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Минобрнауки Российской Федерации</w:t>
      </w: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F0C52">
        <w:rPr>
          <w:rFonts w:ascii="Times New Roman" w:eastAsia="Times New Roman" w:hAnsi="Times New Roman" w:cs="Times New Roman"/>
          <w:sz w:val="28"/>
          <w:szCs w:val="28"/>
          <w:lang w:eastAsia="ru-RU"/>
        </w:rPr>
        <w:t>Бузулукский</w:t>
      </w:r>
      <w:proofErr w:type="spellEnd"/>
      <w:r w:rsidRPr="003F0C52">
        <w:rPr>
          <w:rFonts w:ascii="Times New Roman" w:eastAsia="Times New Roman" w:hAnsi="Times New Roman" w:cs="Times New Roman"/>
          <w:sz w:val="28"/>
          <w:szCs w:val="28"/>
          <w:lang w:eastAsia="ru-RU"/>
        </w:rPr>
        <w:t xml:space="preserve"> гуманитарно-технологический институт (филиал)</w:t>
      </w: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федерального государственного бюджетного образовательного учреждения</w:t>
      </w: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высшего образования</w:t>
      </w: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«Оренбургский государственный университет»</w:t>
      </w: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Кафедра экономических и учетных дисциплин</w:t>
      </w: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i/>
          <w:sz w:val="32"/>
          <w:szCs w:val="32"/>
          <w:lang w:eastAsia="ru-RU"/>
        </w:rPr>
      </w:pPr>
      <w:r w:rsidRPr="003F0C52">
        <w:rPr>
          <w:rFonts w:ascii="Times New Roman" w:eastAsia="Times New Roman" w:hAnsi="Times New Roman" w:cs="Times New Roman"/>
          <w:i/>
          <w:sz w:val="32"/>
          <w:szCs w:val="32"/>
          <w:lang w:eastAsia="ru-RU"/>
        </w:rPr>
        <w:t>К.А. Миннибаева</w:t>
      </w: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rPr>
          <w:rFonts w:ascii="Times New Roman" w:eastAsia="Times New Roman" w:hAnsi="Times New Roman" w:cs="Times New Roman"/>
          <w:b/>
          <w:sz w:val="48"/>
          <w:szCs w:val="4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r w:rsidRPr="003F0C52">
        <w:rPr>
          <w:rFonts w:ascii="Times New Roman" w:eastAsia="Times New Roman" w:hAnsi="Times New Roman" w:cs="Times New Roman"/>
          <w:b/>
          <w:sz w:val="48"/>
          <w:szCs w:val="48"/>
          <w:lang w:eastAsia="ru-RU"/>
        </w:rPr>
        <w:t>ЭКОНОМИКА ПРЕДПРИЯТИЯ</w:t>
      </w: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Методические указания для обучающихся по освоению дисциплины</w:t>
      </w:r>
    </w:p>
    <w:p w:rsidR="00B4029F" w:rsidRPr="003F0C52" w:rsidRDefault="00B4029F" w:rsidP="00B402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Бузулук</w:t>
      </w: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p>
    <w:p w:rsidR="00B4029F" w:rsidRPr="003F0C52" w:rsidRDefault="00B4029F" w:rsidP="00B4029F">
      <w:pPr>
        <w:widowControl w:val="0"/>
        <w:autoSpaceDE w:val="0"/>
        <w:autoSpaceDN w:val="0"/>
        <w:adjustRightInd w:val="0"/>
        <w:spacing w:after="0" w:line="240" w:lineRule="auto"/>
        <w:ind w:left="-851"/>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br w:type="page"/>
      </w:r>
    </w:p>
    <w:p w:rsidR="00B4029F" w:rsidRPr="003F0C52" w:rsidRDefault="00B4029F" w:rsidP="00B4029F">
      <w:pPr>
        <w:widowControl w:val="0"/>
        <w:autoSpaceDE w:val="0"/>
        <w:autoSpaceDN w:val="0"/>
        <w:adjustRightInd w:val="0"/>
        <w:spacing w:after="0" w:line="240" w:lineRule="auto"/>
        <w:ind w:firstLine="284"/>
        <w:rPr>
          <w:rFonts w:ascii="Times New Roman" w:eastAsia="Times New Roman" w:hAnsi="Times New Roman" w:cs="Times New Roman"/>
          <w:b/>
          <w:sz w:val="28"/>
          <w:szCs w:val="28"/>
          <w:lang w:eastAsia="ru-RU"/>
        </w:rPr>
      </w:pPr>
    </w:p>
    <w:p w:rsidR="00B4029F" w:rsidRPr="003F0C52" w:rsidRDefault="00B4029F" w:rsidP="00B4029F">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Миннибаева</w:t>
      </w:r>
      <w:r w:rsidRPr="003F0C5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w:t>
      </w:r>
      <w:r w:rsidRPr="003F0C52">
        <w:rPr>
          <w:rFonts w:ascii="Times New Roman" w:eastAsia="Times New Roman" w:hAnsi="Times New Roman" w:cs="Times New Roman"/>
          <w:b/>
          <w:sz w:val="28"/>
          <w:szCs w:val="28"/>
          <w:lang w:eastAsia="ru-RU"/>
        </w:rPr>
        <w:t>.А.</w:t>
      </w:r>
    </w:p>
    <w:p w:rsidR="00B4029F" w:rsidRPr="003F0C52" w:rsidRDefault="00B4029F" w:rsidP="00B4029F">
      <w:pPr>
        <w:widowControl w:val="0"/>
        <w:autoSpaceDE w:val="0"/>
        <w:autoSpaceDN w:val="0"/>
        <w:adjustRightInd w:val="0"/>
        <w:spacing w:after="0" w:line="240" w:lineRule="auto"/>
        <w:ind w:left="1" w:hanging="994"/>
        <w:jc w:val="both"/>
        <w:rPr>
          <w:rFonts w:ascii="Arial" w:eastAsia="Times New Roman" w:hAnsi="Arial" w:cs="Times New Roman"/>
          <w:sz w:val="28"/>
          <w:szCs w:val="28"/>
          <w:lang w:eastAsia="ru-RU"/>
        </w:rPr>
      </w:pPr>
      <w:r w:rsidRPr="003F0C52">
        <w:rPr>
          <w:rFonts w:ascii="Times New Roman" w:eastAsia="Times New Roman" w:hAnsi="Times New Roman" w:cs="Times New Roman"/>
          <w:sz w:val="28"/>
          <w:szCs w:val="28"/>
          <w:lang w:eastAsia="ru-RU"/>
        </w:rPr>
        <w:t xml:space="preserve">                     Экономика </w:t>
      </w:r>
      <w:proofErr w:type="gramStart"/>
      <w:r w:rsidRPr="003F0C52">
        <w:rPr>
          <w:rFonts w:ascii="Times New Roman" w:eastAsia="Times New Roman" w:hAnsi="Times New Roman" w:cs="Times New Roman"/>
          <w:sz w:val="28"/>
          <w:szCs w:val="28"/>
          <w:lang w:eastAsia="ru-RU"/>
        </w:rPr>
        <w:t>предприятия:  методические</w:t>
      </w:r>
      <w:proofErr w:type="gramEnd"/>
      <w:r w:rsidRPr="003F0C52">
        <w:rPr>
          <w:rFonts w:ascii="Times New Roman" w:eastAsia="Times New Roman" w:hAnsi="Times New Roman" w:cs="Times New Roman"/>
          <w:sz w:val="28"/>
          <w:szCs w:val="28"/>
          <w:lang w:eastAsia="ru-RU"/>
        </w:rPr>
        <w:t xml:space="preserve"> указания для обучающихся по освоению дисциплины по направлению подготовки 23.03.03 Эксплуатация транспортно-технологических машин и комплексов / К.А. Миннибаева: </w:t>
      </w:r>
      <w:proofErr w:type="spellStart"/>
      <w:r w:rsidRPr="003F0C52">
        <w:rPr>
          <w:rFonts w:ascii="Times New Roman" w:eastAsia="Times New Roman" w:hAnsi="Times New Roman" w:cs="Times New Roman"/>
          <w:sz w:val="28"/>
          <w:szCs w:val="28"/>
          <w:lang w:eastAsia="ru-RU"/>
        </w:rPr>
        <w:t>Бузулукский</w:t>
      </w:r>
      <w:proofErr w:type="spellEnd"/>
      <w:r w:rsidRPr="003F0C52">
        <w:rPr>
          <w:rFonts w:ascii="Times New Roman" w:eastAsia="Times New Roman" w:hAnsi="Times New Roman" w:cs="Times New Roman"/>
          <w:sz w:val="28"/>
          <w:szCs w:val="28"/>
          <w:lang w:eastAsia="ru-RU"/>
        </w:rPr>
        <w:t xml:space="preserve"> </w:t>
      </w:r>
      <w:proofErr w:type="spellStart"/>
      <w:r w:rsidRPr="003F0C52">
        <w:rPr>
          <w:rFonts w:ascii="Times New Roman" w:eastAsia="Times New Roman" w:hAnsi="Times New Roman" w:cs="Times New Roman"/>
          <w:sz w:val="28"/>
          <w:szCs w:val="28"/>
          <w:lang w:eastAsia="ru-RU"/>
        </w:rPr>
        <w:t>гуманитарно</w:t>
      </w:r>
      <w:proofErr w:type="spellEnd"/>
      <w:r w:rsidRPr="003F0C52">
        <w:rPr>
          <w:rFonts w:ascii="Times New Roman" w:eastAsia="Times New Roman" w:hAnsi="Times New Roman" w:cs="Times New Roman"/>
          <w:sz w:val="28"/>
          <w:szCs w:val="28"/>
          <w:lang w:eastAsia="ru-RU"/>
        </w:rPr>
        <w:t xml:space="preserve"> – технолог. ин-т (филиал) ОГУ – Бузулук: БГТИ (филиал) ОГУ, 20</w:t>
      </w:r>
      <w:r>
        <w:rPr>
          <w:rFonts w:ascii="Times New Roman" w:eastAsia="Times New Roman" w:hAnsi="Times New Roman" w:cs="Times New Roman"/>
          <w:sz w:val="28"/>
          <w:szCs w:val="28"/>
          <w:lang w:eastAsia="ru-RU"/>
        </w:rPr>
        <w:t>20</w:t>
      </w:r>
      <w:r w:rsidRPr="003F0C52">
        <w:rPr>
          <w:rFonts w:ascii="Times New Roman" w:eastAsia="Times New Roman" w:hAnsi="Times New Roman" w:cs="Times New Roman"/>
          <w:sz w:val="28"/>
          <w:szCs w:val="28"/>
          <w:lang w:eastAsia="ru-RU"/>
        </w:rPr>
        <w:t xml:space="preserve"> . – </w:t>
      </w:r>
      <w:r>
        <w:rPr>
          <w:rFonts w:ascii="Times New Roman" w:eastAsia="Times New Roman" w:hAnsi="Times New Roman" w:cs="Times New Roman"/>
          <w:sz w:val="28"/>
          <w:szCs w:val="28"/>
          <w:lang w:eastAsia="ru-RU"/>
        </w:rPr>
        <w:t>26</w:t>
      </w:r>
      <w:r w:rsidRPr="003F0C52">
        <w:rPr>
          <w:rFonts w:ascii="Times New Roman" w:eastAsia="Times New Roman" w:hAnsi="Times New Roman" w:cs="Times New Roman"/>
          <w:sz w:val="28"/>
          <w:szCs w:val="28"/>
          <w:lang w:eastAsia="ru-RU"/>
        </w:rPr>
        <w:t xml:space="preserve"> с.</w:t>
      </w:r>
    </w:p>
    <w:p w:rsidR="00B4029F" w:rsidRPr="003F0C52" w:rsidRDefault="00B4029F" w:rsidP="00B4029F">
      <w:pPr>
        <w:spacing w:after="0" w:line="240" w:lineRule="auto"/>
        <w:ind w:firstLine="851"/>
        <w:jc w:val="both"/>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Методические указания для обучающихся по освоению дисциплины по курсу «Экономика предприятия» предназначены для студентов направления 23.03.03 Эксплуатация транспортно-технологических машин и комплексов, профили подготовки: «Сервис транспортных и технологических машин и оборудования (нефтегазодобыча)», квалификация: академический бакалавр.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Методические указания по освоению дисциплины включают перечень видов самостоятельной работы студентов, рекомендации по выполнению различных видов самостоятельной работы и подготовке к практическим занятиям, контролю и управлению самостоятельной работой.</w:t>
      </w:r>
    </w:p>
    <w:p w:rsidR="00B4029F" w:rsidRPr="003F0C52" w:rsidRDefault="00B4029F" w:rsidP="00B402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ind w:firstLine="284"/>
        <w:jc w:val="right"/>
        <w:rPr>
          <w:rFonts w:ascii="Times New Roman" w:eastAsia="Times New Roman" w:hAnsi="Times New Roman" w:cs="Times New Roman"/>
          <w:noProof/>
          <w:sz w:val="28"/>
          <w:szCs w:val="28"/>
          <w:lang w:eastAsia="ru-RU"/>
        </w:rPr>
      </w:pP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t xml:space="preserve"> Миннибаева К.А.,</w:t>
      </w:r>
      <w:r w:rsidRPr="003F0C52">
        <w:rPr>
          <w:rFonts w:ascii="Times New Roman" w:eastAsia="Times New Roman" w:hAnsi="Times New Roman" w:cs="Times New Roman"/>
          <w:noProof/>
          <w:sz w:val="28"/>
          <w:szCs w:val="28"/>
          <w:lang w:eastAsia="ru-RU"/>
        </w:rPr>
        <w:t xml:space="preserve"> 20</w:t>
      </w:r>
      <w:r>
        <w:rPr>
          <w:rFonts w:ascii="Times New Roman" w:eastAsia="Times New Roman" w:hAnsi="Times New Roman" w:cs="Times New Roman"/>
          <w:noProof/>
          <w:sz w:val="28"/>
          <w:szCs w:val="28"/>
          <w:lang w:eastAsia="ru-RU"/>
        </w:rPr>
        <w:t>20</w:t>
      </w:r>
      <w:r w:rsidRPr="003F0C52">
        <w:rPr>
          <w:rFonts w:ascii="Times New Roman" w:eastAsia="Times New Roman" w:hAnsi="Times New Roman" w:cs="Times New Roman"/>
          <w:noProof/>
          <w:sz w:val="28"/>
          <w:szCs w:val="28"/>
          <w:lang w:eastAsia="ru-RU"/>
        </w:rPr>
        <w:t xml:space="preserve"> </w:t>
      </w:r>
      <w:r w:rsidRPr="003F0C52">
        <w:rPr>
          <w:rFonts w:ascii="Times New Roman" w:eastAsia="Times New Roman" w:hAnsi="Times New Roman" w:cs="Times New Roman"/>
          <w:sz w:val="28"/>
          <w:szCs w:val="28"/>
          <w:lang w:eastAsia="ru-RU"/>
        </w:rPr>
        <w:t xml:space="preserve"> </w:t>
      </w:r>
    </w:p>
    <w:p w:rsidR="00B4029F" w:rsidRPr="003F0C52" w:rsidRDefault="00B4029F" w:rsidP="00B4029F">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w:t>
      </w:r>
      <w:r w:rsidRPr="003F0C52">
        <w:rPr>
          <w:rFonts w:ascii="Times New Roman" w:eastAsia="Times New Roman" w:hAnsi="Times New Roman" w:cs="Times New Roman"/>
          <w:noProof/>
          <w:sz w:val="28"/>
          <w:szCs w:val="28"/>
          <w:lang w:eastAsia="ru-RU"/>
        </w:rPr>
        <w:t xml:space="preserve"> </w:t>
      </w:r>
      <w:r w:rsidRPr="003F0C52">
        <w:rPr>
          <w:rFonts w:ascii="Times New Roman" w:eastAsia="Times New Roman" w:hAnsi="Times New Roman" w:cs="Times New Roman"/>
          <w:sz w:val="28"/>
          <w:szCs w:val="28"/>
          <w:lang w:eastAsia="ru-RU"/>
        </w:rPr>
        <w:t xml:space="preserve"> ©БГТИ (филиал), 20</w:t>
      </w:r>
      <w:r>
        <w:rPr>
          <w:rFonts w:ascii="Times New Roman" w:eastAsia="Times New Roman" w:hAnsi="Times New Roman" w:cs="Times New Roman"/>
          <w:sz w:val="28"/>
          <w:szCs w:val="28"/>
          <w:lang w:eastAsia="ru-RU"/>
        </w:rPr>
        <w:t>20</w:t>
      </w:r>
      <w:bookmarkStart w:id="0" w:name="_GoBack"/>
      <w:bookmarkEnd w:id="0"/>
      <w:r w:rsidRPr="003F0C52">
        <w:rPr>
          <w:rFonts w:ascii="Times New Roman" w:eastAsia="Times New Roman" w:hAnsi="Times New Roman" w:cs="Times New Roman"/>
          <w:sz w:val="28"/>
          <w:szCs w:val="28"/>
          <w:lang w:eastAsia="ru-RU"/>
        </w:rPr>
        <w:t xml:space="preserve"> </w:t>
      </w:r>
    </w:p>
    <w:p w:rsidR="00B4029F" w:rsidRPr="003F0C52" w:rsidRDefault="00B4029F" w:rsidP="00B4029F">
      <w:pPr>
        <w:keepNext/>
        <w:keepLines/>
        <w:spacing w:before="480" w:after="0" w:line="276" w:lineRule="auto"/>
        <w:jc w:val="center"/>
        <w:rPr>
          <w:rFonts w:ascii="Times New Roman" w:eastAsiaTheme="majorEastAsia" w:hAnsi="Times New Roman" w:cstheme="majorBidi"/>
          <w:b/>
          <w:bCs/>
          <w:sz w:val="32"/>
          <w:szCs w:val="32"/>
        </w:rPr>
      </w:pPr>
      <w:r w:rsidRPr="003F0C52">
        <w:rPr>
          <w:rFonts w:ascii="Times New Roman" w:eastAsiaTheme="majorEastAsia" w:hAnsi="Times New Roman" w:cstheme="majorBidi"/>
          <w:color w:val="2F5496" w:themeColor="accent1" w:themeShade="BF"/>
          <w:sz w:val="28"/>
          <w:szCs w:val="28"/>
        </w:rPr>
        <w:br w:type="page"/>
      </w:r>
      <w:r w:rsidRPr="003F0C52">
        <w:rPr>
          <w:rFonts w:ascii="Times New Roman" w:eastAsiaTheme="majorEastAsia" w:hAnsi="Times New Roman" w:cstheme="majorBidi"/>
          <w:b/>
          <w:bCs/>
          <w:sz w:val="32"/>
          <w:szCs w:val="32"/>
        </w:rPr>
        <w:lastRenderedPageBreak/>
        <w:t>Содержание</w:t>
      </w:r>
      <w:bookmarkStart w:id="1" w:name="_Toc278276674"/>
    </w:p>
    <w:p w:rsidR="00B4029F" w:rsidRPr="003F0C52" w:rsidRDefault="00B4029F" w:rsidP="00B4029F">
      <w:pPr>
        <w:widowControl w:val="0"/>
        <w:autoSpaceDE w:val="0"/>
        <w:autoSpaceDN w:val="0"/>
        <w:adjustRightInd w:val="0"/>
        <w:spacing w:after="0" w:line="240" w:lineRule="auto"/>
        <w:rPr>
          <w:rFonts w:ascii="Arial" w:eastAsia="Times New Roman" w:hAnsi="Arial" w:cs="Times New Roman"/>
          <w:sz w:val="24"/>
          <w:szCs w:val="24"/>
        </w:rPr>
      </w:pPr>
    </w:p>
    <w:p w:rsidR="00B4029F" w:rsidRPr="003F0C52" w:rsidRDefault="00B4029F" w:rsidP="00B4029F">
      <w:pPr>
        <w:widowControl w:val="0"/>
        <w:autoSpaceDE w:val="0"/>
        <w:autoSpaceDN w:val="0"/>
        <w:adjustRightInd w:val="0"/>
        <w:spacing w:after="0" w:line="240" w:lineRule="auto"/>
        <w:rPr>
          <w:rFonts w:ascii="Arial" w:eastAsia="Times New Roman" w:hAnsi="Arial" w:cs="Times New Roman"/>
          <w:sz w:val="24"/>
          <w:szCs w:val="24"/>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B4029F" w:rsidRPr="003F0C52" w:rsidTr="00E07719">
        <w:tc>
          <w:tcPr>
            <w:tcW w:w="8990" w:type="dxa"/>
          </w:tcPr>
          <w:p w:rsidR="00B4029F" w:rsidRPr="003F0C52" w:rsidRDefault="00B4029F" w:rsidP="00E07719">
            <w:pPr>
              <w:widowControl w:val="0"/>
              <w:autoSpaceDE w:val="0"/>
              <w:autoSpaceDN w:val="0"/>
              <w:adjustRightInd w:val="0"/>
              <w:rPr>
                <w:rFonts w:ascii="Times New Roman"/>
                <w:sz w:val="28"/>
                <w:szCs w:val="28"/>
              </w:rPr>
            </w:pPr>
            <w:r w:rsidRPr="003F0C52">
              <w:rPr>
                <w:rFonts w:ascii="Times New Roman"/>
                <w:bCs/>
                <w:sz w:val="28"/>
                <w:szCs w:val="28"/>
              </w:rPr>
              <w:t>Введение…………………………………………………………………</w:t>
            </w:r>
            <w:proofErr w:type="gramStart"/>
            <w:r w:rsidRPr="003F0C52">
              <w:rPr>
                <w:rFonts w:ascii="Times New Roman"/>
                <w:bCs/>
                <w:sz w:val="28"/>
                <w:szCs w:val="28"/>
              </w:rPr>
              <w:t>…….</w:t>
            </w:r>
            <w:proofErr w:type="gramEnd"/>
          </w:p>
        </w:tc>
        <w:tc>
          <w:tcPr>
            <w:tcW w:w="757" w:type="dxa"/>
          </w:tcPr>
          <w:p w:rsidR="00B4029F" w:rsidRPr="003F0C52" w:rsidRDefault="00B4029F" w:rsidP="00E07719">
            <w:pPr>
              <w:widowControl w:val="0"/>
              <w:autoSpaceDE w:val="0"/>
              <w:autoSpaceDN w:val="0"/>
              <w:adjustRightInd w:val="0"/>
              <w:jc w:val="center"/>
              <w:rPr>
                <w:rFonts w:ascii="Times New Roman"/>
                <w:sz w:val="28"/>
                <w:szCs w:val="28"/>
              </w:rPr>
            </w:pPr>
            <w:r w:rsidRPr="003F0C52">
              <w:rPr>
                <w:rFonts w:ascii="Times New Roman"/>
                <w:sz w:val="28"/>
                <w:szCs w:val="28"/>
              </w:rPr>
              <w:t>4</w:t>
            </w:r>
          </w:p>
        </w:tc>
      </w:tr>
      <w:tr w:rsidR="00B4029F" w:rsidRPr="003F0C52" w:rsidTr="00E07719">
        <w:tc>
          <w:tcPr>
            <w:tcW w:w="8990" w:type="dxa"/>
          </w:tcPr>
          <w:p w:rsidR="00B4029F" w:rsidRPr="003F0C52" w:rsidRDefault="00B4029F" w:rsidP="00E07719">
            <w:pPr>
              <w:widowControl w:val="0"/>
              <w:numPr>
                <w:ilvl w:val="0"/>
                <w:numId w:val="6"/>
              </w:numPr>
              <w:tabs>
                <w:tab w:val="left" w:pos="345"/>
                <w:tab w:val="left" w:pos="1134"/>
              </w:tabs>
              <w:autoSpaceDE w:val="0"/>
              <w:autoSpaceDN w:val="0"/>
              <w:adjustRightInd w:val="0"/>
              <w:ind w:left="0" w:firstLine="37"/>
              <w:contextualSpacing/>
              <w:jc w:val="both"/>
              <w:rPr>
                <w:rFonts w:ascii="Times New Roman"/>
                <w:sz w:val="28"/>
                <w:szCs w:val="28"/>
              </w:rPr>
            </w:pPr>
            <w:r w:rsidRPr="003F0C52">
              <w:rPr>
                <w:rFonts w:ascii="Times New Roman"/>
                <w:sz w:val="28"/>
                <w:szCs w:val="28"/>
              </w:rPr>
              <w:t xml:space="preserve">Организационные данные дисциплины…………………. </w:t>
            </w:r>
          </w:p>
        </w:tc>
        <w:tc>
          <w:tcPr>
            <w:tcW w:w="757" w:type="dxa"/>
          </w:tcPr>
          <w:p w:rsidR="00B4029F" w:rsidRPr="003F0C52" w:rsidRDefault="00B4029F" w:rsidP="00E07719">
            <w:pPr>
              <w:widowControl w:val="0"/>
              <w:autoSpaceDE w:val="0"/>
              <w:autoSpaceDN w:val="0"/>
              <w:adjustRightInd w:val="0"/>
              <w:jc w:val="center"/>
              <w:rPr>
                <w:rFonts w:ascii="Times New Roman"/>
                <w:sz w:val="28"/>
                <w:szCs w:val="28"/>
              </w:rPr>
            </w:pPr>
            <w:r w:rsidRPr="003F0C52">
              <w:rPr>
                <w:rFonts w:ascii="Times New Roman"/>
                <w:sz w:val="28"/>
                <w:szCs w:val="28"/>
              </w:rPr>
              <w:t>5</w:t>
            </w:r>
          </w:p>
        </w:tc>
      </w:tr>
      <w:tr w:rsidR="00B4029F" w:rsidRPr="003F0C52" w:rsidTr="00E07719">
        <w:tc>
          <w:tcPr>
            <w:tcW w:w="8990" w:type="dxa"/>
          </w:tcPr>
          <w:p w:rsidR="00B4029F" w:rsidRPr="003F0C52" w:rsidRDefault="00B4029F" w:rsidP="00E07719">
            <w:pPr>
              <w:widowControl w:val="0"/>
              <w:numPr>
                <w:ilvl w:val="0"/>
                <w:numId w:val="6"/>
              </w:numPr>
              <w:tabs>
                <w:tab w:val="left" w:pos="345"/>
                <w:tab w:val="left" w:pos="1134"/>
              </w:tabs>
              <w:autoSpaceDE w:val="0"/>
              <w:autoSpaceDN w:val="0"/>
              <w:adjustRightInd w:val="0"/>
              <w:ind w:left="0" w:firstLine="37"/>
              <w:contextualSpacing/>
              <w:jc w:val="both"/>
              <w:rPr>
                <w:rFonts w:ascii="Times New Roman"/>
                <w:sz w:val="28"/>
                <w:szCs w:val="28"/>
              </w:rPr>
            </w:pPr>
            <w:r w:rsidRPr="003F0C52">
              <w:rPr>
                <w:rFonts w:ascii="Times New Roman"/>
                <w:sz w:val="28"/>
                <w:szCs w:val="28"/>
              </w:rPr>
              <w:t>Виды самостоятельной работы студентов</w:t>
            </w:r>
            <w:r w:rsidRPr="003F0C52">
              <w:rPr>
                <w:rFonts w:ascii="Times New Roman"/>
              </w:rPr>
              <w:t xml:space="preserve"> </w:t>
            </w:r>
            <w:r w:rsidRPr="003F0C52">
              <w:rPr>
                <w:rFonts w:ascii="Times New Roman"/>
                <w:sz w:val="28"/>
                <w:szCs w:val="28"/>
              </w:rPr>
              <w:t xml:space="preserve">по освоению </w:t>
            </w:r>
            <w:proofErr w:type="gramStart"/>
            <w:r w:rsidRPr="003F0C52">
              <w:rPr>
                <w:rFonts w:ascii="Times New Roman"/>
                <w:sz w:val="28"/>
                <w:szCs w:val="28"/>
              </w:rPr>
              <w:t>дисциплины..</w:t>
            </w:r>
            <w:proofErr w:type="gramEnd"/>
          </w:p>
        </w:tc>
        <w:tc>
          <w:tcPr>
            <w:tcW w:w="757" w:type="dxa"/>
          </w:tcPr>
          <w:p w:rsidR="00B4029F" w:rsidRPr="003F0C52" w:rsidRDefault="00B4029F" w:rsidP="00E07719">
            <w:pPr>
              <w:widowControl w:val="0"/>
              <w:autoSpaceDE w:val="0"/>
              <w:autoSpaceDN w:val="0"/>
              <w:adjustRightInd w:val="0"/>
              <w:jc w:val="center"/>
              <w:rPr>
                <w:rFonts w:ascii="Times New Roman"/>
                <w:sz w:val="28"/>
                <w:szCs w:val="28"/>
              </w:rPr>
            </w:pPr>
            <w:r>
              <w:rPr>
                <w:rFonts w:ascii="Times New Roman"/>
                <w:sz w:val="28"/>
                <w:szCs w:val="28"/>
              </w:rPr>
              <w:t>7</w:t>
            </w:r>
          </w:p>
        </w:tc>
      </w:tr>
      <w:tr w:rsidR="00B4029F" w:rsidRPr="003F0C52" w:rsidTr="00E07719">
        <w:tc>
          <w:tcPr>
            <w:tcW w:w="8990" w:type="dxa"/>
          </w:tcPr>
          <w:p w:rsidR="00B4029F" w:rsidRPr="003F0C52" w:rsidRDefault="00B4029F" w:rsidP="00E07719">
            <w:pPr>
              <w:widowControl w:val="0"/>
              <w:autoSpaceDE w:val="0"/>
              <w:autoSpaceDN w:val="0"/>
              <w:adjustRightInd w:val="0"/>
              <w:rPr>
                <w:rFonts w:ascii="Times New Roman"/>
                <w:sz w:val="28"/>
                <w:szCs w:val="28"/>
              </w:rPr>
            </w:pPr>
            <w:r w:rsidRPr="003F0C52">
              <w:rPr>
                <w:rFonts w:ascii="Times New Roman"/>
                <w:sz w:val="28"/>
                <w:szCs w:val="28"/>
              </w:rPr>
              <w:t xml:space="preserve">3. Методические рекомендации студентам по освоению </w:t>
            </w:r>
            <w:proofErr w:type="gramStart"/>
            <w:r w:rsidRPr="003F0C52">
              <w:rPr>
                <w:rFonts w:ascii="Times New Roman"/>
                <w:sz w:val="28"/>
                <w:szCs w:val="28"/>
              </w:rPr>
              <w:t>дисциплины….</w:t>
            </w:r>
            <w:proofErr w:type="gramEnd"/>
          </w:p>
        </w:tc>
        <w:tc>
          <w:tcPr>
            <w:tcW w:w="757" w:type="dxa"/>
          </w:tcPr>
          <w:p w:rsidR="00B4029F" w:rsidRPr="003F0C52" w:rsidRDefault="00B4029F" w:rsidP="00E07719">
            <w:pPr>
              <w:widowControl w:val="0"/>
              <w:autoSpaceDE w:val="0"/>
              <w:autoSpaceDN w:val="0"/>
              <w:adjustRightInd w:val="0"/>
              <w:jc w:val="center"/>
              <w:rPr>
                <w:rFonts w:ascii="Times New Roman"/>
                <w:sz w:val="28"/>
                <w:szCs w:val="28"/>
              </w:rPr>
            </w:pPr>
            <w:r>
              <w:rPr>
                <w:rFonts w:ascii="Times New Roman"/>
                <w:sz w:val="28"/>
                <w:szCs w:val="28"/>
              </w:rPr>
              <w:t>8</w:t>
            </w:r>
          </w:p>
        </w:tc>
      </w:tr>
      <w:tr w:rsidR="00B4029F" w:rsidRPr="003F0C52" w:rsidTr="00E07719">
        <w:tc>
          <w:tcPr>
            <w:tcW w:w="8990" w:type="dxa"/>
          </w:tcPr>
          <w:p w:rsidR="00B4029F" w:rsidRPr="003F0C52" w:rsidRDefault="00B4029F" w:rsidP="00E07719">
            <w:pPr>
              <w:widowControl w:val="0"/>
              <w:autoSpaceDE w:val="0"/>
              <w:autoSpaceDN w:val="0"/>
              <w:adjustRightInd w:val="0"/>
              <w:jc w:val="both"/>
              <w:rPr>
                <w:rFonts w:ascii="Times New Roman"/>
                <w:sz w:val="28"/>
                <w:szCs w:val="28"/>
              </w:rPr>
            </w:pPr>
            <w:r w:rsidRPr="003F0C52">
              <w:rPr>
                <w:rFonts w:ascii="Times New Roman"/>
                <w:sz w:val="28"/>
                <w:szCs w:val="28"/>
              </w:rPr>
              <w:t>3.1 Методические рекомендации по изучению теоретических основ дисциплины……………………………………………………………………</w:t>
            </w:r>
          </w:p>
        </w:tc>
        <w:tc>
          <w:tcPr>
            <w:tcW w:w="757" w:type="dxa"/>
          </w:tcPr>
          <w:p w:rsidR="00B4029F" w:rsidRPr="003F0C52" w:rsidRDefault="00B4029F" w:rsidP="00E07719">
            <w:pPr>
              <w:widowControl w:val="0"/>
              <w:autoSpaceDE w:val="0"/>
              <w:autoSpaceDN w:val="0"/>
              <w:adjustRightInd w:val="0"/>
              <w:jc w:val="center"/>
              <w:rPr>
                <w:rFonts w:ascii="Times New Roman"/>
                <w:sz w:val="28"/>
                <w:szCs w:val="28"/>
              </w:rPr>
            </w:pPr>
          </w:p>
          <w:p w:rsidR="00B4029F" w:rsidRPr="003F0C52" w:rsidRDefault="00B4029F" w:rsidP="00E07719">
            <w:pPr>
              <w:widowControl w:val="0"/>
              <w:autoSpaceDE w:val="0"/>
              <w:autoSpaceDN w:val="0"/>
              <w:adjustRightInd w:val="0"/>
              <w:jc w:val="center"/>
              <w:rPr>
                <w:rFonts w:ascii="Times New Roman"/>
                <w:sz w:val="28"/>
                <w:szCs w:val="28"/>
              </w:rPr>
            </w:pPr>
            <w:r>
              <w:rPr>
                <w:rFonts w:ascii="Times New Roman"/>
                <w:sz w:val="28"/>
                <w:szCs w:val="28"/>
              </w:rPr>
              <w:t>8</w:t>
            </w:r>
          </w:p>
        </w:tc>
      </w:tr>
      <w:tr w:rsidR="00B4029F" w:rsidRPr="003F0C52" w:rsidTr="00E07719">
        <w:tc>
          <w:tcPr>
            <w:tcW w:w="8990" w:type="dxa"/>
          </w:tcPr>
          <w:p w:rsidR="00B4029F" w:rsidRPr="003F0C52" w:rsidRDefault="00B4029F" w:rsidP="00E07719">
            <w:pPr>
              <w:widowControl w:val="0"/>
              <w:autoSpaceDE w:val="0"/>
              <w:autoSpaceDN w:val="0"/>
              <w:adjustRightInd w:val="0"/>
              <w:jc w:val="both"/>
              <w:rPr>
                <w:rFonts w:ascii="Times New Roman"/>
                <w:sz w:val="28"/>
                <w:szCs w:val="28"/>
              </w:rPr>
            </w:pPr>
            <w:r w:rsidRPr="003F0C52">
              <w:rPr>
                <w:rFonts w:ascii="Times New Roman"/>
                <w:sz w:val="28"/>
                <w:szCs w:val="28"/>
              </w:rPr>
              <w:t xml:space="preserve">3.2 Методические рекомендации по выполнению </w:t>
            </w:r>
            <w:r>
              <w:rPr>
                <w:rFonts w:ascii="Times New Roman"/>
                <w:sz w:val="28"/>
                <w:szCs w:val="28"/>
              </w:rPr>
              <w:t xml:space="preserve">индивидуальных творческих заданий: </w:t>
            </w:r>
            <w:r w:rsidRPr="003F0C52">
              <w:rPr>
                <w:rFonts w:ascii="Times New Roman"/>
                <w:sz w:val="28"/>
                <w:szCs w:val="28"/>
              </w:rPr>
              <w:t>подготовк</w:t>
            </w:r>
            <w:r>
              <w:rPr>
                <w:rFonts w:ascii="Times New Roman"/>
                <w:sz w:val="28"/>
                <w:szCs w:val="28"/>
              </w:rPr>
              <w:t>а</w:t>
            </w:r>
            <w:r w:rsidRPr="003F0C52">
              <w:rPr>
                <w:rFonts w:ascii="Times New Roman"/>
                <w:sz w:val="28"/>
                <w:szCs w:val="28"/>
              </w:rPr>
              <w:t xml:space="preserve"> докладов и выступлений</w:t>
            </w:r>
          </w:p>
        </w:tc>
        <w:tc>
          <w:tcPr>
            <w:tcW w:w="757" w:type="dxa"/>
          </w:tcPr>
          <w:p w:rsidR="00B4029F" w:rsidRDefault="00B4029F" w:rsidP="00E07719">
            <w:pPr>
              <w:widowControl w:val="0"/>
              <w:autoSpaceDE w:val="0"/>
              <w:autoSpaceDN w:val="0"/>
              <w:adjustRightInd w:val="0"/>
              <w:jc w:val="center"/>
              <w:rPr>
                <w:rFonts w:ascii="Times New Roman"/>
                <w:sz w:val="28"/>
                <w:szCs w:val="28"/>
              </w:rPr>
            </w:pPr>
          </w:p>
          <w:p w:rsidR="00B4029F" w:rsidRPr="003F0C52" w:rsidRDefault="00B4029F" w:rsidP="00E07719">
            <w:pPr>
              <w:widowControl w:val="0"/>
              <w:autoSpaceDE w:val="0"/>
              <w:autoSpaceDN w:val="0"/>
              <w:adjustRightInd w:val="0"/>
              <w:jc w:val="center"/>
              <w:rPr>
                <w:rFonts w:ascii="Times New Roman"/>
                <w:sz w:val="28"/>
                <w:szCs w:val="28"/>
              </w:rPr>
            </w:pPr>
            <w:r w:rsidRPr="003F0C52">
              <w:rPr>
                <w:rFonts w:ascii="Times New Roman"/>
                <w:sz w:val="28"/>
                <w:szCs w:val="28"/>
              </w:rPr>
              <w:t>1</w:t>
            </w:r>
            <w:r>
              <w:rPr>
                <w:rFonts w:ascii="Times New Roman"/>
                <w:sz w:val="28"/>
                <w:szCs w:val="28"/>
              </w:rPr>
              <w:t>0</w:t>
            </w:r>
          </w:p>
        </w:tc>
      </w:tr>
      <w:tr w:rsidR="00B4029F" w:rsidRPr="003F0C52" w:rsidTr="00E07719">
        <w:tc>
          <w:tcPr>
            <w:tcW w:w="8990" w:type="dxa"/>
          </w:tcPr>
          <w:p w:rsidR="00B4029F" w:rsidRPr="003F0C52" w:rsidRDefault="00B4029F" w:rsidP="00E07719">
            <w:pPr>
              <w:widowControl w:val="0"/>
              <w:autoSpaceDE w:val="0"/>
              <w:autoSpaceDN w:val="0"/>
              <w:adjustRightInd w:val="0"/>
              <w:jc w:val="both"/>
              <w:rPr>
                <w:rFonts w:ascii="Times New Roman"/>
                <w:sz w:val="28"/>
                <w:szCs w:val="28"/>
              </w:rPr>
            </w:pPr>
            <w:r w:rsidRPr="003F0C52">
              <w:rPr>
                <w:rFonts w:ascii="Times New Roman"/>
                <w:sz w:val="28"/>
                <w:szCs w:val="28"/>
              </w:rPr>
              <w:t xml:space="preserve">3.3 Методические рекомендации по выполнению </w:t>
            </w:r>
            <w:r>
              <w:rPr>
                <w:rFonts w:ascii="Times New Roman"/>
                <w:sz w:val="28"/>
                <w:szCs w:val="28"/>
              </w:rPr>
              <w:t>индивидуальных творческих заданий (</w:t>
            </w:r>
            <w:r w:rsidRPr="003F0C52">
              <w:rPr>
                <w:rFonts w:ascii="Times New Roman"/>
                <w:sz w:val="28"/>
                <w:szCs w:val="28"/>
              </w:rPr>
              <w:t>рефератов</w:t>
            </w:r>
            <w:r>
              <w:rPr>
                <w:rFonts w:ascii="Times New Roman"/>
                <w:sz w:val="28"/>
                <w:szCs w:val="28"/>
              </w:rPr>
              <w:t xml:space="preserve">, эссе, </w:t>
            </w:r>
            <w:proofErr w:type="gramStart"/>
            <w:r>
              <w:rPr>
                <w:rFonts w:ascii="Times New Roman"/>
                <w:sz w:val="28"/>
                <w:szCs w:val="28"/>
              </w:rPr>
              <w:t>докладов)…</w:t>
            </w:r>
            <w:proofErr w:type="gramEnd"/>
            <w:r>
              <w:rPr>
                <w:rFonts w:ascii="Times New Roman"/>
                <w:sz w:val="28"/>
                <w:szCs w:val="28"/>
              </w:rPr>
              <w:t>………….</w:t>
            </w:r>
            <w:r w:rsidRPr="003F0C52">
              <w:rPr>
                <w:rFonts w:ascii="Times New Roman"/>
                <w:sz w:val="28"/>
                <w:szCs w:val="28"/>
              </w:rPr>
              <w:t>……………..</w:t>
            </w:r>
          </w:p>
        </w:tc>
        <w:tc>
          <w:tcPr>
            <w:tcW w:w="757" w:type="dxa"/>
          </w:tcPr>
          <w:p w:rsidR="00B4029F" w:rsidRDefault="00B4029F" w:rsidP="00E07719">
            <w:pPr>
              <w:widowControl w:val="0"/>
              <w:autoSpaceDE w:val="0"/>
              <w:autoSpaceDN w:val="0"/>
              <w:adjustRightInd w:val="0"/>
              <w:jc w:val="center"/>
              <w:rPr>
                <w:rFonts w:ascii="Times New Roman"/>
                <w:sz w:val="28"/>
                <w:szCs w:val="28"/>
              </w:rPr>
            </w:pPr>
            <w:r w:rsidRPr="003F0C52">
              <w:rPr>
                <w:rFonts w:ascii="Times New Roman"/>
                <w:sz w:val="28"/>
                <w:szCs w:val="28"/>
              </w:rPr>
              <w:t>1</w:t>
            </w:r>
            <w:r>
              <w:rPr>
                <w:rFonts w:ascii="Times New Roman"/>
                <w:sz w:val="28"/>
                <w:szCs w:val="28"/>
              </w:rPr>
              <w:t>3</w:t>
            </w:r>
          </w:p>
          <w:p w:rsidR="00B4029F" w:rsidRPr="003F0C52" w:rsidRDefault="00B4029F" w:rsidP="00E07719">
            <w:pPr>
              <w:widowControl w:val="0"/>
              <w:autoSpaceDE w:val="0"/>
              <w:autoSpaceDN w:val="0"/>
              <w:adjustRightInd w:val="0"/>
              <w:jc w:val="center"/>
              <w:rPr>
                <w:rFonts w:ascii="Times New Roman"/>
                <w:sz w:val="28"/>
                <w:szCs w:val="28"/>
              </w:rPr>
            </w:pPr>
          </w:p>
        </w:tc>
      </w:tr>
      <w:tr w:rsidR="00B4029F" w:rsidRPr="003F0C52" w:rsidTr="00E07719">
        <w:tc>
          <w:tcPr>
            <w:tcW w:w="8990" w:type="dxa"/>
          </w:tcPr>
          <w:p w:rsidR="00B4029F" w:rsidRPr="003F0C52" w:rsidRDefault="00B4029F" w:rsidP="00E07719">
            <w:pPr>
              <w:widowControl w:val="0"/>
              <w:autoSpaceDE w:val="0"/>
              <w:autoSpaceDN w:val="0"/>
              <w:adjustRightInd w:val="0"/>
              <w:jc w:val="both"/>
              <w:rPr>
                <w:rFonts w:ascii="Times New Roman"/>
                <w:sz w:val="28"/>
                <w:szCs w:val="28"/>
              </w:rPr>
            </w:pPr>
            <w:r w:rsidRPr="003F0C52">
              <w:rPr>
                <w:rFonts w:ascii="Times New Roman"/>
                <w:sz w:val="28"/>
                <w:szCs w:val="28"/>
              </w:rPr>
              <w:t>3.4 Методические указания к выполнению курсово</w:t>
            </w:r>
            <w:r>
              <w:rPr>
                <w:rFonts w:ascii="Times New Roman"/>
                <w:sz w:val="28"/>
                <w:szCs w:val="28"/>
              </w:rPr>
              <w:t>й</w:t>
            </w:r>
            <w:r w:rsidRPr="003F0C52">
              <w:rPr>
                <w:rFonts w:ascii="Times New Roman"/>
                <w:sz w:val="28"/>
                <w:szCs w:val="28"/>
              </w:rPr>
              <w:t xml:space="preserve"> работы………</w:t>
            </w:r>
            <w:proofErr w:type="gramStart"/>
            <w:r w:rsidRPr="003F0C52">
              <w:rPr>
                <w:rFonts w:ascii="Times New Roman"/>
                <w:sz w:val="28"/>
                <w:szCs w:val="28"/>
              </w:rPr>
              <w:t>…….</w:t>
            </w:r>
            <w:proofErr w:type="gramEnd"/>
            <w:r w:rsidRPr="003F0C52">
              <w:rPr>
                <w:rFonts w:ascii="Times New Roman"/>
                <w:sz w:val="28"/>
                <w:szCs w:val="28"/>
              </w:rPr>
              <w:t>.</w:t>
            </w:r>
          </w:p>
        </w:tc>
        <w:tc>
          <w:tcPr>
            <w:tcW w:w="757" w:type="dxa"/>
          </w:tcPr>
          <w:p w:rsidR="00B4029F" w:rsidRPr="003F0C52" w:rsidRDefault="00B4029F" w:rsidP="00E07719">
            <w:pPr>
              <w:widowControl w:val="0"/>
              <w:autoSpaceDE w:val="0"/>
              <w:autoSpaceDN w:val="0"/>
              <w:adjustRightInd w:val="0"/>
              <w:jc w:val="center"/>
              <w:rPr>
                <w:rFonts w:ascii="Times New Roman"/>
                <w:sz w:val="28"/>
                <w:szCs w:val="28"/>
              </w:rPr>
            </w:pPr>
            <w:r>
              <w:rPr>
                <w:rFonts w:ascii="Times New Roman"/>
                <w:sz w:val="28"/>
                <w:szCs w:val="28"/>
              </w:rPr>
              <w:t>19</w:t>
            </w:r>
          </w:p>
        </w:tc>
      </w:tr>
      <w:tr w:rsidR="00B4029F" w:rsidRPr="003F0C52" w:rsidTr="00E07719">
        <w:tc>
          <w:tcPr>
            <w:tcW w:w="8990" w:type="dxa"/>
          </w:tcPr>
          <w:p w:rsidR="00B4029F" w:rsidRPr="003F0C52" w:rsidRDefault="00B4029F" w:rsidP="00E07719">
            <w:pPr>
              <w:widowControl w:val="0"/>
              <w:autoSpaceDE w:val="0"/>
              <w:autoSpaceDN w:val="0"/>
              <w:adjustRightInd w:val="0"/>
              <w:jc w:val="both"/>
              <w:rPr>
                <w:rFonts w:ascii="Times New Roman"/>
                <w:sz w:val="28"/>
                <w:szCs w:val="28"/>
              </w:rPr>
            </w:pPr>
            <w:r w:rsidRPr="003F0C52">
              <w:rPr>
                <w:rFonts w:ascii="Times New Roman"/>
                <w:sz w:val="28"/>
                <w:szCs w:val="28"/>
              </w:rPr>
              <w:t>3.</w:t>
            </w:r>
            <w:r>
              <w:rPr>
                <w:rFonts w:ascii="Times New Roman"/>
                <w:sz w:val="28"/>
                <w:szCs w:val="28"/>
              </w:rPr>
              <w:t>5</w:t>
            </w:r>
            <w:r w:rsidRPr="003F0C52">
              <w:rPr>
                <w:rFonts w:ascii="Times New Roman"/>
                <w:sz w:val="28"/>
                <w:szCs w:val="28"/>
              </w:rPr>
              <w:tab/>
              <w:t>Методические рекомендации при подготовке к практическим занятиям…………………………………………………………………</w:t>
            </w:r>
            <w:proofErr w:type="gramStart"/>
            <w:r w:rsidRPr="003F0C52">
              <w:rPr>
                <w:rFonts w:ascii="Times New Roman"/>
                <w:sz w:val="28"/>
                <w:szCs w:val="28"/>
              </w:rPr>
              <w:t>…….</w:t>
            </w:r>
            <w:proofErr w:type="gramEnd"/>
          </w:p>
        </w:tc>
        <w:tc>
          <w:tcPr>
            <w:tcW w:w="757" w:type="dxa"/>
          </w:tcPr>
          <w:p w:rsidR="00B4029F" w:rsidRPr="003F0C52" w:rsidRDefault="00B4029F" w:rsidP="00E07719">
            <w:pPr>
              <w:widowControl w:val="0"/>
              <w:autoSpaceDE w:val="0"/>
              <w:autoSpaceDN w:val="0"/>
              <w:adjustRightInd w:val="0"/>
              <w:jc w:val="center"/>
              <w:rPr>
                <w:rFonts w:ascii="Times New Roman"/>
                <w:sz w:val="28"/>
                <w:szCs w:val="28"/>
              </w:rPr>
            </w:pPr>
          </w:p>
          <w:p w:rsidR="00B4029F" w:rsidRPr="003F0C52" w:rsidRDefault="00B4029F" w:rsidP="00E07719">
            <w:pPr>
              <w:widowControl w:val="0"/>
              <w:autoSpaceDE w:val="0"/>
              <w:autoSpaceDN w:val="0"/>
              <w:adjustRightInd w:val="0"/>
              <w:jc w:val="center"/>
              <w:rPr>
                <w:rFonts w:ascii="Times New Roman"/>
                <w:sz w:val="28"/>
                <w:szCs w:val="28"/>
              </w:rPr>
            </w:pPr>
            <w:r w:rsidRPr="003F0C52">
              <w:rPr>
                <w:rFonts w:ascii="Times New Roman"/>
                <w:sz w:val="28"/>
                <w:szCs w:val="28"/>
              </w:rPr>
              <w:t>2</w:t>
            </w:r>
            <w:r>
              <w:rPr>
                <w:rFonts w:ascii="Times New Roman"/>
                <w:sz w:val="28"/>
                <w:szCs w:val="28"/>
              </w:rPr>
              <w:t>2</w:t>
            </w:r>
          </w:p>
        </w:tc>
      </w:tr>
      <w:tr w:rsidR="00B4029F" w:rsidRPr="003F0C52" w:rsidTr="00E07719">
        <w:tc>
          <w:tcPr>
            <w:tcW w:w="8990" w:type="dxa"/>
          </w:tcPr>
          <w:p w:rsidR="00B4029F" w:rsidRPr="003F0C52" w:rsidRDefault="00B4029F" w:rsidP="00E07719">
            <w:pPr>
              <w:widowControl w:val="0"/>
              <w:autoSpaceDE w:val="0"/>
              <w:autoSpaceDN w:val="0"/>
              <w:adjustRightInd w:val="0"/>
              <w:jc w:val="both"/>
              <w:rPr>
                <w:rFonts w:ascii="Times New Roman"/>
                <w:sz w:val="28"/>
                <w:szCs w:val="28"/>
              </w:rPr>
            </w:pPr>
            <w:r w:rsidRPr="003F0C52">
              <w:rPr>
                <w:rFonts w:ascii="Times New Roman"/>
                <w:bCs/>
                <w:color w:val="000000"/>
                <w:sz w:val="28"/>
                <w:szCs w:val="28"/>
              </w:rPr>
              <w:t xml:space="preserve">4. Контроль и управление самостоятельной работой студентов…………. </w:t>
            </w:r>
          </w:p>
        </w:tc>
        <w:tc>
          <w:tcPr>
            <w:tcW w:w="757" w:type="dxa"/>
          </w:tcPr>
          <w:p w:rsidR="00B4029F" w:rsidRPr="003F0C52" w:rsidRDefault="00B4029F" w:rsidP="00E07719">
            <w:pPr>
              <w:widowControl w:val="0"/>
              <w:autoSpaceDE w:val="0"/>
              <w:autoSpaceDN w:val="0"/>
              <w:adjustRightInd w:val="0"/>
              <w:jc w:val="center"/>
              <w:rPr>
                <w:rFonts w:ascii="Times New Roman"/>
                <w:sz w:val="28"/>
                <w:szCs w:val="28"/>
              </w:rPr>
            </w:pPr>
            <w:r>
              <w:rPr>
                <w:rFonts w:ascii="Times New Roman"/>
                <w:sz w:val="28"/>
                <w:szCs w:val="28"/>
              </w:rPr>
              <w:t>24</w:t>
            </w:r>
          </w:p>
        </w:tc>
      </w:tr>
    </w:tbl>
    <w:p w:rsidR="00B4029F" w:rsidRPr="003F0C52" w:rsidRDefault="00B4029F" w:rsidP="00B4029F">
      <w:pPr>
        <w:widowControl w:val="0"/>
        <w:autoSpaceDE w:val="0"/>
        <w:autoSpaceDN w:val="0"/>
        <w:adjustRightInd w:val="0"/>
        <w:spacing w:after="0" w:line="240" w:lineRule="auto"/>
        <w:rPr>
          <w:rFonts w:ascii="Arial" w:eastAsia="Times New Roman" w:hAnsi="Arial" w:cs="Times New Roman"/>
          <w:sz w:val="24"/>
          <w:szCs w:val="24"/>
        </w:rPr>
      </w:pPr>
    </w:p>
    <w:bookmarkEnd w:id="1"/>
    <w:p w:rsidR="00B4029F" w:rsidRPr="003F0C52"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p>
    <w:p w:rsidR="00B4029F" w:rsidRPr="003F0C52" w:rsidRDefault="00B4029F" w:rsidP="00B4029F">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4029F" w:rsidRPr="003F0C52" w:rsidRDefault="00B4029F" w:rsidP="00B4029F">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4029F" w:rsidRPr="003F0C52" w:rsidRDefault="00B4029F" w:rsidP="00B4029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sectPr w:rsidR="00B4029F" w:rsidRPr="003F0C52" w:rsidSect="00A755B1">
          <w:footerReference w:type="default" r:id="rId5"/>
          <w:pgSz w:w="11909" w:h="16834"/>
          <w:pgMar w:top="1134" w:right="567" w:bottom="1134" w:left="1701" w:header="720" w:footer="720" w:gutter="0"/>
          <w:cols w:space="60"/>
          <w:noEndnote/>
          <w:titlePg/>
          <w:docGrid w:linePitch="326"/>
        </w:sectPr>
      </w:pPr>
    </w:p>
    <w:p w:rsidR="00B4029F" w:rsidRPr="003F0C52" w:rsidRDefault="00B4029F" w:rsidP="00B4029F">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3F0C52">
        <w:rPr>
          <w:rFonts w:ascii="Times New Roman" w:eastAsia="Times New Roman" w:hAnsi="Times New Roman" w:cs="Times New Roman"/>
          <w:b/>
          <w:bCs/>
          <w:sz w:val="32"/>
          <w:szCs w:val="32"/>
          <w:lang w:eastAsia="ru-RU"/>
        </w:rPr>
        <w:lastRenderedPageBreak/>
        <w:t>Введение</w:t>
      </w:r>
    </w:p>
    <w:p w:rsidR="00B4029F" w:rsidRPr="003F0C52" w:rsidRDefault="00B4029F" w:rsidP="00B4029F">
      <w:pPr>
        <w:widowControl w:val="0"/>
        <w:autoSpaceDE w:val="0"/>
        <w:autoSpaceDN w:val="0"/>
        <w:adjustRightInd w:val="0"/>
        <w:spacing w:after="0" w:line="240" w:lineRule="auto"/>
        <w:ind w:firstLine="720"/>
        <w:jc w:val="center"/>
        <w:rPr>
          <w:rFonts w:ascii="Cambria" w:eastAsia="Times New Roman" w:hAnsi="Cambria" w:cs="Cambria"/>
          <w:b/>
          <w:bCs/>
          <w:color w:val="000000"/>
          <w:sz w:val="23"/>
          <w:szCs w:val="23"/>
          <w:lang w:eastAsia="ru-RU"/>
        </w:rPr>
      </w:pPr>
    </w:p>
    <w:p w:rsidR="00B4029F" w:rsidRPr="003F0C52" w:rsidRDefault="00B4029F" w:rsidP="00B4029F">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Самостоятельная работа студентов согласно компетентностному подходу является неотъемлемой частью образовательного процесса. Процесс организации самостоятельной работы студентов по освоению дисциплины, определяя фундамент знаний будущего специалиста, формирует стереотип деятельности студента, характерный для него в течение всего процесса обучения, а дальнейшем, и в практической деятельности. В рамках компетентностного подхода принято говорить о развитии у студентов самообразовательной компетентности, признанной одной из ключевых компетентностей, определяющей качество образования.</w:t>
      </w:r>
    </w:p>
    <w:p w:rsidR="00B4029F" w:rsidRPr="003F0C52" w:rsidRDefault="00B4029F" w:rsidP="00B4029F">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 xml:space="preserve">Важным условием организации работы по освоению курса является знакомство содержанием рабочей программы дисциплины «Экономика предприятия» (целями и задачами, содержанием дисциплины, ее связями с другими дисциплинами образовательной программы). </w:t>
      </w:r>
    </w:p>
    <w:p w:rsidR="00B4029F" w:rsidRPr="003F0C52"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Обучающиеся, выполняя различные виды самостоятельной работы учебно-исследовательского и научно-исследовательского характера, приобретают новые знания по изучаемым разделам и темам. Цель методических указаний - обеспечить методическую поддержку освоения дисциплины при выполнения различных форм самостоятельной работы.</w:t>
      </w:r>
    </w:p>
    <w:p w:rsidR="00B4029F" w:rsidRPr="003F0C52"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sectPr w:rsidR="00B4029F" w:rsidRPr="003F0C52" w:rsidSect="00A755B1">
          <w:pgSz w:w="11909" w:h="16834"/>
          <w:pgMar w:top="1134" w:right="567" w:bottom="1134" w:left="1701" w:header="720" w:footer="720" w:gutter="0"/>
          <w:cols w:space="60"/>
          <w:noEndnote/>
          <w:titlePg/>
          <w:docGrid w:linePitch="326"/>
        </w:sectPr>
      </w:pPr>
    </w:p>
    <w:p w:rsidR="00B4029F" w:rsidRPr="003F0C52" w:rsidRDefault="00B4029F" w:rsidP="00B4029F">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
          <w:sz w:val="32"/>
          <w:szCs w:val="32"/>
          <w:lang w:eastAsia="ru-RU"/>
        </w:rPr>
      </w:pPr>
      <w:r w:rsidRPr="003F0C52">
        <w:rPr>
          <w:rFonts w:ascii="Times New Roman" w:eastAsia="Times New Roman" w:hAnsi="Times New Roman" w:cs="Times New Roman"/>
          <w:b/>
          <w:sz w:val="32"/>
          <w:szCs w:val="32"/>
          <w:lang w:eastAsia="ru-RU"/>
        </w:rPr>
        <w:lastRenderedPageBreak/>
        <w:t>Организационные данные дисциплины</w:t>
      </w:r>
    </w:p>
    <w:p w:rsidR="00B4029F" w:rsidRPr="003F0C52" w:rsidRDefault="00B4029F" w:rsidP="00B4029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B4029F" w:rsidRPr="003F0C52" w:rsidRDefault="00B4029F" w:rsidP="00B4029F">
      <w:pPr>
        <w:suppressAutoHyphens/>
        <w:spacing w:after="0" w:line="240" w:lineRule="auto"/>
        <w:ind w:firstLine="709"/>
        <w:jc w:val="both"/>
        <w:rPr>
          <w:rFonts w:ascii="Times New Roman" w:eastAsia="Calibri" w:hAnsi="Times New Roman" w:cs="Times New Roman"/>
          <w:sz w:val="28"/>
          <w:szCs w:val="28"/>
        </w:rPr>
      </w:pPr>
      <w:r w:rsidRPr="003F0C52">
        <w:rPr>
          <w:rFonts w:ascii="Times New Roman" w:eastAsia="Calibri" w:hAnsi="Times New Roman" w:cs="Times New Roman"/>
          <w:sz w:val="28"/>
          <w:szCs w:val="28"/>
        </w:rPr>
        <w:tab/>
        <w:t>Процесс изучения дисциплины направлен на формирование компетенции:</w:t>
      </w:r>
    </w:p>
    <w:p w:rsidR="00B4029F" w:rsidRPr="003F0C52" w:rsidRDefault="00B4029F" w:rsidP="00B4029F">
      <w:pPr>
        <w:suppressAutoHyphens/>
        <w:spacing w:after="0" w:line="240" w:lineRule="auto"/>
        <w:ind w:firstLine="709"/>
        <w:jc w:val="both"/>
        <w:rPr>
          <w:rFonts w:ascii="Times New Roman" w:eastAsia="Calibri" w:hAnsi="Times New Roman" w:cs="Times New Roman"/>
          <w:sz w:val="28"/>
          <w:szCs w:val="28"/>
        </w:rPr>
      </w:pPr>
      <w:r w:rsidRPr="003F0C52">
        <w:rPr>
          <w:rFonts w:ascii="Times New Roman" w:eastAsia="Calibri" w:hAnsi="Times New Roman" w:cs="Times New Roman"/>
          <w:sz w:val="28"/>
          <w:szCs w:val="28"/>
        </w:rPr>
        <w:t xml:space="preserve"> </w:t>
      </w:r>
      <w:bookmarkStart w:id="2" w:name="_Hlk5040854"/>
      <w:r w:rsidRPr="008E0AE7">
        <w:rPr>
          <w:rFonts w:ascii="Times New Roman" w:eastAsia="Calibri" w:hAnsi="Times New Roman" w:cs="Times New Roman"/>
          <w:sz w:val="28"/>
          <w:szCs w:val="28"/>
        </w:rPr>
        <w:t xml:space="preserve">ПК-37 - владение </w:t>
      </w:r>
      <w:bookmarkStart w:id="3" w:name="_Hlk24804794"/>
      <w:proofErr w:type="gramStart"/>
      <w:r w:rsidRPr="008E0AE7">
        <w:rPr>
          <w:rFonts w:ascii="Times New Roman" w:eastAsia="Calibri" w:hAnsi="Times New Roman" w:cs="Times New Roman"/>
          <w:sz w:val="28"/>
          <w:szCs w:val="28"/>
        </w:rPr>
        <w:t>знаниями  законодательства</w:t>
      </w:r>
      <w:proofErr w:type="gramEnd"/>
      <w:r w:rsidRPr="008E0AE7">
        <w:rPr>
          <w:rFonts w:ascii="Times New Roman" w:eastAsia="Calibri" w:hAnsi="Times New Roman" w:cs="Times New Roman"/>
          <w:sz w:val="28"/>
          <w:szCs w:val="28"/>
        </w:rPr>
        <w:t xml:space="preserve"> в сфере экономики, действующего на предприятиях сервиса и фирменного обслуживания, их применения в условиях</w:t>
      </w:r>
      <w:bookmarkEnd w:id="2"/>
      <w:r w:rsidRPr="008E0AE7">
        <w:rPr>
          <w:rFonts w:ascii="Times New Roman" w:eastAsia="Calibri" w:hAnsi="Times New Roman" w:cs="Times New Roman"/>
          <w:sz w:val="28"/>
          <w:szCs w:val="28"/>
        </w:rPr>
        <w:t xml:space="preserve"> рыночного хозяйства страны</w:t>
      </w:r>
      <w:bookmarkEnd w:id="3"/>
      <w:r>
        <w:rPr>
          <w:rFonts w:ascii="Times New Roman" w:eastAsia="Calibri" w:hAnsi="Times New Roman" w:cs="Times New Roman"/>
          <w:sz w:val="28"/>
          <w:szCs w:val="28"/>
        </w:rPr>
        <w:t>.</w:t>
      </w:r>
    </w:p>
    <w:p w:rsidR="00B4029F" w:rsidRPr="003F0C52" w:rsidRDefault="00B4029F" w:rsidP="00B4029F">
      <w:pPr>
        <w:suppressAutoHyphens/>
        <w:spacing w:after="0" w:line="240" w:lineRule="auto"/>
        <w:ind w:firstLine="709"/>
        <w:jc w:val="both"/>
        <w:rPr>
          <w:rFonts w:ascii="Times New Roman" w:eastAsia="Calibri" w:hAnsi="Times New Roman" w:cs="Times New Roman"/>
          <w:sz w:val="28"/>
          <w:szCs w:val="28"/>
        </w:rPr>
      </w:pPr>
      <w:r w:rsidRPr="003F0C52">
        <w:rPr>
          <w:rFonts w:ascii="Times New Roman" w:eastAsia="Calibri" w:hAnsi="Times New Roman" w:cs="Times New Roman"/>
          <w:sz w:val="28"/>
          <w:szCs w:val="28"/>
        </w:rPr>
        <w:t>Планируемые результаты обучения по дисциплине, характеризующие этапы формирования компетенций</w:t>
      </w:r>
    </w:p>
    <w:p w:rsidR="00B4029F" w:rsidRPr="00657B5B" w:rsidRDefault="00B4029F" w:rsidP="00B4029F">
      <w:pPr>
        <w:spacing w:after="0" w:line="240" w:lineRule="auto"/>
        <w:ind w:firstLine="709"/>
        <w:rPr>
          <w:rFonts w:ascii="Times New Roman" w:eastAsia="Calibri" w:hAnsi="Times New Roman" w:cs="Times New Roman"/>
          <w:sz w:val="28"/>
          <w:szCs w:val="28"/>
        </w:rPr>
      </w:pPr>
      <w:bookmarkStart w:id="4" w:name="_Hlk5040889"/>
      <w:r w:rsidRPr="00657B5B">
        <w:rPr>
          <w:rFonts w:ascii="Times New Roman" w:eastAsia="Calibri" w:hAnsi="Times New Roman" w:cs="Times New Roman"/>
          <w:b/>
          <w:sz w:val="28"/>
          <w:szCs w:val="28"/>
        </w:rPr>
        <w:t>Знать:</w:t>
      </w:r>
      <w:r w:rsidRPr="00657B5B">
        <w:rPr>
          <w:rFonts w:ascii="Times New Roman" w:eastAsia="Calibri" w:hAnsi="Times New Roman" w:cs="Times New Roman"/>
          <w:sz w:val="28"/>
          <w:szCs w:val="28"/>
        </w:rPr>
        <w:t xml:space="preserve"> -экономические и законодательные основы функционирования, структуру управления, организационно-правовые формы предприятий; состав ресурсов, порядок формирования производственной программы и производственной мощности, </w:t>
      </w:r>
      <w:bookmarkStart w:id="5" w:name="_Hlk24805118"/>
      <w:r w:rsidRPr="00657B5B">
        <w:rPr>
          <w:rFonts w:ascii="Times New Roman" w:eastAsia="Calibri" w:hAnsi="Times New Roman" w:cs="Times New Roman"/>
          <w:sz w:val="28"/>
          <w:szCs w:val="28"/>
        </w:rPr>
        <w:t xml:space="preserve">расчета себестоимости </w:t>
      </w:r>
      <w:proofErr w:type="gramStart"/>
      <w:r w:rsidRPr="00657B5B">
        <w:rPr>
          <w:rFonts w:ascii="Times New Roman" w:eastAsia="Calibri" w:hAnsi="Times New Roman" w:cs="Times New Roman"/>
          <w:sz w:val="28"/>
          <w:szCs w:val="28"/>
        </w:rPr>
        <w:t>и  финансовых</w:t>
      </w:r>
      <w:proofErr w:type="gramEnd"/>
      <w:r w:rsidRPr="00657B5B">
        <w:rPr>
          <w:rFonts w:ascii="Times New Roman" w:eastAsia="Calibri" w:hAnsi="Times New Roman" w:cs="Times New Roman"/>
          <w:sz w:val="28"/>
          <w:szCs w:val="28"/>
        </w:rPr>
        <w:t xml:space="preserve"> результатов деятельности предприятия; основы планирования деятельности предприятия;</w:t>
      </w:r>
    </w:p>
    <w:bookmarkEnd w:id="5"/>
    <w:p w:rsidR="00B4029F" w:rsidRPr="00657B5B" w:rsidRDefault="00B4029F" w:rsidP="00B4029F">
      <w:pPr>
        <w:spacing w:after="0" w:line="240" w:lineRule="auto"/>
        <w:ind w:firstLine="709"/>
        <w:rPr>
          <w:rFonts w:ascii="Times New Roman" w:eastAsia="Calibri" w:hAnsi="Times New Roman" w:cs="Times New Roman"/>
          <w:sz w:val="28"/>
          <w:szCs w:val="28"/>
        </w:rPr>
      </w:pPr>
      <w:r w:rsidRPr="00657B5B">
        <w:rPr>
          <w:rFonts w:ascii="Times New Roman" w:eastAsia="Calibri" w:hAnsi="Times New Roman" w:cs="Times New Roman"/>
          <w:b/>
          <w:sz w:val="28"/>
          <w:szCs w:val="28"/>
        </w:rPr>
        <w:t>Уметь:</w:t>
      </w:r>
      <w:r w:rsidRPr="00657B5B">
        <w:rPr>
          <w:rFonts w:ascii="Times New Roman" w:eastAsia="Calibri" w:hAnsi="Times New Roman" w:cs="Times New Roman"/>
          <w:sz w:val="28"/>
          <w:szCs w:val="28"/>
        </w:rPr>
        <w:t xml:space="preserve"> выполнять расчеты показателей эффективности использования ресурсов организации, себестоимости, финансовых результатов деятельности предприятий сервиса;</w:t>
      </w:r>
    </w:p>
    <w:p w:rsidR="00B4029F" w:rsidRDefault="00B4029F" w:rsidP="00B4029F">
      <w:pPr>
        <w:widowControl w:val="0"/>
        <w:tabs>
          <w:tab w:val="left" w:pos="993"/>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31F74">
        <w:rPr>
          <w:rFonts w:ascii="Times New Roman" w:eastAsia="Calibri" w:hAnsi="Times New Roman" w:cs="Times New Roman"/>
          <w:b/>
          <w:sz w:val="28"/>
          <w:szCs w:val="28"/>
        </w:rPr>
        <w:t>Владеть:</w:t>
      </w:r>
      <w:r w:rsidRPr="00657B5B">
        <w:rPr>
          <w:rFonts w:ascii="Times New Roman" w:eastAsia="Calibri" w:hAnsi="Times New Roman" w:cs="Times New Roman"/>
          <w:sz w:val="28"/>
          <w:szCs w:val="28"/>
        </w:rPr>
        <w:t xml:space="preserve"> </w:t>
      </w:r>
      <w:proofErr w:type="gramStart"/>
      <w:r w:rsidRPr="00657B5B">
        <w:rPr>
          <w:rFonts w:ascii="Times New Roman" w:eastAsia="Calibri" w:hAnsi="Times New Roman" w:cs="Times New Roman"/>
          <w:sz w:val="28"/>
          <w:szCs w:val="28"/>
        </w:rPr>
        <w:t>знаниями  законодательства</w:t>
      </w:r>
      <w:proofErr w:type="gramEnd"/>
      <w:r w:rsidRPr="00657B5B">
        <w:rPr>
          <w:rFonts w:ascii="Times New Roman" w:eastAsia="Calibri" w:hAnsi="Times New Roman" w:cs="Times New Roman"/>
          <w:sz w:val="28"/>
          <w:szCs w:val="28"/>
        </w:rPr>
        <w:t xml:space="preserve"> в сфере экономики, методов оценки эффективности использования ресурсов и эффективности деятельности предприятий сервиса и фирменного обслуживания, их применения в условиях рыночного хозяйства страны</w:t>
      </w:r>
      <w:bookmarkEnd w:id="4"/>
    </w:p>
    <w:p w:rsidR="00B4029F" w:rsidRDefault="00B4029F" w:rsidP="00B4029F">
      <w:pPr>
        <w:suppressAutoHyphens/>
        <w:spacing w:after="0" w:line="240" w:lineRule="auto"/>
        <w:ind w:firstLine="709"/>
        <w:jc w:val="both"/>
        <w:rPr>
          <w:rFonts w:ascii="Times New Roman" w:eastAsia="Calibri" w:hAnsi="Times New Roman" w:cs="Times New Roman"/>
          <w:b/>
          <w:sz w:val="28"/>
          <w:szCs w:val="28"/>
        </w:rPr>
      </w:pPr>
    </w:p>
    <w:p w:rsidR="00B4029F" w:rsidRPr="003F0C52" w:rsidRDefault="00B4029F" w:rsidP="00B4029F">
      <w:pPr>
        <w:suppressAutoHyphens/>
        <w:spacing w:after="0" w:line="240" w:lineRule="auto"/>
        <w:ind w:firstLine="709"/>
        <w:jc w:val="both"/>
        <w:rPr>
          <w:rFonts w:ascii="Times New Roman" w:eastAsia="Calibri" w:hAnsi="Times New Roman" w:cs="Times New Roman"/>
          <w:b/>
          <w:sz w:val="28"/>
          <w:szCs w:val="28"/>
        </w:rPr>
      </w:pPr>
      <w:r w:rsidRPr="003F0C52">
        <w:rPr>
          <w:rFonts w:ascii="Times New Roman" w:eastAsia="Calibri" w:hAnsi="Times New Roman" w:cs="Times New Roman"/>
          <w:b/>
          <w:sz w:val="28"/>
          <w:szCs w:val="28"/>
        </w:rPr>
        <w:t>Содержание разделов дисциплины</w:t>
      </w:r>
    </w:p>
    <w:p w:rsidR="00B4029F"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roofErr w:type="gramStart"/>
      <w:r w:rsidRPr="003F0C52">
        <w:rPr>
          <w:rFonts w:ascii="Times New Roman" w:eastAsia="Times New Roman" w:hAnsi="Times New Roman" w:cs="Times New Roman"/>
          <w:b/>
          <w:sz w:val="28"/>
          <w:szCs w:val="28"/>
          <w:lang w:eastAsia="ru-RU"/>
        </w:rPr>
        <w:t>Раздел  №</w:t>
      </w:r>
      <w:proofErr w:type="gramEnd"/>
      <w:r w:rsidRPr="003F0C52">
        <w:rPr>
          <w:rFonts w:ascii="Times New Roman" w:eastAsia="Times New Roman" w:hAnsi="Times New Roman" w:cs="Times New Roman"/>
          <w:b/>
          <w:sz w:val="28"/>
          <w:szCs w:val="28"/>
          <w:lang w:eastAsia="ru-RU"/>
        </w:rPr>
        <w:t xml:space="preserve">1. Предприятие в системе национальной экономики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1.1</w:t>
      </w:r>
      <w:r w:rsidRPr="003F0C52">
        <w:rPr>
          <w:rFonts w:ascii="Times New Roman" w:eastAsia="Times New Roman" w:hAnsi="Times New Roman" w:cs="Times New Roman"/>
          <w:sz w:val="28"/>
          <w:szCs w:val="28"/>
          <w:lang w:eastAsia="ru-RU"/>
        </w:rPr>
        <w:tab/>
        <w:t>Структура национальной экономики.  Сферы, отрасли и комплексы. Структурная перестройка экономики.</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1.2</w:t>
      </w:r>
      <w:r w:rsidRPr="003F0C52">
        <w:rPr>
          <w:rFonts w:ascii="Times New Roman" w:eastAsia="Times New Roman" w:hAnsi="Times New Roman" w:cs="Times New Roman"/>
          <w:sz w:val="28"/>
          <w:szCs w:val="28"/>
          <w:lang w:eastAsia="ru-RU"/>
        </w:rPr>
        <w:tab/>
        <w:t xml:space="preserve">Предприятие - основное звено экономики.  Понятие и классификация предприятий. Организационно-правовые формы предприятий. Объединения предприятий.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1.3</w:t>
      </w:r>
      <w:r w:rsidRPr="003F0C52">
        <w:rPr>
          <w:rFonts w:ascii="Times New Roman" w:eastAsia="Times New Roman" w:hAnsi="Times New Roman" w:cs="Times New Roman"/>
          <w:sz w:val="28"/>
          <w:szCs w:val="28"/>
          <w:lang w:eastAsia="ru-RU"/>
        </w:rPr>
        <w:tab/>
        <w:t>Организационная и производственная структура предприятия. Организационная структура предприятия. Производственная структура предприятия. Инфраструктура предприятия.</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1.4</w:t>
      </w:r>
      <w:r w:rsidRPr="003F0C52">
        <w:rPr>
          <w:rFonts w:ascii="Times New Roman" w:eastAsia="Times New Roman" w:hAnsi="Times New Roman" w:cs="Times New Roman"/>
          <w:sz w:val="28"/>
          <w:szCs w:val="28"/>
          <w:lang w:eastAsia="ru-RU"/>
        </w:rPr>
        <w:tab/>
        <w:t>Организация производства. Типы производства. Производственный процесс, его содержание. Принципы организации производственного процесса. Методы организации производственного процесса</w:t>
      </w:r>
    </w:p>
    <w:p w:rsidR="00B4029F"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№2. Ресурсы предприятия и показатели их использования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2.1 Основные фонды предприятия. Сущность, состав и структура основных фондов. Износ и амортизация основных фондов. Учет и оценка основных фондов. Показатели использования основных фондов.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lastRenderedPageBreak/>
        <w:t xml:space="preserve">2.2. Оборотные средства предприятия.  Состав и структура оборотных средств. Кругооборот оборотных средств. Нормирование оборотных средств. Показатели эффективности использования оборотных средств.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2.3. Персонал предприятия. Персонал предприятия, его состав и структура. Организация и нормирование труда. Производительность труда.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2.4 Оплата труда. Организация оплаты труда. Тарифная и бестарифная системы.  Формы и системы оплаты труда. Фонд оплаты труда</w:t>
      </w:r>
    </w:p>
    <w:p w:rsidR="00B4029F"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№3. Себестоимость продукции. Прибыль и рентабельность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3.1 Издержки производства и себестоимость продукции. Сущность и классификация издержек. Смета затрат и калькуляция себестоимости продукции. Основные направления снижения издержек производства.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3.2 Прибыль и рентабельность. Понятие прибыли, ее формирование и распределение. Показатели рентабельности. </w:t>
      </w:r>
    </w:p>
    <w:p w:rsidR="00B4029F"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 Раздел № 4. Производственная программа предприятия и производственная мощность.</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4.1 Производственная программа предприятия. Определение оптимального объема производства. Разработка производственной программы. Натуральные и стоимостные показатели производственной программы</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4.2 Производственная мощность. Понятие производственной мощности. Виды производственной мощности. Методика расчета производственной мощности и показатели использования.</w:t>
      </w:r>
    </w:p>
    <w:p w:rsidR="00B4029F"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Раздел № 5. Цены и ценообразование. Качество продукции.</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5.1. Цены и ценообразование. Понятие цены</w:t>
      </w:r>
      <w:r>
        <w:rPr>
          <w:rFonts w:ascii="Times New Roman" w:eastAsia="Times New Roman" w:hAnsi="Times New Roman" w:cs="Times New Roman"/>
          <w:sz w:val="28"/>
          <w:szCs w:val="28"/>
          <w:lang w:eastAsia="ru-RU"/>
        </w:rPr>
        <w:t xml:space="preserve"> (тарифа)</w:t>
      </w:r>
      <w:r w:rsidRPr="003F0C52">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тарифная</w:t>
      </w:r>
      <w:r w:rsidRPr="003F0C52">
        <w:rPr>
          <w:rFonts w:ascii="Times New Roman" w:eastAsia="Times New Roman" w:hAnsi="Times New Roman" w:cs="Times New Roman"/>
          <w:sz w:val="28"/>
          <w:szCs w:val="28"/>
          <w:lang w:eastAsia="ru-RU"/>
        </w:rPr>
        <w:t xml:space="preserve"> политика. Ценовая система. Виды цен.  Методы расчета цен.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0C52">
        <w:rPr>
          <w:rFonts w:ascii="Times New Roman" w:eastAsia="Times New Roman" w:hAnsi="Times New Roman" w:cs="Times New Roman"/>
          <w:sz w:val="28"/>
          <w:szCs w:val="28"/>
          <w:lang w:eastAsia="ru-RU"/>
        </w:rPr>
        <w:t>5.2  Качество</w:t>
      </w:r>
      <w:proofErr w:type="gramEnd"/>
      <w:r w:rsidRPr="003F0C52">
        <w:rPr>
          <w:rFonts w:ascii="Times New Roman" w:eastAsia="Times New Roman" w:hAnsi="Times New Roman" w:cs="Times New Roman"/>
          <w:sz w:val="28"/>
          <w:szCs w:val="28"/>
          <w:lang w:eastAsia="ru-RU"/>
        </w:rPr>
        <w:t xml:space="preserve"> продукции. Понятие и показатели качества. Конкурентоспособность продукции предприятия. Государственные и международные стандарты и системы качества. Сертификация продукции.</w:t>
      </w:r>
    </w:p>
    <w:p w:rsidR="00B4029F"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 6. Планирование на предприятии. </w:t>
      </w:r>
    </w:p>
    <w:p w:rsidR="00B4029F"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Сущность и принципы планирования. Виды планирования. Бизнес-план предприятия</w:t>
      </w:r>
      <w:r>
        <w:rPr>
          <w:rFonts w:ascii="Times New Roman" w:eastAsia="Times New Roman" w:hAnsi="Times New Roman" w:cs="Times New Roman"/>
          <w:sz w:val="28"/>
          <w:szCs w:val="28"/>
          <w:lang w:eastAsia="ru-RU"/>
        </w:rPr>
        <w:t>, порядок его разработки. Содержание бизнес-плана.</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№7. Инновационная и инвестиционная деятельность предприятия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Понятие инноваций. Инновационная деятельность предприятия. Сущность и содержание инвестиционной деятельности предприятия. Оценка эффективности инвестиционных проектов  </w:t>
      </w:r>
    </w:p>
    <w:p w:rsidR="00B4029F"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Раздел №8. Эффективность производственно-хозяйственной деятельности и финансовое состояние предприятия</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lastRenderedPageBreak/>
        <w:t>Сущность и показатели эффективности деятельности предприятия. Понятие и показатели финансового состояния предприятия.</w:t>
      </w:r>
    </w:p>
    <w:p w:rsidR="00B4029F" w:rsidRPr="003F0C52"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b/>
          <w:sz w:val="32"/>
          <w:szCs w:val="32"/>
          <w:lang w:eastAsia="ru-RU"/>
        </w:rPr>
      </w:pPr>
      <w:r w:rsidRPr="003F0C52">
        <w:rPr>
          <w:rFonts w:ascii="Times New Roman" w:eastAsia="Times New Roman" w:hAnsi="Times New Roman" w:cs="Times New Roman"/>
          <w:b/>
          <w:sz w:val="32"/>
          <w:szCs w:val="32"/>
          <w:lang w:eastAsia="ru-RU"/>
        </w:rPr>
        <w:t>2. Виды самостоятельной работы студентов по освоению дисциплины</w:t>
      </w:r>
    </w:p>
    <w:p w:rsidR="00B4029F" w:rsidRPr="003F0C52" w:rsidRDefault="00B4029F" w:rsidP="00B402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 xml:space="preserve">Самостоятельная работа, являясь одним из видов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sidRPr="003F0C52">
        <w:rPr>
          <w:rFonts w:ascii="Times New Roman" w:eastAsia="Times New Roman" w:hAnsi="Times New Roman" w:cs="Times New Roman"/>
          <w:bCs/>
          <w:sz w:val="28"/>
          <w:szCs w:val="28"/>
          <w:lang w:eastAsia="ru-RU"/>
        </w:rPr>
        <w:t>Согласно Положению об организации самостоятельной работы студентов на основании компетентностного подхода к реализации профессиональных образовательных программ, видами заданий для самостоятельной работы являются:</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w:t>
      </w:r>
      <w:r w:rsidRPr="003F0C52">
        <w:rPr>
          <w:rFonts w:ascii="Times New Roman" w:eastAsia="Times New Roman" w:hAnsi="Times New Roman" w:cs="Times New Roman"/>
          <w:bCs/>
          <w:i/>
          <w:iCs/>
          <w:sz w:val="28"/>
          <w:szCs w:val="28"/>
          <w:lang w:eastAsia="ru-RU"/>
        </w:rPr>
        <w:t>для овладения знаниями</w:t>
      </w:r>
      <w:r w:rsidRPr="003F0C52">
        <w:rPr>
          <w:rFonts w:ascii="Times New Roman" w:eastAsia="Times New Roman" w:hAnsi="Times New Roman" w:cs="Times New Roman"/>
          <w:bCs/>
          <w:i/>
          <w:sz w:val="28"/>
          <w:szCs w:val="28"/>
          <w:lang w:eastAsia="ru-RU"/>
        </w:rPr>
        <w:t>:</w:t>
      </w:r>
      <w:r w:rsidRPr="003F0C52">
        <w:rPr>
          <w:rFonts w:ascii="Times New Roman" w:eastAsia="Times New Roman" w:hAnsi="Times New Roman" w:cs="Times New Roman"/>
          <w:bCs/>
          <w:sz w:val="28"/>
          <w:szCs w:val="28"/>
          <w:lang w:eastAsia="ru-RU"/>
        </w:rPr>
        <w:t xml:space="preserve"> чтение текста (учебника, </w:t>
      </w:r>
      <w:proofErr w:type="gramStart"/>
      <w:r w:rsidRPr="003F0C52">
        <w:rPr>
          <w:rFonts w:ascii="Times New Roman" w:eastAsia="Times New Roman" w:hAnsi="Times New Roman" w:cs="Times New Roman"/>
          <w:bCs/>
          <w:sz w:val="28"/>
          <w:szCs w:val="28"/>
          <w:lang w:eastAsia="ru-RU"/>
        </w:rPr>
        <w:t>первоисточника,  дополнительной</w:t>
      </w:r>
      <w:proofErr w:type="gramEnd"/>
      <w:r w:rsidRPr="003F0C52">
        <w:rPr>
          <w:rFonts w:ascii="Times New Roman" w:eastAsia="Times New Roman" w:hAnsi="Times New Roman" w:cs="Times New Roman"/>
          <w:bCs/>
          <w:sz w:val="28"/>
          <w:szCs w:val="28"/>
          <w:lang w:eastAsia="ru-RU"/>
        </w:rPr>
        <w:t xml:space="preserve">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w:t>
      </w:r>
      <w:r w:rsidRPr="003F0C52">
        <w:rPr>
          <w:rFonts w:ascii="Times New Roman" w:eastAsia="Times New Roman" w:hAnsi="Times New Roman" w:cs="Times New Roman"/>
          <w:bCs/>
          <w:i/>
          <w:iCs/>
          <w:sz w:val="28"/>
          <w:szCs w:val="28"/>
          <w:lang w:eastAsia="ru-RU"/>
        </w:rPr>
        <w:t>для закрепления и систематизации знаний</w:t>
      </w:r>
      <w:r w:rsidRPr="003F0C52">
        <w:rPr>
          <w:rFonts w:ascii="Times New Roman" w:eastAsia="Times New Roman" w:hAnsi="Times New Roman" w:cs="Times New Roman"/>
          <w:bCs/>
          <w:sz w:val="28"/>
          <w:szCs w:val="28"/>
          <w:lang w:eastAsia="ru-RU"/>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подготовка реферата, составление библиографии, тематических кроссвордов, тестирование и др.</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w:t>
      </w:r>
      <w:r w:rsidRPr="003F0C52">
        <w:rPr>
          <w:rFonts w:ascii="Times New Roman" w:eastAsia="Times New Roman" w:hAnsi="Times New Roman" w:cs="Times New Roman"/>
          <w:bCs/>
          <w:i/>
          <w:iCs/>
          <w:sz w:val="28"/>
          <w:szCs w:val="28"/>
          <w:lang w:eastAsia="ru-RU"/>
        </w:rPr>
        <w:t xml:space="preserve">для формирования </w:t>
      </w:r>
      <w:proofErr w:type="gramStart"/>
      <w:r w:rsidRPr="003F0C52">
        <w:rPr>
          <w:rFonts w:ascii="Times New Roman" w:eastAsia="Times New Roman" w:hAnsi="Times New Roman" w:cs="Times New Roman"/>
          <w:bCs/>
          <w:i/>
          <w:iCs/>
          <w:sz w:val="28"/>
          <w:szCs w:val="28"/>
          <w:lang w:eastAsia="ru-RU"/>
        </w:rPr>
        <w:t>умений</w:t>
      </w:r>
      <w:r w:rsidRPr="003F0C52">
        <w:rPr>
          <w:rFonts w:ascii="Times New Roman" w:eastAsia="Times New Roman" w:hAnsi="Times New Roman" w:cs="Times New Roman"/>
          <w:bCs/>
          <w:sz w:val="28"/>
          <w:szCs w:val="28"/>
          <w:lang w:eastAsia="ru-RU"/>
        </w:rPr>
        <w:t>:  решение</w:t>
      </w:r>
      <w:proofErr w:type="gramEnd"/>
      <w:r w:rsidRPr="003F0C52">
        <w:rPr>
          <w:rFonts w:ascii="Times New Roman" w:eastAsia="Times New Roman" w:hAnsi="Times New Roman" w:cs="Times New Roman"/>
          <w:bCs/>
          <w:sz w:val="28"/>
          <w:szCs w:val="28"/>
          <w:lang w:eastAsia="ru-RU"/>
        </w:rPr>
        <w:t xml:space="preserve"> задач и упражнений по образцу</w:t>
      </w:r>
      <w:r w:rsidRPr="003F0C52">
        <w:rPr>
          <w:rFonts w:ascii="Times New Roman" w:eastAsia="Times New Roman" w:hAnsi="Times New Roman" w:cs="Times New Roman"/>
          <w:bCs/>
          <w:i/>
          <w:iCs/>
          <w:sz w:val="28"/>
          <w:szCs w:val="28"/>
          <w:lang w:eastAsia="ru-RU"/>
        </w:rPr>
        <w:t>, </w:t>
      </w:r>
      <w:r w:rsidRPr="003F0C52">
        <w:rPr>
          <w:rFonts w:ascii="Times New Roman" w:eastAsia="Times New Roman" w:hAnsi="Times New Roman" w:cs="Times New Roman"/>
          <w:bCs/>
          <w:sz w:val="28"/>
          <w:szCs w:val="28"/>
          <w:lang w:eastAsia="ru-RU"/>
        </w:rPr>
        <w:t>решение вариативных задач, выполнение чертежей, схем, выполнение расчетов (графических работ), решение ситуационных (профессиональных) задач, рефлексивный анализ профессиональных умений с использованием аудио- и видеотехники и др.</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xml:space="preserve">Виды заданий для внеаудиторной самостоятельной работы, их </w:t>
      </w:r>
      <w:r w:rsidRPr="003F0C52">
        <w:rPr>
          <w:rFonts w:ascii="Times New Roman" w:eastAsia="Times New Roman" w:hAnsi="Times New Roman" w:cs="Times New Roman"/>
          <w:bCs/>
          <w:sz w:val="28"/>
          <w:szCs w:val="28"/>
          <w:lang w:eastAsia="ru-RU"/>
        </w:rPr>
        <w:lastRenderedPageBreak/>
        <w:t>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 рамках изучения курса «Экономика предприятия» выделим следующие виды самостоятельной работы студентов:</w:t>
      </w:r>
    </w:p>
    <w:p w:rsidR="00B4029F" w:rsidRPr="003F0C52" w:rsidRDefault="00B4029F" w:rsidP="00B4029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конспектирования лекций,</w:t>
      </w:r>
      <w:r w:rsidRPr="003F0C52">
        <w:rPr>
          <w:rFonts w:ascii="Times New Roman" w:eastAsia="Times New Roman" w:hAnsi="Times New Roman" w:cs="Times New Roman"/>
          <w:bCs/>
          <w:sz w:val="28"/>
          <w:szCs w:val="28"/>
          <w:lang w:eastAsia="ru-RU"/>
        </w:rPr>
        <w:t xml:space="preserve"> </w:t>
      </w:r>
    </w:p>
    <w:p w:rsidR="00B4029F" w:rsidRPr="003F0C52" w:rsidRDefault="00B4029F" w:rsidP="00B4029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подготовка к практическим занятиям</w:t>
      </w:r>
      <w:r w:rsidRPr="003F0C52">
        <w:rPr>
          <w:rFonts w:ascii="Times New Roman" w:eastAsia="Times New Roman" w:hAnsi="Times New Roman" w:cs="Times New Roman"/>
          <w:bCs/>
          <w:sz w:val="28"/>
          <w:szCs w:val="28"/>
          <w:lang w:eastAsia="ru-RU"/>
        </w:rPr>
        <w:t xml:space="preserve"> (устному опросу, письменному опросу, дискуссии, коллоквиуму, </w:t>
      </w:r>
      <w:proofErr w:type="gramStart"/>
      <w:r w:rsidRPr="003F0C52">
        <w:rPr>
          <w:rFonts w:ascii="Times New Roman" w:eastAsia="Times New Roman" w:hAnsi="Times New Roman" w:cs="Times New Roman"/>
          <w:bCs/>
          <w:sz w:val="28"/>
          <w:szCs w:val="28"/>
          <w:lang w:eastAsia="ru-RU"/>
        </w:rPr>
        <w:t xml:space="preserve">тестированию,  </w:t>
      </w:r>
      <w:r w:rsidRPr="003F0C52">
        <w:rPr>
          <w:rFonts w:ascii="Times New Roman" w:eastAsia="Times New Roman" w:hAnsi="Times New Roman" w:cs="Times New Roman"/>
          <w:sz w:val="28"/>
          <w:szCs w:val="28"/>
          <w:lang w:eastAsia="ru-RU"/>
        </w:rPr>
        <w:t>проработка</w:t>
      </w:r>
      <w:proofErr w:type="gramEnd"/>
      <w:r w:rsidRPr="003F0C52">
        <w:rPr>
          <w:rFonts w:ascii="Times New Roman" w:eastAsia="Times New Roman" w:hAnsi="Times New Roman" w:cs="Times New Roman"/>
          <w:sz w:val="28"/>
          <w:szCs w:val="28"/>
          <w:lang w:eastAsia="ru-RU"/>
        </w:rPr>
        <w:t xml:space="preserve"> и повторение лекционного материала и материала учебников и учебных пособий </w:t>
      </w:r>
      <w:r w:rsidRPr="003F0C52">
        <w:rPr>
          <w:rFonts w:ascii="Times New Roman" w:eastAsia="Times New Roman" w:hAnsi="Times New Roman" w:cs="Times New Roman"/>
          <w:bCs/>
          <w:sz w:val="28"/>
          <w:szCs w:val="28"/>
          <w:lang w:eastAsia="ru-RU"/>
        </w:rPr>
        <w:t>и др.),</w:t>
      </w:r>
    </w:p>
    <w:p w:rsidR="00B4029F" w:rsidRPr="003F0C52" w:rsidRDefault="00B4029F" w:rsidP="00B4029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xml:space="preserve">подготовка к рубежному контролю, </w:t>
      </w:r>
    </w:p>
    <w:p w:rsidR="00B4029F" w:rsidRPr="003F0C52" w:rsidRDefault="00B4029F" w:rsidP="00B4029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выполнение практических работ по решению задач,</w:t>
      </w:r>
    </w:p>
    <w:p w:rsidR="00B4029F" w:rsidRPr="003F0C52" w:rsidRDefault="00B4029F" w:rsidP="00B4029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proofErr w:type="gramStart"/>
      <w:r w:rsidRPr="003F0C52">
        <w:rPr>
          <w:rFonts w:ascii="Times New Roman" w:eastAsia="Times New Roman" w:hAnsi="Times New Roman" w:cs="Times New Roman"/>
          <w:bCs/>
          <w:sz w:val="28"/>
          <w:szCs w:val="28"/>
          <w:lang w:eastAsia="ru-RU"/>
        </w:rPr>
        <w:t>подготовка  докладов</w:t>
      </w:r>
      <w:proofErr w:type="gramEnd"/>
      <w:r w:rsidRPr="003F0C52">
        <w:rPr>
          <w:rFonts w:ascii="Times New Roman" w:eastAsia="Times New Roman" w:hAnsi="Times New Roman" w:cs="Times New Roman"/>
          <w:bCs/>
          <w:sz w:val="28"/>
          <w:szCs w:val="28"/>
          <w:lang w:eastAsia="ru-RU"/>
        </w:rPr>
        <w:t xml:space="preserve"> и информационных сообщений на заданные темы,</w:t>
      </w:r>
    </w:p>
    <w:p w:rsidR="00B4029F" w:rsidRPr="003F0C52" w:rsidRDefault="00B4029F" w:rsidP="00B4029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proofErr w:type="gramStart"/>
      <w:r w:rsidRPr="003F0C52">
        <w:rPr>
          <w:rFonts w:ascii="Times New Roman" w:eastAsia="Times New Roman" w:hAnsi="Times New Roman" w:cs="Times New Roman"/>
          <w:bCs/>
          <w:sz w:val="28"/>
          <w:szCs w:val="28"/>
          <w:lang w:eastAsia="ru-RU"/>
        </w:rPr>
        <w:t>подготовка  докладов</w:t>
      </w:r>
      <w:proofErr w:type="gramEnd"/>
      <w:r w:rsidRPr="003F0C52">
        <w:rPr>
          <w:rFonts w:ascii="Times New Roman" w:eastAsia="Times New Roman" w:hAnsi="Times New Roman" w:cs="Times New Roman"/>
          <w:bCs/>
          <w:sz w:val="28"/>
          <w:szCs w:val="28"/>
          <w:lang w:eastAsia="ru-RU"/>
        </w:rPr>
        <w:t xml:space="preserve"> и тезисов на конференции,</w:t>
      </w:r>
    </w:p>
    <w:p w:rsidR="00B4029F" w:rsidRPr="003F0C52" w:rsidRDefault="00B4029F" w:rsidP="00B4029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подготовка и написание курсовых работ,</w:t>
      </w:r>
    </w:p>
    <w:p w:rsidR="00B4029F" w:rsidRPr="003F0C52" w:rsidRDefault="00B4029F" w:rsidP="00B4029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подготовка к интернет-тестированию в сфере образования,</w:t>
      </w:r>
    </w:p>
    <w:p w:rsidR="00B4029F" w:rsidRPr="003F0C52" w:rsidRDefault="00B4029F" w:rsidP="00B4029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формирование и выполнение творческого задания,</w:t>
      </w:r>
    </w:p>
    <w:p w:rsidR="00B4029F" w:rsidRPr="003F0C52" w:rsidRDefault="00B4029F" w:rsidP="00B4029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xml:space="preserve">написание эссе по заданной теме, </w:t>
      </w:r>
    </w:p>
    <w:p w:rsidR="00B4029F" w:rsidRPr="003F0C52" w:rsidRDefault="00B4029F" w:rsidP="00B4029F">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выполнение контрольной работы.</w:t>
      </w:r>
    </w:p>
    <w:p w:rsidR="00B4029F" w:rsidRDefault="00B4029F" w:rsidP="00B4029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При этом работа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3F0C52">
        <w:rPr>
          <w:rFonts w:ascii="Times New Roman" w:eastAsia="Times New Roman" w:hAnsi="Times New Roman" w:cs="Times New Roman"/>
          <w:bCs/>
          <w:sz w:val="28"/>
          <w:szCs w:val="28"/>
          <w:lang w:eastAsia="ru-RU"/>
        </w:rPr>
        <w:t>написание курсовой работы, подготовка к практическим занятиям</w:t>
      </w:r>
      <w:r w:rsidRPr="003F0C52">
        <w:rPr>
          <w:rFonts w:ascii="Times New Roman" w:eastAsia="Times New Roman" w:hAnsi="Times New Roman" w:cs="Times New Roman"/>
          <w:sz w:val="28"/>
          <w:szCs w:val="28"/>
          <w:lang w:eastAsia="ru-RU"/>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proofErr w:type="gramStart"/>
      <w:r w:rsidRPr="003F0C52">
        <w:rPr>
          <w:rFonts w:ascii="Times New Roman" w:eastAsia="Times New Roman" w:hAnsi="Times New Roman" w:cs="Times New Roman"/>
          <w:bCs/>
          <w:sz w:val="28"/>
          <w:szCs w:val="28"/>
          <w:lang w:eastAsia="ru-RU"/>
        </w:rPr>
        <w:t>подготовка  докладов</w:t>
      </w:r>
      <w:proofErr w:type="gramEnd"/>
      <w:r w:rsidRPr="003F0C52">
        <w:rPr>
          <w:rFonts w:ascii="Times New Roman" w:eastAsia="Times New Roman" w:hAnsi="Times New Roman" w:cs="Times New Roman"/>
          <w:bCs/>
          <w:sz w:val="28"/>
          <w:szCs w:val="28"/>
          <w:lang w:eastAsia="ru-RU"/>
        </w:rPr>
        <w:t>, тезисов и информационных сообщений</w:t>
      </w:r>
      <w:r w:rsidRPr="003F0C52">
        <w:rPr>
          <w:rFonts w:ascii="Times New Roman" w:eastAsia="Times New Roman" w:hAnsi="Times New Roman" w:cs="Times New Roman"/>
          <w:sz w:val="28"/>
          <w:szCs w:val="28"/>
          <w:lang w:eastAsia="ru-RU"/>
        </w:rPr>
        <w:t xml:space="preserve">. При изучении дисциплины предусматриваются виды работ творческого и научно-исследовательского характера, например </w:t>
      </w:r>
      <w:r w:rsidRPr="003F0C52">
        <w:rPr>
          <w:rFonts w:ascii="Times New Roman" w:eastAsia="Times New Roman" w:hAnsi="Times New Roman" w:cs="Times New Roman"/>
          <w:bCs/>
          <w:sz w:val="28"/>
          <w:szCs w:val="28"/>
          <w:lang w:eastAsia="ru-RU"/>
        </w:rPr>
        <w:t>написание эссе, подготовка доклада, сообщения, выполнение творческого задания для участия в конференциях и конкурсах</w:t>
      </w:r>
      <w:r w:rsidRPr="003F0C52">
        <w:rPr>
          <w:rFonts w:ascii="Times New Roman" w:eastAsia="Times New Roman" w:hAnsi="Times New Roman" w:cs="Times New Roman"/>
          <w:sz w:val="28"/>
          <w:szCs w:val="28"/>
          <w:lang w:eastAsia="ru-RU"/>
        </w:rPr>
        <w:t>.</w:t>
      </w:r>
    </w:p>
    <w:p w:rsidR="00B4029F" w:rsidRDefault="00B4029F" w:rsidP="00B4029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029F" w:rsidRDefault="00B4029F" w:rsidP="00B4029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029F" w:rsidRDefault="00B4029F" w:rsidP="00B4029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029F" w:rsidRDefault="00B4029F" w:rsidP="00B4029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029F" w:rsidRPr="003F0C52" w:rsidRDefault="00B4029F" w:rsidP="00B4029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029F" w:rsidRPr="003F0C52" w:rsidRDefault="00B4029F" w:rsidP="00B4029F">
      <w:pPr>
        <w:widowControl w:val="0"/>
        <w:numPr>
          <w:ilvl w:val="0"/>
          <w:numId w:val="8"/>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
          <w:sz w:val="32"/>
          <w:szCs w:val="32"/>
          <w:lang w:eastAsia="ru-RU"/>
        </w:rPr>
      </w:pPr>
      <w:r w:rsidRPr="003F0C52">
        <w:rPr>
          <w:rFonts w:ascii="Times New Roman" w:eastAsia="Times New Roman" w:hAnsi="Times New Roman" w:cs="Times New Roman"/>
          <w:b/>
          <w:sz w:val="32"/>
          <w:szCs w:val="32"/>
          <w:lang w:eastAsia="ru-RU"/>
        </w:rPr>
        <w:lastRenderedPageBreak/>
        <w:t>Методические рекомендации студентам по освоению дисциплины</w:t>
      </w:r>
    </w:p>
    <w:p w:rsidR="00B4029F" w:rsidRPr="003F0C52" w:rsidRDefault="00B4029F" w:rsidP="00B4029F">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p>
    <w:p w:rsidR="00B4029F" w:rsidRPr="003F0C52" w:rsidRDefault="00B4029F" w:rsidP="00B4029F">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3.1 Методические рекомендации по изучению теоретических основ дисциплины</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Изучение теоретической части дисциплины «Экономика предприятия» призвано не </w:t>
      </w:r>
      <w:proofErr w:type="gramStart"/>
      <w:r w:rsidRPr="003F0C52">
        <w:rPr>
          <w:rFonts w:ascii="Times New Roman" w:eastAsia="Times New Roman" w:hAnsi="Times New Roman" w:cs="Times New Roman"/>
          <w:sz w:val="28"/>
          <w:szCs w:val="28"/>
          <w:lang w:eastAsia="ru-RU"/>
        </w:rPr>
        <w:t>только  углубить</w:t>
      </w:r>
      <w:proofErr w:type="gramEnd"/>
      <w:r w:rsidRPr="003F0C52">
        <w:rPr>
          <w:rFonts w:ascii="Times New Roman" w:eastAsia="Times New Roman" w:hAnsi="Times New Roman" w:cs="Times New Roman"/>
          <w:sz w:val="28"/>
          <w:szCs w:val="28"/>
          <w:lang w:eastAsia="ru-RU"/>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4029F" w:rsidRPr="003F0C52" w:rsidRDefault="00B4029F" w:rsidP="00B4029F">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bookmarkStart w:id="6" w:name="_Hlk22827530"/>
      <w:r w:rsidRPr="003F0C52">
        <w:rPr>
          <w:rFonts w:ascii="Times New Roman" w:eastAsia="Times New Roman" w:hAnsi="Times New Roman" w:cs="Times New Roman"/>
          <w:sz w:val="28"/>
          <w:szCs w:val="28"/>
          <w:lang w:eastAsia="ru-RU"/>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B4029F" w:rsidRPr="003F0C52" w:rsidRDefault="00B4029F" w:rsidP="00B4029F">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лекции по каждой изучаемой дисциплине следует вести в тетради, отдельной от практических (практических) занятий.</w:t>
      </w:r>
    </w:p>
    <w:p w:rsidR="00B4029F" w:rsidRPr="003F0C52" w:rsidRDefault="00B4029F" w:rsidP="00B4029F">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обязательно записывать тему и план лекции.</w:t>
      </w:r>
    </w:p>
    <w:p w:rsidR="00B4029F" w:rsidRPr="003F0C52" w:rsidRDefault="00B4029F" w:rsidP="00B4029F">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стараться излагать содержание лекции своими словами, ясно формулировать и выделять тезисы, отделять их от аргументов.</w:t>
      </w:r>
    </w:p>
    <w:p w:rsidR="00B4029F" w:rsidRPr="003F0C52" w:rsidRDefault="00B4029F" w:rsidP="00B4029F">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рекомендуется соблюдать поля, на которых можно по ходу лекции и в дальнейшем записывать возникшие вопросы, замечания, дополнения и т.д.</w:t>
      </w:r>
    </w:p>
    <w:p w:rsidR="00B4029F" w:rsidRPr="003F0C52" w:rsidRDefault="00B4029F" w:rsidP="00B4029F">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B4029F" w:rsidRPr="003F0C52" w:rsidRDefault="00B4029F" w:rsidP="00B4029F">
      <w:pPr>
        <w:widowControl w:val="0"/>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нужно учиться записывать лекции кратко, используя общепринятые сокращения слов и фраз.</w:t>
      </w:r>
    </w:p>
    <w:p w:rsidR="00B4029F" w:rsidRPr="003F0C52" w:rsidRDefault="00B4029F" w:rsidP="00B4029F">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Материал, законспектированный на лекциях, необходимо регулярно прорабатывать и дополнять сведениями из других источников литературы, </w:t>
      </w:r>
      <w:r w:rsidRPr="003F0C52">
        <w:rPr>
          <w:rFonts w:ascii="Times New Roman" w:eastAsia="Times New Roman" w:hAnsi="Times New Roman" w:cs="Times New Roman"/>
          <w:sz w:val="28"/>
          <w:szCs w:val="28"/>
          <w:lang w:eastAsia="ru-RU"/>
        </w:rPr>
        <w:lastRenderedPageBreak/>
        <w:t>представленных не только в программе дисциплины, но и в периодических изданиях.</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bookmarkEnd w:id="6"/>
    <w:p w:rsidR="00B4029F" w:rsidRPr="003F0C52" w:rsidRDefault="00B4029F" w:rsidP="00B40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При изучении дисциплины «Экономика предприятия»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4029F" w:rsidRPr="003F0C52" w:rsidRDefault="00B4029F" w:rsidP="00B40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Работа с научной литературой – важный составляющий элемент по освоению дисциплины.</w:t>
      </w:r>
      <w:r w:rsidRPr="003F0C52">
        <w:rPr>
          <w:rFonts w:ascii="Arial" w:eastAsia="Times New Roman" w:hAnsi="Arial" w:cs="Times New Roman"/>
          <w:sz w:val="24"/>
          <w:szCs w:val="24"/>
          <w:lang w:eastAsia="ru-RU"/>
        </w:rPr>
        <w:t xml:space="preserve"> </w:t>
      </w:r>
      <w:r w:rsidRPr="003F0C52">
        <w:rPr>
          <w:rFonts w:ascii="Times New Roman" w:eastAsia="Times New Roman" w:hAnsi="Times New Roman" w:cs="Times New Roman"/>
          <w:sz w:val="28"/>
          <w:szCs w:val="28"/>
          <w:lang w:eastAsia="ru-RU"/>
        </w:rPr>
        <w:t xml:space="preserve">Выбор и изучение литературы осуществляется поэтапно: первичное ознакомление и беглое прочтение источника, </w:t>
      </w:r>
      <w:proofErr w:type="gramStart"/>
      <w:r w:rsidRPr="003F0C52">
        <w:rPr>
          <w:rFonts w:ascii="Times New Roman" w:eastAsia="Times New Roman" w:hAnsi="Times New Roman" w:cs="Times New Roman"/>
          <w:sz w:val="28"/>
          <w:szCs w:val="28"/>
          <w:lang w:eastAsia="ru-RU"/>
        </w:rPr>
        <w:t>далее  чтение</w:t>
      </w:r>
      <w:proofErr w:type="gramEnd"/>
      <w:r w:rsidRPr="003F0C52">
        <w:rPr>
          <w:rFonts w:ascii="Times New Roman" w:eastAsia="Times New Roman" w:hAnsi="Times New Roman" w:cs="Times New Roman"/>
          <w:sz w:val="28"/>
          <w:szCs w:val="28"/>
          <w:lang w:eastAsia="ru-RU"/>
        </w:rPr>
        <w:t xml:space="preserve">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B4029F" w:rsidRPr="003F0C52" w:rsidRDefault="00B4029F" w:rsidP="00B40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rsidRPr="003F0C52">
        <w:rPr>
          <w:rFonts w:ascii="Arial" w:eastAsia="Times New Roman" w:hAnsi="Arial" w:cs="Times New Roman"/>
          <w:sz w:val="24"/>
          <w:szCs w:val="24"/>
          <w:lang w:eastAsia="ru-RU"/>
        </w:rPr>
        <w:t xml:space="preserve"> </w:t>
      </w:r>
      <w:r w:rsidRPr="003F0C52">
        <w:rPr>
          <w:rFonts w:ascii="Times New Roman" w:eastAsia="Times New Roman" w:hAnsi="Times New Roman" w:cs="Times New Roman"/>
          <w:sz w:val="28"/>
          <w:szCs w:val="28"/>
          <w:lang w:eastAsia="ru-RU"/>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B4029F" w:rsidRPr="003F0C52" w:rsidRDefault="00B4029F" w:rsidP="00B40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Для подготовки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lastRenderedPageBreak/>
        <w:t xml:space="preserve">3.2 Методические рекомендации по выполнению </w:t>
      </w:r>
      <w:r>
        <w:rPr>
          <w:rFonts w:ascii="Times New Roman" w:eastAsia="Times New Roman" w:hAnsi="Times New Roman" w:cs="Times New Roman"/>
          <w:b/>
          <w:sz w:val="28"/>
          <w:szCs w:val="28"/>
          <w:lang w:eastAsia="ru-RU"/>
        </w:rPr>
        <w:t xml:space="preserve">индивидуальных творческих заданий: </w:t>
      </w:r>
      <w:r w:rsidRPr="003F0C52">
        <w:rPr>
          <w:rFonts w:ascii="Times New Roman" w:eastAsia="Times New Roman" w:hAnsi="Times New Roman" w:cs="Times New Roman"/>
          <w:b/>
          <w:sz w:val="28"/>
          <w:szCs w:val="28"/>
          <w:lang w:eastAsia="ru-RU"/>
        </w:rPr>
        <w:t>подготовк</w:t>
      </w:r>
      <w:r>
        <w:rPr>
          <w:rFonts w:ascii="Times New Roman" w:eastAsia="Times New Roman" w:hAnsi="Times New Roman" w:cs="Times New Roman"/>
          <w:b/>
          <w:sz w:val="28"/>
          <w:szCs w:val="28"/>
          <w:lang w:eastAsia="ru-RU"/>
        </w:rPr>
        <w:t>а</w:t>
      </w:r>
      <w:r w:rsidRPr="003F0C52">
        <w:rPr>
          <w:rFonts w:ascii="Times New Roman" w:eastAsia="Times New Roman" w:hAnsi="Times New Roman" w:cs="Times New Roman"/>
          <w:b/>
          <w:sz w:val="28"/>
          <w:szCs w:val="28"/>
          <w:lang w:eastAsia="ru-RU"/>
        </w:rPr>
        <w:t xml:space="preserve"> докладов и выступлений</w:t>
      </w:r>
    </w:p>
    <w:p w:rsidR="00B4029F" w:rsidRPr="003F0C52" w:rsidRDefault="00B4029F" w:rsidP="00B4029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На практическом занятии в зависимости от его формы и целей обычно имеет место следующая последовательность работы:</w:t>
      </w:r>
    </w:p>
    <w:p w:rsidR="00B4029F" w:rsidRPr="003F0C52" w:rsidRDefault="00B4029F" w:rsidP="00B4029F">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выступление (доклад) по основному вопросу;</w:t>
      </w:r>
    </w:p>
    <w:p w:rsidR="00B4029F" w:rsidRPr="003F0C52" w:rsidRDefault="00B4029F" w:rsidP="00B4029F">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вопросы к выступающему;</w:t>
      </w:r>
    </w:p>
    <w:p w:rsidR="00B4029F" w:rsidRPr="003F0C52" w:rsidRDefault="00B4029F" w:rsidP="00B4029F">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обсуждение содержания выступления (доклада), его теоретических и методических достоинств и недостатков, дополнения и замечания по нему;</w:t>
      </w:r>
    </w:p>
    <w:p w:rsidR="00B4029F" w:rsidRPr="003F0C52" w:rsidRDefault="00B4029F" w:rsidP="00B4029F">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заключительное слово докладчика; </w:t>
      </w:r>
    </w:p>
    <w:p w:rsidR="00B4029F" w:rsidRPr="003F0C52" w:rsidRDefault="00B4029F" w:rsidP="00B4029F">
      <w:pPr>
        <w:widowControl w:val="0"/>
        <w:numPr>
          <w:ilvl w:val="0"/>
          <w:numId w:val="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заключение преподавателя.</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F0C52">
        <w:rPr>
          <w:rFonts w:ascii="Times New Roman" w:eastAsia="Times New Roman" w:hAnsi="Times New Roman" w:cs="Times New Roman"/>
          <w:sz w:val="28"/>
          <w:szCs w:val="28"/>
          <w:lang w:eastAsia="ru-RU"/>
        </w:rPr>
        <w:t>бщая схема</w:t>
      </w:r>
      <w:r>
        <w:rPr>
          <w:rFonts w:ascii="Times New Roman" w:eastAsia="Times New Roman" w:hAnsi="Times New Roman" w:cs="Times New Roman"/>
          <w:sz w:val="28"/>
          <w:szCs w:val="28"/>
          <w:lang w:eastAsia="ru-RU"/>
        </w:rPr>
        <w:t xml:space="preserve"> работы</w:t>
      </w:r>
      <w:r w:rsidRPr="003F0C52">
        <w:rPr>
          <w:rFonts w:ascii="Times New Roman" w:eastAsia="Times New Roman" w:hAnsi="Times New Roman" w:cs="Times New Roman"/>
          <w:sz w:val="28"/>
          <w:szCs w:val="28"/>
          <w:lang w:eastAsia="ru-RU"/>
        </w:rPr>
        <w:t xml:space="preserve"> может включать в себя развертывание дискуссии по возникшему вопросу и другие элементы.</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Студентам в рамках дисциплины «Экономика предприятия» 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Отличительными признаками доклада являются: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передача в устной форме информации;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публичный характер выступления;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стилевая однородность доклада;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четкие формулировки и сотрудничество докладчика и аудитории;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умение в сжатой форме изложить ключевые положения исследуемого вопроса и сделать выводы.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F0C52">
        <w:rPr>
          <w:rFonts w:ascii="Times New Roman" w:eastAsia="Times New Roman" w:hAnsi="Times New Roman" w:cs="Times New Roman"/>
          <w:sz w:val="28"/>
          <w:szCs w:val="28"/>
          <w:lang w:eastAsia="ru-RU"/>
        </w:rPr>
        <w:t>При  подготовке</w:t>
      </w:r>
      <w:proofErr w:type="gramEnd"/>
      <w:r w:rsidRPr="003F0C52">
        <w:rPr>
          <w:rFonts w:ascii="Times New Roman" w:eastAsia="Times New Roman" w:hAnsi="Times New Roman" w:cs="Times New Roman"/>
          <w:sz w:val="28"/>
          <w:szCs w:val="28"/>
          <w:lang w:eastAsia="ru-RU"/>
        </w:rPr>
        <w:t xml:space="preserve">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w:t>
      </w:r>
      <w:proofErr w:type="gramStart"/>
      <w:r w:rsidRPr="003F0C52">
        <w:rPr>
          <w:rFonts w:ascii="Times New Roman" w:eastAsia="Times New Roman" w:hAnsi="Times New Roman" w:cs="Times New Roman"/>
          <w:sz w:val="28"/>
          <w:szCs w:val="28"/>
          <w:lang w:eastAsia="ru-RU"/>
        </w:rPr>
        <w:t>выступления  с</w:t>
      </w:r>
      <w:proofErr w:type="gramEnd"/>
      <w:r w:rsidRPr="003F0C52">
        <w:rPr>
          <w:rFonts w:ascii="Times New Roman" w:eastAsia="Times New Roman" w:hAnsi="Times New Roman" w:cs="Times New Roman"/>
          <w:sz w:val="28"/>
          <w:szCs w:val="28"/>
          <w:lang w:eastAsia="ru-RU"/>
        </w:rPr>
        <w:t xml:space="preserve">  противоположными  точками зрения  и  устроить дискуссию. </w:t>
      </w:r>
    </w:p>
    <w:p w:rsidR="00B4029F" w:rsidRPr="003F0C52" w:rsidRDefault="00B4029F" w:rsidP="00B40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При реферативно-докладной форме практического занятия первыми получают слово ранее намеченные докладчики, а при развернутой </w:t>
      </w:r>
      <w:proofErr w:type="gramStart"/>
      <w:r w:rsidRPr="003F0C52">
        <w:rPr>
          <w:rFonts w:ascii="Times New Roman" w:eastAsia="Times New Roman" w:hAnsi="Times New Roman" w:cs="Times New Roman"/>
          <w:sz w:val="28"/>
          <w:szCs w:val="28"/>
          <w:lang w:eastAsia="ru-RU"/>
        </w:rPr>
        <w:t>беседе  –</w:t>
      </w:r>
      <w:proofErr w:type="gramEnd"/>
      <w:r w:rsidRPr="003F0C52">
        <w:rPr>
          <w:rFonts w:ascii="Times New Roman" w:eastAsia="Times New Roman" w:hAnsi="Times New Roman" w:cs="Times New Roman"/>
          <w:sz w:val="28"/>
          <w:szCs w:val="28"/>
          <w:lang w:eastAsia="ru-RU"/>
        </w:rPr>
        <w:t xml:space="preserve">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B4029F" w:rsidRPr="003F0C52" w:rsidRDefault="00B4029F" w:rsidP="00B4029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lastRenderedPageBreak/>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Перечень требований к любому выступлению студента примерно таков:</w:t>
      </w:r>
    </w:p>
    <w:p w:rsidR="00B4029F" w:rsidRPr="003F0C52" w:rsidRDefault="00B4029F" w:rsidP="00B4029F">
      <w:pPr>
        <w:widowControl w:val="0"/>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связь выступления с предшествующей темой или вопросом;</w:t>
      </w:r>
    </w:p>
    <w:p w:rsidR="00B4029F" w:rsidRPr="003F0C52" w:rsidRDefault="00B4029F" w:rsidP="00B4029F">
      <w:pPr>
        <w:widowControl w:val="0"/>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раскрытие сущности проблемы;</w:t>
      </w:r>
    </w:p>
    <w:p w:rsidR="00B4029F" w:rsidRPr="003F0C52" w:rsidRDefault="00B4029F" w:rsidP="00B4029F">
      <w:pPr>
        <w:widowControl w:val="0"/>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методологическое значение для научной, профессиональной и практической деятельности.</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Важн</w:t>
      </w:r>
      <w:r>
        <w:rPr>
          <w:rFonts w:ascii="Times New Roman" w:eastAsia="Times New Roman" w:hAnsi="Times New Roman" w:cs="Times New Roman"/>
          <w:sz w:val="28"/>
          <w:szCs w:val="28"/>
          <w:lang w:eastAsia="ru-RU"/>
        </w:rPr>
        <w:t>ыми</w:t>
      </w:r>
      <w:r w:rsidRPr="003F0C52">
        <w:rPr>
          <w:rFonts w:ascii="Times New Roman" w:eastAsia="Times New Roman" w:hAnsi="Times New Roman" w:cs="Times New Roman"/>
          <w:sz w:val="28"/>
          <w:szCs w:val="28"/>
          <w:lang w:eastAsia="ru-RU"/>
        </w:rPr>
        <w:t xml:space="preserve"> требования</w:t>
      </w:r>
      <w:r>
        <w:rPr>
          <w:rFonts w:ascii="Times New Roman" w:eastAsia="Times New Roman" w:hAnsi="Times New Roman" w:cs="Times New Roman"/>
          <w:sz w:val="28"/>
          <w:szCs w:val="28"/>
          <w:lang w:eastAsia="ru-RU"/>
        </w:rPr>
        <w:t>ми</w:t>
      </w:r>
      <w:r w:rsidRPr="003F0C52">
        <w:rPr>
          <w:rFonts w:ascii="Times New Roman" w:eastAsia="Times New Roman" w:hAnsi="Times New Roman" w:cs="Times New Roman"/>
          <w:sz w:val="28"/>
          <w:szCs w:val="28"/>
          <w:lang w:eastAsia="ru-RU"/>
        </w:rPr>
        <w:t xml:space="preserve"> к выступлениям студентов </w:t>
      </w:r>
      <w:r>
        <w:rPr>
          <w:rFonts w:ascii="Times New Roman" w:eastAsia="Times New Roman" w:hAnsi="Times New Roman" w:cs="Times New Roman"/>
          <w:sz w:val="28"/>
          <w:szCs w:val="28"/>
          <w:lang w:eastAsia="ru-RU"/>
        </w:rPr>
        <w:t>являются</w:t>
      </w:r>
      <w:r w:rsidRPr="003F0C52">
        <w:rPr>
          <w:rFonts w:ascii="Times New Roman" w:eastAsia="Times New Roman" w:hAnsi="Times New Roman" w:cs="Times New Roman"/>
          <w:sz w:val="28"/>
          <w:szCs w:val="28"/>
          <w:lang w:eastAsia="ru-RU"/>
        </w:rPr>
        <w:t xml:space="preserve"> </w:t>
      </w:r>
      <w:proofErr w:type="gramStart"/>
      <w:r w:rsidRPr="003F0C52">
        <w:rPr>
          <w:rFonts w:ascii="Times New Roman" w:eastAsia="Times New Roman" w:hAnsi="Times New Roman" w:cs="Times New Roman"/>
          <w:sz w:val="28"/>
          <w:szCs w:val="28"/>
          <w:lang w:eastAsia="ru-RU"/>
        </w:rPr>
        <w:t>самостоятельность  в</w:t>
      </w:r>
      <w:proofErr w:type="gramEnd"/>
      <w:r w:rsidRPr="003F0C52">
        <w:rPr>
          <w:rFonts w:ascii="Times New Roman" w:eastAsia="Times New Roman" w:hAnsi="Times New Roman" w:cs="Times New Roman"/>
          <w:sz w:val="28"/>
          <w:szCs w:val="28"/>
          <w:lang w:eastAsia="ru-RU"/>
        </w:rPr>
        <w:t xml:space="preserve"> подборе фактического материала и аналитическ</w:t>
      </w:r>
      <w:r>
        <w:rPr>
          <w:rFonts w:ascii="Times New Roman" w:eastAsia="Times New Roman" w:hAnsi="Times New Roman" w:cs="Times New Roman"/>
          <w:sz w:val="28"/>
          <w:szCs w:val="28"/>
          <w:lang w:eastAsia="ru-RU"/>
        </w:rPr>
        <w:t>ая</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работа</w:t>
      </w:r>
      <w:r w:rsidRPr="003F0C52">
        <w:rPr>
          <w:rFonts w:ascii="Times New Roman" w:eastAsia="Times New Roman" w:hAnsi="Times New Roman" w:cs="Times New Roman"/>
          <w:sz w:val="28"/>
          <w:szCs w:val="28"/>
          <w:lang w:eastAsia="ru-RU"/>
        </w:rPr>
        <w:t>, умение рассматривать примеры и факты во взаимосвязи и взаимообусловленности, отбирать наиболее существенные из них.</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Приводимые докладчиком примеры и факты должны быть существенными, по возможности перекликаться с профилем обучения</w:t>
      </w:r>
      <w:r>
        <w:rPr>
          <w:rFonts w:ascii="Times New Roman" w:eastAsia="Times New Roman" w:hAnsi="Times New Roman" w:cs="Times New Roman"/>
          <w:sz w:val="28"/>
          <w:szCs w:val="28"/>
          <w:lang w:eastAsia="ru-RU"/>
        </w:rPr>
        <w:t>, содержать</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3F0C52">
        <w:rPr>
          <w:rFonts w:ascii="Times New Roman" w:eastAsia="Times New Roman" w:hAnsi="Times New Roman" w:cs="Times New Roman"/>
          <w:sz w:val="28"/>
          <w:szCs w:val="28"/>
          <w:lang w:eastAsia="ru-RU"/>
        </w:rPr>
        <w:t>римеры из област</w:t>
      </w:r>
      <w:r>
        <w:rPr>
          <w:rFonts w:ascii="Times New Roman" w:eastAsia="Times New Roman" w:hAnsi="Times New Roman" w:cs="Times New Roman"/>
          <w:sz w:val="28"/>
          <w:szCs w:val="28"/>
          <w:lang w:eastAsia="ru-RU"/>
        </w:rPr>
        <w:t>ей</w:t>
      </w:r>
      <w:r w:rsidRPr="003F0C52">
        <w:rPr>
          <w:rFonts w:ascii="Times New Roman" w:eastAsia="Times New Roman" w:hAnsi="Times New Roman" w:cs="Times New Roman"/>
          <w:sz w:val="28"/>
          <w:szCs w:val="28"/>
          <w:lang w:eastAsia="ru-RU"/>
        </w:rPr>
        <w:t xml:space="preserve"> наук, близких к будущей профессии студента. Выступление студента должно соответствовать требованиям логики</w:t>
      </w:r>
      <w:r>
        <w:rPr>
          <w:rFonts w:ascii="Times New Roman" w:eastAsia="Times New Roman" w:hAnsi="Times New Roman" w:cs="Times New Roman"/>
          <w:sz w:val="28"/>
          <w:szCs w:val="28"/>
          <w:lang w:eastAsia="ru-RU"/>
        </w:rPr>
        <w:t>, обеспечивать</w:t>
      </w:r>
      <w:r w:rsidRPr="003F0C52">
        <w:rPr>
          <w:rFonts w:ascii="Times New Roman" w:eastAsia="Times New Roman" w:hAnsi="Times New Roman" w:cs="Times New Roman"/>
          <w:sz w:val="28"/>
          <w:szCs w:val="28"/>
          <w:lang w:eastAsia="ru-RU"/>
        </w:rPr>
        <w:t xml:space="preserve"> точн</w:t>
      </w:r>
      <w:r>
        <w:rPr>
          <w:rFonts w:ascii="Times New Roman" w:eastAsia="Times New Roman" w:hAnsi="Times New Roman" w:cs="Times New Roman"/>
          <w:sz w:val="28"/>
          <w:szCs w:val="28"/>
          <w:lang w:eastAsia="ru-RU"/>
        </w:rPr>
        <w:t>ую</w:t>
      </w:r>
      <w:r w:rsidRPr="003F0C52">
        <w:rPr>
          <w:rFonts w:ascii="Times New Roman" w:eastAsia="Times New Roman" w:hAnsi="Times New Roman" w:cs="Times New Roman"/>
          <w:sz w:val="28"/>
          <w:szCs w:val="28"/>
          <w:lang w:eastAsia="ru-RU"/>
        </w:rPr>
        <w:t xml:space="preserve"> формулировк</w:t>
      </w:r>
      <w:r>
        <w:rPr>
          <w:rFonts w:ascii="Times New Roman" w:eastAsia="Times New Roman" w:hAnsi="Times New Roman" w:cs="Times New Roman"/>
          <w:sz w:val="28"/>
          <w:szCs w:val="28"/>
          <w:lang w:eastAsia="ru-RU"/>
        </w:rPr>
        <w:t>у</w:t>
      </w:r>
      <w:r w:rsidRPr="003F0C52">
        <w:rPr>
          <w:rFonts w:ascii="Times New Roman" w:eastAsia="Times New Roman" w:hAnsi="Times New Roman" w:cs="Times New Roman"/>
          <w:sz w:val="28"/>
          <w:szCs w:val="28"/>
          <w:lang w:eastAsia="ru-RU"/>
        </w:rPr>
        <w:t xml:space="preserve"> излагаемой проблемы, последовательность аргументации без неоправданных отступлений, доказательность, непротиворечивость и полнот</w:t>
      </w:r>
      <w:r>
        <w:rPr>
          <w:rFonts w:ascii="Times New Roman" w:eastAsia="Times New Roman" w:hAnsi="Times New Roman" w:cs="Times New Roman"/>
          <w:sz w:val="28"/>
          <w:szCs w:val="28"/>
          <w:lang w:eastAsia="ru-RU"/>
        </w:rPr>
        <w:t>у</w:t>
      </w:r>
      <w:r w:rsidRPr="003F0C52">
        <w:rPr>
          <w:rFonts w:ascii="Times New Roman" w:eastAsia="Times New Roman" w:hAnsi="Times New Roman" w:cs="Times New Roman"/>
          <w:sz w:val="28"/>
          <w:szCs w:val="28"/>
          <w:lang w:eastAsia="ru-RU"/>
        </w:rPr>
        <w:t xml:space="preserve"> аргументации, правильное и содержательное использование понятий и терминов.</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F0C52">
        <w:rPr>
          <w:rFonts w:ascii="Times New Roman" w:eastAsia="Times New Roman" w:hAnsi="Times New Roman" w:cs="Times New Roman"/>
          <w:sz w:val="28"/>
          <w:szCs w:val="28"/>
          <w:lang w:eastAsia="ru-RU"/>
        </w:rPr>
        <w:t>реподавател</w:t>
      </w:r>
      <w:r>
        <w:rPr>
          <w:rFonts w:ascii="Times New Roman" w:eastAsia="Times New Roman" w:hAnsi="Times New Roman" w:cs="Times New Roman"/>
          <w:sz w:val="28"/>
          <w:szCs w:val="28"/>
          <w:lang w:eastAsia="ru-RU"/>
        </w:rPr>
        <w:t>ь,</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3F0C52">
        <w:rPr>
          <w:rFonts w:ascii="Times New Roman" w:eastAsia="Times New Roman" w:hAnsi="Times New Roman" w:cs="Times New Roman"/>
          <w:sz w:val="28"/>
          <w:szCs w:val="28"/>
          <w:lang w:eastAsia="ru-RU"/>
        </w:rPr>
        <w:t xml:space="preserve">обиваясь внимательного и </w:t>
      </w:r>
      <w:r>
        <w:rPr>
          <w:rFonts w:ascii="Times New Roman" w:eastAsia="Times New Roman" w:hAnsi="Times New Roman" w:cs="Times New Roman"/>
          <w:sz w:val="28"/>
          <w:szCs w:val="28"/>
          <w:lang w:eastAsia="ru-RU"/>
        </w:rPr>
        <w:t>заинтересованного прослушивания</w:t>
      </w:r>
      <w:r w:rsidRPr="003F0C52">
        <w:rPr>
          <w:rFonts w:ascii="Times New Roman" w:eastAsia="Times New Roman" w:hAnsi="Times New Roman" w:cs="Times New Roman"/>
          <w:sz w:val="28"/>
          <w:szCs w:val="28"/>
          <w:lang w:eastAsia="ru-RU"/>
        </w:rPr>
        <w:t xml:space="preserve"> студент</w:t>
      </w:r>
      <w:r>
        <w:rPr>
          <w:rFonts w:ascii="Times New Roman" w:eastAsia="Times New Roman" w:hAnsi="Times New Roman" w:cs="Times New Roman"/>
          <w:sz w:val="28"/>
          <w:szCs w:val="28"/>
          <w:lang w:eastAsia="ru-RU"/>
        </w:rPr>
        <w:t>ами</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подготовленных </w:t>
      </w:r>
      <w:r w:rsidRPr="003F0C52">
        <w:rPr>
          <w:rFonts w:ascii="Times New Roman" w:eastAsia="Times New Roman" w:hAnsi="Times New Roman" w:cs="Times New Roman"/>
          <w:sz w:val="28"/>
          <w:szCs w:val="28"/>
          <w:lang w:eastAsia="ru-RU"/>
        </w:rPr>
        <w:t>выступлени</w:t>
      </w:r>
      <w:r>
        <w:rPr>
          <w:rFonts w:ascii="Times New Roman" w:eastAsia="Times New Roman" w:hAnsi="Times New Roman" w:cs="Times New Roman"/>
          <w:sz w:val="28"/>
          <w:szCs w:val="28"/>
          <w:lang w:eastAsia="ru-RU"/>
        </w:rPr>
        <w:t>й</w:t>
      </w:r>
      <w:r w:rsidRPr="003F0C52">
        <w:rPr>
          <w:rFonts w:ascii="Times New Roman" w:eastAsia="Times New Roman" w:hAnsi="Times New Roman" w:cs="Times New Roman"/>
          <w:sz w:val="28"/>
          <w:szCs w:val="28"/>
          <w:lang w:eastAsia="ru-RU"/>
        </w:rPr>
        <w:t xml:space="preserve">, заранее </w:t>
      </w:r>
      <w:r>
        <w:rPr>
          <w:rFonts w:ascii="Times New Roman" w:eastAsia="Times New Roman" w:hAnsi="Times New Roman" w:cs="Times New Roman"/>
          <w:sz w:val="28"/>
          <w:szCs w:val="28"/>
          <w:lang w:eastAsia="ru-RU"/>
        </w:rPr>
        <w:t>знакомит с требованием</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необходимости </w:t>
      </w:r>
      <w:r w:rsidRPr="003F0C52">
        <w:rPr>
          <w:rFonts w:ascii="Times New Roman" w:eastAsia="Times New Roman" w:hAnsi="Times New Roman" w:cs="Times New Roman"/>
          <w:sz w:val="28"/>
          <w:szCs w:val="28"/>
          <w:lang w:eastAsia="ru-RU"/>
        </w:rPr>
        <w:t>содержательн</w:t>
      </w:r>
      <w:r>
        <w:rPr>
          <w:rFonts w:ascii="Times New Roman" w:eastAsia="Times New Roman" w:hAnsi="Times New Roman" w:cs="Times New Roman"/>
          <w:sz w:val="28"/>
          <w:szCs w:val="28"/>
          <w:lang w:eastAsia="ru-RU"/>
        </w:rPr>
        <w:t>ого</w:t>
      </w:r>
      <w:r w:rsidRPr="003F0C52">
        <w:rPr>
          <w:rFonts w:ascii="Times New Roman" w:eastAsia="Times New Roman" w:hAnsi="Times New Roman" w:cs="Times New Roman"/>
          <w:sz w:val="28"/>
          <w:szCs w:val="28"/>
          <w:lang w:eastAsia="ru-RU"/>
        </w:rPr>
        <w:t xml:space="preserve"> анализ</w:t>
      </w:r>
      <w:r>
        <w:rPr>
          <w:rFonts w:ascii="Times New Roman" w:eastAsia="Times New Roman" w:hAnsi="Times New Roman" w:cs="Times New Roman"/>
          <w:sz w:val="28"/>
          <w:szCs w:val="28"/>
          <w:lang w:eastAsia="ru-RU"/>
        </w:rPr>
        <w:t>а</w:t>
      </w:r>
      <w:r w:rsidRPr="003F0C52">
        <w:rPr>
          <w:rFonts w:ascii="Times New Roman" w:eastAsia="Times New Roman" w:hAnsi="Times New Roman" w:cs="Times New Roman"/>
          <w:sz w:val="28"/>
          <w:szCs w:val="28"/>
          <w:lang w:eastAsia="ru-RU"/>
        </w:rPr>
        <w:t xml:space="preserve"> выступления, доклада или реферата </w:t>
      </w:r>
      <w:r>
        <w:rPr>
          <w:rFonts w:ascii="Times New Roman" w:eastAsia="Times New Roman" w:hAnsi="Times New Roman" w:cs="Times New Roman"/>
          <w:sz w:val="28"/>
          <w:szCs w:val="28"/>
          <w:lang w:eastAsia="ru-RU"/>
        </w:rPr>
        <w:t>со стороны слушателей. Работа по анализу выступлений</w:t>
      </w:r>
      <w:r w:rsidRPr="003F0C52">
        <w:rPr>
          <w:rFonts w:ascii="Times New Roman" w:eastAsia="Times New Roman" w:hAnsi="Times New Roman" w:cs="Times New Roman"/>
          <w:sz w:val="28"/>
          <w:szCs w:val="28"/>
          <w:lang w:eastAsia="ru-RU"/>
        </w:rPr>
        <w:t xml:space="preserve"> оценивает</w:t>
      </w:r>
      <w:r>
        <w:rPr>
          <w:rFonts w:ascii="Times New Roman" w:eastAsia="Times New Roman" w:hAnsi="Times New Roman" w:cs="Times New Roman"/>
          <w:sz w:val="28"/>
          <w:szCs w:val="28"/>
          <w:lang w:eastAsia="ru-RU"/>
        </w:rPr>
        <w:t>ся</w:t>
      </w:r>
      <w:r w:rsidRPr="003F0C52">
        <w:rPr>
          <w:rFonts w:ascii="Times New Roman" w:eastAsia="Times New Roman" w:hAnsi="Times New Roman" w:cs="Times New Roman"/>
          <w:sz w:val="28"/>
          <w:szCs w:val="28"/>
          <w:lang w:eastAsia="ru-RU"/>
        </w:rPr>
        <w:t xml:space="preserve"> так же высоко, как и выступление с хорошим докладом.</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Поощряется создание рабочей атмосферы обсуждения, где вопросы к докладчику задают, прежде всего, студенты. Вопросы, задаваемые студентами, должны быть существенными, связаны с темой, точно сформулированы. Вопросам преподавателя обычно присущи следующее требования:</w:t>
      </w:r>
    </w:p>
    <w:p w:rsidR="00B4029F" w:rsidRPr="003F0C52" w:rsidRDefault="00B4029F" w:rsidP="00B4029F">
      <w:pPr>
        <w:widowControl w:val="0"/>
        <w:numPr>
          <w:ilvl w:val="0"/>
          <w:numId w:val="4"/>
        </w:numPr>
        <w:tabs>
          <w:tab w:val="left" w:pos="993"/>
        </w:tabs>
        <w:autoSpaceDE w:val="0"/>
        <w:autoSpaceDN w:val="0"/>
        <w:adjustRightInd w:val="0"/>
        <w:spacing w:after="0" w:line="240" w:lineRule="auto"/>
        <w:ind w:left="142" w:firstLine="567"/>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ясность и четкость формулировок, определенность границ, весомость смысловой нагрузки; </w:t>
      </w:r>
    </w:p>
    <w:p w:rsidR="00B4029F" w:rsidRPr="003F0C52" w:rsidRDefault="00B4029F" w:rsidP="00B4029F">
      <w:pPr>
        <w:widowControl w:val="0"/>
        <w:numPr>
          <w:ilvl w:val="0"/>
          <w:numId w:val="4"/>
        </w:numPr>
        <w:tabs>
          <w:tab w:val="left" w:pos="993"/>
        </w:tabs>
        <w:autoSpaceDE w:val="0"/>
        <w:autoSpaceDN w:val="0"/>
        <w:adjustRightInd w:val="0"/>
        <w:spacing w:after="0" w:line="240" w:lineRule="auto"/>
        <w:ind w:left="142" w:firstLine="567"/>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B4029F" w:rsidRPr="003F0C52" w:rsidRDefault="00B4029F" w:rsidP="00B4029F">
      <w:pPr>
        <w:widowControl w:val="0"/>
        <w:numPr>
          <w:ilvl w:val="0"/>
          <w:numId w:val="4"/>
        </w:numPr>
        <w:tabs>
          <w:tab w:val="left" w:pos="993"/>
        </w:tabs>
        <w:autoSpaceDE w:val="0"/>
        <w:autoSpaceDN w:val="0"/>
        <w:adjustRightInd w:val="0"/>
        <w:spacing w:after="0" w:line="240" w:lineRule="auto"/>
        <w:ind w:left="142" w:firstLine="567"/>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вопросы должны быть посильными для студентов.</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lastRenderedPageBreak/>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Опираясь на знания, уже известные студентам, преподаватель выносит на обсуждение в виде вопроса более сложные аспекты проблемы. 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3.3 </w:t>
      </w:r>
      <w:bookmarkStart w:id="7" w:name="_Hlk22852519"/>
      <w:r w:rsidRPr="003F0C52">
        <w:rPr>
          <w:rFonts w:ascii="Times New Roman" w:eastAsia="Times New Roman" w:hAnsi="Times New Roman" w:cs="Times New Roman"/>
          <w:b/>
          <w:sz w:val="28"/>
          <w:szCs w:val="28"/>
          <w:lang w:eastAsia="ru-RU"/>
        </w:rPr>
        <w:t xml:space="preserve">Методические рекомендации по выполнению </w:t>
      </w:r>
      <w:r>
        <w:rPr>
          <w:rFonts w:ascii="Times New Roman" w:eastAsia="Times New Roman" w:hAnsi="Times New Roman" w:cs="Times New Roman"/>
          <w:b/>
          <w:sz w:val="28"/>
          <w:szCs w:val="28"/>
          <w:lang w:eastAsia="ru-RU"/>
        </w:rPr>
        <w:t xml:space="preserve">индивидуальных творческих заданий: </w:t>
      </w:r>
      <w:bookmarkEnd w:id="7"/>
      <w:r>
        <w:rPr>
          <w:rFonts w:ascii="Times New Roman" w:eastAsia="Times New Roman" w:hAnsi="Times New Roman" w:cs="Times New Roman"/>
          <w:b/>
          <w:sz w:val="28"/>
          <w:szCs w:val="28"/>
          <w:lang w:eastAsia="ru-RU"/>
        </w:rPr>
        <w:t xml:space="preserve">подготовка </w:t>
      </w:r>
      <w:r w:rsidRPr="003F0C52">
        <w:rPr>
          <w:rFonts w:ascii="Times New Roman" w:eastAsia="Times New Roman" w:hAnsi="Times New Roman" w:cs="Times New Roman"/>
          <w:b/>
          <w:sz w:val="28"/>
          <w:szCs w:val="28"/>
          <w:lang w:eastAsia="ru-RU"/>
        </w:rPr>
        <w:t>рефератов</w:t>
      </w:r>
      <w:r>
        <w:rPr>
          <w:rFonts w:ascii="Times New Roman" w:eastAsia="Times New Roman" w:hAnsi="Times New Roman" w:cs="Times New Roman"/>
          <w:b/>
          <w:sz w:val="28"/>
          <w:szCs w:val="28"/>
          <w:lang w:eastAsia="ru-RU"/>
        </w:rPr>
        <w:t>, эссе.</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Реферат предусматривает углубленное изучение дисциплины, способствует развитию навыков самостоятельной работы с литературными источниками.</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Реферат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При подготовке студенческих рефератов функции преподавателя сводятся к индивидуальной разъяснительной работе со студентом по формированию содержания, основных положений и выводов по реферату.</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В реферате приводятся различные точки зрения, а также собственные взгляды на проблемы темы. По сути, реферат – это не сочинение, а выборка из опубликованных источников материала и их краткий обзор. Содержание реферата должно быть логичным, изложение материала носить проблемно-</w:t>
      </w:r>
      <w:r w:rsidRPr="003F0C52">
        <w:rPr>
          <w:rFonts w:ascii="Times New Roman" w:eastAsia="Times New Roman" w:hAnsi="Times New Roman" w:cs="Times New Roman"/>
          <w:color w:val="000000"/>
          <w:sz w:val="28"/>
          <w:szCs w:val="28"/>
          <w:lang w:eastAsia="ru-RU"/>
        </w:rPr>
        <w:lastRenderedPageBreak/>
        <w:t>тематический характер.</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Обычно используются следующие разновидности рефератов: </w:t>
      </w:r>
      <w:proofErr w:type="gramStart"/>
      <w:r w:rsidRPr="003F0C52">
        <w:rPr>
          <w:rFonts w:ascii="Times New Roman" w:eastAsia="Times New Roman" w:hAnsi="Times New Roman" w:cs="Times New Roman"/>
          <w:color w:val="000000"/>
          <w:sz w:val="28"/>
          <w:szCs w:val="28"/>
          <w:lang w:eastAsia="ru-RU"/>
        </w:rPr>
        <w:t>учебные,  контрольные</w:t>
      </w:r>
      <w:proofErr w:type="gramEnd"/>
      <w:r w:rsidRPr="003F0C52">
        <w:rPr>
          <w:rFonts w:ascii="Times New Roman" w:eastAsia="Times New Roman" w:hAnsi="Times New Roman" w:cs="Times New Roman"/>
          <w:color w:val="000000"/>
          <w:sz w:val="28"/>
          <w:szCs w:val="28"/>
          <w:lang w:eastAsia="ru-RU"/>
        </w:rPr>
        <w:t xml:space="preserve"> и творческие.</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Учебные рефераты получили широкое распространение в вузах как один из видов самостоятельной письменной работы и представляют собой хорошую практику для студента при работе с литературными источниками, их группировке, анализу и последовательному использованию информации. Поскольку в процессе работы над рефератом </w:t>
      </w:r>
      <w:proofErr w:type="gramStart"/>
      <w:r w:rsidRPr="003F0C52">
        <w:rPr>
          <w:rFonts w:ascii="Times New Roman" w:eastAsia="Times New Roman" w:hAnsi="Times New Roman" w:cs="Times New Roman"/>
          <w:color w:val="000000"/>
          <w:sz w:val="28"/>
          <w:szCs w:val="28"/>
          <w:lang w:eastAsia="ru-RU"/>
        </w:rPr>
        <w:t>студенты  используют</w:t>
      </w:r>
      <w:proofErr w:type="gramEnd"/>
      <w:r w:rsidRPr="003F0C52">
        <w:rPr>
          <w:rFonts w:ascii="Times New Roman" w:eastAsia="Times New Roman" w:hAnsi="Times New Roman" w:cs="Times New Roman"/>
          <w:color w:val="000000"/>
          <w:sz w:val="28"/>
          <w:szCs w:val="28"/>
          <w:lang w:eastAsia="ru-RU"/>
        </w:rPr>
        <w:t xml:space="preserve"> несколько литературных источников, то все они должны быть указаны в списке использованных источников.</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 </w:t>
      </w:r>
      <w:proofErr w:type="gramStart"/>
      <w:r w:rsidRPr="003F0C52">
        <w:rPr>
          <w:rFonts w:ascii="Times New Roman" w:eastAsia="Times New Roman" w:hAnsi="Times New Roman" w:cs="Times New Roman"/>
          <w:color w:val="000000"/>
          <w:sz w:val="28"/>
          <w:szCs w:val="28"/>
          <w:lang w:eastAsia="ru-RU"/>
        </w:rPr>
        <w:t>Контрольные рефераты это</w:t>
      </w:r>
      <w:proofErr w:type="gramEnd"/>
      <w:r w:rsidRPr="003F0C52">
        <w:rPr>
          <w:rFonts w:ascii="Times New Roman" w:eastAsia="Times New Roman" w:hAnsi="Times New Roman" w:cs="Times New Roman"/>
          <w:color w:val="000000"/>
          <w:sz w:val="28"/>
          <w:szCs w:val="28"/>
          <w:lang w:eastAsia="ru-RU"/>
        </w:rPr>
        <w:t xml:space="preserve"> обязательные письменные работы студентов, которые применяются для определения готовности студента к овладению теми или иными знаниями. В отличие от учебного реферата в контрольном реферате большое значение приобретает изложение студентом на основе изученного материала своей собственной позиции на рассматриваемую проблему. Этот реферат приближается, по сути, к сочинению.</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Контрольные рефераты иногда соотносятся с контрольными письменными работами. Обязательным требованием, предъявляемым к контрольным рефератам, является подготовка отзыва научного руководителя. Тематика контрольных рефератов обычно закрепляется персонально за каждым студентов и не предусматривает повторения тем у студентов одной группы. Поэтому студент, подготовивший контрольный реферат, обязан предоставить его на кафедру для проверки на соответствие темы и выбранного научного руководителя и получить отметку о регистрации и допуске данного реферата к защите.</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Творческие рефераты </w:t>
      </w:r>
      <w:proofErr w:type="gramStart"/>
      <w:r w:rsidRPr="003F0C52">
        <w:rPr>
          <w:rFonts w:ascii="Times New Roman" w:eastAsia="Times New Roman" w:hAnsi="Times New Roman" w:cs="Times New Roman"/>
          <w:color w:val="000000"/>
          <w:sz w:val="28"/>
          <w:szCs w:val="28"/>
          <w:lang w:eastAsia="ru-RU"/>
        </w:rPr>
        <w:t>- это</w:t>
      </w:r>
      <w:proofErr w:type="gramEnd"/>
      <w:r w:rsidRPr="003F0C52">
        <w:rPr>
          <w:rFonts w:ascii="Times New Roman" w:eastAsia="Times New Roman" w:hAnsi="Times New Roman" w:cs="Times New Roman"/>
          <w:color w:val="000000"/>
          <w:sz w:val="28"/>
          <w:szCs w:val="28"/>
          <w:lang w:eastAsia="ru-RU"/>
        </w:rPr>
        <w:t xml:space="preserve"> письменные индивидуальные самостоятельные работы, выполненные по собственному желанию составителя или автора реферата. Работа над рефератом осуществляется в следующей последовательности:</w:t>
      </w:r>
    </w:p>
    <w:p w:rsidR="00B4029F" w:rsidRPr="003F0C52" w:rsidRDefault="00B4029F" w:rsidP="00B4029F">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выбор темы реферата; </w:t>
      </w:r>
    </w:p>
    <w:p w:rsidR="00B4029F" w:rsidRPr="003F0C52" w:rsidRDefault="00B4029F" w:rsidP="00B4029F">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сбор исходных литературных или статистических данных по выбранной теме (книги, учебники, статьи, заметки, иллюстрации, Интернет, статистические сборники и т.п.); </w:t>
      </w:r>
    </w:p>
    <w:p w:rsidR="00B4029F" w:rsidRPr="003F0C52" w:rsidRDefault="00B4029F" w:rsidP="00B4029F">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группировка подобранных источников (по вопросам); </w:t>
      </w:r>
    </w:p>
    <w:p w:rsidR="00B4029F" w:rsidRPr="003F0C52" w:rsidRDefault="00B4029F" w:rsidP="00B4029F">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обработка и анализ полученного материала; </w:t>
      </w:r>
    </w:p>
    <w:p w:rsidR="00B4029F" w:rsidRPr="003F0C52" w:rsidRDefault="00B4029F" w:rsidP="00B4029F">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 xml:space="preserve">написание реферата самим студентом; </w:t>
      </w:r>
    </w:p>
    <w:p w:rsidR="00B4029F" w:rsidRPr="003F0C52" w:rsidRDefault="00B4029F" w:rsidP="00B4029F">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F0C52">
        <w:rPr>
          <w:rFonts w:ascii="Times New Roman" w:eastAsia="Times New Roman" w:hAnsi="Times New Roman" w:cs="Times New Roman"/>
          <w:color w:val="000000"/>
          <w:sz w:val="28"/>
          <w:szCs w:val="28"/>
          <w:lang w:eastAsia="ru-RU"/>
        </w:rPr>
        <w:t>защита реферата.</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Этапы работы над рефератом могут быть сгруппированы в три основные: подготовительный, исполнительский и заключительный.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Подготовительный </w:t>
      </w:r>
      <w:proofErr w:type="gramStart"/>
      <w:r w:rsidRPr="003F0C52">
        <w:rPr>
          <w:rFonts w:ascii="Times New Roman" w:eastAsia="Times New Roman" w:hAnsi="Times New Roman" w:cs="Times New Roman"/>
          <w:sz w:val="28"/>
          <w:szCs w:val="28"/>
          <w:lang w:eastAsia="ru-RU"/>
        </w:rPr>
        <w:t>этап  включает</w:t>
      </w:r>
      <w:proofErr w:type="gramEnd"/>
      <w:r w:rsidRPr="003F0C52">
        <w:rPr>
          <w:rFonts w:ascii="Times New Roman" w:eastAsia="Times New Roman" w:hAnsi="Times New Roman" w:cs="Times New Roman"/>
          <w:sz w:val="28"/>
          <w:szCs w:val="28"/>
          <w:lang w:eastAsia="ru-RU"/>
        </w:rPr>
        <w:t xml:space="preserve"> в себя поиски литературы по определенной теме с использованием различных библиографических источников; выбор литературы в конкретной библиотеке; определение круга справочных пособий для последующей работы по теме.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lastRenderedPageBreak/>
        <w:t xml:space="preserve">Исполнительский </w:t>
      </w:r>
      <w:proofErr w:type="gramStart"/>
      <w:r w:rsidRPr="003F0C52">
        <w:rPr>
          <w:rFonts w:ascii="Times New Roman" w:eastAsia="Times New Roman" w:hAnsi="Times New Roman" w:cs="Times New Roman"/>
          <w:sz w:val="28"/>
          <w:szCs w:val="28"/>
          <w:lang w:eastAsia="ru-RU"/>
        </w:rPr>
        <w:t>этап  включает</w:t>
      </w:r>
      <w:proofErr w:type="gramEnd"/>
      <w:r w:rsidRPr="003F0C52">
        <w:rPr>
          <w:rFonts w:ascii="Times New Roman" w:eastAsia="Times New Roman" w:hAnsi="Times New Roman" w:cs="Times New Roman"/>
          <w:sz w:val="28"/>
          <w:szCs w:val="28"/>
          <w:lang w:eastAsia="ru-RU"/>
        </w:rPr>
        <w:t xml:space="preserve"> в себя чтение книг (других источников), ведение записей прочитанного.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Заключительный </w:t>
      </w:r>
      <w:proofErr w:type="gramStart"/>
      <w:r w:rsidRPr="003F0C52">
        <w:rPr>
          <w:rFonts w:ascii="Times New Roman" w:eastAsia="Times New Roman" w:hAnsi="Times New Roman" w:cs="Times New Roman"/>
          <w:sz w:val="28"/>
          <w:szCs w:val="28"/>
          <w:lang w:eastAsia="ru-RU"/>
        </w:rPr>
        <w:t>этап  включает</w:t>
      </w:r>
      <w:proofErr w:type="gramEnd"/>
      <w:r w:rsidRPr="003F0C52">
        <w:rPr>
          <w:rFonts w:ascii="Times New Roman" w:eastAsia="Times New Roman" w:hAnsi="Times New Roman" w:cs="Times New Roman"/>
          <w:sz w:val="28"/>
          <w:szCs w:val="28"/>
          <w:lang w:eastAsia="ru-RU"/>
        </w:rPr>
        <w:t xml:space="preserve"> в себя обработку имеющихся материалов и написание реферата, составление списка использованной литературы.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Написание реферата. Определен список литературы по теме реферата.  Изучена история вопроса по различным источникам, составлены выписки, справки, планы, тезисы, конспекты. Первоначальная задача данного </w:t>
      </w:r>
      <w:proofErr w:type="gramStart"/>
      <w:r w:rsidRPr="003F0C52">
        <w:rPr>
          <w:rFonts w:ascii="Times New Roman" w:eastAsia="Times New Roman" w:hAnsi="Times New Roman" w:cs="Times New Roman"/>
          <w:sz w:val="28"/>
          <w:szCs w:val="28"/>
          <w:lang w:eastAsia="ru-RU"/>
        </w:rPr>
        <w:t>этапа  -</w:t>
      </w:r>
      <w:proofErr w:type="gramEnd"/>
      <w:r w:rsidRPr="003F0C52">
        <w:rPr>
          <w:rFonts w:ascii="Times New Roman" w:eastAsia="Times New Roman" w:hAnsi="Times New Roman" w:cs="Times New Roman"/>
          <w:sz w:val="28"/>
          <w:szCs w:val="28"/>
          <w:lang w:eastAsia="ru-RU"/>
        </w:rPr>
        <w:t xml:space="preserve"> систематизация и переработка знаний. Систематизировать полученный </w:t>
      </w:r>
      <w:proofErr w:type="gramStart"/>
      <w:r w:rsidRPr="003F0C52">
        <w:rPr>
          <w:rFonts w:ascii="Times New Roman" w:eastAsia="Times New Roman" w:hAnsi="Times New Roman" w:cs="Times New Roman"/>
          <w:sz w:val="28"/>
          <w:szCs w:val="28"/>
          <w:lang w:eastAsia="ru-RU"/>
        </w:rPr>
        <w:t>материал  -</w:t>
      </w:r>
      <w:proofErr w:type="gramEnd"/>
      <w:r w:rsidRPr="003F0C52">
        <w:rPr>
          <w:rFonts w:ascii="Times New Roman" w:eastAsia="Times New Roman" w:hAnsi="Times New Roman" w:cs="Times New Roman"/>
          <w:sz w:val="28"/>
          <w:szCs w:val="28"/>
          <w:lang w:eastAsia="ru-RU"/>
        </w:rPr>
        <w:t xml:space="preserve">  значит привести его в определенный порядок, который соответствовал бы намеченному плану работы.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Структура реферата: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Введение.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Введение – это вступительная часть реферата, предваряющая текст.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Оно должно содержать следующие элементы: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а) очень краткий анализ научных, экспериментальных или практических достижений в той области, которой посвящен реферат;</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б) общий обзор опубликованных работ, рассматриваемых в реферате;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 цель данной работы;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г) задачи, требующие решения.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Объем введения при объеме реферата 10-15 страниц может составлять одну страницу.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Основная часть.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 основной части реферата студент дает письменное изложение материала </w:t>
      </w:r>
      <w:proofErr w:type="gramStart"/>
      <w:r w:rsidRPr="003F0C52">
        <w:rPr>
          <w:rFonts w:ascii="Times New Roman" w:eastAsia="Times New Roman" w:hAnsi="Times New Roman" w:cs="Times New Roman"/>
          <w:sz w:val="28"/>
          <w:szCs w:val="28"/>
          <w:lang w:eastAsia="ru-RU"/>
        </w:rPr>
        <w:t>по  предложенному</w:t>
      </w:r>
      <w:proofErr w:type="gramEnd"/>
      <w:r w:rsidRPr="003F0C52">
        <w:rPr>
          <w:rFonts w:ascii="Times New Roman" w:eastAsia="Times New Roman" w:hAnsi="Times New Roman" w:cs="Times New Roman"/>
          <w:sz w:val="28"/>
          <w:szCs w:val="28"/>
          <w:lang w:eastAsia="ru-RU"/>
        </w:rPr>
        <w:t xml:space="preserve"> плану, используя материал из источников. В этом разделе работы формулируются основные понятия, их содержание, </w:t>
      </w:r>
      <w:proofErr w:type="gramStart"/>
      <w:r w:rsidRPr="003F0C52">
        <w:rPr>
          <w:rFonts w:ascii="Times New Roman" w:eastAsia="Times New Roman" w:hAnsi="Times New Roman" w:cs="Times New Roman"/>
          <w:sz w:val="28"/>
          <w:szCs w:val="28"/>
          <w:lang w:eastAsia="ru-RU"/>
        </w:rPr>
        <w:t>подходы  к</w:t>
      </w:r>
      <w:proofErr w:type="gramEnd"/>
      <w:r w:rsidRPr="003F0C52">
        <w:rPr>
          <w:rFonts w:ascii="Times New Roman" w:eastAsia="Times New Roman" w:hAnsi="Times New Roman" w:cs="Times New Roman"/>
          <w:sz w:val="28"/>
          <w:szCs w:val="28"/>
          <w:lang w:eastAsia="ru-RU"/>
        </w:rPr>
        <w:t xml:space="preserve"> анализу, существующие в литературе, точки зрения на суть проблемы, ее характеристики.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 соответствии с поставленной задачей делаются выводы и обобщения.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Заключение.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Заключение подводит итог работы. Оно может включать повтор </w:t>
      </w:r>
      <w:proofErr w:type="gramStart"/>
      <w:r w:rsidRPr="003F0C52">
        <w:rPr>
          <w:rFonts w:ascii="Times New Roman" w:eastAsia="Times New Roman" w:hAnsi="Times New Roman" w:cs="Times New Roman"/>
          <w:sz w:val="28"/>
          <w:szCs w:val="28"/>
          <w:lang w:eastAsia="ru-RU"/>
        </w:rPr>
        <w:t>основных  тезисов</w:t>
      </w:r>
      <w:proofErr w:type="gramEnd"/>
      <w:r w:rsidRPr="003F0C52">
        <w:rPr>
          <w:rFonts w:ascii="Times New Roman" w:eastAsia="Times New Roman" w:hAnsi="Times New Roman" w:cs="Times New Roman"/>
          <w:sz w:val="28"/>
          <w:szCs w:val="28"/>
          <w:lang w:eastAsia="ru-RU"/>
        </w:rPr>
        <w:t xml:space="preserve">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 никакие конкретные случаи, факты, цифры не анализируются. Заключение по объему, как правило, должно быть меньше введения.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Список использованных источников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Список </w:t>
      </w:r>
      <w:proofErr w:type="gramStart"/>
      <w:r w:rsidRPr="003F0C52">
        <w:rPr>
          <w:rFonts w:ascii="Times New Roman" w:eastAsia="Times New Roman" w:hAnsi="Times New Roman" w:cs="Times New Roman"/>
          <w:sz w:val="28"/>
          <w:szCs w:val="28"/>
          <w:lang w:eastAsia="ru-RU"/>
        </w:rPr>
        <w:t>использованных  источников</w:t>
      </w:r>
      <w:proofErr w:type="gramEnd"/>
      <w:r w:rsidRPr="003F0C52">
        <w:rPr>
          <w:rFonts w:ascii="Times New Roman" w:eastAsia="Times New Roman" w:hAnsi="Times New Roman" w:cs="Times New Roman"/>
          <w:sz w:val="28"/>
          <w:szCs w:val="28"/>
          <w:lang w:eastAsia="ru-RU"/>
        </w:rPr>
        <w:t xml:space="preserve">  оформляется в той же </w:t>
      </w:r>
      <w:r w:rsidRPr="003F0C52">
        <w:rPr>
          <w:rFonts w:ascii="Times New Roman" w:eastAsia="Times New Roman" w:hAnsi="Times New Roman" w:cs="Times New Roman"/>
          <w:sz w:val="28"/>
          <w:szCs w:val="28"/>
          <w:lang w:eastAsia="ru-RU"/>
        </w:rPr>
        <w:lastRenderedPageBreak/>
        <w:t xml:space="preserve">последовательности, которая указана в требованиях к оформлению рефератов, курсовых, дипломных работ.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Порядок сдачи и защиты рефератов.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1. Реферат сдается на проверку преподавателю за 1-2 недели до зачетного занятия.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2. Защита тематического </w:t>
      </w:r>
      <w:proofErr w:type="gramStart"/>
      <w:r w:rsidRPr="003F0C52">
        <w:rPr>
          <w:rFonts w:ascii="Times New Roman" w:eastAsia="Times New Roman" w:hAnsi="Times New Roman" w:cs="Times New Roman"/>
          <w:sz w:val="28"/>
          <w:szCs w:val="28"/>
          <w:lang w:eastAsia="ru-RU"/>
        </w:rPr>
        <w:t>реферата  может</w:t>
      </w:r>
      <w:proofErr w:type="gramEnd"/>
      <w:r w:rsidRPr="003F0C52">
        <w:rPr>
          <w:rFonts w:ascii="Times New Roman" w:eastAsia="Times New Roman" w:hAnsi="Times New Roman" w:cs="Times New Roman"/>
          <w:sz w:val="28"/>
          <w:szCs w:val="28"/>
          <w:lang w:eastAsia="ru-RU"/>
        </w:rPr>
        <w:t xml:space="preserve"> проводиться на выделенном одном занятии в рамках часов учебной дисциплины или конференции или по одному реферату при изучении соответствующей темы, либо по договоренности с преподавателем.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3. Защита реферата студентом предусматривает: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доклад по реферату не более 5-7 минут;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ответы на вопросы оппонента. </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На защите запрещено чтение текста реферата.</w:t>
      </w:r>
    </w:p>
    <w:p w:rsidR="00B4029F" w:rsidRPr="003F0C52"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Рефераты в рамках учебного процесса в вузе оцениваются по следующим основным критериями: </w:t>
      </w:r>
    </w:p>
    <w:p w:rsidR="00B4029F" w:rsidRPr="002A3C97" w:rsidRDefault="00B4029F" w:rsidP="00B4029F">
      <w:pPr>
        <w:widowControl w:val="0"/>
        <w:tabs>
          <w:tab w:val="left"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Работа должна быть выполнена с помощью ПК. Межстрочный интервал – одинарный. Тексты работ печатают с соблюдением размеров полей: справа не менее 1 см, слева 3 см, снизу, сверху – 2 см, размер шрифта </w:t>
      </w:r>
      <w:proofErr w:type="spellStart"/>
      <w:r w:rsidRPr="002A3C97">
        <w:rPr>
          <w:rFonts w:ascii="Times New Roman" w:eastAsia="Times New Roman" w:hAnsi="Times New Roman" w:cs="Times New Roman"/>
          <w:sz w:val="28"/>
          <w:szCs w:val="28"/>
          <w:lang w:eastAsia="ru-RU"/>
        </w:rPr>
        <w:t>Times</w:t>
      </w:r>
      <w:proofErr w:type="spellEnd"/>
      <w:r w:rsidRPr="002A3C97">
        <w:rPr>
          <w:rFonts w:ascii="Times New Roman" w:eastAsia="Times New Roman" w:hAnsi="Times New Roman" w:cs="Times New Roman"/>
          <w:sz w:val="28"/>
          <w:szCs w:val="28"/>
          <w:lang w:eastAsia="ru-RU"/>
        </w:rPr>
        <w:t xml:space="preserve"> </w:t>
      </w:r>
      <w:proofErr w:type="spellStart"/>
      <w:r w:rsidRPr="002A3C97">
        <w:rPr>
          <w:rFonts w:ascii="Times New Roman" w:eastAsia="Times New Roman" w:hAnsi="Times New Roman" w:cs="Times New Roman"/>
          <w:sz w:val="28"/>
          <w:szCs w:val="28"/>
          <w:lang w:eastAsia="ru-RU"/>
        </w:rPr>
        <w:t>New</w:t>
      </w:r>
      <w:proofErr w:type="spellEnd"/>
      <w:r w:rsidRPr="002A3C97">
        <w:rPr>
          <w:rFonts w:ascii="Times New Roman" w:eastAsia="Times New Roman" w:hAnsi="Times New Roman" w:cs="Times New Roman"/>
          <w:sz w:val="28"/>
          <w:szCs w:val="28"/>
          <w:lang w:eastAsia="ru-RU"/>
        </w:rPr>
        <w:t xml:space="preserve"> </w:t>
      </w:r>
      <w:proofErr w:type="spellStart"/>
      <w:r w:rsidRPr="002A3C97">
        <w:rPr>
          <w:rFonts w:ascii="Times New Roman" w:eastAsia="Times New Roman" w:hAnsi="Times New Roman" w:cs="Times New Roman"/>
          <w:sz w:val="28"/>
          <w:szCs w:val="28"/>
          <w:lang w:eastAsia="ru-RU"/>
        </w:rPr>
        <w:t>Roman</w:t>
      </w:r>
      <w:proofErr w:type="spellEnd"/>
      <w:r w:rsidRPr="002A3C97">
        <w:rPr>
          <w:rFonts w:ascii="Times New Roman" w:eastAsia="Times New Roman" w:hAnsi="Times New Roman" w:cs="Times New Roman"/>
          <w:sz w:val="28"/>
          <w:szCs w:val="28"/>
          <w:lang w:eastAsia="ru-RU"/>
        </w:rPr>
        <w:t xml:space="preserve"> – 14.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Заголовки разделов и подразделов нумеруются арабскими цифрами. Рядом с номером подраздела проставляется и номер раздела, они при этом разделяются между собой точкой, например, 2.1 (первый параграф, второй раздел). Слово «раздел» можно и не писать, введение и </w:t>
      </w:r>
      <w:proofErr w:type="gramStart"/>
      <w:r w:rsidRPr="002A3C97">
        <w:rPr>
          <w:rFonts w:ascii="Times New Roman" w:eastAsia="Times New Roman" w:hAnsi="Times New Roman" w:cs="Times New Roman"/>
          <w:sz w:val="28"/>
          <w:szCs w:val="28"/>
          <w:lang w:eastAsia="ru-RU"/>
        </w:rPr>
        <w:t>заключение  не</w:t>
      </w:r>
      <w:proofErr w:type="gramEnd"/>
      <w:r w:rsidRPr="002A3C97">
        <w:rPr>
          <w:rFonts w:ascii="Times New Roman" w:eastAsia="Times New Roman" w:hAnsi="Times New Roman" w:cs="Times New Roman"/>
          <w:sz w:val="28"/>
          <w:szCs w:val="28"/>
          <w:lang w:eastAsia="ru-RU"/>
        </w:rPr>
        <w:t xml:space="preserve"> нумеруются. Номер соответствующего раздела или подраздела ставится в начале заголовка. Каждый раздел работы должен начинаться с нового листа, а новые подразделы продолжаются на той же странице, на которой закончен предыдущий подраздел. Заголовки глав печатаются прописными буквами по центру, заголовки </w:t>
      </w:r>
      <w:proofErr w:type="gramStart"/>
      <w:r w:rsidRPr="002A3C97">
        <w:rPr>
          <w:rFonts w:ascii="Times New Roman" w:eastAsia="Times New Roman" w:hAnsi="Times New Roman" w:cs="Times New Roman"/>
          <w:sz w:val="28"/>
          <w:szCs w:val="28"/>
          <w:lang w:eastAsia="ru-RU"/>
        </w:rPr>
        <w:t>подразделов  -</w:t>
      </w:r>
      <w:proofErr w:type="gramEnd"/>
      <w:r w:rsidRPr="002A3C97">
        <w:rPr>
          <w:rFonts w:ascii="Times New Roman" w:eastAsia="Times New Roman" w:hAnsi="Times New Roman" w:cs="Times New Roman"/>
          <w:sz w:val="28"/>
          <w:szCs w:val="28"/>
          <w:lang w:eastAsia="ru-RU"/>
        </w:rPr>
        <w:t xml:space="preserve">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Расстояние между заголовками и текстом должно быть в одну пустую строку. Абзацы начинаются отступами в 1,5 см.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3C97">
        <w:rPr>
          <w:rFonts w:ascii="Times New Roman" w:eastAsia="Times New Roman" w:hAnsi="Times New Roman" w:cs="Times New Roman"/>
          <w:color w:val="000000"/>
          <w:sz w:val="28"/>
          <w:szCs w:val="28"/>
          <w:lang w:eastAsia="ru-RU"/>
        </w:rPr>
        <w:t xml:space="preserve">Список использованных источников должен иметь не менее </w:t>
      </w:r>
      <w:proofErr w:type="gramStart"/>
      <w:r w:rsidRPr="002A3C97">
        <w:rPr>
          <w:rFonts w:ascii="Times New Roman" w:eastAsia="Times New Roman" w:hAnsi="Times New Roman" w:cs="Times New Roman"/>
          <w:color w:val="000000"/>
          <w:sz w:val="28"/>
          <w:szCs w:val="28"/>
          <w:lang w:eastAsia="ru-RU"/>
        </w:rPr>
        <w:t>10  библиографических</w:t>
      </w:r>
      <w:proofErr w:type="gramEnd"/>
      <w:r w:rsidRPr="002A3C97">
        <w:rPr>
          <w:rFonts w:ascii="Times New Roman" w:eastAsia="Times New Roman" w:hAnsi="Times New Roman" w:cs="Times New Roman"/>
          <w:color w:val="000000"/>
          <w:sz w:val="28"/>
          <w:szCs w:val="28"/>
          <w:lang w:eastAsia="ru-RU"/>
        </w:rPr>
        <w:t xml:space="preserve"> названий, включая сетевые ресурсы.</w:t>
      </w:r>
      <w:r w:rsidRPr="002A3C97">
        <w:rPr>
          <w:rFonts w:ascii="Times New Roman" w:eastAsia="Times New Roman" w:hAnsi="Times New Roman" w:cs="Times New Roman"/>
          <w:sz w:val="28"/>
          <w:szCs w:val="28"/>
          <w:lang w:eastAsia="ru-RU"/>
        </w:rPr>
        <w:t xml:space="preserve"> Список использованных источников оформляется в порядке их упоминания в работе.</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Страницы нумеруются арабскими цифрами, нумерация страниц должна быть сквозной. Номер страницы проставляется внизу посередине. Титульный лист включается в общую нумерацию, однако номер на нем не ставится.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Иллюстрации и таблицы, расположенные на отдельных листах, а также все приложения включают в общую нумерацию страниц работы.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Тексты желательно иллюстрировать графиками, диаграммами, рисунками. Иллюстрации (графики, схемы, диаграммы) располагаются непосредственно после текста, в котором они упоминаются впервые, или на </w:t>
      </w:r>
      <w:r w:rsidRPr="002A3C97">
        <w:rPr>
          <w:rFonts w:ascii="Times New Roman" w:eastAsia="Times New Roman" w:hAnsi="Times New Roman" w:cs="Times New Roman"/>
          <w:sz w:val="28"/>
          <w:szCs w:val="28"/>
          <w:lang w:eastAsia="ru-RU"/>
        </w:rPr>
        <w:lastRenderedPageBreak/>
        <w:t xml:space="preserve">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color w:val="000000"/>
          <w:sz w:val="28"/>
          <w:szCs w:val="28"/>
          <w:lang w:eastAsia="ru-RU"/>
        </w:rPr>
        <w:t xml:space="preserve">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 </w:t>
      </w:r>
      <w:r w:rsidRPr="002A3C97">
        <w:rPr>
          <w:rFonts w:ascii="Times New Roman" w:eastAsia="Times New Roman" w:hAnsi="Times New Roman" w:cs="Times New Roman"/>
          <w:sz w:val="28"/>
          <w:szCs w:val="28"/>
          <w:lang w:eastAsia="ru-RU"/>
        </w:rPr>
        <w:t xml:space="preserve">Если ссылки приводятся в конце страницы, используются знаки сносок, как правило, цифры, в том месте, где заканчивается мысль автора. При ссылке на таблицы и рисунки указывают их полный номер. </w:t>
      </w:r>
    </w:p>
    <w:p w:rsidR="00B4029F"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Слово «Таблица» помещается с красной строки с номером, затем ставится пробел, тире, пробел и заголовок таблицы с прописной буквы без кавычек.  </w:t>
      </w:r>
    </w:p>
    <w:p w:rsidR="00B4029F" w:rsidRDefault="00B4029F" w:rsidP="00B4029F">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B4029F" w:rsidRPr="002A3C97" w:rsidRDefault="00B4029F" w:rsidP="00B4029F">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2A3C97">
        <w:rPr>
          <w:rFonts w:ascii="Times New Roman" w:eastAsia="Times New Roman" w:hAnsi="Times New Roman" w:cs="Times New Roman"/>
          <w:b/>
          <w:sz w:val="28"/>
          <w:szCs w:val="28"/>
          <w:lang w:eastAsia="ru-RU"/>
        </w:rPr>
        <w:t xml:space="preserve">Методические рекомендации по выполнению эссе </w:t>
      </w:r>
    </w:p>
    <w:p w:rsidR="00B4029F" w:rsidRPr="002A3C97" w:rsidRDefault="00B4029F" w:rsidP="00B402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Написание эссе и иных письменных научно - исследовательских работ студентов решает ряд задач: </w:t>
      </w:r>
    </w:p>
    <w:p w:rsidR="00B4029F" w:rsidRPr="002A3C97" w:rsidRDefault="00B4029F" w:rsidP="00B4029F">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обучение студентов самостоятельному поиску и отбору учебной и специальной научной литературы по предмету; </w:t>
      </w:r>
    </w:p>
    <w:p w:rsidR="00B4029F" w:rsidRPr="002A3C97" w:rsidRDefault="00B4029F" w:rsidP="00B4029F">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привитие навыков реферирования научных статей по проблематике изучаемых дисциплин; </w:t>
      </w:r>
    </w:p>
    <w:p w:rsidR="00B4029F" w:rsidRPr="002A3C97" w:rsidRDefault="00B4029F" w:rsidP="00B4029F">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выработка умения подготовки рефератов, докладов, выступлений и сообщений;</w:t>
      </w:r>
    </w:p>
    <w:p w:rsidR="00B4029F" w:rsidRPr="002A3C97" w:rsidRDefault="00B4029F" w:rsidP="00B4029F">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приобретение опыта выступления с докладами на практических занятиях;</w:t>
      </w:r>
    </w:p>
    <w:p w:rsidR="00B4029F" w:rsidRPr="002A3C97" w:rsidRDefault="00B4029F" w:rsidP="00B4029F">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систематизация, закрепление и расширение теоретических и практических знаний и навыков по изучаемым дисциплинам; </w:t>
      </w:r>
    </w:p>
    <w:p w:rsidR="00B4029F" w:rsidRPr="002A3C97" w:rsidRDefault="00B4029F" w:rsidP="00B4029F">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приобщение студентов к решению проблемных вопросов по избранной теме работы; </w:t>
      </w:r>
    </w:p>
    <w:p w:rsidR="00B4029F" w:rsidRPr="002A3C97" w:rsidRDefault="00B4029F" w:rsidP="00B4029F">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Написание эссе – это вариант творческой работы, в которой должна быть выражена позиция автора по избранной теме. </w:t>
      </w:r>
      <w:proofErr w:type="gramStart"/>
      <w:r w:rsidRPr="002A3C97">
        <w:rPr>
          <w:rFonts w:ascii="Times New Roman" w:eastAsia="Times New Roman" w:hAnsi="Times New Roman" w:cs="Times New Roman"/>
          <w:sz w:val="28"/>
          <w:szCs w:val="28"/>
          <w:lang w:eastAsia="ru-RU"/>
        </w:rPr>
        <w:t>Эссе  –</w:t>
      </w:r>
      <w:proofErr w:type="gramEnd"/>
      <w:r w:rsidRPr="002A3C97">
        <w:rPr>
          <w:rFonts w:ascii="Times New Roman" w:eastAsia="Times New Roman" w:hAnsi="Times New Roman" w:cs="Times New Roman"/>
          <w:sz w:val="28"/>
          <w:szCs w:val="28"/>
          <w:lang w:eastAsia="ru-RU"/>
        </w:rPr>
        <w:t xml:space="preserve">  прозаическое сочинение небольшого объема и свободной композиции, трактующее тему и представляющее попытку передать индивидуальные впечатления и соображения, так или иначе с ней связанные.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Алгоритм выполнения задания: </w:t>
      </w:r>
    </w:p>
    <w:p w:rsidR="00B4029F" w:rsidRPr="002A3C97" w:rsidRDefault="00B4029F" w:rsidP="00B4029F">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Выбрать тему эссе, если она не задана изначально. </w:t>
      </w:r>
    </w:p>
    <w:p w:rsidR="00B4029F" w:rsidRPr="002A3C97" w:rsidRDefault="00B4029F" w:rsidP="00B4029F">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Сформулировать предмет анализа в эссе или исходные тезисы.</w:t>
      </w:r>
    </w:p>
    <w:p w:rsidR="00B4029F" w:rsidRPr="002A3C97" w:rsidRDefault="00B4029F" w:rsidP="00B4029F">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Правильно подобрать и эффективно использовать необходимые </w:t>
      </w:r>
      <w:r w:rsidRPr="002A3C97">
        <w:rPr>
          <w:rFonts w:ascii="Times New Roman" w:eastAsia="Times New Roman" w:hAnsi="Times New Roman" w:cs="Times New Roman"/>
          <w:sz w:val="28"/>
          <w:szCs w:val="28"/>
          <w:lang w:eastAsia="ru-RU"/>
        </w:rPr>
        <w:lastRenderedPageBreak/>
        <w:t xml:space="preserve">источники (желательно, чтобы в их число входили первоисточники). </w:t>
      </w:r>
    </w:p>
    <w:p w:rsidR="00B4029F" w:rsidRPr="002A3C97" w:rsidRDefault="00B4029F" w:rsidP="00B4029F">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Критически проанализировать различные факты и оценить их интерпретацию. </w:t>
      </w:r>
    </w:p>
    <w:p w:rsidR="00B4029F" w:rsidRPr="002A3C97" w:rsidRDefault="00B4029F" w:rsidP="00B4029F">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Сформулировать собственные суждения и оценки, основанные на свидетельствах и тщательном изучении источника.</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Эссе должно включать следующие части, отвечающие определенным требованиям: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1.  Краткое содержание, в котором необходимо: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четко определить тему и предмет исследования или основные тезисы;</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 кратко описать структуру и логику развития материала;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 сформулировать основные выводы.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2. Основная часть эссе содержит основные положения и аргументацию.</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3. Заключение.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нем следует: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четко выделить результаты исследования и полученные выводы;</w:t>
      </w:r>
    </w:p>
    <w:p w:rsidR="00B4029F" w:rsidRPr="002A3C97" w:rsidRDefault="00B4029F" w:rsidP="00B4029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 обозначить вопросы, которые не были решены, и новые вопросы, появившиеся в процессе исследования.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4. Библиография.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Все типы заданий, в том числе ситуационные задачи (кейсы, метод конкретных ситуаций, метод ситуационного анализа), выполняемых студентами, в том числе в процессе самостоятельной работы, так или иначе содержат установку на приобретение и закрепление определенного Федеральным государственным образовательным стандартом высшего образования объема знаний, а также на формирование в рамках этих знаний некоторых навыков мыслительных операций  – умения оценивать, анализировать, сравнивать, комментировать и т.д.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Некоторые задания требуют пояснения: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1. Прокомментировать </w:t>
      </w:r>
      <w:proofErr w:type="gramStart"/>
      <w:r w:rsidRPr="002A3C97">
        <w:rPr>
          <w:rFonts w:ascii="Times New Roman" w:eastAsia="Times New Roman" w:hAnsi="Times New Roman" w:cs="Times New Roman"/>
          <w:sz w:val="28"/>
          <w:szCs w:val="28"/>
          <w:lang w:eastAsia="ru-RU"/>
        </w:rPr>
        <w:t>высказывание  –</w:t>
      </w:r>
      <w:proofErr w:type="gramEnd"/>
      <w:r w:rsidRPr="002A3C97">
        <w:rPr>
          <w:rFonts w:ascii="Times New Roman" w:eastAsia="Times New Roman" w:hAnsi="Times New Roman" w:cs="Times New Roman"/>
          <w:sz w:val="28"/>
          <w:szCs w:val="28"/>
          <w:lang w:eastAsia="ru-RU"/>
        </w:rPr>
        <w:t xml:space="preserve">  объяснить, какая  идея заключена в отрывке, о какой позиции ее автора она свидетельствует.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2. Сравнить – выявить сходство и различие позиций по определенным признакам.</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3. Обосновать один из нескольких предложенных вариантов ответа – привести аргументы в пользу правильности выбранного варианта ответа и указать, в чем ошибочность других вариантов.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4. Аргументировать (обосновать, доказать, объяснить) ответ – значит: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а) оправдать (опровергнуть) некоторую точку зрения;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б) обосновать свою точку зрения, опираясь на теоретические или практические обобщения, данные и т.д.</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5. Провести анализ – разложить изучаемые явления на составные части, сопоставить их с целью выявления в них существенного, необходимого и определяющего.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6. Тезисно изложить идею, концепцию, </w:t>
      </w:r>
      <w:proofErr w:type="gramStart"/>
      <w:r w:rsidRPr="002A3C97">
        <w:rPr>
          <w:rFonts w:ascii="Times New Roman" w:eastAsia="Times New Roman" w:hAnsi="Times New Roman" w:cs="Times New Roman"/>
          <w:sz w:val="28"/>
          <w:szCs w:val="28"/>
          <w:lang w:eastAsia="ru-RU"/>
        </w:rPr>
        <w:t>теорию  –</w:t>
      </w:r>
      <w:proofErr w:type="gramEnd"/>
      <w:r w:rsidRPr="002A3C97">
        <w:rPr>
          <w:rFonts w:ascii="Times New Roman" w:eastAsia="Times New Roman" w:hAnsi="Times New Roman" w:cs="Times New Roman"/>
          <w:sz w:val="28"/>
          <w:szCs w:val="28"/>
          <w:lang w:eastAsia="ru-RU"/>
        </w:rPr>
        <w:t xml:space="preserve">  используя материал учебных пособий и другой литературы,  кратко, но не в ущерб содержанию сформулировать основные положения учения.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lastRenderedPageBreak/>
        <w:t xml:space="preserve">7. Дать характеристику, охарактеризовать явления – значит назвать существенные, необходимые признаки какого-либо явления (положения какой-либо теории) и выявить особенности.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8.  Изобразить схематически – значит раскрыть содержание ответа в виде таблицы, рисунка, диаграммы и других графических форм.</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029F" w:rsidRPr="002A3C97" w:rsidRDefault="00B4029F" w:rsidP="00B4029F">
      <w:pPr>
        <w:widowControl w:val="0"/>
        <w:autoSpaceDE w:val="0"/>
        <w:autoSpaceDN w:val="0"/>
        <w:adjustRightInd w:val="0"/>
        <w:spacing w:after="0" w:line="240" w:lineRule="auto"/>
        <w:ind w:firstLine="709"/>
        <w:rPr>
          <w:rFonts w:ascii="Times New Roman" w:eastAsia="Times New Roman" w:hAnsi="Times New Roman" w:cs="Times New Roman"/>
          <w:b/>
          <w:color w:val="000000"/>
          <w:sz w:val="28"/>
          <w:szCs w:val="28"/>
          <w:lang w:eastAsia="ru-RU"/>
        </w:rPr>
      </w:pPr>
    </w:p>
    <w:p w:rsidR="00B4029F" w:rsidRPr="002A3C97" w:rsidRDefault="00B4029F" w:rsidP="00B4029F">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val="uk-UA" w:eastAsia="ru-RU"/>
        </w:rPr>
      </w:pPr>
      <w:r w:rsidRPr="002A3C97">
        <w:rPr>
          <w:rFonts w:ascii="Times New Roman" w:eastAsia="Times New Roman" w:hAnsi="Times New Roman" w:cs="Times New Roman"/>
          <w:b/>
          <w:color w:val="000000"/>
          <w:sz w:val="28"/>
          <w:szCs w:val="28"/>
          <w:lang w:eastAsia="ru-RU"/>
        </w:rPr>
        <w:t>3.4 Методические указания к выполнению курсовой работы</w:t>
      </w:r>
    </w:p>
    <w:p w:rsidR="00B4029F" w:rsidRPr="002A3C97" w:rsidRDefault="00B4029F" w:rsidP="00B4029F">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val="uk-UA" w:eastAsia="ru-RU"/>
        </w:rPr>
      </w:pP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процессе написания курсовой работы студент должен показать свою подготовленность по дисциплине «Экономика предприятия» и ряду других общепрофессиональных и специальных дисциплин.</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Задачей курсовой работы является формирование у студентов умений и навыков четко, последовательно и экономически грамотно излагать свои мысли при анализе теоретических проблем и учиться творчески связывать теорию с практикой деятельности по эксплуатации транспортных и технологических машин и оборудования предприятий сервиса, автотранспортных организаций, обслуживающих нефтедобычу; находить основные теоретические положения, относящиеся к выбранной проблеме, подбирать, обрабатывать и анализировать конкретный материал, составлять таблицы, диаграммы и на их основе делать правильные выводы; моделировать конкретные экономические ситуации, принимать самостоятельные решения, эффективно закрепляя полученные теоретические знания, применяя творческий подход к решению практических задач.</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Курсовая работа должна содержать следующие структурные элементы: титульный лист; задание; аннотация; содержание; введение; основную часть; заключение; список использованных источников; приложения.</w:t>
      </w:r>
    </w:p>
    <w:p w:rsidR="00B4029F" w:rsidRPr="002A3C97"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Титульный лист является первым листом курсового проекта. Все надписи выполняются черной тушью или пастой (чернилами) черного цвета. На титульном листе указывают классификационный код.</w:t>
      </w:r>
    </w:p>
    <w:p w:rsidR="00B4029F" w:rsidRPr="002A3C97"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Задание должно включать: наименование кафедры, фамилию и инициалы студента, дату выдачи задания, тему работы, исходные данные и краткое содержание работы, срок представления к защите, фамилии и инициалы руководителя работы. Задание подписывается руководителем.</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аннотации, не превышающей по объему одной страницы, должны быть кратко изложены сведения о содержании курсовой работы, отражены основные теоретические положения, результаты исследований. Необходимо указать тему курсовой работы, общий объем работы, приложения.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Составление структурного элемента «Содержание» является одним из важных этапов работы, так как все разделы (подразделы) должны быть четко </w:t>
      </w:r>
      <w:proofErr w:type="spellStart"/>
      <w:r w:rsidRPr="002A3C97">
        <w:rPr>
          <w:rFonts w:ascii="Times New Roman" w:eastAsia="Times New Roman" w:hAnsi="Times New Roman" w:cs="Times New Roman"/>
          <w:sz w:val="28"/>
          <w:szCs w:val="28"/>
          <w:lang w:eastAsia="ru-RU"/>
        </w:rPr>
        <w:t>сформулированны</w:t>
      </w:r>
      <w:proofErr w:type="spellEnd"/>
      <w:r w:rsidRPr="002A3C97">
        <w:rPr>
          <w:rFonts w:ascii="Times New Roman" w:eastAsia="Times New Roman" w:hAnsi="Times New Roman" w:cs="Times New Roman"/>
          <w:sz w:val="28"/>
          <w:szCs w:val="28"/>
          <w:lang w:eastAsia="ru-RU"/>
        </w:rPr>
        <w:t xml:space="preserve">, логически между собою связаны и подчинены теме работы. При этом их наименования (заголовки) должны быть приведены в строгом соответствии с содержанием текста работы.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lastRenderedPageBreak/>
        <w:t xml:space="preserve">Во введении обосновывается актуальность темы, ставится цель работы, отражаются задачи, методы исследования, при помощи которых может быть разрешена поставленная цель, субъект, объект исследования, а также степень разработанности данной темы в экономической </w:t>
      </w:r>
      <w:proofErr w:type="gramStart"/>
      <w:r w:rsidRPr="002A3C97">
        <w:rPr>
          <w:rFonts w:ascii="Times New Roman" w:eastAsia="Times New Roman" w:hAnsi="Times New Roman" w:cs="Times New Roman"/>
          <w:sz w:val="28"/>
          <w:szCs w:val="28"/>
          <w:lang w:eastAsia="ru-RU"/>
        </w:rPr>
        <w:t>литературе  с</w:t>
      </w:r>
      <w:proofErr w:type="gramEnd"/>
      <w:r w:rsidRPr="002A3C97">
        <w:rPr>
          <w:rFonts w:ascii="Times New Roman" w:eastAsia="Times New Roman" w:hAnsi="Times New Roman" w:cs="Times New Roman"/>
          <w:sz w:val="28"/>
          <w:szCs w:val="28"/>
          <w:lang w:eastAsia="ru-RU"/>
        </w:rPr>
        <w:t xml:space="preserve"> указанием авторов, занимающихся данной проблемой. Основная часть курсовой работы состоит, как правило, из трех разделов. Увеличивать их число не следует, так как это приведет к поверхностной разработке вопросов или значительному превышению объема курсового проекта. В каждом разделе может быть 2 - 3 подраздела.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разделе 1 излагаются теоретические основы исследования проблемы и представляется обзор литературы с изложением различных точек зрения по выбранной теме, приводятся высказывания авторитетных ученых и практиков с изложением собственной позиции.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разделе 2 теоретические исследования находят своё практическое подтверждение. Теоретические положения подтверждаются статистическими данными, графическим материалам, анализом нормативно-правовых актов. Особую ценность в работе представляет использование результатов самостоятельно проведённых исследований, аналитической работы по материалам о практике хозяйственного развития конкретных предприятий и организаций с использованием данных бухгалтерской и статистической отчетности и других документов.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разделе 3 рассматривается перспектива развития и предполагаемые пути решения проблемы, а также наличие «белых пятен» в ее разработке.</w:t>
      </w:r>
    </w:p>
    <w:p w:rsidR="00B4029F" w:rsidRPr="002A3C97"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заключении излагаются основные выводы по работе и предложения автора. Заключение не содержит новой информации, а представляет обобщение вышеизложенной работы.</w:t>
      </w:r>
    </w:p>
    <w:p w:rsidR="00B4029F" w:rsidRPr="002A3C97"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Список использованных источников должен быть достаточным, так как показывает степень изученности темы студентом и оформляется по библиографическим правилам. Количество изученных источников должно быть не менее 20.</w:t>
      </w:r>
    </w:p>
    <w:p w:rsidR="00B4029F" w:rsidRPr="002A3C97"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Объём работы - минимум 25 страниц (межстрочный интервал- одинарный) машинописного текста без приложений. При оформлении курсовой работы на персональном компьютере предъявляются следующие требования. Текст должен быть оформлен в текстовом редакторе </w:t>
      </w:r>
      <w:proofErr w:type="spellStart"/>
      <w:r w:rsidRPr="002A3C97">
        <w:rPr>
          <w:rFonts w:ascii="Times New Roman" w:eastAsia="Times New Roman" w:hAnsi="Times New Roman" w:cs="Times New Roman"/>
          <w:sz w:val="28"/>
          <w:szCs w:val="28"/>
          <w:lang w:eastAsia="ru-RU"/>
        </w:rPr>
        <w:t>Word</w:t>
      </w:r>
      <w:proofErr w:type="spellEnd"/>
      <w:r w:rsidRPr="002A3C97">
        <w:rPr>
          <w:rFonts w:ascii="Times New Roman" w:eastAsia="Times New Roman" w:hAnsi="Times New Roman" w:cs="Times New Roman"/>
          <w:sz w:val="28"/>
          <w:szCs w:val="28"/>
          <w:lang w:eastAsia="ru-RU"/>
        </w:rPr>
        <w:t xml:space="preserve"> </w:t>
      </w:r>
      <w:proofErr w:type="spellStart"/>
      <w:r w:rsidRPr="002A3C97">
        <w:rPr>
          <w:rFonts w:ascii="Times New Roman" w:eastAsia="Times New Roman" w:hAnsi="Times New Roman" w:cs="Times New Roman"/>
          <w:sz w:val="28"/>
          <w:szCs w:val="28"/>
          <w:lang w:eastAsia="ru-RU"/>
        </w:rPr>
        <w:t>for</w:t>
      </w:r>
      <w:proofErr w:type="spellEnd"/>
      <w:r w:rsidRPr="002A3C97">
        <w:rPr>
          <w:rFonts w:ascii="Times New Roman" w:eastAsia="Times New Roman" w:hAnsi="Times New Roman" w:cs="Times New Roman"/>
          <w:sz w:val="28"/>
          <w:szCs w:val="28"/>
          <w:lang w:eastAsia="ru-RU"/>
        </w:rPr>
        <w:t xml:space="preserve"> </w:t>
      </w:r>
      <w:proofErr w:type="spellStart"/>
      <w:r w:rsidRPr="002A3C97">
        <w:rPr>
          <w:rFonts w:ascii="Times New Roman" w:eastAsia="Times New Roman" w:hAnsi="Times New Roman" w:cs="Times New Roman"/>
          <w:sz w:val="28"/>
          <w:szCs w:val="28"/>
          <w:lang w:eastAsia="ru-RU"/>
        </w:rPr>
        <w:t>Windows</w:t>
      </w:r>
      <w:proofErr w:type="spellEnd"/>
      <w:r w:rsidRPr="002A3C97">
        <w:rPr>
          <w:rFonts w:ascii="Times New Roman" w:eastAsia="Times New Roman" w:hAnsi="Times New Roman" w:cs="Times New Roman"/>
          <w:sz w:val="28"/>
          <w:szCs w:val="28"/>
          <w:lang w:eastAsia="ru-RU"/>
        </w:rPr>
        <w:t xml:space="preserve">; напечатан на одной стороне листа формата А4 белой </w:t>
      </w:r>
      <w:proofErr w:type="spellStart"/>
      <w:r w:rsidRPr="002A3C97">
        <w:rPr>
          <w:rFonts w:ascii="Times New Roman" w:eastAsia="Times New Roman" w:hAnsi="Times New Roman" w:cs="Times New Roman"/>
          <w:sz w:val="28"/>
          <w:szCs w:val="28"/>
          <w:lang w:eastAsia="ru-RU"/>
        </w:rPr>
        <w:t>односортной</w:t>
      </w:r>
      <w:proofErr w:type="spellEnd"/>
      <w:r w:rsidRPr="002A3C97">
        <w:rPr>
          <w:rFonts w:ascii="Times New Roman" w:eastAsia="Times New Roman" w:hAnsi="Times New Roman" w:cs="Times New Roman"/>
          <w:sz w:val="28"/>
          <w:szCs w:val="28"/>
          <w:lang w:eastAsia="ru-RU"/>
        </w:rPr>
        <w:t xml:space="preserve"> бумаги размером (210х297) без рамки, соблюдая следующие размеры полей: левое — не менее 30 мм, правое — не менее 10 мм, верхнее — не менее 20 мм, нижнее — не менее 20 мм. </w:t>
      </w:r>
    </w:p>
    <w:p w:rsidR="00B4029F" w:rsidRPr="002A3C97"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Тип</w:t>
      </w:r>
      <w:r w:rsidRPr="002A3C97">
        <w:rPr>
          <w:rFonts w:ascii="Times New Roman" w:eastAsia="Times New Roman" w:hAnsi="Times New Roman" w:cs="Times New Roman"/>
          <w:sz w:val="28"/>
          <w:szCs w:val="28"/>
          <w:lang w:val="en-US" w:eastAsia="ru-RU"/>
        </w:rPr>
        <w:t xml:space="preserve"> </w:t>
      </w:r>
      <w:r w:rsidRPr="002A3C97">
        <w:rPr>
          <w:rFonts w:ascii="Times New Roman" w:eastAsia="Times New Roman" w:hAnsi="Times New Roman" w:cs="Times New Roman"/>
          <w:sz w:val="28"/>
          <w:szCs w:val="28"/>
          <w:lang w:eastAsia="ru-RU"/>
        </w:rPr>
        <w:t>шрифта</w:t>
      </w:r>
      <w:r w:rsidRPr="002A3C97">
        <w:rPr>
          <w:rFonts w:ascii="Times New Roman" w:eastAsia="Times New Roman" w:hAnsi="Times New Roman" w:cs="Times New Roman"/>
          <w:sz w:val="28"/>
          <w:szCs w:val="28"/>
          <w:lang w:val="en-US" w:eastAsia="ru-RU"/>
        </w:rPr>
        <w:t xml:space="preserve">: Times New Roman Cyr. </w:t>
      </w:r>
      <w:r w:rsidRPr="002A3C97">
        <w:rPr>
          <w:rFonts w:ascii="Times New Roman" w:eastAsia="Times New Roman" w:hAnsi="Times New Roman" w:cs="Times New Roman"/>
          <w:sz w:val="28"/>
          <w:szCs w:val="28"/>
          <w:lang w:eastAsia="ru-RU"/>
        </w:rPr>
        <w:t xml:space="preserve">Шрифт основного текста: обычный, размер 14 пт. Шрифт заголовков разделов: полужирный, размер I6 пт. Шрифт заголовков подразделов: полужирный, размер 14 пт. Шрифт заголовков структурных элементов «Аннотация», «Содержание», «Введение», «Заключение», «Список использованных источников», «Приложение» – полужирный, размер 16 пт. Межсимвольный интервал: обычный. </w:t>
      </w:r>
      <w:r w:rsidRPr="002A3C97">
        <w:rPr>
          <w:rFonts w:ascii="Times New Roman" w:eastAsia="Times New Roman" w:hAnsi="Times New Roman" w:cs="Times New Roman"/>
          <w:sz w:val="28"/>
          <w:szCs w:val="28"/>
          <w:lang w:eastAsia="ru-RU"/>
        </w:rPr>
        <w:lastRenderedPageBreak/>
        <w:t>Межстрочный интервал- одинарный. Страница должна быть заполнена текстом не менее чем на 2/3.</w:t>
      </w:r>
    </w:p>
    <w:p w:rsidR="00B4029F" w:rsidRPr="002A3C97"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Каждый раздел следует начинать с нового листа. Разделы должны иметь порядковые номера в пределах всего текста, обозначенные арабскими цифрами без точки. Подразделы должны иметь нумерацию в пределах каждого раздела, номера подразделов состоят из номера раздела и подраздела, разделенной точкой. В конце номера подраздела точка не ставится. Подраздел допускается разбивать на пункты, нумерация которых выполняется аналогично.</w:t>
      </w:r>
    </w:p>
    <w:p w:rsidR="00B4029F" w:rsidRPr="002A3C97"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Наименования разделов и подразделов должны быть краткими. Наименование разделов и подразделов записывают с абзацного отступа с первой прописной буквы без точки в конце, не подчеркивая. Абзацы в тексте начинают отступом, равным 12,5 мм. Переносы слов в заголовках не допускаются. Расстояние между заголовками и текстом должно быть равно 15 мм. или должно быть равно трем или четырем интервалам. Расстояние между заголовками разделов и подраздела – 8 мм. или равно двум интервалам. Расстояние между последней строкой текста и последующим заголовком подраздела – 15 мм. </w:t>
      </w:r>
      <w:proofErr w:type="gramStart"/>
      <w:r w:rsidRPr="002A3C97">
        <w:rPr>
          <w:rFonts w:ascii="Times New Roman" w:eastAsia="Times New Roman" w:hAnsi="Times New Roman" w:cs="Times New Roman"/>
          <w:sz w:val="28"/>
          <w:szCs w:val="28"/>
          <w:lang w:eastAsia="ru-RU"/>
        </w:rPr>
        <w:t>или  должно</w:t>
      </w:r>
      <w:proofErr w:type="gramEnd"/>
      <w:r w:rsidRPr="002A3C97">
        <w:rPr>
          <w:rFonts w:ascii="Times New Roman" w:eastAsia="Times New Roman" w:hAnsi="Times New Roman" w:cs="Times New Roman"/>
          <w:sz w:val="28"/>
          <w:szCs w:val="28"/>
          <w:lang w:eastAsia="ru-RU"/>
        </w:rPr>
        <w:t xml:space="preserve"> быть равно трем или четырем интервалам.</w:t>
      </w:r>
    </w:p>
    <w:p w:rsidR="00B4029F" w:rsidRPr="002A3C97"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Страницы следует нумеровать арабскими цифрами, соблюдая сквозную нумерацию по всему тексту. Первой страницей считается титульный лист, на нем цифра 1 не ставится; второй страницей считается </w:t>
      </w:r>
      <w:proofErr w:type="gramStart"/>
      <w:r w:rsidRPr="002A3C97">
        <w:rPr>
          <w:rFonts w:ascii="Times New Roman" w:eastAsia="Times New Roman" w:hAnsi="Times New Roman" w:cs="Times New Roman"/>
          <w:sz w:val="28"/>
          <w:szCs w:val="28"/>
          <w:lang w:eastAsia="ru-RU"/>
        </w:rPr>
        <w:t>лист задания</w:t>
      </w:r>
      <w:proofErr w:type="gramEnd"/>
      <w:r w:rsidRPr="002A3C97">
        <w:rPr>
          <w:rFonts w:ascii="Times New Roman" w:eastAsia="Times New Roman" w:hAnsi="Times New Roman" w:cs="Times New Roman"/>
          <w:sz w:val="28"/>
          <w:szCs w:val="28"/>
          <w:lang w:eastAsia="ru-RU"/>
        </w:rPr>
        <w:t xml:space="preserve"> который также не нумеруется. Нумерация страниц начинается с листа «Аннотация», на нем ставится цифра 3. Номер страницы проставляют в центре нижней части листа без точки в конце. Ссылки на литературные источники приводятся в тексте и квадратных скобках в порядке их перечисления по списку источников, например, [3], [18].</w:t>
      </w:r>
    </w:p>
    <w:p w:rsidR="00B4029F" w:rsidRPr="002A3C97"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Литература записывается и нумеруется в порядке ее упоминания в тексте. Оформления производится согласно ГОСТ 7.1, ГОСТ 7.82. Сокращения слов должны соответствовать ГОСТ 7.11, ГОСТ 7.12.</w:t>
      </w:r>
    </w:p>
    <w:p w:rsidR="00B4029F" w:rsidRPr="002A3C97"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Материалы курсовой работы допускается помещать в приложениях.  Каждое приложение должно начинаться с нового листа с указанием наверху посередине страницы слова «Приложение» и его обозначения, а под ним в скобках для обязательного приложения пишут слово «(обязательное)», а для информативного «(рекомендуемое)» и «(справочное)». Приложение должно иметь заголовок, который записывают симметрично относительно текста с прописной буквы отдельной строкой и выделяют полужирным шрифтом, размер 14 пт.</w:t>
      </w:r>
    </w:p>
    <w:p w:rsidR="00B4029F" w:rsidRPr="002A3C97"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Подготовка курсовой работы включает следующие этапы:</w:t>
      </w:r>
    </w:p>
    <w:p w:rsidR="00B4029F" w:rsidRPr="002A3C97"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а) выбор темы; </w:t>
      </w:r>
    </w:p>
    <w:p w:rsidR="00B4029F" w:rsidRPr="002A3C97"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б) подбор литературы по выбранной теме;</w:t>
      </w:r>
    </w:p>
    <w:p w:rsidR="00B4029F" w:rsidRPr="002A3C97"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получение листа задания;</w:t>
      </w:r>
    </w:p>
    <w:p w:rsidR="00B4029F" w:rsidRPr="002A3C97"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составление плана работы;</w:t>
      </w:r>
    </w:p>
    <w:p w:rsidR="00B4029F" w:rsidRPr="002A3C97"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г) сбор материала в статистических органах, на предприятиях различных форм собственности в рыночных структурах и других организациях;</w:t>
      </w:r>
    </w:p>
    <w:p w:rsidR="00B4029F" w:rsidRPr="002A3C97"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lastRenderedPageBreak/>
        <w:t>д) обработка и анализ научной информации, формулировка выводов и обобщений;</w:t>
      </w:r>
    </w:p>
    <w:p w:rsidR="00B4029F" w:rsidRPr="002A3C97"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е) оформление курсовой работы в соответствии с установленными требованиями;</w:t>
      </w:r>
    </w:p>
    <w:p w:rsidR="00B4029F"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ж) защита курсовой работы.</w:t>
      </w:r>
    </w:p>
    <w:p w:rsidR="00B4029F"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курсовой работы выбирается в соответствии с рекомендациями отдельных методических указаний к курсовой работе, разработанных ведущим преподавателем.</w:t>
      </w:r>
    </w:p>
    <w:p w:rsidR="00B4029F" w:rsidRDefault="00B4029F" w:rsidP="00B402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4029F" w:rsidRPr="00E133EB" w:rsidRDefault="00B4029F" w:rsidP="00B4029F">
      <w:pPr>
        <w:pStyle w:val="a6"/>
        <w:widowControl w:val="0"/>
        <w:numPr>
          <w:ilvl w:val="1"/>
          <w:numId w:val="13"/>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b/>
          <w:bCs/>
          <w:sz w:val="28"/>
          <w:szCs w:val="28"/>
          <w:lang w:eastAsia="ru-RU"/>
        </w:rPr>
      </w:pPr>
      <w:r w:rsidRPr="00E133EB">
        <w:rPr>
          <w:rFonts w:ascii="Times New Roman" w:eastAsia="Times New Roman" w:hAnsi="Times New Roman" w:cs="Times New Roman"/>
          <w:b/>
          <w:bCs/>
          <w:sz w:val="28"/>
          <w:szCs w:val="28"/>
          <w:lang w:eastAsia="ru-RU"/>
        </w:rPr>
        <w:t>Методические рекомендации при подготовке к практическим занятиям</w:t>
      </w:r>
    </w:p>
    <w:p w:rsidR="00B4029F" w:rsidRPr="002A3C97" w:rsidRDefault="00B4029F" w:rsidP="00B402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курса и их устранение.</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отличие от лекции на практическом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5 представлена тематика практических занятий</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029F" w:rsidRDefault="00B4029F" w:rsidP="00B4029F">
      <w:pPr>
        <w:widowControl w:val="0"/>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B4029F" w:rsidRDefault="00B4029F" w:rsidP="00B4029F">
      <w:pPr>
        <w:widowControl w:val="0"/>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B4029F" w:rsidRDefault="00B4029F" w:rsidP="00B4029F">
      <w:pPr>
        <w:widowControl w:val="0"/>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B4029F" w:rsidRDefault="00B4029F" w:rsidP="00B4029F">
      <w:pPr>
        <w:widowControl w:val="0"/>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B4029F" w:rsidRDefault="00B4029F" w:rsidP="00B4029F">
      <w:pPr>
        <w:widowControl w:val="0"/>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B4029F" w:rsidRDefault="00B4029F" w:rsidP="00B4029F">
      <w:pPr>
        <w:widowControl w:val="0"/>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B4029F" w:rsidRPr="002A3C97" w:rsidRDefault="00B4029F" w:rsidP="00B4029F">
      <w:pPr>
        <w:widowControl w:val="0"/>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lastRenderedPageBreak/>
        <w:t>Таблица 5 – Тематика практических занятий для студентов очной формы обучения</w:t>
      </w:r>
    </w:p>
    <w:p w:rsidR="00B4029F" w:rsidRPr="002A3C97" w:rsidRDefault="00B4029F" w:rsidP="00B402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004"/>
        <w:gridCol w:w="5902"/>
        <w:gridCol w:w="1118"/>
      </w:tblGrid>
      <w:tr w:rsidR="00B4029F" w:rsidRPr="002A3C97" w:rsidTr="00E07719">
        <w:trPr>
          <w:tblHeader/>
        </w:trPr>
        <w:tc>
          <w:tcPr>
            <w:tcW w:w="549" w:type="pct"/>
            <w:tcBorders>
              <w:top w:val="single" w:sz="4" w:space="0" w:color="auto"/>
              <w:left w:val="single" w:sz="4" w:space="0" w:color="auto"/>
              <w:bottom w:val="single" w:sz="4" w:space="0" w:color="auto"/>
            </w:tcBorders>
            <w:vAlign w:val="center"/>
          </w:tcPr>
          <w:p w:rsidR="00B4029F" w:rsidRPr="002A3C97" w:rsidRDefault="00B4029F" w:rsidP="00E07719">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w:t>
            </w:r>
          </w:p>
          <w:p w:rsidR="00B4029F" w:rsidRPr="002A3C97" w:rsidRDefault="00B4029F" w:rsidP="00E07719">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занятия</w:t>
            </w:r>
          </w:p>
        </w:tc>
        <w:tc>
          <w:tcPr>
            <w:tcW w:w="557" w:type="pct"/>
            <w:tcBorders>
              <w:top w:val="single" w:sz="4" w:space="0" w:color="auto"/>
              <w:bottom w:val="single" w:sz="4" w:space="0" w:color="auto"/>
            </w:tcBorders>
            <w:vAlign w:val="center"/>
          </w:tcPr>
          <w:p w:rsidR="00B4029F" w:rsidRPr="002A3C97" w:rsidRDefault="00B4029F" w:rsidP="00E07719">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w:t>
            </w:r>
          </w:p>
          <w:p w:rsidR="00B4029F" w:rsidRPr="002A3C97" w:rsidRDefault="00B4029F" w:rsidP="00E07719">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раздела</w:t>
            </w:r>
          </w:p>
        </w:tc>
        <w:tc>
          <w:tcPr>
            <w:tcW w:w="3274" w:type="pct"/>
            <w:tcBorders>
              <w:top w:val="single" w:sz="4" w:space="0" w:color="auto"/>
              <w:bottom w:val="single" w:sz="4" w:space="0" w:color="auto"/>
            </w:tcBorders>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Тема</w:t>
            </w:r>
          </w:p>
        </w:tc>
        <w:tc>
          <w:tcPr>
            <w:tcW w:w="620" w:type="pct"/>
            <w:tcBorders>
              <w:top w:val="single" w:sz="4" w:space="0" w:color="auto"/>
              <w:bottom w:val="single" w:sz="4" w:space="0" w:color="auto"/>
              <w:right w:val="single" w:sz="4" w:space="0" w:color="auto"/>
            </w:tcBorders>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napToGrid w:val="0"/>
                <w:sz w:val="24"/>
                <w:szCs w:val="24"/>
                <w:lang w:eastAsia="ru-RU"/>
              </w:rPr>
              <w:t>Кол-во часов</w:t>
            </w:r>
          </w:p>
        </w:tc>
      </w:tr>
      <w:tr w:rsidR="00B4029F" w:rsidRPr="002A3C97" w:rsidTr="00E07719">
        <w:trPr>
          <w:trHeight w:hRule="exact" w:val="454"/>
        </w:trPr>
        <w:tc>
          <w:tcPr>
            <w:tcW w:w="549" w:type="pct"/>
            <w:tcBorders>
              <w:top w:val="single" w:sz="4" w:space="0" w:color="auto"/>
              <w:left w:val="single" w:sz="4" w:space="0" w:color="auto"/>
            </w:tcBorders>
            <w:shd w:val="clear" w:color="auto" w:fill="F3F3F3"/>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w:t>
            </w:r>
          </w:p>
        </w:tc>
        <w:tc>
          <w:tcPr>
            <w:tcW w:w="557" w:type="pct"/>
            <w:tcBorders>
              <w:top w:val="single" w:sz="4" w:space="0" w:color="auto"/>
            </w:tcBorders>
            <w:shd w:val="clear" w:color="auto" w:fill="F3F3F3"/>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2</w:t>
            </w:r>
          </w:p>
        </w:tc>
        <w:tc>
          <w:tcPr>
            <w:tcW w:w="3274" w:type="pct"/>
            <w:tcBorders>
              <w:top w:val="single" w:sz="4" w:space="0" w:color="auto"/>
            </w:tcBorders>
            <w:shd w:val="clear" w:color="auto" w:fill="F3F3F3"/>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3</w:t>
            </w:r>
          </w:p>
        </w:tc>
        <w:tc>
          <w:tcPr>
            <w:tcW w:w="620" w:type="pct"/>
            <w:tcBorders>
              <w:top w:val="single" w:sz="4" w:space="0" w:color="auto"/>
              <w:right w:val="single" w:sz="4" w:space="0" w:color="auto"/>
            </w:tcBorders>
            <w:shd w:val="clear" w:color="auto" w:fill="F3F3F3"/>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4</w:t>
            </w:r>
          </w:p>
        </w:tc>
      </w:tr>
      <w:tr w:rsidR="00B4029F" w:rsidRPr="002A3C97" w:rsidTr="00E07719">
        <w:trPr>
          <w:trHeight w:hRule="exact" w:val="623"/>
        </w:trPr>
        <w:tc>
          <w:tcPr>
            <w:tcW w:w="549" w:type="pct"/>
            <w:tcBorders>
              <w:left w:val="single" w:sz="4" w:space="0" w:color="auto"/>
            </w:tcBorders>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1,2</w:t>
            </w:r>
          </w:p>
        </w:tc>
        <w:tc>
          <w:tcPr>
            <w:tcW w:w="557" w:type="pct"/>
            <w:vAlign w:val="center"/>
          </w:tcPr>
          <w:p w:rsidR="00B4029F" w:rsidRPr="002A3C97" w:rsidRDefault="00B4029F" w:rsidP="00E07719">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1</w:t>
            </w:r>
          </w:p>
        </w:tc>
        <w:tc>
          <w:tcPr>
            <w:tcW w:w="3274" w:type="pct"/>
            <w:vAlign w:val="center"/>
          </w:tcPr>
          <w:p w:rsidR="00B4029F" w:rsidRPr="002A3C97" w:rsidRDefault="00B4029F" w:rsidP="00E07719">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Предприятие в системе национальной экономики. Организационная и производственная структура предприятия, организация производства</w:t>
            </w:r>
          </w:p>
        </w:tc>
        <w:tc>
          <w:tcPr>
            <w:tcW w:w="620" w:type="pct"/>
            <w:tcBorders>
              <w:right w:val="single" w:sz="4" w:space="0" w:color="auto"/>
            </w:tcBorders>
            <w:vAlign w:val="center"/>
          </w:tcPr>
          <w:p w:rsidR="00B4029F" w:rsidRPr="002A3C97" w:rsidRDefault="00B4029F" w:rsidP="00E07719">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r>
      <w:tr w:rsidR="00B4029F" w:rsidRPr="002A3C97" w:rsidTr="00E07719">
        <w:trPr>
          <w:trHeight w:hRule="exact" w:val="702"/>
        </w:trPr>
        <w:tc>
          <w:tcPr>
            <w:tcW w:w="549" w:type="pct"/>
            <w:tcBorders>
              <w:left w:val="single" w:sz="4" w:space="0" w:color="auto"/>
            </w:tcBorders>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3,4,5</w:t>
            </w:r>
          </w:p>
        </w:tc>
        <w:tc>
          <w:tcPr>
            <w:tcW w:w="557" w:type="pct"/>
            <w:vAlign w:val="center"/>
          </w:tcPr>
          <w:p w:rsidR="00B4029F" w:rsidRPr="002A3C97" w:rsidRDefault="00B4029F" w:rsidP="00E07719">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2</w:t>
            </w:r>
          </w:p>
        </w:tc>
        <w:tc>
          <w:tcPr>
            <w:tcW w:w="3274" w:type="pct"/>
            <w:vAlign w:val="center"/>
          </w:tcPr>
          <w:p w:rsidR="00B4029F" w:rsidRPr="002A3C97" w:rsidRDefault="00B4029F" w:rsidP="00E07719">
            <w:pPr>
              <w:widowControl w:val="0"/>
              <w:autoSpaceDE w:val="0"/>
              <w:autoSpaceDN w:val="0"/>
              <w:adjustRightInd w:val="0"/>
              <w:spacing w:after="0" w:line="263"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Ресурсы предприятия и показатели их использования: основные и оборотные средства, трудовые ресурсы</w:t>
            </w:r>
          </w:p>
        </w:tc>
        <w:tc>
          <w:tcPr>
            <w:tcW w:w="620" w:type="pct"/>
            <w:tcBorders>
              <w:right w:val="single" w:sz="4" w:space="0" w:color="auto"/>
            </w:tcBorders>
            <w:vAlign w:val="center"/>
          </w:tcPr>
          <w:p w:rsidR="00B4029F" w:rsidRPr="002A3C97" w:rsidRDefault="00B4029F" w:rsidP="00E07719">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6</w:t>
            </w:r>
          </w:p>
        </w:tc>
      </w:tr>
      <w:tr w:rsidR="00B4029F" w:rsidRPr="002A3C97" w:rsidTr="00E07719">
        <w:trPr>
          <w:trHeight w:hRule="exact" w:val="619"/>
        </w:trPr>
        <w:tc>
          <w:tcPr>
            <w:tcW w:w="549" w:type="pct"/>
            <w:tcBorders>
              <w:left w:val="single" w:sz="4" w:space="0" w:color="auto"/>
            </w:tcBorders>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6,7</w:t>
            </w:r>
          </w:p>
        </w:tc>
        <w:tc>
          <w:tcPr>
            <w:tcW w:w="557" w:type="pct"/>
            <w:vAlign w:val="center"/>
          </w:tcPr>
          <w:p w:rsidR="00B4029F" w:rsidRPr="002A3C97" w:rsidRDefault="00B4029F" w:rsidP="00E07719">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3</w:t>
            </w:r>
          </w:p>
        </w:tc>
        <w:tc>
          <w:tcPr>
            <w:tcW w:w="3274" w:type="pct"/>
            <w:vAlign w:val="center"/>
          </w:tcPr>
          <w:p w:rsidR="00B4029F" w:rsidRPr="002A3C97" w:rsidRDefault="00B4029F" w:rsidP="00E07719">
            <w:pPr>
              <w:widowControl w:val="0"/>
              <w:autoSpaceDE w:val="0"/>
              <w:autoSpaceDN w:val="0"/>
              <w:adjustRightInd w:val="0"/>
              <w:spacing w:after="0" w:line="264"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Себестоимость продукции. Прибыль и рентабельность.</w:t>
            </w:r>
          </w:p>
        </w:tc>
        <w:tc>
          <w:tcPr>
            <w:tcW w:w="620" w:type="pct"/>
            <w:tcBorders>
              <w:right w:val="single" w:sz="4" w:space="0" w:color="auto"/>
            </w:tcBorders>
            <w:vAlign w:val="center"/>
          </w:tcPr>
          <w:p w:rsidR="00B4029F" w:rsidRPr="002A3C97" w:rsidRDefault="00B4029F" w:rsidP="00E07719">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r>
      <w:tr w:rsidR="00B4029F" w:rsidRPr="002A3C97" w:rsidTr="00E07719">
        <w:trPr>
          <w:trHeight w:hRule="exact" w:val="568"/>
        </w:trPr>
        <w:tc>
          <w:tcPr>
            <w:tcW w:w="549" w:type="pct"/>
            <w:tcBorders>
              <w:left w:val="single" w:sz="4" w:space="0" w:color="auto"/>
            </w:tcBorders>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8,9</w:t>
            </w:r>
          </w:p>
        </w:tc>
        <w:tc>
          <w:tcPr>
            <w:tcW w:w="557" w:type="pct"/>
            <w:vAlign w:val="center"/>
          </w:tcPr>
          <w:p w:rsidR="00B4029F" w:rsidRPr="002A3C97" w:rsidRDefault="00B4029F" w:rsidP="00E07719">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c>
          <w:tcPr>
            <w:tcW w:w="3274" w:type="pct"/>
            <w:vAlign w:val="center"/>
          </w:tcPr>
          <w:p w:rsidR="00B4029F" w:rsidRPr="002A3C97" w:rsidRDefault="00B4029F" w:rsidP="00E07719">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Производственная программа предприятия и</w:t>
            </w:r>
          </w:p>
          <w:p w:rsidR="00B4029F" w:rsidRPr="002A3C97" w:rsidRDefault="00B4029F" w:rsidP="00E07719">
            <w:pPr>
              <w:suppressAutoHyphens/>
              <w:spacing w:after="0" w:line="240" w:lineRule="auto"/>
              <w:jc w:val="both"/>
              <w:rPr>
                <w:rFonts w:ascii="Times New Roman" w:eastAsia="Calibri" w:hAnsi="Times New Roman" w:cs="Times New Roman"/>
                <w:sz w:val="24"/>
                <w:szCs w:val="24"/>
              </w:rPr>
            </w:pPr>
            <w:r w:rsidRPr="002A3C97">
              <w:rPr>
                <w:rFonts w:ascii="Times New Roman" w:eastAsia="Times New Roman" w:hAnsi="Times New Roman" w:cs="Times New Roman"/>
                <w:sz w:val="24"/>
                <w:szCs w:val="24"/>
              </w:rPr>
              <w:t>производственная мощность.</w:t>
            </w:r>
          </w:p>
        </w:tc>
        <w:tc>
          <w:tcPr>
            <w:tcW w:w="620" w:type="pct"/>
            <w:tcBorders>
              <w:right w:val="single" w:sz="4" w:space="0" w:color="auto"/>
            </w:tcBorders>
            <w:vAlign w:val="center"/>
          </w:tcPr>
          <w:p w:rsidR="00B4029F" w:rsidRPr="002A3C97" w:rsidRDefault="00B4029F" w:rsidP="00E07719">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r>
      <w:tr w:rsidR="00B4029F" w:rsidRPr="002A3C97" w:rsidTr="00E07719">
        <w:trPr>
          <w:trHeight w:hRule="exact" w:val="562"/>
        </w:trPr>
        <w:tc>
          <w:tcPr>
            <w:tcW w:w="549" w:type="pct"/>
            <w:tcBorders>
              <w:left w:val="single" w:sz="4" w:space="0" w:color="auto"/>
            </w:tcBorders>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10</w:t>
            </w:r>
          </w:p>
        </w:tc>
        <w:tc>
          <w:tcPr>
            <w:tcW w:w="557" w:type="pct"/>
            <w:vAlign w:val="center"/>
          </w:tcPr>
          <w:p w:rsidR="00B4029F" w:rsidRPr="002A3C97" w:rsidRDefault="00B4029F" w:rsidP="00E07719">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5</w:t>
            </w:r>
          </w:p>
        </w:tc>
        <w:tc>
          <w:tcPr>
            <w:tcW w:w="3274" w:type="pct"/>
            <w:vAlign w:val="center"/>
          </w:tcPr>
          <w:p w:rsidR="00B4029F" w:rsidRPr="002A3C97" w:rsidRDefault="00B4029F" w:rsidP="00E07719">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Цены и ценообразование. Качество продукции.</w:t>
            </w:r>
          </w:p>
        </w:tc>
        <w:tc>
          <w:tcPr>
            <w:tcW w:w="620" w:type="pct"/>
            <w:tcBorders>
              <w:right w:val="single" w:sz="4" w:space="0" w:color="auto"/>
            </w:tcBorders>
            <w:vAlign w:val="center"/>
          </w:tcPr>
          <w:p w:rsidR="00B4029F" w:rsidRPr="002A3C97" w:rsidRDefault="00B4029F" w:rsidP="00E07719">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2</w:t>
            </w:r>
          </w:p>
        </w:tc>
      </w:tr>
      <w:tr w:rsidR="00B4029F" w:rsidRPr="002A3C97" w:rsidTr="00E07719">
        <w:trPr>
          <w:trHeight w:hRule="exact" w:val="584"/>
        </w:trPr>
        <w:tc>
          <w:tcPr>
            <w:tcW w:w="549" w:type="pct"/>
            <w:tcBorders>
              <w:left w:val="single" w:sz="4" w:space="0" w:color="auto"/>
            </w:tcBorders>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11</w:t>
            </w:r>
          </w:p>
        </w:tc>
        <w:tc>
          <w:tcPr>
            <w:tcW w:w="557" w:type="pct"/>
            <w:vAlign w:val="center"/>
          </w:tcPr>
          <w:p w:rsidR="00B4029F" w:rsidRPr="002A3C97" w:rsidRDefault="00B4029F" w:rsidP="00E07719">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6</w:t>
            </w:r>
          </w:p>
        </w:tc>
        <w:tc>
          <w:tcPr>
            <w:tcW w:w="3274" w:type="pct"/>
            <w:vAlign w:val="center"/>
          </w:tcPr>
          <w:p w:rsidR="00B4029F" w:rsidRPr="002A3C97" w:rsidRDefault="00B4029F" w:rsidP="00E07719">
            <w:pPr>
              <w:suppressAutoHyphens/>
              <w:spacing w:after="0" w:line="240" w:lineRule="auto"/>
              <w:jc w:val="both"/>
              <w:rPr>
                <w:rFonts w:ascii="Times New Roman" w:eastAsia="Calibri" w:hAnsi="Times New Roman" w:cs="Times New Roman"/>
                <w:sz w:val="24"/>
                <w:szCs w:val="24"/>
              </w:rPr>
            </w:pPr>
            <w:r w:rsidRPr="002A3C97">
              <w:rPr>
                <w:rFonts w:ascii="Times New Roman" w:eastAsia="Times New Roman" w:hAnsi="Times New Roman" w:cs="Times New Roman"/>
                <w:sz w:val="24"/>
                <w:szCs w:val="24"/>
              </w:rPr>
              <w:t>Планирование на предприятии</w:t>
            </w:r>
          </w:p>
        </w:tc>
        <w:tc>
          <w:tcPr>
            <w:tcW w:w="620" w:type="pct"/>
            <w:tcBorders>
              <w:right w:val="single" w:sz="4" w:space="0" w:color="auto"/>
            </w:tcBorders>
            <w:vAlign w:val="center"/>
          </w:tcPr>
          <w:p w:rsidR="00B4029F" w:rsidRPr="002A3C97" w:rsidRDefault="00B4029F" w:rsidP="00E07719">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2</w:t>
            </w:r>
          </w:p>
        </w:tc>
      </w:tr>
      <w:tr w:rsidR="00B4029F" w:rsidRPr="002A3C97" w:rsidTr="00E07719">
        <w:trPr>
          <w:trHeight w:hRule="exact" w:val="725"/>
        </w:trPr>
        <w:tc>
          <w:tcPr>
            <w:tcW w:w="549" w:type="pct"/>
            <w:tcBorders>
              <w:left w:val="single" w:sz="4" w:space="0" w:color="auto"/>
            </w:tcBorders>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12,13</w:t>
            </w:r>
          </w:p>
        </w:tc>
        <w:tc>
          <w:tcPr>
            <w:tcW w:w="557" w:type="pct"/>
            <w:vAlign w:val="center"/>
          </w:tcPr>
          <w:p w:rsidR="00B4029F" w:rsidRPr="002A3C97" w:rsidRDefault="00B4029F" w:rsidP="00E07719">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7</w:t>
            </w:r>
          </w:p>
        </w:tc>
        <w:tc>
          <w:tcPr>
            <w:tcW w:w="3274" w:type="pct"/>
            <w:vAlign w:val="center"/>
          </w:tcPr>
          <w:p w:rsidR="00B4029F" w:rsidRPr="002A3C97" w:rsidRDefault="00B4029F" w:rsidP="00E07719">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Инновационная и инвестиционная деятельность предприятия</w:t>
            </w:r>
          </w:p>
        </w:tc>
        <w:tc>
          <w:tcPr>
            <w:tcW w:w="620" w:type="pct"/>
            <w:tcBorders>
              <w:right w:val="single" w:sz="4" w:space="0" w:color="auto"/>
            </w:tcBorders>
            <w:vAlign w:val="center"/>
          </w:tcPr>
          <w:p w:rsidR="00B4029F" w:rsidRPr="002A3C97" w:rsidRDefault="00B4029F" w:rsidP="00E07719">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r>
      <w:tr w:rsidR="00B4029F" w:rsidRPr="002A3C97" w:rsidTr="00E07719">
        <w:trPr>
          <w:trHeight w:hRule="exact" w:val="721"/>
        </w:trPr>
        <w:tc>
          <w:tcPr>
            <w:tcW w:w="549" w:type="pct"/>
            <w:tcBorders>
              <w:left w:val="single" w:sz="4" w:space="0" w:color="auto"/>
            </w:tcBorders>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14,15</w:t>
            </w:r>
          </w:p>
        </w:tc>
        <w:tc>
          <w:tcPr>
            <w:tcW w:w="557" w:type="pct"/>
            <w:vAlign w:val="center"/>
          </w:tcPr>
          <w:p w:rsidR="00B4029F" w:rsidRPr="002A3C97" w:rsidRDefault="00B4029F" w:rsidP="00E07719">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8</w:t>
            </w:r>
          </w:p>
        </w:tc>
        <w:tc>
          <w:tcPr>
            <w:tcW w:w="3274" w:type="pct"/>
            <w:vAlign w:val="center"/>
          </w:tcPr>
          <w:p w:rsidR="00B4029F" w:rsidRPr="002A3C97" w:rsidRDefault="00B4029F" w:rsidP="00E07719">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Эффективность производственно-хозяйственной деятельности и финансовое состояние предприятия</w:t>
            </w:r>
          </w:p>
        </w:tc>
        <w:tc>
          <w:tcPr>
            <w:tcW w:w="620" w:type="pct"/>
            <w:tcBorders>
              <w:right w:val="single" w:sz="4" w:space="0" w:color="auto"/>
            </w:tcBorders>
            <w:vAlign w:val="center"/>
          </w:tcPr>
          <w:p w:rsidR="00B4029F" w:rsidRPr="002A3C97" w:rsidRDefault="00B4029F" w:rsidP="00E07719">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r>
      <w:tr w:rsidR="00B4029F" w:rsidRPr="002A3C97" w:rsidTr="00E07719">
        <w:trPr>
          <w:trHeight w:hRule="exact" w:val="427"/>
        </w:trPr>
        <w:tc>
          <w:tcPr>
            <w:tcW w:w="549" w:type="pct"/>
            <w:tcBorders>
              <w:left w:val="single" w:sz="4" w:space="0" w:color="auto"/>
            </w:tcBorders>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p>
        </w:tc>
        <w:tc>
          <w:tcPr>
            <w:tcW w:w="557" w:type="pct"/>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p>
        </w:tc>
        <w:tc>
          <w:tcPr>
            <w:tcW w:w="3274" w:type="pct"/>
            <w:vAlign w:val="center"/>
          </w:tcPr>
          <w:p w:rsidR="00B4029F" w:rsidRPr="002A3C97" w:rsidRDefault="00B4029F" w:rsidP="00E07719">
            <w:pPr>
              <w:widowControl w:val="0"/>
              <w:autoSpaceDE w:val="0"/>
              <w:autoSpaceDN w:val="0"/>
              <w:adjustRightInd w:val="0"/>
              <w:spacing w:after="0" w:line="240" w:lineRule="auto"/>
              <w:ind w:left="283"/>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napToGrid w:val="0"/>
                <w:sz w:val="24"/>
                <w:szCs w:val="24"/>
                <w:lang w:eastAsia="ru-RU"/>
              </w:rPr>
              <w:t>Итого:</w:t>
            </w:r>
          </w:p>
        </w:tc>
        <w:tc>
          <w:tcPr>
            <w:tcW w:w="620" w:type="pct"/>
            <w:tcBorders>
              <w:right w:val="single" w:sz="4" w:space="0" w:color="auto"/>
            </w:tcBorders>
            <w:vAlign w:val="center"/>
          </w:tcPr>
          <w:p w:rsidR="00B4029F" w:rsidRPr="002A3C97" w:rsidRDefault="00B4029F" w:rsidP="00E07719">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30</w:t>
            </w:r>
          </w:p>
        </w:tc>
      </w:tr>
    </w:tbl>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029F" w:rsidRPr="002A3C97" w:rsidRDefault="00B4029F" w:rsidP="00B4029F">
      <w:pPr>
        <w:widowControl w:val="0"/>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Таблица 6 – Тематика практических занятий для студентов заочной формы обучения</w:t>
      </w: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004"/>
        <w:gridCol w:w="5902"/>
        <w:gridCol w:w="1118"/>
      </w:tblGrid>
      <w:tr w:rsidR="00B4029F" w:rsidRPr="002A3C97" w:rsidTr="00E07719">
        <w:trPr>
          <w:tblHeader/>
        </w:trPr>
        <w:tc>
          <w:tcPr>
            <w:tcW w:w="549" w:type="pct"/>
            <w:tcBorders>
              <w:top w:val="single" w:sz="4" w:space="0" w:color="auto"/>
              <w:left w:val="single" w:sz="4" w:space="0" w:color="auto"/>
              <w:bottom w:val="single" w:sz="4" w:space="0" w:color="auto"/>
            </w:tcBorders>
            <w:vAlign w:val="center"/>
          </w:tcPr>
          <w:p w:rsidR="00B4029F" w:rsidRPr="002A3C97" w:rsidRDefault="00B4029F" w:rsidP="00E07719">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w:t>
            </w:r>
          </w:p>
          <w:p w:rsidR="00B4029F" w:rsidRPr="002A3C97" w:rsidRDefault="00B4029F" w:rsidP="00E07719">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занятия</w:t>
            </w:r>
          </w:p>
        </w:tc>
        <w:tc>
          <w:tcPr>
            <w:tcW w:w="557" w:type="pct"/>
            <w:tcBorders>
              <w:top w:val="single" w:sz="4" w:space="0" w:color="auto"/>
              <w:bottom w:val="single" w:sz="4" w:space="0" w:color="auto"/>
            </w:tcBorders>
            <w:vAlign w:val="center"/>
          </w:tcPr>
          <w:p w:rsidR="00B4029F" w:rsidRPr="002A3C97" w:rsidRDefault="00B4029F" w:rsidP="00E07719">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w:t>
            </w:r>
          </w:p>
          <w:p w:rsidR="00B4029F" w:rsidRPr="002A3C97" w:rsidRDefault="00B4029F" w:rsidP="00E07719">
            <w:pPr>
              <w:suppressLineNumbers/>
              <w:spacing w:after="0" w:line="240" w:lineRule="auto"/>
              <w:ind w:left="-57"/>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раздела</w:t>
            </w:r>
          </w:p>
        </w:tc>
        <w:tc>
          <w:tcPr>
            <w:tcW w:w="3274" w:type="pct"/>
            <w:tcBorders>
              <w:top w:val="single" w:sz="4" w:space="0" w:color="auto"/>
              <w:bottom w:val="single" w:sz="4" w:space="0" w:color="auto"/>
            </w:tcBorders>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Тема</w:t>
            </w:r>
          </w:p>
        </w:tc>
        <w:tc>
          <w:tcPr>
            <w:tcW w:w="620" w:type="pct"/>
            <w:tcBorders>
              <w:top w:val="single" w:sz="4" w:space="0" w:color="auto"/>
              <w:bottom w:val="single" w:sz="4" w:space="0" w:color="auto"/>
              <w:right w:val="single" w:sz="4" w:space="0" w:color="auto"/>
            </w:tcBorders>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napToGrid w:val="0"/>
                <w:sz w:val="24"/>
                <w:szCs w:val="24"/>
                <w:lang w:eastAsia="ru-RU"/>
              </w:rPr>
              <w:t>Кол-во часов</w:t>
            </w:r>
          </w:p>
        </w:tc>
      </w:tr>
      <w:tr w:rsidR="00B4029F" w:rsidRPr="002A3C97" w:rsidTr="00E07719">
        <w:trPr>
          <w:trHeight w:hRule="exact" w:val="454"/>
        </w:trPr>
        <w:tc>
          <w:tcPr>
            <w:tcW w:w="549" w:type="pct"/>
            <w:tcBorders>
              <w:top w:val="single" w:sz="4" w:space="0" w:color="auto"/>
              <w:left w:val="single" w:sz="4" w:space="0" w:color="auto"/>
            </w:tcBorders>
            <w:shd w:val="clear" w:color="auto" w:fill="F3F3F3"/>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w:t>
            </w:r>
          </w:p>
        </w:tc>
        <w:tc>
          <w:tcPr>
            <w:tcW w:w="557" w:type="pct"/>
            <w:tcBorders>
              <w:top w:val="single" w:sz="4" w:space="0" w:color="auto"/>
            </w:tcBorders>
            <w:shd w:val="clear" w:color="auto" w:fill="F3F3F3"/>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2</w:t>
            </w:r>
          </w:p>
        </w:tc>
        <w:tc>
          <w:tcPr>
            <w:tcW w:w="3274" w:type="pct"/>
            <w:tcBorders>
              <w:top w:val="single" w:sz="4" w:space="0" w:color="auto"/>
            </w:tcBorders>
            <w:shd w:val="clear" w:color="auto" w:fill="F3F3F3"/>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3</w:t>
            </w:r>
          </w:p>
        </w:tc>
        <w:tc>
          <w:tcPr>
            <w:tcW w:w="620" w:type="pct"/>
            <w:tcBorders>
              <w:top w:val="single" w:sz="4" w:space="0" w:color="auto"/>
              <w:right w:val="single" w:sz="4" w:space="0" w:color="auto"/>
            </w:tcBorders>
            <w:shd w:val="clear" w:color="auto" w:fill="F3F3F3"/>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4</w:t>
            </w:r>
          </w:p>
        </w:tc>
      </w:tr>
      <w:tr w:rsidR="00B4029F" w:rsidRPr="002A3C97" w:rsidTr="00E07719">
        <w:trPr>
          <w:trHeight w:hRule="exact" w:val="623"/>
        </w:trPr>
        <w:tc>
          <w:tcPr>
            <w:tcW w:w="549" w:type="pct"/>
            <w:tcBorders>
              <w:left w:val="single" w:sz="4" w:space="0" w:color="auto"/>
            </w:tcBorders>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w:t>
            </w:r>
          </w:p>
        </w:tc>
        <w:tc>
          <w:tcPr>
            <w:tcW w:w="557" w:type="pct"/>
            <w:vAlign w:val="center"/>
          </w:tcPr>
          <w:p w:rsidR="00B4029F" w:rsidRPr="002A3C97" w:rsidRDefault="00B4029F" w:rsidP="00E07719">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1</w:t>
            </w:r>
          </w:p>
        </w:tc>
        <w:tc>
          <w:tcPr>
            <w:tcW w:w="3274" w:type="pct"/>
            <w:vAlign w:val="center"/>
          </w:tcPr>
          <w:p w:rsidR="00B4029F" w:rsidRPr="002A3C97" w:rsidRDefault="00B4029F" w:rsidP="00E07719">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Предприятие в системе национальной экономики. Организационная и производственная структура предприятия, организация производства</w:t>
            </w:r>
          </w:p>
        </w:tc>
        <w:tc>
          <w:tcPr>
            <w:tcW w:w="620" w:type="pct"/>
            <w:tcBorders>
              <w:right w:val="single" w:sz="4" w:space="0" w:color="auto"/>
            </w:tcBorders>
          </w:tcPr>
          <w:p w:rsidR="00B4029F" w:rsidRPr="002A3C97" w:rsidRDefault="00B4029F" w:rsidP="00E07719">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B4029F" w:rsidRPr="002A3C97" w:rsidTr="00E07719">
        <w:trPr>
          <w:trHeight w:hRule="exact" w:val="702"/>
        </w:trPr>
        <w:tc>
          <w:tcPr>
            <w:tcW w:w="549" w:type="pct"/>
            <w:tcBorders>
              <w:left w:val="single" w:sz="4" w:space="0" w:color="auto"/>
            </w:tcBorders>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1,2</w:t>
            </w:r>
          </w:p>
        </w:tc>
        <w:tc>
          <w:tcPr>
            <w:tcW w:w="557" w:type="pct"/>
            <w:vAlign w:val="center"/>
          </w:tcPr>
          <w:p w:rsidR="00B4029F" w:rsidRPr="002A3C97" w:rsidRDefault="00B4029F" w:rsidP="00E07719">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2</w:t>
            </w:r>
          </w:p>
        </w:tc>
        <w:tc>
          <w:tcPr>
            <w:tcW w:w="3274" w:type="pct"/>
            <w:vAlign w:val="center"/>
          </w:tcPr>
          <w:p w:rsidR="00B4029F" w:rsidRPr="002A3C97" w:rsidRDefault="00B4029F" w:rsidP="00E07719">
            <w:pPr>
              <w:widowControl w:val="0"/>
              <w:autoSpaceDE w:val="0"/>
              <w:autoSpaceDN w:val="0"/>
              <w:adjustRightInd w:val="0"/>
              <w:spacing w:after="0" w:line="263"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Ресурсы предприятия и показатели их использования: основные и оборотные средства, трудовые ресурсы</w:t>
            </w:r>
          </w:p>
        </w:tc>
        <w:tc>
          <w:tcPr>
            <w:tcW w:w="620" w:type="pct"/>
            <w:tcBorders>
              <w:right w:val="single" w:sz="4" w:space="0" w:color="auto"/>
            </w:tcBorders>
          </w:tcPr>
          <w:p w:rsidR="00B4029F" w:rsidRPr="002A3C97" w:rsidRDefault="00B4029F" w:rsidP="00E07719">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2</w:t>
            </w:r>
          </w:p>
        </w:tc>
      </w:tr>
      <w:tr w:rsidR="00B4029F" w:rsidRPr="002A3C97" w:rsidTr="00E07719">
        <w:trPr>
          <w:trHeight w:hRule="exact" w:val="619"/>
        </w:trPr>
        <w:tc>
          <w:tcPr>
            <w:tcW w:w="549" w:type="pct"/>
            <w:tcBorders>
              <w:left w:val="single" w:sz="4" w:space="0" w:color="auto"/>
            </w:tcBorders>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2,3</w:t>
            </w:r>
          </w:p>
        </w:tc>
        <w:tc>
          <w:tcPr>
            <w:tcW w:w="557" w:type="pct"/>
            <w:vAlign w:val="center"/>
          </w:tcPr>
          <w:p w:rsidR="00B4029F" w:rsidRPr="002A3C97" w:rsidRDefault="00B4029F" w:rsidP="00E07719">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3</w:t>
            </w:r>
          </w:p>
        </w:tc>
        <w:tc>
          <w:tcPr>
            <w:tcW w:w="3274" w:type="pct"/>
            <w:vAlign w:val="center"/>
          </w:tcPr>
          <w:p w:rsidR="00B4029F" w:rsidRPr="002A3C97" w:rsidRDefault="00B4029F" w:rsidP="00E07719">
            <w:pPr>
              <w:widowControl w:val="0"/>
              <w:autoSpaceDE w:val="0"/>
              <w:autoSpaceDN w:val="0"/>
              <w:adjustRightInd w:val="0"/>
              <w:spacing w:after="0" w:line="264"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Себестоимость продукции. Прибыль и рентабельность.</w:t>
            </w:r>
          </w:p>
        </w:tc>
        <w:tc>
          <w:tcPr>
            <w:tcW w:w="620" w:type="pct"/>
            <w:tcBorders>
              <w:right w:val="single" w:sz="4" w:space="0" w:color="auto"/>
            </w:tcBorders>
          </w:tcPr>
          <w:p w:rsidR="00B4029F" w:rsidRPr="002A3C97" w:rsidRDefault="00B4029F" w:rsidP="00E07719">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2</w:t>
            </w:r>
          </w:p>
        </w:tc>
      </w:tr>
      <w:tr w:rsidR="00B4029F" w:rsidRPr="002A3C97" w:rsidTr="00E07719">
        <w:trPr>
          <w:trHeight w:hRule="exact" w:val="568"/>
        </w:trPr>
        <w:tc>
          <w:tcPr>
            <w:tcW w:w="549" w:type="pct"/>
            <w:tcBorders>
              <w:left w:val="single" w:sz="4" w:space="0" w:color="auto"/>
            </w:tcBorders>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3</w:t>
            </w:r>
          </w:p>
        </w:tc>
        <w:tc>
          <w:tcPr>
            <w:tcW w:w="557" w:type="pct"/>
            <w:vAlign w:val="center"/>
          </w:tcPr>
          <w:p w:rsidR="00B4029F" w:rsidRPr="002A3C97" w:rsidRDefault="00B4029F" w:rsidP="00E07719">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4</w:t>
            </w:r>
          </w:p>
        </w:tc>
        <w:tc>
          <w:tcPr>
            <w:tcW w:w="3274" w:type="pct"/>
            <w:vAlign w:val="center"/>
          </w:tcPr>
          <w:p w:rsidR="00B4029F" w:rsidRPr="002A3C97" w:rsidRDefault="00B4029F" w:rsidP="00E07719">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Производственная программа предприятия и</w:t>
            </w:r>
          </w:p>
          <w:p w:rsidR="00B4029F" w:rsidRPr="002A3C97" w:rsidRDefault="00B4029F" w:rsidP="00E07719">
            <w:pPr>
              <w:suppressAutoHyphens/>
              <w:spacing w:after="0" w:line="240" w:lineRule="auto"/>
              <w:jc w:val="both"/>
              <w:rPr>
                <w:rFonts w:ascii="Times New Roman" w:eastAsia="Calibri" w:hAnsi="Times New Roman" w:cs="Times New Roman"/>
                <w:sz w:val="24"/>
                <w:szCs w:val="24"/>
              </w:rPr>
            </w:pPr>
            <w:r w:rsidRPr="002A3C97">
              <w:rPr>
                <w:rFonts w:ascii="Times New Roman" w:eastAsia="Times New Roman" w:hAnsi="Times New Roman" w:cs="Times New Roman"/>
                <w:sz w:val="24"/>
                <w:szCs w:val="24"/>
              </w:rPr>
              <w:t>производственная мощность.</w:t>
            </w:r>
          </w:p>
        </w:tc>
        <w:tc>
          <w:tcPr>
            <w:tcW w:w="620" w:type="pct"/>
            <w:tcBorders>
              <w:right w:val="single" w:sz="4" w:space="0" w:color="auto"/>
            </w:tcBorders>
          </w:tcPr>
          <w:p w:rsidR="00B4029F" w:rsidRPr="002A3C97" w:rsidRDefault="00B4029F" w:rsidP="00E07719">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B4029F" w:rsidRPr="002A3C97" w:rsidTr="00E07719">
        <w:trPr>
          <w:trHeight w:hRule="exact" w:val="562"/>
        </w:trPr>
        <w:tc>
          <w:tcPr>
            <w:tcW w:w="549" w:type="pct"/>
            <w:tcBorders>
              <w:left w:val="single" w:sz="4" w:space="0" w:color="auto"/>
            </w:tcBorders>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4</w:t>
            </w:r>
          </w:p>
        </w:tc>
        <w:tc>
          <w:tcPr>
            <w:tcW w:w="557" w:type="pct"/>
            <w:vAlign w:val="center"/>
          </w:tcPr>
          <w:p w:rsidR="00B4029F" w:rsidRPr="002A3C97" w:rsidRDefault="00B4029F" w:rsidP="00E07719">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5</w:t>
            </w:r>
          </w:p>
        </w:tc>
        <w:tc>
          <w:tcPr>
            <w:tcW w:w="3274" w:type="pct"/>
            <w:vAlign w:val="center"/>
          </w:tcPr>
          <w:p w:rsidR="00B4029F" w:rsidRPr="002A3C97" w:rsidRDefault="00B4029F" w:rsidP="00E07719">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Цены</w:t>
            </w:r>
            <w:r>
              <w:rPr>
                <w:rFonts w:ascii="Times New Roman" w:eastAsia="Times New Roman" w:hAnsi="Times New Roman" w:cs="Times New Roman"/>
                <w:sz w:val="24"/>
                <w:szCs w:val="24"/>
                <w:lang w:eastAsia="ru-RU"/>
              </w:rPr>
              <w:t xml:space="preserve"> (тарифы)</w:t>
            </w:r>
            <w:r w:rsidRPr="002A3C97">
              <w:rPr>
                <w:rFonts w:ascii="Times New Roman" w:eastAsia="Times New Roman" w:hAnsi="Times New Roman" w:cs="Times New Roman"/>
                <w:sz w:val="24"/>
                <w:szCs w:val="24"/>
                <w:lang w:eastAsia="ru-RU"/>
              </w:rPr>
              <w:t xml:space="preserve"> и ценообразование. Качество продукции.</w:t>
            </w:r>
          </w:p>
        </w:tc>
        <w:tc>
          <w:tcPr>
            <w:tcW w:w="620" w:type="pct"/>
            <w:tcBorders>
              <w:right w:val="single" w:sz="4" w:space="0" w:color="auto"/>
            </w:tcBorders>
          </w:tcPr>
          <w:p w:rsidR="00B4029F" w:rsidRPr="002A3C97" w:rsidRDefault="00B4029F" w:rsidP="00E07719">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B4029F" w:rsidRPr="002A3C97" w:rsidTr="00E07719">
        <w:trPr>
          <w:trHeight w:hRule="exact" w:val="584"/>
        </w:trPr>
        <w:tc>
          <w:tcPr>
            <w:tcW w:w="549" w:type="pct"/>
            <w:tcBorders>
              <w:left w:val="single" w:sz="4" w:space="0" w:color="auto"/>
            </w:tcBorders>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4</w:t>
            </w:r>
          </w:p>
        </w:tc>
        <w:tc>
          <w:tcPr>
            <w:tcW w:w="557" w:type="pct"/>
            <w:vAlign w:val="center"/>
          </w:tcPr>
          <w:p w:rsidR="00B4029F" w:rsidRPr="002A3C97" w:rsidRDefault="00B4029F" w:rsidP="00E07719">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6</w:t>
            </w:r>
          </w:p>
        </w:tc>
        <w:tc>
          <w:tcPr>
            <w:tcW w:w="3274" w:type="pct"/>
            <w:vAlign w:val="center"/>
          </w:tcPr>
          <w:p w:rsidR="00B4029F" w:rsidRPr="002A3C97" w:rsidRDefault="00B4029F" w:rsidP="00E07719">
            <w:pPr>
              <w:suppressAutoHyphens/>
              <w:spacing w:after="0" w:line="240" w:lineRule="auto"/>
              <w:jc w:val="both"/>
              <w:rPr>
                <w:rFonts w:ascii="Times New Roman" w:eastAsia="Calibri" w:hAnsi="Times New Roman" w:cs="Times New Roman"/>
                <w:sz w:val="24"/>
                <w:szCs w:val="24"/>
              </w:rPr>
            </w:pPr>
            <w:r w:rsidRPr="002A3C97">
              <w:rPr>
                <w:rFonts w:ascii="Times New Roman" w:eastAsia="Times New Roman" w:hAnsi="Times New Roman" w:cs="Times New Roman"/>
                <w:sz w:val="24"/>
                <w:szCs w:val="24"/>
              </w:rPr>
              <w:t>Планирование на предприятии</w:t>
            </w:r>
          </w:p>
        </w:tc>
        <w:tc>
          <w:tcPr>
            <w:tcW w:w="620" w:type="pct"/>
            <w:tcBorders>
              <w:right w:val="single" w:sz="4" w:space="0" w:color="auto"/>
            </w:tcBorders>
          </w:tcPr>
          <w:p w:rsidR="00B4029F" w:rsidRPr="002A3C97" w:rsidRDefault="00B4029F" w:rsidP="00E07719">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B4029F" w:rsidRPr="002A3C97" w:rsidTr="00E07719">
        <w:trPr>
          <w:trHeight w:hRule="exact" w:val="725"/>
        </w:trPr>
        <w:tc>
          <w:tcPr>
            <w:tcW w:w="549" w:type="pct"/>
            <w:tcBorders>
              <w:left w:val="single" w:sz="4" w:space="0" w:color="auto"/>
            </w:tcBorders>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5</w:t>
            </w:r>
          </w:p>
        </w:tc>
        <w:tc>
          <w:tcPr>
            <w:tcW w:w="557" w:type="pct"/>
            <w:vAlign w:val="center"/>
          </w:tcPr>
          <w:p w:rsidR="00B4029F" w:rsidRPr="002A3C97" w:rsidRDefault="00B4029F" w:rsidP="00E07719">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7</w:t>
            </w:r>
          </w:p>
        </w:tc>
        <w:tc>
          <w:tcPr>
            <w:tcW w:w="3274" w:type="pct"/>
            <w:vAlign w:val="center"/>
          </w:tcPr>
          <w:p w:rsidR="00B4029F" w:rsidRPr="002A3C97" w:rsidRDefault="00B4029F" w:rsidP="00E07719">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Инновационная и инвестиционная деятельность предприятия</w:t>
            </w:r>
          </w:p>
        </w:tc>
        <w:tc>
          <w:tcPr>
            <w:tcW w:w="620" w:type="pct"/>
            <w:tcBorders>
              <w:right w:val="single" w:sz="4" w:space="0" w:color="auto"/>
            </w:tcBorders>
          </w:tcPr>
          <w:p w:rsidR="00B4029F" w:rsidRPr="002A3C97" w:rsidRDefault="00B4029F" w:rsidP="00E07719">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B4029F" w:rsidRPr="002A3C97" w:rsidTr="00E07719">
        <w:trPr>
          <w:trHeight w:hRule="exact" w:val="721"/>
        </w:trPr>
        <w:tc>
          <w:tcPr>
            <w:tcW w:w="549" w:type="pct"/>
            <w:tcBorders>
              <w:left w:val="single" w:sz="4" w:space="0" w:color="auto"/>
            </w:tcBorders>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lastRenderedPageBreak/>
              <w:t>5</w:t>
            </w:r>
          </w:p>
        </w:tc>
        <w:tc>
          <w:tcPr>
            <w:tcW w:w="557" w:type="pct"/>
            <w:vAlign w:val="center"/>
          </w:tcPr>
          <w:p w:rsidR="00B4029F" w:rsidRPr="002A3C97" w:rsidRDefault="00B4029F" w:rsidP="00E07719">
            <w:pPr>
              <w:suppressAutoHyphens/>
              <w:spacing w:after="0" w:line="240" w:lineRule="auto"/>
              <w:jc w:val="center"/>
              <w:rPr>
                <w:rFonts w:ascii="Times New Roman" w:eastAsia="Calibri" w:hAnsi="Times New Roman" w:cs="Times New Roman"/>
                <w:sz w:val="24"/>
                <w:szCs w:val="24"/>
              </w:rPr>
            </w:pPr>
            <w:r w:rsidRPr="002A3C97">
              <w:rPr>
                <w:rFonts w:ascii="Times New Roman" w:eastAsia="Calibri" w:hAnsi="Times New Roman" w:cs="Times New Roman"/>
                <w:sz w:val="24"/>
                <w:szCs w:val="24"/>
              </w:rPr>
              <w:t>8</w:t>
            </w:r>
          </w:p>
        </w:tc>
        <w:tc>
          <w:tcPr>
            <w:tcW w:w="3274" w:type="pct"/>
            <w:vAlign w:val="center"/>
          </w:tcPr>
          <w:p w:rsidR="00B4029F" w:rsidRPr="002A3C97" w:rsidRDefault="00B4029F" w:rsidP="00E07719">
            <w:pPr>
              <w:widowControl w:val="0"/>
              <w:autoSpaceDE w:val="0"/>
              <w:autoSpaceDN w:val="0"/>
              <w:adjustRightInd w:val="0"/>
              <w:spacing w:after="0" w:line="260" w:lineRule="exact"/>
              <w:ind w:left="40"/>
              <w:jc w:val="both"/>
              <w:rPr>
                <w:rFonts w:ascii="Times New Roman" w:eastAsia="Times New Roman" w:hAnsi="Times New Roman" w:cs="Times New Roman"/>
                <w:sz w:val="24"/>
                <w:szCs w:val="24"/>
                <w:lang w:eastAsia="ru-RU"/>
              </w:rPr>
            </w:pPr>
            <w:r w:rsidRPr="002A3C97">
              <w:rPr>
                <w:rFonts w:ascii="Times New Roman" w:eastAsia="Times New Roman" w:hAnsi="Times New Roman" w:cs="Times New Roman"/>
                <w:sz w:val="24"/>
                <w:szCs w:val="24"/>
                <w:lang w:eastAsia="ru-RU"/>
              </w:rPr>
              <w:t>Эффективность производственно-хозяйственной деятельности и финансовое состояние предприятия</w:t>
            </w:r>
          </w:p>
        </w:tc>
        <w:tc>
          <w:tcPr>
            <w:tcW w:w="620" w:type="pct"/>
            <w:tcBorders>
              <w:right w:val="single" w:sz="4" w:space="0" w:color="auto"/>
            </w:tcBorders>
          </w:tcPr>
          <w:p w:rsidR="00B4029F" w:rsidRPr="002A3C97" w:rsidRDefault="00B4029F" w:rsidP="00E07719">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w:t>
            </w:r>
          </w:p>
        </w:tc>
      </w:tr>
      <w:tr w:rsidR="00B4029F" w:rsidRPr="002A3C97" w:rsidTr="00E07719">
        <w:trPr>
          <w:trHeight w:hRule="exact" w:val="427"/>
        </w:trPr>
        <w:tc>
          <w:tcPr>
            <w:tcW w:w="549" w:type="pct"/>
            <w:tcBorders>
              <w:left w:val="single" w:sz="4" w:space="0" w:color="auto"/>
            </w:tcBorders>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p>
        </w:tc>
        <w:tc>
          <w:tcPr>
            <w:tcW w:w="557" w:type="pct"/>
            <w:vAlign w:val="center"/>
          </w:tcPr>
          <w:p w:rsidR="00B4029F" w:rsidRPr="002A3C97" w:rsidRDefault="00B4029F" w:rsidP="00E07719">
            <w:pPr>
              <w:suppressLineNumbers/>
              <w:spacing w:after="0" w:line="240" w:lineRule="auto"/>
              <w:jc w:val="center"/>
              <w:rPr>
                <w:rFonts w:ascii="Times New Roman" w:eastAsia="Times New Roman" w:hAnsi="Times New Roman" w:cs="Times New Roman"/>
                <w:sz w:val="24"/>
                <w:szCs w:val="24"/>
                <w:lang w:eastAsia="ru-RU"/>
              </w:rPr>
            </w:pPr>
          </w:p>
        </w:tc>
        <w:tc>
          <w:tcPr>
            <w:tcW w:w="3274" w:type="pct"/>
            <w:vAlign w:val="center"/>
          </w:tcPr>
          <w:p w:rsidR="00B4029F" w:rsidRPr="002A3C97" w:rsidRDefault="00B4029F" w:rsidP="00E07719">
            <w:pPr>
              <w:widowControl w:val="0"/>
              <w:autoSpaceDE w:val="0"/>
              <w:autoSpaceDN w:val="0"/>
              <w:adjustRightInd w:val="0"/>
              <w:spacing w:after="0" w:line="240" w:lineRule="auto"/>
              <w:ind w:left="283"/>
              <w:jc w:val="center"/>
              <w:rPr>
                <w:rFonts w:ascii="Times New Roman" w:eastAsia="Times New Roman" w:hAnsi="Times New Roman" w:cs="Times New Roman"/>
                <w:sz w:val="24"/>
                <w:szCs w:val="24"/>
                <w:lang w:eastAsia="ru-RU"/>
              </w:rPr>
            </w:pPr>
            <w:r w:rsidRPr="002A3C97">
              <w:rPr>
                <w:rFonts w:ascii="Times New Roman" w:eastAsia="Times New Roman" w:hAnsi="Times New Roman" w:cs="Times New Roman"/>
                <w:snapToGrid w:val="0"/>
                <w:sz w:val="24"/>
                <w:szCs w:val="24"/>
                <w:lang w:eastAsia="ru-RU"/>
              </w:rPr>
              <w:t>Итого:</w:t>
            </w:r>
          </w:p>
        </w:tc>
        <w:tc>
          <w:tcPr>
            <w:tcW w:w="620" w:type="pct"/>
            <w:tcBorders>
              <w:right w:val="single" w:sz="4" w:space="0" w:color="auto"/>
            </w:tcBorders>
          </w:tcPr>
          <w:p w:rsidR="00B4029F" w:rsidRPr="002A3C97" w:rsidRDefault="00B4029F" w:rsidP="00E07719">
            <w:pPr>
              <w:suppressAutoHyphens/>
              <w:spacing w:after="0" w:line="240" w:lineRule="auto"/>
              <w:jc w:val="center"/>
              <w:rPr>
                <w:rFonts w:ascii="Times New Roman" w:eastAsia="Calibri" w:hAnsi="Times New Roman" w:cs="Times New Roman"/>
                <w:sz w:val="24"/>
              </w:rPr>
            </w:pPr>
            <w:r w:rsidRPr="002A3C97">
              <w:rPr>
                <w:rFonts w:ascii="Times New Roman" w:eastAsia="Calibri" w:hAnsi="Times New Roman" w:cs="Times New Roman"/>
                <w:sz w:val="24"/>
              </w:rPr>
              <w:t>10</w:t>
            </w:r>
          </w:p>
        </w:tc>
      </w:tr>
    </w:tbl>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интернет-ресурсами с целью углубления знаний по отдельным проблемам, вопросам; подготовку сообщений, докладов, рефератов.</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029F" w:rsidRPr="002A3C97" w:rsidRDefault="00B4029F" w:rsidP="00B4029F">
      <w:pPr>
        <w:widowControl w:val="0"/>
        <w:numPr>
          <w:ilvl w:val="0"/>
          <w:numId w:val="13"/>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2A3C97">
        <w:rPr>
          <w:rFonts w:ascii="Times New Roman" w:eastAsia="Times New Roman" w:hAnsi="Times New Roman" w:cs="Times New Roman"/>
          <w:b/>
          <w:sz w:val="28"/>
          <w:szCs w:val="28"/>
          <w:lang w:eastAsia="ru-RU"/>
        </w:rPr>
        <w:t>Контроль и управление самостоятельной работой студентов</w:t>
      </w:r>
    </w:p>
    <w:p w:rsidR="00B4029F" w:rsidRPr="002A3C97" w:rsidRDefault="00B4029F" w:rsidP="00B4029F">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b/>
          <w:sz w:val="28"/>
          <w:szCs w:val="28"/>
          <w:lang w:eastAsia="ru-RU"/>
        </w:rPr>
      </w:pP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Управление самостоятельной работой студентов осуществляется через следующие формы контроля и обучения:</w:t>
      </w:r>
    </w:p>
    <w:p w:rsidR="00B4029F" w:rsidRPr="002A3C97" w:rsidRDefault="00B4029F" w:rsidP="00B4029F">
      <w:pPr>
        <w:widowControl w:val="0"/>
        <w:numPr>
          <w:ilvl w:val="0"/>
          <w:numId w:val="1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B4029F" w:rsidRPr="002A3C97" w:rsidRDefault="00B4029F" w:rsidP="00B4029F">
      <w:pPr>
        <w:widowControl w:val="0"/>
        <w:numPr>
          <w:ilvl w:val="0"/>
          <w:numId w:val="1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текущий контроль осуществляется в ходе семинарских занятий;</w:t>
      </w:r>
    </w:p>
    <w:p w:rsidR="00B4029F" w:rsidRPr="002A3C97" w:rsidRDefault="00B4029F" w:rsidP="00B4029F">
      <w:pPr>
        <w:widowControl w:val="0"/>
        <w:numPr>
          <w:ilvl w:val="0"/>
          <w:numId w:val="1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итоговый контроль осуществляется через зачет, предусмотренный учебным планом.</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w:t>
      </w:r>
      <w:r w:rsidRPr="002A3C97">
        <w:rPr>
          <w:rFonts w:ascii="Times New Roman" w:eastAsia="Times New Roman" w:hAnsi="Times New Roman" w:cs="Times New Roman"/>
          <w:sz w:val="28"/>
          <w:szCs w:val="28"/>
          <w:lang w:eastAsia="ru-RU"/>
        </w:rPr>
        <w:lastRenderedPageBreak/>
        <w:t xml:space="preserve">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Студенты заочной формы обучения рубежный контроль не проходят.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«Экономика </w:t>
      </w:r>
      <w:proofErr w:type="gramStart"/>
      <w:r w:rsidRPr="002A3C97">
        <w:rPr>
          <w:rFonts w:ascii="Times New Roman" w:eastAsia="Times New Roman" w:hAnsi="Times New Roman" w:cs="Times New Roman"/>
          <w:sz w:val="28"/>
          <w:szCs w:val="28"/>
          <w:lang w:eastAsia="ru-RU"/>
        </w:rPr>
        <w:t>предприятия »</w:t>
      </w:r>
      <w:proofErr w:type="gramEnd"/>
      <w:r w:rsidRPr="002A3C97">
        <w:rPr>
          <w:rFonts w:ascii="Times New Roman" w:eastAsia="Times New Roman" w:hAnsi="Times New Roman" w:cs="Times New Roman"/>
          <w:sz w:val="28"/>
          <w:szCs w:val="28"/>
          <w:lang w:eastAsia="ru-RU"/>
        </w:rPr>
        <w:t xml:space="preserve">. </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Контроль самостоятельной работы студента по дисциплине «Экономика предприятия»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Критериями оценок результатов внеаудиторной самостоятельной работы студентов являются: уровень освоения студентами учебного </w:t>
      </w:r>
      <w:proofErr w:type="gramStart"/>
      <w:r w:rsidRPr="002A3C97">
        <w:rPr>
          <w:rFonts w:ascii="Times New Roman" w:eastAsia="Times New Roman" w:hAnsi="Times New Roman" w:cs="Times New Roman"/>
          <w:sz w:val="28"/>
          <w:szCs w:val="28"/>
          <w:lang w:eastAsia="ru-RU"/>
        </w:rPr>
        <w:t>материала;  умения</w:t>
      </w:r>
      <w:proofErr w:type="gramEnd"/>
      <w:r w:rsidRPr="002A3C97">
        <w:rPr>
          <w:rFonts w:ascii="Times New Roman" w:eastAsia="Times New Roman" w:hAnsi="Times New Roman" w:cs="Times New Roman"/>
          <w:sz w:val="28"/>
          <w:szCs w:val="28"/>
          <w:lang w:eastAsia="ru-RU"/>
        </w:rPr>
        <w:t xml:space="preserve">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задачу.</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B4029F" w:rsidRPr="002A3C97" w:rsidRDefault="00B4029F" w:rsidP="00B402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B4029F" w:rsidRPr="007807B5" w:rsidRDefault="00B4029F" w:rsidP="00B4029F">
      <w:pPr>
        <w:spacing w:after="0" w:line="240" w:lineRule="auto"/>
        <w:ind w:firstLine="720"/>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sz w:val="28"/>
          <w:szCs w:val="28"/>
          <w:lang w:eastAsia="ru-RU"/>
        </w:rPr>
        <w:t xml:space="preserve">Основой оценки </w:t>
      </w:r>
      <w:r>
        <w:rPr>
          <w:rFonts w:ascii="Times New Roman" w:eastAsia="Times New Roman" w:hAnsi="Times New Roman" w:cs="Times New Roman"/>
          <w:sz w:val="28"/>
          <w:szCs w:val="28"/>
          <w:lang w:eastAsia="ru-RU"/>
        </w:rPr>
        <w:t xml:space="preserve">знаний </w:t>
      </w:r>
      <w:r w:rsidRPr="007807B5">
        <w:rPr>
          <w:rFonts w:ascii="Times New Roman" w:eastAsia="Times New Roman" w:hAnsi="Times New Roman" w:cs="Times New Roman"/>
          <w:sz w:val="28"/>
          <w:szCs w:val="28"/>
          <w:lang w:eastAsia="ru-RU"/>
        </w:rPr>
        <w:t xml:space="preserve">служит уровень освоения студентами материала, предусмотренного рабочей программой дисциплины. </w:t>
      </w:r>
      <w:r w:rsidRPr="007807B5">
        <w:rPr>
          <w:rFonts w:ascii="Times New Roman" w:eastAsia="Times New Roman" w:hAnsi="Times New Roman" w:cs="Times New Roman"/>
          <w:bCs/>
          <w:sz w:val="28"/>
          <w:szCs w:val="28"/>
          <w:lang w:eastAsia="ru-RU"/>
        </w:rPr>
        <w:t>Оценка по результатам промежуточной аттестации учитывает результаты рубежного контроля успеваемости, которые в свою очередь основываются на оценках по текущей успеваемости и рубежного контроля.</w:t>
      </w:r>
      <w:r w:rsidRPr="007807B5">
        <w:rPr>
          <w:rFonts w:ascii="Times New Roman" w:eastAsia="Times New Roman" w:hAnsi="Times New Roman" w:cs="Times New Roman"/>
          <w:b/>
          <w:bCs/>
          <w:sz w:val="28"/>
          <w:szCs w:val="28"/>
          <w:lang w:eastAsia="ru-RU"/>
        </w:rPr>
        <w:t xml:space="preserve"> </w:t>
      </w:r>
    </w:p>
    <w:p w:rsidR="00B4029F" w:rsidRPr="007807B5" w:rsidRDefault="00B4029F" w:rsidP="00B4029F">
      <w:pPr>
        <w:spacing w:after="0" w:line="240" w:lineRule="auto"/>
        <w:ind w:firstLine="720"/>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bCs/>
          <w:sz w:val="28"/>
          <w:szCs w:val="28"/>
          <w:lang w:eastAsia="ru-RU"/>
        </w:rPr>
        <w:t>Экзамен проводится по билетам</w:t>
      </w:r>
      <w:r w:rsidRPr="007807B5">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eastAsia="ru-RU"/>
        </w:rPr>
        <w:t>с использованием форм автоматизированного контроля</w:t>
      </w:r>
      <w:r w:rsidRPr="007807B5">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наний</w:t>
      </w:r>
      <w:r w:rsidRPr="007807B5">
        <w:rPr>
          <w:rFonts w:ascii="Times New Roman" w:eastAsia="Times New Roman" w:hAnsi="Times New Roman" w:cs="Times New Roman"/>
          <w:sz w:val="28"/>
          <w:szCs w:val="28"/>
          <w:lang w:eastAsia="ru-RU"/>
        </w:rPr>
        <w:t xml:space="preserve">. </w:t>
      </w:r>
    </w:p>
    <w:p w:rsidR="00B4029F" w:rsidRPr="007807B5" w:rsidRDefault="00B4029F" w:rsidP="00B4029F">
      <w:pPr>
        <w:spacing w:after="0" w:line="240" w:lineRule="auto"/>
        <w:ind w:firstLine="720"/>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sz w:val="28"/>
          <w:szCs w:val="28"/>
          <w:lang w:eastAsia="ru-RU"/>
        </w:rPr>
        <w:lastRenderedPageBreak/>
        <w:t>Педагогическому работнику предоставляется право задавать студентам дополнительные вопросы сверх билета, а также, помимо теоретических вопросов, давать для решения задачи и примеры, связанные с курсом. Для проведения экзамена могут использоваться технические средства.</w:t>
      </w:r>
    </w:p>
    <w:p w:rsidR="00B4029F" w:rsidRPr="007807B5" w:rsidRDefault="00B4029F" w:rsidP="00B4029F">
      <w:pPr>
        <w:spacing w:after="0" w:line="240" w:lineRule="auto"/>
        <w:ind w:firstLine="720"/>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sz w:val="28"/>
          <w:szCs w:val="28"/>
          <w:lang w:eastAsia="ru-RU"/>
        </w:rPr>
        <w:t>Оценки ставятся по 5-балльной шкале. Итоговая оценка выставляется в ведомость согласно следующему правилу:</w:t>
      </w:r>
    </w:p>
    <w:tbl>
      <w:tblPr>
        <w:tblStyle w:val="table1"/>
        <w:tblW w:w="9528" w:type="dxa"/>
        <w:tblInd w:w="-8" w:type="dxa"/>
        <w:tblLayout w:type="fixed"/>
        <w:tblLook w:val="04A0" w:firstRow="1" w:lastRow="0" w:firstColumn="1" w:lastColumn="0" w:noHBand="0" w:noVBand="1"/>
      </w:tblPr>
      <w:tblGrid>
        <w:gridCol w:w="5394"/>
        <w:gridCol w:w="2410"/>
        <w:gridCol w:w="1724"/>
      </w:tblGrid>
      <w:tr w:rsidR="00B4029F" w:rsidRPr="007807B5" w:rsidTr="00E07719">
        <w:tc>
          <w:tcPr>
            <w:tcW w:w="5394" w:type="dxa"/>
          </w:tcPr>
          <w:p w:rsidR="00B4029F" w:rsidRPr="00670C91" w:rsidRDefault="00B4029F" w:rsidP="00E07719">
            <w:pPr>
              <w:spacing w:after="0" w:line="240" w:lineRule="auto"/>
              <w:rPr>
                <w:sz w:val="28"/>
                <w:szCs w:val="28"/>
                <w:lang w:val="ru-RU"/>
              </w:rPr>
            </w:pPr>
            <w:proofErr w:type="spellStart"/>
            <w:r w:rsidRPr="007807B5">
              <w:rPr>
                <w:sz w:val="28"/>
                <w:szCs w:val="28"/>
              </w:rPr>
              <w:t>Критерии</w:t>
            </w:r>
            <w:proofErr w:type="spellEnd"/>
            <w:r w:rsidRPr="007807B5">
              <w:rPr>
                <w:sz w:val="28"/>
                <w:szCs w:val="28"/>
              </w:rPr>
              <w:t xml:space="preserve"> </w:t>
            </w:r>
            <w:proofErr w:type="spellStart"/>
            <w:r w:rsidRPr="007807B5">
              <w:rPr>
                <w:sz w:val="28"/>
                <w:szCs w:val="28"/>
              </w:rPr>
              <w:t>оценивания</w:t>
            </w:r>
            <w:proofErr w:type="spellEnd"/>
            <w:r w:rsidRPr="007807B5">
              <w:rPr>
                <w:sz w:val="28"/>
                <w:szCs w:val="28"/>
              </w:rPr>
              <w:t xml:space="preserve"> </w:t>
            </w:r>
            <w:proofErr w:type="spellStart"/>
            <w:r w:rsidRPr="007807B5">
              <w:rPr>
                <w:sz w:val="28"/>
                <w:szCs w:val="28"/>
              </w:rPr>
              <w:t>компетенции</w:t>
            </w:r>
            <w:proofErr w:type="spellEnd"/>
            <w:r>
              <w:rPr>
                <w:sz w:val="28"/>
                <w:szCs w:val="28"/>
                <w:lang w:val="ru-RU"/>
              </w:rPr>
              <w:t xml:space="preserve"> </w:t>
            </w:r>
          </w:p>
        </w:tc>
        <w:tc>
          <w:tcPr>
            <w:tcW w:w="2410" w:type="dxa"/>
          </w:tcPr>
          <w:p w:rsidR="00B4029F" w:rsidRPr="007807B5" w:rsidRDefault="00B4029F" w:rsidP="00E07719">
            <w:pPr>
              <w:spacing w:after="0" w:line="240" w:lineRule="auto"/>
              <w:ind w:right="-473"/>
              <w:rPr>
                <w:sz w:val="28"/>
                <w:szCs w:val="28"/>
              </w:rPr>
            </w:pPr>
            <w:proofErr w:type="spellStart"/>
            <w:r w:rsidRPr="007807B5">
              <w:rPr>
                <w:sz w:val="28"/>
                <w:szCs w:val="28"/>
              </w:rPr>
              <w:t>Уровень</w:t>
            </w:r>
            <w:proofErr w:type="spellEnd"/>
            <w:r w:rsidRPr="007807B5">
              <w:rPr>
                <w:sz w:val="28"/>
                <w:szCs w:val="28"/>
              </w:rPr>
              <w:t xml:space="preserve"> </w:t>
            </w:r>
            <w:proofErr w:type="spellStart"/>
            <w:r w:rsidRPr="007807B5">
              <w:rPr>
                <w:sz w:val="28"/>
                <w:szCs w:val="28"/>
              </w:rPr>
              <w:t>сформиро</w:t>
            </w:r>
            <w:proofErr w:type="spellEnd"/>
            <w:r w:rsidRPr="007807B5">
              <w:rPr>
                <w:sz w:val="28"/>
                <w:szCs w:val="28"/>
              </w:rPr>
              <w:t>-</w:t>
            </w:r>
          </w:p>
          <w:p w:rsidR="00B4029F" w:rsidRPr="007807B5" w:rsidRDefault="00B4029F" w:rsidP="00E07719">
            <w:pPr>
              <w:spacing w:after="0" w:line="240" w:lineRule="auto"/>
              <w:rPr>
                <w:sz w:val="28"/>
                <w:szCs w:val="28"/>
              </w:rPr>
            </w:pPr>
            <w:proofErr w:type="spellStart"/>
            <w:r w:rsidRPr="007807B5">
              <w:rPr>
                <w:sz w:val="28"/>
                <w:szCs w:val="28"/>
              </w:rPr>
              <w:t>ванности</w:t>
            </w:r>
            <w:proofErr w:type="spellEnd"/>
            <w:r w:rsidRPr="007807B5">
              <w:rPr>
                <w:sz w:val="28"/>
                <w:szCs w:val="28"/>
              </w:rPr>
              <w:t xml:space="preserve"> </w:t>
            </w:r>
            <w:proofErr w:type="spellStart"/>
            <w:r w:rsidRPr="007807B5">
              <w:rPr>
                <w:sz w:val="28"/>
                <w:szCs w:val="28"/>
              </w:rPr>
              <w:t>компетенции</w:t>
            </w:r>
            <w:proofErr w:type="spellEnd"/>
          </w:p>
        </w:tc>
        <w:tc>
          <w:tcPr>
            <w:tcW w:w="1724" w:type="dxa"/>
          </w:tcPr>
          <w:p w:rsidR="00B4029F" w:rsidRPr="007807B5" w:rsidRDefault="00B4029F" w:rsidP="00E07719">
            <w:pPr>
              <w:spacing w:after="0" w:line="240" w:lineRule="auto"/>
              <w:rPr>
                <w:sz w:val="28"/>
                <w:szCs w:val="28"/>
              </w:rPr>
            </w:pPr>
            <w:proofErr w:type="spellStart"/>
            <w:r w:rsidRPr="007807B5">
              <w:rPr>
                <w:sz w:val="28"/>
                <w:szCs w:val="28"/>
              </w:rPr>
              <w:t>Итоговая</w:t>
            </w:r>
            <w:proofErr w:type="spellEnd"/>
            <w:r w:rsidRPr="007807B5">
              <w:rPr>
                <w:sz w:val="28"/>
                <w:szCs w:val="28"/>
              </w:rPr>
              <w:t xml:space="preserve"> </w:t>
            </w:r>
            <w:proofErr w:type="spellStart"/>
            <w:r w:rsidRPr="007807B5">
              <w:rPr>
                <w:sz w:val="28"/>
                <w:szCs w:val="28"/>
              </w:rPr>
              <w:t>оценка</w:t>
            </w:r>
            <w:proofErr w:type="spellEnd"/>
          </w:p>
        </w:tc>
      </w:tr>
      <w:tr w:rsidR="00B4029F" w:rsidRPr="007807B5" w:rsidTr="00E07719">
        <w:tc>
          <w:tcPr>
            <w:tcW w:w="5394" w:type="dxa"/>
          </w:tcPr>
          <w:p w:rsidR="00B4029F" w:rsidRPr="007807B5" w:rsidRDefault="00B4029F" w:rsidP="00E07719">
            <w:pPr>
              <w:spacing w:after="0" w:line="240" w:lineRule="auto"/>
              <w:rPr>
                <w:sz w:val="28"/>
                <w:szCs w:val="28"/>
                <w:lang w:val="ru-RU"/>
              </w:rPr>
            </w:pPr>
            <w:r w:rsidRPr="007807B5">
              <w:rPr>
                <w:sz w:val="28"/>
                <w:szCs w:val="28"/>
                <w:lang w:val="ru-RU"/>
              </w:rPr>
              <w:t>Обучающийся не владеет теоретическими основами дисциплины и научной терминологией, демонстрирует отрывочные знания, не способен иллюстрировать ответ примерами, допускает множественные существенные ошибки в ответе.</w:t>
            </w:r>
          </w:p>
        </w:tc>
        <w:tc>
          <w:tcPr>
            <w:tcW w:w="2410" w:type="dxa"/>
          </w:tcPr>
          <w:p w:rsidR="00B4029F" w:rsidRPr="007807B5" w:rsidRDefault="00B4029F" w:rsidP="00E07719">
            <w:pPr>
              <w:spacing w:after="0" w:line="240" w:lineRule="auto"/>
              <w:rPr>
                <w:sz w:val="28"/>
                <w:szCs w:val="28"/>
              </w:rPr>
            </w:pPr>
            <w:proofErr w:type="spellStart"/>
            <w:r w:rsidRPr="007807B5">
              <w:rPr>
                <w:sz w:val="28"/>
                <w:szCs w:val="28"/>
              </w:rPr>
              <w:t>недопустимый</w:t>
            </w:r>
            <w:proofErr w:type="spellEnd"/>
          </w:p>
        </w:tc>
        <w:tc>
          <w:tcPr>
            <w:tcW w:w="1724" w:type="dxa"/>
          </w:tcPr>
          <w:p w:rsidR="00B4029F" w:rsidRPr="007807B5" w:rsidRDefault="00B4029F" w:rsidP="00E07719">
            <w:pPr>
              <w:spacing w:after="0" w:line="240" w:lineRule="auto"/>
              <w:rPr>
                <w:sz w:val="28"/>
                <w:szCs w:val="28"/>
              </w:rPr>
            </w:pPr>
            <w:proofErr w:type="spellStart"/>
            <w:r w:rsidRPr="007807B5">
              <w:rPr>
                <w:sz w:val="28"/>
                <w:szCs w:val="28"/>
              </w:rPr>
              <w:t>неудовлетворительно</w:t>
            </w:r>
            <w:proofErr w:type="spellEnd"/>
          </w:p>
        </w:tc>
      </w:tr>
      <w:tr w:rsidR="00B4029F" w:rsidRPr="007807B5" w:rsidTr="00E07719">
        <w:tc>
          <w:tcPr>
            <w:tcW w:w="5394" w:type="dxa"/>
          </w:tcPr>
          <w:p w:rsidR="00B4029F" w:rsidRPr="007807B5" w:rsidRDefault="00B4029F" w:rsidP="00E07719">
            <w:pPr>
              <w:spacing w:after="0" w:line="240" w:lineRule="auto"/>
              <w:rPr>
                <w:sz w:val="28"/>
                <w:szCs w:val="28"/>
                <w:lang w:val="ru-RU"/>
              </w:rPr>
            </w:pPr>
            <w:r w:rsidRPr="007807B5">
              <w:rPr>
                <w:sz w:val="28"/>
                <w:szCs w:val="28"/>
                <w:lang w:val="ru-RU"/>
              </w:rPr>
              <w:t>Обучающийся владеет частично теоретическими основами дисциплины и научной терминологией, фрагментарно способен иллюстрировать ответ примерами, допускает несколько существенных ошибок в ответе.</w:t>
            </w:r>
          </w:p>
        </w:tc>
        <w:tc>
          <w:tcPr>
            <w:tcW w:w="2410" w:type="dxa"/>
          </w:tcPr>
          <w:p w:rsidR="00B4029F" w:rsidRPr="007807B5" w:rsidRDefault="00B4029F" w:rsidP="00E07719">
            <w:pPr>
              <w:spacing w:after="0" w:line="240" w:lineRule="auto"/>
              <w:rPr>
                <w:sz w:val="28"/>
                <w:szCs w:val="28"/>
              </w:rPr>
            </w:pPr>
            <w:proofErr w:type="spellStart"/>
            <w:r w:rsidRPr="007807B5">
              <w:rPr>
                <w:sz w:val="28"/>
                <w:szCs w:val="28"/>
              </w:rPr>
              <w:t>пороговый</w:t>
            </w:r>
            <w:proofErr w:type="spellEnd"/>
          </w:p>
        </w:tc>
        <w:tc>
          <w:tcPr>
            <w:tcW w:w="1724" w:type="dxa"/>
          </w:tcPr>
          <w:p w:rsidR="00B4029F" w:rsidRPr="007807B5" w:rsidRDefault="00B4029F" w:rsidP="00E07719">
            <w:pPr>
              <w:spacing w:after="0" w:line="240" w:lineRule="auto"/>
              <w:rPr>
                <w:sz w:val="28"/>
                <w:szCs w:val="28"/>
              </w:rPr>
            </w:pPr>
            <w:proofErr w:type="spellStart"/>
            <w:r w:rsidRPr="007807B5">
              <w:rPr>
                <w:sz w:val="28"/>
                <w:szCs w:val="28"/>
              </w:rPr>
              <w:t>удовлетворительно</w:t>
            </w:r>
            <w:proofErr w:type="spellEnd"/>
          </w:p>
        </w:tc>
      </w:tr>
      <w:tr w:rsidR="00B4029F" w:rsidRPr="007807B5" w:rsidTr="00E07719">
        <w:tc>
          <w:tcPr>
            <w:tcW w:w="5394" w:type="dxa"/>
          </w:tcPr>
          <w:p w:rsidR="00B4029F" w:rsidRPr="007807B5" w:rsidRDefault="00B4029F" w:rsidP="00E07719">
            <w:pPr>
              <w:spacing w:after="0" w:line="240" w:lineRule="auto"/>
              <w:rPr>
                <w:sz w:val="28"/>
                <w:szCs w:val="28"/>
                <w:lang w:val="ru-RU"/>
              </w:rPr>
            </w:pPr>
            <w:r w:rsidRPr="007807B5">
              <w:rPr>
                <w:sz w:val="28"/>
                <w:szCs w:val="28"/>
                <w:lang w:val="ru-RU"/>
              </w:rPr>
              <w:t>Обучающийся владеет теоретическими основами дисциплины и научной 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 но допускает отдельные несущественные ошибки.</w:t>
            </w:r>
          </w:p>
        </w:tc>
        <w:tc>
          <w:tcPr>
            <w:tcW w:w="2410" w:type="dxa"/>
          </w:tcPr>
          <w:p w:rsidR="00B4029F" w:rsidRPr="007807B5" w:rsidRDefault="00B4029F" w:rsidP="00E07719">
            <w:pPr>
              <w:spacing w:after="0" w:line="240" w:lineRule="auto"/>
              <w:rPr>
                <w:sz w:val="28"/>
                <w:szCs w:val="28"/>
              </w:rPr>
            </w:pPr>
            <w:proofErr w:type="spellStart"/>
            <w:r w:rsidRPr="007807B5">
              <w:rPr>
                <w:sz w:val="28"/>
                <w:szCs w:val="28"/>
              </w:rPr>
              <w:t>базовый</w:t>
            </w:r>
            <w:proofErr w:type="spellEnd"/>
          </w:p>
        </w:tc>
        <w:tc>
          <w:tcPr>
            <w:tcW w:w="1724" w:type="dxa"/>
          </w:tcPr>
          <w:p w:rsidR="00B4029F" w:rsidRPr="007807B5" w:rsidRDefault="00B4029F" w:rsidP="00E07719">
            <w:pPr>
              <w:spacing w:after="0" w:line="240" w:lineRule="auto"/>
              <w:rPr>
                <w:sz w:val="28"/>
                <w:szCs w:val="28"/>
              </w:rPr>
            </w:pPr>
            <w:proofErr w:type="spellStart"/>
            <w:r w:rsidRPr="007807B5">
              <w:rPr>
                <w:sz w:val="28"/>
                <w:szCs w:val="28"/>
              </w:rPr>
              <w:t>хорошо</w:t>
            </w:r>
            <w:proofErr w:type="spellEnd"/>
          </w:p>
        </w:tc>
      </w:tr>
      <w:tr w:rsidR="00B4029F" w:rsidRPr="007807B5" w:rsidTr="00E07719">
        <w:tc>
          <w:tcPr>
            <w:tcW w:w="5394" w:type="dxa"/>
          </w:tcPr>
          <w:p w:rsidR="00B4029F" w:rsidRPr="007807B5" w:rsidRDefault="00B4029F" w:rsidP="00E07719">
            <w:pPr>
              <w:spacing w:after="0" w:line="240" w:lineRule="auto"/>
              <w:rPr>
                <w:sz w:val="28"/>
                <w:szCs w:val="28"/>
                <w:lang w:val="ru-RU"/>
              </w:rPr>
            </w:pPr>
            <w:r w:rsidRPr="007807B5">
              <w:rPr>
                <w:sz w:val="28"/>
                <w:szCs w:val="28"/>
                <w:lang w:val="ru-RU"/>
              </w:rPr>
              <w:t>Обучающийся в полной мере владеет теоретическими основами дисциплины и научной 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w:t>
            </w:r>
          </w:p>
        </w:tc>
        <w:tc>
          <w:tcPr>
            <w:tcW w:w="2410" w:type="dxa"/>
          </w:tcPr>
          <w:p w:rsidR="00B4029F" w:rsidRPr="007807B5" w:rsidRDefault="00B4029F" w:rsidP="00E07719">
            <w:pPr>
              <w:spacing w:after="0" w:line="240" w:lineRule="auto"/>
              <w:rPr>
                <w:sz w:val="28"/>
                <w:szCs w:val="28"/>
              </w:rPr>
            </w:pPr>
            <w:proofErr w:type="spellStart"/>
            <w:r w:rsidRPr="007807B5">
              <w:rPr>
                <w:sz w:val="28"/>
                <w:szCs w:val="28"/>
              </w:rPr>
              <w:t>повышенный</w:t>
            </w:r>
            <w:proofErr w:type="spellEnd"/>
          </w:p>
        </w:tc>
        <w:tc>
          <w:tcPr>
            <w:tcW w:w="1724" w:type="dxa"/>
          </w:tcPr>
          <w:p w:rsidR="00B4029F" w:rsidRPr="007807B5" w:rsidRDefault="00B4029F" w:rsidP="00E07719">
            <w:pPr>
              <w:spacing w:after="0" w:line="240" w:lineRule="auto"/>
              <w:rPr>
                <w:sz w:val="28"/>
                <w:szCs w:val="28"/>
              </w:rPr>
            </w:pPr>
            <w:proofErr w:type="spellStart"/>
            <w:r w:rsidRPr="007807B5">
              <w:rPr>
                <w:sz w:val="28"/>
                <w:szCs w:val="28"/>
              </w:rPr>
              <w:t>отлично</w:t>
            </w:r>
            <w:proofErr w:type="spellEnd"/>
          </w:p>
        </w:tc>
      </w:tr>
    </w:tbl>
    <w:p w:rsidR="00B4029F" w:rsidRPr="002A3C97" w:rsidRDefault="00B4029F" w:rsidP="00B402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029F" w:rsidRDefault="00B4029F"/>
    <w:sectPr w:rsidR="00B40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92029"/>
      <w:docPartObj>
        <w:docPartGallery w:val="Page Numbers (Bottom of Page)"/>
        <w:docPartUnique/>
      </w:docPartObj>
    </w:sdtPr>
    <w:sdtEndPr/>
    <w:sdtContent>
      <w:p w:rsidR="00A755B1" w:rsidRDefault="00B4029F">
        <w:pPr>
          <w:pStyle w:val="a3"/>
          <w:jc w:val="center"/>
        </w:pPr>
        <w:r>
          <w:fldChar w:fldCharType="begin"/>
        </w:r>
        <w:r>
          <w:instrText xml:space="preserve"> PAGE   \* MERGEFORMAT </w:instrText>
        </w:r>
        <w:r>
          <w:fldChar w:fldCharType="separate"/>
        </w:r>
        <w:r>
          <w:rPr>
            <w:noProof/>
          </w:rPr>
          <w:t>32</w:t>
        </w:r>
        <w:r>
          <w:rPr>
            <w:noProof/>
          </w:rPr>
          <w:fldChar w:fldCharType="end"/>
        </w:r>
      </w:p>
    </w:sdtContent>
  </w:sdt>
  <w:p w:rsidR="00A755B1" w:rsidRDefault="00B4029F">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4" w15:restartNumberingAfterBreak="0">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6E32A27"/>
    <w:multiLevelType w:val="multilevel"/>
    <w:tmpl w:val="9594EE02"/>
    <w:lvl w:ilvl="0">
      <w:start w:val="3"/>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7"/>
  </w:num>
  <w:num w:numId="2">
    <w:abstractNumId w:val="8"/>
  </w:num>
  <w:num w:numId="3">
    <w:abstractNumId w:val="10"/>
  </w:num>
  <w:num w:numId="4">
    <w:abstractNumId w:val="9"/>
  </w:num>
  <w:num w:numId="5">
    <w:abstractNumId w:val="4"/>
  </w:num>
  <w:num w:numId="6">
    <w:abstractNumId w:val="11"/>
  </w:num>
  <w:num w:numId="7">
    <w:abstractNumId w:val="2"/>
  </w:num>
  <w:num w:numId="8">
    <w:abstractNumId w:val="3"/>
  </w:num>
  <w:num w:numId="9">
    <w:abstractNumId w:val="12"/>
  </w:num>
  <w:num w:numId="10">
    <w:abstractNumId w:val="1"/>
  </w:num>
  <w:num w:numId="11">
    <w:abstractNumId w:val="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9F"/>
    <w:rsid w:val="00B40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F292"/>
  <w15:chartTrackingRefBased/>
  <w15:docId w15:val="{B94CA684-D12C-481A-9C3B-9700294C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2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4029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4029F"/>
  </w:style>
  <w:style w:type="table" w:styleId="a5">
    <w:name w:val="Table Grid"/>
    <w:basedOn w:val="a1"/>
    <w:rsid w:val="00B4029F"/>
    <w:pPr>
      <w:spacing w:after="0" w:line="240" w:lineRule="auto"/>
    </w:pPr>
    <w:rPr>
      <w:rFonts w:ascii="Arial"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B4029F"/>
    <w:pPr>
      <w:ind w:left="720"/>
      <w:contextualSpacing/>
    </w:pPr>
  </w:style>
  <w:style w:type="table" w:customStyle="1" w:styleId="table1">
    <w:name w:val="table1"/>
    <w:uiPriority w:val="99"/>
    <w:rsid w:val="00B4029F"/>
    <w:rPr>
      <w:rFonts w:ascii="Times New Roman" w:eastAsia="Times New Roman" w:hAnsi="Times New Roman" w:cs="Times New Roman"/>
      <w:sz w:val="24"/>
      <w:szCs w:val="24"/>
      <w:lang w:val="en-US"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8164</Words>
  <Characters>46538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1</cp:revision>
  <dcterms:created xsi:type="dcterms:W3CDTF">2020-02-27T17:38:00Z</dcterms:created>
  <dcterms:modified xsi:type="dcterms:W3CDTF">2020-02-27T17:41:00Z</dcterms:modified>
</cp:coreProperties>
</file>