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A1" w:rsidRDefault="000975A1" w:rsidP="000975A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0975A1" w:rsidRDefault="000975A1" w:rsidP="000975A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975A1" w:rsidRDefault="000975A1" w:rsidP="000975A1">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975A1" w:rsidRDefault="000975A1" w:rsidP="000975A1">
      <w:pPr>
        <w:pStyle w:val="ReportHead"/>
        <w:tabs>
          <w:tab w:val="left" w:pos="426"/>
        </w:tabs>
        <w:suppressAutoHyphens/>
        <w:ind w:firstLine="851"/>
        <w:rPr>
          <w:i/>
          <w:szCs w:val="28"/>
        </w:rPr>
      </w:pPr>
      <w:r>
        <w:rPr>
          <w:szCs w:val="28"/>
        </w:rPr>
        <w:t xml:space="preserve">учреждения высшего образования  </w:t>
      </w:r>
    </w:p>
    <w:p w:rsidR="000975A1" w:rsidRDefault="000975A1" w:rsidP="000975A1">
      <w:pPr>
        <w:pStyle w:val="ReportHead"/>
        <w:tabs>
          <w:tab w:val="left" w:pos="426"/>
        </w:tabs>
        <w:suppressAutoHyphens/>
        <w:ind w:firstLine="851"/>
        <w:rPr>
          <w:b/>
          <w:szCs w:val="28"/>
        </w:rPr>
      </w:pPr>
      <w:r>
        <w:rPr>
          <w:b/>
          <w:szCs w:val="28"/>
        </w:rPr>
        <w:t>«Оренбургский государственный университет»</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suppressLineNumbers/>
        <w:tabs>
          <w:tab w:val="left" w:pos="426"/>
        </w:tabs>
        <w:spacing w:after="0" w:line="240" w:lineRule="auto"/>
        <w:ind w:firstLine="851"/>
        <w:contextualSpacing/>
        <w:jc w:val="center"/>
        <w:rPr>
          <w:rFonts w:eastAsia="Times New Roman"/>
          <w:sz w:val="28"/>
          <w:szCs w:val="28"/>
        </w:rPr>
      </w:pPr>
    </w:p>
    <w:p w:rsidR="000975A1" w:rsidRDefault="000975A1" w:rsidP="000975A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975A1" w:rsidRDefault="000975A1" w:rsidP="000975A1">
      <w:pPr>
        <w:pStyle w:val="ReportHead"/>
        <w:tabs>
          <w:tab w:val="left" w:pos="426"/>
        </w:tabs>
        <w:suppressAutoHyphens/>
        <w:ind w:firstLine="851"/>
        <w:rPr>
          <w:szCs w:val="28"/>
        </w:rPr>
      </w:pPr>
      <w:r>
        <w:rPr>
          <w:szCs w:val="28"/>
        </w:rPr>
        <w:t>по дисциплине</w:t>
      </w:r>
    </w:p>
    <w:p w:rsidR="000975A1" w:rsidRDefault="000975A1" w:rsidP="000975A1">
      <w:pPr>
        <w:pStyle w:val="ReportHead"/>
        <w:suppressAutoHyphens/>
        <w:spacing w:before="120"/>
        <w:ind w:firstLine="851"/>
        <w:contextualSpacing/>
        <w:rPr>
          <w:szCs w:val="28"/>
        </w:rPr>
      </w:pPr>
      <w:r>
        <w:rPr>
          <w:i/>
          <w:szCs w:val="28"/>
        </w:rPr>
        <w:t>«Б.1.В.ДВ.10.5 Настольный теннис»</w:t>
      </w:r>
    </w:p>
    <w:p w:rsidR="000975A1" w:rsidRDefault="000975A1" w:rsidP="000975A1">
      <w:pPr>
        <w:pStyle w:val="ReportHead"/>
        <w:suppressAutoHyphens/>
        <w:ind w:firstLine="851"/>
        <w:rPr>
          <w:szCs w:val="28"/>
        </w:rPr>
      </w:pPr>
      <w:r>
        <w:rPr>
          <w:szCs w:val="28"/>
        </w:rPr>
        <w:t>Уровень высшего образования</w:t>
      </w:r>
    </w:p>
    <w:p w:rsidR="000975A1" w:rsidRDefault="000975A1" w:rsidP="000975A1">
      <w:pPr>
        <w:pStyle w:val="ReportHead"/>
        <w:suppressAutoHyphens/>
        <w:ind w:firstLine="851"/>
        <w:rPr>
          <w:szCs w:val="28"/>
        </w:rPr>
      </w:pPr>
      <w:r>
        <w:rPr>
          <w:szCs w:val="28"/>
        </w:rPr>
        <w:t>БАКАЛАВРИАТ</w:t>
      </w:r>
    </w:p>
    <w:p w:rsidR="000975A1" w:rsidRDefault="000975A1" w:rsidP="000975A1">
      <w:pPr>
        <w:pStyle w:val="ReportHead"/>
        <w:suppressAutoHyphens/>
        <w:ind w:firstLine="851"/>
        <w:rPr>
          <w:szCs w:val="28"/>
        </w:rPr>
      </w:pPr>
      <w:r>
        <w:rPr>
          <w:szCs w:val="28"/>
        </w:rPr>
        <w:t>Направление подготовки</w:t>
      </w:r>
    </w:p>
    <w:p w:rsidR="000975A1" w:rsidRDefault="000975A1" w:rsidP="000975A1">
      <w:pPr>
        <w:pStyle w:val="ReportHead"/>
        <w:suppressAutoHyphens/>
        <w:ind w:firstLine="851"/>
        <w:rPr>
          <w:i/>
          <w:szCs w:val="28"/>
          <w:u w:val="single"/>
        </w:rPr>
      </w:pPr>
      <w:r>
        <w:rPr>
          <w:i/>
          <w:szCs w:val="28"/>
          <w:lang w:eastAsia="x-none"/>
        </w:rPr>
        <w:t xml:space="preserve">    </w:t>
      </w: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0975A1" w:rsidRDefault="000975A1" w:rsidP="000975A1">
      <w:pPr>
        <w:pStyle w:val="ReportHead"/>
        <w:suppressAutoHyphens/>
        <w:ind w:firstLine="851"/>
        <w:rPr>
          <w:szCs w:val="28"/>
          <w:vertAlign w:val="superscript"/>
        </w:rPr>
      </w:pPr>
      <w:r>
        <w:rPr>
          <w:szCs w:val="28"/>
          <w:vertAlign w:val="superscript"/>
        </w:rPr>
        <w:t>(код и наименование направления подготовки)</w:t>
      </w:r>
    </w:p>
    <w:p w:rsidR="000975A1" w:rsidRDefault="000975A1" w:rsidP="000975A1">
      <w:pPr>
        <w:pStyle w:val="ReportHead"/>
        <w:suppressAutoHyphens/>
        <w:ind w:firstLine="851"/>
        <w:rPr>
          <w:i/>
          <w:szCs w:val="28"/>
          <w:u w:val="single"/>
        </w:rPr>
      </w:pPr>
      <w:r>
        <w:rPr>
          <w:szCs w:val="28"/>
        </w:rPr>
        <w:t xml:space="preserve">  </w:t>
      </w:r>
      <w:r>
        <w:rPr>
          <w:i/>
          <w:szCs w:val="28"/>
          <w:u w:val="single"/>
        </w:rPr>
        <w:t>Финансы и кредит</w:t>
      </w:r>
    </w:p>
    <w:p w:rsidR="000975A1" w:rsidRDefault="000975A1" w:rsidP="000975A1">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975A1" w:rsidRDefault="000975A1" w:rsidP="000975A1">
      <w:pPr>
        <w:pStyle w:val="ReportHead"/>
        <w:tabs>
          <w:tab w:val="left" w:pos="426"/>
        </w:tabs>
        <w:suppressAutoHyphens/>
        <w:ind w:firstLine="851"/>
        <w:rPr>
          <w:szCs w:val="28"/>
        </w:rPr>
      </w:pPr>
      <w:r>
        <w:rPr>
          <w:szCs w:val="28"/>
        </w:rPr>
        <w:t>Тип образовательной программы</w:t>
      </w:r>
    </w:p>
    <w:p w:rsidR="000975A1" w:rsidRDefault="000975A1" w:rsidP="000975A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r>
        <w:rPr>
          <w:szCs w:val="28"/>
        </w:rPr>
        <w:t>Квалификация</w:t>
      </w:r>
    </w:p>
    <w:p w:rsidR="000975A1" w:rsidRDefault="000975A1" w:rsidP="000975A1">
      <w:pPr>
        <w:pStyle w:val="ReportHead"/>
        <w:tabs>
          <w:tab w:val="left" w:pos="426"/>
        </w:tabs>
        <w:suppressAutoHyphens/>
        <w:ind w:firstLine="851"/>
        <w:rPr>
          <w:i/>
          <w:szCs w:val="28"/>
          <w:u w:val="single"/>
        </w:rPr>
      </w:pPr>
      <w:r>
        <w:rPr>
          <w:i/>
          <w:szCs w:val="28"/>
          <w:u w:val="single"/>
        </w:rPr>
        <w:t>Бакалавр</w:t>
      </w:r>
    </w:p>
    <w:p w:rsidR="000975A1" w:rsidRDefault="000975A1" w:rsidP="000975A1">
      <w:pPr>
        <w:pStyle w:val="ReportHead"/>
        <w:tabs>
          <w:tab w:val="left" w:pos="426"/>
        </w:tabs>
        <w:suppressAutoHyphens/>
        <w:ind w:firstLine="851"/>
        <w:rPr>
          <w:szCs w:val="28"/>
        </w:rPr>
      </w:pPr>
      <w:r>
        <w:rPr>
          <w:szCs w:val="28"/>
        </w:rPr>
        <w:t>Форма обучения</w:t>
      </w:r>
    </w:p>
    <w:p w:rsidR="000975A1" w:rsidRDefault="000975A1" w:rsidP="000975A1">
      <w:pPr>
        <w:pStyle w:val="ReportHead"/>
        <w:tabs>
          <w:tab w:val="left" w:pos="426"/>
        </w:tabs>
        <w:suppressAutoHyphens/>
        <w:ind w:firstLine="851"/>
        <w:rPr>
          <w:szCs w:val="28"/>
        </w:rPr>
      </w:pPr>
      <w:r>
        <w:rPr>
          <w:i/>
          <w:szCs w:val="28"/>
          <w:u w:val="single"/>
        </w:rPr>
        <w:t>Очная</w:t>
      </w: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pStyle w:val="ReportHead"/>
        <w:tabs>
          <w:tab w:val="left" w:pos="426"/>
        </w:tabs>
        <w:suppressAutoHyphens/>
        <w:ind w:firstLine="851"/>
        <w:jc w:val="both"/>
        <w:rPr>
          <w:szCs w:val="28"/>
        </w:rPr>
      </w:pPr>
    </w:p>
    <w:p w:rsidR="000975A1" w:rsidRDefault="000975A1" w:rsidP="000975A1">
      <w:pPr>
        <w:tabs>
          <w:tab w:val="left" w:pos="426"/>
        </w:tabs>
        <w:suppressAutoHyphens/>
        <w:spacing w:after="0" w:line="240" w:lineRule="auto"/>
        <w:ind w:firstLine="851"/>
        <w:jc w:val="center"/>
        <w:rPr>
          <w:sz w:val="28"/>
          <w:szCs w:val="28"/>
        </w:rPr>
      </w:pPr>
      <w:r>
        <w:rPr>
          <w:sz w:val="28"/>
          <w:szCs w:val="28"/>
        </w:rPr>
        <w:t>Год набора 2017</w:t>
      </w:r>
    </w:p>
    <w:p w:rsidR="000975A1" w:rsidRDefault="000975A1" w:rsidP="000975A1">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0975A1" w:rsidRDefault="000975A1" w:rsidP="000975A1">
      <w:pPr>
        <w:pStyle w:val="ReportHead"/>
        <w:suppressAutoHyphens/>
        <w:ind w:firstLine="851"/>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p>
    <w:p w:rsidR="000975A1" w:rsidRDefault="000975A1" w:rsidP="000975A1">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0975A1" w:rsidRDefault="000975A1" w:rsidP="000975A1">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0975A1" w:rsidRDefault="000975A1" w:rsidP="000975A1">
      <w:pPr>
        <w:pStyle w:val="ReportHead"/>
        <w:tabs>
          <w:tab w:val="left" w:pos="10432"/>
        </w:tabs>
        <w:suppressAutoHyphens/>
        <w:ind w:firstLine="851"/>
        <w:jc w:val="both"/>
        <w:rPr>
          <w:i/>
          <w:szCs w:val="28"/>
          <w:vertAlign w:val="superscript"/>
        </w:rPr>
      </w:pPr>
    </w:p>
    <w:p w:rsidR="000975A1" w:rsidRDefault="000975A1" w:rsidP="000975A1">
      <w:pPr>
        <w:pStyle w:val="ReportHead"/>
        <w:tabs>
          <w:tab w:val="left" w:pos="10432"/>
        </w:tabs>
        <w:suppressAutoHyphens/>
        <w:ind w:firstLine="851"/>
        <w:jc w:val="both"/>
        <w:rPr>
          <w:szCs w:val="28"/>
        </w:rPr>
      </w:pPr>
      <w:r>
        <w:rPr>
          <w:szCs w:val="28"/>
        </w:rPr>
        <w:t>протокол № ________от "___" __________ 20__г.</w:t>
      </w:r>
    </w:p>
    <w:p w:rsidR="000975A1" w:rsidRDefault="000975A1" w:rsidP="000975A1">
      <w:pPr>
        <w:pStyle w:val="ReportHead"/>
        <w:tabs>
          <w:tab w:val="left" w:pos="10432"/>
        </w:tabs>
        <w:suppressAutoHyphens/>
        <w:ind w:firstLine="851"/>
        <w:jc w:val="both"/>
        <w:rPr>
          <w:szCs w:val="28"/>
        </w:rPr>
      </w:pPr>
    </w:p>
    <w:p w:rsidR="000975A1" w:rsidRDefault="000975A1" w:rsidP="000975A1">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0975A1" w:rsidRDefault="000975A1" w:rsidP="000975A1">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0975A1" w:rsidRDefault="000975A1" w:rsidP="000975A1">
      <w:pPr>
        <w:pStyle w:val="ReportHead"/>
        <w:tabs>
          <w:tab w:val="center" w:pos="6378"/>
          <w:tab w:val="left" w:pos="10432"/>
        </w:tabs>
        <w:suppressAutoHyphens/>
        <w:ind w:firstLine="851"/>
        <w:jc w:val="both"/>
        <w:rPr>
          <w:i/>
          <w:szCs w:val="28"/>
        </w:rPr>
      </w:pPr>
      <w:r>
        <w:rPr>
          <w:i/>
          <w:szCs w:val="28"/>
        </w:rPr>
        <w:t xml:space="preserve">Исполнитель:    </w:t>
      </w:r>
    </w:p>
    <w:p w:rsidR="000975A1" w:rsidRDefault="000975A1" w:rsidP="000975A1">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0975A1" w:rsidRDefault="000975A1" w:rsidP="000975A1">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proofErr w:type="gramStart"/>
      <w:r w:rsidRPr="0094118C">
        <w:rPr>
          <w:b/>
          <w:sz w:val="28"/>
          <w:szCs w:val="24"/>
        </w:rPr>
        <w:t>Раздел  1</w:t>
      </w:r>
      <w:proofErr w:type="gramEnd"/>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 xml:space="preserve">б) составная часть </w:t>
      </w:r>
      <w:proofErr w:type="gramStart"/>
      <w:r w:rsidRPr="003038A6">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proofErr w:type="spellStart"/>
      <w:r w:rsidR="00C7026A" w:rsidRPr="007528B8">
        <w:rPr>
          <w:sz w:val="28"/>
          <w:szCs w:val="28"/>
        </w:rPr>
        <w:t>Ма</w:t>
      </w:r>
      <w:proofErr w:type="spellEnd"/>
      <w:r w:rsidR="00C7026A" w:rsidRPr="007528B8">
        <w:rPr>
          <w:sz w:val="28"/>
          <w:szCs w:val="28"/>
        </w:rPr>
        <w:t xml:space="preserve">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Жан </w:t>
      </w:r>
      <w:proofErr w:type="spellStart"/>
      <w:r w:rsidR="00C7026A" w:rsidRPr="007528B8">
        <w:rPr>
          <w:sz w:val="28"/>
          <w:szCs w:val="28"/>
        </w:rPr>
        <w:t>Жике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Рю</w:t>
      </w:r>
      <w:proofErr w:type="spellEnd"/>
      <w:r w:rsidR="00C7026A" w:rsidRPr="007528B8">
        <w:rPr>
          <w:sz w:val="28"/>
          <w:szCs w:val="28"/>
        </w:rPr>
        <w:t xml:space="preserve">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w:t>
      </w:r>
      <w:proofErr w:type="spellStart"/>
      <w:r w:rsidR="00C7026A" w:rsidRPr="007528B8">
        <w:rPr>
          <w:sz w:val="28"/>
          <w:szCs w:val="28"/>
        </w:rPr>
        <w:t>Ове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proofErr w:type="spellStart"/>
      <w:r w:rsidR="00C7026A" w:rsidRPr="007528B8">
        <w:rPr>
          <w:sz w:val="28"/>
          <w:szCs w:val="28"/>
        </w:rPr>
        <w:t>Йорг</w:t>
      </w:r>
      <w:proofErr w:type="spellEnd"/>
      <w:r w:rsidR="00C7026A" w:rsidRPr="007528B8">
        <w:rPr>
          <w:sz w:val="28"/>
          <w:szCs w:val="28"/>
        </w:rPr>
        <w:t xml:space="preserve"> </w:t>
      </w:r>
      <w:proofErr w:type="spellStart"/>
      <w:r w:rsidR="00C7026A" w:rsidRPr="007528B8">
        <w:rPr>
          <w:sz w:val="28"/>
          <w:szCs w:val="28"/>
        </w:rPr>
        <w:t>Росскопф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 xml:space="preserve">Жан-Филипп </w:t>
      </w:r>
      <w:proofErr w:type="spellStart"/>
      <w:r w:rsidR="00C7026A" w:rsidRPr="007528B8">
        <w:rPr>
          <w:sz w:val="28"/>
          <w:szCs w:val="28"/>
        </w:rPr>
        <w:t>Гасьен</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 xml:space="preserve">Лайма </w:t>
      </w:r>
      <w:proofErr w:type="spellStart"/>
      <w:r w:rsidR="00C7026A" w:rsidRPr="007528B8">
        <w:rPr>
          <w:sz w:val="28"/>
          <w:szCs w:val="28"/>
        </w:rPr>
        <w:t>Балайшите</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Зоя </w:t>
      </w:r>
      <w:proofErr w:type="spellStart"/>
      <w:r w:rsidR="00C7026A" w:rsidRPr="007528B8">
        <w:rPr>
          <w:sz w:val="28"/>
          <w:szCs w:val="28"/>
        </w:rPr>
        <w:t>Руднова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Флим-Флам</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proofErr w:type="spellStart"/>
      <w:r w:rsidR="00C7026A" w:rsidRPr="007528B8">
        <w:rPr>
          <w:sz w:val="28"/>
          <w:szCs w:val="28"/>
        </w:rPr>
        <w:t>Госсима</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proofErr w:type="spellStart"/>
      <w:r w:rsidR="00C7026A" w:rsidRPr="007528B8">
        <w:rPr>
          <w:sz w:val="28"/>
          <w:szCs w:val="28"/>
        </w:rPr>
        <w:t>Виф-Ваф</w:t>
      </w:r>
      <w:proofErr w:type="spellEnd"/>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Сепак</w:t>
      </w:r>
      <w:proofErr w:type="spellEnd"/>
      <w:r w:rsidR="00C7026A" w:rsidRPr="007528B8">
        <w:rPr>
          <w:sz w:val="28"/>
          <w:szCs w:val="28"/>
        </w:rPr>
        <w:t xml:space="preserve"> </w:t>
      </w:r>
      <w:proofErr w:type="spellStart"/>
      <w:r w:rsidR="00C7026A" w:rsidRPr="007528B8">
        <w:rPr>
          <w:sz w:val="28"/>
          <w:szCs w:val="28"/>
        </w:rPr>
        <w:t>такро</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w:t>
      </w:r>
      <w:proofErr w:type="spellStart"/>
      <w:r w:rsidR="00C7026A" w:rsidRPr="007528B8">
        <w:rPr>
          <w:sz w:val="28"/>
          <w:szCs w:val="28"/>
        </w:rPr>
        <w:t>Бакстер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w:t>
      </w:r>
      <w:proofErr w:type="spellStart"/>
      <w:r w:rsidR="00C7026A" w:rsidRPr="007528B8">
        <w:rPr>
          <w:sz w:val="28"/>
          <w:szCs w:val="28"/>
        </w:rPr>
        <w:t>Гибб</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w:t>
      </w:r>
      <w:proofErr w:type="spellStart"/>
      <w:r w:rsidR="00C7026A" w:rsidRPr="007528B8">
        <w:rPr>
          <w:sz w:val="28"/>
          <w:szCs w:val="28"/>
        </w:rPr>
        <w:t>Джаке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w:t>
      </w:r>
      <w:proofErr w:type="spellStart"/>
      <w:r w:rsidR="00C7026A" w:rsidRPr="007528B8">
        <w:rPr>
          <w:sz w:val="28"/>
          <w:szCs w:val="28"/>
        </w:rPr>
        <w:t>Поуп</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Айвор</w:t>
      </w:r>
      <w:proofErr w:type="spellEnd"/>
      <w:r w:rsidR="00C7026A" w:rsidRPr="007528B8">
        <w:rPr>
          <w:sz w:val="28"/>
          <w:szCs w:val="28"/>
        </w:rPr>
        <w:t xml:space="preserve">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w:t>
      </w:r>
      <w:proofErr w:type="spellStart"/>
      <w:r w:rsidR="00C7026A" w:rsidRPr="007528B8">
        <w:rPr>
          <w:sz w:val="28"/>
          <w:szCs w:val="28"/>
        </w:rPr>
        <w:t>Фритц</w:t>
      </w:r>
      <w:proofErr w:type="spellEnd"/>
      <w:r w:rsidR="00C7026A" w:rsidRPr="007528B8">
        <w:rPr>
          <w:sz w:val="28"/>
          <w:szCs w:val="28"/>
        </w:rPr>
        <w:t xml:space="preserve"> </w:t>
      </w:r>
      <w:proofErr w:type="spellStart"/>
      <w:r w:rsidR="00C7026A" w:rsidRPr="007528B8">
        <w:rPr>
          <w:sz w:val="28"/>
          <w:szCs w:val="28"/>
        </w:rPr>
        <w:t>Грубер</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proofErr w:type="spellStart"/>
      <w:r w:rsidR="00C7026A" w:rsidRPr="007528B8">
        <w:rPr>
          <w:sz w:val="28"/>
          <w:szCs w:val="28"/>
        </w:rPr>
        <w:t>Ма</w:t>
      </w:r>
      <w:proofErr w:type="spellEnd"/>
      <w:r w:rsidR="00C7026A" w:rsidRPr="007528B8">
        <w:rPr>
          <w:sz w:val="28"/>
          <w:szCs w:val="28"/>
        </w:rPr>
        <w:t xml:space="preserve">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w:t>
      </w:r>
      <w:proofErr w:type="spellStart"/>
      <w:r w:rsidR="00C7026A" w:rsidRPr="007528B8">
        <w:rPr>
          <w:sz w:val="28"/>
          <w:szCs w:val="28"/>
        </w:rPr>
        <w:t>Меднянски</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w:t>
      </w:r>
      <w:proofErr w:type="spellStart"/>
      <w:r w:rsidR="00C7026A" w:rsidRPr="007528B8">
        <w:rPr>
          <w:sz w:val="28"/>
          <w:szCs w:val="28"/>
        </w:rPr>
        <w:t>Уве</w:t>
      </w:r>
      <w:proofErr w:type="spellEnd"/>
      <w:r w:rsidR="00C7026A" w:rsidRPr="007528B8">
        <w:rPr>
          <w:sz w:val="28"/>
          <w:szCs w:val="28"/>
        </w:rPr>
        <w:t xml:space="preserve"> </w:t>
      </w:r>
      <w:proofErr w:type="spellStart"/>
      <w:r w:rsidR="00C7026A" w:rsidRPr="007528B8">
        <w:rPr>
          <w:sz w:val="28"/>
          <w:szCs w:val="28"/>
        </w:rPr>
        <w:t>Вальднер</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proofErr w:type="spellStart"/>
      <w:r w:rsidR="00C7026A" w:rsidRPr="007528B8">
        <w:rPr>
          <w:sz w:val="28"/>
          <w:szCs w:val="28"/>
        </w:rPr>
        <w:t>Золтан</w:t>
      </w:r>
      <w:proofErr w:type="spellEnd"/>
      <w:r w:rsidR="00C7026A" w:rsidRPr="007528B8">
        <w:rPr>
          <w:sz w:val="28"/>
          <w:szCs w:val="28"/>
        </w:rPr>
        <w:t xml:space="preserve"> </w:t>
      </w:r>
      <w:proofErr w:type="spellStart"/>
      <w:r w:rsidR="00C7026A" w:rsidRPr="007528B8">
        <w:rPr>
          <w:sz w:val="28"/>
          <w:szCs w:val="28"/>
        </w:rPr>
        <w:t>Мехлович</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w:t>
      </w:r>
      <w:proofErr w:type="spellStart"/>
      <w:r w:rsidR="00C7026A" w:rsidRPr="007528B8">
        <w:rPr>
          <w:sz w:val="28"/>
          <w:szCs w:val="28"/>
        </w:rPr>
        <w:t>Барна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w:t>
      </w:r>
      <w:proofErr w:type="spellStart"/>
      <w:r w:rsidR="00C7026A" w:rsidRPr="007528B8">
        <w:rPr>
          <w:sz w:val="28"/>
          <w:szCs w:val="28"/>
        </w:rPr>
        <w:t>Руднова</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w:t>
      </w:r>
      <w:proofErr w:type="spellStart"/>
      <w:r w:rsidR="00C7026A" w:rsidRPr="007528B8">
        <w:rPr>
          <w:sz w:val="28"/>
          <w:szCs w:val="28"/>
        </w:rPr>
        <w:t>Балайшите</w:t>
      </w:r>
      <w:proofErr w:type="spellEnd"/>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 xml:space="preserve">Раздел </w:t>
      </w:r>
      <w:proofErr w:type="gramStart"/>
      <w:r w:rsidRPr="0094118C">
        <w:rPr>
          <w:b/>
          <w:sz w:val="28"/>
        </w:rPr>
        <w:t>2  Общая</w:t>
      </w:r>
      <w:proofErr w:type="gramEnd"/>
      <w:r w:rsidRPr="0094118C">
        <w:rPr>
          <w:b/>
          <w:sz w:val="28"/>
        </w:rPr>
        <w:t xml:space="preserve">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proofErr w:type="gramStart"/>
      <w:r w:rsidRPr="0094118C">
        <w:rPr>
          <w:b/>
          <w:sz w:val="28"/>
          <w:szCs w:val="24"/>
        </w:rPr>
        <w:t>Раздел  3</w:t>
      </w:r>
      <w:proofErr w:type="gramEnd"/>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t xml:space="preserve">б) </w:t>
      </w:r>
      <w:proofErr w:type="gramStart"/>
      <w:r w:rsidR="00CF10B8" w:rsidRPr="00CF10B8">
        <w:rPr>
          <w:sz w:val="28"/>
          <w:szCs w:val="28"/>
        </w:rPr>
        <w:t>атакующий  стиль</w:t>
      </w:r>
      <w:proofErr w:type="gramEnd"/>
      <w:r w:rsidR="00CF10B8" w:rsidRPr="00CF10B8">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lastRenderedPageBreak/>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lastRenderedPageBreak/>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proofErr w:type="spellStart"/>
      <w:r w:rsidR="00F534A0" w:rsidRPr="00ED5E82">
        <w:rPr>
          <w:sz w:val="28"/>
          <w:szCs w:val="28"/>
        </w:rPr>
        <w:t>смеш</w:t>
      </w:r>
      <w:proofErr w:type="spellEnd"/>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lastRenderedPageBreak/>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proofErr w:type="gramStart"/>
      <w:r w:rsidR="00ED5E82" w:rsidRPr="00F534A0">
        <w:rPr>
          <w:b/>
          <w:sz w:val="28"/>
          <w:szCs w:val="28"/>
        </w:rPr>
        <w:t>10 :</w:t>
      </w:r>
      <w:proofErr w:type="gramEnd"/>
      <w:r w:rsidR="00ED5E82" w:rsidRPr="00F534A0">
        <w:rPr>
          <w:b/>
          <w:sz w:val="28"/>
          <w:szCs w:val="28"/>
        </w:rPr>
        <w:t xml:space="preserve">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proofErr w:type="spellStart"/>
      <w:r w:rsidR="00C93923">
        <w:rPr>
          <w:color w:val="000000"/>
          <w:sz w:val="28"/>
          <w:szCs w:val="28"/>
        </w:rPr>
        <w:t>т</w:t>
      </w:r>
      <w:r w:rsidRPr="00CF67E7">
        <w:rPr>
          <w:color w:val="000000"/>
          <w:sz w:val="28"/>
          <w:szCs w:val="28"/>
        </w:rPr>
        <w:t>опспин</w:t>
      </w:r>
      <w:proofErr w:type="spellEnd"/>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lastRenderedPageBreak/>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w:t>
      </w:r>
      <w:proofErr w:type="spellStart"/>
      <w:r w:rsidR="007223BE" w:rsidRPr="007223BE">
        <w:rPr>
          <w:color w:val="000000"/>
          <w:sz w:val="28"/>
          <w:szCs w:val="28"/>
        </w:rPr>
        <w:t>Кетле</w:t>
      </w:r>
      <w:proofErr w:type="spellEnd"/>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proofErr w:type="spellStart"/>
      <w:r w:rsidR="007223BE" w:rsidRPr="007223BE">
        <w:rPr>
          <w:color w:val="000000"/>
          <w:sz w:val="28"/>
          <w:szCs w:val="28"/>
        </w:rPr>
        <w:t>Брока</w:t>
      </w:r>
      <w:proofErr w:type="spellEnd"/>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 xml:space="preserve">ндекс </w:t>
      </w:r>
      <w:proofErr w:type="spellStart"/>
      <w:r w:rsidR="007223BE" w:rsidRPr="007223BE">
        <w:rPr>
          <w:color w:val="000000"/>
          <w:sz w:val="28"/>
          <w:szCs w:val="28"/>
        </w:rPr>
        <w:t>Пинье</w:t>
      </w:r>
      <w:proofErr w:type="spellEnd"/>
    </w:p>
    <w:p w:rsidR="007223BE" w:rsidRPr="00CE408E" w:rsidRDefault="00CE408E" w:rsidP="00236875">
      <w:pPr>
        <w:spacing w:after="0" w:line="240" w:lineRule="auto"/>
        <w:ind w:right="-144"/>
        <w:rPr>
          <w:b/>
          <w:sz w:val="22"/>
          <w:szCs w:val="28"/>
        </w:rPr>
      </w:pPr>
      <w:r>
        <w:rPr>
          <w:rStyle w:val="af"/>
          <w:color w:val="000000"/>
          <w:sz w:val="28"/>
          <w:szCs w:val="30"/>
        </w:rPr>
        <w:lastRenderedPageBreak/>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 xml:space="preserve">роты реакции создаются </w:t>
      </w:r>
      <w:proofErr w:type="gramStart"/>
      <w:r w:rsidR="004919A8">
        <w:rPr>
          <w:b/>
          <w:color w:val="000000"/>
          <w:sz w:val="28"/>
          <w:szCs w:val="30"/>
        </w:rPr>
        <w:t>во</w:t>
      </w:r>
      <w:r w:rsidR="00236875">
        <w:rPr>
          <w:b/>
          <w:color w:val="000000"/>
          <w:sz w:val="28"/>
          <w:szCs w:val="30"/>
        </w:rPr>
        <w:t xml:space="preserve"> </w:t>
      </w:r>
      <w:r w:rsidR="004919A8">
        <w:rPr>
          <w:b/>
          <w:color w:val="000000"/>
          <w:sz w:val="28"/>
          <w:szCs w:val="30"/>
        </w:rPr>
        <w:t>время</w:t>
      </w:r>
      <w:proofErr w:type="gramEnd"/>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proofErr w:type="gramStart"/>
      <w:r w:rsidRPr="00364A02">
        <w:rPr>
          <w:b/>
          <w:sz w:val="28"/>
          <w:szCs w:val="28"/>
        </w:rPr>
        <w:t>Раздел  1</w:t>
      </w:r>
      <w:proofErr w:type="gramEnd"/>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w:t>
      </w:r>
      <w:proofErr w:type="gramStart"/>
      <w:r w:rsidRPr="00364A02">
        <w:rPr>
          <w:b/>
          <w:sz w:val="28"/>
          <w:szCs w:val="28"/>
        </w:rPr>
        <w:t>2  Общая</w:t>
      </w:r>
      <w:proofErr w:type="gramEnd"/>
      <w:r w:rsidRPr="00364A02">
        <w:rPr>
          <w:b/>
          <w:sz w:val="28"/>
          <w:szCs w:val="28"/>
        </w:rPr>
        <w:t xml:space="preserve">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proofErr w:type="gramStart"/>
      <w:r w:rsidR="0094118C" w:rsidRPr="00364A02">
        <w:rPr>
          <w:b/>
          <w:sz w:val="28"/>
          <w:szCs w:val="28"/>
        </w:rPr>
        <w:t>Раздел  3</w:t>
      </w:r>
      <w:proofErr w:type="gramEnd"/>
      <w:r w:rsidR="0094118C" w:rsidRPr="00364A02">
        <w:rPr>
          <w:b/>
          <w:sz w:val="28"/>
          <w:szCs w:val="28"/>
        </w:rPr>
        <w:t xml:space="preserve">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proofErr w:type="gramStart"/>
      <w:r w:rsidRPr="00364A02">
        <w:rPr>
          <w:b/>
          <w:sz w:val="28"/>
          <w:szCs w:val="28"/>
        </w:rPr>
        <w:t>Раздел  4</w:t>
      </w:r>
      <w:proofErr w:type="gramEnd"/>
      <w:r w:rsidRPr="00364A02">
        <w:rPr>
          <w:b/>
          <w:sz w:val="28"/>
          <w:szCs w:val="28"/>
        </w:rPr>
        <w:t xml:space="preserve">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lastRenderedPageBreak/>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 xml:space="preserve">Приведите варианты проведения занятий по настольному теннису </w:t>
      </w:r>
      <w:r>
        <w:rPr>
          <w:sz w:val="28"/>
        </w:rPr>
        <w:lastRenderedPageBreak/>
        <w:t>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w:t>
      </w:r>
      <w:r w:rsidRPr="00087D31">
        <w:rPr>
          <w:sz w:val="28"/>
          <w:szCs w:val="28"/>
        </w:rPr>
        <w:lastRenderedPageBreak/>
        <w:t>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lastRenderedPageBreak/>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 xml:space="preserve">Общее </w:t>
      </w:r>
      <w:proofErr w:type="gramStart"/>
      <w:r w:rsidRPr="005818E9">
        <w:rPr>
          <w:sz w:val="28"/>
        </w:rPr>
        <w:t>понятие  о</w:t>
      </w:r>
      <w:proofErr w:type="gramEnd"/>
      <w:r w:rsidRPr="005818E9">
        <w:rPr>
          <w:sz w:val="28"/>
        </w:rPr>
        <w:t xml:space="preserve">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lastRenderedPageBreak/>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w:t>
            </w:r>
            <w:r w:rsidRPr="00087D31">
              <w:rPr>
                <w:sz w:val="28"/>
                <w:szCs w:val="28"/>
              </w:rPr>
              <w:lastRenderedPageBreak/>
              <w:t>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0F" w:rsidRDefault="008D480F" w:rsidP="00A913D4">
      <w:pPr>
        <w:spacing w:after="0" w:line="240" w:lineRule="auto"/>
      </w:pPr>
      <w:r>
        <w:separator/>
      </w:r>
    </w:p>
  </w:endnote>
  <w:endnote w:type="continuationSeparator" w:id="0">
    <w:p w:rsidR="008D480F" w:rsidRDefault="008D480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0975A1">
      <w:rPr>
        <w:noProof/>
      </w:rPr>
      <w:t>3</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0F" w:rsidRDefault="008D480F" w:rsidP="00A913D4">
      <w:pPr>
        <w:spacing w:after="0" w:line="240" w:lineRule="auto"/>
      </w:pPr>
      <w:r>
        <w:separator/>
      </w:r>
    </w:p>
  </w:footnote>
  <w:footnote w:type="continuationSeparator" w:id="0">
    <w:p w:rsidR="008D480F" w:rsidRDefault="008D480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5A1"/>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D480F"/>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269371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B659-30C5-4CFF-8808-0A98D7C5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7888</Words>
  <Characters>44963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67</cp:revision>
  <cp:lastPrinted>2019-11-04T19:56:00Z</cp:lastPrinted>
  <dcterms:created xsi:type="dcterms:W3CDTF">2019-11-09T16:51:00Z</dcterms:created>
  <dcterms:modified xsi:type="dcterms:W3CDTF">2019-12-02T15:03:00Z</dcterms:modified>
</cp:coreProperties>
</file>