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</w:t>
      </w:r>
      <w:r w:rsidR="005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1000B4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000B4" w:rsidRPr="001000B4">
        <w:rPr>
          <w:rFonts w:ascii="Times New Roman" w:hAnsi="Times New Roman" w:cs="Times New Roman"/>
          <w:i/>
          <w:sz w:val="24"/>
          <w:szCs w:val="24"/>
        </w:rPr>
        <w:t>Б.1.В.ОД.</w:t>
      </w:r>
      <w:r w:rsidR="00EC4F3B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="001000B4" w:rsidRPr="001000B4">
        <w:rPr>
          <w:rFonts w:ascii="Times New Roman" w:hAnsi="Times New Roman" w:cs="Times New Roman"/>
          <w:i/>
          <w:sz w:val="24"/>
          <w:szCs w:val="24"/>
        </w:rPr>
        <w:t xml:space="preserve"> Лингвистика детской речи</w:t>
      </w:r>
      <w:r w:rsidRPr="001000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0ECA" w:rsidRPr="001000B4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C4F3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000B4" w:rsidRPr="001000B4">
        <w:rPr>
          <w:rFonts w:ascii="Times New Roman" w:hAnsi="Times New Roman" w:cs="Times New Roman"/>
          <w:sz w:val="28"/>
          <w:szCs w:val="24"/>
        </w:rPr>
        <w:t>Лингвистика детской речи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A56C8D" w:rsidRDefault="005F2FD3" w:rsidP="005F2FD3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1C0DD6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  <w:bookmarkStart w:id="1" w:name="_GoBack"/>
      <w:bookmarkEnd w:id="1"/>
    </w:p>
    <w:p w:rsidR="005F2FD3" w:rsidRDefault="005F2FD3" w:rsidP="005F2FD3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F2FD3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FD3" w:rsidRDefault="005F2FD3" w:rsidP="005F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Default="005F2FD3" w:rsidP="005F2F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Default="005F2FD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Default="005F2FD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Pr="005F2FD3" w:rsidRDefault="005F2FD3" w:rsidP="005F2FD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5F2FD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1000B4" w:rsidTr="008C0ECA">
        <w:trPr>
          <w:tblHeader/>
        </w:trPr>
        <w:tc>
          <w:tcPr>
            <w:tcW w:w="1125" w:type="pct"/>
            <w:vAlign w:val="center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1000B4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8C0ECA" w:rsidRPr="005F2FD3" w:rsidRDefault="005F2FD3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D3">
              <w:rPr>
                <w:rFonts w:ascii="Times New Roman" w:hAnsi="Times New Roman" w:cs="Times New Roman"/>
                <w:iCs/>
                <w:sz w:val="24"/>
              </w:rPr>
              <w:t>возрастные особенности обучающихся, особенности реализации образовател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ь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 xml:space="preserve">ных программ </w:t>
            </w:r>
            <w:proofErr w:type="gramStart"/>
            <w:r w:rsidRPr="005F2FD3">
              <w:rPr>
                <w:rFonts w:ascii="Times New Roman" w:hAnsi="Times New Roman" w:cs="Times New Roman"/>
                <w:iCs/>
                <w:sz w:val="24"/>
              </w:rPr>
              <w:t>для</w:t>
            </w:r>
            <w:proofErr w:type="gramEnd"/>
            <w:r w:rsidRPr="005F2FD3">
              <w:rPr>
                <w:rFonts w:ascii="Times New Roman" w:hAnsi="Times New Roman" w:cs="Times New Roman"/>
                <w:iCs/>
                <w:sz w:val="24"/>
              </w:rPr>
              <w:t xml:space="preserve"> обуч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ющихся с разными образ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вательными потребностями</w:t>
            </w:r>
            <w:r w:rsidRPr="005F2F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1000B4" w:rsidTr="008C0ECA">
        <w:trPr>
          <w:trHeight w:val="1410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00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создавать условия для поддержания интереса в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обучении, воспитании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1000B4" w:rsidTr="008C0ECA">
        <w:trPr>
          <w:trHeight w:val="1156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1000B4" w:rsidTr="008C0ECA">
        <w:trPr>
          <w:trHeight w:val="1980"/>
        </w:trPr>
        <w:tc>
          <w:tcPr>
            <w:tcW w:w="1125" w:type="pct"/>
            <w:vMerge w:val="restar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ОПК-3 готовность к психолого-педагогическому сопровождению учебно-воспитательного процесса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0B4" w:rsidRPr="001000B4" w:rsidRDefault="001000B4" w:rsidP="00100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ные технологии, в том чи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ле и информационных, критерии оценки качества учебно-воспитательного процесса при разработке и реализации учебных пр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различных образ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вательных учреждениях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; особенности учебно-воспитательного процесса на конкретной образов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ступени конкре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образовательного учреждения.</w:t>
            </w:r>
          </w:p>
          <w:p w:rsidR="008C0ECA" w:rsidRPr="001000B4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1000B4" w:rsidTr="008C0ECA">
        <w:trPr>
          <w:trHeight w:val="872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0B4" w:rsidRPr="001000B4" w:rsidRDefault="001000B4" w:rsidP="00100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комплекс с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 методов ди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гностирования достижений обучающихся и воспита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ников в дидактическом и воспитательном процессе; выстраивать педагогич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ское сопровождение уче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цесса.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1000B4" w:rsidTr="008C0ECA">
        <w:trPr>
          <w:trHeight w:val="1980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5F2FD3" w:rsidRDefault="005F2FD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FD3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и технологиями, методами диагностирования достижений обучающихся для обеспечения качества учебно-воспитательного процесса; 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 w:val="restar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0B4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/>
          </w:tcPr>
          <w:p w:rsidR="001000B4" w:rsidRPr="001000B4" w:rsidRDefault="001000B4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1000B4" w:rsidRPr="001000B4" w:rsidRDefault="001000B4" w:rsidP="0010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1000B4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/>
          </w:tcPr>
          <w:p w:rsidR="001000B4" w:rsidRPr="001000B4" w:rsidRDefault="001000B4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F2FD3" w:rsidRPr="005F2FD3" w:rsidRDefault="005F2FD3" w:rsidP="005F2FD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5F2FD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5F2FD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5F2FD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FD6E76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76"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="00FD6E76" w:rsidRPr="00FD6E76">
        <w:rPr>
          <w:rFonts w:ascii="Times New Roman" w:hAnsi="Times New Roman" w:cs="Times New Roman"/>
          <w:b/>
          <w:sz w:val="28"/>
        </w:rPr>
        <w:t>ч</w:t>
      </w:r>
      <w:r w:rsidR="00FD6E76"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6E7344" w:rsidRPr="006E7344" w:rsidRDefault="006E7344" w:rsidP="006E7344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44">
        <w:rPr>
          <w:rFonts w:ascii="Times New Roman" w:eastAsia="Calibri" w:hAnsi="Times New Roman" w:cs="Times New Roman"/>
          <w:sz w:val="28"/>
          <w:szCs w:val="28"/>
        </w:rPr>
        <w:t>Создатель  общей теории знаков: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Чарльз Моррис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Чарльз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Сэндерс</w:t>
      </w:r>
      <w:proofErr w:type="spellEnd"/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 Пирс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Вильгелм</w:t>
      </w:r>
      <w:proofErr w:type="spellEnd"/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 фон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Гумбольт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 </w:t>
      </w:r>
      <w:r w:rsidRPr="006E7344">
        <w:rPr>
          <w:rFonts w:ascii="Times New Roman" w:eastAsia="Calibri" w:hAnsi="Times New Roman" w:cs="Times New Roman"/>
          <w:sz w:val="28"/>
          <w:szCs w:val="28"/>
        </w:rPr>
        <w:t>Определенное отражение действительности,    закрепленное языковым знаком – это: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Реальность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Концепт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Значение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высказывание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Наука, исследующая ментальные процессы, происходящие при воспри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тии, осмыслении,    познании действительности сознанием, а также виды и формы их ментальной репрезентации: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Семиотика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Лингвистическая семантика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Когнитивная лингвистика</w:t>
      </w:r>
    </w:p>
    <w:p w:rsidR="006E7344" w:rsidRPr="006E7344" w:rsidRDefault="006E7344" w:rsidP="006E7344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Разграничение понятий «язык» и «речь было впервые обосновано: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Л.В.Щербой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б)  Н.И.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Жинкиным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 Ф. Соссюром</w:t>
      </w:r>
    </w:p>
    <w:p w:rsidR="006E7344" w:rsidRPr="006E7344" w:rsidRDefault="006E7344" w:rsidP="006E7344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Автором  теории речевой деятельности является…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Леонтьев А.А.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Леонтьев А.Н.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Хомский А.Н.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1.6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Кто из известных Вам лингвистов первым обратился к исследованию фактов детской речи?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А.М.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Пешковский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Бодуэн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Куртенэ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Л.В.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Щерба;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Шахматов.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 называется наука, изучающая онтогенез речевой деятельности?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возрастная психология;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дошкольная педагогика;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педиатрия;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онтолингвистика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акой вклад в реализацию психических процессов вносит третий фун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циональный блок мозга (по А.Р.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)?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осуществляет программирование, регуляцию и контроль психической де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тельности;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участвует в получении, переработке и хранении информации, поступа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ю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щей из внешнего мира;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обеспечивает регуляцию тонуса и бодрствования.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1.9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Что представляет собой </w:t>
      </w:r>
      <w:r w:rsidR="00950B2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упреждающий синтез</w:t>
      </w:r>
      <w:r w:rsidR="00950B2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входящий в структуру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операционального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механизма речи?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процесс установления смысловых связей и отношений;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средство организации и удержания речевого материала; </w:t>
      </w:r>
    </w:p>
    <w:p w:rsidR="006E7344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целостное объединение, в котором последующее звено речевой цепи в т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кой же степени связано с предыдущим, как и предыдущее с последующим.</w:t>
      </w:r>
    </w:p>
    <w:p w:rsidR="0078615B" w:rsidRPr="0078615B" w:rsidRDefault="004360E0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78615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15B"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8615B"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средствам развития речи относятся: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 общение взрослых и детей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программа развития речи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 художественная литература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 речь воспитателя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д) частота употребления слов в речи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е) пересказ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ж) обучение родной речи и языку на занятиях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непосредственным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наглядным методам относится: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рассматривание картин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экскурсия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рассматривание натуральных предметов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осмотр помещений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рассказывание по картине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наблюдение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1.12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словесным методам относят: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инсценировки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пересказ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беседа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хороводные игры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показ предметов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вопросы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ж) напоминание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з) объяснение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1.13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косвенным приемам относят: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напоминание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совет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вопрос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речевой образец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д) указания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замечание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ж) подсказ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Формирование грамматического строя речи предполагает: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формирование синтаксиса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формирование умений слушать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формирование диалога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все ответы неправильны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обязательным свойствам слова относятся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многозначность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фонетическая выраженность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грамматическое оформление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предметная отнесенность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все ответы правильны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1.16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Значение слова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это: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единство обобщения и общения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единство лексического и грамматического значений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универсальное средство сигнализации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орудие мышления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1.17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трем годам ребенок употребляет около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300-400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500-800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1200-1500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1900-2000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Бытовой словарь ребенка включает: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название посуды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национальные праздники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название игрушек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названия растений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1.19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ри отборе слов учитываются следующие критерии: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значимость слова для решения  воспитательных задач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учет уровня овладения лексикой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коммуникативная целесообразность введения слова в словарь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эпизодичность словарной работы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1.20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Кто из ученых полагал, что развитие речи связано со всем педагогич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ским процессом детского сада: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 Конина М.М.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proofErr w:type="spell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Водовозова</w:t>
      </w:r>
      <w:proofErr w:type="spell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Е.И.    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Тихеева Е.И.      </w:t>
      </w:r>
    </w:p>
    <w:p w:rsid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proofErr w:type="spell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Флерина</w:t>
      </w:r>
      <w:proofErr w:type="spell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D6E76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="00FD6E76" w:rsidRPr="00FD6E76">
        <w:rPr>
          <w:rFonts w:ascii="Times New Roman" w:hAnsi="Times New Roman" w:cs="Times New Roman"/>
          <w:b/>
          <w:sz w:val="28"/>
        </w:rPr>
        <w:t>Пути усвоения языка</w:t>
      </w:r>
      <w:r w:rsidR="004E45A8">
        <w:rPr>
          <w:rFonts w:ascii="Times New Roman" w:hAnsi="Times New Roman" w:cs="Times New Roman"/>
          <w:b/>
          <w:sz w:val="28"/>
        </w:rPr>
        <w:t>.</w:t>
      </w:r>
      <w:r w:rsidR="00FD6E76" w:rsidRPr="00FD6E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FD6E76"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60E0" w:rsidRPr="0078615B">
        <w:rPr>
          <w:rFonts w:ascii="Times New Roman" w:hAnsi="Times New Roman" w:cs="Times New Roman"/>
          <w:sz w:val="28"/>
          <w:szCs w:val="28"/>
        </w:rPr>
        <w:t>акой из трех характерных сегментов спектрографической картины мл</w:t>
      </w:r>
      <w:r w:rsidR="004360E0" w:rsidRPr="0078615B">
        <w:rPr>
          <w:rFonts w:ascii="Times New Roman" w:hAnsi="Times New Roman" w:cs="Times New Roman"/>
          <w:sz w:val="28"/>
          <w:szCs w:val="28"/>
        </w:rPr>
        <w:t>а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денческого крика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соответствут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гиперфонации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базовый крик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;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сдвиг основной частоты голоса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в сторону заметно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о увеличения его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4360E0" w:rsidRPr="0078615B">
        <w:rPr>
          <w:rFonts w:ascii="Times New Roman" w:hAnsi="Times New Roman" w:cs="Times New Roman"/>
          <w:sz w:val="28"/>
          <w:szCs w:val="28"/>
        </w:rPr>
        <w:t>можности;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зашумленный крик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, отличительным признаком которого является хри</w:t>
      </w:r>
      <w:r w:rsidR="004360E0" w:rsidRPr="0078615B">
        <w:rPr>
          <w:rFonts w:ascii="Times New Roman" w:hAnsi="Times New Roman" w:cs="Times New Roman"/>
          <w:sz w:val="28"/>
          <w:szCs w:val="28"/>
        </w:rPr>
        <w:t>п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лый, недостаточно звучный голос ребенка. </w:t>
      </w:r>
    </w:p>
    <w:p w:rsidR="0078615B" w:rsidRDefault="004360E0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</w:t>
      </w:r>
      <w:r w:rsidR="0078615B" w:rsidRPr="0078615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7861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615B">
        <w:rPr>
          <w:rFonts w:ascii="Times New Roman" w:hAnsi="Times New Roman" w:cs="Times New Roman"/>
          <w:sz w:val="28"/>
          <w:szCs w:val="28"/>
        </w:rPr>
        <w:t xml:space="preserve"> чем свидетельствует разнообразие звуков, произносимых ребенком в период </w:t>
      </w:r>
      <w:proofErr w:type="spellStart"/>
      <w:r w:rsidRPr="0078615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78615B">
        <w:rPr>
          <w:rFonts w:ascii="Times New Roman" w:hAnsi="Times New Roman" w:cs="Times New Roman"/>
          <w:sz w:val="28"/>
          <w:szCs w:val="28"/>
        </w:rPr>
        <w:t>?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 филогенетически заложенной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степени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, являющейся предп</w:t>
      </w:r>
      <w:r w:rsidR="004360E0" w:rsidRPr="0078615B">
        <w:rPr>
          <w:rFonts w:ascii="Times New Roman" w:hAnsi="Times New Roman" w:cs="Times New Roman"/>
          <w:sz w:val="28"/>
          <w:szCs w:val="28"/>
        </w:rPr>
        <w:t>о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сылкой для овладения ребенком любых из существующих языков;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об активной тренировке речевого дыхания;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о начале освоения национальной специфики эмоционально-выразительного вокализма родной речи.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</w:t>
      </w:r>
      <w:r w:rsidR="004360E0" w:rsidRPr="0078615B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акому периоду детского лепета соответствует резкое преобладание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в</w:t>
      </w:r>
      <w:r w:rsidR="004360E0" w:rsidRPr="0078615B">
        <w:rPr>
          <w:rFonts w:ascii="Times New Roman" w:hAnsi="Times New Roman" w:cs="Times New Roman"/>
          <w:sz w:val="28"/>
          <w:szCs w:val="28"/>
        </w:rPr>
        <w:t>ы</w:t>
      </w:r>
      <w:r w:rsidR="004360E0" w:rsidRPr="0078615B">
        <w:rPr>
          <w:rFonts w:ascii="Times New Roman" w:hAnsi="Times New Roman" w:cs="Times New Roman"/>
          <w:sz w:val="28"/>
          <w:szCs w:val="28"/>
        </w:rPr>
        <w:t>деленности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начального слога в структуре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сегментов?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раннего лепета;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псевдослов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7DB" w:rsidRP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позднего мелодического лепета.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  <w:szCs w:val="28"/>
        </w:rPr>
        <w:t>Что соответствует третьему этапу развития системной организации де</w:t>
      </w:r>
      <w:r w:rsidR="004360E0" w:rsidRPr="0078615B">
        <w:rPr>
          <w:rFonts w:ascii="Times New Roman" w:hAnsi="Times New Roman" w:cs="Times New Roman"/>
          <w:sz w:val="28"/>
          <w:szCs w:val="28"/>
        </w:rPr>
        <w:t>т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ского словаря?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наличие неупорядоченного набора отдельных слов;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объединение слов в тематические группы;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возникновению сложной лексической </w:t>
      </w:r>
      <w:r w:rsidRPr="0078615B">
        <w:rPr>
          <w:rFonts w:ascii="Times New Roman" w:hAnsi="Times New Roman" w:cs="Times New Roman"/>
          <w:sz w:val="28"/>
          <w:szCs w:val="28"/>
        </w:rPr>
        <w:t>организации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, идентичной по своему строению лексико-семантической системе взрослых; </w:t>
      </w:r>
    </w:p>
    <w:p w:rsidR="00FD6E76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ситуационных полей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Словарь может быть: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активным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 активным и  пассивным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полным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и активным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 хорошим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первые  задачи речевого развития детей от двух месяцев до семи лет были определены в программе: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Радуга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Развитие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Программа воспитания  в детском саду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Типовая программа воспитания и обучения в детском саду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специальным занятиям по развитию словаря относится: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рассказывание по картине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рассказывание из опыта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работа над речевым дыханием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знакомство со свойствами и качествами предмета.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2.8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Словарь ребенка в 3 года составляет: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100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б) 300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1200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2000 слов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2.9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специальным видам занятий по развитию словаря относят: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обучение грамоте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      формирование       морфологической       стороны       речи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рассматривание картин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 творческое рассказывание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2.10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аждое слово имеет: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буквы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цель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значение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образ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2.11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азовите принцип словарной работы: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развития языкового чутья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усвоение слов на основе активной познавательной деятельности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взаимосвязи сенсорного, умственного и речевого развития детей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последовательности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2.12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Словарь бывает: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огромный и крохотный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 расширенный и элементарный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большой и маленький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активный и пассивный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2.13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Рассматривание картин вводится 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младшей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средней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старшей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подготовительной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групп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2.14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какому возрасту у ребенка появляются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первые слова?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1,5 годам;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1 году;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9 месяцам;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6 месяцам;</w:t>
      </w:r>
    </w:p>
    <w:p w:rsid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2 годам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акой из приемов развития речи не относится к словесным приемам?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вопрос;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показ;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повторение;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объяснение;</w:t>
      </w:r>
    </w:p>
    <w:p w:rsid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речевой образец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FD6E76"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3.1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 какой последовательности происходит становление согласных звуков в детской речи?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глухие-звонкие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, сонорные-шумные, взрывные-фрикативные, твердые-мягкие, шипящие-свистящие;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сонорные-шумные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, глухие-звонкие, взры</w:t>
      </w:r>
      <w:r>
        <w:rPr>
          <w:rFonts w:ascii="Times New Roman" w:hAnsi="Times New Roman" w:cs="Times New Roman"/>
          <w:sz w:val="28"/>
        </w:rPr>
        <w:t>в</w:t>
      </w:r>
      <w:r w:rsidR="004360E0" w:rsidRPr="0078615B">
        <w:rPr>
          <w:rFonts w:ascii="Times New Roman" w:hAnsi="Times New Roman" w:cs="Times New Roman"/>
          <w:sz w:val="28"/>
        </w:rPr>
        <w:t xml:space="preserve">ные-фрикативные, твердые-мягкие, шипящие-свистящие;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твердые-мягкие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, шипящие-свистящие, сонорные-шумные, глухие-звонкие, </w:t>
      </w:r>
      <w:r w:rsidRPr="0078615B">
        <w:rPr>
          <w:rFonts w:ascii="Times New Roman" w:hAnsi="Times New Roman" w:cs="Times New Roman"/>
          <w:sz w:val="28"/>
        </w:rPr>
        <w:t>взрывные</w:t>
      </w:r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 xml:space="preserve">фрикативные.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3</w:t>
      </w:r>
      <w:r w:rsidR="004360E0" w:rsidRPr="0078615B">
        <w:rPr>
          <w:rFonts w:ascii="Times New Roman" w:hAnsi="Times New Roman" w:cs="Times New Roman"/>
          <w:b/>
          <w:sz w:val="28"/>
        </w:rPr>
        <w:t>.</w:t>
      </w:r>
      <w:r w:rsidRPr="0078615B">
        <w:rPr>
          <w:rFonts w:ascii="Times New Roman" w:hAnsi="Times New Roman" w:cs="Times New Roman"/>
          <w:b/>
          <w:sz w:val="28"/>
        </w:rPr>
        <w:t>2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 xml:space="preserve"> С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 помощью каких дифференциальных признаков происходит распознав</w:t>
      </w:r>
      <w:r w:rsidR="004360E0" w:rsidRPr="0078615B">
        <w:rPr>
          <w:rFonts w:ascii="Times New Roman" w:hAnsi="Times New Roman" w:cs="Times New Roman"/>
          <w:sz w:val="28"/>
        </w:rPr>
        <w:t>а</w:t>
      </w:r>
      <w:r w:rsidR="004360E0" w:rsidRPr="0078615B">
        <w:rPr>
          <w:rFonts w:ascii="Times New Roman" w:hAnsi="Times New Roman" w:cs="Times New Roman"/>
          <w:sz w:val="28"/>
        </w:rPr>
        <w:t xml:space="preserve">ние звуков на слух?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с учетом акустических свой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ств зв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уков;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артикуляционных свой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ств зв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уков; </w:t>
      </w:r>
    </w:p>
    <w:p w:rsidR="008C0ECA" w:rsidRPr="0078615B" w:rsidRDefault="0078615B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тех и других одновременно.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Основоположником  звукового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- аналитического  метода  обучения  гр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моте является: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Песталоцци И.Г.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Коменский Я.А.  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Одоевский В.Ф.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Ушинский К.Д.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Понятие «звуковая сторона речи» включает: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а) правильное звукопроизношение;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б) навык словоизменения;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в) явления словотворчества.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3.5</w:t>
      </w: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Фонематическое восприятие (слух) – это: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отчётливое произнесение звуков;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способность воспринимать и различать звуки речи;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в) хороший темп речи.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оотнесите определение с подходящим термином: «слуховое восприятие акустического потока, отправленного говорящим, и его понимание»: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говорение;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слушание;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письмо.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фонематическому анализу возникает у детей к  … годам.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7.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3.8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proofErr w:type="gramEnd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исправлении ошибки: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не следует ее повторять;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дать аналогичный пример;</w:t>
      </w:r>
    </w:p>
    <w:p w:rsidR="00FB6603" w:rsidRPr="00FB6603" w:rsidRDefault="00FB6603" w:rsidP="00FB6603">
      <w:pPr>
        <w:shd w:val="clear" w:color="auto" w:fill="FFFFFF"/>
        <w:tabs>
          <w:tab w:val="left" w:pos="5520"/>
        </w:tabs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повторить ошибку и дать правильный вариант.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речевого слуха -  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подготовка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3.10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навыков словоизменения и согласования  - 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ознакомления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подготовки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3.11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устранения нелитературных слов -  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е) подготовка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3.12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навыков правильного произношения - 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подготовка к обучению грамоте.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делить слова на слоги -  это задача раздела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звуковой культуры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словаря;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ГСР;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связной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ознакомление с художественной литературой;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подготовка к обучению грамоте.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«Ребята, послушайте, как я произнесу это слово: </w:t>
      </w:r>
      <w:proofErr w:type="spell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кРРРРРыша</w:t>
      </w:r>
      <w:proofErr w:type="spell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как называется этот прием словарной работы.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речевой образец;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интонационное выделение слова;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утрированное произнесение;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употребление слов в различном контексте.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3.15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«Кораблекрушение…, корабль…крушение. Ребята, как вы думаете, что обозначает это слово? Правильно это когда корабль крушится, то есть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шится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А если корабль разрушится,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с ним произойдет? Да он утонет.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Значит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можем сказать, что кораблекрушение это когда корабль тонет, разрушается».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 называется этот прием словарной работы.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подбор обобщающего понятия;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подсказ начала слова;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пояснение слова.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Словообразование – это компонент: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грамматической стороны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звуковой стороны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в) связной речи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3.17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Система единиц и правил их функционирования в сфере морфологии с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ставляет: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лексическое развитие ребенка;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овладение грамматикой;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овладение фонетической стороной речи.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3.18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Словотворчество – это: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освоение свойства слова и его формы, а также грамматического значения;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закономерный путь освоения ребенком лексического богатства, имеющ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гося в языке;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речевая ошибка, которую нужно исправлять или предупреждать.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.19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Подготовительный этап работы над звуком: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это создание нервной связи между звуковыми и зрительными ощущени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это тренировка мышц языка, подвижность губ, челюстей, выработка пр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вильного дыхания;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введение речевого звука в слова, фразы, в которых данный звук или пр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пускается совсем или произносится неправильно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3.20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 воспитания звуковой культуры речи целесообразно использовать: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пальчиковые игры;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игры – драматизации;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дидактические игры.</w:t>
      </w:r>
    </w:p>
    <w:p w:rsidR="00E41BDF" w:rsidRDefault="00E41BD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="00FD6E76" w:rsidRPr="00FD6E76">
        <w:rPr>
          <w:rFonts w:ascii="Times New Roman" w:hAnsi="Times New Roman" w:cs="Times New Roman"/>
          <w:sz w:val="28"/>
        </w:rPr>
        <w:t xml:space="preserve"> 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4.1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О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т каких факторов зависит очередность усвоения ребенком морфолог</w:t>
      </w:r>
      <w:r w:rsidR="004360E0" w:rsidRPr="0078615B">
        <w:rPr>
          <w:rFonts w:ascii="Times New Roman" w:hAnsi="Times New Roman" w:cs="Times New Roman"/>
          <w:sz w:val="28"/>
        </w:rPr>
        <w:t>и</w:t>
      </w:r>
      <w:r w:rsidR="004360E0" w:rsidRPr="0078615B">
        <w:rPr>
          <w:rFonts w:ascii="Times New Roman" w:hAnsi="Times New Roman" w:cs="Times New Roman"/>
          <w:sz w:val="28"/>
        </w:rPr>
        <w:t xml:space="preserve">ческих категорий и форм?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от их прагматической ценности;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от увеличения синтаксической сложности предложений;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от характера языковой комбинаторики;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4360E0" w:rsidRPr="0078615B">
        <w:rPr>
          <w:rFonts w:ascii="Times New Roman" w:hAnsi="Times New Roman" w:cs="Times New Roman"/>
          <w:sz w:val="28"/>
        </w:rPr>
        <w:t xml:space="preserve"> от степени выраженности конкретного значения;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4360E0" w:rsidRPr="0078615B">
        <w:rPr>
          <w:rFonts w:ascii="Times New Roman" w:hAnsi="Times New Roman" w:cs="Times New Roman"/>
          <w:sz w:val="28"/>
        </w:rPr>
        <w:t xml:space="preserve"> от количества компонентов, образующих морфологическую категорию.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4.2</w:t>
      </w:r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Что лежит в основе детского словотворчества?</w:t>
      </w:r>
    </w:p>
    <w:p w:rsidR="00F37445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имитация, основанная на заимствовании и воспроизведении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услышанного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; </w:t>
      </w:r>
      <w:r w:rsidR="00F37445"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видоизменение словоформ, продуцируемых взрослыми; </w:t>
      </w:r>
    </w:p>
    <w:p w:rsidR="008C0ECA" w:rsidRPr="0078615B" w:rsidRDefault="00F37445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процесс становления сложных функциональных структур, основой кот</w:t>
      </w:r>
      <w:r w:rsidR="004360E0" w:rsidRPr="0078615B">
        <w:rPr>
          <w:rFonts w:ascii="Times New Roman" w:hAnsi="Times New Roman" w:cs="Times New Roman"/>
          <w:sz w:val="28"/>
        </w:rPr>
        <w:t>о</w:t>
      </w:r>
      <w:r w:rsidR="004360E0" w:rsidRPr="0078615B">
        <w:rPr>
          <w:rFonts w:ascii="Times New Roman" w:hAnsi="Times New Roman" w:cs="Times New Roman"/>
          <w:sz w:val="28"/>
        </w:rPr>
        <w:t>рых является анализ воспринимаемой речи и последующий синтез сложных элементов.</w:t>
      </w:r>
    </w:p>
    <w:p w:rsidR="007C0F59" w:rsidRPr="007C0F59" w:rsidRDefault="00823F67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F59"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усвоения морфологической стороны речи не включает: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дифференциацию слов по частям речи;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усвоение форм словоизменения;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развитие интонационной выразительности.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9C498B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а) оценка правильности грамматической формы;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б) заимствование грамматической формы;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в) усвоение нормативного употребления грамматической формы;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lastRenderedPageBreak/>
        <w:t>г) понимание грамматической формы; д) перенос усвоенной формы в новые языковые условия (наличие «правильных ошибок»)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 относится овл</w:t>
      </w:r>
      <w:r w:rsidRPr="009C498B"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дение: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родовыми окончаниями прилагательных;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падежными формами существительных;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различными типами предложений;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изменением глаголов по лицам и числам;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понимать значение производных слов;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пользоваться системой окончаний;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подбирать родственные слова;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называть детенышей животных;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становите соответствие между задачами и способами их решения: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8B" w:rsidTr="009C498B">
        <w:tc>
          <w:tcPr>
            <w:tcW w:w="4785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1. Формирование синтаксических умений.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а) словообразовательные упражн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9C498B" w:rsidTr="009C498B">
        <w:tc>
          <w:tcPr>
            <w:tcW w:w="4785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2. Обучение способам словообраз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б) ситуации письменной речи;</w:t>
            </w:r>
          </w:p>
        </w:tc>
      </w:tr>
      <w:tr w:rsidR="009C498B" w:rsidTr="009C498B">
        <w:tc>
          <w:tcPr>
            <w:tcW w:w="4785" w:type="dxa"/>
            <w:vMerge w:val="restart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3. Развитие морфологической пр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вильности речи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в) этимологический анализ;</w:t>
            </w:r>
          </w:p>
        </w:tc>
      </w:tr>
      <w:tr w:rsidR="009C498B" w:rsidTr="009C498B">
        <w:tc>
          <w:tcPr>
            <w:tcW w:w="4785" w:type="dxa"/>
            <w:vMerge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 xml:space="preserve">г) заучивание </w:t>
            </w:r>
            <w:proofErr w:type="spellStart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98B" w:rsidTr="009C498B">
        <w:tc>
          <w:tcPr>
            <w:tcW w:w="4785" w:type="dxa"/>
            <w:vMerge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д) упражнения на согласования слов в словосочетаниях</w:t>
            </w:r>
          </w:p>
          <w:p w:rsidR="009C498B" w:rsidRP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8B" w:rsidRDefault="009C498B" w:rsidP="008C0ECA">
      <w:pPr>
        <w:spacing w:after="0" w:line="240" w:lineRule="auto"/>
        <w:jc w:val="both"/>
      </w:pPr>
      <w:r w:rsidRPr="009C498B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9C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 решения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8B" w:rsidRPr="009C498B" w:rsidTr="009C498B">
        <w:tc>
          <w:tcPr>
            <w:tcW w:w="4785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1. Учить понимать значение прои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водных слов.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 xml:space="preserve">а) заучивание </w:t>
            </w:r>
            <w:proofErr w:type="spellStart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98B" w:rsidRPr="009C498B" w:rsidTr="009C498B">
        <w:tc>
          <w:tcPr>
            <w:tcW w:w="4785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2. Учить распространять предлож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б) этимологический анализ;</w:t>
            </w:r>
          </w:p>
        </w:tc>
      </w:tr>
      <w:tr w:rsidR="009C498B" w:rsidRPr="009C498B" w:rsidTr="009C498B">
        <w:tc>
          <w:tcPr>
            <w:tcW w:w="4785" w:type="dxa"/>
            <w:vMerge w:val="restart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3. Учить оценивать правильность р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в) упражнение «Закончи предлож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ние»;</w:t>
            </w:r>
          </w:p>
        </w:tc>
      </w:tr>
      <w:tr w:rsidR="009C498B" w:rsidRPr="009C498B" w:rsidTr="009C498B">
        <w:tc>
          <w:tcPr>
            <w:tcW w:w="4785" w:type="dxa"/>
            <w:vMerge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г) упражнение «Кто заметит оши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ку?»;</w:t>
            </w:r>
          </w:p>
        </w:tc>
      </w:tr>
      <w:tr w:rsidR="009C498B" w:rsidRPr="009C498B" w:rsidTr="009C498B">
        <w:tc>
          <w:tcPr>
            <w:tcW w:w="4785" w:type="dxa"/>
            <w:vMerge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д) упражнение «Почему так назыв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ется?»</w:t>
            </w:r>
          </w:p>
        </w:tc>
      </w:tr>
    </w:tbl>
    <w:p w:rsidR="009C498B" w:rsidRDefault="009C498B" w:rsidP="008C0ECA">
      <w:pPr>
        <w:spacing w:after="0" w:line="240" w:lineRule="auto"/>
        <w:jc w:val="both"/>
      </w:pP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4.9</w:t>
      </w:r>
      <w:proofErr w:type="gramStart"/>
      <w:r w:rsidRPr="009C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тметьте лишнее: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«Назови по-разному игрушку»;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«Ты кто? </w:t>
      </w:r>
      <w:proofErr w:type="gramStart"/>
      <w:r w:rsidRPr="009C498B">
        <w:rPr>
          <w:rFonts w:ascii="Times New Roman" w:hAnsi="Times New Roman" w:cs="Times New Roman"/>
          <w:sz w:val="28"/>
          <w:szCs w:val="28"/>
        </w:rPr>
        <w:t>Ответь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одним словом»;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«Живые слова»;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«Что умеет человек?»; </w:t>
      </w:r>
    </w:p>
    <w:p w:rsidR="009C498B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«Скажи наоборот»</w:t>
      </w:r>
    </w:p>
    <w:p w:rsidR="00035AC9" w:rsidRPr="00E62609" w:rsidRDefault="009C498B" w:rsidP="00E626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b/>
          <w:sz w:val="28"/>
          <w:szCs w:val="28"/>
        </w:rPr>
        <w:t xml:space="preserve">4.10 </w:t>
      </w:r>
      <w:r w:rsidR="00035AC9" w:rsidRPr="00E62609">
        <w:rPr>
          <w:bCs/>
          <w:color w:val="000000"/>
          <w:sz w:val="28"/>
          <w:bdr w:val="none" w:sz="0" w:space="0" w:color="auto" w:frame="1"/>
        </w:rPr>
        <w:t>Овладение лексическим запасом является содержанием задачи: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а) по воспитанию звуковой культуры речи;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по формированию </w:t>
      </w:r>
      <w:hyperlink r:id="rId6" w:tooltip="Грамматический строй" w:history="1">
        <w:r w:rsidRPr="00035AC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грамматического строя</w:t>
        </w:r>
      </w:hyperlink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речи;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по развитию словаря.</w:t>
      </w:r>
    </w:p>
    <w:p w:rsidR="009C498B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Что представляют собой первые </w:t>
      </w:r>
      <w:proofErr w:type="spellStart"/>
      <w:r w:rsidR="004360E0" w:rsidRPr="00F37445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предложения ребенка?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F37445">
        <w:rPr>
          <w:rFonts w:ascii="Times New Roman" w:hAnsi="Times New Roman" w:cs="Times New Roman"/>
          <w:sz w:val="28"/>
          <w:szCs w:val="28"/>
        </w:rPr>
        <w:t>голофразы</w:t>
      </w:r>
      <w:proofErr w:type="spell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, функционально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эквивалентные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развернутому высказыванию;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комбинации языковых единиц, на основе которых возникает синтаксич</w:t>
      </w:r>
      <w:r w:rsidR="004360E0" w:rsidRPr="00F37445">
        <w:rPr>
          <w:rFonts w:ascii="Times New Roman" w:hAnsi="Times New Roman" w:cs="Times New Roman"/>
          <w:sz w:val="28"/>
          <w:szCs w:val="28"/>
        </w:rPr>
        <w:t>е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ская структура;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комбинации сложных структур минимального типа.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5.2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Что такое ситуативная речь?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смысловое содержание которой становится понятным лишь в конте</w:t>
      </w:r>
      <w:r w:rsidR="004360E0" w:rsidRPr="00F37445">
        <w:rPr>
          <w:rFonts w:ascii="Times New Roman" w:hAnsi="Times New Roman" w:cs="Times New Roman"/>
          <w:sz w:val="28"/>
          <w:szCs w:val="28"/>
        </w:rPr>
        <w:t>к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сте конкретной ситуации;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продуцируя которую ребенок говорит лишь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F37445">
        <w:rPr>
          <w:rFonts w:ascii="Times New Roman" w:hAnsi="Times New Roman" w:cs="Times New Roman"/>
          <w:sz w:val="28"/>
          <w:szCs w:val="28"/>
        </w:rPr>
        <w:t>со своей точки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и не пытается стать на точку зрения собеседника;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понятная слушателю вне зависимости от той ситуации, в которой имеет место данный речевой акт.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</w:t>
      </w:r>
      <w:r w:rsidR="004360E0" w:rsidRPr="00F37445">
        <w:rPr>
          <w:rFonts w:ascii="Times New Roman" w:hAnsi="Times New Roman" w:cs="Times New Roman"/>
          <w:b/>
          <w:sz w:val="28"/>
          <w:szCs w:val="28"/>
        </w:rPr>
        <w:t>.</w:t>
      </w:r>
      <w:r w:rsidRPr="00F3744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>акие параметры определяют развитие связности речевого высказывания в дошкольном возрасте?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опознание словесного состава предложений;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умение использовать разнообразные средства связи;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семантический отбор лексических средств, адекватность грамматического оформления;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самостоятельное образование новых слов;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представление о структуре и типологии текстов.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</w:t>
      </w:r>
      <w:r w:rsidR="004360E0" w:rsidRPr="00F37445">
        <w:rPr>
          <w:rFonts w:ascii="Times New Roman" w:hAnsi="Times New Roman" w:cs="Times New Roman"/>
          <w:b/>
          <w:sz w:val="28"/>
          <w:szCs w:val="28"/>
        </w:rPr>
        <w:t>.</w:t>
      </w:r>
      <w:r w:rsidRPr="00F37445">
        <w:rPr>
          <w:rFonts w:ascii="Times New Roman" w:hAnsi="Times New Roman" w:cs="Times New Roman"/>
          <w:b/>
          <w:sz w:val="28"/>
          <w:szCs w:val="28"/>
        </w:rPr>
        <w:t>4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Наличием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каких факторов определяется характер ведения диалога?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степенью 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60E0" w:rsidRPr="00F374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енности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отношением собеседников к высказыванию;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информативной и связывающей ролью интонации;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особенности использования паралингвистических средств;</w:t>
      </w:r>
    </w:p>
    <w:p w:rsidR="00FD6E76" w:rsidRPr="00F37445" w:rsidRDefault="00F37445" w:rsidP="00F3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конкретной обстановкой общения.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ыделяют формы связной речи: 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внутренняя, внешняя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монологическая, диалогическая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звуковая, письменная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грамотная, безграмотная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Переход от ситуативной речи </w:t>
      </w:r>
      <w:proofErr w:type="gramStart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контекстной происходит: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в 7 лет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в 6 лет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 4 года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в  3 года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7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Задача по развитию монологической речи: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развитие</w:t>
      </w:r>
      <w:r w:rsid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аппарата речи у детей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своевременное введение детей в литературу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освоение значений слов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г) строить самостоятельные высказывания разных типов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Структура  монолога-описания: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жесткая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плавная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последовательная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с) мягкая              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9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Рассказ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разговор с взрослым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осмысленное воспроизведение литературного образца  в устной речи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развернутое изложение определенного содержания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перечисление признаков предмета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10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Беседы бывают: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 итоговые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главные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дополнительные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произвольные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Принцип обеспечения активной речевой практики базируется на пон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мании: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речи как речемыслительной деятельности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речи как средства самовыражения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речи как средства обобщения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речи как средства общения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может быть: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контекстной и конструктивной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долгой и быстрой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конкретной и четкой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контекстной и ситуативной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5.13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вступать в разговор дети начинают в возрасте: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3-4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4-5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5-6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6-7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5.14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характеристика предмета в статике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связный рассказ о каких-нибудь событиях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рассказ о явлениях природы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логическое изложение материала в форме доказательства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5.15</w:t>
      </w:r>
      <w:proofErr w:type="gram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беседе большую часть должны занимать вопросы: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подсказывающие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наводящие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обобщающие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поисковые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обучения рассказыванию: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объяснение педагогом значений слов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 рассказа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проговаривание слов детьми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пересказ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Модель  рассказа,  состоящую  из  трех  неравных  подвижных  частей    круга, предложила использовать в работе с детьми: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Ткаченко Т.А.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Струнина Е.М.</w:t>
      </w:r>
    </w:p>
    <w:p w:rsid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Смольникова</w:t>
      </w:r>
      <w:proofErr w:type="spell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колько видов речевых умений различают: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2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4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6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10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5.19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какой  группе  характеристик  относится  следующее  понятие  «язык 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средство общения, форма социального взаимодействия»: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характеристики, отражающие социальные функции человека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характеристики, посредством которых реализуются интеллектуальные 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функции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личностные характеристики языка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характеристики, отражающие речевую деятельность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5.20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Речь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наука о лексикологии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индивидуальный психический процесс, присущий каждому индивиду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система социально закрепленных знаков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 система правил употребления и сочетаемости знаков</w:t>
      </w:r>
    </w:p>
    <w:p w:rsidR="005F2FD3" w:rsidRDefault="005F2FD3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FD6E76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6E76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FD6E76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FD6E76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D6E76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76"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="00FD6E76" w:rsidRPr="00FD6E76">
        <w:rPr>
          <w:rFonts w:ascii="Times New Roman" w:hAnsi="Times New Roman" w:cs="Times New Roman"/>
          <w:b/>
          <w:sz w:val="28"/>
        </w:rPr>
        <w:t>ч</w:t>
      </w:r>
      <w:r w:rsidR="00FD6E76"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D84158" w:rsidRDefault="00D84158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60E0" w:rsidRPr="00D84158">
        <w:rPr>
          <w:rFonts w:ascii="Times New Roman" w:hAnsi="Times New Roman" w:cs="Times New Roman"/>
          <w:sz w:val="28"/>
          <w:szCs w:val="28"/>
        </w:rPr>
        <w:t xml:space="preserve">Что предшествовало появлению </w:t>
      </w:r>
      <w:proofErr w:type="spellStart"/>
      <w:r w:rsidR="004360E0" w:rsidRPr="00D84158">
        <w:rPr>
          <w:rFonts w:ascii="Times New Roman" w:hAnsi="Times New Roman" w:cs="Times New Roman"/>
          <w:sz w:val="28"/>
          <w:szCs w:val="28"/>
        </w:rPr>
        <w:t>онтолингвистики</w:t>
      </w:r>
      <w:proofErr w:type="spellEnd"/>
      <w:r w:rsidR="004360E0" w:rsidRPr="00D841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4158" w:rsidRDefault="004360E0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2. Когда начала развиваться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отнолингвистика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как наука? </w:t>
      </w:r>
    </w:p>
    <w:p w:rsidR="00D84158" w:rsidRDefault="004360E0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3. Как развивалась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онтолингвистика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во второй половине ХХ </w:t>
      </w:r>
      <w:proofErr w:type="gramStart"/>
      <w:r w:rsidRPr="00D84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158">
        <w:rPr>
          <w:rFonts w:ascii="Times New Roman" w:hAnsi="Times New Roman" w:cs="Times New Roman"/>
          <w:sz w:val="28"/>
          <w:szCs w:val="28"/>
        </w:rPr>
        <w:t>.?</w:t>
      </w:r>
    </w:p>
    <w:p w:rsidR="00FD6E76" w:rsidRPr="00D84158" w:rsidRDefault="004360E0" w:rsidP="00D8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4. Как развивается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онтолингвистика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в начале ХХІ века?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существуют подходы к изучению детской речи?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методами изучается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речевой навык и речевое умение?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четыре вида речевой деятельности.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факторы способствуют становлению и развитию речи?</w:t>
      </w:r>
    </w:p>
    <w:p w:rsidR="007F48E2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этапы проходит речь ребенка в своем развитии?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 задачи  и  содержание  методики  развития  речи  детей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как научной дисциплины.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Назовите основные цели, задачи и понятия дисциплины, особенности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учебной дисциплины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философские основы теории развития речи.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Покажите связь методики развития речи с дошкольной педагогикой</w:t>
      </w:r>
    </w:p>
    <w:p w:rsidR="00D84158" w:rsidRPr="007F48E2" w:rsidRDefault="00D84158" w:rsidP="007F48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D6E76" w:rsidRDefault="005F2FD3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FD6E76"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FD6E76"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7F48E2" w:rsidRPr="007F48E2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происходит подготовка к овладению собственно речью?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автономная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выбор слов для построения высказывания?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усваивает ребенок раньше всего?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ли дети овладевают нормативными словами?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 количественные  показатели  дальнейшего  роста  словарного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запаса ребенка?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ребенок усваивает значение первых слов?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этапы овладения истинным значением слова?</w:t>
      </w:r>
    </w:p>
    <w:p w:rsidR="00FD6E76" w:rsidRPr="00D84158" w:rsidRDefault="00FD6E76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D6E76"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играют звуки в нашей речи?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значит усвоить звуковую форму языка?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Когда развивается речевой слух?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Когда происходит развитие фонематического слуха?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происходит освоение фонемной системы языка?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ли какие-то особенности в освоении слогового строения слов?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овладевают дети </w:t>
      </w:r>
      <w:proofErr w:type="spellStart"/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надлинейными</w:t>
      </w:r>
      <w:proofErr w:type="spellEnd"/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звуковыми средствами?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«звуковая культура речи и ее компоненты».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Охарактеризуйте  звуковые  и  просодические  элементы  звуковой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речи.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Раскройте  методику  формирования  </w:t>
      </w:r>
      <w:proofErr w:type="spellStart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 </w:t>
      </w:r>
      <w:proofErr w:type="spellStart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словопроизношения</w:t>
      </w:r>
      <w:proofErr w:type="spellEnd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="00FD6E76" w:rsidRPr="00FD6E76">
        <w:rPr>
          <w:rFonts w:ascii="Times New Roman" w:hAnsi="Times New Roman" w:cs="Times New Roman"/>
          <w:sz w:val="28"/>
        </w:rPr>
        <w:t xml:space="preserve"> 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дети усваивают морфологические формы?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детское словотворчество?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грамматический строй речи? </w:t>
      </w:r>
    </w:p>
    <w:p w:rsidR="00D84158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развивается грамматический строй в первый период?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содержание понятия «формирование грамматического строя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речи».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методы и приемы формирования грамматического строя речи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чем  роль  дидактических  игр  и  упражнений  в  формировании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речи детей?</w:t>
      </w: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  развивается  синтаксический  строй  речи  во  второй  и  третий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риоды?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коммуникация?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Каковы аспекты, формы и средства коммуникации?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представляет собой коммуникативный акт?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Какие  четыре  формы  общения  на  протяжении  дошкольного  детства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коммуникативное развитие личности ребенка?</w:t>
      </w:r>
    </w:p>
    <w:p w:rsidR="00D84158" w:rsidRPr="00D84158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Каковы т</w:t>
      </w:r>
      <w:r w:rsidR="00D84158"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ипичные особенности диалога?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представляет собой ситуативная диалогическая речь?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эгоцентрическая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ребенка? 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возникает контекстная 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признаками характеризуется текст?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Каковы основные компоненты коммуникативных задач?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называют фрагменты текста определенного типового значения?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чего зависит характер связной речи детей?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диалог считают школой общения?</w:t>
      </w:r>
    </w:p>
    <w:p w:rsidR="00D84158" w:rsidRPr="00D84158" w:rsidRDefault="00A46B84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84158"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чем  заключается  основная  цель  развития  диалогической  речи  у 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ребенка-дошкольника?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E76" w:rsidRDefault="00FD6E76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 объект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значимость изучения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для методики преп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давания русского языка, методики развития речи.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изучения детской речи за рубежом.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 России.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Методы изучения речи ребенка (натуральные, экспериментальные, комп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ютерные программы) </w:t>
      </w:r>
    </w:p>
    <w:p w:rsidR="00FD6E76" w:rsidRPr="0081527E" w:rsidRDefault="00FD6E76" w:rsidP="008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Сроки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довербального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этапа развития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2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Основные характеристики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дословесного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периода развития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3.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Предречевые вокализации ребенка и их фонетические характеристики.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4.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Развитие и изменение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лепетных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структур.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5.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Появление коммуникативных намерений и развитие средств их выраж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ния.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6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Протознаки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и их функции на начальных стадиях общения.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7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Речевая среда и ее роль в усвоении языка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8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Роль матери в коммуникативном развитии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lastRenderedPageBreak/>
        <w:t>9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«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Baby-talk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>» и основные характеристики «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субъязыка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». </w:t>
      </w: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усвоения гласных фонем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Критерий, определяющий последовательность усвоения звуков.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усвоения согласных звуков речи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субституции и искажения согласных фонем, распространенные в детском возрасте.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произношения кластеров.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слоговой структуры слова детьми.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закономерности слоговой элизии.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Метатезис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как распространенное явление в речи детей.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ребенком интонационных структур.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фонематического слуха у ребенка. </w:t>
      </w:r>
    </w:p>
    <w:p w:rsidR="00FD6E76" w:rsidRPr="007C0F59" w:rsidRDefault="00FD6E76" w:rsidP="00FD6E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первых грамматических оппозиций 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минипарадигм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усвоения детьми морфологических категорий.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парадигматических противопоставлений.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морфологических категорий существительного.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формообразовательные инновации, сопровождающие процесс усвоения грамматических категорий имени существительного.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в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употребления детьми разных разрядов местоимений и мест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именных наречий.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детьми именами числительными.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Глагольные формы: последовательность появления, типичные неправил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ности. </w:t>
      </w: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Однословные высказывания (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голофразы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) и их основные коммуникативные функции.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семантики и порядка слов.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начальных трех- и четырехсловных предложений.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усвоения «синтагматической техники» детьми.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ошибки ребенка в употреблении предложно-падежных форм.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овладения сложным предложением.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случаи нарушения нормативной грамматической связи в сло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ных комбинациях предикативных единиц.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слов в детских высказываниях и факторы, его определяющие. </w:t>
      </w:r>
    </w:p>
    <w:p w:rsidR="00270CE4" w:rsidRPr="007C0F59" w:rsidRDefault="007C0F59" w:rsidP="007C0F59">
      <w:pPr>
        <w:jc w:val="both"/>
        <w:rPr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техники ведения диалога детьми.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962392" w:rsidRPr="00962392" w:rsidRDefault="00962392" w:rsidP="0096239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sz w:val="28"/>
          <w:szCs w:val="28"/>
        </w:rPr>
        <w:t>Составьте таблицу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«История развития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детской речи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».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085"/>
        <w:gridCol w:w="3344"/>
        <w:gridCol w:w="3041"/>
      </w:tblGrid>
      <w:tr w:rsidR="00962392" w:rsidTr="00962392">
        <w:tc>
          <w:tcPr>
            <w:tcW w:w="993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5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344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3041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Вклад в развитие лин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речи</w:t>
            </w:r>
          </w:p>
        </w:tc>
      </w:tr>
      <w:tr w:rsidR="00962392" w:rsidTr="00962392">
        <w:tc>
          <w:tcPr>
            <w:tcW w:w="993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392" w:rsidRDefault="00962392" w:rsidP="00962392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92" w:rsidRDefault="00962392" w:rsidP="00962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8E2" w:rsidRPr="009623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словаря ключевых терминов</w:t>
      </w:r>
      <w:r>
        <w:rPr>
          <w:rFonts w:ascii="Times New Roman" w:hAnsi="Times New Roman" w:cs="Times New Roman"/>
          <w:sz w:val="28"/>
          <w:szCs w:val="28"/>
        </w:rPr>
        <w:t xml:space="preserve"> и понятий дисциплины</w:t>
      </w:r>
      <w:r w:rsidR="007F48E2" w:rsidRPr="00962392">
        <w:rPr>
          <w:rFonts w:ascii="Times New Roman" w:hAnsi="Times New Roman" w:cs="Times New Roman"/>
          <w:sz w:val="28"/>
          <w:szCs w:val="28"/>
        </w:rPr>
        <w:t>.</w:t>
      </w:r>
    </w:p>
    <w:p w:rsidR="00FD6E76" w:rsidRPr="00962392" w:rsidRDefault="00962392" w:rsidP="00962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="007F48E2"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="007F48E2" w:rsidRPr="00962392">
        <w:rPr>
          <w:rFonts w:ascii="Times New Roman" w:hAnsi="Times New Roman" w:cs="Times New Roman"/>
          <w:sz w:val="28"/>
          <w:szCs w:val="28"/>
        </w:rPr>
        <w:t>о</w:t>
      </w:r>
      <w:r w:rsidR="007F48E2"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962392">
        <w:rPr>
          <w:rFonts w:ascii="Times New Roman" w:hAnsi="Times New Roman" w:cs="Times New Roman"/>
          <w:sz w:val="28"/>
          <w:szCs w:val="28"/>
        </w:rPr>
        <w:t>Какие методы используются для изучения детской речи?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B84" w:rsidRPr="00A46B84" w:rsidRDefault="00962392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библиографический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трудов А.Н. Гвоздева,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изучения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Составьте аннотацию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47702A" w:rsidRPr="00962AE3" w:rsidRDefault="00962392" w:rsidP="0047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02A"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02A" w:rsidRPr="00962392">
        <w:rPr>
          <w:rFonts w:ascii="Times New Roman" w:hAnsi="Times New Roman" w:cs="Times New Roman"/>
          <w:sz w:val="28"/>
          <w:szCs w:val="28"/>
        </w:rPr>
        <w:t>одготов</w:t>
      </w:r>
      <w:r w:rsidR="0047702A"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="0047702A"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="0047702A" w:rsidRPr="00962392">
        <w:rPr>
          <w:rFonts w:ascii="Times New Roman" w:hAnsi="Times New Roman" w:cs="Times New Roman"/>
          <w:sz w:val="28"/>
          <w:szCs w:val="28"/>
        </w:rPr>
        <w:t>о</w:t>
      </w:r>
      <w:r w:rsidR="0047702A" w:rsidRPr="00962392">
        <w:rPr>
          <w:rFonts w:ascii="Times New Roman" w:hAnsi="Times New Roman" w:cs="Times New Roman"/>
          <w:sz w:val="28"/>
          <w:szCs w:val="28"/>
        </w:rPr>
        <w:t>вания</w:t>
      </w:r>
      <w:r w:rsidR="0047702A">
        <w:rPr>
          <w:rFonts w:ascii="Times New Roman" w:hAnsi="Times New Roman" w:cs="Times New Roman"/>
          <w:sz w:val="28"/>
          <w:szCs w:val="28"/>
        </w:rPr>
        <w:t>:</w:t>
      </w:r>
      <w:r w:rsidR="0047702A" w:rsidRPr="0047702A">
        <w:rPr>
          <w:rFonts w:ascii="Times New Roman" w:hAnsi="Times New Roman" w:cs="Times New Roman"/>
          <w:sz w:val="28"/>
          <w:szCs w:val="28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детская речь?</w:t>
      </w:r>
      <w:r w:rsidR="0047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существуют подходы к изучению де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речи?</w:t>
      </w:r>
      <w:r w:rsidR="0047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методами изучается детская речь?</w:t>
      </w:r>
    </w:p>
    <w:p w:rsidR="007F48E2" w:rsidRDefault="007F48E2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62392">
        <w:rPr>
          <w:rFonts w:ascii="Times New Roman" w:hAnsi="Times New Roman" w:cs="Times New Roman"/>
          <w:b/>
          <w:color w:val="000000"/>
          <w:sz w:val="28"/>
          <w:szCs w:val="23"/>
        </w:rPr>
        <w:t>2.1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>З</w:t>
      </w:r>
      <w:proofErr w:type="gramEnd"/>
      <w:r w:rsidRPr="007F48E2">
        <w:rPr>
          <w:rFonts w:ascii="Times New Roman" w:hAnsi="Times New Roman" w:cs="Times New Roman"/>
          <w:color w:val="000000"/>
          <w:sz w:val="28"/>
          <w:szCs w:val="23"/>
        </w:rPr>
        <w:t>аполнить таблицу «Концепции усвоения языка ребенком»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816"/>
        <w:gridCol w:w="3832"/>
      </w:tblGrid>
      <w:tr w:rsidR="007F48E2" w:rsidRPr="007F48E2" w:rsidTr="00962392">
        <w:trPr>
          <w:trHeight w:val="109"/>
        </w:trPr>
        <w:tc>
          <w:tcPr>
            <w:tcW w:w="2816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Направление</w:t>
            </w:r>
          </w:p>
        </w:tc>
        <w:tc>
          <w:tcPr>
            <w:tcW w:w="2816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Представители</w:t>
            </w:r>
          </w:p>
        </w:tc>
        <w:tc>
          <w:tcPr>
            <w:tcW w:w="3832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Механизм усвоения языка</w:t>
            </w:r>
          </w:p>
        </w:tc>
      </w:tr>
      <w:tr w:rsidR="00962392" w:rsidRPr="007F48E2" w:rsidTr="00962392">
        <w:trPr>
          <w:trHeight w:val="109"/>
        </w:trPr>
        <w:tc>
          <w:tcPr>
            <w:tcW w:w="2816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816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3832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</w:tbl>
    <w:p w:rsidR="007F48E2" w:rsidRPr="007F48E2" w:rsidRDefault="00962392" w:rsidP="0096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62392">
        <w:rPr>
          <w:rFonts w:ascii="Times New Roman" w:hAnsi="Times New Roman" w:cs="Times New Roman"/>
          <w:b/>
          <w:sz w:val="28"/>
        </w:rPr>
        <w:t>2.2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«Имитация и ее роль в усвоении языка», «Разные пути освоения языка»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Цейтлин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С.Н. Язык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и реб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нок: Лингвистика детской речи: учеб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п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особие для студ.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высш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 учеб. завед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ний. - М.: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Гуманит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. изд. центр ВЛАДОС, 2007. – 240 с.- С.35-48. </w:t>
      </w:r>
    </w:p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</w:t>
      </w:r>
      <w:r w:rsidR="007F48E2" w:rsidRPr="00962392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Довербальный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период развития речи ребенка»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4"/>
        <w:gridCol w:w="2416"/>
        <w:gridCol w:w="2387"/>
        <w:gridCol w:w="2384"/>
      </w:tblGrid>
      <w:tr w:rsidR="00962392" w:rsidTr="00962392">
        <w:tc>
          <w:tcPr>
            <w:tcW w:w="2392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Коммуникативное намерение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Средства выр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2" w:rsidTr="00962392">
        <w:tc>
          <w:tcPr>
            <w:tcW w:w="2392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E2" w:rsidRP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Назовите отличия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от лепета, лепета от "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baby-talk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8E2" w:rsidRPr="00962392">
        <w:rPr>
          <w:rFonts w:ascii="Times New Roman" w:hAnsi="Times New Roman" w:cs="Times New Roman"/>
          <w:sz w:val="28"/>
          <w:szCs w:val="28"/>
        </w:rPr>
        <w:t>.</w:t>
      </w:r>
    </w:p>
    <w:p w:rsidR="007F48E2" w:rsidRP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962392">
        <w:rPr>
          <w:rFonts w:ascii="Times New Roman" w:hAnsi="Times New Roman" w:cs="Times New Roman"/>
          <w:sz w:val="28"/>
          <w:szCs w:val="28"/>
        </w:rPr>
        <w:t>«Усвоение переносных значений слов», «Овладение фразеологией»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используя статью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С.Н.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и ребенок: Лингвистика детской речи: учеб. пособие для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>. изд. центр ВЛАДОС, 2007. – 240 с.- С.198-209.</w:t>
      </w:r>
    </w:p>
    <w:p w:rsidR="00A46B84" w:rsidRPr="00A46B84" w:rsidRDefault="00693530" w:rsidP="006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Дискуссионным сегодня я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ляется  вопрос о том, когда появляется и сколько времени продолжается ст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дия лепета. Одни ученые утверждают, что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лепет является в 2-3 месяца, др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гие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 5-6 месяцев. М.М.  Кольцова относит появление  лепета  к  7-8,5  м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сяцев,  а  с  8,5  месяцев,  по  ее  мнению,  у  детей появляется «модулирова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ный лепет».</w:t>
      </w:r>
    </w:p>
    <w:p w:rsid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Каково  ваше  мнение  по  поводу  стадии  лепета?  Выполняет  ли  лепет функцию  общения?  Найдите  разные  взгляды  по  этому  вопросу  в  нау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ч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но-методической литературе.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2.7</w:t>
      </w:r>
      <w:proofErr w:type="gramStart"/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Что  такое  стадия  «певуч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го  лепета»,  или  «трелей»?  Кто  отстаивает наличие этой стадии? Что для нее характерно? Когда она появляется?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2.8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Исследовательница  речи  детей  раннего  возраста  Р.В.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Тонкова-Ямпольская замечает, что с лепета начинается собственно активная речь детей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Согласны ли вы с этим мнен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ем? Объясните, почему.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2.9</w:t>
      </w:r>
      <w:proofErr w:type="gramStart"/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Действительно ли ребенку свойственна специфическая «детская речь» как закономерный процесс?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Прочтите  приведенные  ниже  рассуждения  ученых  по  этому  поводу. Сд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лайте свои выводы, обоснуйте их.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46B84" w:rsidRP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«В  процессе  речевого  развития  ребенка  имеется  этап,  который  лишь  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46B84" w:rsidRP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исключительных 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случаях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длится продолжительное время. Обычно он име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ет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преходящий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характер</w:t>
      </w:r>
      <w:proofErr w:type="gramStart"/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proofErr w:type="spellEnd"/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Йесперсен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назвал  ее  "малой  речью",  У.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Эл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асберг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Л. С. Выготский -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"автономной речью" ребенка.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В.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Вундт утверждал, что эта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мнимодетская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речь -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попросту язык нянек, подделывающихся к р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бенку. Не подлежит, конечно, сомнению, что и малая, или  автономная,  де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ская  речь  питается  материалом  речи  взрослых.  Но фактический  материал  наблюдений  все  же  доказывает,  что  иногда  у  детей наблюдается речь, во многих отношениях отличная от речи взрослых. Малая речь ребенка ... явл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ется переходным этапом к овладению речью взрослых. Но эта  речь  отлич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ется  все  же  особенностями,  придающими  ей  характер своеобразного формирования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46B84" w:rsidRDefault="00097C0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7C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97C04">
        <w:rPr>
          <w:rFonts w:ascii="Times New Roman" w:eastAsia="Times New Roman" w:hAnsi="Times New Roman" w:cs="Times New Roman"/>
          <w:sz w:val="28"/>
          <w:szCs w:val="28"/>
        </w:rPr>
        <w:t>а основе проработанной литературы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1582"/>
        <w:gridCol w:w="1562"/>
        <w:gridCol w:w="1559"/>
        <w:gridCol w:w="1545"/>
        <w:gridCol w:w="1547"/>
      </w:tblGrid>
      <w:tr w:rsidR="00097C04" w:rsidTr="00097C04">
        <w:trPr>
          <w:trHeight w:val="480"/>
        </w:trPr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 уч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Возраст, к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гда появл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ется первое слово</w:t>
            </w:r>
          </w:p>
        </w:tc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Тип первых слов</w:t>
            </w:r>
          </w:p>
        </w:tc>
        <w:tc>
          <w:tcPr>
            <w:tcW w:w="4786" w:type="dxa"/>
            <w:gridSpan w:val="3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первых слов</w:t>
            </w:r>
          </w:p>
        </w:tc>
      </w:tr>
      <w:tr w:rsidR="00097C04" w:rsidTr="00F422F9">
        <w:trPr>
          <w:trHeight w:val="615"/>
        </w:trPr>
        <w:tc>
          <w:tcPr>
            <w:tcW w:w="1595" w:type="dxa"/>
            <w:vMerge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</w:tcPr>
          <w:p w:rsid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Годы жизни</w:t>
            </w:r>
          </w:p>
        </w:tc>
      </w:tr>
      <w:tr w:rsidR="00097C04" w:rsidTr="00097C04"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Конец 1-начало 2-го </w:t>
            </w:r>
            <w:proofErr w:type="spellStart"/>
            <w:proofErr w:type="gramStart"/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г.ж</w:t>
            </w:r>
            <w:proofErr w:type="spellEnd"/>
            <w:proofErr w:type="gramEnd"/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5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1г. 6 мес.</w:t>
            </w:r>
          </w:p>
        </w:tc>
        <w:tc>
          <w:tcPr>
            <w:tcW w:w="1596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года</w:t>
            </w: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097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Рубинштейн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Выготский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Гвоздев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Кольцова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Красногорский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Эльконин</w:t>
            </w:r>
            <w:proofErr w:type="spellEnd"/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Цейтлин</w:t>
            </w:r>
            <w:proofErr w:type="spellEnd"/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7C04" w:rsidRDefault="00097C0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B84" w:rsidRDefault="00A46B8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sz w:val="28"/>
        </w:rPr>
        <w:t>3.1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«Усвоение детьми звуковой стороны русск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го языка»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Гвоздев</w:t>
      </w:r>
      <w:r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А.Н. Вопросы изучения детской речи. - СПб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.: «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ДЕТСТВО-ПРЕСС», 2007.- 472 с.- С.120 -148. </w:t>
      </w:r>
    </w:p>
    <w:p w:rsidR="00693530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3.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Назовите звуковые субституции в области согласных и объясните их причины</w:t>
      </w:r>
      <w:r>
        <w:rPr>
          <w:rFonts w:ascii="Times New Roman" w:hAnsi="Times New Roman" w:cs="Times New Roman"/>
          <w:color w:val="000000"/>
          <w:sz w:val="28"/>
          <w:szCs w:val="23"/>
        </w:rPr>
        <w:t>»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893795" w:rsidRP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3.3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С</w:t>
      </w:r>
      <w:proofErr w:type="gramEnd"/>
      <w:r w:rsidRPr="00893795">
        <w:rPr>
          <w:rFonts w:ascii="Times New Roman" w:hAnsi="Times New Roman" w:cs="Times New Roman"/>
          <w:color w:val="000000"/>
          <w:sz w:val="28"/>
          <w:szCs w:val="23"/>
        </w:rPr>
        <w:t>оставьте  и  представьте  аннотацию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на  раздел  «Звуковой  строй ру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 xml:space="preserve">ского языка» из книги А.Н. Гвоздева «Вопросы изучения детской речи». </w:t>
      </w:r>
    </w:p>
    <w:p w:rsid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3.4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Н</w:t>
      </w:r>
      <w:proofErr w:type="gramEnd"/>
      <w:r w:rsidRPr="00893795">
        <w:rPr>
          <w:rFonts w:ascii="Times New Roman" w:hAnsi="Times New Roman" w:cs="Times New Roman"/>
          <w:color w:val="000000"/>
          <w:sz w:val="28"/>
          <w:szCs w:val="23"/>
        </w:rPr>
        <w:t>а основе проработанной литературы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93795" w:rsidTr="00893795">
        <w:trPr>
          <w:trHeight w:val="360"/>
        </w:trPr>
        <w:tc>
          <w:tcPr>
            <w:tcW w:w="1595" w:type="dxa"/>
            <w:vMerge w:val="restart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Фамилия ученого</w:t>
            </w:r>
          </w:p>
        </w:tc>
        <w:tc>
          <w:tcPr>
            <w:tcW w:w="7976" w:type="dxa"/>
            <w:gridSpan w:val="5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Количество усвоенных слов</w:t>
            </w:r>
          </w:p>
        </w:tc>
      </w:tr>
      <w:tr w:rsidR="00893795" w:rsidTr="00F422F9">
        <w:trPr>
          <w:trHeight w:val="195"/>
        </w:trPr>
        <w:tc>
          <w:tcPr>
            <w:tcW w:w="1595" w:type="dxa"/>
            <w:vMerge/>
          </w:tcPr>
          <w:p w:rsid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7976" w:type="dxa"/>
            <w:gridSpan w:val="5"/>
          </w:tcPr>
          <w:p w:rsid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Годы жизни</w:t>
            </w:r>
          </w:p>
        </w:tc>
      </w:tr>
      <w:tr w:rsidR="00893795" w:rsidTr="00893795">
        <w:tc>
          <w:tcPr>
            <w:tcW w:w="1595" w:type="dxa"/>
            <w:vMerge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5 лет</w:t>
            </w: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 лет</w:t>
            </w: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Гвоздев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Рыбников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Кольцова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Эльконин</w:t>
            </w:r>
            <w:proofErr w:type="spellEnd"/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Логинова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Протасова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F422F9" w:rsidRPr="00F422F9" w:rsidRDefault="00893795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3.5</w:t>
      </w:r>
      <w:proofErr w:type="gramStart"/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проработанной литературы заполните таблицу, вписав в ну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графы  виды  обобщения,  усваиваемые  детьми</w:t>
      </w:r>
      <w:r w:rsid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(обозначение  словом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 предмета,  </w:t>
      </w:r>
      <w:proofErr w:type="spellStart"/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сверхгенерализация</w:t>
      </w:r>
      <w:proofErr w:type="spellEnd"/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видовые  понятия,  родовые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слово обозначает ряд предыдущих обобщений)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422F9" w:rsidTr="00F422F9">
        <w:tc>
          <w:tcPr>
            <w:tcW w:w="1951" w:type="dxa"/>
          </w:tcPr>
          <w:p w:rsidR="00F422F9" w:rsidRPr="00F422F9" w:rsidRDefault="00F422F9" w:rsidP="00F42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Годы жизни</w:t>
            </w:r>
          </w:p>
        </w:tc>
        <w:tc>
          <w:tcPr>
            <w:tcW w:w="7620" w:type="dxa"/>
          </w:tcPr>
          <w:p w:rsidR="00F422F9" w:rsidRPr="00F422F9" w:rsidRDefault="00F422F9" w:rsidP="00F42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Этапы овладения обобщениями</w:t>
            </w:r>
          </w:p>
        </w:tc>
      </w:tr>
      <w:tr w:rsidR="00F422F9" w:rsidTr="00F422F9">
        <w:tc>
          <w:tcPr>
            <w:tcW w:w="1951" w:type="dxa"/>
          </w:tcPr>
          <w:p w:rsidR="00F422F9" w:rsidRPr="00F422F9" w:rsidRDefault="00F422F9" w:rsidP="00F422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2-ой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 w:rsidP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 w:rsidP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ы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5-ы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-ой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</w:tbl>
    <w:p w:rsidR="00893795" w:rsidRP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</w:p>
    <w:p w:rsid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 что  в  усвоении  звуков  участвуют  два  анализатора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Какой  из  них  является  основным  на 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правильного звукопрои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ношения? </w:t>
      </w:r>
    </w:p>
    <w:p w:rsid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«...Усвоение  фонетики  главным  образом  определяется  развитием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чедвигательной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сферы» (Гвоздев А.Н. Освоение ребенком звуковой стороны русского  языка.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М.,  1948. 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 44).    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«...Развитие  речевой  сферы  является определяющим для всего хода усвоения фонетической стороны родного языка» (Гвоздев А.Н. Там же.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47).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«Усвоение  звуков  языка  зависит  от  их  акустических  особенностей.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трудными для усвоения являются те  звуки, которые наиболее то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акустически  отличаются  между  собой»  (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Д.Б.  Развитие  речи  в дошкольном возраста.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1958.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15).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«Вряд  ли  правильно  думать,  что  усвоение  произношения  целиком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подчиняется  возможностям  речевой  моторики...  Акт  произношения  звука  в норме  следует  рассматривать...  как  завершение  акустического  процесса, направленного  на  отделение  соответствующего  звука,  его  отличия  от  других звуков.  Акустический  образ  фонемы  возникает  как  обобщенный  из  разных вариантов»,  которые  реализуются  в  моторной  формуле  звуков  речи. 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произношение  находится  в  тесной  зависимости  от  акустического обобщения звука» (Левина Р.Е. Недостатки чтения и письма у детей.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1940.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10).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«Функция  слухового  анализатора  ребенка  в  норме  развивается сра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нительно  рано.  Уже  с  самого  начала  развития  речи  ребенок  способен отличать акустически близкие звуки. Функция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значительно отстает в своем развитии от функции слухового анализатора.</w:t>
      </w:r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Развитие функции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анализатора отражается на ходе формирования фонематического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завершении  развития  функции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анализатора... слуховой  анализатор  уже  не  ощущает  заметного  влияния  со  стороны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(Бельтюков  В.И.  Об  усвоении  детьми  звуков  речи.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М., 1964.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83-84). </w:t>
      </w:r>
      <w:proofErr w:type="gramEnd"/>
    </w:p>
    <w:p w:rsidR="00413DE8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«Пути  формирования  звуков  родного  языка  ...  свидетельствуют  о  том, что  динамика  овладения  произношением  определяется  возможност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развития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анализатора.  Это  нельзя  рассматривать  как умаление  роли  слуха  в  процессе  овладения  произношением.  Акуст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звуков и их сочетаний в виде слов и фраз служат постоянным стимулом для подражания.</w:t>
      </w:r>
    </w:p>
    <w:p w:rsid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 в  ходе  наблюдений  за  развитием  произношения  детей  ...мы убедились с том, что при ведущей роли слуха конкретная программа усвоения звуков    (последовательность    появления    в    речи)    определяе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артикуляционными их свойствами (Салахова А.Д. Развитие звуковой 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речи ребенка.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1973.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118).</w:t>
      </w:r>
      <w:proofErr w:type="gramEnd"/>
    </w:p>
    <w:p w:rsidR="00413DE8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proofErr w:type="gramStart"/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словарь ребе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второго полугодия второго года жизни развивается  неравномерно.  Пр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чтите  разные,  противоположные  мнения ученых, объясняющих это явл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докажите их объективность, научность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опровергните их.</w:t>
      </w:r>
    </w:p>
    <w:p w:rsidR="00F422F9" w:rsidRP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«Речь  ребенка  формируется  как  путем  постепенного  развития  и ме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 накопления  словаря,  так  и  путем  значительных  скачков,  что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смене всей структуры.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скачок в развитии речи происходит в возрасте 1 г. 6 мес.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7 мес., когда речь начинает развиваться ускоре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темпами».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Розенгарт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-Пупко Г.Л. Формирование речи у детей раннего возраста.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Педагогика, 1963.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17.)</w:t>
      </w:r>
      <w:proofErr w:type="gramEnd"/>
    </w:p>
    <w:p w:rsidR="00413DE8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422F9"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Штерн  установил,  что  для  процесса  речевого  развития  ребенка характерно  возникновение  критич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 точек,  моментов  качественного изменения в ходе развития...</w:t>
      </w:r>
    </w:p>
    <w:p w:rsidR="00413DE8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 начальным  симптомом  Штерн  считал  возникновение  у  ребенка  со второй  половины  второго  года  жизни  вопросов  о  названии  окружа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предметов  («Кто  это?»,  «Что  это?»)...  С  этого  времени  у  ребенка  быстро увеличивается запас активно потребляемых им слов... </w:t>
      </w:r>
    </w:p>
    <w:p w:rsidR="00F422F9" w:rsidRP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утверждал, что ребенок на втором году жизни, т.е. еще до реальной практики  активного  речевого  общения,  совершает  «великое  лингвистич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открытие». Ребенок открывает, что каждый предмет имеет свое назв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свое имя...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(Карпова С.М., Колобова И.М. Особенности ориентирования на слово у детей.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Изд-во МГУ, 1978.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5).</w:t>
      </w:r>
    </w:p>
    <w:p w:rsidR="00F422F9" w:rsidRPr="00F422F9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ментарий, сделайте свои выводы, обоснуйте их.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«Ж. Пиаже утверждал, что вопросы ребенка направлены главным образом на  установление  контактов 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взрослым  и  не  имеют  отношения  к 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ребенка, а нередко выступают как проявление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активности» (Там же. С. 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2F9" w:rsidRPr="00F422F9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комментарий, сделайте свои выводы, обоснуйте их.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 психологи  считают,  что  «вопросы  ребенка  относительно названия окружающих пре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 к концу раннего возраста могут быть поняты как  результат  расшир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и  усложнения  его  практических  связей  и окружающим миром чел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веческих предметов, расширения и усложнения форм его общения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лым по поводу этого мира предметов.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включены в конкретную практ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деятельность ребенка и отнюдь не свидетельствуют о теоретическом открытии ребенком символической функции языка» (Там же.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7)</w:t>
      </w:r>
    </w:p>
    <w:p w:rsidR="007F48E2" w:rsidRPr="007F48E2" w:rsidRDefault="007F48E2" w:rsidP="008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sz w:val="28"/>
        </w:rPr>
        <w:t>4.1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«Наблюдения над общим характером усво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ния грамматического строя»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Гвоздев</w:t>
      </w:r>
      <w:r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А.Н.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Вопросы из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у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чения детской речи. - СПб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.: «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ДЕТСТВО-ПРЕСС», 2007.- 472 с.- С.459 -467. 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4.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Чем определяется последовательность освоения морфологических 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тегорий?</w:t>
      </w:r>
      <w:r>
        <w:rPr>
          <w:rFonts w:ascii="Times New Roman" w:hAnsi="Times New Roman" w:cs="Times New Roman"/>
          <w:color w:val="000000"/>
          <w:sz w:val="28"/>
          <w:szCs w:val="23"/>
        </w:rPr>
        <w:t>»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proofErr w:type="gramStart"/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 и  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аннотацию  на  работу  А.Н.    Гвоздева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у ребенка грамматического строя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ыпишите последовательность усвоения детьми падежных окончаний и периоды становления грамматического строя речи.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роанализируйте книгу К.И. Чуковского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двух до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Выпишите 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 детского  словотворчества  и  принципы  этого  явления,  по  К.И. </w:t>
      </w:r>
    </w:p>
    <w:p w:rsid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Чуковскому.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 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 Ушинский  назвал  грамматику  «логикой  языка».  Поясните, почему грамматика является лог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языка.</w:t>
      </w:r>
    </w:p>
    <w:p w:rsid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нау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данные, уже в раннем возрасте (с 1 г. 10 мес.,  по  данным  А.Н.  Гвозд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ва)  ребенок  интенсивно  усваивает  падежные окончания.  До  трех  лет  он 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овладевает  почти  всеми  падежными  формами. Ученые по-разному объя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 это явление.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раннего возраста делает в своей жизни второе большое открытие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для себя флективную природу родного языка (К.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Бюллер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DE8" w:rsidRPr="00413DE8" w:rsidRDefault="00413DE8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грамматическим строем речи происходит на основе сложной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динамики   становления   грамматических   стереотипов,   генерализации   и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их дифференциации. Так, например, при изучении творител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падежа наблюдаются сначала однотипные шаблонные формы с оконч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(ложкой,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Под  влиянием  речевой  практики  этот стереотип постепенно сменяется, появляется  окончание  –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Эта новая связь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генерализуется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подчиняет   себе   предыдущий   стере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  и   начинает господствовать над ним (ложком,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руком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(Ф.А. Сохин).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«Чувство   языка»   помогает   ребенку   усвоить   легко   и   быстро </w:t>
      </w:r>
    </w:p>
    <w:p w:rsidR="00705E60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формы родного языка (К.Д. Ушинский).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творчестве ребенок копирует взрослых. Нельзя думать, что о</w:t>
      </w:r>
    </w:p>
    <w:p w:rsidR="00705E60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сам  создает  наш  язык,  изменяет  ее  грамматический  строй  ...  сам  того  не подозревая, он направляет свои усилия на то, чтобы путем аналогии усв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созданное многими поколениями языковое богатство (К.И. Чуковский.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до 5). </w:t>
      </w:r>
    </w:p>
    <w:p w:rsidR="00705E60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  факт,   что   те   падежные   формы,   в   которых   отражаются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отношения,  усваиваются  раньше  других  грамматических к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тегорий,  свидетельствует  о  решающем  значении  предметной  деятельн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ребенка  и  его  общения 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взрослыми  для  процесса  усвоения  языка  (Д.Б.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5E60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перенимает готовые формы, а конструирует их по известным правилам...</w:t>
      </w:r>
    </w:p>
    <w:p w:rsid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относится  к  речи  не  пассивно,  а  активно,  конструктивно, постоянно осуществляя неосозна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анализ языковых явлений.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  ребенка   отличается   от   языка   взрослым...   в   сторону «гра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матической  неправильности».  Интересно,  что  эта  неправильность систе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закономерна, она является последствием созданной самим ребенком яз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ковой системы, в границах которой он действует совсем непротиворечиво. В  созданной  этой  системе  играют  роль,  с  одной  стороны,  аналитические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 с  языком  взрослых,  а  с  другой  –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 аналитич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действия ребенка вообще (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Негневицкая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Язык и дети.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1091.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38-40). </w:t>
      </w:r>
      <w:proofErr w:type="gramEnd"/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из этих взглядов придерживаетесь вы? Какое из этих положений </w:t>
      </w:r>
    </w:p>
    <w:p w:rsidR="00413DE8" w:rsidRPr="00413DE8" w:rsidRDefault="00413DE8" w:rsidP="0070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научно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объективно объясняет усвоение ребенком грамматики? Чье мнение можно опротестовать и почему?</w:t>
      </w:r>
    </w:p>
    <w:p w:rsidR="00705E60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росмотрите  мультипликационный 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выпишите пр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детских инноваций, объясните их происхождение.</w:t>
      </w:r>
    </w:p>
    <w:p w:rsidR="00413DE8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</w:t>
      </w:r>
      <w:r w:rsidRPr="00962392">
        <w:rPr>
          <w:rFonts w:ascii="Times New Roman" w:hAnsi="Times New Roman" w:cs="Times New Roman"/>
          <w:sz w:val="28"/>
          <w:szCs w:val="28"/>
        </w:rPr>
        <w:t>е</w:t>
      </w:r>
      <w:r w:rsidRPr="00962392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«Словотворчество   как закономерный этап процесса овладения детьми речью»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60" w:rsidRPr="00413DE8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60" w:rsidRDefault="00FD6E76" w:rsidP="0070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7F48E2" w:rsidRPr="00705E60" w:rsidRDefault="00693530" w:rsidP="0070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5E60">
        <w:rPr>
          <w:rFonts w:ascii="Times New Roman" w:hAnsi="Times New Roman" w:cs="Times New Roman"/>
          <w:b/>
          <w:sz w:val="28"/>
          <w:szCs w:val="23"/>
        </w:rPr>
        <w:t>5.1</w:t>
      </w:r>
      <w:proofErr w:type="gramStart"/>
      <w:r w:rsidRPr="00705E60">
        <w:rPr>
          <w:rFonts w:ascii="Times New Roman" w:hAnsi="Times New Roman" w:cs="Times New Roman"/>
          <w:sz w:val="28"/>
          <w:szCs w:val="23"/>
        </w:rPr>
        <w:t xml:space="preserve"> </w:t>
      </w:r>
      <w:r w:rsidRPr="00705E60">
        <w:rPr>
          <w:rFonts w:ascii="Times New Roman" w:hAnsi="Times New Roman" w:cs="Times New Roman"/>
          <w:sz w:val="28"/>
        </w:rPr>
        <w:t>С</w:t>
      </w:r>
      <w:proofErr w:type="gramEnd"/>
      <w:r w:rsidRPr="00705E60">
        <w:rPr>
          <w:rFonts w:ascii="Times New Roman" w:hAnsi="Times New Roman" w:cs="Times New Roman"/>
          <w:sz w:val="28"/>
        </w:rPr>
        <w:t>оставьте к</w:t>
      </w:r>
      <w:r w:rsidRPr="00705E60">
        <w:rPr>
          <w:rFonts w:ascii="Times New Roman" w:hAnsi="Times New Roman" w:cs="Times New Roman"/>
          <w:sz w:val="28"/>
          <w:szCs w:val="23"/>
        </w:rPr>
        <w:t xml:space="preserve">онспект по теме </w:t>
      </w:r>
      <w:r w:rsidR="007F48E2" w:rsidRPr="00705E60">
        <w:rPr>
          <w:rFonts w:ascii="Times New Roman" w:hAnsi="Times New Roman" w:cs="Times New Roman"/>
          <w:sz w:val="28"/>
          <w:szCs w:val="23"/>
        </w:rPr>
        <w:t>«Синтаксис»</w:t>
      </w:r>
      <w:r w:rsidRPr="00705E60">
        <w:rPr>
          <w:rFonts w:ascii="Times New Roman" w:hAnsi="Times New Roman" w:cs="Times New Roman"/>
          <w:sz w:val="28"/>
          <w:szCs w:val="23"/>
        </w:rPr>
        <w:t xml:space="preserve">, используя статью  </w:t>
      </w:r>
      <w:r w:rsidR="007F48E2" w:rsidRPr="00705E60">
        <w:rPr>
          <w:rFonts w:ascii="Times New Roman" w:hAnsi="Times New Roman" w:cs="Times New Roman"/>
          <w:sz w:val="28"/>
          <w:szCs w:val="23"/>
        </w:rPr>
        <w:t>Гвоздев</w:t>
      </w:r>
      <w:r w:rsidRPr="00705E60">
        <w:rPr>
          <w:rFonts w:ascii="Times New Roman" w:hAnsi="Times New Roman" w:cs="Times New Roman"/>
          <w:sz w:val="28"/>
          <w:szCs w:val="23"/>
        </w:rPr>
        <w:t>а</w:t>
      </w:r>
      <w:r w:rsidR="007F48E2" w:rsidRPr="00705E60">
        <w:rPr>
          <w:rFonts w:ascii="Times New Roman" w:hAnsi="Times New Roman" w:cs="Times New Roman"/>
          <w:sz w:val="28"/>
          <w:szCs w:val="23"/>
        </w:rPr>
        <w:t xml:space="preserve"> А.Н.</w:t>
      </w:r>
      <w:r w:rsidRPr="00705E60">
        <w:rPr>
          <w:rFonts w:ascii="Times New Roman" w:hAnsi="Times New Roman" w:cs="Times New Roman"/>
          <w:sz w:val="28"/>
          <w:szCs w:val="23"/>
        </w:rPr>
        <w:t xml:space="preserve"> </w:t>
      </w:r>
      <w:r w:rsidR="007F48E2" w:rsidRPr="00705E60">
        <w:rPr>
          <w:rFonts w:ascii="Times New Roman" w:hAnsi="Times New Roman" w:cs="Times New Roman"/>
          <w:sz w:val="28"/>
          <w:szCs w:val="23"/>
        </w:rPr>
        <w:t>Вопросы изучения детской речи. - СПб</w:t>
      </w:r>
      <w:proofErr w:type="gramStart"/>
      <w:r w:rsidR="007F48E2" w:rsidRPr="00705E60">
        <w:rPr>
          <w:rFonts w:ascii="Times New Roman" w:hAnsi="Times New Roman" w:cs="Times New Roman"/>
          <w:sz w:val="28"/>
          <w:szCs w:val="23"/>
        </w:rPr>
        <w:t>.: «</w:t>
      </w:r>
      <w:proofErr w:type="gramEnd"/>
      <w:r w:rsidR="007F48E2" w:rsidRPr="00705E60">
        <w:rPr>
          <w:rFonts w:ascii="Times New Roman" w:hAnsi="Times New Roman" w:cs="Times New Roman"/>
          <w:sz w:val="28"/>
          <w:szCs w:val="23"/>
        </w:rPr>
        <w:t xml:space="preserve">ДЕТСТВО-ПРЕСС», 2007.- 472 с.- С.336-373. </w:t>
      </w:r>
    </w:p>
    <w:p w:rsidR="007F48E2" w:rsidRPr="007F48E2" w:rsidRDefault="00693530" w:rsidP="0070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5.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Чем обусловлен порядок появления в детской речи синтаксем?</w:t>
      </w:r>
      <w:r w:rsidR="00097C04">
        <w:rPr>
          <w:rFonts w:ascii="Times New Roman" w:hAnsi="Times New Roman" w:cs="Times New Roman"/>
          <w:color w:val="000000"/>
          <w:sz w:val="28"/>
          <w:szCs w:val="23"/>
        </w:rPr>
        <w:t>»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>айте  определения  понятий:  связная  речь  (по  С.Л.</w:t>
      </w:r>
      <w:r w:rsidR="001A7A1A"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Рубинштейну), диалог, монолог,</w:t>
      </w:r>
      <w:r>
        <w:rPr>
          <w:rFonts w:ascii="Times New Roman" w:hAnsi="Times New Roman" w:cs="Times New Roman"/>
          <w:sz w:val="28"/>
          <w:szCs w:val="28"/>
        </w:rPr>
        <w:t xml:space="preserve"> ситуативная, контекстная речь, </w:t>
      </w:r>
      <w:r w:rsidRPr="00705E60">
        <w:rPr>
          <w:rFonts w:ascii="Times New Roman" w:hAnsi="Times New Roman" w:cs="Times New Roman"/>
          <w:sz w:val="28"/>
          <w:szCs w:val="28"/>
        </w:rPr>
        <w:t>коммуникативная комп</w:t>
      </w:r>
      <w:r w:rsidRPr="00705E60">
        <w:rPr>
          <w:rFonts w:ascii="Times New Roman" w:hAnsi="Times New Roman" w:cs="Times New Roman"/>
          <w:sz w:val="28"/>
          <w:szCs w:val="28"/>
        </w:rPr>
        <w:t>е</w:t>
      </w:r>
      <w:r w:rsidRPr="00705E60">
        <w:rPr>
          <w:rFonts w:ascii="Times New Roman" w:hAnsi="Times New Roman" w:cs="Times New Roman"/>
          <w:sz w:val="28"/>
          <w:szCs w:val="28"/>
        </w:rPr>
        <w:t>тент</w:t>
      </w:r>
      <w:r>
        <w:rPr>
          <w:rFonts w:ascii="Times New Roman" w:hAnsi="Times New Roman" w:cs="Times New Roman"/>
          <w:sz w:val="28"/>
          <w:szCs w:val="28"/>
        </w:rPr>
        <w:t>ность у дошкольника.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E6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>риведите  примеры  осознания  детьми  речи  и  языка  (толкования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детьми  значений  слов,  рода  существительных,  многозначности  слова, фразеологизмов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(книга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705E60">
        <w:rPr>
          <w:rFonts w:ascii="Times New Roman" w:hAnsi="Times New Roman" w:cs="Times New Roman"/>
          <w:sz w:val="28"/>
          <w:szCs w:val="28"/>
        </w:rPr>
        <w:t xml:space="preserve"> Чуковского «От 2 до 5»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 xml:space="preserve">известные 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sz w:val="28"/>
          <w:szCs w:val="28"/>
        </w:rPr>
        <w:t>вам работы).</w:t>
      </w:r>
    </w:p>
    <w:p w:rsid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5.5</w:t>
      </w:r>
      <w:proofErr w:type="gramStart"/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 xml:space="preserve">риведите 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705E60">
        <w:rPr>
          <w:rFonts w:ascii="Times New Roman" w:hAnsi="Times New Roman" w:cs="Times New Roman"/>
          <w:sz w:val="28"/>
          <w:szCs w:val="28"/>
        </w:rPr>
        <w:t>примеры  и  из  личных  наблюдений  за  речью  детей. Объясните их с точки зрения становления коммуникативной комп</w:t>
      </w:r>
      <w:r w:rsidRPr="00705E60">
        <w:rPr>
          <w:rFonts w:ascii="Times New Roman" w:hAnsi="Times New Roman" w:cs="Times New Roman"/>
          <w:sz w:val="28"/>
          <w:szCs w:val="28"/>
        </w:rPr>
        <w:t>е</w:t>
      </w:r>
      <w:r w:rsidRPr="00705E60">
        <w:rPr>
          <w:rFonts w:ascii="Times New Roman" w:hAnsi="Times New Roman" w:cs="Times New Roman"/>
          <w:sz w:val="28"/>
          <w:szCs w:val="28"/>
        </w:rPr>
        <w:t>тентности и металингвистических способностей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«Роль  речевого  общения  в развитии речи детей».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5.7</w:t>
      </w:r>
      <w:proofErr w:type="gramStart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</w:t>
      </w:r>
      <w:r w:rsidRPr="00962392">
        <w:rPr>
          <w:rFonts w:ascii="Times New Roman" w:hAnsi="Times New Roman" w:cs="Times New Roman"/>
          <w:sz w:val="28"/>
          <w:szCs w:val="28"/>
        </w:rPr>
        <w:t>е</w:t>
      </w:r>
      <w:r w:rsidRPr="00962392">
        <w:rPr>
          <w:rFonts w:ascii="Times New Roman" w:hAnsi="Times New Roman" w:cs="Times New Roman"/>
          <w:sz w:val="28"/>
          <w:szCs w:val="28"/>
        </w:rPr>
        <w:t>дования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«Развитие  речевой коммуникации в игре», «Общение с книгой», «Планирование ситуаций общения».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5.8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одберите  детские  высказывания,  соответствующие  разным  этапам 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общения ребенка раннего и дошкольного возраста.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Обоснуйте свой выбор.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5.9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формулируйте современные требования к организации занятий по ра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витию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синтаксического строя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речи,  соотнеся  выводы  сравнительного  ан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лиза  с  положениями дошкольной дидактики об особенностях обучения 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детей в детском саду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5.10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роведите  сравнительный  анализ  занятий  по развитию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синтаксич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строя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предложенных Е.И. Тихеевой, В.В. Гербовой, В.И. Логин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вой, О.С. Ушаковой,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А.Г. </w:t>
      </w:r>
      <w:proofErr w:type="spellStart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Арушановой</w:t>
      </w:r>
      <w:proofErr w:type="spell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Результаты задания отразите в табл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занятия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обучения</w:t>
            </w:r>
          </w:p>
        </w:tc>
        <w:tc>
          <w:tcPr>
            <w:tcW w:w="1915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Тихеева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Логинова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A1A" w:rsidRDefault="001A7A1A" w:rsidP="001A7A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E4144" w:rsidRPr="008E4144" w:rsidRDefault="008E4144" w:rsidP="007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</w:t>
      </w: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рослушайте  (или  прочитайте)  лекцию  С.Н.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Цейтлин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«Лингвистика </w:t>
      </w:r>
    </w:p>
    <w:p w:rsid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детской речи: некоторые размышления» и ответьте на вопросы: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каких основаниях («трех китах») базируется развитие речи ребенка?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какие существуют подходы к изучению речи ребенка?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какие лакуны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(пустоты) в речи взрослого заполняет ребенок? О чем это свидетельствует?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в  чем  недостаток  имеющейся  сегодня  периодизации  речи  ребенка д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школьного возраста?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осетите  любую  возрастную    группу  в  учреждении  дошкольного о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разования. Запишите и проанализируйте: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разговоры детей; разговоры восп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тателя с детьми; речь воспитателя в процессе общения (содержание, место, время; выразительность, связность, грамматическая и фонетическая правил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ность, словарный состав и соответствие возрасту детей).</w:t>
      </w:r>
    </w:p>
    <w:p w:rsidR="001A7A1A" w:rsidRDefault="001A7A1A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1.3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ознакомьтесь  с  определениями  основных  понятий,  связанных  с освоением  словаря  детей  в  терминологическом  словаре  «Детская  речь»  и выпишите их в свою рабочую тетрад</w:t>
      </w:r>
      <w:r w:rsid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ь. </w:t>
      </w:r>
    </w:p>
    <w:p w:rsidR="003C5110" w:rsidRP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1.4</w:t>
      </w:r>
      <w:proofErr w:type="gramStart"/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аполните конкретным содержанием задачи словарной работы,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зуя один из разделов «Учебной  программы дошкольного образования» (например: </w:t>
      </w:r>
      <w:proofErr w:type="gramStart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«Ребенок и  мир природы», «Ребенок и общество», «Искусство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» и др.)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и заполните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таблицу.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5110" w:rsidTr="003C5110"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Возраст детей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Название направлений словарной раб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ты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Задачи слова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ной работы по направлению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Возможное с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держание пр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граммы для 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ализации задач</w:t>
            </w:r>
          </w:p>
        </w:tc>
        <w:tc>
          <w:tcPr>
            <w:tcW w:w="1915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Виды и пр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мерная темат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ка форм работы с детьми</w:t>
            </w:r>
          </w:p>
        </w:tc>
      </w:tr>
      <w:tr w:rsidR="003C5110" w:rsidTr="003C5110"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2-3 года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3-4 года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78615B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Pr="003C5110" w:rsidRDefault="003C5110" w:rsidP="007861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78615B">
            <w:pPr>
              <w:rPr>
                <w:rFonts w:ascii="Times New Roman" w:hAnsi="Times New Roman" w:cs="Times New Roman"/>
                <w:sz w:val="24"/>
              </w:rPr>
            </w:pPr>
            <w:r w:rsidRPr="003C5110"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</w:tbl>
    <w:p w:rsidR="003C5110" w:rsidRPr="001A7A1A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творчества д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школьников: игры, упражнения, конспекты занятий / Под ред. О. С. Ушак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Сфера, 2002.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следующей  схеме:  название  источника,  его  автор  и  выходные  данные; краткая аннотация; соответствие  содержания  методических  разработок  задачам словарной  работы; рекомендации  к  и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 пособия  для  воспитателей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A2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9C37A2">
        <w:rPr>
          <w:rFonts w:ascii="Times New Roman" w:hAnsi="Times New Roman" w:cs="Times New Roman"/>
          <w:b/>
          <w:sz w:val="28"/>
        </w:rPr>
        <w:t>.</w:t>
      </w:r>
    </w:p>
    <w:p w:rsidR="009C37A2" w:rsidRPr="009C37A2" w:rsidRDefault="009C37A2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9C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>роанализируйте семантические особенности и способы образования детских словотворческих инноваций</w:t>
      </w:r>
      <w:r w:rsidR="0081527E">
        <w:rPr>
          <w:rFonts w:ascii="Times New Roman" w:hAnsi="Times New Roman" w:cs="Times New Roman"/>
          <w:sz w:val="28"/>
          <w:szCs w:val="28"/>
        </w:rPr>
        <w:t xml:space="preserve">, используя пособие </w:t>
      </w:r>
      <w:r w:rsidRPr="009C37A2">
        <w:rPr>
          <w:rFonts w:ascii="Times New Roman" w:hAnsi="Times New Roman" w:cs="Times New Roman"/>
          <w:sz w:val="28"/>
          <w:szCs w:val="28"/>
        </w:rPr>
        <w:t>Гридин</w:t>
      </w:r>
      <w:r w:rsidR="0081527E">
        <w:rPr>
          <w:rFonts w:ascii="Times New Roman" w:hAnsi="Times New Roman" w:cs="Times New Roman"/>
          <w:sz w:val="28"/>
          <w:szCs w:val="28"/>
        </w:rPr>
        <w:t>ой</w:t>
      </w:r>
      <w:r w:rsidRPr="009C37A2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9C37A2">
        <w:rPr>
          <w:rFonts w:ascii="Times New Roman" w:hAnsi="Times New Roman" w:cs="Times New Roman"/>
          <w:sz w:val="28"/>
          <w:szCs w:val="28"/>
        </w:rPr>
        <w:t>О</w:t>
      </w:r>
      <w:r w:rsidRPr="009C37A2">
        <w:rPr>
          <w:rFonts w:ascii="Times New Roman" w:hAnsi="Times New Roman" w:cs="Times New Roman"/>
          <w:sz w:val="28"/>
          <w:szCs w:val="28"/>
        </w:rPr>
        <w:t>н</w:t>
      </w:r>
      <w:r w:rsidRPr="009C37A2">
        <w:rPr>
          <w:rFonts w:ascii="Times New Roman" w:hAnsi="Times New Roman" w:cs="Times New Roman"/>
          <w:sz w:val="28"/>
          <w:szCs w:val="28"/>
        </w:rPr>
        <w:t>толингвистика</w:t>
      </w:r>
      <w:proofErr w:type="spellEnd"/>
      <w:r w:rsidRPr="009C37A2">
        <w:rPr>
          <w:rFonts w:ascii="Times New Roman" w:hAnsi="Times New Roman" w:cs="Times New Roman"/>
          <w:sz w:val="28"/>
          <w:szCs w:val="28"/>
        </w:rPr>
        <w:t>. Язык в зеркале детской речи: учеб</w:t>
      </w:r>
      <w:proofErr w:type="gramStart"/>
      <w:r w:rsidRPr="009C3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>особие/Т.А. Гридина. – М.: Наука: Флинта, 2006. - 152 с. – С.101-102.</w:t>
      </w:r>
    </w:p>
    <w:p w:rsidR="009C37A2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27E">
        <w:rPr>
          <w:rFonts w:ascii="Times New Roman" w:hAnsi="Times New Roman" w:cs="Times New Roman"/>
          <w:sz w:val="28"/>
          <w:szCs w:val="28"/>
        </w:rPr>
        <w:t>делайте выводы и обобщения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«В чем состоит суть полемики Л.С. В</w:t>
      </w:r>
      <w:r w:rsidRPr="0081527E">
        <w:rPr>
          <w:rFonts w:ascii="Times New Roman" w:hAnsi="Times New Roman" w:cs="Times New Roman"/>
          <w:sz w:val="28"/>
          <w:szCs w:val="28"/>
        </w:rPr>
        <w:t>ы</w:t>
      </w:r>
      <w:r w:rsidRPr="0081527E">
        <w:rPr>
          <w:rFonts w:ascii="Times New Roman" w:hAnsi="Times New Roman" w:cs="Times New Roman"/>
          <w:sz w:val="28"/>
          <w:szCs w:val="28"/>
        </w:rPr>
        <w:t>готского 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Пиаже о природе эгоцентрической речи ребенка?»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одб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материал на развитие речевой моторики, звукопрои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ношения, фонематического слуха, интонации.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одб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игры на развитие звукопроизношения, интонации, фонемат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ческого слуха. </w:t>
      </w:r>
    </w:p>
    <w:p w:rsidR="0081527E" w:rsidRPr="0081527E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2.5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возраста и контекста) разновидности и причины фонетических особенностей детской речи //Гридина Т.А.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>. Язык в зеркале детской речи: учеб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особие/Т.А. Гридина. – М.: Наука: Флинта, 2006. - 152 с. –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36-37.</w:t>
      </w: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E76" w:rsidRPr="008C0ECA" w:rsidRDefault="00FD6E76" w:rsidP="0059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тических игр для отработки правильного произношения сонорных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3.2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тических игр для отработки правильного произношения шипящих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3.3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 реч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вого  материала  для отработки правильного произношения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3.4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тических игр для отработки правильного произношения свистящих звуков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D6E76" w:rsidRPr="00594618" w:rsidRDefault="00594618" w:rsidP="00FD6E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1F1F"/>
          <w:sz w:val="32"/>
          <w:szCs w:val="28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3.5</w:t>
      </w:r>
      <w:proofErr w:type="gramStart"/>
      <w:r w:rsidRPr="0059461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примеры арт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и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куляционной гимнастики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3C5110" w:rsidRPr="00D64187" w:rsidRDefault="003C5110" w:rsidP="00D64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оставьте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словарики  по  отдельным  темам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ознакомления  с окружа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щим  (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Одежда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и  др.).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ра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местите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564"/>
        <w:gridCol w:w="1548"/>
        <w:gridCol w:w="1548"/>
        <w:gridCol w:w="1537"/>
        <w:gridCol w:w="1794"/>
      </w:tblGrid>
      <w:tr w:rsidR="003C5110" w:rsidRPr="00D64187" w:rsidTr="003C5110"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Существит-ые</w:t>
            </w:r>
            <w:proofErr w:type="spellEnd"/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Прилагат-ые</w:t>
            </w:r>
            <w:proofErr w:type="spellEnd"/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Глаголы</w:t>
            </w:r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Наречия</w:t>
            </w:r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Другие ч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сти речи</w:t>
            </w:r>
          </w:p>
        </w:tc>
        <w:tc>
          <w:tcPr>
            <w:tcW w:w="1596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Пословицы, фразеологизмы</w:t>
            </w:r>
          </w:p>
        </w:tc>
      </w:tr>
      <w:tr w:rsidR="003C5110" w:rsidTr="003C5110"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6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FF1140" w:rsidRPr="00FF1140" w:rsidRDefault="00D64187" w:rsidP="00FF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6418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4.2</w:t>
      </w:r>
      <w:proofErr w:type="gramStart"/>
      <w:r w:rsidRPr="00D6418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одготовьте и проведите занятия по ознакомлению с трудом взрослых;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окружающей общественной жизнью;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природой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F1140" w:rsidRPr="00FF1140" w:rsidRDefault="00FF1140" w:rsidP="00FF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зучите  и  проанализируйте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учебное  пособие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 речи  детей (раннего и дошкольного возраста)»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Е.М. Тихеевой (разделы «Экскурсии». «Экскурсии-осмотр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ы»).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сбор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классифи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>цируйте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окказионализм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детской речи (по имеющимся публикациям и собственным наблюдениям). </w:t>
      </w:r>
    </w:p>
    <w:p w:rsidR="00FD6E76" w:rsidRPr="0081527E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4.5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виды и причины появления грамматических инноваций де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ской речи// Гридина Т.А.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>. Язык в зеркале детской речи: учеб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особие/Т.А. Гридина. – М.: Наука: Флинта, 2006. - 152 с. – С.45-49.</w:t>
      </w:r>
    </w:p>
    <w:p w:rsidR="003C5110" w:rsidRPr="0081527E" w:rsidRDefault="003C5110" w:rsidP="008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 д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дактических  игр  на  развитие выразительности речи.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5.2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об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чения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описательно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му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об игрушке.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5.3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примеры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ления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рассказа  по  серии  сюжетных картин.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примеры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ления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рассказа  по  сюжетной картине.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5.5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 и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пользования  пословиц  и поговорок для развития речи дошкольников. </w:t>
      </w:r>
    </w:p>
    <w:p w:rsidR="001A7A1A" w:rsidRDefault="001A7A1A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FD6E76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FD6E76" w:rsidRPr="00D4650F" w:rsidRDefault="00FD6E76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лингвистики детской речи и ее фундаментальные и прикла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задачи.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Роль методологических подходов в определении стратегии работы по развитию речи и обучению родному языку.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Роль языка и речи в </w:t>
      </w:r>
      <w:hyperlink r:id="rId7" w:tooltip="Развитие ребенка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развитии ребенка</w:t>
        </w:r>
      </w:hyperlink>
      <w:r w:rsidRP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4. Язык как универсального средства восприятия и порождения речи.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5. Языковые единицы и правила их использования.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6. Усвоение языковых правил детьми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Связь лингвистики детской речи  с психолого-педагогическими науками.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Профессиональные умения воспитатель детского сада в развитии речи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Проблема речевого развития детей в педагогических системах пр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шлого.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Характеристика взглядов К. Д. Ушинского на родной язык и его роль в жизни общества и воспитании личности.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Становление лингвистики детской речи как науки.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Педагогическое наследие Е. И. Тихеевой и Е. А.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Флериной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лингвистики детской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направления современных исследований в области реч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развития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Х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арактеристика факторы,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способствующих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освоению языка детьми д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школьного возраста.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15. Роль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инпута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в освоении языка ребенком.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Методы и приемы развития речи детей в детском саду.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Разговор как метод развития диалогической речи дошкольников. Усложнение разговоров в разных возрастных группах.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Беседа как метод обучения связной диалогической речи дошкольн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Виды бесед. Выбор тематики и определение содержания бесед. Требов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вопросам воспитателя и ответам детей во время беседы. Подготовка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беседе.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Понятие связной речи, ее значение для развития речи детей. Закон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мерности развития связной речи детей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Тематика детских рассказов, их классификация. Диагностика разв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связной речи дошкольников.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Методика обучения детей рассказам из опыта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Методика обучения детей составлению описательных рассказов по картине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Обучение сюжетным рассказам по картине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Методика обучения дошкольников составлению описательных ра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сказов по игрушкам и натуральным предметам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Методика обучения сюжетному рассказыванию по игрушкам и нат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предметам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Методика обучения детей текстам-рассуждениям.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Пересказ литературных произведений. Методика обучения переск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Методика обучения детей творческим рассказам.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Методика обучения дошкольников рассказыванию. Приемы обуч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рассказыванию.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Понятие словарной работы. Задачи словарной работы в детских 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дах. Особенности развития словаря у детей дошкольного возраста. Содерж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словарной работы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Принципы словарной работы. Методика развития словаря на спец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занятиях.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Содержание работы и методика ознакомления детей с трудом взро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 дошкольников в процессе ознакомления детей с трудом взрослых.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Значение работы по формированию </w:t>
      </w:r>
      <w:hyperlink r:id="rId8" w:tooltip="Грамматический строй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грамматического строя</w:t>
        </w:r>
      </w:hyperlink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речи. Лингвистические основы формирования грамматического строя речи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Задачи, содержание и пути формирования грамматического строя речи.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 речи дошкол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Лингвистические основы воспитания звуковой </w:t>
      </w:r>
      <w:hyperlink r:id="rId9" w:tooltip="Культура речи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культуры речи</w:t>
        </w:r>
      </w:hyperlink>
      <w:r w:rsidRP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воспитания звуковой культуры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речевом развитии детей и задачи.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Закономерности усвоения звуковой стороны речи дошкольниками.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 Методика воспитания звуковой культуры речи в условиях детского сада.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культуры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Значение детской художественной литературы для всестороннего воспитания детей. Литературоведческие основы ознакомления дошкольников с художественным произведением.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Особенности восприятия детьми литературных произведений разных жанров. Принципы отбора литературных произведений и требования к пр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чтения.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Методика чтения произведений </w:t>
      </w:r>
      <w:hyperlink r:id="rId10" w:tooltip="Детская литература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детской литературы</w:t>
        </w:r>
      </w:hyperlink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 в разных возрастных группах. Приемы анализа художественного произвед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Формы работы с книгой в детском саду.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Уголок книги, его значение, требования к оформлению.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Углубленное ознакомление с жизнью и творчеством писателей.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Ознакомление дошкольников с фольклором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Методика работы над поэтическими произведениями в разных во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Ознакомление дошкольников с иллюстрациями.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Подготовка к обучению грамоте в системе работы детского сада по развитию речи детей. Психофизиологические и лингвистические основы по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дошкольников к обучению грамоте.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Обучение чтению. Методы обучения чтению.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Характеристика современного звукового аналитико-синтетического метода обучения детей чтению. Содержание работы по подготовке детей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к обучению грамоте в школе.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Методика ознакомления дошкольников с предложением и его сл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весным составом.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Ознакомление со слоговым строением слова, с ударением.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Методика ознакомления со звуковым строем слова.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Подготовка к обучению письму.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Методическое руководство работой по развитию речи в дошкольных учреждениях. Условия и основные направления методической работы по ра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Формы методической работы по развитию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Развитие речи детей в семье.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Влияние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психологической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депривации на процесс овладения языком.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58. Характеристика  этапов доречевого развития языка.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59. Метаязыковые способности ребенка.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60. Предпосылки развития общения детей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61. 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в системе подготовки специалистов по дошкольному воспитанию. Методы научного исследования.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Постоянное речевое общение воспитателя с детьми в содержател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- основной путь связной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63. Научные основы программы по развитию речи. Средства осущест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программы (общая характеристика). Условия ее успешной реализации.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Pr="00FD6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дошкольников на специальных занятиях.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Разговор как метод развития диалогической речи. Усложнение разг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 в возрастных группах. Руководство ими воспитателем.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Беседа как метод обучения связной диалогической речи дошкольн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67. Виды бесед. Содержание бесед. Приемы осуществления бесед.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Беседа как форма обучения диалогической речи.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Выбор тематики и определение содержания бесед. Подготовка во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 и детей к беседе. Требования к вопросам беседы и ответам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Картины, их роль в ознакомлении детей с окружающим и в развитии словаря.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Развитие фонематического слуха у детей как условие для формир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выразительности и звуковой чистоты речи.</w:t>
      </w:r>
      <w:r w:rsidRPr="00FD6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Воспитание выразительности детской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Единство воспитания выразительности детской речи и этических норм речевого общения и поведения.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Диагностика речевого развития, ее значение, задачи и оптимальные условия.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Этапы и методика проведения диагностики речевого развития детей. Разработка методических рекомендаций для воспитателей.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E76" w:rsidRDefault="00FD6E76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D3" w:rsidRDefault="005F2FD3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1000B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FD6E76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FD6E7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FD6E7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FD6E7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терминологией, проявлено умение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FD6E7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10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10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1000B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1000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1000B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5F2FD3" w:rsidRPr="00C77C5E" w:rsidRDefault="005F2FD3" w:rsidP="005F2FD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навыке.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2FD3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F2FD3" w:rsidRPr="00C77C5E" w:rsidTr="006607F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F2FD3" w:rsidRPr="00C77C5E" w:rsidRDefault="005F2FD3" w:rsidP="006607F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F2FD3" w:rsidRPr="00C77C5E" w:rsidRDefault="005F2FD3" w:rsidP="006607F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F2FD3" w:rsidRPr="00C77C5E" w:rsidRDefault="005F2FD3" w:rsidP="006607F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система тестирования  БГТИ». На тестирование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F2FD3" w:rsidRPr="00C77C5E" w:rsidRDefault="005F2FD3" w:rsidP="006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F2FD3" w:rsidRPr="00C77C5E" w:rsidRDefault="005F2FD3" w:rsidP="005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Pr="00F010BF" w:rsidRDefault="005F2FD3" w:rsidP="005F2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2A9"/>
    <w:multiLevelType w:val="hybridMultilevel"/>
    <w:tmpl w:val="87CC26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C1CDD"/>
    <w:multiLevelType w:val="multilevel"/>
    <w:tmpl w:val="1B38B3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2F7088A"/>
    <w:multiLevelType w:val="hybridMultilevel"/>
    <w:tmpl w:val="8E98F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10FE8"/>
    <w:multiLevelType w:val="multilevel"/>
    <w:tmpl w:val="DA3CA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52C5979"/>
    <w:multiLevelType w:val="multilevel"/>
    <w:tmpl w:val="9FF8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5E3601E"/>
    <w:multiLevelType w:val="hybridMultilevel"/>
    <w:tmpl w:val="3560086A"/>
    <w:lvl w:ilvl="0" w:tplc="2096900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4B43AB"/>
    <w:multiLevelType w:val="hybridMultilevel"/>
    <w:tmpl w:val="99002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0500"/>
    <w:multiLevelType w:val="hybridMultilevel"/>
    <w:tmpl w:val="011CE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35AC9"/>
    <w:rsid w:val="00050B85"/>
    <w:rsid w:val="00097C04"/>
    <w:rsid w:val="000B6883"/>
    <w:rsid w:val="000E24B2"/>
    <w:rsid w:val="000F3ECD"/>
    <w:rsid w:val="001000B4"/>
    <w:rsid w:val="001069C5"/>
    <w:rsid w:val="0012130E"/>
    <w:rsid w:val="00122569"/>
    <w:rsid w:val="001317DB"/>
    <w:rsid w:val="001A6486"/>
    <w:rsid w:val="001A7A1A"/>
    <w:rsid w:val="001B6927"/>
    <w:rsid w:val="001C0DD6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B326D"/>
    <w:rsid w:val="003C164E"/>
    <w:rsid w:val="003C5110"/>
    <w:rsid w:val="00402E3E"/>
    <w:rsid w:val="0040455D"/>
    <w:rsid w:val="00411F04"/>
    <w:rsid w:val="00413DE8"/>
    <w:rsid w:val="004360E0"/>
    <w:rsid w:val="0047702A"/>
    <w:rsid w:val="004867C5"/>
    <w:rsid w:val="004927ED"/>
    <w:rsid w:val="004A0876"/>
    <w:rsid w:val="004C762C"/>
    <w:rsid w:val="004E45A8"/>
    <w:rsid w:val="00500816"/>
    <w:rsid w:val="00581F6B"/>
    <w:rsid w:val="00594618"/>
    <w:rsid w:val="005F2FD3"/>
    <w:rsid w:val="006157A8"/>
    <w:rsid w:val="006373D8"/>
    <w:rsid w:val="006549AF"/>
    <w:rsid w:val="006656F8"/>
    <w:rsid w:val="00681625"/>
    <w:rsid w:val="00693530"/>
    <w:rsid w:val="006E7344"/>
    <w:rsid w:val="00705E60"/>
    <w:rsid w:val="00714D69"/>
    <w:rsid w:val="007501E2"/>
    <w:rsid w:val="00762307"/>
    <w:rsid w:val="0078615B"/>
    <w:rsid w:val="007B7DF2"/>
    <w:rsid w:val="007C0F59"/>
    <w:rsid w:val="007D2E86"/>
    <w:rsid w:val="007F48E2"/>
    <w:rsid w:val="008139D7"/>
    <w:rsid w:val="0081527E"/>
    <w:rsid w:val="00817E43"/>
    <w:rsid w:val="008211BE"/>
    <w:rsid w:val="00823F67"/>
    <w:rsid w:val="00840548"/>
    <w:rsid w:val="008736FC"/>
    <w:rsid w:val="00893795"/>
    <w:rsid w:val="008A43D4"/>
    <w:rsid w:val="008C0ECA"/>
    <w:rsid w:val="008E4144"/>
    <w:rsid w:val="00907D14"/>
    <w:rsid w:val="00927AC5"/>
    <w:rsid w:val="00930830"/>
    <w:rsid w:val="00950B20"/>
    <w:rsid w:val="00960879"/>
    <w:rsid w:val="00962392"/>
    <w:rsid w:val="009C37A2"/>
    <w:rsid w:val="009C498B"/>
    <w:rsid w:val="009D3B1F"/>
    <w:rsid w:val="009E7A3B"/>
    <w:rsid w:val="00A17A2C"/>
    <w:rsid w:val="00A46B84"/>
    <w:rsid w:val="00A67E96"/>
    <w:rsid w:val="00B15F29"/>
    <w:rsid w:val="00B6673A"/>
    <w:rsid w:val="00C06569"/>
    <w:rsid w:val="00C36F7F"/>
    <w:rsid w:val="00C655BF"/>
    <w:rsid w:val="00CB709F"/>
    <w:rsid w:val="00CC70C0"/>
    <w:rsid w:val="00D3261C"/>
    <w:rsid w:val="00D4650F"/>
    <w:rsid w:val="00D64187"/>
    <w:rsid w:val="00D84158"/>
    <w:rsid w:val="00D86BDD"/>
    <w:rsid w:val="00DC4D71"/>
    <w:rsid w:val="00DD676B"/>
    <w:rsid w:val="00DE158E"/>
    <w:rsid w:val="00E40309"/>
    <w:rsid w:val="00E41BDF"/>
    <w:rsid w:val="00E4541C"/>
    <w:rsid w:val="00E62609"/>
    <w:rsid w:val="00E96473"/>
    <w:rsid w:val="00EB1508"/>
    <w:rsid w:val="00EC4F3B"/>
    <w:rsid w:val="00EE44FB"/>
    <w:rsid w:val="00F172BA"/>
    <w:rsid w:val="00F37445"/>
    <w:rsid w:val="00F422F9"/>
    <w:rsid w:val="00F55127"/>
    <w:rsid w:val="00F7037B"/>
    <w:rsid w:val="00F771B0"/>
    <w:rsid w:val="00FB6603"/>
    <w:rsid w:val="00FC53DD"/>
    <w:rsid w:val="00FD6E76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1000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00B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1000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00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19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3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6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7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3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mmaticheskij_stro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rammaticheskij_stro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etsk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42</Pages>
  <Words>11563</Words>
  <Characters>65914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</cp:revision>
  <dcterms:created xsi:type="dcterms:W3CDTF">2016-11-14T16:56:00Z</dcterms:created>
  <dcterms:modified xsi:type="dcterms:W3CDTF">2020-01-09T05:37:00Z</dcterms:modified>
</cp:coreProperties>
</file>