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D1" w:rsidRPr="00DD6CE2" w:rsidRDefault="00350AD1" w:rsidP="00770150">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Министерство образования и науки Российской Федерации</w:t>
      </w:r>
    </w:p>
    <w:p w:rsidR="00350AD1" w:rsidRPr="00DD6CE2" w:rsidRDefault="00350AD1" w:rsidP="00770150">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Бузулукский гуманитарно-технологический институт</w:t>
      </w:r>
    </w:p>
    <w:p w:rsidR="00350AD1" w:rsidRPr="00DD6CE2" w:rsidRDefault="00350AD1" w:rsidP="00770150">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(филиал) </w:t>
      </w:r>
      <w:proofErr w:type="gramStart"/>
      <w:r w:rsidRPr="00DD6CE2">
        <w:rPr>
          <w:rFonts w:ascii="Times New Roman" w:hAnsi="Times New Roman" w:cs="Times New Roman"/>
          <w:sz w:val="28"/>
          <w:szCs w:val="28"/>
        </w:rPr>
        <w:t>федеральн</w:t>
      </w:r>
      <w:r w:rsidR="00770150">
        <w:rPr>
          <w:rFonts w:ascii="Times New Roman" w:hAnsi="Times New Roman" w:cs="Times New Roman"/>
          <w:sz w:val="28"/>
          <w:szCs w:val="28"/>
        </w:rPr>
        <w:t>ого</w:t>
      </w:r>
      <w:proofErr w:type="gramEnd"/>
      <w:r w:rsidR="00770150">
        <w:rPr>
          <w:rFonts w:ascii="Times New Roman" w:hAnsi="Times New Roman" w:cs="Times New Roman"/>
          <w:sz w:val="28"/>
          <w:szCs w:val="28"/>
        </w:rPr>
        <w:t xml:space="preserve"> государственного бюджетного</w:t>
      </w:r>
    </w:p>
    <w:p w:rsidR="00350AD1" w:rsidRPr="00DD6CE2" w:rsidRDefault="00350AD1" w:rsidP="00770150">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образовательного учреждения</w:t>
      </w:r>
    </w:p>
    <w:p w:rsidR="00350AD1" w:rsidRPr="00DD6CE2" w:rsidRDefault="00350AD1" w:rsidP="00770150">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высшего </w:t>
      </w:r>
      <w:r w:rsidR="00B12A21">
        <w:rPr>
          <w:rFonts w:ascii="Times New Roman" w:hAnsi="Times New Roman" w:cs="Times New Roman"/>
          <w:sz w:val="28"/>
          <w:szCs w:val="28"/>
        </w:rPr>
        <w:t xml:space="preserve">профессионального </w:t>
      </w:r>
      <w:r w:rsidRPr="00DD6CE2">
        <w:rPr>
          <w:rFonts w:ascii="Times New Roman" w:hAnsi="Times New Roman" w:cs="Times New Roman"/>
          <w:sz w:val="28"/>
          <w:szCs w:val="28"/>
        </w:rPr>
        <w:t>образования</w:t>
      </w:r>
    </w:p>
    <w:p w:rsidR="00350AD1" w:rsidRPr="00DD6CE2" w:rsidRDefault="00350AD1" w:rsidP="00770150">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 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Факультет </w:t>
      </w:r>
      <w:r w:rsidR="006B4A4A" w:rsidRPr="00DD6CE2">
        <w:rPr>
          <w:rFonts w:ascii="Times New Roman" w:hAnsi="Times New Roman" w:cs="Times New Roman"/>
          <w:sz w:val="28"/>
          <w:szCs w:val="28"/>
        </w:rPr>
        <w:t>промышленности и транспорта</w:t>
      </w:r>
    </w:p>
    <w:p w:rsidR="00382D68" w:rsidRPr="00DD6CE2" w:rsidRDefault="00382D68"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sidR="00C5387F">
        <w:rPr>
          <w:rFonts w:ascii="Times New Roman" w:hAnsi="Times New Roman" w:cs="Times New Roman"/>
          <w:sz w:val="28"/>
          <w:szCs w:val="28"/>
        </w:rPr>
        <w:t>технической эксплуатации и ремонта автомобилей</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C5387F"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В.В. </w:t>
      </w:r>
      <w:proofErr w:type="spellStart"/>
      <w:r>
        <w:rPr>
          <w:rFonts w:ascii="Times New Roman" w:hAnsi="Times New Roman" w:cs="Times New Roman"/>
          <w:i/>
          <w:sz w:val="28"/>
          <w:szCs w:val="28"/>
        </w:rPr>
        <w:t>Трунов</w:t>
      </w:r>
      <w:proofErr w:type="spellEnd"/>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рекомендации </w:t>
      </w:r>
    </w:p>
    <w:p w:rsidR="00C5387F"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 xml:space="preserve">ы </w:t>
      </w:r>
    </w:p>
    <w:p w:rsidR="00350AD1" w:rsidRPr="00DD6CE2" w:rsidRDefault="00364C86" w:rsidP="00350A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1D0962" w:rsidRPr="001D0962">
        <w:rPr>
          <w:rFonts w:ascii="Times New Roman" w:hAnsi="Times New Roman" w:cs="Times New Roman"/>
          <w:b/>
          <w:sz w:val="28"/>
          <w:szCs w:val="28"/>
        </w:rPr>
        <w:t>Техническая эксплуатация автомобилей, работающих на альтернативных топливах</w:t>
      </w:r>
      <w:r>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для </w:t>
      </w:r>
      <w:r w:rsidR="00044D95" w:rsidRPr="00DD6CE2">
        <w:rPr>
          <w:rFonts w:ascii="Times New Roman" w:hAnsi="Times New Roman" w:cs="Times New Roman"/>
          <w:sz w:val="28"/>
          <w:szCs w:val="28"/>
        </w:rPr>
        <w:t xml:space="preserve">преподавателей и </w:t>
      </w:r>
      <w:r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w:t>
      </w:r>
      <w:proofErr w:type="spellStart"/>
      <w:r w:rsidRPr="00364C86">
        <w:rPr>
          <w:rFonts w:ascii="Times New Roman" w:hAnsi="Times New Roman" w:cs="Times New Roman"/>
          <w:sz w:val="28"/>
          <w:szCs w:val="28"/>
        </w:rPr>
        <w:t>нефтегазодобыча</w:t>
      </w:r>
      <w:proofErr w:type="spellEnd"/>
      <w:r w:rsidRPr="00364C86">
        <w:rPr>
          <w:rFonts w:ascii="Times New Roman" w:hAnsi="Times New Roman" w:cs="Times New Roman"/>
          <w:sz w:val="28"/>
          <w:szCs w:val="28"/>
        </w:rPr>
        <w:t>)</w:t>
      </w:r>
    </w:p>
    <w:p w:rsidR="00364C86" w:rsidRDefault="00364C86" w:rsidP="00350AD1">
      <w:pPr>
        <w:spacing w:after="0" w:line="240" w:lineRule="auto"/>
        <w:jc w:val="center"/>
        <w:rPr>
          <w:rFonts w:ascii="Times New Roman" w:hAnsi="Times New Roman" w:cs="Times New Roman"/>
          <w:sz w:val="28"/>
          <w:szCs w:val="28"/>
        </w:rPr>
      </w:pPr>
    </w:p>
    <w:p w:rsidR="004A15B0" w:rsidRPr="00364C86" w:rsidRDefault="004A15B0" w:rsidP="00364C86">
      <w:pPr>
        <w:pStyle w:val="ReportHead"/>
        <w:suppressAutoHyphens/>
        <w:rPr>
          <w:szCs w:val="28"/>
        </w:rPr>
      </w:pPr>
    </w:p>
    <w:p w:rsidR="00364C86" w:rsidRPr="00DD6CE2" w:rsidRDefault="00364C86"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Очной и заочной форм обучения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350AD1" w:rsidRPr="00DD6CE2" w:rsidRDefault="00C81519"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2015</w:t>
      </w:r>
    </w:p>
    <w:p w:rsidR="00350AD1" w:rsidRPr="0086533F" w:rsidRDefault="00350AD1" w:rsidP="00350AD1">
      <w:pPr>
        <w:pStyle w:val="Default"/>
        <w:pageBreakBefore/>
        <w:rPr>
          <w:rFonts w:ascii="Times New Roman" w:hAnsi="Times New Roman" w:cs="Times New Roman"/>
          <w:color w:val="auto"/>
          <w:sz w:val="28"/>
          <w:szCs w:val="28"/>
        </w:rPr>
      </w:pPr>
      <w:r w:rsidRPr="0086533F">
        <w:rPr>
          <w:rFonts w:ascii="Times New Roman" w:hAnsi="Times New Roman" w:cs="Times New Roman"/>
          <w:color w:val="auto"/>
          <w:sz w:val="28"/>
          <w:szCs w:val="28"/>
        </w:rPr>
        <w:lastRenderedPageBreak/>
        <w:t>УДК 51</w:t>
      </w:r>
      <w:r w:rsidR="0086533F" w:rsidRPr="0086533F">
        <w:rPr>
          <w:rFonts w:ascii="Times New Roman" w:hAnsi="Times New Roman" w:cs="Times New Roman"/>
          <w:color w:val="auto"/>
          <w:sz w:val="28"/>
          <w:szCs w:val="28"/>
        </w:rPr>
        <w:t>7</w:t>
      </w:r>
    </w:p>
    <w:p w:rsidR="00350AD1" w:rsidRPr="00DD6CE2" w:rsidRDefault="00350AD1" w:rsidP="00350AD1">
      <w:pPr>
        <w:pStyle w:val="Default"/>
        <w:rPr>
          <w:rFonts w:ascii="Times New Roman" w:hAnsi="Times New Roman" w:cs="Times New Roman"/>
          <w:color w:val="auto"/>
          <w:sz w:val="28"/>
          <w:szCs w:val="28"/>
        </w:rPr>
      </w:pPr>
    </w:p>
    <w:p w:rsidR="00350AD1" w:rsidRPr="00DD6CE2" w:rsidRDefault="00C5387F" w:rsidP="00350AD1">
      <w:pPr>
        <w:pStyle w:val="11"/>
        <w:rPr>
          <w:b/>
          <w:bCs/>
          <w:sz w:val="28"/>
          <w:szCs w:val="28"/>
        </w:rPr>
      </w:pPr>
      <w:proofErr w:type="spellStart"/>
      <w:r>
        <w:rPr>
          <w:b/>
          <w:bCs/>
          <w:sz w:val="28"/>
          <w:szCs w:val="28"/>
        </w:rPr>
        <w:t>Трунов</w:t>
      </w:r>
      <w:proofErr w:type="spellEnd"/>
      <w:r>
        <w:rPr>
          <w:b/>
          <w:bCs/>
          <w:sz w:val="28"/>
          <w:szCs w:val="28"/>
        </w:rPr>
        <w:t xml:space="preserve"> В.В.</w:t>
      </w:r>
    </w:p>
    <w:p w:rsidR="00350AD1" w:rsidRPr="00C5387F" w:rsidRDefault="00350AD1" w:rsidP="00D9136F">
      <w:pPr>
        <w:pStyle w:val="Default"/>
        <w:ind w:firstLine="709"/>
        <w:jc w:val="both"/>
        <w:rPr>
          <w:rFonts w:ascii="Times New Roman" w:hAnsi="Times New Roman" w:cs="Times New Roman"/>
          <w:color w:val="auto"/>
          <w:sz w:val="28"/>
          <w:szCs w:val="28"/>
        </w:rPr>
      </w:pPr>
      <w:r w:rsidRPr="00C5387F">
        <w:rPr>
          <w:rFonts w:ascii="Times New Roman" w:hAnsi="Times New Roman" w:cs="Times New Roman"/>
          <w:color w:val="auto"/>
          <w:sz w:val="28"/>
          <w:szCs w:val="28"/>
        </w:rPr>
        <w:t>Методические рекомендации по освоению дисциплины</w:t>
      </w:r>
      <w:r w:rsidR="00364C86" w:rsidRPr="00C5387F">
        <w:rPr>
          <w:rFonts w:ascii="Times New Roman" w:hAnsi="Times New Roman" w:cs="Times New Roman"/>
          <w:color w:val="auto"/>
          <w:sz w:val="28"/>
          <w:szCs w:val="28"/>
        </w:rPr>
        <w:t xml:space="preserve"> «</w:t>
      </w:r>
      <w:r w:rsidR="001D0962" w:rsidRPr="001D0962">
        <w:rPr>
          <w:rFonts w:ascii="Times New Roman" w:hAnsi="Times New Roman" w:cs="Times New Roman"/>
          <w:sz w:val="28"/>
          <w:szCs w:val="28"/>
        </w:rPr>
        <w:t>Техническая эксплуатация автомобилей, работающих на альтернативных топливах</w:t>
      </w:r>
      <w:r w:rsidR="00364C86" w:rsidRPr="00C5387F">
        <w:rPr>
          <w:rFonts w:ascii="Times New Roman" w:hAnsi="Times New Roman" w:cs="Times New Roman"/>
          <w:color w:val="auto"/>
          <w:sz w:val="28"/>
          <w:szCs w:val="28"/>
        </w:rPr>
        <w:t>»</w:t>
      </w:r>
      <w:r w:rsidRPr="00C5387F">
        <w:rPr>
          <w:rFonts w:ascii="Times New Roman" w:hAnsi="Times New Roman" w:cs="Times New Roman"/>
          <w:color w:val="auto"/>
          <w:sz w:val="28"/>
          <w:szCs w:val="28"/>
        </w:rPr>
        <w:t xml:space="preserve"> / </w:t>
      </w:r>
      <w:r w:rsidR="00C5387F">
        <w:rPr>
          <w:rFonts w:ascii="Times New Roman" w:hAnsi="Times New Roman" w:cs="Times New Roman"/>
          <w:color w:val="auto"/>
          <w:sz w:val="28"/>
          <w:szCs w:val="28"/>
        </w:rPr>
        <w:t xml:space="preserve">В.В. </w:t>
      </w:r>
      <w:proofErr w:type="spellStart"/>
      <w:r w:rsidR="00C5387F">
        <w:rPr>
          <w:rFonts w:ascii="Times New Roman" w:hAnsi="Times New Roman" w:cs="Times New Roman"/>
          <w:color w:val="auto"/>
          <w:sz w:val="28"/>
          <w:szCs w:val="28"/>
        </w:rPr>
        <w:t>Трунов</w:t>
      </w:r>
      <w:proofErr w:type="spellEnd"/>
      <w:r w:rsidRPr="00C5387F">
        <w:rPr>
          <w:rFonts w:ascii="Times New Roman" w:hAnsi="Times New Roman" w:cs="Times New Roman"/>
          <w:color w:val="auto"/>
          <w:sz w:val="28"/>
          <w:szCs w:val="28"/>
        </w:rPr>
        <w:t xml:space="preserve">; </w:t>
      </w:r>
      <w:proofErr w:type="spellStart"/>
      <w:r w:rsidRPr="00C5387F">
        <w:rPr>
          <w:rFonts w:ascii="Times New Roman" w:hAnsi="Times New Roman" w:cs="Times New Roman"/>
          <w:color w:val="auto"/>
          <w:sz w:val="28"/>
          <w:szCs w:val="28"/>
        </w:rPr>
        <w:t>Бузулукский</w:t>
      </w:r>
      <w:proofErr w:type="spellEnd"/>
      <w:r w:rsidRPr="00C5387F">
        <w:rPr>
          <w:rFonts w:ascii="Times New Roman" w:hAnsi="Times New Roman" w:cs="Times New Roman"/>
          <w:color w:val="auto"/>
          <w:sz w:val="28"/>
          <w:szCs w:val="28"/>
        </w:rPr>
        <w:t xml:space="preserve"> гуманитарно-технологический институт  – Бузулук: БГТИ</w:t>
      </w:r>
      <w:r w:rsidR="00523782" w:rsidRPr="00C5387F">
        <w:rPr>
          <w:rFonts w:ascii="Times New Roman" w:hAnsi="Times New Roman" w:cs="Times New Roman"/>
          <w:color w:val="auto"/>
          <w:sz w:val="28"/>
          <w:szCs w:val="28"/>
        </w:rPr>
        <w:t xml:space="preserve"> (филиал) ОГУ</w:t>
      </w:r>
      <w:r w:rsidRPr="00C5387F">
        <w:rPr>
          <w:rFonts w:ascii="Times New Roman" w:hAnsi="Times New Roman" w:cs="Times New Roman"/>
          <w:color w:val="auto"/>
          <w:sz w:val="28"/>
          <w:szCs w:val="28"/>
        </w:rPr>
        <w:t>,  201</w:t>
      </w:r>
      <w:r w:rsidR="00C81519">
        <w:rPr>
          <w:rFonts w:ascii="Times New Roman" w:hAnsi="Times New Roman" w:cs="Times New Roman"/>
          <w:color w:val="auto"/>
          <w:sz w:val="28"/>
          <w:szCs w:val="28"/>
        </w:rPr>
        <w:t>5</w:t>
      </w:r>
      <w:r w:rsidRPr="00C5387F">
        <w:rPr>
          <w:rFonts w:ascii="Times New Roman" w:hAnsi="Times New Roman" w:cs="Times New Roman"/>
          <w:color w:val="auto"/>
          <w:sz w:val="28"/>
          <w:szCs w:val="28"/>
        </w:rPr>
        <w:t xml:space="preserve">. – </w:t>
      </w:r>
      <w:r w:rsidR="00CB5AC7">
        <w:rPr>
          <w:rFonts w:ascii="Times New Roman" w:hAnsi="Times New Roman" w:cs="Times New Roman"/>
          <w:color w:val="auto"/>
          <w:sz w:val="28"/>
          <w:szCs w:val="28"/>
        </w:rPr>
        <w:t>19</w:t>
      </w:r>
      <w:bookmarkStart w:id="0" w:name="_GoBack"/>
      <w:bookmarkEnd w:id="0"/>
      <w:r w:rsidRPr="00C5387F">
        <w:rPr>
          <w:rFonts w:ascii="Times New Roman" w:hAnsi="Times New Roman" w:cs="Times New Roman"/>
          <w:color w:val="auto"/>
          <w:sz w:val="28"/>
          <w:szCs w:val="28"/>
        </w:rPr>
        <w:t xml:space="preserve"> с. </w:t>
      </w:r>
    </w:p>
    <w:p w:rsidR="00350AD1" w:rsidRPr="00DD6CE2" w:rsidRDefault="00350AD1" w:rsidP="00350AD1">
      <w:pPr>
        <w:pStyle w:val="11"/>
        <w:rPr>
          <w:sz w:val="28"/>
          <w:szCs w:val="28"/>
        </w:rPr>
      </w:pPr>
    </w:p>
    <w:p w:rsidR="00350AD1" w:rsidRPr="00DD6CE2" w:rsidRDefault="00350AD1" w:rsidP="00350AD1">
      <w:pPr>
        <w:pStyle w:val="Default"/>
        <w:ind w:firstLine="540"/>
        <w:jc w:val="both"/>
        <w:rPr>
          <w:rFonts w:ascii="Times New Roman" w:hAnsi="Times New Roman" w:cs="Times New Roman"/>
          <w:color w:val="auto"/>
          <w:sz w:val="28"/>
          <w:szCs w:val="28"/>
        </w:rPr>
      </w:pPr>
    </w:p>
    <w:p w:rsidR="00350AD1" w:rsidRPr="00C5387F" w:rsidRDefault="00350AD1" w:rsidP="00350AD1">
      <w:pPr>
        <w:spacing w:after="0" w:line="240" w:lineRule="auto"/>
        <w:ind w:firstLine="709"/>
        <w:jc w:val="both"/>
        <w:rPr>
          <w:rFonts w:ascii="Times New Roman" w:hAnsi="Times New Roman" w:cs="Times New Roman"/>
          <w:sz w:val="28"/>
          <w:szCs w:val="28"/>
        </w:rPr>
      </w:pPr>
      <w:proofErr w:type="gramStart"/>
      <w:r w:rsidRPr="00C5387F">
        <w:rPr>
          <w:rFonts w:ascii="Times New Roman" w:hAnsi="Times New Roman" w:cs="Times New Roman"/>
          <w:sz w:val="28"/>
          <w:szCs w:val="28"/>
        </w:rPr>
        <w:t xml:space="preserve">Основное содержание: методические рекомендации включают общие </w:t>
      </w:r>
      <w:r w:rsidR="00044D95" w:rsidRPr="00C5387F">
        <w:rPr>
          <w:rFonts w:ascii="Times New Roman" w:hAnsi="Times New Roman" w:cs="Times New Roman"/>
          <w:sz w:val="28"/>
          <w:szCs w:val="28"/>
        </w:rPr>
        <w:t xml:space="preserve">рекомендации </w:t>
      </w:r>
      <w:r w:rsidRPr="00C5387F">
        <w:rPr>
          <w:rFonts w:ascii="Times New Roman" w:hAnsi="Times New Roman" w:cs="Times New Roman"/>
          <w:sz w:val="28"/>
          <w:szCs w:val="28"/>
        </w:rPr>
        <w:t xml:space="preserve"> по </w:t>
      </w:r>
      <w:r w:rsidR="00044D95" w:rsidRPr="00C5387F">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C5387F">
        <w:rPr>
          <w:rFonts w:ascii="Times New Roman" w:hAnsi="Times New Roman" w:cs="Times New Roman"/>
          <w:sz w:val="28"/>
          <w:szCs w:val="28"/>
        </w:rPr>
        <w:t>курса «</w:t>
      </w:r>
      <w:r w:rsidR="001D0962" w:rsidRPr="001D0962">
        <w:rPr>
          <w:rFonts w:ascii="Times New Roman" w:hAnsi="Times New Roman" w:cs="Times New Roman"/>
          <w:sz w:val="28"/>
          <w:szCs w:val="28"/>
        </w:rPr>
        <w:t>Техническая эксплуатация автомобилей, работающих на альтернативных топливах</w:t>
      </w:r>
      <w:r w:rsidRPr="00C5387F">
        <w:rPr>
          <w:rFonts w:ascii="Times New Roman" w:hAnsi="Times New Roman" w:cs="Times New Roman"/>
          <w:sz w:val="28"/>
          <w:szCs w:val="28"/>
        </w:rPr>
        <w:t>»</w:t>
      </w:r>
      <w:r w:rsidR="00044D95" w:rsidRPr="00C5387F">
        <w:rPr>
          <w:rFonts w:ascii="Times New Roman" w:hAnsi="Times New Roman" w:cs="Times New Roman"/>
          <w:sz w:val="28"/>
          <w:szCs w:val="28"/>
        </w:rPr>
        <w:t xml:space="preserve">, </w:t>
      </w:r>
      <w:r w:rsidRPr="00C5387F">
        <w:rPr>
          <w:rFonts w:ascii="Times New Roman" w:hAnsi="Times New Roman" w:cs="Times New Roman"/>
          <w:sz w:val="28"/>
          <w:szCs w:val="28"/>
        </w:rPr>
        <w:t xml:space="preserve">набор заданий для </w:t>
      </w:r>
      <w:r w:rsidR="00044D95" w:rsidRPr="00C5387F">
        <w:rPr>
          <w:rFonts w:ascii="Times New Roman" w:hAnsi="Times New Roman" w:cs="Times New Roman"/>
          <w:sz w:val="28"/>
          <w:szCs w:val="28"/>
        </w:rPr>
        <w:t>самостоятельной работы</w:t>
      </w:r>
      <w:r w:rsidRPr="00C5387F">
        <w:rPr>
          <w:rFonts w:ascii="Times New Roman" w:hAnsi="Times New Roman" w:cs="Times New Roman"/>
          <w:sz w:val="28"/>
          <w:szCs w:val="28"/>
        </w:rPr>
        <w:t xml:space="preserve">, вопросы к зачету и экзамену, список рекомендуемой литературы. </w:t>
      </w:r>
      <w:proofErr w:type="gramEnd"/>
    </w:p>
    <w:p w:rsidR="00350AD1" w:rsidRPr="004A15B0" w:rsidRDefault="00350AD1" w:rsidP="004A15B0">
      <w:pPr>
        <w:spacing w:after="0" w:line="240" w:lineRule="auto"/>
        <w:ind w:firstLine="709"/>
        <w:jc w:val="both"/>
        <w:rPr>
          <w:rFonts w:ascii="Times New Roman" w:hAnsi="Times New Roman" w:cs="Times New Roman"/>
          <w:sz w:val="28"/>
          <w:szCs w:val="28"/>
        </w:rPr>
      </w:pPr>
      <w:r w:rsidRPr="00DD6CE2">
        <w:rPr>
          <w:rFonts w:ascii="Times New Roman" w:hAnsi="Times New Roman" w:cs="Times New Roman"/>
          <w:sz w:val="28"/>
          <w:szCs w:val="28"/>
        </w:rPr>
        <w:t xml:space="preserve">Пособие адресовано преподавателям и студентам вузов обучающихся по направлению подготовки </w:t>
      </w:r>
      <w:r w:rsidR="00364C86">
        <w:rPr>
          <w:rFonts w:ascii="Times New Roman" w:hAnsi="Times New Roman" w:cs="Times New Roman"/>
          <w:sz w:val="28"/>
          <w:szCs w:val="28"/>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Pr>
          <w:rFonts w:ascii="Times New Roman" w:hAnsi="Times New Roman" w:cs="Times New Roman"/>
          <w:sz w:val="28"/>
          <w:szCs w:val="28"/>
        </w:rPr>
        <w:t>нефтегазодобыча</w:t>
      </w:r>
      <w:proofErr w:type="spellEnd"/>
      <w:r w:rsidR="00364C86">
        <w:rPr>
          <w:rFonts w:ascii="Times New Roman" w:hAnsi="Times New Roman" w:cs="Times New Roman"/>
          <w:sz w:val="28"/>
          <w:szCs w:val="28"/>
        </w:rPr>
        <w:t>)</w:t>
      </w:r>
      <w:r w:rsidR="00C5387F">
        <w:rPr>
          <w:rFonts w:ascii="Times New Roman" w:hAnsi="Times New Roman" w:cs="Times New Roman"/>
          <w:sz w:val="28"/>
          <w:szCs w:val="28"/>
        </w:rPr>
        <w:t xml:space="preserve"> </w:t>
      </w:r>
      <w:r w:rsidRPr="004A15B0">
        <w:rPr>
          <w:rFonts w:ascii="Times New Roman" w:hAnsi="Times New Roman" w:cs="Times New Roman"/>
          <w:sz w:val="28"/>
          <w:szCs w:val="28"/>
        </w:rPr>
        <w:t xml:space="preserve">заочной и </w:t>
      </w:r>
      <w:r w:rsidR="00044D95" w:rsidRPr="004A15B0">
        <w:rPr>
          <w:rFonts w:ascii="Times New Roman" w:hAnsi="Times New Roman" w:cs="Times New Roman"/>
          <w:sz w:val="28"/>
          <w:szCs w:val="28"/>
        </w:rPr>
        <w:t>очной форм</w:t>
      </w:r>
      <w:r w:rsidRPr="004A15B0">
        <w:rPr>
          <w:rFonts w:ascii="Times New Roman" w:hAnsi="Times New Roman" w:cs="Times New Roman"/>
          <w:sz w:val="28"/>
          <w:szCs w:val="28"/>
        </w:rPr>
        <w:t xml:space="preserve"> обучения. </w:t>
      </w: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tbl>
      <w:tblPr>
        <w:tblW w:w="5000" w:type="pct"/>
        <w:tblLook w:val="04A0" w:firstRow="1" w:lastRow="0" w:firstColumn="1" w:lastColumn="0" w:noHBand="0" w:noVBand="1"/>
      </w:tblPr>
      <w:tblGrid>
        <w:gridCol w:w="4928"/>
        <w:gridCol w:w="4928"/>
      </w:tblGrid>
      <w:tr w:rsidR="00350AD1" w:rsidRPr="00DD6CE2" w:rsidTr="002F0BFF">
        <w:tc>
          <w:tcPr>
            <w:tcW w:w="2500" w:type="pct"/>
          </w:tcPr>
          <w:p w:rsidR="00350AD1" w:rsidRPr="00DD6CE2" w:rsidRDefault="00350AD1" w:rsidP="00350AD1">
            <w:pPr>
              <w:pStyle w:val="Default"/>
              <w:rPr>
                <w:rFonts w:ascii="Times New Roman" w:hAnsi="Times New Roman" w:cs="Times New Roman"/>
                <w:color w:val="auto"/>
                <w:sz w:val="28"/>
                <w:szCs w:val="28"/>
              </w:rPr>
            </w:pPr>
          </w:p>
        </w:tc>
        <w:tc>
          <w:tcPr>
            <w:tcW w:w="2500" w:type="pct"/>
          </w:tcPr>
          <w:p w:rsidR="00350AD1" w:rsidRPr="0086533F" w:rsidRDefault="00350AD1" w:rsidP="00350AD1">
            <w:pPr>
              <w:pStyle w:val="Default"/>
              <w:jc w:val="right"/>
              <w:rPr>
                <w:rFonts w:ascii="Times New Roman" w:hAnsi="Times New Roman" w:cs="Times New Roman"/>
                <w:color w:val="auto"/>
                <w:sz w:val="28"/>
                <w:szCs w:val="28"/>
              </w:rPr>
            </w:pPr>
            <w:r w:rsidRPr="0086533F">
              <w:rPr>
                <w:rFonts w:ascii="Times New Roman" w:hAnsi="Times New Roman" w:cs="Times New Roman"/>
                <w:color w:val="auto"/>
                <w:sz w:val="28"/>
                <w:szCs w:val="28"/>
              </w:rPr>
              <w:t xml:space="preserve">УДК </w:t>
            </w:r>
            <w:r w:rsidR="00B12A21">
              <w:rPr>
                <w:rFonts w:ascii="Times New Roman" w:hAnsi="Times New Roman" w:cs="Times New Roman"/>
                <w:color w:val="auto"/>
                <w:sz w:val="28"/>
                <w:szCs w:val="28"/>
              </w:rPr>
              <w:t>517</w:t>
            </w:r>
          </w:p>
          <w:p w:rsidR="00350AD1" w:rsidRPr="00DD6CE2" w:rsidRDefault="00350AD1" w:rsidP="0086533F">
            <w:pPr>
              <w:pStyle w:val="Default"/>
              <w:jc w:val="right"/>
              <w:rPr>
                <w:rFonts w:ascii="Times New Roman" w:hAnsi="Times New Roman" w:cs="Times New Roman"/>
                <w:color w:val="auto"/>
                <w:sz w:val="28"/>
                <w:szCs w:val="28"/>
              </w:rPr>
            </w:pPr>
          </w:p>
        </w:tc>
      </w:tr>
      <w:tr w:rsidR="00350AD1" w:rsidRPr="00DD6CE2" w:rsidTr="002F0BFF">
        <w:tc>
          <w:tcPr>
            <w:tcW w:w="2500" w:type="pct"/>
          </w:tcPr>
          <w:p w:rsidR="00350AD1" w:rsidRPr="00DD6CE2" w:rsidRDefault="00350AD1" w:rsidP="00350AD1">
            <w:pPr>
              <w:spacing w:after="0" w:line="240" w:lineRule="auto"/>
              <w:rPr>
                <w:rFonts w:ascii="Times New Roman" w:hAnsi="Times New Roman" w:cs="Times New Roman"/>
                <w:sz w:val="28"/>
                <w:szCs w:val="28"/>
              </w:rPr>
            </w:pPr>
          </w:p>
        </w:tc>
        <w:tc>
          <w:tcPr>
            <w:tcW w:w="2500" w:type="pct"/>
          </w:tcPr>
          <w:p w:rsidR="00350AD1" w:rsidRPr="00DD6CE2" w:rsidRDefault="00350AD1" w:rsidP="00350AD1">
            <w:pPr>
              <w:pStyle w:val="11"/>
              <w:jc w:val="right"/>
              <w:rPr>
                <w:sz w:val="28"/>
                <w:szCs w:val="28"/>
              </w:rPr>
            </w:pPr>
            <w:r w:rsidRPr="00DD6CE2">
              <w:rPr>
                <w:sz w:val="28"/>
                <w:szCs w:val="28"/>
              </w:rPr>
              <w:t xml:space="preserve">© </w:t>
            </w:r>
            <w:proofErr w:type="spellStart"/>
            <w:r w:rsidR="00C5387F">
              <w:rPr>
                <w:sz w:val="28"/>
                <w:szCs w:val="28"/>
              </w:rPr>
              <w:t>Трунов</w:t>
            </w:r>
            <w:proofErr w:type="spellEnd"/>
            <w:r w:rsidR="00C5387F">
              <w:rPr>
                <w:sz w:val="28"/>
                <w:szCs w:val="28"/>
              </w:rPr>
              <w:t xml:space="preserve"> В.В.</w:t>
            </w:r>
            <w:r w:rsidRPr="00DD6CE2">
              <w:rPr>
                <w:sz w:val="28"/>
                <w:szCs w:val="28"/>
              </w:rPr>
              <w:t>, 201</w:t>
            </w:r>
            <w:r w:rsidR="00C81519">
              <w:rPr>
                <w:sz w:val="28"/>
                <w:szCs w:val="28"/>
              </w:rPr>
              <w:t>5</w:t>
            </w:r>
            <w:r w:rsidRPr="00DD6CE2">
              <w:rPr>
                <w:sz w:val="28"/>
                <w:szCs w:val="28"/>
              </w:rPr>
              <w:t xml:space="preserve"> </w:t>
            </w:r>
          </w:p>
          <w:p w:rsidR="00350AD1" w:rsidRPr="00DD6CE2" w:rsidRDefault="00350AD1" w:rsidP="00C5387F">
            <w:pPr>
              <w:pStyle w:val="Default"/>
              <w:jc w:val="right"/>
              <w:rPr>
                <w:rFonts w:ascii="Times New Roman" w:hAnsi="Times New Roman" w:cs="Times New Roman"/>
                <w:color w:val="auto"/>
                <w:sz w:val="28"/>
                <w:szCs w:val="28"/>
              </w:rPr>
            </w:pPr>
            <w:r w:rsidRPr="00DD6CE2">
              <w:rPr>
                <w:rFonts w:ascii="Times New Roman" w:hAnsi="Times New Roman" w:cs="Times New Roman"/>
                <w:color w:val="auto"/>
                <w:sz w:val="28"/>
                <w:szCs w:val="28"/>
              </w:rPr>
              <w:t>© БГТИ</w:t>
            </w:r>
            <w:r w:rsidR="00364C86">
              <w:rPr>
                <w:rFonts w:ascii="Times New Roman" w:hAnsi="Times New Roman" w:cs="Times New Roman"/>
                <w:color w:val="auto"/>
                <w:sz w:val="28"/>
                <w:szCs w:val="28"/>
              </w:rPr>
              <w:t xml:space="preserve"> (филиал) ОГУ</w:t>
            </w:r>
            <w:r w:rsidRPr="00DD6CE2">
              <w:rPr>
                <w:rFonts w:ascii="Times New Roman" w:hAnsi="Times New Roman" w:cs="Times New Roman"/>
                <w:color w:val="auto"/>
                <w:sz w:val="28"/>
                <w:szCs w:val="28"/>
              </w:rPr>
              <w:t>, 201</w:t>
            </w:r>
            <w:r w:rsidR="00C81519">
              <w:rPr>
                <w:rFonts w:ascii="Times New Roman" w:hAnsi="Times New Roman" w:cs="Times New Roman"/>
                <w:color w:val="auto"/>
                <w:sz w:val="28"/>
                <w:szCs w:val="28"/>
              </w:rPr>
              <w:t>5</w:t>
            </w:r>
            <w:r w:rsidRPr="00DD6CE2">
              <w:rPr>
                <w:rFonts w:ascii="Times New Roman" w:hAnsi="Times New Roman" w:cs="Times New Roman"/>
                <w:color w:val="auto"/>
                <w:sz w:val="28"/>
                <w:szCs w:val="28"/>
              </w:rPr>
              <w:t xml:space="preserve">  </w:t>
            </w:r>
          </w:p>
        </w:tc>
      </w:tr>
    </w:tbl>
    <w:p w:rsidR="00044D95" w:rsidRPr="00DD6CE2" w:rsidRDefault="00044D95" w:rsidP="00E24EBA">
      <w:pPr>
        <w:spacing w:after="0" w:line="240" w:lineRule="auto"/>
        <w:jc w:val="center"/>
        <w:rPr>
          <w:rFonts w:ascii="Times New Roman" w:eastAsia="Times New Roman" w:hAnsi="Times New Roman" w:cs="Times New Roman"/>
          <w:b/>
          <w:bCs/>
          <w:sz w:val="24"/>
          <w:szCs w:val="24"/>
        </w:rPr>
      </w:pPr>
    </w:p>
    <w:p w:rsidR="002F0BFF" w:rsidRPr="00DD6CE2" w:rsidRDefault="002F0BFF">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sz w:val="24"/>
          <w:szCs w:val="24"/>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1D0962" w:rsidRPr="00CF392E" w:rsidRDefault="002F0BFF" w:rsidP="00CF392E">
          <w:pPr>
            <w:pStyle w:val="18"/>
            <w:tabs>
              <w:tab w:val="right" w:leader="dot" w:pos="9630"/>
            </w:tabs>
            <w:spacing w:after="0" w:line="240" w:lineRule="auto"/>
            <w:rPr>
              <w:rFonts w:ascii="Times New Roman" w:hAnsi="Times New Roman" w:cs="Times New Roman"/>
              <w:noProof/>
              <w:sz w:val="24"/>
              <w:szCs w:val="24"/>
            </w:rPr>
          </w:pPr>
          <w:r w:rsidRPr="00CF392E">
            <w:rPr>
              <w:rFonts w:ascii="Times New Roman" w:hAnsi="Times New Roman" w:cs="Times New Roman"/>
              <w:sz w:val="24"/>
              <w:szCs w:val="24"/>
            </w:rPr>
            <w:fldChar w:fldCharType="begin"/>
          </w:r>
          <w:r w:rsidRPr="00CF392E">
            <w:rPr>
              <w:rFonts w:ascii="Times New Roman" w:hAnsi="Times New Roman" w:cs="Times New Roman"/>
              <w:sz w:val="24"/>
              <w:szCs w:val="24"/>
            </w:rPr>
            <w:instrText xml:space="preserve"> TOC \o "1-3" \h \z \u </w:instrText>
          </w:r>
          <w:r w:rsidRPr="00CF392E">
            <w:rPr>
              <w:rFonts w:ascii="Times New Roman" w:hAnsi="Times New Roman" w:cs="Times New Roman"/>
              <w:sz w:val="24"/>
              <w:szCs w:val="24"/>
            </w:rPr>
            <w:fldChar w:fldCharType="separate"/>
          </w:r>
          <w:hyperlink w:anchor="_Toc24970546" w:history="1">
            <w:r w:rsidR="001D0962" w:rsidRPr="00CF392E">
              <w:rPr>
                <w:rStyle w:val="aa"/>
                <w:rFonts w:ascii="Times New Roman" w:hAnsi="Times New Roman" w:cs="Times New Roman"/>
                <w:noProof/>
                <w:sz w:val="24"/>
                <w:szCs w:val="24"/>
              </w:rPr>
              <w:t>Введение</w:t>
            </w:r>
            <w:r w:rsidR="001D0962" w:rsidRPr="00CF392E">
              <w:rPr>
                <w:rFonts w:ascii="Times New Roman" w:hAnsi="Times New Roman" w:cs="Times New Roman"/>
                <w:noProof/>
                <w:webHidden/>
                <w:sz w:val="24"/>
                <w:szCs w:val="24"/>
              </w:rPr>
              <w:tab/>
            </w:r>
            <w:r w:rsidR="001D0962" w:rsidRPr="00CF392E">
              <w:rPr>
                <w:rFonts w:ascii="Times New Roman" w:hAnsi="Times New Roman" w:cs="Times New Roman"/>
                <w:noProof/>
                <w:webHidden/>
                <w:sz w:val="24"/>
                <w:szCs w:val="24"/>
              </w:rPr>
              <w:fldChar w:fldCharType="begin"/>
            </w:r>
            <w:r w:rsidR="001D0962" w:rsidRPr="00CF392E">
              <w:rPr>
                <w:rFonts w:ascii="Times New Roman" w:hAnsi="Times New Roman" w:cs="Times New Roman"/>
                <w:noProof/>
                <w:webHidden/>
                <w:sz w:val="24"/>
                <w:szCs w:val="24"/>
              </w:rPr>
              <w:instrText xml:space="preserve"> PAGEREF _Toc24970546 \h </w:instrText>
            </w:r>
            <w:r w:rsidR="001D0962" w:rsidRPr="00CF392E">
              <w:rPr>
                <w:rFonts w:ascii="Times New Roman" w:hAnsi="Times New Roman" w:cs="Times New Roman"/>
                <w:noProof/>
                <w:webHidden/>
                <w:sz w:val="24"/>
                <w:szCs w:val="24"/>
              </w:rPr>
            </w:r>
            <w:r w:rsidR="001D0962" w:rsidRPr="00CF392E">
              <w:rPr>
                <w:rFonts w:ascii="Times New Roman" w:hAnsi="Times New Roman" w:cs="Times New Roman"/>
                <w:noProof/>
                <w:webHidden/>
                <w:sz w:val="24"/>
                <w:szCs w:val="24"/>
              </w:rPr>
              <w:fldChar w:fldCharType="separate"/>
            </w:r>
            <w:r w:rsidR="001D0962" w:rsidRPr="00CF392E">
              <w:rPr>
                <w:rFonts w:ascii="Times New Roman" w:hAnsi="Times New Roman" w:cs="Times New Roman"/>
                <w:noProof/>
                <w:webHidden/>
                <w:sz w:val="24"/>
                <w:szCs w:val="24"/>
              </w:rPr>
              <w:t>4</w:t>
            </w:r>
            <w:r w:rsidR="001D0962" w:rsidRPr="00CF392E">
              <w:rPr>
                <w:rFonts w:ascii="Times New Roman" w:hAnsi="Times New Roman" w:cs="Times New Roman"/>
                <w:noProof/>
                <w:webHidden/>
                <w:sz w:val="24"/>
                <w:szCs w:val="24"/>
              </w:rPr>
              <w:fldChar w:fldCharType="end"/>
            </w:r>
          </w:hyperlink>
        </w:p>
        <w:p w:rsidR="001D0962" w:rsidRPr="00CF392E" w:rsidRDefault="0090165E" w:rsidP="00CF392E">
          <w:pPr>
            <w:pStyle w:val="18"/>
            <w:tabs>
              <w:tab w:val="right" w:leader="dot" w:pos="9630"/>
            </w:tabs>
            <w:spacing w:after="0" w:line="240" w:lineRule="auto"/>
            <w:rPr>
              <w:rFonts w:ascii="Times New Roman" w:hAnsi="Times New Roman" w:cs="Times New Roman"/>
              <w:noProof/>
              <w:sz w:val="24"/>
              <w:szCs w:val="24"/>
            </w:rPr>
          </w:pPr>
          <w:hyperlink w:anchor="_Toc24970547" w:history="1">
            <w:r w:rsidR="001D0962" w:rsidRPr="00CF392E">
              <w:rPr>
                <w:rStyle w:val="aa"/>
                <w:rFonts w:ascii="Times New Roman" w:hAnsi="Times New Roman" w:cs="Times New Roman"/>
                <w:noProof/>
                <w:sz w:val="24"/>
                <w:szCs w:val="24"/>
              </w:rPr>
              <w:t>Методические рекомендации  по освоению дисциплины</w:t>
            </w:r>
            <w:r w:rsidR="001D0962" w:rsidRPr="00CF392E">
              <w:rPr>
                <w:rFonts w:ascii="Times New Roman" w:hAnsi="Times New Roman" w:cs="Times New Roman"/>
                <w:noProof/>
                <w:webHidden/>
                <w:sz w:val="24"/>
                <w:szCs w:val="24"/>
              </w:rPr>
              <w:tab/>
            </w:r>
            <w:r w:rsidR="001D0962" w:rsidRPr="00CF392E">
              <w:rPr>
                <w:rFonts w:ascii="Times New Roman" w:hAnsi="Times New Roman" w:cs="Times New Roman"/>
                <w:noProof/>
                <w:webHidden/>
                <w:sz w:val="24"/>
                <w:szCs w:val="24"/>
              </w:rPr>
              <w:fldChar w:fldCharType="begin"/>
            </w:r>
            <w:r w:rsidR="001D0962" w:rsidRPr="00CF392E">
              <w:rPr>
                <w:rFonts w:ascii="Times New Roman" w:hAnsi="Times New Roman" w:cs="Times New Roman"/>
                <w:noProof/>
                <w:webHidden/>
                <w:sz w:val="24"/>
                <w:szCs w:val="24"/>
              </w:rPr>
              <w:instrText xml:space="preserve"> PAGEREF _Toc24970547 \h </w:instrText>
            </w:r>
            <w:r w:rsidR="001D0962" w:rsidRPr="00CF392E">
              <w:rPr>
                <w:rFonts w:ascii="Times New Roman" w:hAnsi="Times New Roman" w:cs="Times New Roman"/>
                <w:noProof/>
                <w:webHidden/>
                <w:sz w:val="24"/>
                <w:szCs w:val="24"/>
              </w:rPr>
            </w:r>
            <w:r w:rsidR="001D0962" w:rsidRPr="00CF392E">
              <w:rPr>
                <w:rFonts w:ascii="Times New Roman" w:hAnsi="Times New Roman" w:cs="Times New Roman"/>
                <w:noProof/>
                <w:webHidden/>
                <w:sz w:val="24"/>
                <w:szCs w:val="24"/>
              </w:rPr>
              <w:fldChar w:fldCharType="separate"/>
            </w:r>
            <w:r w:rsidR="001D0962" w:rsidRPr="00CF392E">
              <w:rPr>
                <w:rFonts w:ascii="Times New Roman" w:hAnsi="Times New Roman" w:cs="Times New Roman"/>
                <w:noProof/>
                <w:webHidden/>
                <w:sz w:val="24"/>
                <w:szCs w:val="24"/>
              </w:rPr>
              <w:t>5</w:t>
            </w:r>
            <w:r w:rsidR="001D0962" w:rsidRPr="00CF392E">
              <w:rPr>
                <w:rFonts w:ascii="Times New Roman" w:hAnsi="Times New Roman" w:cs="Times New Roman"/>
                <w:noProof/>
                <w:webHidden/>
                <w:sz w:val="24"/>
                <w:szCs w:val="24"/>
              </w:rPr>
              <w:fldChar w:fldCharType="end"/>
            </w:r>
          </w:hyperlink>
        </w:p>
        <w:p w:rsidR="001D0962" w:rsidRPr="00CF392E" w:rsidRDefault="0090165E" w:rsidP="00CF392E">
          <w:pPr>
            <w:pStyle w:val="18"/>
            <w:tabs>
              <w:tab w:val="right" w:leader="dot" w:pos="9630"/>
            </w:tabs>
            <w:spacing w:after="0" w:line="240" w:lineRule="auto"/>
            <w:rPr>
              <w:rFonts w:ascii="Times New Roman" w:hAnsi="Times New Roman" w:cs="Times New Roman"/>
              <w:noProof/>
              <w:sz w:val="24"/>
              <w:szCs w:val="24"/>
            </w:rPr>
          </w:pPr>
          <w:hyperlink w:anchor="_Toc24970548" w:history="1">
            <w:r w:rsidR="001D0962" w:rsidRPr="00CF392E">
              <w:rPr>
                <w:rStyle w:val="aa"/>
                <w:rFonts w:ascii="Times New Roman" w:hAnsi="Times New Roman" w:cs="Times New Roman"/>
                <w:noProof/>
                <w:sz w:val="24"/>
                <w:szCs w:val="24"/>
              </w:rPr>
              <w:t>Общие и частные  методические рекомендации по видам работ</w:t>
            </w:r>
            <w:r w:rsidR="001D0962" w:rsidRPr="00CF392E">
              <w:rPr>
                <w:rFonts w:ascii="Times New Roman" w:hAnsi="Times New Roman" w:cs="Times New Roman"/>
                <w:noProof/>
                <w:webHidden/>
                <w:sz w:val="24"/>
                <w:szCs w:val="24"/>
              </w:rPr>
              <w:tab/>
            </w:r>
            <w:r w:rsidR="001D0962" w:rsidRPr="00CF392E">
              <w:rPr>
                <w:rFonts w:ascii="Times New Roman" w:hAnsi="Times New Roman" w:cs="Times New Roman"/>
                <w:noProof/>
                <w:webHidden/>
                <w:sz w:val="24"/>
                <w:szCs w:val="24"/>
              </w:rPr>
              <w:fldChar w:fldCharType="begin"/>
            </w:r>
            <w:r w:rsidR="001D0962" w:rsidRPr="00CF392E">
              <w:rPr>
                <w:rFonts w:ascii="Times New Roman" w:hAnsi="Times New Roman" w:cs="Times New Roman"/>
                <w:noProof/>
                <w:webHidden/>
                <w:sz w:val="24"/>
                <w:szCs w:val="24"/>
              </w:rPr>
              <w:instrText xml:space="preserve"> PAGEREF _Toc24970548 \h </w:instrText>
            </w:r>
            <w:r w:rsidR="001D0962" w:rsidRPr="00CF392E">
              <w:rPr>
                <w:rFonts w:ascii="Times New Roman" w:hAnsi="Times New Roman" w:cs="Times New Roman"/>
                <w:noProof/>
                <w:webHidden/>
                <w:sz w:val="24"/>
                <w:szCs w:val="24"/>
              </w:rPr>
            </w:r>
            <w:r w:rsidR="001D0962" w:rsidRPr="00CF392E">
              <w:rPr>
                <w:rFonts w:ascii="Times New Roman" w:hAnsi="Times New Roman" w:cs="Times New Roman"/>
                <w:noProof/>
                <w:webHidden/>
                <w:sz w:val="24"/>
                <w:szCs w:val="24"/>
              </w:rPr>
              <w:fldChar w:fldCharType="separate"/>
            </w:r>
            <w:r w:rsidR="001D0962" w:rsidRPr="00CF392E">
              <w:rPr>
                <w:rFonts w:ascii="Times New Roman" w:hAnsi="Times New Roman" w:cs="Times New Roman"/>
                <w:noProof/>
                <w:webHidden/>
                <w:sz w:val="24"/>
                <w:szCs w:val="24"/>
              </w:rPr>
              <w:t>6</w:t>
            </w:r>
            <w:r w:rsidR="001D0962" w:rsidRPr="00CF392E">
              <w:rPr>
                <w:rFonts w:ascii="Times New Roman" w:hAnsi="Times New Roman" w:cs="Times New Roman"/>
                <w:noProof/>
                <w:webHidden/>
                <w:sz w:val="24"/>
                <w:szCs w:val="24"/>
              </w:rPr>
              <w:fldChar w:fldCharType="end"/>
            </w:r>
          </w:hyperlink>
        </w:p>
        <w:p w:rsidR="001D0962" w:rsidRPr="00CF392E" w:rsidRDefault="0090165E" w:rsidP="00CF392E">
          <w:pPr>
            <w:pStyle w:val="28"/>
            <w:tabs>
              <w:tab w:val="right" w:leader="dot" w:pos="9630"/>
            </w:tabs>
            <w:spacing w:after="0" w:line="240" w:lineRule="auto"/>
            <w:rPr>
              <w:rFonts w:ascii="Times New Roman" w:hAnsi="Times New Roman" w:cs="Times New Roman"/>
              <w:noProof/>
              <w:sz w:val="24"/>
              <w:szCs w:val="24"/>
            </w:rPr>
          </w:pPr>
          <w:hyperlink w:anchor="_Toc24970549" w:history="1">
            <w:r w:rsidR="001D0962" w:rsidRPr="00CF392E">
              <w:rPr>
                <w:rStyle w:val="aa"/>
                <w:rFonts w:ascii="Times New Roman" w:hAnsi="Times New Roman" w:cs="Times New Roman"/>
                <w:noProof/>
                <w:sz w:val="24"/>
                <w:szCs w:val="24"/>
              </w:rPr>
              <w:t>Работа по материалам  лекций</w:t>
            </w:r>
            <w:r w:rsidR="001D0962" w:rsidRPr="00CF392E">
              <w:rPr>
                <w:rFonts w:ascii="Times New Roman" w:hAnsi="Times New Roman" w:cs="Times New Roman"/>
                <w:noProof/>
                <w:webHidden/>
                <w:sz w:val="24"/>
                <w:szCs w:val="24"/>
              </w:rPr>
              <w:tab/>
            </w:r>
            <w:r w:rsidR="001D0962" w:rsidRPr="00CF392E">
              <w:rPr>
                <w:rFonts w:ascii="Times New Roman" w:hAnsi="Times New Roman" w:cs="Times New Roman"/>
                <w:noProof/>
                <w:webHidden/>
                <w:sz w:val="24"/>
                <w:szCs w:val="24"/>
              </w:rPr>
              <w:fldChar w:fldCharType="begin"/>
            </w:r>
            <w:r w:rsidR="001D0962" w:rsidRPr="00CF392E">
              <w:rPr>
                <w:rFonts w:ascii="Times New Roman" w:hAnsi="Times New Roman" w:cs="Times New Roman"/>
                <w:noProof/>
                <w:webHidden/>
                <w:sz w:val="24"/>
                <w:szCs w:val="24"/>
              </w:rPr>
              <w:instrText xml:space="preserve"> PAGEREF _Toc24970549 \h </w:instrText>
            </w:r>
            <w:r w:rsidR="001D0962" w:rsidRPr="00CF392E">
              <w:rPr>
                <w:rFonts w:ascii="Times New Roman" w:hAnsi="Times New Roman" w:cs="Times New Roman"/>
                <w:noProof/>
                <w:webHidden/>
                <w:sz w:val="24"/>
                <w:szCs w:val="24"/>
              </w:rPr>
            </w:r>
            <w:r w:rsidR="001D0962" w:rsidRPr="00CF392E">
              <w:rPr>
                <w:rFonts w:ascii="Times New Roman" w:hAnsi="Times New Roman" w:cs="Times New Roman"/>
                <w:noProof/>
                <w:webHidden/>
                <w:sz w:val="24"/>
                <w:szCs w:val="24"/>
              </w:rPr>
              <w:fldChar w:fldCharType="separate"/>
            </w:r>
            <w:r w:rsidR="001D0962" w:rsidRPr="00CF392E">
              <w:rPr>
                <w:rFonts w:ascii="Times New Roman" w:hAnsi="Times New Roman" w:cs="Times New Roman"/>
                <w:noProof/>
                <w:webHidden/>
                <w:sz w:val="24"/>
                <w:szCs w:val="24"/>
              </w:rPr>
              <w:t>6</w:t>
            </w:r>
            <w:r w:rsidR="001D0962" w:rsidRPr="00CF392E">
              <w:rPr>
                <w:rFonts w:ascii="Times New Roman" w:hAnsi="Times New Roman" w:cs="Times New Roman"/>
                <w:noProof/>
                <w:webHidden/>
                <w:sz w:val="24"/>
                <w:szCs w:val="24"/>
              </w:rPr>
              <w:fldChar w:fldCharType="end"/>
            </w:r>
          </w:hyperlink>
        </w:p>
        <w:p w:rsidR="001D0962" w:rsidRPr="00CF392E" w:rsidRDefault="0090165E" w:rsidP="00CF392E">
          <w:pPr>
            <w:pStyle w:val="28"/>
            <w:tabs>
              <w:tab w:val="right" w:leader="dot" w:pos="9630"/>
            </w:tabs>
            <w:spacing w:after="0" w:line="240" w:lineRule="auto"/>
            <w:rPr>
              <w:rFonts w:ascii="Times New Roman" w:hAnsi="Times New Roman" w:cs="Times New Roman"/>
              <w:noProof/>
              <w:sz w:val="24"/>
              <w:szCs w:val="24"/>
            </w:rPr>
          </w:pPr>
          <w:hyperlink w:anchor="_Toc24970550" w:history="1">
            <w:r w:rsidR="001D0962" w:rsidRPr="00CF392E">
              <w:rPr>
                <w:rStyle w:val="aa"/>
                <w:rFonts w:ascii="Times New Roman" w:hAnsi="Times New Roman" w:cs="Times New Roman"/>
                <w:noProof/>
                <w:sz w:val="24"/>
                <w:szCs w:val="24"/>
              </w:rPr>
              <w:t>Методические рекомендации к практическим занятиям</w:t>
            </w:r>
            <w:r w:rsidR="001D0962" w:rsidRPr="00CF392E">
              <w:rPr>
                <w:rFonts w:ascii="Times New Roman" w:hAnsi="Times New Roman" w:cs="Times New Roman"/>
                <w:noProof/>
                <w:webHidden/>
                <w:sz w:val="24"/>
                <w:szCs w:val="24"/>
              </w:rPr>
              <w:tab/>
            </w:r>
            <w:r w:rsidR="001D0962" w:rsidRPr="00CF392E">
              <w:rPr>
                <w:rFonts w:ascii="Times New Roman" w:hAnsi="Times New Roman" w:cs="Times New Roman"/>
                <w:noProof/>
                <w:webHidden/>
                <w:sz w:val="24"/>
                <w:szCs w:val="24"/>
              </w:rPr>
              <w:fldChar w:fldCharType="begin"/>
            </w:r>
            <w:r w:rsidR="001D0962" w:rsidRPr="00CF392E">
              <w:rPr>
                <w:rFonts w:ascii="Times New Roman" w:hAnsi="Times New Roman" w:cs="Times New Roman"/>
                <w:noProof/>
                <w:webHidden/>
                <w:sz w:val="24"/>
                <w:szCs w:val="24"/>
              </w:rPr>
              <w:instrText xml:space="preserve"> PAGEREF _Toc24970550 \h </w:instrText>
            </w:r>
            <w:r w:rsidR="001D0962" w:rsidRPr="00CF392E">
              <w:rPr>
                <w:rFonts w:ascii="Times New Roman" w:hAnsi="Times New Roman" w:cs="Times New Roman"/>
                <w:noProof/>
                <w:webHidden/>
                <w:sz w:val="24"/>
                <w:szCs w:val="24"/>
              </w:rPr>
            </w:r>
            <w:r w:rsidR="001D0962" w:rsidRPr="00CF392E">
              <w:rPr>
                <w:rFonts w:ascii="Times New Roman" w:hAnsi="Times New Roman" w:cs="Times New Roman"/>
                <w:noProof/>
                <w:webHidden/>
                <w:sz w:val="24"/>
                <w:szCs w:val="24"/>
              </w:rPr>
              <w:fldChar w:fldCharType="separate"/>
            </w:r>
            <w:r w:rsidR="001D0962" w:rsidRPr="00CF392E">
              <w:rPr>
                <w:rFonts w:ascii="Times New Roman" w:hAnsi="Times New Roman" w:cs="Times New Roman"/>
                <w:noProof/>
                <w:webHidden/>
                <w:sz w:val="24"/>
                <w:szCs w:val="24"/>
              </w:rPr>
              <w:t>9</w:t>
            </w:r>
            <w:r w:rsidR="001D0962" w:rsidRPr="00CF392E">
              <w:rPr>
                <w:rFonts w:ascii="Times New Roman" w:hAnsi="Times New Roman" w:cs="Times New Roman"/>
                <w:noProof/>
                <w:webHidden/>
                <w:sz w:val="24"/>
                <w:szCs w:val="24"/>
              </w:rPr>
              <w:fldChar w:fldCharType="end"/>
            </w:r>
          </w:hyperlink>
        </w:p>
        <w:p w:rsidR="001D0962" w:rsidRPr="00CF392E" w:rsidRDefault="0090165E" w:rsidP="00CF392E">
          <w:pPr>
            <w:pStyle w:val="28"/>
            <w:tabs>
              <w:tab w:val="right" w:leader="dot" w:pos="9630"/>
            </w:tabs>
            <w:spacing w:after="0" w:line="240" w:lineRule="auto"/>
            <w:rPr>
              <w:rFonts w:ascii="Times New Roman" w:hAnsi="Times New Roman" w:cs="Times New Roman"/>
              <w:noProof/>
              <w:sz w:val="24"/>
              <w:szCs w:val="24"/>
            </w:rPr>
          </w:pPr>
          <w:hyperlink w:anchor="_Toc24970551" w:history="1">
            <w:r w:rsidR="001D0962" w:rsidRPr="00CF392E">
              <w:rPr>
                <w:rStyle w:val="aa"/>
                <w:rFonts w:ascii="Times New Roman" w:hAnsi="Times New Roman" w:cs="Times New Roman"/>
                <w:noProof/>
                <w:sz w:val="24"/>
                <w:szCs w:val="24"/>
              </w:rPr>
              <w:t>Форма контроля и критерии оценки</w:t>
            </w:r>
            <w:r w:rsidR="001D0962" w:rsidRPr="00CF392E">
              <w:rPr>
                <w:rFonts w:ascii="Times New Roman" w:hAnsi="Times New Roman" w:cs="Times New Roman"/>
                <w:noProof/>
                <w:webHidden/>
                <w:sz w:val="24"/>
                <w:szCs w:val="24"/>
              </w:rPr>
              <w:tab/>
            </w:r>
            <w:r w:rsidR="001D0962" w:rsidRPr="00CF392E">
              <w:rPr>
                <w:rFonts w:ascii="Times New Roman" w:hAnsi="Times New Roman" w:cs="Times New Roman"/>
                <w:noProof/>
                <w:webHidden/>
                <w:sz w:val="24"/>
                <w:szCs w:val="24"/>
              </w:rPr>
              <w:fldChar w:fldCharType="begin"/>
            </w:r>
            <w:r w:rsidR="001D0962" w:rsidRPr="00CF392E">
              <w:rPr>
                <w:rFonts w:ascii="Times New Roman" w:hAnsi="Times New Roman" w:cs="Times New Roman"/>
                <w:noProof/>
                <w:webHidden/>
                <w:sz w:val="24"/>
                <w:szCs w:val="24"/>
              </w:rPr>
              <w:instrText xml:space="preserve"> PAGEREF _Toc24970551 \h </w:instrText>
            </w:r>
            <w:r w:rsidR="001D0962" w:rsidRPr="00CF392E">
              <w:rPr>
                <w:rFonts w:ascii="Times New Roman" w:hAnsi="Times New Roman" w:cs="Times New Roman"/>
                <w:noProof/>
                <w:webHidden/>
                <w:sz w:val="24"/>
                <w:szCs w:val="24"/>
              </w:rPr>
            </w:r>
            <w:r w:rsidR="001D0962" w:rsidRPr="00CF392E">
              <w:rPr>
                <w:rFonts w:ascii="Times New Roman" w:hAnsi="Times New Roman" w:cs="Times New Roman"/>
                <w:noProof/>
                <w:webHidden/>
                <w:sz w:val="24"/>
                <w:szCs w:val="24"/>
              </w:rPr>
              <w:fldChar w:fldCharType="separate"/>
            </w:r>
            <w:r w:rsidR="001D0962" w:rsidRPr="00CF392E">
              <w:rPr>
                <w:rFonts w:ascii="Times New Roman" w:hAnsi="Times New Roman" w:cs="Times New Roman"/>
                <w:noProof/>
                <w:webHidden/>
                <w:sz w:val="24"/>
                <w:szCs w:val="24"/>
              </w:rPr>
              <w:t>11</w:t>
            </w:r>
            <w:r w:rsidR="001D0962" w:rsidRPr="00CF392E">
              <w:rPr>
                <w:rFonts w:ascii="Times New Roman" w:hAnsi="Times New Roman" w:cs="Times New Roman"/>
                <w:noProof/>
                <w:webHidden/>
                <w:sz w:val="24"/>
                <w:szCs w:val="24"/>
              </w:rPr>
              <w:fldChar w:fldCharType="end"/>
            </w:r>
          </w:hyperlink>
        </w:p>
        <w:p w:rsidR="001D0962" w:rsidRPr="00CF392E" w:rsidRDefault="0090165E" w:rsidP="00CF392E">
          <w:pPr>
            <w:pStyle w:val="28"/>
            <w:tabs>
              <w:tab w:val="right" w:leader="dot" w:pos="9630"/>
            </w:tabs>
            <w:spacing w:after="0" w:line="240" w:lineRule="auto"/>
            <w:rPr>
              <w:rFonts w:ascii="Times New Roman" w:hAnsi="Times New Roman" w:cs="Times New Roman"/>
              <w:noProof/>
              <w:sz w:val="24"/>
              <w:szCs w:val="24"/>
            </w:rPr>
          </w:pPr>
          <w:hyperlink w:anchor="_Toc24970552" w:history="1">
            <w:r w:rsidR="001D0962" w:rsidRPr="00CF392E">
              <w:rPr>
                <w:rStyle w:val="aa"/>
                <w:rFonts w:ascii="Times New Roman" w:hAnsi="Times New Roman" w:cs="Times New Roman"/>
                <w:noProof/>
                <w:sz w:val="24"/>
                <w:szCs w:val="24"/>
              </w:rPr>
              <w:t>Методические указания к контрольной работе</w:t>
            </w:r>
            <w:r w:rsidR="001D0962" w:rsidRPr="00CF392E">
              <w:rPr>
                <w:rFonts w:ascii="Times New Roman" w:hAnsi="Times New Roman" w:cs="Times New Roman"/>
                <w:noProof/>
                <w:webHidden/>
                <w:sz w:val="24"/>
                <w:szCs w:val="24"/>
              </w:rPr>
              <w:tab/>
            </w:r>
            <w:r w:rsidR="001D0962" w:rsidRPr="00CF392E">
              <w:rPr>
                <w:rFonts w:ascii="Times New Roman" w:hAnsi="Times New Roman" w:cs="Times New Roman"/>
                <w:noProof/>
                <w:webHidden/>
                <w:sz w:val="24"/>
                <w:szCs w:val="24"/>
              </w:rPr>
              <w:fldChar w:fldCharType="begin"/>
            </w:r>
            <w:r w:rsidR="001D0962" w:rsidRPr="00CF392E">
              <w:rPr>
                <w:rFonts w:ascii="Times New Roman" w:hAnsi="Times New Roman" w:cs="Times New Roman"/>
                <w:noProof/>
                <w:webHidden/>
                <w:sz w:val="24"/>
                <w:szCs w:val="24"/>
              </w:rPr>
              <w:instrText xml:space="preserve"> PAGEREF _Toc24970552 \h </w:instrText>
            </w:r>
            <w:r w:rsidR="001D0962" w:rsidRPr="00CF392E">
              <w:rPr>
                <w:rFonts w:ascii="Times New Roman" w:hAnsi="Times New Roman" w:cs="Times New Roman"/>
                <w:noProof/>
                <w:webHidden/>
                <w:sz w:val="24"/>
                <w:szCs w:val="24"/>
              </w:rPr>
            </w:r>
            <w:r w:rsidR="001D0962" w:rsidRPr="00CF392E">
              <w:rPr>
                <w:rFonts w:ascii="Times New Roman" w:hAnsi="Times New Roman" w:cs="Times New Roman"/>
                <w:noProof/>
                <w:webHidden/>
                <w:sz w:val="24"/>
                <w:szCs w:val="24"/>
              </w:rPr>
              <w:fldChar w:fldCharType="separate"/>
            </w:r>
            <w:r w:rsidR="001D0962" w:rsidRPr="00CF392E">
              <w:rPr>
                <w:rFonts w:ascii="Times New Roman" w:hAnsi="Times New Roman" w:cs="Times New Roman"/>
                <w:noProof/>
                <w:webHidden/>
                <w:sz w:val="24"/>
                <w:szCs w:val="24"/>
              </w:rPr>
              <w:t>12</w:t>
            </w:r>
            <w:r w:rsidR="001D0962" w:rsidRPr="00CF392E">
              <w:rPr>
                <w:rFonts w:ascii="Times New Roman" w:hAnsi="Times New Roman" w:cs="Times New Roman"/>
                <w:noProof/>
                <w:webHidden/>
                <w:sz w:val="24"/>
                <w:szCs w:val="24"/>
              </w:rPr>
              <w:fldChar w:fldCharType="end"/>
            </w:r>
          </w:hyperlink>
        </w:p>
        <w:p w:rsidR="001D0962" w:rsidRPr="00CF392E" w:rsidRDefault="0090165E" w:rsidP="00CF392E">
          <w:pPr>
            <w:pStyle w:val="28"/>
            <w:tabs>
              <w:tab w:val="right" w:leader="dot" w:pos="9630"/>
            </w:tabs>
            <w:spacing w:after="0" w:line="240" w:lineRule="auto"/>
            <w:rPr>
              <w:rFonts w:ascii="Times New Roman" w:hAnsi="Times New Roman" w:cs="Times New Roman"/>
              <w:noProof/>
              <w:sz w:val="24"/>
              <w:szCs w:val="24"/>
            </w:rPr>
          </w:pPr>
          <w:hyperlink w:anchor="_Toc24970553" w:history="1">
            <w:r w:rsidR="001D0962" w:rsidRPr="00CF392E">
              <w:rPr>
                <w:rStyle w:val="aa"/>
                <w:rFonts w:ascii="Times New Roman" w:hAnsi="Times New Roman" w:cs="Times New Roman"/>
                <w:noProof/>
                <w:sz w:val="24"/>
                <w:szCs w:val="24"/>
              </w:rPr>
              <w:t>Методические указания по выполнению исследовательской работы</w:t>
            </w:r>
            <w:r w:rsidR="001D0962" w:rsidRPr="00CF392E">
              <w:rPr>
                <w:rFonts w:ascii="Times New Roman" w:hAnsi="Times New Roman" w:cs="Times New Roman"/>
                <w:noProof/>
                <w:webHidden/>
                <w:sz w:val="24"/>
                <w:szCs w:val="24"/>
              </w:rPr>
              <w:tab/>
            </w:r>
            <w:r w:rsidR="001D0962" w:rsidRPr="00CF392E">
              <w:rPr>
                <w:rFonts w:ascii="Times New Roman" w:hAnsi="Times New Roman" w:cs="Times New Roman"/>
                <w:noProof/>
                <w:webHidden/>
                <w:sz w:val="24"/>
                <w:szCs w:val="24"/>
              </w:rPr>
              <w:fldChar w:fldCharType="begin"/>
            </w:r>
            <w:r w:rsidR="001D0962" w:rsidRPr="00CF392E">
              <w:rPr>
                <w:rFonts w:ascii="Times New Roman" w:hAnsi="Times New Roman" w:cs="Times New Roman"/>
                <w:noProof/>
                <w:webHidden/>
                <w:sz w:val="24"/>
                <w:szCs w:val="24"/>
              </w:rPr>
              <w:instrText xml:space="preserve"> PAGEREF _Toc24970553 \h </w:instrText>
            </w:r>
            <w:r w:rsidR="001D0962" w:rsidRPr="00CF392E">
              <w:rPr>
                <w:rFonts w:ascii="Times New Roman" w:hAnsi="Times New Roman" w:cs="Times New Roman"/>
                <w:noProof/>
                <w:webHidden/>
                <w:sz w:val="24"/>
                <w:szCs w:val="24"/>
              </w:rPr>
            </w:r>
            <w:r w:rsidR="001D0962" w:rsidRPr="00CF392E">
              <w:rPr>
                <w:rFonts w:ascii="Times New Roman" w:hAnsi="Times New Roman" w:cs="Times New Roman"/>
                <w:noProof/>
                <w:webHidden/>
                <w:sz w:val="24"/>
                <w:szCs w:val="24"/>
              </w:rPr>
              <w:fldChar w:fldCharType="separate"/>
            </w:r>
            <w:r w:rsidR="001D0962" w:rsidRPr="00CF392E">
              <w:rPr>
                <w:rFonts w:ascii="Times New Roman" w:hAnsi="Times New Roman" w:cs="Times New Roman"/>
                <w:noProof/>
                <w:webHidden/>
                <w:sz w:val="24"/>
                <w:szCs w:val="24"/>
              </w:rPr>
              <w:t>14</w:t>
            </w:r>
            <w:r w:rsidR="001D0962" w:rsidRPr="00CF392E">
              <w:rPr>
                <w:rFonts w:ascii="Times New Roman" w:hAnsi="Times New Roman" w:cs="Times New Roman"/>
                <w:noProof/>
                <w:webHidden/>
                <w:sz w:val="24"/>
                <w:szCs w:val="24"/>
              </w:rPr>
              <w:fldChar w:fldCharType="end"/>
            </w:r>
          </w:hyperlink>
        </w:p>
        <w:p w:rsidR="001D0962" w:rsidRPr="00CF392E" w:rsidRDefault="0090165E" w:rsidP="00CF392E">
          <w:pPr>
            <w:pStyle w:val="18"/>
            <w:tabs>
              <w:tab w:val="right" w:leader="dot" w:pos="9630"/>
            </w:tabs>
            <w:spacing w:after="0" w:line="240" w:lineRule="auto"/>
            <w:rPr>
              <w:rFonts w:ascii="Times New Roman" w:hAnsi="Times New Roman" w:cs="Times New Roman"/>
              <w:noProof/>
              <w:sz w:val="24"/>
              <w:szCs w:val="24"/>
            </w:rPr>
          </w:pPr>
          <w:hyperlink w:anchor="_Toc24970554" w:history="1">
            <w:r w:rsidR="001D0962" w:rsidRPr="00CF392E">
              <w:rPr>
                <w:rStyle w:val="aa"/>
                <w:rFonts w:ascii="Times New Roman" w:hAnsi="Times New Roman" w:cs="Times New Roman"/>
                <w:noProof/>
                <w:sz w:val="24"/>
                <w:szCs w:val="24"/>
              </w:rPr>
              <w:t>Информационные технологии, используемые при осуществлении образовательного процесса по дисциплине</w:t>
            </w:r>
            <w:r w:rsidR="001D0962" w:rsidRPr="00CF392E">
              <w:rPr>
                <w:rFonts w:ascii="Times New Roman" w:hAnsi="Times New Roman" w:cs="Times New Roman"/>
                <w:noProof/>
                <w:webHidden/>
                <w:sz w:val="24"/>
                <w:szCs w:val="24"/>
              </w:rPr>
              <w:tab/>
            </w:r>
            <w:r w:rsidR="001D0962" w:rsidRPr="00CF392E">
              <w:rPr>
                <w:rFonts w:ascii="Times New Roman" w:hAnsi="Times New Roman" w:cs="Times New Roman"/>
                <w:noProof/>
                <w:webHidden/>
                <w:sz w:val="24"/>
                <w:szCs w:val="24"/>
              </w:rPr>
              <w:fldChar w:fldCharType="begin"/>
            </w:r>
            <w:r w:rsidR="001D0962" w:rsidRPr="00CF392E">
              <w:rPr>
                <w:rFonts w:ascii="Times New Roman" w:hAnsi="Times New Roman" w:cs="Times New Roman"/>
                <w:noProof/>
                <w:webHidden/>
                <w:sz w:val="24"/>
                <w:szCs w:val="24"/>
              </w:rPr>
              <w:instrText xml:space="preserve"> PAGEREF _Toc24970554 \h </w:instrText>
            </w:r>
            <w:r w:rsidR="001D0962" w:rsidRPr="00CF392E">
              <w:rPr>
                <w:rFonts w:ascii="Times New Roman" w:hAnsi="Times New Roman" w:cs="Times New Roman"/>
                <w:noProof/>
                <w:webHidden/>
                <w:sz w:val="24"/>
                <w:szCs w:val="24"/>
              </w:rPr>
            </w:r>
            <w:r w:rsidR="001D0962" w:rsidRPr="00CF392E">
              <w:rPr>
                <w:rFonts w:ascii="Times New Roman" w:hAnsi="Times New Roman" w:cs="Times New Roman"/>
                <w:noProof/>
                <w:webHidden/>
                <w:sz w:val="24"/>
                <w:szCs w:val="24"/>
              </w:rPr>
              <w:fldChar w:fldCharType="separate"/>
            </w:r>
            <w:r w:rsidR="001D0962" w:rsidRPr="00CF392E">
              <w:rPr>
                <w:rFonts w:ascii="Times New Roman" w:hAnsi="Times New Roman" w:cs="Times New Roman"/>
                <w:noProof/>
                <w:webHidden/>
                <w:sz w:val="24"/>
                <w:szCs w:val="24"/>
              </w:rPr>
              <w:t>15</w:t>
            </w:r>
            <w:r w:rsidR="001D0962" w:rsidRPr="00CF392E">
              <w:rPr>
                <w:rFonts w:ascii="Times New Roman" w:hAnsi="Times New Roman" w:cs="Times New Roman"/>
                <w:noProof/>
                <w:webHidden/>
                <w:sz w:val="24"/>
                <w:szCs w:val="24"/>
              </w:rPr>
              <w:fldChar w:fldCharType="end"/>
            </w:r>
          </w:hyperlink>
        </w:p>
        <w:p w:rsidR="001D0962" w:rsidRPr="00CF392E" w:rsidRDefault="0090165E" w:rsidP="00CF392E">
          <w:pPr>
            <w:pStyle w:val="18"/>
            <w:tabs>
              <w:tab w:val="right" w:leader="dot" w:pos="9630"/>
            </w:tabs>
            <w:spacing w:after="0" w:line="240" w:lineRule="auto"/>
            <w:rPr>
              <w:rFonts w:ascii="Times New Roman" w:hAnsi="Times New Roman" w:cs="Times New Roman"/>
              <w:noProof/>
              <w:sz w:val="24"/>
              <w:szCs w:val="24"/>
            </w:rPr>
          </w:pPr>
          <w:hyperlink w:anchor="_Toc24970555" w:history="1">
            <w:r w:rsidR="001D0962" w:rsidRPr="00CF392E">
              <w:rPr>
                <w:rStyle w:val="aa"/>
                <w:rFonts w:ascii="Times New Roman" w:hAnsi="Times New Roman" w:cs="Times New Roman"/>
                <w:noProof/>
                <w:sz w:val="24"/>
                <w:szCs w:val="24"/>
              </w:rPr>
              <w:t>Материально-техническое обеспечение дисциплины</w:t>
            </w:r>
            <w:r w:rsidR="001D0962" w:rsidRPr="00CF392E">
              <w:rPr>
                <w:rFonts w:ascii="Times New Roman" w:hAnsi="Times New Roman" w:cs="Times New Roman"/>
                <w:noProof/>
                <w:webHidden/>
                <w:sz w:val="24"/>
                <w:szCs w:val="24"/>
              </w:rPr>
              <w:tab/>
            </w:r>
            <w:r w:rsidR="001D0962" w:rsidRPr="00CF392E">
              <w:rPr>
                <w:rFonts w:ascii="Times New Roman" w:hAnsi="Times New Roman" w:cs="Times New Roman"/>
                <w:noProof/>
                <w:webHidden/>
                <w:sz w:val="24"/>
                <w:szCs w:val="24"/>
              </w:rPr>
              <w:fldChar w:fldCharType="begin"/>
            </w:r>
            <w:r w:rsidR="001D0962" w:rsidRPr="00CF392E">
              <w:rPr>
                <w:rFonts w:ascii="Times New Roman" w:hAnsi="Times New Roman" w:cs="Times New Roman"/>
                <w:noProof/>
                <w:webHidden/>
                <w:sz w:val="24"/>
                <w:szCs w:val="24"/>
              </w:rPr>
              <w:instrText xml:space="preserve"> PAGEREF _Toc24970555 \h </w:instrText>
            </w:r>
            <w:r w:rsidR="001D0962" w:rsidRPr="00CF392E">
              <w:rPr>
                <w:rFonts w:ascii="Times New Roman" w:hAnsi="Times New Roman" w:cs="Times New Roman"/>
                <w:noProof/>
                <w:webHidden/>
                <w:sz w:val="24"/>
                <w:szCs w:val="24"/>
              </w:rPr>
            </w:r>
            <w:r w:rsidR="001D0962" w:rsidRPr="00CF392E">
              <w:rPr>
                <w:rFonts w:ascii="Times New Roman" w:hAnsi="Times New Roman" w:cs="Times New Roman"/>
                <w:noProof/>
                <w:webHidden/>
                <w:sz w:val="24"/>
                <w:szCs w:val="24"/>
              </w:rPr>
              <w:fldChar w:fldCharType="separate"/>
            </w:r>
            <w:r w:rsidR="001D0962" w:rsidRPr="00CF392E">
              <w:rPr>
                <w:rFonts w:ascii="Times New Roman" w:hAnsi="Times New Roman" w:cs="Times New Roman"/>
                <w:noProof/>
                <w:webHidden/>
                <w:sz w:val="24"/>
                <w:szCs w:val="24"/>
              </w:rPr>
              <w:t>16</w:t>
            </w:r>
            <w:r w:rsidR="001D0962" w:rsidRPr="00CF392E">
              <w:rPr>
                <w:rFonts w:ascii="Times New Roman" w:hAnsi="Times New Roman" w:cs="Times New Roman"/>
                <w:noProof/>
                <w:webHidden/>
                <w:sz w:val="24"/>
                <w:szCs w:val="24"/>
              </w:rPr>
              <w:fldChar w:fldCharType="end"/>
            </w:r>
          </w:hyperlink>
        </w:p>
        <w:p w:rsidR="001D0962" w:rsidRPr="00CF392E" w:rsidRDefault="0090165E" w:rsidP="00CF392E">
          <w:pPr>
            <w:pStyle w:val="18"/>
            <w:tabs>
              <w:tab w:val="right" w:leader="dot" w:pos="9630"/>
            </w:tabs>
            <w:spacing w:after="0" w:line="240" w:lineRule="auto"/>
            <w:rPr>
              <w:rFonts w:ascii="Times New Roman" w:hAnsi="Times New Roman" w:cs="Times New Roman"/>
              <w:noProof/>
              <w:sz w:val="24"/>
              <w:szCs w:val="24"/>
            </w:rPr>
          </w:pPr>
          <w:hyperlink w:anchor="_Toc24970556" w:history="1">
            <w:r w:rsidR="001D0962" w:rsidRPr="00CF392E">
              <w:rPr>
                <w:rStyle w:val="aa"/>
                <w:rFonts w:ascii="Times New Roman" w:hAnsi="Times New Roman" w:cs="Times New Roman"/>
                <w:noProof/>
                <w:sz w:val="24"/>
                <w:szCs w:val="24"/>
              </w:rPr>
              <w:t>Образовательные технологии</w:t>
            </w:r>
            <w:r w:rsidR="001D0962" w:rsidRPr="00CF392E">
              <w:rPr>
                <w:rFonts w:ascii="Times New Roman" w:hAnsi="Times New Roman" w:cs="Times New Roman"/>
                <w:noProof/>
                <w:webHidden/>
                <w:sz w:val="24"/>
                <w:szCs w:val="24"/>
              </w:rPr>
              <w:tab/>
            </w:r>
            <w:r w:rsidR="001D0962" w:rsidRPr="00CF392E">
              <w:rPr>
                <w:rFonts w:ascii="Times New Roman" w:hAnsi="Times New Roman" w:cs="Times New Roman"/>
                <w:noProof/>
                <w:webHidden/>
                <w:sz w:val="24"/>
                <w:szCs w:val="24"/>
              </w:rPr>
              <w:fldChar w:fldCharType="begin"/>
            </w:r>
            <w:r w:rsidR="001D0962" w:rsidRPr="00CF392E">
              <w:rPr>
                <w:rFonts w:ascii="Times New Roman" w:hAnsi="Times New Roman" w:cs="Times New Roman"/>
                <w:noProof/>
                <w:webHidden/>
                <w:sz w:val="24"/>
                <w:szCs w:val="24"/>
              </w:rPr>
              <w:instrText xml:space="preserve"> PAGEREF _Toc24970556 \h </w:instrText>
            </w:r>
            <w:r w:rsidR="001D0962" w:rsidRPr="00CF392E">
              <w:rPr>
                <w:rFonts w:ascii="Times New Roman" w:hAnsi="Times New Roman" w:cs="Times New Roman"/>
                <w:noProof/>
                <w:webHidden/>
                <w:sz w:val="24"/>
                <w:szCs w:val="24"/>
              </w:rPr>
            </w:r>
            <w:r w:rsidR="001D0962" w:rsidRPr="00CF392E">
              <w:rPr>
                <w:rFonts w:ascii="Times New Roman" w:hAnsi="Times New Roman" w:cs="Times New Roman"/>
                <w:noProof/>
                <w:webHidden/>
                <w:sz w:val="24"/>
                <w:szCs w:val="24"/>
              </w:rPr>
              <w:fldChar w:fldCharType="separate"/>
            </w:r>
            <w:r w:rsidR="001D0962" w:rsidRPr="00CF392E">
              <w:rPr>
                <w:rFonts w:ascii="Times New Roman" w:hAnsi="Times New Roman" w:cs="Times New Roman"/>
                <w:noProof/>
                <w:webHidden/>
                <w:sz w:val="24"/>
                <w:szCs w:val="24"/>
              </w:rPr>
              <w:t>16</w:t>
            </w:r>
            <w:r w:rsidR="001D0962" w:rsidRPr="00CF392E">
              <w:rPr>
                <w:rFonts w:ascii="Times New Roman" w:hAnsi="Times New Roman" w:cs="Times New Roman"/>
                <w:noProof/>
                <w:webHidden/>
                <w:sz w:val="24"/>
                <w:szCs w:val="24"/>
              </w:rPr>
              <w:fldChar w:fldCharType="end"/>
            </w:r>
          </w:hyperlink>
        </w:p>
        <w:p w:rsidR="001D0962" w:rsidRPr="00CF392E" w:rsidRDefault="0090165E" w:rsidP="00CF392E">
          <w:pPr>
            <w:pStyle w:val="18"/>
            <w:tabs>
              <w:tab w:val="right" w:leader="dot" w:pos="9630"/>
            </w:tabs>
            <w:spacing w:after="0" w:line="240" w:lineRule="auto"/>
            <w:rPr>
              <w:rFonts w:ascii="Times New Roman" w:hAnsi="Times New Roman" w:cs="Times New Roman"/>
              <w:noProof/>
              <w:sz w:val="24"/>
              <w:szCs w:val="24"/>
            </w:rPr>
          </w:pPr>
          <w:hyperlink w:anchor="_Toc24970557" w:history="1">
            <w:r w:rsidR="001D0962" w:rsidRPr="00CF392E">
              <w:rPr>
                <w:rStyle w:val="aa"/>
                <w:rFonts w:ascii="Times New Roman" w:hAnsi="Times New Roman" w:cs="Times New Roman"/>
                <w:noProof/>
                <w:sz w:val="24"/>
                <w:szCs w:val="24"/>
              </w:rPr>
              <w:t>Дисциплина «Техническая эксплуатация автомобилей, работающих на альтернативных топливах»</w:t>
            </w:r>
            <w:r w:rsidR="001D0962" w:rsidRPr="00CF392E">
              <w:rPr>
                <w:rFonts w:ascii="Times New Roman" w:hAnsi="Times New Roman" w:cs="Times New Roman"/>
                <w:noProof/>
                <w:webHidden/>
                <w:sz w:val="24"/>
                <w:szCs w:val="24"/>
              </w:rPr>
              <w:tab/>
            </w:r>
            <w:r w:rsidR="001D0962" w:rsidRPr="00CF392E">
              <w:rPr>
                <w:rFonts w:ascii="Times New Roman" w:hAnsi="Times New Roman" w:cs="Times New Roman"/>
                <w:noProof/>
                <w:webHidden/>
                <w:sz w:val="24"/>
                <w:szCs w:val="24"/>
              </w:rPr>
              <w:fldChar w:fldCharType="begin"/>
            </w:r>
            <w:r w:rsidR="001D0962" w:rsidRPr="00CF392E">
              <w:rPr>
                <w:rFonts w:ascii="Times New Roman" w:hAnsi="Times New Roman" w:cs="Times New Roman"/>
                <w:noProof/>
                <w:webHidden/>
                <w:sz w:val="24"/>
                <w:szCs w:val="24"/>
              </w:rPr>
              <w:instrText xml:space="preserve"> PAGEREF _Toc24970557 \h </w:instrText>
            </w:r>
            <w:r w:rsidR="001D0962" w:rsidRPr="00CF392E">
              <w:rPr>
                <w:rFonts w:ascii="Times New Roman" w:hAnsi="Times New Roman" w:cs="Times New Roman"/>
                <w:noProof/>
                <w:webHidden/>
                <w:sz w:val="24"/>
                <w:szCs w:val="24"/>
              </w:rPr>
            </w:r>
            <w:r w:rsidR="001D0962" w:rsidRPr="00CF392E">
              <w:rPr>
                <w:rFonts w:ascii="Times New Roman" w:hAnsi="Times New Roman" w:cs="Times New Roman"/>
                <w:noProof/>
                <w:webHidden/>
                <w:sz w:val="24"/>
                <w:szCs w:val="24"/>
              </w:rPr>
              <w:fldChar w:fldCharType="separate"/>
            </w:r>
            <w:r w:rsidR="001D0962" w:rsidRPr="00CF392E">
              <w:rPr>
                <w:rFonts w:ascii="Times New Roman" w:hAnsi="Times New Roman" w:cs="Times New Roman"/>
                <w:noProof/>
                <w:webHidden/>
                <w:sz w:val="24"/>
                <w:szCs w:val="24"/>
              </w:rPr>
              <w:t>17</w:t>
            </w:r>
            <w:r w:rsidR="001D0962" w:rsidRPr="00CF392E">
              <w:rPr>
                <w:rFonts w:ascii="Times New Roman" w:hAnsi="Times New Roman" w:cs="Times New Roman"/>
                <w:noProof/>
                <w:webHidden/>
                <w:sz w:val="24"/>
                <w:szCs w:val="24"/>
              </w:rPr>
              <w:fldChar w:fldCharType="end"/>
            </w:r>
          </w:hyperlink>
        </w:p>
        <w:p w:rsidR="001D0962" w:rsidRPr="00CF392E" w:rsidRDefault="0090165E" w:rsidP="00CF392E">
          <w:pPr>
            <w:pStyle w:val="18"/>
            <w:tabs>
              <w:tab w:val="right" w:leader="dot" w:pos="9630"/>
            </w:tabs>
            <w:spacing w:after="0" w:line="240" w:lineRule="auto"/>
            <w:rPr>
              <w:rFonts w:ascii="Times New Roman" w:hAnsi="Times New Roman" w:cs="Times New Roman"/>
              <w:noProof/>
              <w:sz w:val="24"/>
              <w:szCs w:val="24"/>
            </w:rPr>
          </w:pPr>
          <w:hyperlink w:anchor="_Toc24970558" w:history="1">
            <w:r w:rsidR="001D0962" w:rsidRPr="00CF392E">
              <w:rPr>
                <w:rStyle w:val="aa"/>
                <w:rFonts w:ascii="Times New Roman" w:hAnsi="Times New Roman" w:cs="Times New Roman"/>
                <w:noProof/>
                <w:sz w:val="24"/>
                <w:szCs w:val="24"/>
              </w:rPr>
              <w:t>Методические рекомендации по организации учебной аудиторной и внеаудиторной самостоятельной работы студентов</w:t>
            </w:r>
            <w:r w:rsidR="001D0962" w:rsidRPr="00CF392E">
              <w:rPr>
                <w:rFonts w:ascii="Times New Roman" w:hAnsi="Times New Roman" w:cs="Times New Roman"/>
                <w:noProof/>
                <w:webHidden/>
                <w:sz w:val="24"/>
                <w:szCs w:val="24"/>
              </w:rPr>
              <w:tab/>
            </w:r>
            <w:r w:rsidR="001D0962" w:rsidRPr="00CF392E">
              <w:rPr>
                <w:rFonts w:ascii="Times New Roman" w:hAnsi="Times New Roman" w:cs="Times New Roman"/>
                <w:noProof/>
                <w:webHidden/>
                <w:sz w:val="24"/>
                <w:szCs w:val="24"/>
              </w:rPr>
              <w:fldChar w:fldCharType="begin"/>
            </w:r>
            <w:r w:rsidR="001D0962" w:rsidRPr="00CF392E">
              <w:rPr>
                <w:rFonts w:ascii="Times New Roman" w:hAnsi="Times New Roman" w:cs="Times New Roman"/>
                <w:noProof/>
                <w:webHidden/>
                <w:sz w:val="24"/>
                <w:szCs w:val="24"/>
              </w:rPr>
              <w:instrText xml:space="preserve"> PAGEREF _Toc24970558 \h </w:instrText>
            </w:r>
            <w:r w:rsidR="001D0962" w:rsidRPr="00CF392E">
              <w:rPr>
                <w:rFonts w:ascii="Times New Roman" w:hAnsi="Times New Roman" w:cs="Times New Roman"/>
                <w:noProof/>
                <w:webHidden/>
                <w:sz w:val="24"/>
                <w:szCs w:val="24"/>
              </w:rPr>
            </w:r>
            <w:r w:rsidR="001D0962" w:rsidRPr="00CF392E">
              <w:rPr>
                <w:rFonts w:ascii="Times New Roman" w:hAnsi="Times New Roman" w:cs="Times New Roman"/>
                <w:noProof/>
                <w:webHidden/>
                <w:sz w:val="24"/>
                <w:szCs w:val="24"/>
              </w:rPr>
              <w:fldChar w:fldCharType="separate"/>
            </w:r>
            <w:r w:rsidR="001D0962" w:rsidRPr="00CF392E">
              <w:rPr>
                <w:rFonts w:ascii="Times New Roman" w:hAnsi="Times New Roman" w:cs="Times New Roman"/>
                <w:noProof/>
                <w:webHidden/>
                <w:sz w:val="24"/>
                <w:szCs w:val="24"/>
              </w:rPr>
              <w:t>17</w:t>
            </w:r>
            <w:r w:rsidR="001D0962" w:rsidRPr="00CF392E">
              <w:rPr>
                <w:rFonts w:ascii="Times New Roman" w:hAnsi="Times New Roman" w:cs="Times New Roman"/>
                <w:noProof/>
                <w:webHidden/>
                <w:sz w:val="24"/>
                <w:szCs w:val="24"/>
              </w:rPr>
              <w:fldChar w:fldCharType="end"/>
            </w:r>
          </w:hyperlink>
        </w:p>
        <w:p w:rsidR="001D0962" w:rsidRPr="00CF392E" w:rsidRDefault="0090165E" w:rsidP="00CF392E">
          <w:pPr>
            <w:pStyle w:val="18"/>
            <w:tabs>
              <w:tab w:val="right" w:leader="dot" w:pos="9630"/>
            </w:tabs>
            <w:spacing w:after="0" w:line="240" w:lineRule="auto"/>
            <w:rPr>
              <w:rFonts w:ascii="Times New Roman" w:hAnsi="Times New Roman" w:cs="Times New Roman"/>
              <w:noProof/>
              <w:sz w:val="24"/>
              <w:szCs w:val="24"/>
            </w:rPr>
          </w:pPr>
          <w:hyperlink w:anchor="_Toc24970559" w:history="1">
            <w:r w:rsidR="001D0962" w:rsidRPr="00CF392E">
              <w:rPr>
                <w:rStyle w:val="aa"/>
                <w:rFonts w:ascii="Times New Roman" w:hAnsi="Times New Roman" w:cs="Times New Roman"/>
                <w:noProof/>
                <w:sz w:val="24"/>
                <w:szCs w:val="24"/>
              </w:rPr>
              <w:t>Подготовка к экзаменам и зачетам</w:t>
            </w:r>
            <w:r w:rsidR="001D0962" w:rsidRPr="00CF392E">
              <w:rPr>
                <w:rFonts w:ascii="Times New Roman" w:hAnsi="Times New Roman" w:cs="Times New Roman"/>
                <w:noProof/>
                <w:webHidden/>
                <w:sz w:val="24"/>
                <w:szCs w:val="24"/>
              </w:rPr>
              <w:tab/>
            </w:r>
            <w:r w:rsidR="001D0962" w:rsidRPr="00CF392E">
              <w:rPr>
                <w:rFonts w:ascii="Times New Roman" w:hAnsi="Times New Roman" w:cs="Times New Roman"/>
                <w:noProof/>
                <w:webHidden/>
                <w:sz w:val="24"/>
                <w:szCs w:val="24"/>
              </w:rPr>
              <w:fldChar w:fldCharType="begin"/>
            </w:r>
            <w:r w:rsidR="001D0962" w:rsidRPr="00CF392E">
              <w:rPr>
                <w:rFonts w:ascii="Times New Roman" w:hAnsi="Times New Roman" w:cs="Times New Roman"/>
                <w:noProof/>
                <w:webHidden/>
                <w:sz w:val="24"/>
                <w:szCs w:val="24"/>
              </w:rPr>
              <w:instrText xml:space="preserve"> PAGEREF _Toc24970559 \h </w:instrText>
            </w:r>
            <w:r w:rsidR="001D0962" w:rsidRPr="00CF392E">
              <w:rPr>
                <w:rFonts w:ascii="Times New Roman" w:hAnsi="Times New Roman" w:cs="Times New Roman"/>
                <w:noProof/>
                <w:webHidden/>
                <w:sz w:val="24"/>
                <w:szCs w:val="24"/>
              </w:rPr>
            </w:r>
            <w:r w:rsidR="001D0962" w:rsidRPr="00CF392E">
              <w:rPr>
                <w:rFonts w:ascii="Times New Roman" w:hAnsi="Times New Roman" w:cs="Times New Roman"/>
                <w:noProof/>
                <w:webHidden/>
                <w:sz w:val="24"/>
                <w:szCs w:val="24"/>
              </w:rPr>
              <w:fldChar w:fldCharType="separate"/>
            </w:r>
            <w:r w:rsidR="001D0962" w:rsidRPr="00CF392E">
              <w:rPr>
                <w:rFonts w:ascii="Times New Roman" w:hAnsi="Times New Roman" w:cs="Times New Roman"/>
                <w:noProof/>
                <w:webHidden/>
                <w:sz w:val="24"/>
                <w:szCs w:val="24"/>
              </w:rPr>
              <w:t>18</w:t>
            </w:r>
            <w:r w:rsidR="001D0962" w:rsidRPr="00CF392E">
              <w:rPr>
                <w:rFonts w:ascii="Times New Roman" w:hAnsi="Times New Roman" w:cs="Times New Roman"/>
                <w:noProof/>
                <w:webHidden/>
                <w:sz w:val="24"/>
                <w:szCs w:val="24"/>
              </w:rPr>
              <w:fldChar w:fldCharType="end"/>
            </w:r>
          </w:hyperlink>
        </w:p>
        <w:p w:rsidR="002F0BFF" w:rsidRPr="006746E1" w:rsidRDefault="002F0BFF" w:rsidP="00CF392E">
          <w:pPr>
            <w:pStyle w:val="18"/>
            <w:tabs>
              <w:tab w:val="right" w:leader="dot" w:pos="9630"/>
            </w:tabs>
            <w:spacing w:after="0" w:line="240" w:lineRule="auto"/>
            <w:rPr>
              <w:rFonts w:ascii="Times New Roman" w:hAnsi="Times New Roman" w:cs="Times New Roman"/>
              <w:noProof/>
              <w:sz w:val="24"/>
              <w:szCs w:val="24"/>
            </w:rPr>
          </w:pPr>
          <w:r w:rsidRPr="00CF392E">
            <w:rPr>
              <w:rFonts w:ascii="Times New Roman" w:hAnsi="Times New Roman" w:cs="Times New Roman"/>
              <w:b/>
              <w:bCs/>
              <w:sz w:val="24"/>
              <w:szCs w:val="24"/>
            </w:rPr>
            <w:fldChar w:fldCharType="end"/>
          </w:r>
        </w:p>
      </w:sdtContent>
    </w:sdt>
    <w:p w:rsidR="00382D68" w:rsidRPr="006746E1" w:rsidRDefault="00382D68" w:rsidP="006746E1">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F35CF6">
      <w:pPr>
        <w:pStyle w:val="1"/>
        <w:ind w:firstLine="0"/>
        <w:jc w:val="center"/>
      </w:pPr>
      <w:bookmarkStart w:id="1" w:name="_Toc24970546"/>
      <w:r w:rsidRPr="00DD6CE2">
        <w:lastRenderedPageBreak/>
        <w:t>Введение</w:t>
      </w:r>
      <w:bookmarkEnd w:id="1"/>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7C5AC4" w:rsidRPr="00F35CF6" w:rsidRDefault="007C5AC4" w:rsidP="007C5AC4">
      <w:pPr>
        <w:spacing w:after="0" w:line="240" w:lineRule="auto"/>
        <w:ind w:firstLine="709"/>
        <w:jc w:val="both"/>
        <w:rPr>
          <w:rFonts w:ascii="Times New Roman" w:eastAsia="Times New Roman" w:hAnsi="Times New Roman" w:cs="Times New Roman"/>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1D0962" w:rsidRPr="001D0962">
        <w:rPr>
          <w:rFonts w:ascii="Times New Roman" w:hAnsi="Times New Roman" w:cs="Times New Roman"/>
          <w:sz w:val="24"/>
          <w:szCs w:val="28"/>
        </w:rPr>
        <w:t>Техническая эксплуатация автомобилей, работающих на альтернативных топливах</w:t>
      </w:r>
      <w:r w:rsidR="001B7B1F" w:rsidRPr="00F35CF6">
        <w:rPr>
          <w:rFonts w:ascii="Times New Roman" w:eastAsia="Times New Roman" w:hAnsi="Times New Roman" w:cs="Times New Roman"/>
          <w:szCs w:val="24"/>
        </w:rPr>
        <w:t>»</w:t>
      </w:r>
      <w:r w:rsidRPr="00F35CF6">
        <w:rPr>
          <w:rFonts w:ascii="Times New Roman" w:eastAsia="Times New Roman" w:hAnsi="Times New Roman" w:cs="Times New Roman"/>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F35CF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1D0962" w:rsidRPr="001D0962">
        <w:rPr>
          <w:rFonts w:ascii="Times New Roman" w:hAnsi="Times New Roman" w:cs="Times New Roman"/>
          <w:sz w:val="24"/>
          <w:szCs w:val="28"/>
        </w:rPr>
        <w:t>Техническая эксплуатация автомобилей, работающих на альтернативных топливах</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 xml:space="preserve">подготовки 23.03.03 Эксплуатация транспортно-технологических машин и комплексов, профиль: Сервис </w:t>
      </w:r>
      <w:r w:rsidR="00364C86" w:rsidRPr="00F35CF6">
        <w:rPr>
          <w:rFonts w:ascii="Times New Roman" w:hAnsi="Times New Roman" w:cs="Times New Roman"/>
          <w:sz w:val="24"/>
          <w:szCs w:val="24"/>
        </w:rPr>
        <w:t>транспортных и технологических машин и</w:t>
      </w:r>
      <w:r w:rsidR="00F35CF6" w:rsidRPr="00F35CF6">
        <w:rPr>
          <w:rFonts w:ascii="Times New Roman" w:hAnsi="Times New Roman" w:cs="Times New Roman"/>
          <w:sz w:val="24"/>
          <w:szCs w:val="24"/>
        </w:rPr>
        <w:t xml:space="preserve"> оборудования (</w:t>
      </w:r>
      <w:proofErr w:type="spellStart"/>
      <w:r w:rsidR="00F35CF6" w:rsidRPr="00F35CF6">
        <w:rPr>
          <w:rFonts w:ascii="Times New Roman" w:hAnsi="Times New Roman" w:cs="Times New Roman"/>
          <w:sz w:val="24"/>
          <w:szCs w:val="24"/>
        </w:rPr>
        <w:t>нефтегазодобыча</w:t>
      </w:r>
      <w:proofErr w:type="spellEnd"/>
      <w:r w:rsidR="00F35CF6" w:rsidRPr="00F35CF6">
        <w:rPr>
          <w:rFonts w:ascii="Times New Roman" w:hAnsi="Times New Roman" w:cs="Times New Roman"/>
          <w:sz w:val="24"/>
          <w:szCs w:val="24"/>
        </w:rPr>
        <w:t>).</w:t>
      </w:r>
    </w:p>
    <w:p w:rsidR="007C5AC4" w:rsidRPr="002D0B8E" w:rsidRDefault="007C5AC4" w:rsidP="001D0962">
      <w:pPr>
        <w:pStyle w:val="31"/>
        <w:tabs>
          <w:tab w:val="left" w:pos="2694"/>
        </w:tabs>
        <w:ind w:firstLine="709"/>
        <w:jc w:val="both"/>
        <w:rPr>
          <w:sz w:val="24"/>
          <w:szCs w:val="24"/>
        </w:rPr>
      </w:pPr>
      <w:r w:rsidRPr="002D0B8E">
        <w:rPr>
          <w:sz w:val="24"/>
          <w:szCs w:val="24"/>
        </w:rPr>
        <w:t>Основная цель дл</w:t>
      </w:r>
      <w:r w:rsidRPr="001D0962">
        <w:rPr>
          <w:sz w:val="24"/>
          <w:szCs w:val="24"/>
        </w:rPr>
        <w:t xml:space="preserve">я студента: </w:t>
      </w:r>
      <w:r w:rsidR="001D0962" w:rsidRPr="001D0962">
        <w:rPr>
          <w:sz w:val="24"/>
          <w:szCs w:val="24"/>
        </w:rPr>
        <w:t>формирование у студентов системы научных и профессиональных знаний по эксплуатации автомобилей, использующих альтернативные виды топлив.</w:t>
      </w:r>
    </w:p>
    <w:p w:rsidR="00F94FA5" w:rsidRDefault="007C5AC4" w:rsidP="00F94FA5">
      <w:pPr>
        <w:pStyle w:val="-"/>
        <w:numPr>
          <w:ilvl w:val="0"/>
          <w:numId w:val="0"/>
        </w:numPr>
        <w:tabs>
          <w:tab w:val="left" w:pos="709"/>
          <w:tab w:val="left" w:pos="993"/>
        </w:tabs>
        <w:ind w:firstLine="851"/>
        <w:rPr>
          <w:sz w:val="24"/>
        </w:rPr>
      </w:pPr>
      <w:r w:rsidRPr="00DD6CE2">
        <w:rPr>
          <w:sz w:val="24"/>
        </w:rPr>
        <w:t xml:space="preserve">В процессе изучения дисциплины перед студентами ставятся следующие задачи: </w:t>
      </w:r>
    </w:p>
    <w:p w:rsidR="001D0962" w:rsidRPr="001D0962" w:rsidRDefault="001D0962" w:rsidP="001D0962">
      <w:pPr>
        <w:pStyle w:val="-"/>
        <w:rPr>
          <w:sz w:val="24"/>
        </w:rPr>
      </w:pPr>
      <w:r w:rsidRPr="001D0962">
        <w:rPr>
          <w:sz w:val="24"/>
        </w:rPr>
        <w:t xml:space="preserve">изучить виды альтернативных топлив и их характеристики; </w:t>
      </w:r>
    </w:p>
    <w:p w:rsidR="001D0962" w:rsidRPr="001D0962" w:rsidRDefault="001D0962" w:rsidP="001D0962">
      <w:pPr>
        <w:pStyle w:val="-"/>
        <w:rPr>
          <w:sz w:val="24"/>
        </w:rPr>
      </w:pPr>
      <w:r w:rsidRPr="001D0962">
        <w:rPr>
          <w:sz w:val="24"/>
        </w:rPr>
        <w:t xml:space="preserve">изучить </w:t>
      </w:r>
      <w:proofErr w:type="spellStart"/>
      <w:r w:rsidRPr="001D0962">
        <w:rPr>
          <w:sz w:val="24"/>
        </w:rPr>
        <w:t>газотопливные</w:t>
      </w:r>
      <w:proofErr w:type="spellEnd"/>
      <w:r w:rsidRPr="001D0962">
        <w:rPr>
          <w:sz w:val="24"/>
        </w:rPr>
        <w:t xml:space="preserve"> системы современных автомобилей. </w:t>
      </w:r>
    </w:p>
    <w:p w:rsidR="002D0B8E" w:rsidRPr="001D0962" w:rsidRDefault="001D0962" w:rsidP="001D0962">
      <w:pPr>
        <w:pStyle w:val="-"/>
        <w:rPr>
          <w:sz w:val="20"/>
        </w:rPr>
      </w:pPr>
      <w:r w:rsidRPr="001D0962">
        <w:rPr>
          <w:sz w:val="24"/>
        </w:rPr>
        <w:t>овладеть</w:t>
      </w:r>
      <w:r w:rsidRPr="001D0962">
        <w:rPr>
          <w:sz w:val="22"/>
        </w:rPr>
        <w:t xml:space="preserve"> </w:t>
      </w:r>
      <w:r w:rsidRPr="001D0962">
        <w:rPr>
          <w:sz w:val="24"/>
        </w:rPr>
        <w:t>навыками работы с диагностической аппаратурой;</w:t>
      </w:r>
    </w:p>
    <w:p w:rsidR="007C5AC4" w:rsidRPr="00DD6CE2" w:rsidRDefault="007C5AC4" w:rsidP="00F35CF6">
      <w:pPr>
        <w:spacing w:after="0" w:line="240" w:lineRule="auto"/>
        <w:ind w:firstLine="709"/>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F35CF6" w:rsidP="00364C86">
      <w:pPr>
        <w:pStyle w:val="a5"/>
        <w:ind w:hanging="720"/>
        <w:jc w:val="center"/>
      </w:pPr>
      <w:r>
        <w:t xml:space="preserve"> </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406876" w:rsidRPr="00DD6CE2" w:rsidRDefault="00406876" w:rsidP="00F35CF6">
      <w:pPr>
        <w:pStyle w:val="1"/>
        <w:ind w:firstLine="851"/>
      </w:pPr>
      <w:bookmarkStart w:id="2" w:name="_Toc24970547"/>
      <w:r w:rsidRPr="00DD6CE2">
        <w:lastRenderedPageBreak/>
        <w:t>Методические рекомендации  по освоению дисциплины</w:t>
      </w:r>
      <w:bookmarkEnd w:id="2"/>
    </w:p>
    <w:p w:rsidR="00F26FC0" w:rsidRPr="00DD6CE2" w:rsidRDefault="00F26FC0" w:rsidP="00F35CF6">
      <w:pPr>
        <w:widowControl w:val="0"/>
        <w:tabs>
          <w:tab w:val="left" w:pos="851"/>
        </w:tabs>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B567B8" w:rsidRPr="00DD6CE2" w:rsidRDefault="00F26FC0"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DD6CE2">
        <w:rPr>
          <w:rFonts w:ascii="Times New Roman" w:hAnsi="Times New Roman" w:cs="Times New Roman"/>
          <w:sz w:val="24"/>
          <w:szCs w:val="24"/>
        </w:rPr>
        <w:t xml:space="preserve">.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тесты и задания по различным темам лекций (разделам учебной дисциплины) для </w:t>
      </w:r>
      <w:r w:rsidRPr="00DD6CE2">
        <w:rPr>
          <w:sz w:val="24"/>
          <w:szCs w:val="24"/>
        </w:rPr>
        <w:lastRenderedPageBreak/>
        <w:t>самоконтроля студентов;</w:t>
      </w:r>
    </w:p>
    <w:p w:rsidR="00993C3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F35CF6">
      <w:pPr>
        <w:pStyle w:val="a5"/>
        <w:widowControl w:val="0"/>
        <w:overflowPunct w:val="0"/>
        <w:autoSpaceDE w:val="0"/>
        <w:autoSpaceDN w:val="0"/>
        <w:adjustRightInd w:val="0"/>
        <w:ind w:left="0"/>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F35CF6">
      <w:pPr>
        <w:widowControl w:val="0"/>
        <w:overflowPunct w:val="0"/>
        <w:autoSpaceDE w:val="0"/>
        <w:autoSpaceDN w:val="0"/>
        <w:adjustRightInd w:val="0"/>
        <w:spacing w:after="0" w:line="240" w:lineRule="auto"/>
        <w:ind w:firstLine="851"/>
        <w:jc w:val="both"/>
        <w:rPr>
          <w:sz w:val="24"/>
          <w:szCs w:val="24"/>
        </w:rPr>
      </w:pPr>
    </w:p>
    <w:p w:rsidR="002D3CBD" w:rsidRPr="00DD6CE2" w:rsidRDefault="004D3AD2" w:rsidP="00F35CF6">
      <w:pPr>
        <w:pStyle w:val="1"/>
        <w:ind w:firstLine="851"/>
      </w:pPr>
      <w:bookmarkStart w:id="3" w:name="_Toc24970548"/>
      <w:r w:rsidRPr="00DD6CE2">
        <w:t>Общие</w:t>
      </w:r>
      <w:r w:rsidR="000B4BF4" w:rsidRPr="00DD6CE2">
        <w:t xml:space="preserve"> и частные </w:t>
      </w:r>
      <w:r w:rsidRPr="00DD6CE2">
        <w:t xml:space="preserve"> методические рекомендации по видам работ</w:t>
      </w:r>
      <w:bookmarkEnd w:id="3"/>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0B4BF4" w:rsidRPr="00D45A94" w:rsidRDefault="000B4BF4" w:rsidP="00F35CF6">
      <w:pPr>
        <w:pStyle w:val="2"/>
        <w:ind w:firstLine="851"/>
        <w:rPr>
          <w:lang w:val="ru-RU"/>
        </w:rPr>
      </w:pPr>
      <w:bookmarkStart w:id="4" w:name="_Toc24970549"/>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4"/>
    </w:p>
    <w:p w:rsidR="00F72149" w:rsidRPr="00DD6CE2" w:rsidRDefault="00F72149"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DD6CE2">
        <w:rPr>
          <w:rFonts w:ascii="Times New Roman" w:hAnsi="Times New Roman" w:cs="Times New Roman"/>
          <w:sz w:val="24"/>
          <w:szCs w:val="24"/>
        </w:rPr>
        <w:t>Селье</w:t>
      </w:r>
      <w:proofErr w:type="spellEnd"/>
      <w:r w:rsidRPr="00DD6CE2">
        <w:rPr>
          <w:rFonts w:ascii="Times New Roman" w:hAnsi="Times New Roman" w:cs="Times New Roman"/>
          <w:sz w:val="24"/>
          <w:szCs w:val="24"/>
        </w:rPr>
        <w:t>, – запомните только, где это можно отыскать» (</w:t>
      </w:r>
      <w:proofErr w:type="spellStart"/>
      <w:r w:rsidRPr="00DD6CE2">
        <w:rPr>
          <w:rFonts w:ascii="Times New Roman" w:hAnsi="Times New Roman" w:cs="Times New Roman"/>
          <w:sz w:val="24"/>
          <w:szCs w:val="24"/>
        </w:rPr>
        <w:t>Селье</w:t>
      </w:r>
      <w:proofErr w:type="spellEnd"/>
      <w:r w:rsidRPr="00DD6CE2">
        <w:rPr>
          <w:rFonts w:ascii="Times New Roman" w:hAnsi="Times New Roman" w:cs="Times New Roman"/>
          <w:sz w:val="24"/>
          <w:szCs w:val="24"/>
        </w:rPr>
        <w:t>, 1987.</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С. 325).</w:t>
      </w:r>
      <w:proofErr w:type="gramEnd"/>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1B7B1F"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2D3CBD" w:rsidRPr="00DD6CE2" w:rsidRDefault="004D3AD2"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35CF6">
      <w:pPr>
        <w:spacing w:after="0" w:line="240" w:lineRule="auto"/>
        <w:ind w:firstLine="851"/>
        <w:jc w:val="both"/>
        <w:rPr>
          <w:rFonts w:ascii="Times New Roman" w:eastAsia="Times New Roman" w:hAnsi="Times New Roman" w:cs="Times New Roman"/>
          <w:b/>
          <w:bCs/>
          <w:iCs/>
          <w:sz w:val="24"/>
          <w:szCs w:val="24"/>
        </w:rPr>
      </w:pPr>
    </w:p>
    <w:p w:rsidR="008E500C" w:rsidRPr="00DD6CE2" w:rsidRDefault="008E500C" w:rsidP="00F35CF6">
      <w:pPr>
        <w:spacing w:after="0" w:line="240" w:lineRule="auto"/>
        <w:ind w:firstLine="851"/>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35CF6">
      <w:pPr>
        <w:spacing w:after="0" w:line="240" w:lineRule="auto"/>
        <w:ind w:firstLine="851"/>
        <w:jc w:val="both"/>
        <w:rPr>
          <w:rFonts w:ascii="Times New Roman" w:eastAsia="Times New Roman" w:hAnsi="Times New Roman" w:cs="Times New Roman"/>
          <w:sz w:val="24"/>
          <w:szCs w:val="24"/>
        </w:rPr>
      </w:pP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lastRenderedPageBreak/>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2D3CBD"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35CF6">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35CF6">
      <w:pPr>
        <w:widowControl w:val="0"/>
        <w:tabs>
          <w:tab w:val="left" w:pos="851"/>
        </w:tabs>
        <w:overflowPunct w:val="0"/>
        <w:autoSpaceDE w:val="0"/>
        <w:autoSpaceDN w:val="0"/>
        <w:adjustRightInd w:val="0"/>
        <w:spacing w:after="0" w:line="240" w:lineRule="auto"/>
        <w:ind w:firstLine="851"/>
        <w:jc w:val="both"/>
        <w:rPr>
          <w:rFonts w:ascii="Times New Roman" w:eastAsiaTheme="minorHAnsi" w:hAnsi="Times New Roman" w:cs="Times New Roman"/>
          <w:sz w:val="24"/>
          <w:szCs w:val="24"/>
        </w:rPr>
      </w:pPr>
    </w:p>
    <w:p w:rsidR="0041033D" w:rsidRPr="00DD6CE2" w:rsidRDefault="0041033D" w:rsidP="00F35CF6">
      <w:pPr>
        <w:pStyle w:val="2"/>
        <w:ind w:firstLine="851"/>
      </w:pPr>
      <w:bookmarkStart w:id="5" w:name="_Toc24970550"/>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5"/>
      <w:proofErr w:type="spellEnd"/>
    </w:p>
    <w:p w:rsidR="0041033D" w:rsidRPr="00DD6CE2"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41033D" w:rsidRPr="00364C86"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F35CF6">
        <w:rPr>
          <w:rFonts w:ascii="Times New Roman" w:hAnsi="Times New Roman" w:cs="Times New Roman"/>
          <w:sz w:val="24"/>
          <w:szCs w:val="24"/>
        </w:rPr>
        <w:t>).</w:t>
      </w:r>
    </w:p>
    <w:p w:rsidR="00C07D06" w:rsidRPr="00DD6CE2" w:rsidRDefault="00C07D06" w:rsidP="00F35CF6">
      <w:pPr>
        <w:pStyle w:val="31"/>
        <w:ind w:firstLine="851"/>
        <w:rPr>
          <w:sz w:val="24"/>
          <w:szCs w:val="24"/>
        </w:rPr>
      </w:pPr>
    </w:p>
    <w:p w:rsidR="0041033D" w:rsidRPr="00DD6CE2" w:rsidRDefault="0041033D" w:rsidP="00F35CF6">
      <w:pPr>
        <w:pStyle w:val="31"/>
        <w:ind w:firstLine="851"/>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b/>
          <w:i/>
          <w:iCs/>
          <w:sz w:val="24"/>
          <w:szCs w:val="24"/>
        </w:rPr>
      </w:pP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лабораторная работа, 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D6CE2" w:rsidRDefault="0041033D" w:rsidP="00F35CF6">
      <w:pPr>
        <w:tabs>
          <w:tab w:val="left" w:pos="426"/>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FF3138"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35CF6">
      <w:pPr>
        <w:pStyle w:val="a5"/>
        <w:widowControl w:val="0"/>
        <w:numPr>
          <w:ilvl w:val="0"/>
          <w:numId w:val="11"/>
        </w:numPr>
        <w:tabs>
          <w:tab w:val="left" w:pos="1134"/>
        </w:tabs>
        <w:autoSpaceDE w:val="0"/>
        <w:autoSpaceDN w:val="0"/>
        <w:adjustRightInd w:val="0"/>
        <w:ind w:left="0" w:firstLine="85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lastRenderedPageBreak/>
        <w:t xml:space="preserve">определение гипотезы, </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F35CF6">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F35CF6">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F35CF6">
      <w:pPr>
        <w:pStyle w:val="a5"/>
        <w:tabs>
          <w:tab w:val="left" w:pos="284"/>
        </w:tabs>
        <w:autoSpaceDE w:val="0"/>
        <w:autoSpaceDN w:val="0"/>
        <w:adjustRightInd w:val="0"/>
        <w:ind w:left="0"/>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7C2F68" w:rsidRPr="00DD6CE2" w:rsidRDefault="007C2F6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Выполн</w:t>
      </w:r>
      <w:r w:rsidR="00D676ED" w:rsidRPr="00DD6CE2">
        <w:rPr>
          <w:rFonts w:ascii="Times New Roman" w:hAnsi="Times New Roman" w:cs="Times New Roman"/>
          <w:sz w:val="24"/>
          <w:szCs w:val="24"/>
        </w:rPr>
        <w:t xml:space="preserve">ение </w:t>
      </w:r>
      <w:r w:rsidRPr="00DD6CE2">
        <w:rPr>
          <w:rFonts w:ascii="Times New Roman" w:hAnsi="Times New Roman" w:cs="Times New Roman"/>
          <w:sz w:val="24"/>
          <w:szCs w:val="24"/>
        </w:rPr>
        <w:t xml:space="preserve"> расчет</w:t>
      </w:r>
      <w:r w:rsidR="00D676ED" w:rsidRPr="00DD6CE2">
        <w:rPr>
          <w:rFonts w:ascii="Times New Roman" w:hAnsi="Times New Roman" w:cs="Times New Roman"/>
          <w:sz w:val="24"/>
          <w:szCs w:val="24"/>
        </w:rPr>
        <w:t>ов</w:t>
      </w:r>
      <w:r w:rsidRPr="00DD6CE2">
        <w:rPr>
          <w:rFonts w:ascii="Times New Roman" w:hAnsi="Times New Roman" w:cs="Times New Roman"/>
          <w:b/>
          <w:bCs/>
          <w:sz w:val="24"/>
          <w:szCs w:val="24"/>
        </w:rPr>
        <w:t xml:space="preserve"> </w:t>
      </w:r>
      <w:r w:rsidR="007548F7" w:rsidRPr="00DD6CE2">
        <w:rPr>
          <w:rFonts w:ascii="Times New Roman" w:hAnsi="Times New Roman" w:cs="Times New Roman"/>
          <w:sz w:val="24"/>
          <w:szCs w:val="24"/>
        </w:rPr>
        <w:t>(на пример, лабораторные работы)</w:t>
      </w:r>
      <w:r w:rsidRPr="00DD6CE2">
        <w:rPr>
          <w:rFonts w:ascii="Times New Roman" w:hAnsi="Times New Roman" w:cs="Times New Roman"/>
          <w:sz w:val="24"/>
          <w:szCs w:val="24"/>
        </w:rPr>
        <w:t xml:space="preserve"> </w:t>
      </w:r>
    </w:p>
    <w:p w:rsidR="00447C2E" w:rsidRPr="00DD6CE2" w:rsidRDefault="00447C2E"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2D3CBD" w:rsidRPr="00D45A94" w:rsidRDefault="004D3AD2" w:rsidP="00F35CF6">
      <w:pPr>
        <w:pStyle w:val="2"/>
        <w:ind w:firstLine="851"/>
        <w:rPr>
          <w:lang w:val="ru-RU"/>
        </w:rPr>
      </w:pPr>
      <w:bookmarkStart w:id="6" w:name="_Toc466217643"/>
      <w:bookmarkStart w:id="7" w:name="_Toc24970551"/>
      <w:r w:rsidRPr="00D45A94">
        <w:rPr>
          <w:lang w:val="ru-RU"/>
        </w:rPr>
        <w:t>Форма контроля и критерии оценки</w:t>
      </w:r>
      <w:bookmarkEnd w:id="6"/>
      <w:bookmarkEnd w:id="7"/>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w:t>
      </w:r>
      <w:r w:rsidR="007548F7" w:rsidRPr="00DD6CE2">
        <w:rPr>
          <w:rFonts w:ascii="Times New Roman" w:hAnsi="Times New Roman" w:cs="Times New Roman"/>
          <w:sz w:val="24"/>
          <w:szCs w:val="24"/>
        </w:rPr>
        <w:t xml:space="preserve">или лабораторных </w:t>
      </w:r>
      <w:r w:rsidRPr="00DD6CE2">
        <w:rPr>
          <w:rFonts w:ascii="Times New Roman" w:hAnsi="Times New Roman" w:cs="Times New Roman"/>
          <w:sz w:val="24"/>
          <w:szCs w:val="24"/>
        </w:rPr>
        <w:t xml:space="preserve">работ.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lastRenderedPageBreak/>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bookmarkStart w:id="8" w:name="page57"/>
      <w:bookmarkEnd w:id="8"/>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F35CF6">
      <w:pPr>
        <w:widowControl w:val="0"/>
        <w:autoSpaceDE w:val="0"/>
        <w:autoSpaceDN w:val="0"/>
        <w:adjustRightInd w:val="0"/>
        <w:spacing w:after="0" w:line="240" w:lineRule="auto"/>
        <w:ind w:firstLine="851"/>
        <w:rPr>
          <w:b/>
          <w:bCs/>
          <w:sz w:val="24"/>
          <w:szCs w:val="24"/>
        </w:rPr>
      </w:pPr>
    </w:p>
    <w:p w:rsidR="00E24EBA" w:rsidRDefault="00E24EBA"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bookmarkStart w:id="9" w:name="_Toc24970552"/>
      <w:r w:rsidRPr="00D45A94">
        <w:rPr>
          <w:rStyle w:val="20"/>
          <w:lang w:val="ru-RU"/>
        </w:rPr>
        <w:t>Методические указания к контрольной работе</w:t>
      </w:r>
      <w:bookmarkEnd w:id="9"/>
      <w:r w:rsidR="00F35CF6">
        <w:rPr>
          <w:rFonts w:ascii="Times New Roman" w:hAnsi="Times New Roman" w:cs="Times New Roman"/>
          <w:b/>
          <w:bCs/>
          <w:sz w:val="24"/>
          <w:szCs w:val="24"/>
        </w:rPr>
        <w:t xml:space="preserve"> </w:t>
      </w:r>
    </w:p>
    <w:p w:rsidR="00F35CF6" w:rsidRPr="00DD6CE2" w:rsidRDefault="00F35CF6"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p>
    <w:p w:rsidR="00E24EBA" w:rsidRPr="00DD6CE2" w:rsidRDefault="00E24EBA" w:rsidP="00F35CF6">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F35CF6">
      <w:pPr>
        <w:tabs>
          <w:tab w:val="left" w:pos="567"/>
        </w:tabs>
        <w:spacing w:after="0" w:line="240" w:lineRule="auto"/>
        <w:ind w:firstLine="851"/>
        <w:jc w:val="both"/>
        <w:rPr>
          <w:rFonts w:ascii="Times New Roman" w:hAnsi="Times New Roman" w:cs="Times New Roman"/>
          <w:sz w:val="24"/>
          <w:szCs w:val="24"/>
        </w:rPr>
      </w:pPr>
    </w:p>
    <w:p w:rsidR="00E24EBA" w:rsidRPr="001D0962" w:rsidRDefault="00E24EBA" w:rsidP="001D0962">
      <w:pPr>
        <w:pStyle w:val="140"/>
        <w:rPr>
          <w:sz w:val="24"/>
        </w:rPr>
      </w:pPr>
      <w:r w:rsidRPr="001D0962">
        <w:rPr>
          <w:sz w:val="24"/>
        </w:rPr>
        <w:t xml:space="preserve">В соответствии с учебным планом студенты очной и заочной форм обучения, по направлению </w:t>
      </w:r>
      <w:r w:rsidR="00364C86" w:rsidRPr="001D0962">
        <w:rPr>
          <w:sz w:val="24"/>
        </w:rPr>
        <w:t>23.03.03 Эксплуатация транспортно-</w:t>
      </w:r>
      <w:r w:rsidR="00364C86" w:rsidRPr="001D0962">
        <w:rPr>
          <w:rStyle w:val="141"/>
          <w:bCs/>
          <w:sz w:val="24"/>
        </w:rPr>
        <w:t>технологических машин и комплексов, профиль: Сервис транспортных и технологических машин и оборудования (</w:t>
      </w:r>
      <w:proofErr w:type="spellStart"/>
      <w:r w:rsidR="00364C86" w:rsidRPr="001D0962">
        <w:rPr>
          <w:rStyle w:val="141"/>
          <w:bCs/>
          <w:sz w:val="24"/>
        </w:rPr>
        <w:t>нефтегазодобыча</w:t>
      </w:r>
      <w:proofErr w:type="spellEnd"/>
      <w:r w:rsidR="00364C86" w:rsidRPr="001D0962">
        <w:rPr>
          <w:rStyle w:val="141"/>
          <w:bCs/>
          <w:sz w:val="24"/>
        </w:rPr>
        <w:t xml:space="preserve">) </w:t>
      </w:r>
      <w:r w:rsidRPr="001D0962">
        <w:rPr>
          <w:rStyle w:val="141"/>
          <w:bCs/>
          <w:sz w:val="24"/>
        </w:rPr>
        <w:t xml:space="preserve">Целью выполнения студентами работы по дисциплине </w:t>
      </w:r>
      <w:r w:rsidR="00AD591F" w:rsidRPr="001D0962">
        <w:rPr>
          <w:rStyle w:val="141"/>
          <w:bCs/>
          <w:sz w:val="24"/>
        </w:rPr>
        <w:t>«</w:t>
      </w:r>
      <w:r w:rsidR="001D0962" w:rsidRPr="001D0962">
        <w:rPr>
          <w:rStyle w:val="141"/>
          <w:bCs/>
          <w:sz w:val="24"/>
        </w:rPr>
        <w:t>Техническая эксплуатация автомобилей, работающих на альтернативных топливах</w:t>
      </w:r>
      <w:r w:rsidR="00AD591F" w:rsidRPr="001D0962">
        <w:rPr>
          <w:rStyle w:val="141"/>
          <w:bCs/>
          <w:sz w:val="24"/>
        </w:rPr>
        <w:t>»</w:t>
      </w:r>
      <w:r w:rsidRPr="001D0962">
        <w:rPr>
          <w:rStyle w:val="141"/>
          <w:bCs/>
          <w:sz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w:t>
      </w:r>
      <w:r w:rsidRPr="001D0962">
        <w:rPr>
          <w:sz w:val="24"/>
        </w:rPr>
        <w:t xml:space="preserve">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w:t>
      </w:r>
      <w:r w:rsidRPr="00DD6CE2">
        <w:rPr>
          <w:rFonts w:ascii="Times New Roman" w:hAnsi="Times New Roman" w:cs="Times New Roman"/>
          <w:sz w:val="24"/>
          <w:szCs w:val="24"/>
        </w:rPr>
        <w:lastRenderedPageBreak/>
        <w:t xml:space="preserve">выполнения  студент закрепляет и одновременно расширяет полученные  знания по данной дисциплине.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w:t>
      </w:r>
      <w:r w:rsidR="00F35CF6">
        <w:rPr>
          <w:rFonts w:ascii="Times New Roman" w:hAnsi="Times New Roman" w:cs="Times New Roman"/>
          <w:sz w:val="24"/>
          <w:szCs w:val="24"/>
        </w:rPr>
        <w:t>ущества данной задачи.</w:t>
      </w:r>
    </w:p>
    <w:p w:rsidR="00F35CF6" w:rsidRPr="00DD6CE2" w:rsidRDefault="00F35CF6" w:rsidP="00F35CF6">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w:t>
      </w:r>
      <w:r w:rsidR="00F35CF6">
        <w:rPr>
          <w:rFonts w:ascii="Times New Roman" w:hAnsi="Times New Roman" w:cs="Times New Roman"/>
          <w:sz w:val="24"/>
          <w:szCs w:val="24"/>
        </w:rPr>
        <w:t>на листах формата а</w:t>
      </w:r>
      <w:proofErr w:type="gramStart"/>
      <w:r w:rsidR="00F35CF6">
        <w:rPr>
          <w:rFonts w:ascii="Times New Roman" w:hAnsi="Times New Roman" w:cs="Times New Roman"/>
          <w:sz w:val="24"/>
          <w:szCs w:val="24"/>
        </w:rPr>
        <w:t>4</w:t>
      </w:r>
      <w:proofErr w:type="gramEnd"/>
      <w:r w:rsidRPr="00DD6CE2">
        <w:rPr>
          <w:rFonts w:ascii="Times New Roman" w:hAnsi="Times New Roman" w:cs="Times New Roman"/>
          <w:sz w:val="24"/>
          <w:szCs w:val="24"/>
        </w:rPr>
        <w:t xml:space="preserve">.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F35CF6">
      <w:pPr>
        <w:spacing w:after="0" w:line="240" w:lineRule="auto"/>
        <w:ind w:firstLine="851"/>
        <w:jc w:val="center"/>
        <w:rPr>
          <w:rFonts w:ascii="Times New Roman" w:hAnsi="Times New Roman" w:cs="Times New Roman"/>
          <w:b/>
          <w:sz w:val="28"/>
          <w:szCs w:val="28"/>
        </w:rPr>
      </w:pPr>
    </w:p>
    <w:p w:rsidR="00F43DA9" w:rsidRPr="00DD6CE2" w:rsidRDefault="00F43DA9" w:rsidP="00F35CF6">
      <w:pPr>
        <w:pStyle w:val="2"/>
        <w:ind w:firstLine="851"/>
        <w:rPr>
          <w:lang w:val="ru-RU"/>
        </w:rPr>
      </w:pPr>
      <w:bookmarkStart w:id="10" w:name="_Toc24970553"/>
      <w:r w:rsidRPr="00DD6CE2">
        <w:rPr>
          <w:lang w:val="ru-RU"/>
        </w:rPr>
        <w:t>Методические указания по выполнению исследовательской работы</w:t>
      </w:r>
      <w:bookmarkEnd w:id="10"/>
    </w:p>
    <w:p w:rsidR="000418F8" w:rsidRPr="00DD6CE2" w:rsidRDefault="000418F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11" w:name="page73"/>
      <w:bookmarkEnd w:id="11"/>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lastRenderedPageBreak/>
        <w:t>Оценка работы производится по следующим критериям:</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2" w:name="page75"/>
      <w:bookmarkEnd w:id="12"/>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3" w:name="page77"/>
      <w:bookmarkEnd w:id="13"/>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Зачет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w:t>
      </w:r>
      <w:r w:rsidRPr="00DD6CE2">
        <w:rPr>
          <w:rFonts w:ascii="Times New Roman" w:hAnsi="Times New Roman" w:cs="Times New Roman"/>
          <w:sz w:val="24"/>
          <w:szCs w:val="24"/>
        </w:rPr>
        <w:t>-</w:t>
      </w:r>
      <w:r w:rsidRPr="00DD6CE2">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F35CF6">
      <w:pPr>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350AD1" w:rsidP="00F35CF6">
      <w:pPr>
        <w:pStyle w:val="1"/>
        <w:ind w:firstLine="851"/>
        <w:jc w:val="both"/>
      </w:pPr>
      <w:bookmarkStart w:id="14" w:name="_Toc24970554"/>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4"/>
      <w:r w:rsidR="00F43DA9" w:rsidRPr="00DD6CE2">
        <w:t xml:space="preserve">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A2491A"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процесса по дисциплине </w:t>
      </w:r>
      <w:r w:rsidR="008A0E04" w:rsidRPr="00DD6CE2">
        <w:rPr>
          <w:rFonts w:ascii="Times New Roman" w:hAnsi="Times New Roman" w:cs="Times New Roman"/>
          <w:sz w:val="24"/>
          <w:szCs w:val="24"/>
        </w:rPr>
        <w:t xml:space="preserve"> включают</w:t>
      </w:r>
      <w:proofErr w:type="gramEnd"/>
      <w:r w:rsidR="008A0E04" w:rsidRPr="00DD6CE2">
        <w:rPr>
          <w:rFonts w:ascii="Times New Roman" w:hAnsi="Times New Roman" w:cs="Times New Roman"/>
          <w:sz w:val="24"/>
          <w:szCs w:val="24"/>
        </w:rPr>
        <w:t>:</w:t>
      </w:r>
    </w:p>
    <w:p w:rsidR="00350AD1" w:rsidRPr="00DD6CE2" w:rsidRDefault="00A2491A"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 </w:t>
      </w:r>
      <w:r w:rsidR="00F43DA9" w:rsidRPr="00DD6CE2">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перечень </w:t>
      </w:r>
      <w:proofErr w:type="gramStart"/>
      <w:r w:rsidR="00F43DA9" w:rsidRPr="00DD6CE2">
        <w:rPr>
          <w:rFonts w:ascii="Times New Roman" w:hAnsi="Times New Roman" w:cs="Times New Roman"/>
          <w:sz w:val="24"/>
          <w:szCs w:val="24"/>
        </w:rPr>
        <w:t>Интернет-сервисов</w:t>
      </w:r>
      <w:proofErr w:type="gramEnd"/>
      <w:r w:rsidR="00F43DA9" w:rsidRPr="00DD6CE2">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770150" w:rsidRDefault="00824388" w:rsidP="00770150">
      <w:pPr>
        <w:pStyle w:val="140"/>
        <w:rPr>
          <w:sz w:val="24"/>
        </w:rPr>
      </w:pPr>
      <w:bookmarkStart w:id="15" w:name="_Toc466217647"/>
      <w:r w:rsidRPr="00770150">
        <w:rPr>
          <w:sz w:val="24"/>
        </w:rPr>
        <w:t>-</w:t>
      </w:r>
      <w:r w:rsidR="00350AD1" w:rsidRPr="00770150">
        <w:rPr>
          <w:sz w:val="24"/>
        </w:rPr>
        <w:t xml:space="preserve"> </w:t>
      </w:r>
      <w:r w:rsidR="00F43DA9" w:rsidRPr="00770150">
        <w:rPr>
          <w:sz w:val="24"/>
        </w:rPr>
        <w:t>пе</w:t>
      </w:r>
      <w:r w:rsidRPr="00770150">
        <w:rPr>
          <w:sz w:val="24"/>
        </w:rPr>
        <w:t>речень программного обеспечения</w:t>
      </w:r>
      <w:r w:rsidR="00F43DA9" w:rsidRPr="00770150">
        <w:rPr>
          <w:sz w:val="24"/>
        </w:rPr>
        <w:t>:</w:t>
      </w:r>
      <w:bookmarkEnd w:id="15"/>
    </w:p>
    <w:p w:rsidR="004B6962" w:rsidRDefault="004B6962" w:rsidP="00770150">
      <w:pPr>
        <w:pStyle w:val="1"/>
        <w:ind w:firstLine="0"/>
      </w:pPr>
    </w:p>
    <w:p w:rsidR="00F43DA9" w:rsidRPr="00DD6CE2" w:rsidRDefault="00F43DA9" w:rsidP="00F35CF6">
      <w:pPr>
        <w:pStyle w:val="1"/>
        <w:ind w:firstLine="851"/>
      </w:pPr>
      <w:bookmarkStart w:id="16" w:name="_Toc24970555"/>
      <w:r w:rsidRPr="00DD6CE2">
        <w:t>Материально</w:t>
      </w:r>
      <w:r w:rsidR="002F0BFF" w:rsidRPr="00DD6CE2">
        <w:t>-</w:t>
      </w:r>
      <w:r w:rsidRPr="00DD6CE2">
        <w:t>техническое обеспечение дисциплины</w:t>
      </w:r>
      <w:bookmarkEnd w:id="16"/>
    </w:p>
    <w:p w:rsidR="008A0E04" w:rsidRPr="00DD6CE2" w:rsidRDefault="008A0E04"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2D0B8E" w:rsidRPr="008D64C2" w:rsidRDefault="002D0B8E" w:rsidP="002D0B8E">
      <w:pPr>
        <w:pStyle w:val="ReportMain"/>
        <w:suppressAutoHyphens/>
        <w:ind w:firstLine="709"/>
        <w:jc w:val="both"/>
        <w:rPr>
          <w:szCs w:val="24"/>
        </w:rPr>
      </w:pPr>
      <w:r w:rsidRPr="008D64C2">
        <w:rPr>
          <w:szCs w:val="24"/>
        </w:rPr>
        <w:t xml:space="preserve">Учебная аудитория лекционного типа: стационарный мультимедиа-проектор и проекционный экран, переносной ноутбук, кафедра, посадочные места для </w:t>
      </w:r>
      <w:proofErr w:type="gramStart"/>
      <w:r w:rsidRPr="008D64C2">
        <w:rPr>
          <w:szCs w:val="24"/>
        </w:rPr>
        <w:t>обучающихся</w:t>
      </w:r>
      <w:proofErr w:type="gramEnd"/>
      <w:r w:rsidRPr="008D64C2">
        <w:rPr>
          <w:szCs w:val="24"/>
        </w:rPr>
        <w:t>, рабочее место преподавателя, учебная доска.</w:t>
      </w:r>
    </w:p>
    <w:p w:rsidR="002D0B8E" w:rsidRPr="008D64C2" w:rsidRDefault="002D0B8E" w:rsidP="002D0B8E">
      <w:pPr>
        <w:pStyle w:val="ReportMain"/>
        <w:suppressAutoHyphens/>
        <w:ind w:firstLine="709"/>
        <w:jc w:val="both"/>
        <w:rPr>
          <w:szCs w:val="24"/>
        </w:rPr>
      </w:pPr>
      <w:proofErr w:type="gramStart"/>
      <w:r w:rsidRPr="008D64C2">
        <w:rPr>
          <w:szCs w:val="24"/>
        </w:rPr>
        <w:t>Учебная аудитория для проведения практических занятий: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roofErr w:type="gramEnd"/>
    </w:p>
    <w:p w:rsidR="002D0B8E" w:rsidRPr="008D64C2" w:rsidRDefault="002D0B8E" w:rsidP="002D0B8E">
      <w:pPr>
        <w:pStyle w:val="ReportMain"/>
        <w:suppressAutoHyphens/>
        <w:ind w:firstLine="709"/>
        <w:jc w:val="both"/>
        <w:rPr>
          <w:szCs w:val="24"/>
          <w:lang w:val="x-none"/>
        </w:rPr>
      </w:pPr>
      <w:r w:rsidRPr="008D64C2">
        <w:rPr>
          <w:szCs w:val="24"/>
        </w:rPr>
        <w:t>Компьютерный класс: стационарный мультимедиа-проектор и проекционный экран, оборудование для организации локальной вычислительной сети, программное обеспечение « Универсальная система тестирования  БГТИ», персональные компьютеры, рабочее место преподавателя, учебная доска.</w:t>
      </w:r>
    </w:p>
    <w:p w:rsidR="002D0B8E" w:rsidRPr="002D0B8E" w:rsidRDefault="002D0B8E" w:rsidP="002D0B8E">
      <w:pPr>
        <w:pStyle w:val="ReportMain"/>
        <w:suppressAutoHyphens/>
        <w:ind w:firstLine="709"/>
        <w:jc w:val="both"/>
        <w:rPr>
          <w:szCs w:val="24"/>
        </w:rPr>
      </w:pPr>
      <w:r w:rsidRPr="008D64C2">
        <w:rPr>
          <w:szCs w:val="24"/>
        </w:rPr>
        <w:t xml:space="preserve">Помещения для самостоятельной работы: комплекты ученической мебели, </w:t>
      </w:r>
      <w:r w:rsidRPr="002D0B8E">
        <w:rPr>
          <w:szCs w:val="24"/>
        </w:rPr>
        <w:t>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2D0B8E" w:rsidRPr="002D0B8E" w:rsidRDefault="002D0B8E" w:rsidP="002D0B8E">
      <w:pPr>
        <w:pStyle w:val="ReportMain"/>
        <w:suppressAutoHyphens/>
        <w:ind w:firstLine="709"/>
        <w:jc w:val="both"/>
        <w:rPr>
          <w:szCs w:val="24"/>
        </w:rPr>
      </w:pPr>
      <w:proofErr w:type="gramStart"/>
      <w:r w:rsidRPr="002D0B8E">
        <w:rPr>
          <w:szCs w:val="24"/>
        </w:rPr>
        <w:t>Учебные аудитории для проведения групповых консультаций, текущего контроля и промежуточной аттестации):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roofErr w:type="gramEnd"/>
    </w:p>
    <w:p w:rsidR="001D0962" w:rsidRDefault="001D0962" w:rsidP="00F35CF6">
      <w:pPr>
        <w:pStyle w:val="1"/>
        <w:ind w:firstLine="851"/>
      </w:pPr>
    </w:p>
    <w:p w:rsidR="00F43DA9" w:rsidRPr="00DD6CE2" w:rsidRDefault="00F43DA9" w:rsidP="00F35CF6">
      <w:pPr>
        <w:pStyle w:val="1"/>
        <w:ind w:firstLine="851"/>
      </w:pPr>
      <w:bookmarkStart w:id="17" w:name="_Toc24970556"/>
      <w:r w:rsidRPr="00DD6CE2">
        <w:t>Образовательные технологии</w:t>
      </w:r>
      <w:bookmarkEnd w:id="17"/>
    </w:p>
    <w:p w:rsidR="008A0E04" w:rsidRPr="00DD6CE2" w:rsidRDefault="008A0E04"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8" w:name="page87"/>
      <w:bookmarkEnd w:id="18"/>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1D0962" w:rsidRDefault="001D0962" w:rsidP="00F94FA5">
      <w:pPr>
        <w:pStyle w:val="1"/>
        <w:ind w:firstLine="851"/>
        <w:jc w:val="both"/>
      </w:pPr>
    </w:p>
    <w:p w:rsidR="00F43DA9" w:rsidRPr="004B6962" w:rsidRDefault="00F43DA9" w:rsidP="00F94FA5">
      <w:pPr>
        <w:pStyle w:val="1"/>
        <w:ind w:firstLine="851"/>
        <w:jc w:val="both"/>
      </w:pPr>
      <w:bookmarkStart w:id="19" w:name="_Toc24970557"/>
      <w:r w:rsidRPr="004B6962">
        <w:t>Дисциплин</w:t>
      </w:r>
      <w:r w:rsidR="00775206" w:rsidRPr="004B6962">
        <w:t>а «</w:t>
      </w:r>
      <w:r w:rsidR="001D0962">
        <w:t>Техническая эксплуатация автомобилей, работающих на альтернативных топливах</w:t>
      </w:r>
      <w:r w:rsidR="00775206" w:rsidRPr="004B6962">
        <w:t>»</w:t>
      </w:r>
      <w:bookmarkEnd w:id="19"/>
    </w:p>
    <w:p w:rsidR="001D0962" w:rsidRDefault="001D0962" w:rsidP="001D0962">
      <w:pPr>
        <w:pStyle w:val="140"/>
        <w:rPr>
          <w:sz w:val="24"/>
        </w:rPr>
      </w:pPr>
    </w:p>
    <w:p w:rsidR="001D0962" w:rsidRDefault="001D0962" w:rsidP="001D0962">
      <w:pPr>
        <w:pStyle w:val="140"/>
        <w:rPr>
          <w:sz w:val="24"/>
        </w:rPr>
      </w:pPr>
      <w:r w:rsidRPr="001D0962">
        <w:rPr>
          <w:b/>
          <w:sz w:val="24"/>
        </w:rPr>
        <w:t>Цель</w:t>
      </w:r>
      <w:r w:rsidRPr="001D0962">
        <w:rPr>
          <w:sz w:val="24"/>
        </w:rPr>
        <w:t xml:space="preserve"> (цели) освоения дисциплины: формирование у студентов системы научных и профессиональных знаний по эксплуатации автомобилей, использующих альтернативные виды топлив. </w:t>
      </w:r>
    </w:p>
    <w:p w:rsidR="001D0962" w:rsidRDefault="001D0962" w:rsidP="001D0962">
      <w:pPr>
        <w:pStyle w:val="140"/>
        <w:rPr>
          <w:sz w:val="24"/>
        </w:rPr>
      </w:pPr>
      <w:r w:rsidRPr="001D0962">
        <w:rPr>
          <w:b/>
          <w:sz w:val="24"/>
        </w:rPr>
        <w:t>Задачи</w:t>
      </w:r>
      <w:r w:rsidRPr="001D0962">
        <w:rPr>
          <w:sz w:val="24"/>
        </w:rPr>
        <w:t xml:space="preserve">: </w:t>
      </w:r>
    </w:p>
    <w:p w:rsidR="001D0962" w:rsidRDefault="001D0962" w:rsidP="001D0962">
      <w:pPr>
        <w:pStyle w:val="140"/>
        <w:rPr>
          <w:sz w:val="24"/>
        </w:rPr>
      </w:pPr>
      <w:r w:rsidRPr="001D0962">
        <w:rPr>
          <w:sz w:val="24"/>
        </w:rPr>
        <w:t xml:space="preserve">- изучить виды альтернативных топлив и их характеристики; </w:t>
      </w:r>
    </w:p>
    <w:p w:rsidR="001D0962" w:rsidRDefault="001D0962" w:rsidP="001D0962">
      <w:pPr>
        <w:pStyle w:val="140"/>
        <w:rPr>
          <w:sz w:val="24"/>
        </w:rPr>
      </w:pPr>
      <w:r w:rsidRPr="001D0962">
        <w:rPr>
          <w:sz w:val="24"/>
        </w:rPr>
        <w:t xml:space="preserve">- изучить </w:t>
      </w:r>
      <w:proofErr w:type="spellStart"/>
      <w:r w:rsidRPr="001D0962">
        <w:rPr>
          <w:sz w:val="24"/>
        </w:rPr>
        <w:t>газотопливные</w:t>
      </w:r>
      <w:proofErr w:type="spellEnd"/>
      <w:r w:rsidRPr="001D0962">
        <w:rPr>
          <w:sz w:val="24"/>
        </w:rPr>
        <w:t xml:space="preserve"> системы современных автомобилей. </w:t>
      </w:r>
    </w:p>
    <w:p w:rsidR="008A0E04" w:rsidRPr="001D0962" w:rsidRDefault="001D0962" w:rsidP="001D0962">
      <w:pPr>
        <w:pStyle w:val="140"/>
        <w:rPr>
          <w:sz w:val="24"/>
        </w:rPr>
      </w:pPr>
      <w:r w:rsidRPr="001D0962">
        <w:rPr>
          <w:sz w:val="24"/>
        </w:rPr>
        <w:t>- овладеть навыками работы с диагностической аппаратурой;</w:t>
      </w:r>
    </w:p>
    <w:p w:rsidR="001D0962" w:rsidRPr="00DD6CE2" w:rsidRDefault="001D0962" w:rsidP="001D0962">
      <w:pPr>
        <w:pStyle w:val="140"/>
        <w:rPr>
          <w:b/>
          <w:sz w:val="24"/>
        </w:rPr>
      </w:pPr>
    </w:p>
    <w:p w:rsidR="00A2491A" w:rsidRPr="00DD6CE2" w:rsidRDefault="00A2491A" w:rsidP="00F35CF6">
      <w:pPr>
        <w:pStyle w:val="1"/>
        <w:ind w:firstLine="851"/>
        <w:jc w:val="both"/>
      </w:pPr>
      <w:bookmarkStart w:id="20" w:name="_Toc24970558"/>
      <w:r w:rsidRPr="00DD6CE2">
        <w:t>Методические рекомендации по организации учебной аудиторной и внеаудиторной самостоятельной работы студентов</w:t>
      </w:r>
      <w:bookmarkEnd w:id="20"/>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b/>
          <w:bCs/>
          <w:sz w:val="28"/>
          <w:szCs w:val="28"/>
        </w:rPr>
      </w:pPr>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F35CF6">
      <w:pPr>
        <w:widowControl w:val="0"/>
        <w:autoSpaceDE w:val="0"/>
        <w:autoSpaceDN w:val="0"/>
        <w:adjustRightInd w:val="0"/>
        <w:spacing w:after="0" w:line="61"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20" w:firstLine="851"/>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F35CF6">
      <w:pPr>
        <w:widowControl w:val="0"/>
        <w:tabs>
          <w:tab w:val="left" w:pos="993"/>
        </w:tabs>
        <w:autoSpaceDE w:val="0"/>
        <w:autoSpaceDN w:val="0"/>
        <w:adjustRightInd w:val="0"/>
        <w:spacing w:after="0" w:line="68"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400" w:firstLine="851"/>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0" w:firstLine="851"/>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способствовать развитию мотивации учения</w:t>
      </w:r>
      <w:proofErr w:type="gramStart"/>
      <w:r w:rsidRPr="00DD6CE2">
        <w:rPr>
          <w:rFonts w:ascii="Times New Roman" w:hAnsi="Times New Roman"/>
          <w:sz w:val="24"/>
          <w:szCs w:val="24"/>
        </w:rPr>
        <w:t xml:space="preserve"> .</w:t>
      </w:r>
      <w:proofErr w:type="gramEnd"/>
      <w:r w:rsidRPr="00DD6CE2">
        <w:rPr>
          <w:rFonts w:ascii="Times New Roman" w:hAnsi="Times New Roman"/>
          <w:sz w:val="24"/>
          <w:szCs w:val="24"/>
        </w:rPr>
        <w:t xml:space="preserve">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60" w:firstLine="851"/>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F35CF6">
      <w:pPr>
        <w:widowControl w:val="0"/>
        <w:tabs>
          <w:tab w:val="left" w:pos="993"/>
        </w:tabs>
        <w:autoSpaceDE w:val="0"/>
        <w:autoSpaceDN w:val="0"/>
        <w:adjustRightInd w:val="0"/>
        <w:spacing w:after="0" w:line="69"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 w:firstLine="851"/>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420" w:firstLine="851"/>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firstLine="851"/>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F35CF6">
      <w:pPr>
        <w:spacing w:after="0" w:line="240" w:lineRule="auto"/>
        <w:ind w:firstLine="851"/>
        <w:jc w:val="both"/>
        <w:rPr>
          <w:rFonts w:ascii="Times New Roman" w:eastAsia="Times New Roman" w:hAnsi="Times New Roman" w:cs="Times New Roman"/>
          <w:sz w:val="24"/>
          <w:szCs w:val="24"/>
        </w:rPr>
      </w:pP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F35CF6">
      <w:pPr>
        <w:spacing w:after="0" w:line="240" w:lineRule="auto"/>
        <w:ind w:firstLine="851"/>
        <w:rPr>
          <w:rFonts w:ascii="Times New Roman" w:hAnsi="Times New Roman" w:cs="Times New Roman"/>
          <w:b/>
          <w:sz w:val="24"/>
          <w:szCs w:val="24"/>
        </w:rPr>
      </w:pPr>
    </w:p>
    <w:p w:rsidR="00C7271A" w:rsidRPr="00DD6CE2" w:rsidRDefault="00C7271A" w:rsidP="00F35CF6">
      <w:pPr>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F35CF6">
      <w:pPr>
        <w:spacing w:after="0" w:line="240" w:lineRule="auto"/>
        <w:ind w:firstLine="851"/>
        <w:jc w:val="center"/>
        <w:rPr>
          <w:rFonts w:ascii="Times New Roman" w:hAnsi="Times New Roman" w:cs="Times New Roman"/>
          <w:b/>
          <w:sz w:val="24"/>
          <w:szCs w:val="24"/>
        </w:rPr>
      </w:pP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w:t>
      </w:r>
      <w:r w:rsidRPr="00DD6CE2">
        <w:rPr>
          <w:rFonts w:ascii="Times New Roman" w:hAnsi="Times New Roman" w:cs="Times New Roman"/>
          <w:sz w:val="24"/>
          <w:szCs w:val="24"/>
        </w:rPr>
        <w:lastRenderedPageBreak/>
        <w:t xml:space="preserve">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F35CF6">
      <w:pPr>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35CF6">
      <w:pPr>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bookmarkStart w:id="21" w:name="page61"/>
      <w:bookmarkEnd w:id="21"/>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C4E2E" w:rsidRPr="00DD6CE2" w:rsidRDefault="00FC4E2E" w:rsidP="00F35CF6">
      <w:pPr>
        <w:pStyle w:val="1"/>
        <w:ind w:firstLine="851"/>
      </w:pPr>
      <w:bookmarkStart w:id="22" w:name="_Toc24970559"/>
      <w:r w:rsidRPr="00DD6CE2">
        <w:t>Подготовка к экзаменам и зачетам</w:t>
      </w:r>
      <w:bookmarkEnd w:id="22"/>
    </w:p>
    <w:p w:rsidR="0076594A" w:rsidRPr="00DD6CE2" w:rsidRDefault="0076594A" w:rsidP="00F35CF6">
      <w:pPr>
        <w:tabs>
          <w:tab w:val="left" w:pos="426"/>
        </w:tabs>
        <w:spacing w:after="0" w:line="240" w:lineRule="auto"/>
        <w:ind w:firstLine="851"/>
        <w:jc w:val="both"/>
        <w:rPr>
          <w:rFonts w:ascii="Times New Roman" w:hAnsi="Times New Roman" w:cs="Times New Roman"/>
          <w:b/>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86533F" w:rsidRDefault="0086533F" w:rsidP="00F35CF6">
      <w:pPr>
        <w:tabs>
          <w:tab w:val="left" w:pos="426"/>
        </w:tabs>
        <w:spacing w:after="0" w:line="240" w:lineRule="auto"/>
        <w:ind w:firstLine="851"/>
        <w:jc w:val="both"/>
        <w:rPr>
          <w:rFonts w:ascii="Times New Roman" w:hAnsi="Times New Roman" w:cs="Times New Roman"/>
          <w:b/>
          <w:bCs/>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Правила подготовки к зачетам и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D3CBD" w:rsidRPr="00770150" w:rsidRDefault="00FC4E2E" w:rsidP="00770150">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2D3CBD" w:rsidRPr="00770150"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65E" w:rsidRDefault="0090165E" w:rsidP="00382D68">
      <w:pPr>
        <w:spacing w:after="0" w:line="240" w:lineRule="auto"/>
      </w:pPr>
      <w:r>
        <w:separator/>
      </w:r>
    </w:p>
  </w:endnote>
  <w:endnote w:type="continuationSeparator" w:id="0">
    <w:p w:rsidR="0090165E" w:rsidRDefault="0090165E"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1D0962" w:rsidRDefault="001D0962" w:rsidP="002F0BFF">
        <w:pPr>
          <w:pStyle w:val="af1"/>
          <w:jc w:val="right"/>
        </w:pPr>
        <w:r>
          <w:fldChar w:fldCharType="begin"/>
        </w:r>
        <w:r>
          <w:instrText>PAGE   \* MERGEFORMAT</w:instrText>
        </w:r>
        <w:r>
          <w:fldChar w:fldCharType="separate"/>
        </w:r>
        <w:r w:rsidR="00CB5AC7">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65E" w:rsidRDefault="0090165E" w:rsidP="00382D68">
      <w:pPr>
        <w:spacing w:after="0" w:line="240" w:lineRule="auto"/>
      </w:pPr>
      <w:r>
        <w:separator/>
      </w:r>
    </w:p>
  </w:footnote>
  <w:footnote w:type="continuationSeparator" w:id="0">
    <w:p w:rsidR="0090165E" w:rsidRDefault="0090165E"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962" w:rsidRDefault="001D0962"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AB1207"/>
    <w:multiLevelType w:val="hybridMultilevel"/>
    <w:tmpl w:val="104239F4"/>
    <w:lvl w:ilvl="0" w:tplc="B2BAFD06">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0">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8"/>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0F4592"/>
    <w:rsid w:val="001077F5"/>
    <w:rsid w:val="001326F5"/>
    <w:rsid w:val="001638D8"/>
    <w:rsid w:val="00165C39"/>
    <w:rsid w:val="00193B7F"/>
    <w:rsid w:val="001B1560"/>
    <w:rsid w:val="001B5AC3"/>
    <w:rsid w:val="001B7B1F"/>
    <w:rsid w:val="001C2EDC"/>
    <w:rsid w:val="001D0962"/>
    <w:rsid w:val="002367EE"/>
    <w:rsid w:val="00237433"/>
    <w:rsid w:val="00273241"/>
    <w:rsid w:val="002771E8"/>
    <w:rsid w:val="00281B0F"/>
    <w:rsid w:val="00287936"/>
    <w:rsid w:val="002A60D5"/>
    <w:rsid w:val="002A69C8"/>
    <w:rsid w:val="002A7DA4"/>
    <w:rsid w:val="002C768D"/>
    <w:rsid w:val="002C7AC3"/>
    <w:rsid w:val="002D0423"/>
    <w:rsid w:val="002D0B8E"/>
    <w:rsid w:val="002D3CBD"/>
    <w:rsid w:val="002D4F62"/>
    <w:rsid w:val="002F0BFF"/>
    <w:rsid w:val="002F2232"/>
    <w:rsid w:val="003008D1"/>
    <w:rsid w:val="003106DA"/>
    <w:rsid w:val="00312F48"/>
    <w:rsid w:val="0031625D"/>
    <w:rsid w:val="00331812"/>
    <w:rsid w:val="00337794"/>
    <w:rsid w:val="00347E5A"/>
    <w:rsid w:val="00350AD1"/>
    <w:rsid w:val="00360405"/>
    <w:rsid w:val="00364C86"/>
    <w:rsid w:val="00382D68"/>
    <w:rsid w:val="0039068A"/>
    <w:rsid w:val="003A0147"/>
    <w:rsid w:val="003B1A6C"/>
    <w:rsid w:val="003E2A75"/>
    <w:rsid w:val="003E3112"/>
    <w:rsid w:val="003F7E64"/>
    <w:rsid w:val="00406876"/>
    <w:rsid w:val="0041033D"/>
    <w:rsid w:val="00417F6A"/>
    <w:rsid w:val="00434C52"/>
    <w:rsid w:val="00447C2E"/>
    <w:rsid w:val="004A15B0"/>
    <w:rsid w:val="004B6962"/>
    <w:rsid w:val="004D3AD2"/>
    <w:rsid w:val="004D6DBA"/>
    <w:rsid w:val="004E1D33"/>
    <w:rsid w:val="00523782"/>
    <w:rsid w:val="00534780"/>
    <w:rsid w:val="00542EF2"/>
    <w:rsid w:val="00550D54"/>
    <w:rsid w:val="00551E02"/>
    <w:rsid w:val="00561730"/>
    <w:rsid w:val="00567051"/>
    <w:rsid w:val="00570074"/>
    <w:rsid w:val="0057443B"/>
    <w:rsid w:val="00586B4C"/>
    <w:rsid w:val="00596EDD"/>
    <w:rsid w:val="005A7941"/>
    <w:rsid w:val="005E5F1A"/>
    <w:rsid w:val="00604EC8"/>
    <w:rsid w:val="00612555"/>
    <w:rsid w:val="006160B9"/>
    <w:rsid w:val="006207FB"/>
    <w:rsid w:val="00624F84"/>
    <w:rsid w:val="006535C0"/>
    <w:rsid w:val="00662253"/>
    <w:rsid w:val="006746E1"/>
    <w:rsid w:val="006B4A4A"/>
    <w:rsid w:val="006E4BF4"/>
    <w:rsid w:val="006E76CD"/>
    <w:rsid w:val="007022BB"/>
    <w:rsid w:val="0070724D"/>
    <w:rsid w:val="00717E8B"/>
    <w:rsid w:val="00737058"/>
    <w:rsid w:val="007548F7"/>
    <w:rsid w:val="00760FDD"/>
    <w:rsid w:val="0076594A"/>
    <w:rsid w:val="00766B43"/>
    <w:rsid w:val="00770150"/>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7856"/>
    <w:rsid w:val="0089765E"/>
    <w:rsid w:val="008A0E04"/>
    <w:rsid w:val="008A6FA4"/>
    <w:rsid w:val="008B312D"/>
    <w:rsid w:val="008C5D59"/>
    <w:rsid w:val="008E397D"/>
    <w:rsid w:val="008E500C"/>
    <w:rsid w:val="008E6D44"/>
    <w:rsid w:val="0090165E"/>
    <w:rsid w:val="00984C45"/>
    <w:rsid w:val="0099386B"/>
    <w:rsid w:val="00993C38"/>
    <w:rsid w:val="009A13EA"/>
    <w:rsid w:val="009E0E67"/>
    <w:rsid w:val="00A10960"/>
    <w:rsid w:val="00A176C8"/>
    <w:rsid w:val="00A2491A"/>
    <w:rsid w:val="00A61675"/>
    <w:rsid w:val="00AD3E19"/>
    <w:rsid w:val="00AD591F"/>
    <w:rsid w:val="00AE269F"/>
    <w:rsid w:val="00B12A21"/>
    <w:rsid w:val="00B33513"/>
    <w:rsid w:val="00B53BB5"/>
    <w:rsid w:val="00B567B8"/>
    <w:rsid w:val="00B7215D"/>
    <w:rsid w:val="00B766D2"/>
    <w:rsid w:val="00B81800"/>
    <w:rsid w:val="00B851BC"/>
    <w:rsid w:val="00BB7B4F"/>
    <w:rsid w:val="00BF04F3"/>
    <w:rsid w:val="00C07D06"/>
    <w:rsid w:val="00C1287B"/>
    <w:rsid w:val="00C17CD4"/>
    <w:rsid w:val="00C5387F"/>
    <w:rsid w:val="00C67FE7"/>
    <w:rsid w:val="00C7271A"/>
    <w:rsid w:val="00C81519"/>
    <w:rsid w:val="00C825C5"/>
    <w:rsid w:val="00C90F86"/>
    <w:rsid w:val="00C958EE"/>
    <w:rsid w:val="00CA2A51"/>
    <w:rsid w:val="00CB5AC7"/>
    <w:rsid w:val="00CE3671"/>
    <w:rsid w:val="00CF2622"/>
    <w:rsid w:val="00CF392E"/>
    <w:rsid w:val="00D00459"/>
    <w:rsid w:val="00D45A94"/>
    <w:rsid w:val="00D63A95"/>
    <w:rsid w:val="00D676ED"/>
    <w:rsid w:val="00D9136F"/>
    <w:rsid w:val="00D9558E"/>
    <w:rsid w:val="00DA27CB"/>
    <w:rsid w:val="00DB2BEA"/>
    <w:rsid w:val="00DB2F00"/>
    <w:rsid w:val="00DD0BBE"/>
    <w:rsid w:val="00DD6CE2"/>
    <w:rsid w:val="00DF4D67"/>
    <w:rsid w:val="00E00958"/>
    <w:rsid w:val="00E04247"/>
    <w:rsid w:val="00E16705"/>
    <w:rsid w:val="00E24EBA"/>
    <w:rsid w:val="00E31A74"/>
    <w:rsid w:val="00E33DAA"/>
    <w:rsid w:val="00E52A26"/>
    <w:rsid w:val="00E53A75"/>
    <w:rsid w:val="00E60D01"/>
    <w:rsid w:val="00E64013"/>
    <w:rsid w:val="00EA0E56"/>
    <w:rsid w:val="00EA7DAE"/>
    <w:rsid w:val="00EB0517"/>
    <w:rsid w:val="00EC4495"/>
    <w:rsid w:val="00ED1833"/>
    <w:rsid w:val="00ED189C"/>
    <w:rsid w:val="00EE4768"/>
    <w:rsid w:val="00EF218B"/>
    <w:rsid w:val="00F0038C"/>
    <w:rsid w:val="00F26FC0"/>
    <w:rsid w:val="00F31948"/>
    <w:rsid w:val="00F3388D"/>
    <w:rsid w:val="00F344B4"/>
    <w:rsid w:val="00F35CF6"/>
    <w:rsid w:val="00F43DA9"/>
    <w:rsid w:val="00F5139B"/>
    <w:rsid w:val="00F72149"/>
    <w:rsid w:val="00F724A9"/>
    <w:rsid w:val="00F94FA5"/>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 w:type="paragraph" w:customStyle="1" w:styleId="-">
    <w:name w:val="-"/>
    <w:basedOn w:val="a"/>
    <w:link w:val="-0"/>
    <w:qFormat/>
    <w:rsid w:val="00F94FA5"/>
    <w:pPr>
      <w:numPr>
        <w:numId w:val="21"/>
      </w:numPr>
      <w:shd w:val="clear" w:color="auto" w:fill="FFFFFF"/>
      <w:tabs>
        <w:tab w:val="left" w:pos="1134"/>
      </w:tabs>
      <w:spacing w:after="0" w:line="240" w:lineRule="auto"/>
      <w:ind w:left="0" w:right="78" w:firstLine="851"/>
      <w:jc w:val="both"/>
    </w:pPr>
    <w:rPr>
      <w:rFonts w:ascii="Times New Roman" w:eastAsia="Times New Roman" w:hAnsi="Times New Roman" w:cs="Times New Roman"/>
      <w:color w:val="000000"/>
      <w:spacing w:val="-5"/>
      <w:sz w:val="28"/>
      <w:szCs w:val="24"/>
    </w:rPr>
  </w:style>
  <w:style w:type="character" w:customStyle="1" w:styleId="-0">
    <w:name w:val="- Знак"/>
    <w:basedOn w:val="a0"/>
    <w:link w:val="-"/>
    <w:rsid w:val="00F94FA5"/>
    <w:rPr>
      <w:rFonts w:ascii="Times New Roman" w:eastAsia="Times New Roman" w:hAnsi="Times New Roman" w:cs="Times New Roman"/>
      <w:color w:val="000000"/>
      <w:spacing w:val="-5"/>
      <w:sz w:val="28"/>
      <w:szCs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 w:type="paragraph" w:customStyle="1" w:styleId="-">
    <w:name w:val="-"/>
    <w:basedOn w:val="a"/>
    <w:link w:val="-0"/>
    <w:qFormat/>
    <w:rsid w:val="00F94FA5"/>
    <w:pPr>
      <w:numPr>
        <w:numId w:val="21"/>
      </w:numPr>
      <w:shd w:val="clear" w:color="auto" w:fill="FFFFFF"/>
      <w:tabs>
        <w:tab w:val="left" w:pos="1134"/>
      </w:tabs>
      <w:spacing w:after="0" w:line="240" w:lineRule="auto"/>
      <w:ind w:left="0" w:right="78" w:firstLine="851"/>
      <w:jc w:val="both"/>
    </w:pPr>
    <w:rPr>
      <w:rFonts w:ascii="Times New Roman" w:eastAsia="Times New Roman" w:hAnsi="Times New Roman" w:cs="Times New Roman"/>
      <w:color w:val="000000"/>
      <w:spacing w:val="-5"/>
      <w:sz w:val="28"/>
      <w:szCs w:val="24"/>
    </w:rPr>
  </w:style>
  <w:style w:type="character" w:customStyle="1" w:styleId="-0">
    <w:name w:val="- Знак"/>
    <w:basedOn w:val="a0"/>
    <w:link w:val="-"/>
    <w:rsid w:val="00F94FA5"/>
    <w:rPr>
      <w:rFonts w:ascii="Times New Roman" w:eastAsia="Times New Roman" w:hAnsi="Times New Roman" w:cs="Times New Roman"/>
      <w:color w:val="000000"/>
      <w:spacing w:val="-5"/>
      <w:sz w:val="28"/>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8DF93-C2E5-4079-B417-4080676D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7603</Words>
  <Characters>43338</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Дмитрий</cp:lastModifiedBy>
  <cp:revision>12</cp:revision>
  <cp:lastPrinted>2016-11-06T13:50:00Z</cp:lastPrinted>
  <dcterms:created xsi:type="dcterms:W3CDTF">2017-09-08T10:27:00Z</dcterms:created>
  <dcterms:modified xsi:type="dcterms:W3CDTF">2019-11-18T07:04:00Z</dcterms:modified>
</cp:coreProperties>
</file>