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B50" w:rsidRPr="00622448" w:rsidRDefault="00933B50" w:rsidP="00933B50">
      <w:pPr>
        <w:pStyle w:val="ReportHead"/>
        <w:suppressAutoHyphens/>
      </w:pPr>
      <w:r w:rsidRPr="00622448">
        <w:t>Минобрнауки России</w:t>
      </w:r>
    </w:p>
    <w:p w:rsidR="00933B50" w:rsidRPr="00622448" w:rsidRDefault="00933B50" w:rsidP="00933B50">
      <w:pPr>
        <w:pStyle w:val="ReportHead"/>
        <w:suppressAutoHyphens/>
      </w:pPr>
    </w:p>
    <w:p w:rsidR="00933B50" w:rsidRPr="00622448" w:rsidRDefault="00933B50" w:rsidP="00933B50">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933B50" w:rsidRPr="00622448" w:rsidRDefault="00933B50" w:rsidP="00933B50">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933B50" w:rsidRPr="00622448" w:rsidRDefault="00933B50" w:rsidP="00933B50">
      <w:pPr>
        <w:suppressLineNumbers/>
        <w:jc w:val="center"/>
        <w:rPr>
          <w:sz w:val="28"/>
          <w:szCs w:val="28"/>
        </w:rPr>
      </w:pPr>
      <w:r w:rsidRPr="00622448">
        <w:rPr>
          <w:sz w:val="28"/>
          <w:szCs w:val="28"/>
        </w:rPr>
        <w:t>высшего образования</w:t>
      </w:r>
    </w:p>
    <w:p w:rsidR="00933B50" w:rsidRPr="00622448" w:rsidRDefault="00933B50" w:rsidP="00933B50">
      <w:pPr>
        <w:suppressLineNumbers/>
        <w:jc w:val="center"/>
        <w:rPr>
          <w:b/>
          <w:sz w:val="28"/>
          <w:szCs w:val="28"/>
        </w:rPr>
      </w:pPr>
      <w:r w:rsidRPr="00622448">
        <w:rPr>
          <w:b/>
          <w:sz w:val="28"/>
          <w:szCs w:val="28"/>
        </w:rPr>
        <w:t>«Оренбургский государственный университет»</w:t>
      </w:r>
    </w:p>
    <w:p w:rsidR="00933B50" w:rsidRPr="00622448" w:rsidRDefault="00933B50" w:rsidP="00933B50">
      <w:pPr>
        <w:suppressLineNumbers/>
        <w:tabs>
          <w:tab w:val="left" w:pos="5670"/>
        </w:tabs>
        <w:rPr>
          <w:sz w:val="28"/>
          <w:szCs w:val="28"/>
        </w:rPr>
      </w:pPr>
      <w:r w:rsidRPr="00622448">
        <w:rPr>
          <w:sz w:val="28"/>
          <w:szCs w:val="28"/>
        </w:rPr>
        <w:tab/>
      </w:r>
    </w:p>
    <w:p w:rsidR="00933B50" w:rsidRPr="00622448" w:rsidRDefault="00933B50" w:rsidP="00933B50">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7F0413" w:rsidRPr="00AC0277" w:rsidRDefault="007F0413" w:rsidP="007F0413">
      <w:pPr>
        <w:suppressLineNumbers/>
        <w:tabs>
          <w:tab w:val="center" w:pos="4819"/>
          <w:tab w:val="right" w:pos="9638"/>
        </w:tabs>
        <w:rPr>
          <w:sz w:val="28"/>
          <w:szCs w:val="28"/>
        </w:rPr>
      </w:pPr>
      <w:r>
        <w:rPr>
          <w:sz w:val="28"/>
          <w:szCs w:val="28"/>
        </w:rPr>
        <w:tab/>
      </w:r>
    </w:p>
    <w:p w:rsidR="007F0413" w:rsidRPr="00AC0277" w:rsidRDefault="007F0413" w:rsidP="007F0413">
      <w:pPr>
        <w:suppressLineNumbers/>
        <w:ind w:firstLine="851"/>
        <w:jc w:val="center"/>
        <w:rPr>
          <w:sz w:val="28"/>
          <w:szCs w:val="28"/>
        </w:rPr>
      </w:pPr>
    </w:p>
    <w:p w:rsidR="007F0413" w:rsidRPr="00AC0277" w:rsidRDefault="007F0413" w:rsidP="007F0413">
      <w:pPr>
        <w:rPr>
          <w:sz w:val="28"/>
          <w:szCs w:val="28"/>
        </w:rPr>
      </w:pPr>
    </w:p>
    <w:p w:rsidR="007F0413" w:rsidRPr="00AC0277" w:rsidRDefault="007F0413" w:rsidP="007F0413">
      <w:pPr>
        <w:jc w:val="center"/>
        <w:rPr>
          <w:sz w:val="28"/>
          <w:szCs w:val="28"/>
        </w:rPr>
      </w:pPr>
    </w:p>
    <w:p w:rsidR="007F0413" w:rsidRPr="002444F4" w:rsidRDefault="007F0413" w:rsidP="007F0413">
      <w:pPr>
        <w:jc w:val="center"/>
        <w:rPr>
          <w:b/>
          <w:sz w:val="32"/>
          <w:szCs w:val="28"/>
        </w:rPr>
      </w:pPr>
      <w:r w:rsidRPr="002444F4">
        <w:rPr>
          <w:b/>
          <w:sz w:val="32"/>
          <w:szCs w:val="28"/>
        </w:rPr>
        <w:t>Фонд</w:t>
      </w:r>
    </w:p>
    <w:p w:rsidR="007F0413" w:rsidRPr="002444F4" w:rsidRDefault="007F0413" w:rsidP="007F0413">
      <w:pPr>
        <w:jc w:val="center"/>
        <w:rPr>
          <w:b/>
          <w:sz w:val="32"/>
          <w:szCs w:val="28"/>
        </w:rPr>
      </w:pPr>
      <w:r w:rsidRPr="002444F4">
        <w:rPr>
          <w:b/>
          <w:sz w:val="32"/>
          <w:szCs w:val="28"/>
        </w:rPr>
        <w:t xml:space="preserve">оценочных средств </w:t>
      </w:r>
    </w:p>
    <w:p w:rsidR="007F0413" w:rsidRPr="002444F4" w:rsidRDefault="007F0413" w:rsidP="007F0413">
      <w:pPr>
        <w:jc w:val="center"/>
        <w:rPr>
          <w:sz w:val="32"/>
          <w:szCs w:val="28"/>
        </w:rPr>
      </w:pPr>
      <w:r w:rsidRPr="002444F4">
        <w:rPr>
          <w:sz w:val="32"/>
          <w:szCs w:val="28"/>
        </w:rPr>
        <w:t>по дисциплине «</w:t>
      </w:r>
      <w:r w:rsidRPr="00933B50">
        <w:rPr>
          <w:i/>
          <w:sz w:val="32"/>
          <w:szCs w:val="28"/>
        </w:rPr>
        <w:t>Экология растений</w:t>
      </w:r>
      <w:r w:rsidRPr="002444F4">
        <w:rPr>
          <w:sz w:val="32"/>
          <w:szCs w:val="28"/>
        </w:rPr>
        <w:t>»</w:t>
      </w:r>
    </w:p>
    <w:p w:rsidR="007F0413" w:rsidRPr="00AC0277" w:rsidRDefault="007F0413" w:rsidP="007F0413">
      <w:pPr>
        <w:suppressLineNumbers/>
        <w:ind w:firstLine="851"/>
        <w:jc w:val="center"/>
        <w:rPr>
          <w:sz w:val="28"/>
          <w:szCs w:val="28"/>
        </w:rPr>
      </w:pPr>
    </w:p>
    <w:p w:rsidR="00401246" w:rsidRPr="00F82264" w:rsidRDefault="00401246" w:rsidP="00401246">
      <w:pPr>
        <w:pStyle w:val="ReportHead"/>
        <w:suppressAutoHyphens/>
        <w:spacing w:line="360" w:lineRule="auto"/>
        <w:rPr>
          <w:szCs w:val="28"/>
        </w:rPr>
      </w:pPr>
      <w:r w:rsidRPr="00F82264">
        <w:rPr>
          <w:szCs w:val="28"/>
        </w:rPr>
        <w:t>Уровень высшего образования</w:t>
      </w:r>
    </w:p>
    <w:p w:rsidR="00401246" w:rsidRPr="00F82264" w:rsidRDefault="00401246" w:rsidP="00401246">
      <w:pPr>
        <w:pStyle w:val="ReportHead"/>
        <w:suppressAutoHyphens/>
        <w:spacing w:line="360" w:lineRule="auto"/>
        <w:rPr>
          <w:szCs w:val="28"/>
        </w:rPr>
      </w:pPr>
      <w:r w:rsidRPr="00F82264">
        <w:rPr>
          <w:szCs w:val="28"/>
        </w:rPr>
        <w:t>БАКАЛАВРИАТ</w:t>
      </w:r>
    </w:p>
    <w:p w:rsidR="00401246" w:rsidRPr="00F82264" w:rsidRDefault="00401246" w:rsidP="00401246">
      <w:pPr>
        <w:pStyle w:val="ReportHead"/>
        <w:suppressAutoHyphens/>
        <w:rPr>
          <w:szCs w:val="28"/>
        </w:rPr>
      </w:pPr>
      <w:r w:rsidRPr="00F82264">
        <w:rPr>
          <w:szCs w:val="28"/>
        </w:rPr>
        <w:t>Направление подготовки</w:t>
      </w:r>
    </w:p>
    <w:p w:rsidR="00401246" w:rsidRPr="00F82264" w:rsidRDefault="00401246" w:rsidP="00401246">
      <w:pPr>
        <w:pStyle w:val="ReportHead"/>
        <w:suppressAutoHyphens/>
        <w:rPr>
          <w:i/>
          <w:szCs w:val="28"/>
          <w:u w:val="single"/>
        </w:rPr>
      </w:pPr>
      <w:r w:rsidRPr="00F82264">
        <w:rPr>
          <w:i/>
          <w:szCs w:val="28"/>
          <w:u w:val="single"/>
        </w:rPr>
        <w:t>06.03.01 Биология</w:t>
      </w:r>
    </w:p>
    <w:p w:rsidR="00401246" w:rsidRPr="00F82264" w:rsidRDefault="00401246" w:rsidP="00401246">
      <w:pPr>
        <w:pStyle w:val="ReportHead"/>
        <w:suppressAutoHyphens/>
        <w:rPr>
          <w:szCs w:val="28"/>
          <w:vertAlign w:val="superscript"/>
        </w:rPr>
      </w:pPr>
      <w:r w:rsidRPr="00F82264">
        <w:rPr>
          <w:szCs w:val="28"/>
          <w:vertAlign w:val="superscript"/>
        </w:rPr>
        <w:t>(код и наименование направления подготовки)</w:t>
      </w:r>
    </w:p>
    <w:p w:rsidR="00401246" w:rsidRPr="00F82264" w:rsidRDefault="00401246" w:rsidP="00401246">
      <w:pPr>
        <w:pStyle w:val="ReportHead"/>
        <w:suppressAutoHyphens/>
        <w:rPr>
          <w:i/>
          <w:szCs w:val="28"/>
          <w:u w:val="single"/>
        </w:rPr>
      </w:pPr>
      <w:r w:rsidRPr="00F82264">
        <w:rPr>
          <w:i/>
          <w:szCs w:val="28"/>
          <w:u w:val="single"/>
        </w:rPr>
        <w:t>Биоэкология</w:t>
      </w:r>
    </w:p>
    <w:p w:rsidR="00401246" w:rsidRPr="00F82264" w:rsidRDefault="00401246" w:rsidP="00401246">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401246" w:rsidRPr="00F82264" w:rsidRDefault="00401246" w:rsidP="00401246">
      <w:pPr>
        <w:pStyle w:val="ReportHead"/>
        <w:tabs>
          <w:tab w:val="left" w:pos="426"/>
        </w:tabs>
        <w:suppressAutoHyphens/>
        <w:rPr>
          <w:szCs w:val="28"/>
        </w:rPr>
      </w:pPr>
      <w:r w:rsidRPr="00F82264">
        <w:rPr>
          <w:szCs w:val="28"/>
        </w:rPr>
        <w:t>Тип образовательной программы</w:t>
      </w:r>
    </w:p>
    <w:p w:rsidR="00401246" w:rsidRPr="00F82264" w:rsidRDefault="00401246" w:rsidP="00401246">
      <w:pPr>
        <w:pStyle w:val="ReportHead"/>
        <w:tabs>
          <w:tab w:val="left" w:pos="426"/>
        </w:tabs>
        <w:suppressAutoHyphens/>
        <w:rPr>
          <w:i/>
          <w:szCs w:val="28"/>
          <w:u w:val="single"/>
        </w:rPr>
      </w:pPr>
      <w:r w:rsidRPr="00F82264">
        <w:rPr>
          <w:i/>
          <w:szCs w:val="28"/>
          <w:u w:val="single"/>
        </w:rPr>
        <w:t>Программа академического бакалавриата</w:t>
      </w:r>
    </w:p>
    <w:p w:rsidR="00401246" w:rsidRPr="00F82264" w:rsidRDefault="00401246" w:rsidP="00401246">
      <w:pPr>
        <w:pStyle w:val="ReportHead"/>
        <w:tabs>
          <w:tab w:val="left" w:pos="426"/>
        </w:tabs>
        <w:suppressAutoHyphens/>
        <w:rPr>
          <w:szCs w:val="28"/>
        </w:rPr>
      </w:pPr>
    </w:p>
    <w:p w:rsidR="00401246" w:rsidRPr="00F82264" w:rsidRDefault="00401246" w:rsidP="00401246">
      <w:pPr>
        <w:pStyle w:val="ReportHead"/>
        <w:tabs>
          <w:tab w:val="left" w:pos="426"/>
        </w:tabs>
        <w:suppressAutoHyphens/>
        <w:rPr>
          <w:szCs w:val="28"/>
        </w:rPr>
      </w:pPr>
      <w:r w:rsidRPr="00F82264">
        <w:rPr>
          <w:szCs w:val="28"/>
        </w:rPr>
        <w:t>Квалификация</w:t>
      </w:r>
    </w:p>
    <w:p w:rsidR="00401246" w:rsidRPr="00F82264" w:rsidRDefault="00401246" w:rsidP="00401246">
      <w:pPr>
        <w:pStyle w:val="ReportHead"/>
        <w:tabs>
          <w:tab w:val="left" w:pos="426"/>
        </w:tabs>
        <w:suppressAutoHyphens/>
        <w:rPr>
          <w:i/>
          <w:szCs w:val="28"/>
          <w:u w:val="single"/>
        </w:rPr>
      </w:pPr>
      <w:r w:rsidRPr="00F82264">
        <w:rPr>
          <w:i/>
          <w:szCs w:val="28"/>
          <w:u w:val="single"/>
        </w:rPr>
        <w:t>Бакалавр</w:t>
      </w:r>
    </w:p>
    <w:p w:rsidR="00401246" w:rsidRPr="00F82264" w:rsidRDefault="00401246" w:rsidP="00401246">
      <w:pPr>
        <w:pStyle w:val="ReportHead"/>
        <w:tabs>
          <w:tab w:val="left" w:pos="426"/>
        </w:tabs>
        <w:suppressAutoHyphens/>
        <w:rPr>
          <w:szCs w:val="28"/>
        </w:rPr>
      </w:pPr>
      <w:r w:rsidRPr="00F82264">
        <w:rPr>
          <w:szCs w:val="28"/>
        </w:rPr>
        <w:t>Форма обучения</w:t>
      </w:r>
    </w:p>
    <w:p w:rsidR="007F0413" w:rsidRPr="00401246" w:rsidRDefault="00C35C8A" w:rsidP="00401246">
      <w:pPr>
        <w:jc w:val="center"/>
        <w:rPr>
          <w:sz w:val="32"/>
          <w:szCs w:val="28"/>
        </w:rPr>
      </w:pPr>
      <w:r>
        <w:rPr>
          <w:rFonts w:eastAsia="Arial Unicode MS"/>
          <w:i/>
          <w:sz w:val="28"/>
          <w:szCs w:val="24"/>
          <w:u w:val="single"/>
          <w:lang w:eastAsia="ru-RU"/>
        </w:rPr>
        <w:t>О</w:t>
      </w:r>
      <w:r w:rsidR="00401246">
        <w:rPr>
          <w:rFonts w:eastAsia="Arial Unicode MS"/>
          <w:i/>
          <w:sz w:val="28"/>
          <w:szCs w:val="24"/>
          <w:u w:val="single"/>
          <w:lang w:eastAsia="ru-RU"/>
        </w:rPr>
        <w:t>чн</w:t>
      </w:r>
      <w:r>
        <w:rPr>
          <w:rFonts w:eastAsia="Arial Unicode MS"/>
          <w:i/>
          <w:sz w:val="28"/>
          <w:szCs w:val="24"/>
          <w:u w:val="single"/>
          <w:lang w:eastAsia="ru-RU"/>
        </w:rPr>
        <w:t>о-заочная</w:t>
      </w:r>
    </w:p>
    <w:p w:rsidR="007F0413" w:rsidRPr="002444F4" w:rsidRDefault="007F0413" w:rsidP="007F0413">
      <w:pPr>
        <w:suppressLineNumbers/>
        <w:ind w:firstLine="851"/>
        <w:jc w:val="center"/>
        <w:rPr>
          <w:sz w:val="32"/>
          <w:szCs w:val="28"/>
        </w:rPr>
      </w:pPr>
    </w:p>
    <w:p w:rsidR="007F0413" w:rsidRPr="002444F4" w:rsidRDefault="007F0413" w:rsidP="007F0413">
      <w:pPr>
        <w:rPr>
          <w:sz w:val="32"/>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Default="00933B50" w:rsidP="007F0413">
      <w:pPr>
        <w:jc w:val="center"/>
        <w:rPr>
          <w:sz w:val="28"/>
          <w:szCs w:val="28"/>
        </w:rPr>
      </w:pPr>
      <w:r>
        <w:rPr>
          <w:sz w:val="28"/>
          <w:szCs w:val="28"/>
        </w:rPr>
        <w:t>Год набора</w:t>
      </w:r>
      <w:r w:rsidR="00C35C8A">
        <w:rPr>
          <w:sz w:val="28"/>
          <w:szCs w:val="28"/>
        </w:rPr>
        <w:t xml:space="preserve"> 20</w:t>
      </w:r>
      <w:r w:rsidR="004A08AB">
        <w:rPr>
          <w:sz w:val="28"/>
          <w:szCs w:val="28"/>
        </w:rPr>
        <w:t>2</w:t>
      </w:r>
      <w:r w:rsidR="00C35533">
        <w:rPr>
          <w:sz w:val="28"/>
          <w:szCs w:val="28"/>
        </w:rPr>
        <w:t>2</w:t>
      </w:r>
      <w:bookmarkStart w:id="0" w:name="_GoBack"/>
      <w:bookmarkEnd w:id="0"/>
    </w:p>
    <w:p w:rsidR="007F0413" w:rsidRPr="00AC0277" w:rsidRDefault="007F0413" w:rsidP="007F0413">
      <w:pPr>
        <w:jc w:val="center"/>
        <w:rPr>
          <w:sz w:val="28"/>
          <w:szCs w:val="28"/>
        </w:rPr>
      </w:pPr>
    </w:p>
    <w:p w:rsidR="00401246" w:rsidRPr="00933B50" w:rsidRDefault="00401246" w:rsidP="00933B50">
      <w:pPr>
        <w:pStyle w:val="ReportHead"/>
        <w:suppressAutoHyphens/>
        <w:spacing w:line="360" w:lineRule="auto"/>
        <w:jc w:val="both"/>
        <w:rPr>
          <w:sz w:val="24"/>
          <w:szCs w:val="24"/>
          <w:vertAlign w:val="superscript"/>
        </w:rPr>
      </w:pPr>
      <w:r w:rsidRPr="00933B50">
        <w:rPr>
          <w:szCs w:val="24"/>
          <w:lang w:val="x-none"/>
        </w:rPr>
        <w:t xml:space="preserve">Фонд оценочных средств предназначен для контроля знаний обучающихся по </w:t>
      </w:r>
      <w:r w:rsidRPr="00933B50">
        <w:rPr>
          <w:szCs w:val="24"/>
        </w:rPr>
        <w:t xml:space="preserve">направлению подготовки </w:t>
      </w:r>
      <w:r w:rsidRPr="00933B50">
        <w:rPr>
          <w:szCs w:val="24"/>
          <w:lang w:val="x-none"/>
        </w:rPr>
        <w:t xml:space="preserve"> </w:t>
      </w:r>
      <w:r w:rsidRPr="00933B50">
        <w:t xml:space="preserve">06.03.01 Биология </w:t>
      </w:r>
      <w:r w:rsidRPr="00933B50">
        <w:rPr>
          <w:szCs w:val="24"/>
          <w:lang w:val="x-none"/>
        </w:rPr>
        <w:t xml:space="preserve"> по дисциплине </w:t>
      </w:r>
      <w:r w:rsidRPr="00933B50">
        <w:rPr>
          <w:szCs w:val="24"/>
        </w:rPr>
        <w:t>«Экология растений»</w:t>
      </w:r>
    </w:p>
    <w:p w:rsidR="00401246" w:rsidRPr="00933B50" w:rsidRDefault="00401246" w:rsidP="00401246">
      <w:pPr>
        <w:pStyle w:val="ReportHead"/>
        <w:suppressAutoHyphens/>
        <w:ind w:firstLine="850"/>
        <w:jc w:val="both"/>
      </w:pPr>
    </w:p>
    <w:p w:rsidR="00401246" w:rsidRPr="00933B50" w:rsidRDefault="00401246" w:rsidP="00401246">
      <w:pPr>
        <w:pStyle w:val="ReportHead"/>
        <w:suppressAutoHyphens/>
        <w:ind w:firstLine="850"/>
        <w:jc w:val="both"/>
      </w:pPr>
      <w:r w:rsidRPr="00933B50">
        <w:t>Фонд оценочных средств рассмотрен и утвержден на заседании кафедры</w:t>
      </w:r>
    </w:p>
    <w:p w:rsidR="00401246" w:rsidRPr="00933B50" w:rsidRDefault="00401246" w:rsidP="00401246">
      <w:pPr>
        <w:pStyle w:val="ReportHead"/>
        <w:tabs>
          <w:tab w:val="left" w:pos="10432"/>
        </w:tabs>
        <w:suppressAutoHyphens/>
        <w:jc w:val="left"/>
      </w:pPr>
    </w:p>
    <w:p w:rsidR="00401246" w:rsidRPr="00933B50" w:rsidRDefault="00401246" w:rsidP="00401246">
      <w:pPr>
        <w:pStyle w:val="ReportHead"/>
        <w:tabs>
          <w:tab w:val="left" w:pos="10432"/>
        </w:tabs>
        <w:suppressAutoHyphens/>
        <w:jc w:val="both"/>
        <w:rPr>
          <w:u w:val="single"/>
        </w:rPr>
      </w:pPr>
      <w:r w:rsidRPr="00933B50">
        <w:rPr>
          <w:u w:val="single"/>
        </w:rPr>
        <w:t>Кафедра биоэкологии и техносферной безопасности</w:t>
      </w:r>
      <w:r w:rsidRPr="00933B50">
        <w:rPr>
          <w:u w:val="single"/>
        </w:rPr>
        <w:tab/>
      </w:r>
    </w:p>
    <w:p w:rsidR="00401246" w:rsidRPr="00933B50" w:rsidRDefault="00401246" w:rsidP="00401246">
      <w:pPr>
        <w:pStyle w:val="ReportHead"/>
        <w:tabs>
          <w:tab w:val="left" w:pos="10432"/>
        </w:tabs>
        <w:suppressAutoHyphens/>
        <w:rPr>
          <w:i/>
          <w:vertAlign w:val="superscript"/>
        </w:rPr>
      </w:pPr>
      <w:r w:rsidRPr="00933B50">
        <w:rPr>
          <w:i/>
          <w:vertAlign w:val="superscript"/>
        </w:rPr>
        <w:t>наименование кафедры</w:t>
      </w:r>
    </w:p>
    <w:p w:rsidR="00401246" w:rsidRPr="00933B50" w:rsidRDefault="00401246" w:rsidP="00401246">
      <w:pPr>
        <w:pStyle w:val="ReportHead"/>
        <w:tabs>
          <w:tab w:val="left" w:pos="10432"/>
        </w:tabs>
        <w:suppressAutoHyphens/>
        <w:jc w:val="both"/>
      </w:pPr>
      <w:r w:rsidRPr="00933B50">
        <w:t>протокол № ________от "___" __________ 20__г.</w:t>
      </w:r>
    </w:p>
    <w:p w:rsidR="00401246" w:rsidRPr="00933B50" w:rsidRDefault="00401246" w:rsidP="00401246">
      <w:pPr>
        <w:pStyle w:val="ReportHead"/>
        <w:tabs>
          <w:tab w:val="left" w:pos="10432"/>
        </w:tabs>
        <w:suppressAutoHyphens/>
        <w:jc w:val="both"/>
      </w:pPr>
    </w:p>
    <w:p w:rsidR="00A820C7" w:rsidRPr="0016282C" w:rsidRDefault="00A820C7" w:rsidP="00A820C7">
      <w:pPr>
        <w:suppressAutoHyphens/>
        <w:jc w:val="both"/>
        <w:rPr>
          <w:sz w:val="28"/>
          <w:u w:val="single"/>
        </w:rPr>
      </w:pPr>
      <w:r>
        <w:rPr>
          <w:sz w:val="28"/>
          <w:u w:val="single"/>
        </w:rPr>
        <w:t>Декан строительно-технологического факультета</w:t>
      </w:r>
      <w:r>
        <w:rPr>
          <w:sz w:val="28"/>
          <w:u w:val="single"/>
        </w:rPr>
        <w:tab/>
      </w:r>
      <w:r>
        <w:rPr>
          <w:sz w:val="28"/>
          <w:u w:val="single"/>
        </w:rPr>
        <w:tab/>
      </w:r>
      <w:r>
        <w:rPr>
          <w:sz w:val="28"/>
          <w:u w:val="single"/>
        </w:rPr>
        <w:tab/>
      </w:r>
      <w:r>
        <w:rPr>
          <w:sz w:val="28"/>
          <w:u w:val="single"/>
        </w:rPr>
        <w:tab/>
      </w:r>
      <w:r w:rsidR="0016282C">
        <w:rPr>
          <w:sz w:val="28"/>
          <w:u w:val="single"/>
        </w:rPr>
        <w:t xml:space="preserve">                             </w:t>
      </w:r>
      <w:r>
        <w:rPr>
          <w:u w:val="single"/>
        </w:rPr>
        <w:t xml:space="preserve">               </w:t>
      </w:r>
      <w:r>
        <w:rPr>
          <w:sz w:val="28"/>
          <w:u w:val="singl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A820C7" w:rsidRDefault="00A820C7" w:rsidP="00A820C7">
      <w:pPr>
        <w:suppressAutoHyphens/>
        <w:jc w:val="both"/>
        <w:rPr>
          <w:i/>
          <w:sz w:val="28"/>
          <w:vertAlign w:val="superscript"/>
          <w:lang w:val="x-none" w:eastAsia="x-none"/>
        </w:rPr>
      </w:pPr>
      <w:r>
        <w:rPr>
          <w:i/>
          <w:sz w:val="28"/>
          <w:vertAlign w:val="superscript"/>
          <w:lang w:eastAsia="x-none"/>
        </w:rPr>
        <w:t xml:space="preserve">                                                                                                                                    </w:t>
      </w:r>
      <w:r>
        <w:rPr>
          <w:i/>
          <w:sz w:val="28"/>
          <w:vertAlign w:val="superscript"/>
          <w:lang w:val="x-none" w:eastAsia="x-none"/>
        </w:rPr>
        <w:t xml:space="preserve">  подпись                                расшифровка подписи</w:t>
      </w:r>
    </w:p>
    <w:p w:rsidR="00401246" w:rsidRPr="00933B50" w:rsidRDefault="00401246" w:rsidP="00401246">
      <w:pPr>
        <w:pStyle w:val="ReportHead"/>
        <w:tabs>
          <w:tab w:val="center" w:pos="6378"/>
          <w:tab w:val="left" w:pos="10432"/>
        </w:tabs>
        <w:suppressAutoHyphens/>
        <w:jc w:val="both"/>
        <w:rPr>
          <w:i/>
        </w:rPr>
      </w:pPr>
      <w:r w:rsidRPr="00933B50">
        <w:rPr>
          <w:i/>
        </w:rPr>
        <w:t>Исполнители:</w:t>
      </w:r>
    </w:p>
    <w:p w:rsidR="00401246" w:rsidRPr="00933B50" w:rsidRDefault="00401246" w:rsidP="00401246">
      <w:pPr>
        <w:pStyle w:val="ReportHead"/>
        <w:tabs>
          <w:tab w:val="left" w:pos="2110"/>
          <w:tab w:val="left" w:pos="6731"/>
          <w:tab w:val="left" w:pos="10432"/>
        </w:tabs>
        <w:suppressAutoHyphens/>
        <w:jc w:val="both"/>
        <w:rPr>
          <w:u w:val="single"/>
        </w:rPr>
      </w:pPr>
      <w:r w:rsidRPr="00933B50">
        <w:rPr>
          <w:u w:val="single"/>
        </w:rPr>
        <w:tab/>
      </w:r>
      <w:r w:rsidRPr="00933B50">
        <w:rPr>
          <w:u w:val="single"/>
        </w:rPr>
        <w:tab/>
      </w:r>
      <w:r w:rsidRPr="00933B50">
        <w:rPr>
          <w:u w:val="single"/>
        </w:rPr>
        <w:tab/>
      </w:r>
    </w:p>
    <w:p w:rsidR="00401246" w:rsidRPr="00933B50" w:rsidRDefault="00401246" w:rsidP="00401246">
      <w:pPr>
        <w:pStyle w:val="ReportHead"/>
        <w:tabs>
          <w:tab w:val="left" w:pos="10432"/>
        </w:tabs>
        <w:suppressAutoHyphens/>
        <w:jc w:val="both"/>
        <w:rPr>
          <w:i/>
          <w:vertAlign w:val="superscript"/>
        </w:rPr>
      </w:pPr>
      <w:r w:rsidRPr="00933B50">
        <w:rPr>
          <w:i/>
          <w:vertAlign w:val="superscript"/>
        </w:rPr>
        <w:t xml:space="preserve">                                         должность                                         подпись                        расшифровка подписи</w:t>
      </w:r>
    </w:p>
    <w:p w:rsidR="00401246" w:rsidRPr="00933B50" w:rsidRDefault="00401246" w:rsidP="00401246">
      <w:pPr>
        <w:pStyle w:val="ReportHead"/>
        <w:tabs>
          <w:tab w:val="left" w:pos="10432"/>
        </w:tabs>
        <w:suppressAutoHyphens/>
        <w:jc w:val="both"/>
        <w:rPr>
          <w:u w:val="single"/>
        </w:rPr>
      </w:pPr>
      <w:r w:rsidRPr="00933B50">
        <w:rPr>
          <w:u w:val="single"/>
        </w:rPr>
        <w:t xml:space="preserve"> </w:t>
      </w:r>
      <w:r w:rsidRPr="00933B50">
        <w:rPr>
          <w:u w:val="single"/>
        </w:rPr>
        <w:tab/>
      </w:r>
    </w:p>
    <w:p w:rsidR="00401246" w:rsidRPr="00933B50" w:rsidRDefault="00401246" w:rsidP="00401246">
      <w:pPr>
        <w:pStyle w:val="ReportHead"/>
        <w:tabs>
          <w:tab w:val="left" w:pos="10432"/>
        </w:tabs>
        <w:suppressAutoHyphens/>
        <w:jc w:val="both"/>
        <w:rPr>
          <w:i/>
          <w:vertAlign w:val="superscript"/>
        </w:rPr>
      </w:pPr>
      <w:r w:rsidRPr="00933B50">
        <w:rPr>
          <w:i/>
          <w:vertAlign w:val="superscript"/>
        </w:rPr>
        <w:t xml:space="preserve">                                         должность                                         подпись                        расшифровка подписи</w:t>
      </w:r>
    </w:p>
    <w:p w:rsidR="00401246" w:rsidRPr="00F57FB7" w:rsidRDefault="00401246" w:rsidP="00401246">
      <w:pPr>
        <w:pStyle w:val="6"/>
        <w:suppressLineNumbers/>
        <w:spacing w:before="0" w:after="0" w:line="360" w:lineRule="auto"/>
        <w:rPr>
          <w:sz w:val="28"/>
          <w:szCs w:val="28"/>
        </w:rPr>
      </w:pPr>
    </w:p>
    <w:p w:rsidR="007F0413" w:rsidRPr="00F57FB7" w:rsidRDefault="007F0413" w:rsidP="007F0413">
      <w:pPr>
        <w:spacing w:line="360" w:lineRule="auto"/>
        <w:rPr>
          <w:sz w:val="28"/>
          <w:szCs w:val="28"/>
        </w:rPr>
      </w:pPr>
    </w:p>
    <w:p w:rsidR="007F0413" w:rsidRPr="00F57FB7" w:rsidRDefault="007F0413" w:rsidP="007F0413">
      <w:pPr>
        <w:spacing w:line="360" w:lineRule="auto"/>
        <w:rPr>
          <w:sz w:val="28"/>
          <w:szCs w:val="28"/>
        </w:rPr>
      </w:pPr>
    </w:p>
    <w:p w:rsidR="007F0413" w:rsidRPr="00F57FB7" w:rsidRDefault="007F0413" w:rsidP="007F0413">
      <w:pPr>
        <w:spacing w:line="360" w:lineRule="auto"/>
        <w:rPr>
          <w:sz w:val="28"/>
          <w:szCs w:val="28"/>
        </w:rPr>
      </w:pPr>
    </w:p>
    <w:p w:rsidR="007F0413" w:rsidRPr="00F57FB7" w:rsidRDefault="007F0413" w:rsidP="007F0413">
      <w:pPr>
        <w:spacing w:line="360" w:lineRule="auto"/>
        <w:jc w:val="both"/>
        <w:rPr>
          <w:b/>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401246" w:rsidRPr="00CF4ADA" w:rsidRDefault="00401246" w:rsidP="00401246">
      <w:pPr>
        <w:spacing w:line="360" w:lineRule="auto"/>
        <w:rPr>
          <w:sz w:val="28"/>
          <w:szCs w:val="28"/>
          <w:lang w:eastAsia="ru-RU"/>
        </w:rPr>
      </w:pPr>
      <w:r w:rsidRPr="00CF4ADA">
        <w:rPr>
          <w:sz w:val="28"/>
          <w:szCs w:val="28"/>
          <w:lang w:eastAsia="ru-RU"/>
        </w:rPr>
        <w:t xml:space="preserve"> </w:t>
      </w:r>
    </w:p>
    <w:p w:rsidR="00630093" w:rsidRPr="00CF4ADA" w:rsidRDefault="00630093" w:rsidP="00630093">
      <w:pPr>
        <w:suppressAutoHyphens/>
        <w:ind w:firstLine="709"/>
        <w:jc w:val="both"/>
        <w:rPr>
          <w:sz w:val="28"/>
          <w:szCs w:val="28"/>
          <w:lang w:eastAsia="ru-RU"/>
        </w:rPr>
      </w:pPr>
    </w:p>
    <w:p w:rsidR="00CF4ADA" w:rsidRDefault="00CF4ADA" w:rsidP="00EA2948">
      <w:pPr>
        <w:suppressAutoHyphens/>
        <w:jc w:val="center"/>
        <w:rPr>
          <w:i/>
          <w:sz w:val="24"/>
          <w:szCs w:val="24"/>
          <w:lang w:eastAsia="ru-RU"/>
        </w:rPr>
        <w:sectPr w:rsidR="00CF4ADA" w:rsidSect="00C64F55">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1644BD" w:rsidRDefault="001644BD" w:rsidP="001644BD">
      <w:pPr>
        <w:tabs>
          <w:tab w:val="left" w:pos="5475"/>
        </w:tabs>
        <w:suppressAutoHyphens/>
        <w:ind w:right="-1" w:firstLine="709"/>
        <w:jc w:val="both"/>
        <w:rPr>
          <w:b/>
          <w:sz w:val="28"/>
          <w:szCs w:val="28"/>
        </w:rPr>
      </w:pPr>
      <w:r>
        <w:rPr>
          <w:b/>
          <w:sz w:val="28"/>
          <w:szCs w:val="28"/>
        </w:rPr>
        <w:lastRenderedPageBreak/>
        <w:t>Раздел 1</w:t>
      </w:r>
      <w:r w:rsidR="00C35C8A">
        <w:rPr>
          <w:b/>
          <w:sz w:val="28"/>
          <w:szCs w:val="28"/>
        </w:rPr>
        <w:t>.</w:t>
      </w:r>
      <w:r>
        <w:rPr>
          <w:b/>
          <w:sz w:val="28"/>
          <w:szCs w:val="28"/>
        </w:rPr>
        <w:t xml:space="preserve"> Перечень компетенций, с указанием этапов их формирования в процессе освоения дисциплины</w:t>
      </w:r>
    </w:p>
    <w:p w:rsidR="001644BD" w:rsidRDefault="001644BD"/>
    <w:tbl>
      <w:tblPr>
        <w:tblStyle w:val="af3"/>
        <w:tblW w:w="4965" w:type="pct"/>
        <w:tblInd w:w="108" w:type="dxa"/>
        <w:tblLayout w:type="fixed"/>
        <w:tblLook w:val="0000" w:firstRow="0" w:lastRow="0" w:firstColumn="0" w:lastColumn="0" w:noHBand="0" w:noVBand="0"/>
      </w:tblPr>
      <w:tblGrid>
        <w:gridCol w:w="1845"/>
        <w:gridCol w:w="3315"/>
        <w:gridCol w:w="3063"/>
        <w:gridCol w:w="2125"/>
      </w:tblGrid>
      <w:tr w:rsidR="00193CFB" w:rsidRPr="00AA38F5" w:rsidTr="00193CFB">
        <w:trPr>
          <w:tblHeader/>
        </w:trPr>
        <w:tc>
          <w:tcPr>
            <w:tcW w:w="891" w:type="pct"/>
            <w:vAlign w:val="center"/>
          </w:tcPr>
          <w:p w:rsidR="00193CFB" w:rsidRPr="00622448" w:rsidRDefault="00193CFB" w:rsidP="00933B50">
            <w:pPr>
              <w:suppressAutoHyphens/>
              <w:jc w:val="center"/>
              <w:rPr>
                <w:sz w:val="24"/>
                <w:szCs w:val="24"/>
                <w:lang w:eastAsia="ru-RU"/>
              </w:rPr>
            </w:pPr>
            <w:r w:rsidRPr="00622448">
              <w:rPr>
                <w:sz w:val="24"/>
                <w:szCs w:val="24"/>
                <w:lang w:eastAsia="ru-RU"/>
              </w:rPr>
              <w:t>Формируемые компетенции</w:t>
            </w:r>
          </w:p>
        </w:tc>
        <w:tc>
          <w:tcPr>
            <w:tcW w:w="1602" w:type="pct"/>
          </w:tcPr>
          <w:p w:rsidR="00193CFB" w:rsidRPr="00622448" w:rsidRDefault="00193CFB" w:rsidP="00933B50">
            <w:pPr>
              <w:suppressAutoHyphens/>
              <w:jc w:val="center"/>
              <w:rPr>
                <w:sz w:val="24"/>
                <w:szCs w:val="24"/>
                <w:lang w:eastAsia="ru-RU"/>
              </w:rPr>
            </w:pPr>
            <w:r w:rsidRPr="00C33E7F">
              <w:t>Код и наименование индикатора достижения компетенции</w:t>
            </w:r>
          </w:p>
        </w:tc>
        <w:tc>
          <w:tcPr>
            <w:tcW w:w="1480" w:type="pct"/>
            <w:vAlign w:val="center"/>
          </w:tcPr>
          <w:p w:rsidR="00193CFB" w:rsidRPr="00622448" w:rsidRDefault="00193CFB" w:rsidP="00933B50">
            <w:pPr>
              <w:suppressAutoHyphens/>
              <w:jc w:val="center"/>
              <w:rPr>
                <w:sz w:val="24"/>
                <w:szCs w:val="24"/>
                <w:lang w:eastAsia="ru-RU"/>
              </w:rPr>
            </w:pPr>
            <w:r w:rsidRPr="00622448">
              <w:rPr>
                <w:sz w:val="24"/>
                <w:szCs w:val="24"/>
                <w:lang w:eastAsia="ru-RU"/>
              </w:rPr>
              <w:t>Планируемые результаты обучения по дисциплине, характеризующие этапы формирования компетенций</w:t>
            </w:r>
          </w:p>
        </w:tc>
        <w:tc>
          <w:tcPr>
            <w:tcW w:w="1027" w:type="pct"/>
          </w:tcPr>
          <w:p w:rsidR="00193CFB" w:rsidRPr="00622448" w:rsidRDefault="00193CFB" w:rsidP="00933B50">
            <w:pPr>
              <w:suppressAutoHyphens/>
              <w:jc w:val="center"/>
              <w:rPr>
                <w:sz w:val="24"/>
                <w:szCs w:val="24"/>
                <w:lang w:eastAsia="ru-RU"/>
              </w:rPr>
            </w:pPr>
            <w:r w:rsidRPr="00622448">
              <w:rPr>
                <w:sz w:val="24"/>
                <w:szCs w:val="24"/>
                <w:lang w:eastAsia="ru-RU"/>
              </w:rPr>
              <w:t>Виды оценочных средств/</w:t>
            </w:r>
          </w:p>
          <w:p w:rsidR="00193CFB" w:rsidRPr="00622448" w:rsidRDefault="00193CFB" w:rsidP="00933B50">
            <w:pPr>
              <w:suppressAutoHyphens/>
              <w:jc w:val="center"/>
              <w:rPr>
                <w:sz w:val="24"/>
                <w:szCs w:val="24"/>
                <w:lang w:eastAsia="ru-RU"/>
              </w:rPr>
            </w:pPr>
            <w:r w:rsidRPr="00622448">
              <w:rPr>
                <w:sz w:val="24"/>
                <w:szCs w:val="24"/>
                <w:lang w:eastAsia="ru-RU"/>
              </w:rPr>
              <w:t>шифр раздела в данном документе</w:t>
            </w:r>
          </w:p>
        </w:tc>
      </w:tr>
      <w:tr w:rsidR="00193CFB" w:rsidRPr="00DA3DD9" w:rsidTr="00193CFB">
        <w:trPr>
          <w:trHeight w:val="440"/>
        </w:trPr>
        <w:tc>
          <w:tcPr>
            <w:tcW w:w="891" w:type="pct"/>
            <w:vMerge w:val="restart"/>
          </w:tcPr>
          <w:p w:rsidR="00193CFB" w:rsidRPr="00193CFB" w:rsidRDefault="00193CFB" w:rsidP="00193CFB">
            <w:pPr>
              <w:pStyle w:val="ReportMain"/>
              <w:suppressAutoHyphens/>
              <w:rPr>
                <w:sz w:val="22"/>
                <w:szCs w:val="20"/>
              </w:rPr>
            </w:pPr>
            <w:r w:rsidRPr="00193CFB">
              <w:rPr>
                <w:sz w:val="22"/>
                <w:szCs w:val="20"/>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1602" w:type="pct"/>
            <w:vMerge w:val="restart"/>
          </w:tcPr>
          <w:p w:rsidR="0016282C" w:rsidRPr="0016282C" w:rsidRDefault="0016282C" w:rsidP="0016282C">
            <w:pPr>
              <w:pStyle w:val="ReportMain"/>
              <w:suppressAutoHyphens/>
              <w:rPr>
                <w:sz w:val="22"/>
              </w:rPr>
            </w:pPr>
            <w:r w:rsidRPr="0016282C">
              <w:rPr>
                <w:sz w:val="22"/>
              </w:rPr>
              <w:t>ПК*-1-В-1 Использует методики работ по идентификации и анализу организмов с применением современной аппаратуры и оборудования я</w:t>
            </w:r>
          </w:p>
          <w:p w:rsidR="00193CFB" w:rsidRPr="00193CFB" w:rsidRDefault="0016282C" w:rsidP="0016282C">
            <w:pPr>
              <w:pStyle w:val="ReportMain"/>
              <w:suppressAutoHyphens/>
              <w:rPr>
                <w:sz w:val="22"/>
                <w:szCs w:val="20"/>
              </w:rPr>
            </w:pPr>
            <w:r w:rsidRPr="0016282C">
              <w:rPr>
                <w:sz w:val="22"/>
              </w:rPr>
              <w:t>ПК*-1-В-2 Пользуется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tc>
        <w:tc>
          <w:tcPr>
            <w:tcW w:w="1480" w:type="pct"/>
          </w:tcPr>
          <w:p w:rsidR="00193CFB" w:rsidRPr="00193CFB" w:rsidRDefault="00193CFB" w:rsidP="00193CFB">
            <w:pPr>
              <w:pStyle w:val="ReportMain"/>
              <w:suppressAutoHyphens/>
              <w:rPr>
                <w:sz w:val="22"/>
                <w:szCs w:val="20"/>
              </w:rPr>
            </w:pPr>
            <w:r w:rsidRPr="00193CFB">
              <w:rPr>
                <w:b/>
                <w:sz w:val="22"/>
                <w:szCs w:val="20"/>
                <w:u w:val="single"/>
              </w:rPr>
              <w:t>Знать:</w:t>
            </w:r>
          </w:p>
          <w:p w:rsidR="00193CFB" w:rsidRPr="00193CFB" w:rsidRDefault="00193CFB" w:rsidP="00193CFB">
            <w:pPr>
              <w:autoSpaceDE w:val="0"/>
              <w:autoSpaceDN w:val="0"/>
              <w:adjustRightInd w:val="0"/>
              <w:rPr>
                <w:sz w:val="22"/>
              </w:rPr>
            </w:pPr>
            <w:r w:rsidRPr="00193CFB">
              <w:rPr>
                <w:sz w:val="22"/>
              </w:rPr>
              <w:t>- основы экологии растений как одного из важнейшего научного направления экологии, ее предмет, задачи и методы;</w:t>
            </w:r>
          </w:p>
          <w:p w:rsidR="00193CFB" w:rsidRPr="00193CFB" w:rsidRDefault="00193CFB" w:rsidP="00193CFB">
            <w:pPr>
              <w:autoSpaceDE w:val="0"/>
              <w:autoSpaceDN w:val="0"/>
              <w:adjustRightInd w:val="0"/>
              <w:rPr>
                <w:sz w:val="22"/>
              </w:rPr>
            </w:pPr>
            <w:r w:rsidRPr="00193CFB">
              <w:rPr>
                <w:sz w:val="22"/>
              </w:rPr>
              <w:t xml:space="preserve">- особенности экологии водных и наземных растений; </w:t>
            </w:r>
          </w:p>
          <w:p w:rsidR="00193CFB" w:rsidRPr="00193CFB" w:rsidRDefault="00193CFB" w:rsidP="00193CFB">
            <w:pPr>
              <w:autoSpaceDE w:val="0"/>
              <w:autoSpaceDN w:val="0"/>
              <w:adjustRightInd w:val="0"/>
              <w:rPr>
                <w:sz w:val="22"/>
              </w:rPr>
            </w:pPr>
            <w:r w:rsidRPr="00193CFB">
              <w:rPr>
                <w:sz w:val="22"/>
              </w:rPr>
              <w:t>- основные типы растительного покрова Земли;</w:t>
            </w:r>
          </w:p>
          <w:p w:rsidR="00193CFB" w:rsidRPr="00193CFB" w:rsidRDefault="00193CFB" w:rsidP="00193CFB">
            <w:pPr>
              <w:autoSpaceDE w:val="0"/>
              <w:autoSpaceDN w:val="0"/>
              <w:adjustRightInd w:val="0"/>
              <w:rPr>
                <w:sz w:val="22"/>
              </w:rPr>
            </w:pPr>
            <w:r w:rsidRPr="00193CFB">
              <w:rPr>
                <w:sz w:val="22"/>
              </w:rPr>
              <w:t>- принципы оптимального природопользования и охраны растительных организмов, оценки состояния природной среды и охраны живой природы;</w:t>
            </w:r>
          </w:p>
          <w:p w:rsidR="00193CFB" w:rsidRPr="00193CFB" w:rsidRDefault="00193CFB" w:rsidP="00193CFB">
            <w:pPr>
              <w:autoSpaceDE w:val="0"/>
              <w:autoSpaceDN w:val="0"/>
              <w:adjustRightInd w:val="0"/>
              <w:rPr>
                <w:sz w:val="22"/>
              </w:rPr>
            </w:pPr>
            <w:r w:rsidRPr="00193CFB">
              <w:rPr>
                <w:sz w:val="22"/>
              </w:rPr>
              <w:t xml:space="preserve">- жизненные формы растений; </w:t>
            </w:r>
          </w:p>
          <w:p w:rsidR="00193CFB" w:rsidRPr="00193CFB" w:rsidRDefault="00193CFB" w:rsidP="00193CFB">
            <w:pPr>
              <w:autoSpaceDE w:val="0"/>
              <w:autoSpaceDN w:val="0"/>
              <w:adjustRightInd w:val="0"/>
              <w:rPr>
                <w:sz w:val="22"/>
              </w:rPr>
            </w:pPr>
            <w:r w:rsidRPr="00193CFB">
              <w:rPr>
                <w:sz w:val="22"/>
              </w:rPr>
              <w:t>- экологические группы растений по отношению к воде, свету, температуре, почве;</w:t>
            </w:r>
          </w:p>
          <w:p w:rsidR="00193CFB" w:rsidRPr="00193CFB" w:rsidRDefault="00193CFB" w:rsidP="00193CFB">
            <w:pPr>
              <w:autoSpaceDE w:val="0"/>
              <w:autoSpaceDN w:val="0"/>
              <w:adjustRightInd w:val="0"/>
              <w:rPr>
                <w:sz w:val="22"/>
              </w:rPr>
            </w:pPr>
            <w:r w:rsidRPr="00193CFB">
              <w:rPr>
                <w:sz w:val="22"/>
              </w:rPr>
              <w:t xml:space="preserve">- основы популяционной динамики растений и регулирующие ее факторы; </w:t>
            </w:r>
          </w:p>
          <w:p w:rsidR="00193CFB" w:rsidRPr="00193CFB" w:rsidRDefault="00193CFB" w:rsidP="00193CFB">
            <w:pPr>
              <w:autoSpaceDE w:val="0"/>
              <w:autoSpaceDN w:val="0"/>
              <w:adjustRightInd w:val="0"/>
              <w:rPr>
                <w:sz w:val="22"/>
              </w:rPr>
            </w:pPr>
            <w:r w:rsidRPr="00193CFB">
              <w:rPr>
                <w:sz w:val="22"/>
              </w:rPr>
              <w:t>-адаптационные возможности растительного организма;</w:t>
            </w:r>
          </w:p>
          <w:p w:rsidR="00193CFB" w:rsidRPr="00193CFB" w:rsidRDefault="00193CFB" w:rsidP="00193CFB">
            <w:pPr>
              <w:autoSpaceDE w:val="0"/>
              <w:autoSpaceDN w:val="0"/>
              <w:adjustRightInd w:val="0"/>
              <w:rPr>
                <w:sz w:val="22"/>
              </w:rPr>
            </w:pPr>
            <w:r w:rsidRPr="00193CFB">
              <w:rPr>
                <w:sz w:val="22"/>
              </w:rPr>
              <w:t>- методы исследования растительных организмов;</w:t>
            </w:r>
          </w:p>
          <w:p w:rsidR="00193CFB" w:rsidRPr="00193CFB" w:rsidRDefault="00193CFB" w:rsidP="00193CFB">
            <w:pPr>
              <w:autoSpaceDE w:val="0"/>
              <w:autoSpaceDN w:val="0"/>
              <w:adjustRightInd w:val="0"/>
              <w:rPr>
                <w:sz w:val="22"/>
              </w:rPr>
            </w:pPr>
            <w:r w:rsidRPr="00193CFB">
              <w:rPr>
                <w:sz w:val="22"/>
              </w:rPr>
              <w:t>- методики работ по идентификации и анализу организмов с применением современной аппаратуры и оборудования.</w:t>
            </w:r>
          </w:p>
        </w:tc>
        <w:tc>
          <w:tcPr>
            <w:tcW w:w="1027" w:type="pct"/>
          </w:tcPr>
          <w:p w:rsidR="00193CFB" w:rsidRPr="00193CFB" w:rsidRDefault="00193CFB" w:rsidP="00193CFB">
            <w:pPr>
              <w:suppressAutoHyphens/>
              <w:jc w:val="both"/>
              <w:rPr>
                <w:sz w:val="22"/>
              </w:rPr>
            </w:pPr>
            <w:r w:rsidRPr="00193CFB">
              <w:rPr>
                <w:b/>
                <w:sz w:val="22"/>
              </w:rPr>
              <w:t xml:space="preserve">Блок А </w:t>
            </w:r>
            <w:r w:rsidRPr="00193CFB">
              <w:rPr>
                <w:b/>
                <w:sz w:val="22"/>
              </w:rPr>
              <w:sym w:font="Symbol" w:char="F02D"/>
            </w:r>
            <w:r w:rsidRPr="00193CFB">
              <w:rPr>
                <w:b/>
                <w:sz w:val="22"/>
              </w:rPr>
              <w:t xml:space="preserve"> </w:t>
            </w:r>
            <w:r w:rsidRPr="00193CFB">
              <w:rPr>
                <w:sz w:val="22"/>
              </w:rPr>
              <w:t xml:space="preserve">задания репродуктивного уровня </w:t>
            </w:r>
          </w:p>
          <w:p w:rsidR="00193CFB" w:rsidRPr="00193CFB" w:rsidRDefault="00193CFB" w:rsidP="00193CFB">
            <w:pPr>
              <w:suppressAutoHyphens/>
              <w:jc w:val="both"/>
              <w:rPr>
                <w:sz w:val="22"/>
              </w:rPr>
            </w:pPr>
            <w:r w:rsidRPr="00193CFB">
              <w:rPr>
                <w:sz w:val="22"/>
              </w:rPr>
              <w:t>Тестовые вопросы</w:t>
            </w:r>
          </w:p>
          <w:p w:rsidR="00193CFB" w:rsidRPr="00193CFB" w:rsidRDefault="00193CFB" w:rsidP="00193CFB">
            <w:pPr>
              <w:pStyle w:val="ReportMain"/>
              <w:suppressAutoHyphens/>
              <w:rPr>
                <w:i/>
                <w:sz w:val="22"/>
                <w:szCs w:val="20"/>
              </w:rPr>
            </w:pPr>
            <w:r w:rsidRPr="00193CFB">
              <w:rPr>
                <w:sz w:val="22"/>
                <w:szCs w:val="20"/>
              </w:rPr>
              <w:t>Вопросы для опроса</w:t>
            </w:r>
            <w:r w:rsidRPr="00193CFB">
              <w:rPr>
                <w:b/>
                <w:sz w:val="22"/>
                <w:szCs w:val="20"/>
              </w:rPr>
              <w:t xml:space="preserve"> </w:t>
            </w:r>
          </w:p>
          <w:p w:rsidR="00193CFB" w:rsidRPr="00193CFB" w:rsidRDefault="00193CFB" w:rsidP="00193CFB">
            <w:pPr>
              <w:pStyle w:val="ReportMain"/>
              <w:rPr>
                <w:sz w:val="22"/>
                <w:szCs w:val="20"/>
              </w:rPr>
            </w:pPr>
          </w:p>
        </w:tc>
      </w:tr>
      <w:tr w:rsidR="00193CFB" w:rsidRPr="00DA3DD9" w:rsidTr="00193CFB">
        <w:trPr>
          <w:trHeight w:val="582"/>
        </w:trPr>
        <w:tc>
          <w:tcPr>
            <w:tcW w:w="891" w:type="pct"/>
            <w:vMerge/>
          </w:tcPr>
          <w:p w:rsidR="00193CFB" w:rsidRPr="00193CFB" w:rsidRDefault="00193CFB" w:rsidP="00193CFB">
            <w:pPr>
              <w:suppressAutoHyphens/>
              <w:rPr>
                <w:sz w:val="22"/>
                <w:lang w:eastAsia="ru-RU"/>
              </w:rPr>
            </w:pPr>
          </w:p>
        </w:tc>
        <w:tc>
          <w:tcPr>
            <w:tcW w:w="1602" w:type="pct"/>
            <w:vMerge/>
          </w:tcPr>
          <w:p w:rsidR="00193CFB" w:rsidRPr="00193CFB" w:rsidRDefault="00193CFB" w:rsidP="00193CFB">
            <w:pPr>
              <w:autoSpaceDE w:val="0"/>
              <w:autoSpaceDN w:val="0"/>
              <w:adjustRightInd w:val="0"/>
              <w:rPr>
                <w:b/>
                <w:bCs/>
                <w:sz w:val="22"/>
                <w:u w:val="single"/>
              </w:rPr>
            </w:pPr>
          </w:p>
        </w:tc>
        <w:tc>
          <w:tcPr>
            <w:tcW w:w="1480" w:type="pct"/>
          </w:tcPr>
          <w:p w:rsidR="00193CFB" w:rsidRPr="00193CFB" w:rsidRDefault="00193CFB" w:rsidP="00193CFB">
            <w:pPr>
              <w:pStyle w:val="ReportMain"/>
              <w:suppressAutoHyphens/>
              <w:rPr>
                <w:sz w:val="22"/>
                <w:szCs w:val="20"/>
              </w:rPr>
            </w:pPr>
            <w:r w:rsidRPr="00193CFB">
              <w:rPr>
                <w:b/>
                <w:sz w:val="22"/>
                <w:szCs w:val="20"/>
                <w:u w:val="single"/>
              </w:rPr>
              <w:t>Уметь:</w:t>
            </w:r>
          </w:p>
          <w:p w:rsidR="00193CFB" w:rsidRPr="00193CFB" w:rsidRDefault="00193CFB" w:rsidP="00193CFB">
            <w:pPr>
              <w:autoSpaceDE w:val="0"/>
              <w:autoSpaceDN w:val="0"/>
              <w:adjustRightInd w:val="0"/>
              <w:rPr>
                <w:sz w:val="22"/>
              </w:rPr>
            </w:pPr>
            <w:r w:rsidRPr="00193CFB">
              <w:rPr>
                <w:sz w:val="22"/>
              </w:rPr>
              <w:t>- грамотно подбирать средства, подходы и методы для выполнения</w:t>
            </w:r>
          </w:p>
          <w:p w:rsidR="00193CFB" w:rsidRPr="00193CFB" w:rsidRDefault="00193CFB" w:rsidP="00193CFB">
            <w:pPr>
              <w:autoSpaceDE w:val="0"/>
              <w:autoSpaceDN w:val="0"/>
              <w:adjustRightInd w:val="0"/>
              <w:rPr>
                <w:sz w:val="22"/>
              </w:rPr>
            </w:pPr>
            <w:r w:rsidRPr="00193CFB">
              <w:rPr>
                <w:sz w:val="22"/>
              </w:rPr>
              <w:t>конкретных научно-исследовательских, полевых и лабораторных исследований растений.</w:t>
            </w:r>
          </w:p>
          <w:p w:rsidR="00193CFB" w:rsidRPr="00193CFB" w:rsidRDefault="00193CFB" w:rsidP="00193CFB">
            <w:pPr>
              <w:autoSpaceDE w:val="0"/>
              <w:autoSpaceDN w:val="0"/>
              <w:adjustRightInd w:val="0"/>
              <w:rPr>
                <w:sz w:val="22"/>
              </w:rPr>
            </w:pPr>
            <w:r w:rsidRPr="00193CFB">
              <w:rPr>
                <w:sz w:val="22"/>
              </w:rPr>
              <w:t>- проводить исследования в области экологии растений;</w:t>
            </w:r>
          </w:p>
          <w:p w:rsidR="00193CFB" w:rsidRPr="00193CFB" w:rsidRDefault="00193CFB" w:rsidP="00193CFB">
            <w:pPr>
              <w:autoSpaceDE w:val="0"/>
              <w:autoSpaceDN w:val="0"/>
              <w:adjustRightInd w:val="0"/>
              <w:rPr>
                <w:sz w:val="22"/>
              </w:rPr>
            </w:pPr>
            <w:r w:rsidRPr="00193CFB">
              <w:rPr>
                <w:sz w:val="22"/>
              </w:rPr>
              <w:t xml:space="preserve">- использовать сравнительно-морфологический метод при описании анатомо – </w:t>
            </w:r>
            <w:r w:rsidRPr="00193CFB">
              <w:rPr>
                <w:sz w:val="22"/>
              </w:rPr>
              <w:lastRenderedPageBreak/>
              <w:t xml:space="preserve">морфологических особенностей и жизненных циклов растений различных биоморф; </w:t>
            </w:r>
          </w:p>
          <w:p w:rsidR="00193CFB" w:rsidRPr="00193CFB" w:rsidRDefault="00193CFB" w:rsidP="00193CFB">
            <w:pPr>
              <w:autoSpaceDE w:val="0"/>
              <w:autoSpaceDN w:val="0"/>
              <w:adjustRightInd w:val="0"/>
              <w:rPr>
                <w:sz w:val="22"/>
              </w:rPr>
            </w:pPr>
            <w:r w:rsidRPr="00193CFB">
              <w:rPr>
                <w:sz w:val="22"/>
              </w:rPr>
              <w:t>- излагать и анализировать информацию, полученную в результате лабораторных исследований растительных организмов;</w:t>
            </w:r>
          </w:p>
          <w:p w:rsidR="00193CFB" w:rsidRPr="00193CFB" w:rsidRDefault="00193CFB" w:rsidP="00193CFB">
            <w:pPr>
              <w:pStyle w:val="ReportMain"/>
              <w:suppressAutoHyphens/>
              <w:rPr>
                <w:sz w:val="22"/>
                <w:szCs w:val="20"/>
              </w:rPr>
            </w:pPr>
            <w:r w:rsidRPr="00193CFB">
              <w:rPr>
                <w:sz w:val="22"/>
                <w:szCs w:val="20"/>
              </w:rPr>
              <w:t>- применять методики работ по идентификации и анализу организмов с применением современной аппаратуры и оборудования</w:t>
            </w:r>
          </w:p>
        </w:tc>
        <w:tc>
          <w:tcPr>
            <w:tcW w:w="1027" w:type="pct"/>
          </w:tcPr>
          <w:p w:rsidR="00193CFB" w:rsidRPr="00193CFB" w:rsidRDefault="00193CFB" w:rsidP="00193CFB">
            <w:pPr>
              <w:suppressAutoHyphens/>
              <w:jc w:val="both"/>
              <w:rPr>
                <w:sz w:val="22"/>
              </w:rPr>
            </w:pPr>
            <w:r w:rsidRPr="00193CFB">
              <w:rPr>
                <w:b/>
                <w:sz w:val="22"/>
              </w:rPr>
              <w:lastRenderedPageBreak/>
              <w:t xml:space="preserve">Блок В </w:t>
            </w:r>
            <w:r w:rsidRPr="00193CFB">
              <w:rPr>
                <w:sz w:val="22"/>
              </w:rPr>
              <w:sym w:font="Symbol" w:char="F02D"/>
            </w:r>
            <w:r w:rsidRPr="00193CFB">
              <w:rPr>
                <w:sz w:val="22"/>
              </w:rPr>
              <w:t xml:space="preserve"> задания реконструктивного уровня</w:t>
            </w:r>
          </w:p>
          <w:p w:rsidR="00193CFB" w:rsidRPr="00193CFB" w:rsidRDefault="00193CFB" w:rsidP="00193CFB">
            <w:pPr>
              <w:suppressAutoHyphens/>
              <w:rPr>
                <w:sz w:val="22"/>
              </w:rPr>
            </w:pPr>
            <w:r w:rsidRPr="00193CFB">
              <w:rPr>
                <w:sz w:val="22"/>
              </w:rPr>
              <w:t>Лабораторные работы</w:t>
            </w:r>
          </w:p>
          <w:p w:rsidR="00193CFB" w:rsidRPr="00193CFB" w:rsidRDefault="00193CFB" w:rsidP="00193CFB">
            <w:pPr>
              <w:pStyle w:val="ReportMain"/>
              <w:rPr>
                <w:sz w:val="22"/>
                <w:szCs w:val="20"/>
              </w:rPr>
            </w:pPr>
          </w:p>
        </w:tc>
      </w:tr>
      <w:tr w:rsidR="00193CFB" w:rsidRPr="00DA3DD9" w:rsidTr="00193CFB">
        <w:trPr>
          <w:trHeight w:val="582"/>
        </w:trPr>
        <w:tc>
          <w:tcPr>
            <w:tcW w:w="891" w:type="pct"/>
            <w:vMerge/>
          </w:tcPr>
          <w:p w:rsidR="00193CFB" w:rsidRPr="00193CFB" w:rsidRDefault="00193CFB" w:rsidP="00193CFB">
            <w:pPr>
              <w:suppressAutoHyphens/>
              <w:rPr>
                <w:sz w:val="22"/>
                <w:lang w:eastAsia="ru-RU"/>
              </w:rPr>
            </w:pPr>
          </w:p>
        </w:tc>
        <w:tc>
          <w:tcPr>
            <w:tcW w:w="1602" w:type="pct"/>
            <w:vMerge/>
          </w:tcPr>
          <w:p w:rsidR="00193CFB" w:rsidRPr="00193CFB" w:rsidRDefault="00193CFB" w:rsidP="00193CFB">
            <w:pPr>
              <w:autoSpaceDE w:val="0"/>
              <w:autoSpaceDN w:val="0"/>
              <w:adjustRightInd w:val="0"/>
              <w:rPr>
                <w:b/>
                <w:bCs/>
                <w:sz w:val="22"/>
                <w:u w:val="single"/>
              </w:rPr>
            </w:pPr>
          </w:p>
        </w:tc>
        <w:tc>
          <w:tcPr>
            <w:tcW w:w="1480" w:type="pct"/>
          </w:tcPr>
          <w:p w:rsidR="00193CFB" w:rsidRPr="00193CFB" w:rsidRDefault="00193CFB" w:rsidP="00193CFB">
            <w:pPr>
              <w:pStyle w:val="ReportMain"/>
              <w:suppressAutoHyphens/>
              <w:rPr>
                <w:sz w:val="22"/>
                <w:szCs w:val="20"/>
              </w:rPr>
            </w:pPr>
            <w:r w:rsidRPr="00193CFB">
              <w:rPr>
                <w:b/>
                <w:bCs/>
                <w:sz w:val="22"/>
                <w:szCs w:val="20"/>
                <w:u w:val="single"/>
              </w:rPr>
              <w:t>В</w:t>
            </w:r>
            <w:r w:rsidRPr="00193CFB">
              <w:rPr>
                <w:b/>
                <w:sz w:val="22"/>
                <w:szCs w:val="20"/>
                <w:u w:val="single"/>
              </w:rPr>
              <w:t xml:space="preserve"> Владеть:</w:t>
            </w:r>
          </w:p>
          <w:p w:rsidR="00193CFB" w:rsidRPr="00193CFB" w:rsidRDefault="00193CFB" w:rsidP="00193CFB">
            <w:pPr>
              <w:autoSpaceDE w:val="0"/>
              <w:autoSpaceDN w:val="0"/>
              <w:adjustRightInd w:val="0"/>
              <w:rPr>
                <w:sz w:val="22"/>
              </w:rPr>
            </w:pPr>
            <w:r w:rsidRPr="00193CFB">
              <w:rPr>
                <w:sz w:val="22"/>
              </w:rPr>
              <w:t>- базовыми представлениями об основах экологии растений как науки, принципах оптимального природопользования и охраны природы, мониторинга, оценки состояния природной среды</w:t>
            </w:r>
          </w:p>
          <w:p w:rsidR="00193CFB" w:rsidRPr="00193CFB" w:rsidRDefault="00193CFB" w:rsidP="00193CFB">
            <w:pPr>
              <w:autoSpaceDE w:val="0"/>
              <w:autoSpaceDN w:val="0"/>
              <w:adjustRightInd w:val="0"/>
              <w:rPr>
                <w:sz w:val="22"/>
              </w:rPr>
            </w:pPr>
            <w:r w:rsidRPr="00193CFB">
              <w:rPr>
                <w:sz w:val="22"/>
              </w:rPr>
              <w:t>и охраны живой природы по отношению к растительным организмам;</w:t>
            </w:r>
          </w:p>
          <w:p w:rsidR="00193CFB" w:rsidRPr="00193CFB" w:rsidRDefault="00193CFB" w:rsidP="00193CFB">
            <w:pPr>
              <w:autoSpaceDE w:val="0"/>
              <w:autoSpaceDN w:val="0"/>
              <w:adjustRightInd w:val="0"/>
              <w:rPr>
                <w:sz w:val="22"/>
              </w:rPr>
            </w:pPr>
            <w:r w:rsidRPr="00193CFB">
              <w:rPr>
                <w:sz w:val="22"/>
              </w:rPr>
              <w:t>- методиками работ по идентификации и анализу организмов с применением современной аппаратуры и оборудования;</w:t>
            </w:r>
          </w:p>
          <w:p w:rsidR="00193CFB" w:rsidRPr="00193CFB" w:rsidRDefault="00193CFB" w:rsidP="00193CFB">
            <w:pPr>
              <w:autoSpaceDE w:val="0"/>
              <w:autoSpaceDN w:val="0"/>
              <w:adjustRightInd w:val="0"/>
              <w:rPr>
                <w:sz w:val="22"/>
              </w:rPr>
            </w:pPr>
            <w:r w:rsidRPr="00193CFB">
              <w:rPr>
                <w:sz w:val="22"/>
              </w:rPr>
              <w:t xml:space="preserve">- навыками анализа информации, полученной в результате биологических исследований, и приемами составления отчетов; </w:t>
            </w:r>
          </w:p>
          <w:p w:rsidR="00193CFB" w:rsidRPr="00193CFB" w:rsidRDefault="00193CFB" w:rsidP="00193CFB">
            <w:pPr>
              <w:pStyle w:val="ReportMain"/>
              <w:suppressAutoHyphens/>
              <w:rPr>
                <w:sz w:val="22"/>
                <w:szCs w:val="20"/>
              </w:rPr>
            </w:pPr>
            <w:r w:rsidRPr="00193CFB">
              <w:rPr>
                <w:sz w:val="22"/>
                <w:szCs w:val="20"/>
              </w:rPr>
              <w:t>- приемами изложения и критического анализа получаемой информации, представления результатов биологических исследований.</w:t>
            </w:r>
          </w:p>
        </w:tc>
        <w:tc>
          <w:tcPr>
            <w:tcW w:w="1027" w:type="pct"/>
          </w:tcPr>
          <w:p w:rsidR="00193CFB" w:rsidRDefault="00193CFB" w:rsidP="00193CFB">
            <w:pPr>
              <w:suppressAutoHyphens/>
              <w:rPr>
                <w:sz w:val="22"/>
              </w:rPr>
            </w:pPr>
            <w:r w:rsidRPr="00193CFB">
              <w:rPr>
                <w:b/>
                <w:sz w:val="22"/>
              </w:rPr>
              <w:t xml:space="preserve">Блок С </w:t>
            </w:r>
            <w:r w:rsidRPr="00193CFB">
              <w:rPr>
                <w:sz w:val="22"/>
              </w:rPr>
              <w:sym w:font="Symbol" w:char="F02D"/>
            </w:r>
            <w:r w:rsidRPr="00193CFB">
              <w:rPr>
                <w:sz w:val="22"/>
              </w:rPr>
              <w:t xml:space="preserve"> задания практико-ориентированного и/или исследовательского уровня </w:t>
            </w:r>
            <w:r>
              <w:rPr>
                <w:sz w:val="22"/>
              </w:rPr>
              <w:t>.</w:t>
            </w:r>
          </w:p>
          <w:p w:rsidR="00193CFB" w:rsidRPr="00193CFB" w:rsidRDefault="00193CFB" w:rsidP="00193CFB">
            <w:pPr>
              <w:suppressAutoHyphens/>
              <w:rPr>
                <w:sz w:val="22"/>
              </w:rPr>
            </w:pPr>
            <w:r>
              <w:rPr>
                <w:sz w:val="22"/>
              </w:rPr>
              <w:t>Выполнение курсовой работы.</w:t>
            </w:r>
            <w:r w:rsidRPr="00193CFB">
              <w:rPr>
                <w:sz w:val="22"/>
              </w:rPr>
              <w:t xml:space="preserve"> </w:t>
            </w:r>
          </w:p>
          <w:p w:rsidR="00193CFB" w:rsidRPr="00193CFB" w:rsidRDefault="00193CFB" w:rsidP="00193CFB">
            <w:pPr>
              <w:suppressAutoHyphens/>
              <w:rPr>
                <w:color w:val="000000"/>
                <w:sz w:val="22"/>
              </w:rPr>
            </w:pPr>
            <w:r w:rsidRPr="00193CFB">
              <w:rPr>
                <w:color w:val="000000"/>
                <w:sz w:val="22"/>
              </w:rPr>
              <w:t xml:space="preserve">Комплексные практические задания. </w:t>
            </w:r>
          </w:p>
          <w:p w:rsidR="00193CFB" w:rsidRPr="00193CFB" w:rsidRDefault="00193CFB" w:rsidP="00193CFB">
            <w:pPr>
              <w:pStyle w:val="ReportMain"/>
              <w:rPr>
                <w:sz w:val="22"/>
                <w:szCs w:val="20"/>
              </w:rPr>
            </w:pPr>
          </w:p>
        </w:tc>
      </w:tr>
    </w:tbl>
    <w:p w:rsidR="00630093" w:rsidRDefault="00193CFB" w:rsidP="00193CFB">
      <w:pPr>
        <w:tabs>
          <w:tab w:val="left" w:pos="2205"/>
        </w:tabs>
        <w:rPr>
          <w:sz w:val="28"/>
          <w:szCs w:val="28"/>
        </w:rPr>
      </w:pPr>
      <w:r>
        <w:rPr>
          <w:sz w:val="28"/>
          <w:szCs w:val="28"/>
          <w:vertAlign w:val="superscript"/>
        </w:rPr>
        <w:tab/>
      </w:r>
    </w:p>
    <w:p w:rsidR="00C35C8A" w:rsidRPr="001930B7" w:rsidRDefault="00C35C8A" w:rsidP="00C35C8A">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644BD" w:rsidRPr="001644BD" w:rsidRDefault="001644BD" w:rsidP="001644BD">
      <w:pPr>
        <w:tabs>
          <w:tab w:val="left" w:pos="426"/>
        </w:tabs>
        <w:jc w:val="both"/>
        <w:rPr>
          <w:b/>
          <w:sz w:val="28"/>
          <w:szCs w:val="28"/>
        </w:rPr>
      </w:pPr>
    </w:p>
    <w:p w:rsidR="001644BD" w:rsidRPr="001644BD" w:rsidRDefault="001644BD" w:rsidP="001644BD">
      <w:pPr>
        <w:tabs>
          <w:tab w:val="left" w:pos="426"/>
        </w:tabs>
        <w:jc w:val="both"/>
        <w:rPr>
          <w:b/>
          <w:sz w:val="28"/>
          <w:szCs w:val="28"/>
          <w:lang w:eastAsia="ru-RU"/>
        </w:rPr>
      </w:pPr>
      <w:r w:rsidRPr="001644BD">
        <w:rPr>
          <w:b/>
          <w:sz w:val="28"/>
          <w:szCs w:val="28"/>
          <w:lang w:eastAsia="ru-RU"/>
        </w:rPr>
        <w:t xml:space="preserve">А.0 Фонд тестовых заданий по дисциплине </w:t>
      </w:r>
    </w:p>
    <w:p w:rsidR="00630093" w:rsidRPr="001644BD" w:rsidRDefault="00630093" w:rsidP="001644BD">
      <w:pPr>
        <w:jc w:val="center"/>
        <w:rPr>
          <w:b/>
          <w:sz w:val="28"/>
          <w:szCs w:val="28"/>
        </w:rPr>
      </w:pPr>
    </w:p>
    <w:p w:rsidR="00E82E8A" w:rsidRDefault="00E82E8A" w:rsidP="00630093">
      <w:pPr>
        <w:rPr>
          <w:sz w:val="28"/>
          <w:szCs w:val="28"/>
          <w:highlight w:val="yellow"/>
        </w:rPr>
      </w:pP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1</w:t>
      </w:r>
      <w:r w:rsidR="00CF4ADA" w:rsidRPr="00933B50">
        <w:rPr>
          <w:rFonts w:eastAsiaTheme="minorHAnsi"/>
          <w:b/>
          <w:sz w:val="28"/>
          <w:szCs w:val="28"/>
        </w:rPr>
        <w:t xml:space="preserve"> Экология р</w:t>
      </w:r>
      <w:r w:rsidR="00DE22E8" w:rsidRPr="00933B50">
        <w:rPr>
          <w:rFonts w:eastAsiaTheme="minorHAnsi"/>
          <w:b/>
          <w:sz w:val="28"/>
          <w:szCs w:val="28"/>
        </w:rPr>
        <w:t>астений как биологическая наука</w:t>
      </w:r>
    </w:p>
    <w:p w:rsidR="00CF4ADA" w:rsidRPr="00401246" w:rsidRDefault="00CF4ADA" w:rsidP="00F816D4">
      <w:pPr>
        <w:spacing w:line="360" w:lineRule="auto"/>
        <w:ind w:left="284" w:hanging="284"/>
        <w:rPr>
          <w:rFonts w:eastAsiaTheme="minorHAnsi"/>
          <w:sz w:val="28"/>
          <w:szCs w:val="28"/>
        </w:rPr>
      </w:pPr>
    </w:p>
    <w:p w:rsidR="00321043" w:rsidRPr="00401246" w:rsidRDefault="00321043" w:rsidP="00F816D4">
      <w:pPr>
        <w:pStyle w:val="af"/>
        <w:numPr>
          <w:ilvl w:val="0"/>
          <w:numId w:val="89"/>
        </w:numPr>
        <w:spacing w:line="360" w:lineRule="auto"/>
        <w:ind w:left="284" w:hanging="284"/>
        <w:rPr>
          <w:rFonts w:eastAsiaTheme="minorHAnsi"/>
          <w:sz w:val="28"/>
          <w:szCs w:val="28"/>
        </w:rPr>
      </w:pPr>
      <w:r w:rsidRPr="00401246">
        <w:rPr>
          <w:rFonts w:eastAsiaTheme="minorHAnsi"/>
          <w:sz w:val="28"/>
          <w:szCs w:val="28"/>
        </w:rPr>
        <w:t>Экология растений – это:</w:t>
      </w:r>
    </w:p>
    <w:p w:rsidR="00321043" w:rsidRPr="00401246" w:rsidRDefault="00321043" w:rsidP="00C3405D">
      <w:pPr>
        <w:pStyle w:val="af"/>
        <w:numPr>
          <w:ilvl w:val="0"/>
          <w:numId w:val="90"/>
        </w:numPr>
        <w:spacing w:line="360" w:lineRule="auto"/>
        <w:ind w:left="0" w:firstLine="0"/>
        <w:jc w:val="both"/>
        <w:rPr>
          <w:rFonts w:eastAsiaTheme="minorHAnsi"/>
          <w:sz w:val="28"/>
          <w:szCs w:val="28"/>
        </w:rPr>
      </w:pPr>
      <w:r w:rsidRPr="00401246">
        <w:rPr>
          <w:rStyle w:val="w"/>
          <w:sz w:val="28"/>
          <w:szCs w:val="28"/>
          <w:shd w:val="clear" w:color="auto" w:fill="FFFFFF"/>
        </w:rPr>
        <w:t>раздел</w:t>
      </w:r>
      <w:r w:rsidRPr="00401246">
        <w:rPr>
          <w:sz w:val="28"/>
          <w:szCs w:val="28"/>
          <w:shd w:val="clear" w:color="auto" w:fill="FFFFFF"/>
        </w:rPr>
        <w:t> </w:t>
      </w:r>
      <w:hyperlink r:id="rId8" w:history="1">
        <w:r w:rsidRPr="00401246">
          <w:rPr>
            <w:rStyle w:val="w"/>
            <w:sz w:val="28"/>
            <w:szCs w:val="28"/>
            <w:shd w:val="clear" w:color="auto" w:fill="FFFFFF"/>
          </w:rPr>
          <w:t>экологии</w:t>
        </w:r>
      </w:hyperlink>
      <w:r w:rsidRPr="00401246">
        <w:rPr>
          <w:sz w:val="28"/>
          <w:szCs w:val="28"/>
          <w:shd w:val="clear" w:color="auto" w:fill="FFFFFF"/>
        </w:rPr>
        <w:t>, </w:t>
      </w:r>
      <w:r w:rsidR="00C3405D" w:rsidRPr="00401246">
        <w:rPr>
          <w:rStyle w:val="w"/>
          <w:sz w:val="28"/>
          <w:szCs w:val="28"/>
          <w:shd w:val="clear" w:color="auto" w:fill="FFFFFF"/>
        </w:rPr>
        <w:t xml:space="preserve">изучающий </w:t>
      </w:r>
      <w:r w:rsidRPr="00401246">
        <w:rPr>
          <w:rStyle w:val="w"/>
          <w:sz w:val="28"/>
          <w:szCs w:val="28"/>
          <w:shd w:val="clear" w:color="auto" w:fill="FFFFFF"/>
        </w:rPr>
        <w:t>взаимозависимости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r w:rsidRPr="00401246">
        <w:rPr>
          <w:rStyle w:val="w"/>
          <w:sz w:val="28"/>
          <w:szCs w:val="28"/>
          <w:shd w:val="clear" w:color="auto" w:fill="FFFFFF"/>
        </w:rPr>
        <w:t>взаимодействия</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hyperlink r:id="rId9" w:history="1">
        <w:r w:rsidRPr="00401246">
          <w:rPr>
            <w:rStyle w:val="w"/>
            <w:sz w:val="28"/>
            <w:szCs w:val="28"/>
            <w:shd w:val="clear" w:color="auto" w:fill="FFFFFF"/>
          </w:rPr>
          <w:t>растительными</w:t>
        </w:r>
        <w:r w:rsidRPr="00401246">
          <w:rPr>
            <w:rStyle w:val="af2"/>
            <w:color w:val="auto"/>
            <w:sz w:val="28"/>
            <w:szCs w:val="28"/>
            <w:u w:val="none"/>
            <w:shd w:val="clear" w:color="auto" w:fill="FFFFFF"/>
          </w:rPr>
          <w:t> </w:t>
        </w:r>
        <w:r w:rsidR="00C3405D" w:rsidRPr="00401246">
          <w:rPr>
            <w:rStyle w:val="w"/>
            <w:sz w:val="28"/>
            <w:szCs w:val="28"/>
            <w:shd w:val="clear" w:color="auto" w:fill="FFFFFF"/>
          </w:rPr>
          <w:t>организма</w:t>
        </w:r>
        <w:r w:rsidRPr="00401246">
          <w:rPr>
            <w:rStyle w:val="w"/>
            <w:sz w:val="28"/>
            <w:szCs w:val="28"/>
            <w:shd w:val="clear" w:color="auto" w:fill="FFFFFF"/>
          </w:rPr>
          <w:t>ми</w:t>
        </w:r>
      </w:hyperlink>
      <w:r w:rsidRPr="00401246">
        <w:rPr>
          <w:sz w:val="28"/>
          <w:szCs w:val="28"/>
          <w:shd w:val="clear" w:color="auto" w:fill="FFFFFF"/>
        </w:rPr>
        <w:t>, </w:t>
      </w:r>
      <w:r w:rsidRPr="00401246">
        <w:rPr>
          <w:rStyle w:val="w"/>
          <w:sz w:val="28"/>
          <w:szCs w:val="28"/>
          <w:shd w:val="clear" w:color="auto" w:fill="FFFFFF"/>
        </w:rPr>
        <w:t>а также</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r w:rsidRPr="00401246">
        <w:rPr>
          <w:rStyle w:val="w"/>
          <w:sz w:val="28"/>
          <w:szCs w:val="28"/>
          <w:shd w:val="clear" w:color="auto" w:fill="FFFFFF"/>
        </w:rPr>
        <w:t>растениями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hyperlink r:id="rId10" w:history="1">
        <w:r w:rsidRPr="00401246">
          <w:rPr>
            <w:rStyle w:val="w"/>
            <w:sz w:val="28"/>
            <w:szCs w:val="28"/>
            <w:shd w:val="clear" w:color="auto" w:fill="FFFFFF"/>
          </w:rPr>
          <w:t>средой</w:t>
        </w:r>
        <w:r w:rsidRPr="00401246">
          <w:rPr>
            <w:rStyle w:val="af2"/>
            <w:color w:val="auto"/>
            <w:sz w:val="28"/>
            <w:szCs w:val="28"/>
            <w:u w:val="none"/>
            <w:shd w:val="clear" w:color="auto" w:fill="FFFFFF"/>
          </w:rPr>
          <w:t> </w:t>
        </w:r>
        <w:r w:rsidRPr="00401246">
          <w:rPr>
            <w:rStyle w:val="w"/>
            <w:sz w:val="28"/>
            <w:szCs w:val="28"/>
            <w:shd w:val="clear" w:color="auto" w:fill="FFFFFF"/>
          </w:rPr>
          <w:t>их</w:t>
        </w:r>
        <w:r w:rsidRPr="00401246">
          <w:rPr>
            <w:rStyle w:val="af2"/>
            <w:color w:val="auto"/>
            <w:sz w:val="28"/>
            <w:szCs w:val="28"/>
            <w:u w:val="none"/>
            <w:shd w:val="clear" w:color="auto" w:fill="FFFFFF"/>
          </w:rPr>
          <w:t> </w:t>
        </w:r>
        <w:r w:rsidRPr="00401246">
          <w:rPr>
            <w:rStyle w:val="w"/>
            <w:sz w:val="28"/>
            <w:szCs w:val="28"/>
            <w:shd w:val="clear" w:color="auto" w:fill="FFFFFF"/>
          </w:rPr>
          <w:t>обитания</w:t>
        </w:r>
      </w:hyperlink>
      <w:r w:rsidRPr="00401246">
        <w:rPr>
          <w:sz w:val="28"/>
          <w:szCs w:val="28"/>
          <w:shd w:val="clear" w:color="auto" w:fill="FFFFFF"/>
        </w:rPr>
        <w:t>.</w:t>
      </w:r>
    </w:p>
    <w:p w:rsidR="00321043" w:rsidRPr="00401246" w:rsidRDefault="00321043" w:rsidP="00C3405D">
      <w:pPr>
        <w:pStyle w:val="af"/>
        <w:numPr>
          <w:ilvl w:val="0"/>
          <w:numId w:val="90"/>
        </w:numPr>
        <w:spacing w:line="360" w:lineRule="auto"/>
        <w:ind w:left="0" w:firstLine="0"/>
        <w:jc w:val="both"/>
        <w:rPr>
          <w:rFonts w:eastAsiaTheme="minorHAnsi"/>
          <w:sz w:val="28"/>
          <w:szCs w:val="28"/>
        </w:rPr>
      </w:pPr>
      <w:r w:rsidRPr="00401246">
        <w:rPr>
          <w:rStyle w:val="w"/>
          <w:sz w:val="28"/>
          <w:szCs w:val="28"/>
          <w:shd w:val="clear" w:color="auto" w:fill="FFFFFF"/>
        </w:rPr>
        <w:t>раздел</w:t>
      </w:r>
      <w:r w:rsidRPr="00401246">
        <w:rPr>
          <w:sz w:val="28"/>
          <w:szCs w:val="28"/>
          <w:shd w:val="clear" w:color="auto" w:fill="FFFFFF"/>
        </w:rPr>
        <w:t> </w:t>
      </w:r>
      <w:hyperlink r:id="rId11" w:history="1">
        <w:r w:rsidRPr="00401246">
          <w:rPr>
            <w:rStyle w:val="w"/>
            <w:sz w:val="28"/>
            <w:szCs w:val="28"/>
            <w:shd w:val="clear" w:color="auto" w:fill="FFFFFF"/>
          </w:rPr>
          <w:t>экологии</w:t>
        </w:r>
      </w:hyperlink>
      <w:r w:rsidRPr="00401246">
        <w:rPr>
          <w:sz w:val="28"/>
          <w:szCs w:val="28"/>
          <w:shd w:val="clear" w:color="auto" w:fill="FFFFFF"/>
        </w:rPr>
        <w:t>, </w:t>
      </w:r>
      <w:r w:rsidR="00C3405D" w:rsidRPr="00401246">
        <w:rPr>
          <w:rStyle w:val="w"/>
          <w:sz w:val="28"/>
          <w:szCs w:val="28"/>
          <w:shd w:val="clear" w:color="auto" w:fill="FFFFFF"/>
        </w:rPr>
        <w:t xml:space="preserve">изучающий взаимозависимости </w:t>
      </w:r>
      <w:r w:rsidRPr="00401246">
        <w:rPr>
          <w:rStyle w:val="w"/>
          <w:sz w:val="28"/>
          <w:szCs w:val="28"/>
          <w:shd w:val="clear" w:color="auto" w:fill="FFFFFF"/>
        </w:rPr>
        <w:t>и</w:t>
      </w:r>
      <w:r w:rsidRPr="00401246">
        <w:rPr>
          <w:sz w:val="28"/>
          <w:szCs w:val="28"/>
          <w:shd w:val="clear" w:color="auto" w:fill="FFFFFF"/>
        </w:rPr>
        <w:t> </w:t>
      </w:r>
      <w:r w:rsidRPr="00401246">
        <w:rPr>
          <w:rStyle w:val="w"/>
          <w:sz w:val="28"/>
          <w:szCs w:val="28"/>
          <w:shd w:val="clear" w:color="auto" w:fill="FFFFFF"/>
        </w:rPr>
        <w:t>взаимодействия</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xml:space="preserve">  </w:t>
      </w:r>
      <w:r w:rsidRPr="00401246">
        <w:rPr>
          <w:rStyle w:val="w"/>
          <w:sz w:val="28"/>
          <w:szCs w:val="28"/>
          <w:shd w:val="clear" w:color="auto" w:fill="FFFFFF"/>
        </w:rPr>
        <w:t>грибами</w:t>
      </w:r>
      <w:r w:rsidRPr="00401246">
        <w:rPr>
          <w:sz w:val="28"/>
          <w:szCs w:val="28"/>
          <w:shd w:val="clear" w:color="auto" w:fill="FFFFFF"/>
        </w:rPr>
        <w:t>, </w:t>
      </w:r>
      <w:r w:rsidR="00A449E8" w:rsidRPr="00401246">
        <w:rPr>
          <w:rStyle w:val="w"/>
          <w:sz w:val="28"/>
          <w:szCs w:val="28"/>
          <w:shd w:val="clear" w:color="auto" w:fill="FFFFFF"/>
        </w:rPr>
        <w:t xml:space="preserve">а </w:t>
      </w:r>
      <w:r w:rsidRPr="00401246">
        <w:rPr>
          <w:rStyle w:val="w"/>
          <w:sz w:val="28"/>
          <w:szCs w:val="28"/>
          <w:shd w:val="clear" w:color="auto" w:fill="FFFFFF"/>
        </w:rPr>
        <w:t>также</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r w:rsidRPr="00401246">
        <w:rPr>
          <w:rStyle w:val="w"/>
          <w:sz w:val="28"/>
          <w:szCs w:val="28"/>
          <w:shd w:val="clear" w:color="auto" w:fill="FFFFFF"/>
        </w:rPr>
        <w:t>грибами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hyperlink r:id="rId12" w:history="1">
        <w:r w:rsidRPr="00401246">
          <w:rPr>
            <w:rStyle w:val="w"/>
            <w:sz w:val="28"/>
            <w:szCs w:val="28"/>
            <w:shd w:val="clear" w:color="auto" w:fill="FFFFFF"/>
          </w:rPr>
          <w:t>средой</w:t>
        </w:r>
        <w:r w:rsidRPr="00401246">
          <w:rPr>
            <w:rStyle w:val="af2"/>
            <w:color w:val="auto"/>
            <w:sz w:val="28"/>
            <w:szCs w:val="28"/>
            <w:u w:val="none"/>
            <w:shd w:val="clear" w:color="auto" w:fill="FFFFFF"/>
          </w:rPr>
          <w:t> </w:t>
        </w:r>
        <w:r w:rsidRPr="00401246">
          <w:rPr>
            <w:rStyle w:val="w"/>
            <w:sz w:val="28"/>
            <w:szCs w:val="28"/>
            <w:shd w:val="clear" w:color="auto" w:fill="FFFFFF"/>
          </w:rPr>
          <w:t>обитания</w:t>
        </w:r>
      </w:hyperlink>
      <w:r w:rsidRPr="00401246">
        <w:rPr>
          <w:sz w:val="28"/>
          <w:szCs w:val="28"/>
          <w:shd w:val="clear" w:color="auto" w:fill="FFFFFF"/>
        </w:rPr>
        <w:t>.</w:t>
      </w:r>
    </w:p>
    <w:p w:rsidR="00321043" w:rsidRPr="00401246" w:rsidRDefault="00321043" w:rsidP="00C3405D">
      <w:pPr>
        <w:pStyle w:val="af"/>
        <w:numPr>
          <w:ilvl w:val="0"/>
          <w:numId w:val="90"/>
        </w:numPr>
        <w:spacing w:line="360" w:lineRule="auto"/>
        <w:ind w:left="0" w:firstLine="0"/>
        <w:jc w:val="both"/>
        <w:rPr>
          <w:rFonts w:eastAsiaTheme="minorHAnsi"/>
          <w:sz w:val="28"/>
          <w:szCs w:val="28"/>
        </w:rPr>
      </w:pPr>
      <w:r w:rsidRPr="00401246">
        <w:rPr>
          <w:rStyle w:val="w"/>
          <w:sz w:val="28"/>
          <w:szCs w:val="28"/>
          <w:shd w:val="clear" w:color="auto" w:fill="FFFFFF"/>
        </w:rPr>
        <w:t>раздел</w:t>
      </w:r>
      <w:r w:rsidRPr="00401246">
        <w:rPr>
          <w:sz w:val="28"/>
          <w:szCs w:val="28"/>
          <w:shd w:val="clear" w:color="auto" w:fill="FFFFFF"/>
        </w:rPr>
        <w:t> </w:t>
      </w:r>
      <w:hyperlink r:id="rId13" w:history="1">
        <w:r w:rsidRPr="00401246">
          <w:rPr>
            <w:rStyle w:val="w"/>
            <w:sz w:val="28"/>
            <w:szCs w:val="28"/>
            <w:shd w:val="clear" w:color="auto" w:fill="FFFFFF"/>
          </w:rPr>
          <w:t>экологии</w:t>
        </w:r>
      </w:hyperlink>
      <w:r w:rsidRPr="00401246">
        <w:rPr>
          <w:sz w:val="28"/>
          <w:szCs w:val="28"/>
          <w:shd w:val="clear" w:color="auto" w:fill="FFFFFF"/>
        </w:rPr>
        <w:t>, </w:t>
      </w:r>
      <w:r w:rsidRPr="00401246">
        <w:rPr>
          <w:rStyle w:val="w"/>
          <w:sz w:val="28"/>
          <w:szCs w:val="28"/>
          <w:shd w:val="clear" w:color="auto" w:fill="FFFFFF"/>
        </w:rPr>
        <w:t>изучающий взаимозависимости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r w:rsidRPr="00401246">
        <w:rPr>
          <w:rStyle w:val="w"/>
          <w:sz w:val="28"/>
          <w:szCs w:val="28"/>
          <w:shd w:val="clear" w:color="auto" w:fill="FFFFFF"/>
        </w:rPr>
        <w:t>взаимодействия</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xml:space="preserve"> </w:t>
      </w:r>
      <w:r w:rsidRPr="00401246">
        <w:rPr>
          <w:rStyle w:val="w"/>
          <w:sz w:val="28"/>
          <w:szCs w:val="28"/>
          <w:shd w:val="clear" w:color="auto" w:fill="FFFFFF"/>
        </w:rPr>
        <w:t>животными</w:t>
      </w:r>
      <w:r w:rsidRPr="00401246">
        <w:rPr>
          <w:sz w:val="28"/>
          <w:szCs w:val="28"/>
          <w:shd w:val="clear" w:color="auto" w:fill="FFFFFF"/>
        </w:rPr>
        <w:t>, </w:t>
      </w:r>
      <w:r w:rsidRPr="00401246">
        <w:rPr>
          <w:rStyle w:val="w"/>
          <w:sz w:val="28"/>
          <w:szCs w:val="28"/>
          <w:shd w:val="clear" w:color="auto" w:fill="FFFFFF"/>
        </w:rPr>
        <w:t>а также</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r w:rsidRPr="00401246">
        <w:rPr>
          <w:rStyle w:val="w"/>
          <w:sz w:val="28"/>
          <w:szCs w:val="28"/>
          <w:shd w:val="clear" w:color="auto" w:fill="FFFFFF"/>
        </w:rPr>
        <w:t>животными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hyperlink r:id="rId14" w:history="1">
        <w:r w:rsidRPr="00401246">
          <w:rPr>
            <w:rStyle w:val="w"/>
            <w:sz w:val="28"/>
            <w:szCs w:val="28"/>
            <w:shd w:val="clear" w:color="auto" w:fill="FFFFFF"/>
          </w:rPr>
          <w:t>средой</w:t>
        </w:r>
        <w:r w:rsidRPr="00401246">
          <w:rPr>
            <w:rStyle w:val="af2"/>
            <w:color w:val="auto"/>
            <w:sz w:val="28"/>
            <w:szCs w:val="28"/>
            <w:u w:val="none"/>
            <w:shd w:val="clear" w:color="auto" w:fill="FFFFFF"/>
          </w:rPr>
          <w:t> </w:t>
        </w:r>
        <w:r w:rsidRPr="00401246">
          <w:rPr>
            <w:rStyle w:val="w"/>
            <w:sz w:val="28"/>
            <w:szCs w:val="28"/>
            <w:shd w:val="clear" w:color="auto" w:fill="FFFFFF"/>
          </w:rPr>
          <w:t>их</w:t>
        </w:r>
        <w:r w:rsidRPr="00401246">
          <w:rPr>
            <w:rStyle w:val="af2"/>
            <w:color w:val="auto"/>
            <w:sz w:val="28"/>
            <w:szCs w:val="28"/>
            <w:u w:val="none"/>
            <w:shd w:val="clear" w:color="auto" w:fill="FFFFFF"/>
          </w:rPr>
          <w:t> </w:t>
        </w:r>
        <w:r w:rsidRPr="00401246">
          <w:rPr>
            <w:rStyle w:val="w"/>
            <w:sz w:val="28"/>
            <w:szCs w:val="28"/>
            <w:shd w:val="clear" w:color="auto" w:fill="FFFFFF"/>
          </w:rPr>
          <w:t>обитания</w:t>
        </w:r>
      </w:hyperlink>
      <w:r w:rsidRPr="00401246">
        <w:rPr>
          <w:sz w:val="28"/>
          <w:szCs w:val="28"/>
          <w:shd w:val="clear" w:color="auto" w:fill="FFFFFF"/>
        </w:rPr>
        <w:t>.</w:t>
      </w:r>
    </w:p>
    <w:p w:rsidR="008D1171" w:rsidRPr="00401246" w:rsidRDefault="008D1171" w:rsidP="00F816D4">
      <w:pPr>
        <w:spacing w:line="360" w:lineRule="auto"/>
        <w:ind w:left="284" w:hanging="284"/>
        <w:rPr>
          <w:rFonts w:eastAsiaTheme="minorHAnsi"/>
          <w:sz w:val="28"/>
          <w:szCs w:val="28"/>
        </w:rPr>
      </w:pPr>
    </w:p>
    <w:p w:rsidR="003B22E6" w:rsidRPr="00401246" w:rsidRDefault="00E335C4"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2.</w:t>
      </w:r>
      <w:r w:rsidR="003B22E6" w:rsidRPr="00401246">
        <w:rPr>
          <w:color w:val="000000" w:themeColor="text1"/>
          <w:sz w:val="28"/>
          <w:szCs w:val="28"/>
          <w:lang w:eastAsia="ru-RU"/>
        </w:rPr>
        <w:t>Наука о взаимодействии организмов между собой и с окружающей их средой - это</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биология</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экология</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гистология</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орнитология</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3. Раздел экологии, который изучает основные принципы строения и функционирования различных надорганизменных систем – это</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прикладная экология</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геоэкология</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общая экология</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экология человека</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4. Наука, которая изучает сообщества организмов (биогеоценозы), межвидовые отношения, потоки энергии и круговороты веществ – это</w:t>
      </w:r>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эндоэкология</w:t>
      </w:r>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демэкология</w:t>
      </w:r>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синэкология</w:t>
      </w:r>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lastRenderedPageBreak/>
        <w:t>глобальная экология</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5. Наука, которая разрабатывает учение о биосфере, как планетарной синэкологической системе – это</w:t>
      </w:r>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эндоэкология</w:t>
      </w:r>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демэкология</w:t>
      </w:r>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глобальная экология</w:t>
      </w:r>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синэкология</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6. Живая и неживая природа, окружающая растения, животных и человека – это</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планета Земля</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среда обитания</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экологическая ниша</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экосистема</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7. Отдельные элементы среды обитания – это</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блоки биогеоценоза</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экологические факторы</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структурные элементы</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экосистемы</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8. Факторы неживой природы называются</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биотическими</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абиотическими</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движущими</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антропогенными</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9. К абиотическим факторам относят</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паразитизм</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комменсализм</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lastRenderedPageBreak/>
        <w:t>половой отбор</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климатические</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10. Факторы среды, связанные с деятельностью живых организмов, называются</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биотическими</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абиотическими</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климатическими</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антропогенными</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11. К биотическим факторам относят</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ультрафиолетовое излучение</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паразитизм</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содержание кислорода в среде</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климатические</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12. Факторы среды, обусловленные присутствием человека и результатами его трудовой деятельности, называются</w:t>
      </w:r>
    </w:p>
    <w:p w:rsidR="003B22E6" w:rsidRPr="00401246" w:rsidRDefault="003B22E6" w:rsidP="00F816D4">
      <w:pPr>
        <w:pStyle w:val="af"/>
        <w:numPr>
          <w:ilvl w:val="0"/>
          <w:numId w:val="10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биотическими</w:t>
      </w:r>
    </w:p>
    <w:p w:rsidR="003B22E6" w:rsidRPr="00401246" w:rsidRDefault="003B22E6" w:rsidP="00F816D4">
      <w:pPr>
        <w:pStyle w:val="af"/>
        <w:numPr>
          <w:ilvl w:val="0"/>
          <w:numId w:val="10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абиотическими</w:t>
      </w:r>
    </w:p>
    <w:p w:rsidR="003B22E6" w:rsidRPr="00401246" w:rsidRDefault="003B22E6" w:rsidP="00F816D4">
      <w:pPr>
        <w:pStyle w:val="af"/>
        <w:numPr>
          <w:ilvl w:val="0"/>
          <w:numId w:val="10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климатическими</w:t>
      </w:r>
    </w:p>
    <w:p w:rsidR="003B22E6" w:rsidRPr="00401246" w:rsidRDefault="003B22E6" w:rsidP="00F816D4">
      <w:pPr>
        <w:pStyle w:val="af"/>
        <w:numPr>
          <w:ilvl w:val="0"/>
          <w:numId w:val="107"/>
        </w:numPr>
        <w:spacing w:line="360" w:lineRule="auto"/>
        <w:ind w:left="284" w:hanging="284"/>
        <w:jc w:val="both"/>
        <w:rPr>
          <w:bCs/>
          <w:color w:val="000000" w:themeColor="text1"/>
          <w:sz w:val="28"/>
          <w:szCs w:val="28"/>
          <w:lang w:eastAsia="ru-RU"/>
        </w:rPr>
      </w:pPr>
      <w:r w:rsidRPr="00401246">
        <w:rPr>
          <w:bCs/>
          <w:color w:val="000000" w:themeColor="text1"/>
          <w:sz w:val="28"/>
          <w:szCs w:val="28"/>
          <w:lang w:eastAsia="ru-RU"/>
        </w:rPr>
        <w:t>антропогенными</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13. Организмы, способные переносить значительные колебания условий среды, называются</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гомойотермными</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стенобионтными</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пойкилотермными</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эврибионтными</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lastRenderedPageBreak/>
        <w:t>14. Организмы, существующие в узких пределах колебаний экологического фактора - это</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гомойотермные</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стенобионтные</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пойкилотермные</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эврибионтные</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15. Био</w:t>
      </w:r>
      <w:r w:rsidR="001F6664" w:rsidRPr="00401246">
        <w:rPr>
          <w:color w:val="000000" w:themeColor="text1"/>
          <w:sz w:val="28"/>
          <w:szCs w:val="28"/>
          <w:lang w:eastAsia="ru-RU"/>
        </w:rPr>
        <w:t>ло</w:t>
      </w:r>
      <w:r w:rsidRPr="00401246">
        <w:rPr>
          <w:color w:val="000000" w:themeColor="text1"/>
          <w:sz w:val="28"/>
          <w:szCs w:val="28"/>
          <w:lang w:eastAsia="ru-RU"/>
        </w:rPr>
        <w:t>гический процесс приспособления организма к окружающей среде, направленный на поддержание нормальной жизнедеятельности в конкретных условиях среды – это</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регенерация</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адаптация</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выживаемость</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репарация</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16. Термин «экология» возникло благодаря немецкому ученому:</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Реймерс</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Докучаеву</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Брайану</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Геккелю </w:t>
      </w: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17. Наука, которая изучает биогеоценозы —</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биоценология </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биология</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библиография</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природоведение</w:t>
      </w: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18. Учение о биогеоценозе ввел:</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Берроуз</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Тенсли</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lastRenderedPageBreak/>
        <w:t>Мебиус</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Сукачев </w:t>
      </w: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19. На какие 2 сферы можно разделить всю экологию?</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общую и прикладную </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региональную и местную</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локальную и глобальную</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чисельную и картографичную</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20. Фактор среды наиболее благоприятный для организма:</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Антропогенный </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Лимитирующий</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Оптимальный </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Абиотический</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21. Фактор среды, уровень которого оказывается близким к пределам выносливости называется:</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Антропогенный </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Лимитирующий</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Оптимальный </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Биотический</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22. Автор закона минимума:</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Ю.</w:t>
      </w:r>
      <w:r w:rsidR="00933B50">
        <w:rPr>
          <w:color w:val="000000"/>
          <w:sz w:val="28"/>
          <w:szCs w:val="28"/>
        </w:rPr>
        <w:t xml:space="preserve"> </w:t>
      </w:r>
      <w:r w:rsidRPr="00401246">
        <w:rPr>
          <w:color w:val="000000"/>
          <w:sz w:val="28"/>
          <w:szCs w:val="28"/>
        </w:rPr>
        <w:t xml:space="preserve">Либих </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Э. Геккель</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 Бергман </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В. Докучаев</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23. Биотические факторы – это:</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взаимодействия между организмами</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lastRenderedPageBreak/>
        <w:t>результат воздействия человека на природу</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элементы неживой природы, влияющие на организм</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влияние рельефа и почвы на организм</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24. Абиотические факторы:</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паразитизм </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температура</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конкуренция </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симбиоз</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25. Фактор, не являющийся антропогенным:</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опыление растений насекомыми</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строительство дорог</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создание искусственных водохранилищ</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изменение рельефа</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26. Среда жизни была первой, в которой возникла и распространилась жизнь:</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Наземно-воздушная </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Водная</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Почвенная </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Организменная</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27</w:t>
      </w:r>
      <w:r w:rsidRPr="00401246">
        <w:rPr>
          <w:color w:val="000000"/>
          <w:sz w:val="28"/>
          <w:szCs w:val="28"/>
        </w:rPr>
        <w:t>. </w:t>
      </w:r>
      <w:r w:rsidRPr="00401246">
        <w:rPr>
          <w:bCs/>
          <w:iCs/>
          <w:color w:val="000000"/>
          <w:sz w:val="28"/>
          <w:szCs w:val="28"/>
        </w:rPr>
        <w:t>Среда жизни, которая характеризуется резкими колебаниями температуры:</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Наземно-воздушная </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Водная</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Почвенная </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Организменная</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28. Вода имеет максимальную плотность при температуре:</w:t>
      </w:r>
    </w:p>
    <w:p w:rsidR="003B22E6"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0 </w:t>
      </w:r>
    </w:p>
    <w:p w:rsidR="003B22E6"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lastRenderedPageBreak/>
        <w:t>+4</w:t>
      </w:r>
    </w:p>
    <w:p w:rsidR="003B22E6"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+20 </w:t>
      </w:r>
    </w:p>
    <w:p w:rsidR="00E736F1"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+25 градусов по Цельсию</w:t>
      </w:r>
    </w:p>
    <w:p w:rsidR="00E736F1" w:rsidRPr="00401246" w:rsidRDefault="00E736F1" w:rsidP="00F816D4">
      <w:pPr>
        <w:pStyle w:val="af0"/>
        <w:spacing w:before="0" w:beforeAutospacing="0" w:after="0" w:afterAutospacing="0" w:line="360" w:lineRule="auto"/>
        <w:jc w:val="both"/>
        <w:rPr>
          <w:color w:val="000000"/>
          <w:sz w:val="28"/>
          <w:szCs w:val="28"/>
        </w:rPr>
      </w:pPr>
      <w:r w:rsidRPr="00401246">
        <w:rPr>
          <w:color w:val="000000"/>
          <w:sz w:val="28"/>
          <w:szCs w:val="28"/>
        </w:rPr>
        <w:t>29.Биосфера – оболочка Земли, состав, структура и свойства которой в той или иной степени определяется настоящей или прошлой деятельностью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животных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растений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микроорганизмов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живого вещества.</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30. Верхняя часть литосферы, населенная геобионтами и входящая в биосферу, называется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аэробиосферой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гидробиосферой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геобиосферой.</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31. Проточные континентальные воды, входящие в гидробиосферу, называются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лиманоаквабиосферой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реоаквабиосферой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маринобиосферой.</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32. Тропобиосфера – слой от вершин деревьев до высоты кучевых облаков, постоянно населенный живыми организмами простирается до высоты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1. 5-</w:t>
      </w:r>
      <w:smartTag w:uri="urn:schemas-microsoft-com:office:smarttags" w:element="metricconverter">
        <w:smartTagPr>
          <w:attr w:name="ProductID" w:val="6 км"/>
        </w:smartTagPr>
        <w:r w:rsidRPr="00401246">
          <w:rPr>
            <w:color w:val="000000"/>
            <w:sz w:val="28"/>
            <w:szCs w:val="28"/>
          </w:rPr>
          <w:t>6 км</w:t>
        </w:r>
      </w:smartTag>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2. 10-</w:t>
      </w:r>
      <w:smartTag w:uri="urn:schemas-microsoft-com:office:smarttags" w:element="metricconverter">
        <w:smartTagPr>
          <w:attr w:name="ProductID" w:val="15 км"/>
        </w:smartTagPr>
        <w:r w:rsidRPr="00401246">
          <w:rPr>
            <w:color w:val="000000"/>
            <w:sz w:val="28"/>
            <w:szCs w:val="28"/>
          </w:rPr>
          <w:t>15 км</w:t>
        </w:r>
      </w:smartTag>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20-</w:t>
      </w:r>
      <w:smartTag w:uri="urn:schemas-microsoft-com:office:smarttags" w:element="metricconverter">
        <w:smartTagPr>
          <w:attr w:name="ProductID" w:val="25 км"/>
        </w:smartTagPr>
        <w:r w:rsidRPr="00401246">
          <w:rPr>
            <w:color w:val="000000"/>
            <w:sz w:val="28"/>
            <w:szCs w:val="28"/>
          </w:rPr>
          <w:t>25 км</w:t>
        </w:r>
      </w:smartTag>
      <w:r w:rsidRPr="00401246">
        <w:rPr>
          <w:color w:val="000000"/>
          <w:sz w:val="28"/>
          <w:szCs w:val="28"/>
        </w:rPr>
        <w:t xml:space="preserve"> г</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2-</w:t>
      </w:r>
      <w:smartTag w:uri="urn:schemas-microsoft-com:office:smarttags" w:element="metricconverter">
        <w:smartTagPr>
          <w:attr w:name="ProductID" w:val="3 км"/>
        </w:smartTagPr>
        <w:r w:rsidRPr="00401246">
          <w:rPr>
            <w:color w:val="000000"/>
            <w:sz w:val="28"/>
            <w:szCs w:val="28"/>
          </w:rPr>
          <w:t>3 км</w:t>
        </w:r>
      </w:smartTag>
      <w:r w:rsidRPr="00401246">
        <w:rPr>
          <w:color w:val="000000"/>
          <w:sz w:val="28"/>
          <w:szCs w:val="28"/>
        </w:rPr>
        <w:t>.</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33. В состав биосферы по В. И. Вернадскому входят такие типы веществ как живое, косное, биогенное, биокосное, радиоактивное, космическое и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 xml:space="preserve">1. абиогенное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палеобиогенное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рассеянные атомы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биотическое.</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34. Согласно учению Вернадского, верхняя граница биосферы обусловлена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снижением температуры с высотой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действием инфракрасного излучения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концентрацией кислорода в воздухе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действием жесткого ультрафиолетового излучения.</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35. Среднее содержание водных мигрантов (макроэлементов) в составе живого вещества составляет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1. 1,2 %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2. 10 %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1 10-2 %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1 10-6 %.</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36. Среднее содержание белков в живых организмах составляет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25-40 %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10-15 %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1-2 %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2-5 %.</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37.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Hg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Cd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Pb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4. Zn.</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38. Содержание фитомассы от общей массы живого вещества на Земле составляет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1. 50 %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2. 80 %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3. 6 %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99 %.</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39. Во сколько раз фитомасса суши превосходит массу зеленых растений океана?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12000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1000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100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5 раз.</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40. Во сколько раз биомасса животных и микроорганизмов суши превышает аналогичную биомассу океана?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примерно в 7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в 25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в 100 раза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не отличаются.</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41. Каким свойством не обладает живое вещество?</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1. движением не только пассивным, но и активным</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2. способностью быстро занимать все свободное пространство</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снижением видового разнообразия</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устойчивостью при жизни и быстрым разложением после смерти.</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42.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окислительно-восстановительная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концентрационная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энергетическая</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транспортная.</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44. Как называются процессы, которые происходят в биогеоценозах под влиянием внутренней энергии Земли?</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экзогенные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эндогенные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биогеохимические.</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45. К большому геологическому круговороту относится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круговорот воды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круговорот фосфора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круговорот кислорода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круговорот азота.</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46. «Всюдностью жизни» В.И. Вернадский называл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1. способность живого вещества быстро занимать все свободное пространство</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2. высокую скорость обновления живого вещества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способность не только к пассивному, но и активному движению</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устойчивость живого вещества при жизни и быстрое разложение после смерти.</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47. Углерод вступает в круговорот веществ в биосфере и завершает его в форме:</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углекислого газа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углеводов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известняка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4. угарного газа.</w:t>
      </w:r>
    </w:p>
    <w:p w:rsidR="008D1171" w:rsidRPr="00401246" w:rsidRDefault="008D1171" w:rsidP="00F816D4">
      <w:pPr>
        <w:spacing w:line="360" w:lineRule="auto"/>
        <w:rPr>
          <w:rFonts w:eastAsiaTheme="minorHAnsi"/>
          <w:sz w:val="28"/>
          <w:szCs w:val="28"/>
        </w:rPr>
      </w:pPr>
    </w:p>
    <w:p w:rsidR="007F0413"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r w:rsidRPr="00401246">
        <w:rPr>
          <w:color w:val="000000"/>
          <w:sz w:val="28"/>
          <w:szCs w:val="28"/>
        </w:rPr>
        <w:t xml:space="preserve">48. </w:t>
      </w:r>
      <w:r w:rsidR="007F0413" w:rsidRPr="00401246">
        <w:rPr>
          <w:color w:val="000000"/>
          <w:sz w:val="28"/>
          <w:szCs w:val="28"/>
        </w:rPr>
        <w:t>Что входит в общие методы экологических исследований?</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методы формализации, постановки гипотез</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системный анализ</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эмпирический, сравнительный, исторический, метод экспертных оценок и т.п.</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все ответы верны </w:t>
      </w:r>
    </w:p>
    <w:p w:rsidR="00C70B9C"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p>
    <w:p w:rsidR="007F0413"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r w:rsidRPr="00401246">
        <w:rPr>
          <w:color w:val="000000"/>
          <w:sz w:val="28"/>
          <w:szCs w:val="28"/>
        </w:rPr>
        <w:t xml:space="preserve">49. </w:t>
      </w:r>
      <w:r w:rsidR="007F0413" w:rsidRPr="00401246">
        <w:rPr>
          <w:color w:val="000000"/>
          <w:sz w:val="28"/>
          <w:szCs w:val="28"/>
        </w:rPr>
        <w:t>Методы обработки статистических данных и математического моделирования относятся к:</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математическим </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картографическим</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общим</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нормативным</w:t>
      </w:r>
    </w:p>
    <w:p w:rsidR="00C70B9C"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p>
    <w:p w:rsidR="007F0413"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r w:rsidRPr="00401246">
        <w:rPr>
          <w:color w:val="000000"/>
          <w:sz w:val="28"/>
          <w:szCs w:val="28"/>
        </w:rPr>
        <w:t>50. Что из переч</w:t>
      </w:r>
      <w:r w:rsidR="007F0413" w:rsidRPr="00401246">
        <w:rPr>
          <w:color w:val="000000"/>
          <w:sz w:val="28"/>
          <w:szCs w:val="28"/>
        </w:rPr>
        <w:t>исле</w:t>
      </w:r>
      <w:r w:rsidRPr="00401246">
        <w:rPr>
          <w:color w:val="000000"/>
          <w:sz w:val="28"/>
          <w:szCs w:val="28"/>
        </w:rPr>
        <w:t>н</w:t>
      </w:r>
      <w:r w:rsidR="007F0413" w:rsidRPr="00401246">
        <w:rPr>
          <w:color w:val="000000"/>
          <w:sz w:val="28"/>
          <w:szCs w:val="28"/>
        </w:rPr>
        <w:t>ного не входит в метод экологических исследований?</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урбанистические </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общие</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статистические </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социографические </w:t>
      </w:r>
    </w:p>
    <w:p w:rsidR="007F0413" w:rsidRPr="00401246" w:rsidRDefault="00C70B9C" w:rsidP="007F0413">
      <w:pPr>
        <w:spacing w:line="360" w:lineRule="auto"/>
        <w:ind w:right="375"/>
        <w:jc w:val="both"/>
        <w:rPr>
          <w:sz w:val="28"/>
          <w:szCs w:val="28"/>
          <w:lang w:eastAsia="ru-RU"/>
        </w:rPr>
      </w:pPr>
      <w:r w:rsidRPr="00401246">
        <w:rPr>
          <w:sz w:val="28"/>
          <w:szCs w:val="28"/>
          <w:lang w:eastAsia="ru-RU"/>
        </w:rPr>
        <w:t xml:space="preserve">51. </w:t>
      </w:r>
      <w:r w:rsidR="007F0413" w:rsidRPr="00401246">
        <w:rPr>
          <w:sz w:val="28"/>
          <w:szCs w:val="28"/>
          <w:lang w:eastAsia="ru-RU"/>
        </w:rPr>
        <w:t>Исследования, направленные на открытие и изучение новых явлений и законов природы, на создание новых принципов исследования называются:</w:t>
      </w:r>
    </w:p>
    <w:p w:rsidR="007F0413" w:rsidRPr="00401246" w:rsidRDefault="007F0413" w:rsidP="00401246">
      <w:pPr>
        <w:pStyle w:val="af"/>
        <w:numPr>
          <w:ilvl w:val="0"/>
          <w:numId w:val="127"/>
        </w:numPr>
        <w:spacing w:line="360" w:lineRule="auto"/>
        <w:ind w:left="284" w:right="375" w:hanging="284"/>
        <w:jc w:val="both"/>
        <w:rPr>
          <w:sz w:val="28"/>
          <w:szCs w:val="28"/>
          <w:lang w:eastAsia="ru-RU"/>
        </w:rPr>
      </w:pPr>
      <w:r w:rsidRPr="00401246">
        <w:rPr>
          <w:sz w:val="28"/>
          <w:szCs w:val="28"/>
          <w:lang w:eastAsia="ru-RU"/>
        </w:rPr>
        <w:t>фундаментальными</w:t>
      </w:r>
    </w:p>
    <w:p w:rsidR="007F0413" w:rsidRPr="00401246" w:rsidRDefault="007F0413" w:rsidP="00401246">
      <w:pPr>
        <w:pStyle w:val="af"/>
        <w:numPr>
          <w:ilvl w:val="0"/>
          <w:numId w:val="127"/>
        </w:numPr>
        <w:spacing w:line="360" w:lineRule="auto"/>
        <w:ind w:left="284" w:right="375" w:hanging="284"/>
        <w:jc w:val="both"/>
        <w:rPr>
          <w:sz w:val="28"/>
          <w:szCs w:val="28"/>
          <w:lang w:eastAsia="ru-RU"/>
        </w:rPr>
      </w:pPr>
      <w:r w:rsidRPr="00401246">
        <w:rPr>
          <w:sz w:val="28"/>
          <w:szCs w:val="28"/>
          <w:lang w:eastAsia="ru-RU"/>
        </w:rPr>
        <w:t>прикладными</w:t>
      </w:r>
    </w:p>
    <w:p w:rsidR="007F0413" w:rsidRPr="00401246" w:rsidRDefault="007F0413" w:rsidP="00401246">
      <w:pPr>
        <w:pStyle w:val="af"/>
        <w:numPr>
          <w:ilvl w:val="0"/>
          <w:numId w:val="127"/>
        </w:numPr>
        <w:spacing w:line="360" w:lineRule="auto"/>
        <w:ind w:left="284" w:right="375" w:hanging="284"/>
        <w:jc w:val="both"/>
        <w:rPr>
          <w:sz w:val="28"/>
          <w:szCs w:val="28"/>
          <w:lang w:eastAsia="ru-RU"/>
        </w:rPr>
      </w:pPr>
      <w:r w:rsidRPr="00401246">
        <w:rPr>
          <w:sz w:val="28"/>
          <w:szCs w:val="28"/>
          <w:lang w:eastAsia="ru-RU"/>
        </w:rPr>
        <w:t>разработками</w:t>
      </w:r>
    </w:p>
    <w:p w:rsidR="007F0413" w:rsidRPr="00401246" w:rsidRDefault="007F0413" w:rsidP="00401246">
      <w:pPr>
        <w:pStyle w:val="af"/>
        <w:numPr>
          <w:ilvl w:val="0"/>
          <w:numId w:val="127"/>
        </w:numPr>
        <w:spacing w:line="360" w:lineRule="auto"/>
        <w:ind w:left="284" w:hanging="284"/>
        <w:jc w:val="both"/>
        <w:rPr>
          <w:sz w:val="28"/>
          <w:szCs w:val="28"/>
        </w:rPr>
      </w:pPr>
      <w:r w:rsidRPr="00401246">
        <w:rPr>
          <w:sz w:val="28"/>
          <w:szCs w:val="28"/>
          <w:lang w:eastAsia="ru-RU"/>
        </w:rPr>
        <w:t>научными исследованиями</w:t>
      </w:r>
    </w:p>
    <w:p w:rsidR="00C70B9C" w:rsidRPr="00401246" w:rsidRDefault="00C70B9C" w:rsidP="007F0413">
      <w:pPr>
        <w:spacing w:line="360" w:lineRule="auto"/>
        <w:ind w:right="375"/>
        <w:jc w:val="both"/>
        <w:rPr>
          <w:sz w:val="28"/>
          <w:szCs w:val="28"/>
          <w:lang w:eastAsia="ru-RU"/>
        </w:rPr>
      </w:pPr>
    </w:p>
    <w:p w:rsidR="007F0413" w:rsidRPr="00401246" w:rsidRDefault="00C70B9C" w:rsidP="007F0413">
      <w:pPr>
        <w:spacing w:line="360" w:lineRule="auto"/>
        <w:ind w:right="375"/>
        <w:jc w:val="both"/>
        <w:rPr>
          <w:sz w:val="28"/>
          <w:szCs w:val="28"/>
          <w:lang w:eastAsia="ru-RU"/>
        </w:rPr>
      </w:pPr>
      <w:r w:rsidRPr="00401246">
        <w:rPr>
          <w:sz w:val="28"/>
          <w:szCs w:val="28"/>
          <w:lang w:eastAsia="ru-RU"/>
        </w:rPr>
        <w:t xml:space="preserve">52. </w:t>
      </w:r>
      <w:r w:rsidR="007F0413" w:rsidRPr="00401246">
        <w:rPr>
          <w:sz w:val="28"/>
          <w:szCs w:val="28"/>
          <w:lang w:eastAsia="ru-RU"/>
        </w:rPr>
        <w:t>Эксперимент – это:</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lastRenderedPageBreak/>
        <w:t>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t>физический процесс определения численного значения некоторой величины путем сравнения ее с эталоном</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t>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t>мысленное отвлечение от несущественных свойств, связей, отношений предметов и выделение нескольких сторон, интересующих исследователя</w:t>
      </w:r>
    </w:p>
    <w:p w:rsidR="00C70B9C" w:rsidRPr="00401246" w:rsidRDefault="00C70B9C" w:rsidP="007F0413">
      <w:pPr>
        <w:spacing w:line="360" w:lineRule="auto"/>
        <w:ind w:right="375"/>
        <w:jc w:val="both"/>
        <w:rPr>
          <w:sz w:val="28"/>
          <w:szCs w:val="28"/>
          <w:lang w:eastAsia="ru-RU"/>
        </w:rPr>
      </w:pPr>
    </w:p>
    <w:p w:rsidR="007F0413" w:rsidRPr="00401246" w:rsidRDefault="00C70B9C" w:rsidP="007F0413">
      <w:pPr>
        <w:spacing w:line="360" w:lineRule="auto"/>
        <w:ind w:right="375"/>
        <w:jc w:val="both"/>
        <w:rPr>
          <w:sz w:val="28"/>
          <w:szCs w:val="28"/>
          <w:lang w:eastAsia="ru-RU"/>
        </w:rPr>
      </w:pPr>
      <w:r w:rsidRPr="00401246">
        <w:rPr>
          <w:sz w:val="28"/>
          <w:szCs w:val="28"/>
          <w:lang w:eastAsia="ru-RU"/>
        </w:rPr>
        <w:t xml:space="preserve">53. </w:t>
      </w:r>
      <w:r w:rsidR="007F0413" w:rsidRPr="00401246">
        <w:rPr>
          <w:sz w:val="28"/>
          <w:szCs w:val="28"/>
          <w:lang w:eastAsia="ru-RU"/>
        </w:rPr>
        <w:t>Наблюдением называется:</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мысленное отвлечение от несущественных свойств, связей, отношений предметов и выделение нескольких сторон, интересующих исследователя</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физический процесс определения численного значения некоторой величины путем сравнения ее с эталоном</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определение общего понятия, в котором находит отражение главное, основное, характеризующее объекты данного класса</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C70B9C" w:rsidRPr="00401246" w:rsidRDefault="00C70B9C" w:rsidP="00C70B9C">
      <w:pPr>
        <w:spacing w:line="360" w:lineRule="auto"/>
        <w:rPr>
          <w:rFonts w:eastAsiaTheme="minorHAnsi"/>
          <w:sz w:val="28"/>
          <w:szCs w:val="28"/>
        </w:rPr>
      </w:pP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1" w:name="bookmark7"/>
      <w:r w:rsidRPr="00401246">
        <w:rPr>
          <w:b w:val="0"/>
          <w:sz w:val="28"/>
          <w:szCs w:val="28"/>
          <w:lang w:eastAsia="ru-RU" w:bidi="ru-RU"/>
        </w:rPr>
        <w:t>Задачей природопользования является:</w:t>
      </w:r>
      <w:bookmarkEnd w:id="1"/>
    </w:p>
    <w:p w:rsidR="00C70B9C" w:rsidRPr="00401246" w:rsidRDefault="00C70B9C" w:rsidP="00401246">
      <w:pPr>
        <w:pStyle w:val="26"/>
        <w:numPr>
          <w:ilvl w:val="0"/>
          <w:numId w:val="137"/>
        </w:numPr>
        <w:shd w:val="clear" w:color="auto" w:fill="auto"/>
        <w:spacing w:line="360" w:lineRule="auto"/>
        <w:ind w:left="284" w:hanging="284"/>
      </w:pPr>
      <w:r w:rsidRPr="00401246">
        <w:rPr>
          <w:lang w:eastAsia="ru-RU" w:bidi="ru-RU"/>
        </w:rPr>
        <w:t>поиск методов хозяйствования, учитывающих природное равновесие окружающей среды и улучшающих природный потенциал</w:t>
      </w:r>
    </w:p>
    <w:p w:rsidR="00C70B9C" w:rsidRPr="00401246" w:rsidRDefault="00C70B9C" w:rsidP="00401246">
      <w:pPr>
        <w:pStyle w:val="26"/>
        <w:numPr>
          <w:ilvl w:val="0"/>
          <w:numId w:val="137"/>
        </w:numPr>
        <w:shd w:val="clear" w:color="auto" w:fill="auto"/>
        <w:spacing w:line="360" w:lineRule="auto"/>
        <w:ind w:left="284" w:hanging="284"/>
      </w:pPr>
      <w:r w:rsidRPr="00401246">
        <w:rPr>
          <w:lang w:eastAsia="ru-RU" w:bidi="ru-RU"/>
        </w:rPr>
        <w:t>изучение взаимоотношений живых организмов с окружающей средой</w:t>
      </w:r>
    </w:p>
    <w:p w:rsidR="00C70B9C" w:rsidRPr="00401246" w:rsidRDefault="00C70B9C" w:rsidP="00401246">
      <w:pPr>
        <w:pStyle w:val="26"/>
        <w:numPr>
          <w:ilvl w:val="0"/>
          <w:numId w:val="137"/>
        </w:numPr>
        <w:shd w:val="clear" w:color="auto" w:fill="auto"/>
        <w:spacing w:line="360" w:lineRule="auto"/>
        <w:ind w:left="284" w:hanging="284"/>
      </w:pPr>
      <w:r w:rsidRPr="00401246">
        <w:rPr>
          <w:lang w:eastAsia="ru-RU" w:bidi="ru-RU"/>
        </w:rPr>
        <w:t>разработка системного подхода</w:t>
      </w:r>
    </w:p>
    <w:p w:rsidR="00C70B9C" w:rsidRPr="00401246" w:rsidRDefault="00C70B9C" w:rsidP="00401246">
      <w:pPr>
        <w:pStyle w:val="26"/>
        <w:numPr>
          <w:ilvl w:val="0"/>
          <w:numId w:val="137"/>
        </w:numPr>
        <w:shd w:val="clear" w:color="auto" w:fill="auto"/>
        <w:spacing w:after="240" w:line="360" w:lineRule="auto"/>
        <w:ind w:left="284" w:hanging="284"/>
        <w:jc w:val="left"/>
      </w:pPr>
      <w:r w:rsidRPr="00401246">
        <w:rPr>
          <w:lang w:eastAsia="ru-RU" w:bidi="ru-RU"/>
        </w:rPr>
        <w:t>изучение способностей организмов приспосабливаться к изменяющимся условиям природной среды</w:t>
      </w:r>
    </w:p>
    <w:p w:rsidR="00C70B9C" w:rsidRPr="00401246" w:rsidRDefault="00C70B9C" w:rsidP="00401246">
      <w:pPr>
        <w:pStyle w:val="14"/>
        <w:keepNext/>
        <w:keepLines/>
        <w:numPr>
          <w:ilvl w:val="0"/>
          <w:numId w:val="130"/>
        </w:numPr>
        <w:shd w:val="clear" w:color="auto" w:fill="auto"/>
        <w:tabs>
          <w:tab w:val="left" w:pos="1069"/>
        </w:tabs>
        <w:spacing w:line="360" w:lineRule="auto"/>
        <w:ind w:right="140"/>
        <w:jc w:val="both"/>
        <w:rPr>
          <w:b w:val="0"/>
          <w:sz w:val="28"/>
          <w:szCs w:val="28"/>
        </w:rPr>
      </w:pPr>
      <w:bookmarkStart w:id="2" w:name="bookmark8"/>
      <w:r w:rsidRPr="00401246">
        <w:rPr>
          <w:b w:val="0"/>
          <w:sz w:val="28"/>
          <w:szCs w:val="28"/>
          <w:lang w:eastAsia="ru-RU" w:bidi="ru-RU"/>
        </w:rPr>
        <w:lastRenderedPageBreak/>
        <w:t>Нарушение взаимоотношений между человеком и природой, которое характеризуется несоответствием между развитием производительных сил и ресурсо-экологическими возможностями биосферы называется:</w:t>
      </w:r>
      <w:bookmarkEnd w:id="2"/>
    </w:p>
    <w:p w:rsidR="00C70B9C" w:rsidRPr="00401246" w:rsidRDefault="00C70B9C" w:rsidP="00401246">
      <w:pPr>
        <w:pStyle w:val="26"/>
        <w:numPr>
          <w:ilvl w:val="0"/>
          <w:numId w:val="138"/>
        </w:numPr>
        <w:shd w:val="clear" w:color="auto" w:fill="auto"/>
        <w:spacing w:line="360" w:lineRule="auto"/>
        <w:ind w:left="284" w:hanging="284"/>
      </w:pPr>
      <w:r w:rsidRPr="00401246">
        <w:rPr>
          <w:lang w:eastAsia="ru-RU" w:bidi="ru-RU"/>
        </w:rPr>
        <w:t>экономический кризис</w:t>
      </w:r>
    </w:p>
    <w:p w:rsidR="00C70B9C" w:rsidRPr="00401246" w:rsidRDefault="00C70B9C" w:rsidP="00401246">
      <w:pPr>
        <w:pStyle w:val="26"/>
        <w:numPr>
          <w:ilvl w:val="0"/>
          <w:numId w:val="138"/>
        </w:numPr>
        <w:shd w:val="clear" w:color="auto" w:fill="auto"/>
        <w:spacing w:line="360" w:lineRule="auto"/>
        <w:ind w:left="284" w:hanging="284"/>
      </w:pPr>
      <w:r w:rsidRPr="00401246">
        <w:rPr>
          <w:lang w:eastAsia="ru-RU" w:bidi="ru-RU"/>
        </w:rPr>
        <w:t>экологический мониторинг</w:t>
      </w:r>
    </w:p>
    <w:p w:rsidR="00C70B9C" w:rsidRPr="00401246" w:rsidRDefault="00C70B9C" w:rsidP="00401246">
      <w:pPr>
        <w:pStyle w:val="26"/>
        <w:numPr>
          <w:ilvl w:val="0"/>
          <w:numId w:val="138"/>
        </w:numPr>
        <w:shd w:val="clear" w:color="auto" w:fill="auto"/>
        <w:spacing w:line="360" w:lineRule="auto"/>
        <w:ind w:left="284" w:hanging="284"/>
      </w:pPr>
      <w:r w:rsidRPr="00401246">
        <w:rPr>
          <w:lang w:eastAsia="ru-RU" w:bidi="ru-RU"/>
        </w:rPr>
        <w:t>антропогенное загрязнение</w:t>
      </w:r>
    </w:p>
    <w:p w:rsidR="00C70B9C" w:rsidRPr="00401246" w:rsidRDefault="00C70B9C" w:rsidP="00401246">
      <w:pPr>
        <w:pStyle w:val="26"/>
        <w:numPr>
          <w:ilvl w:val="0"/>
          <w:numId w:val="138"/>
        </w:numPr>
        <w:shd w:val="clear" w:color="auto" w:fill="auto"/>
        <w:spacing w:after="240" w:line="360" w:lineRule="auto"/>
        <w:ind w:left="284" w:hanging="284"/>
      </w:pPr>
      <w:r w:rsidRPr="00401246">
        <w:rPr>
          <w:lang w:eastAsia="ru-RU" w:bidi="ru-RU"/>
        </w:rPr>
        <w:t>экологический кризис</w:t>
      </w:r>
    </w:p>
    <w:p w:rsidR="00C70B9C" w:rsidRPr="00401246" w:rsidRDefault="00C70B9C" w:rsidP="00401246">
      <w:pPr>
        <w:pStyle w:val="14"/>
        <w:keepNext/>
        <w:keepLines/>
        <w:numPr>
          <w:ilvl w:val="0"/>
          <w:numId w:val="130"/>
        </w:numPr>
        <w:shd w:val="clear" w:color="auto" w:fill="auto"/>
        <w:tabs>
          <w:tab w:val="left" w:pos="1069"/>
        </w:tabs>
        <w:spacing w:line="360" w:lineRule="auto"/>
        <w:rPr>
          <w:b w:val="0"/>
          <w:sz w:val="28"/>
          <w:szCs w:val="28"/>
        </w:rPr>
      </w:pPr>
      <w:bookmarkStart w:id="3" w:name="bookmark9"/>
      <w:r w:rsidRPr="00401246">
        <w:rPr>
          <w:b w:val="0"/>
          <w:sz w:val="28"/>
          <w:szCs w:val="28"/>
          <w:lang w:eastAsia="ru-RU" w:bidi="ru-RU"/>
        </w:rPr>
        <w:t>Международная неправительственная организация, созданная в 1970 г. с целью обсуждения и разработки перспектив мирового развития, называется:</w:t>
      </w:r>
      <w:bookmarkEnd w:id="3"/>
    </w:p>
    <w:p w:rsidR="00C70B9C" w:rsidRPr="00401246" w:rsidRDefault="00C70B9C" w:rsidP="00401246">
      <w:pPr>
        <w:pStyle w:val="26"/>
        <w:numPr>
          <w:ilvl w:val="0"/>
          <w:numId w:val="139"/>
        </w:numPr>
        <w:shd w:val="clear" w:color="auto" w:fill="auto"/>
        <w:spacing w:line="360" w:lineRule="auto"/>
        <w:ind w:left="0" w:firstLine="0"/>
      </w:pPr>
      <w:r w:rsidRPr="00401246">
        <w:rPr>
          <w:lang w:eastAsia="ru-RU" w:bidi="ru-RU"/>
        </w:rPr>
        <w:t>Международное агентство по атомной энергии (МАГАТЭ)</w:t>
      </w:r>
    </w:p>
    <w:p w:rsidR="00C70B9C" w:rsidRPr="00401246" w:rsidRDefault="00C70B9C" w:rsidP="00401246">
      <w:pPr>
        <w:pStyle w:val="26"/>
        <w:numPr>
          <w:ilvl w:val="0"/>
          <w:numId w:val="139"/>
        </w:numPr>
        <w:shd w:val="clear" w:color="auto" w:fill="auto"/>
        <w:spacing w:line="360" w:lineRule="auto"/>
        <w:ind w:left="0" w:firstLine="0"/>
        <w:rPr>
          <w:lang w:eastAsia="ru-RU" w:bidi="ru-RU"/>
        </w:rPr>
      </w:pPr>
      <w:r w:rsidRPr="00401246">
        <w:rPr>
          <w:lang w:eastAsia="ru-RU" w:bidi="ru-RU"/>
        </w:rPr>
        <w:t xml:space="preserve">Всемирная организация здравоохранения (ВОЗ) </w:t>
      </w:r>
    </w:p>
    <w:p w:rsidR="00C70B9C" w:rsidRPr="00401246" w:rsidRDefault="00C70B9C" w:rsidP="00401246">
      <w:pPr>
        <w:pStyle w:val="26"/>
        <w:numPr>
          <w:ilvl w:val="0"/>
          <w:numId w:val="139"/>
        </w:numPr>
        <w:shd w:val="clear" w:color="auto" w:fill="auto"/>
        <w:spacing w:line="360" w:lineRule="auto"/>
        <w:ind w:left="0" w:firstLine="0"/>
      </w:pPr>
      <w:r w:rsidRPr="00401246">
        <w:rPr>
          <w:lang w:eastAsia="ru-RU" w:bidi="ru-RU"/>
        </w:rPr>
        <w:t>Международный союз охраны природы и природных ресурсов (МСОП) Римский клуб</w:t>
      </w:r>
    </w:p>
    <w:p w:rsidR="00C70B9C" w:rsidRPr="00401246" w:rsidRDefault="00C70B9C" w:rsidP="00C70B9C">
      <w:pPr>
        <w:pStyle w:val="26"/>
        <w:shd w:val="clear" w:color="auto" w:fill="auto"/>
        <w:spacing w:line="360" w:lineRule="auto"/>
        <w:ind w:firstLine="0"/>
      </w:pP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4" w:name="bookmark10"/>
      <w:r w:rsidRPr="00401246">
        <w:rPr>
          <w:b w:val="0"/>
          <w:sz w:val="28"/>
          <w:szCs w:val="28"/>
          <w:lang w:eastAsia="ru-RU" w:bidi="ru-RU"/>
        </w:rPr>
        <w:t>Антропогенный фактор представляет собой:</w:t>
      </w:r>
      <w:bookmarkEnd w:id="4"/>
    </w:p>
    <w:p w:rsidR="00C70B9C" w:rsidRPr="00401246" w:rsidRDefault="00C70B9C" w:rsidP="00401246">
      <w:pPr>
        <w:pStyle w:val="26"/>
        <w:numPr>
          <w:ilvl w:val="0"/>
          <w:numId w:val="140"/>
        </w:numPr>
        <w:shd w:val="clear" w:color="auto" w:fill="auto"/>
        <w:spacing w:line="360" w:lineRule="auto"/>
        <w:ind w:left="284" w:hanging="284"/>
      </w:pPr>
      <w:r w:rsidRPr="00401246">
        <w:rPr>
          <w:lang w:eastAsia="ru-RU" w:bidi="ru-RU"/>
        </w:rPr>
        <w:t>наличие у человека высокоразвитого мозга</w:t>
      </w:r>
    </w:p>
    <w:p w:rsidR="00C70B9C" w:rsidRPr="00401246" w:rsidRDefault="00C70B9C" w:rsidP="00401246">
      <w:pPr>
        <w:pStyle w:val="26"/>
        <w:numPr>
          <w:ilvl w:val="0"/>
          <w:numId w:val="140"/>
        </w:numPr>
        <w:shd w:val="clear" w:color="auto" w:fill="auto"/>
        <w:spacing w:line="360" w:lineRule="auto"/>
        <w:ind w:left="284" w:hanging="284"/>
      </w:pPr>
      <w:r w:rsidRPr="00401246">
        <w:rPr>
          <w:lang w:eastAsia="ru-RU" w:bidi="ru-RU"/>
        </w:rPr>
        <w:t>высокая производительность труда</w:t>
      </w:r>
    </w:p>
    <w:p w:rsidR="00C70B9C" w:rsidRPr="00401246" w:rsidRDefault="00C70B9C" w:rsidP="00401246">
      <w:pPr>
        <w:pStyle w:val="26"/>
        <w:numPr>
          <w:ilvl w:val="0"/>
          <w:numId w:val="140"/>
        </w:numPr>
        <w:shd w:val="clear" w:color="auto" w:fill="auto"/>
        <w:spacing w:line="360" w:lineRule="auto"/>
        <w:ind w:left="284" w:hanging="284"/>
      </w:pPr>
      <w:r w:rsidRPr="00401246">
        <w:rPr>
          <w:lang w:eastAsia="ru-RU" w:bidi="ru-RU"/>
        </w:rPr>
        <w:t>влияние человеческой деятельности на окружающую среду</w:t>
      </w:r>
    </w:p>
    <w:p w:rsidR="00C70B9C" w:rsidRPr="00401246" w:rsidRDefault="00C70B9C" w:rsidP="00401246">
      <w:pPr>
        <w:pStyle w:val="26"/>
        <w:numPr>
          <w:ilvl w:val="0"/>
          <w:numId w:val="140"/>
        </w:numPr>
        <w:shd w:val="clear" w:color="auto" w:fill="auto"/>
        <w:spacing w:after="240" w:line="360" w:lineRule="auto"/>
        <w:ind w:left="284" w:hanging="284"/>
      </w:pPr>
      <w:r w:rsidRPr="00401246">
        <w:rPr>
          <w:lang w:eastAsia="ru-RU" w:bidi="ru-RU"/>
        </w:rPr>
        <w:t>способность человека к преодолению экологического кризиса</w:t>
      </w:r>
    </w:p>
    <w:p w:rsidR="00C70B9C" w:rsidRPr="00401246" w:rsidRDefault="00C70B9C" w:rsidP="00401246">
      <w:pPr>
        <w:pStyle w:val="14"/>
        <w:keepNext/>
        <w:keepLines/>
        <w:numPr>
          <w:ilvl w:val="0"/>
          <w:numId w:val="130"/>
        </w:numPr>
        <w:shd w:val="clear" w:color="auto" w:fill="auto"/>
        <w:tabs>
          <w:tab w:val="left" w:pos="1074"/>
        </w:tabs>
        <w:spacing w:line="360" w:lineRule="auto"/>
        <w:ind w:right="140"/>
        <w:jc w:val="both"/>
        <w:rPr>
          <w:b w:val="0"/>
          <w:sz w:val="28"/>
          <w:szCs w:val="28"/>
        </w:rPr>
      </w:pPr>
      <w:bookmarkStart w:id="5" w:name="bookmark11"/>
      <w:r w:rsidRPr="00401246">
        <w:rPr>
          <w:b w:val="0"/>
          <w:sz w:val="28"/>
          <w:szCs w:val="28"/>
          <w:lang w:eastAsia="ru-RU" w:bidi="ru-RU"/>
        </w:rPr>
        <w:t>Какой из перечисленных факторов может рассматриваться как предпосылка перехода биосферы в ноосферу?</w:t>
      </w:r>
      <w:bookmarkEnd w:id="5"/>
    </w:p>
    <w:p w:rsidR="00C70B9C" w:rsidRPr="00401246" w:rsidRDefault="00C70B9C" w:rsidP="00401246">
      <w:pPr>
        <w:pStyle w:val="26"/>
        <w:numPr>
          <w:ilvl w:val="0"/>
          <w:numId w:val="141"/>
        </w:numPr>
        <w:shd w:val="clear" w:color="auto" w:fill="auto"/>
        <w:spacing w:line="360" w:lineRule="auto"/>
        <w:ind w:left="284" w:right="140" w:hanging="284"/>
        <w:jc w:val="left"/>
      </w:pPr>
      <w:r w:rsidRPr="00401246">
        <w:rPr>
          <w:lang w:eastAsia="ru-RU" w:bidi="ru-RU"/>
        </w:rPr>
        <w:t>эксплуатация возобновимых ресурсов со скоростью, превышающей возможности их восстановления</w:t>
      </w:r>
    </w:p>
    <w:p w:rsidR="00C70B9C" w:rsidRPr="00401246" w:rsidRDefault="00C70B9C" w:rsidP="00401246">
      <w:pPr>
        <w:pStyle w:val="26"/>
        <w:numPr>
          <w:ilvl w:val="0"/>
          <w:numId w:val="141"/>
        </w:numPr>
        <w:shd w:val="clear" w:color="auto" w:fill="auto"/>
        <w:tabs>
          <w:tab w:val="left" w:pos="1124"/>
        </w:tabs>
        <w:spacing w:line="360" w:lineRule="auto"/>
        <w:ind w:left="284" w:hanging="284"/>
      </w:pPr>
      <w:r w:rsidRPr="00401246">
        <w:rPr>
          <w:lang w:eastAsia="ru-RU" w:bidi="ru-RU"/>
        </w:rPr>
        <w:t>рост и совершенствование военной техники</w:t>
      </w:r>
    </w:p>
    <w:p w:rsidR="00C70B9C" w:rsidRPr="00401246" w:rsidRDefault="00C70B9C" w:rsidP="00401246">
      <w:pPr>
        <w:pStyle w:val="26"/>
        <w:numPr>
          <w:ilvl w:val="0"/>
          <w:numId w:val="141"/>
        </w:numPr>
        <w:shd w:val="clear" w:color="auto" w:fill="auto"/>
        <w:tabs>
          <w:tab w:val="left" w:pos="1124"/>
        </w:tabs>
        <w:spacing w:line="360" w:lineRule="auto"/>
        <w:ind w:left="284" w:hanging="284"/>
      </w:pPr>
      <w:r w:rsidRPr="00401246">
        <w:rPr>
          <w:lang w:eastAsia="ru-RU" w:bidi="ru-RU"/>
        </w:rPr>
        <w:t>развитие космических исследований</w:t>
      </w:r>
    </w:p>
    <w:p w:rsidR="00C70B9C" w:rsidRPr="00401246" w:rsidRDefault="00C70B9C" w:rsidP="00401246">
      <w:pPr>
        <w:pStyle w:val="26"/>
        <w:numPr>
          <w:ilvl w:val="0"/>
          <w:numId w:val="141"/>
        </w:numPr>
        <w:shd w:val="clear" w:color="auto" w:fill="auto"/>
        <w:tabs>
          <w:tab w:val="left" w:pos="1124"/>
        </w:tabs>
        <w:spacing w:after="244" w:line="360" w:lineRule="auto"/>
        <w:ind w:left="284" w:hanging="284"/>
      </w:pPr>
      <w:r w:rsidRPr="00401246">
        <w:rPr>
          <w:lang w:eastAsia="ru-RU" w:bidi="ru-RU"/>
        </w:rPr>
        <w:t>научное, техническое и культурное объединение всего человечества</w:t>
      </w:r>
    </w:p>
    <w:p w:rsidR="00C70B9C" w:rsidRPr="00401246" w:rsidRDefault="00C70B9C" w:rsidP="00401246">
      <w:pPr>
        <w:pStyle w:val="14"/>
        <w:keepNext/>
        <w:keepLines/>
        <w:numPr>
          <w:ilvl w:val="0"/>
          <w:numId w:val="130"/>
        </w:numPr>
        <w:shd w:val="clear" w:color="auto" w:fill="auto"/>
        <w:tabs>
          <w:tab w:val="left" w:pos="1124"/>
        </w:tabs>
        <w:spacing w:line="360" w:lineRule="auto"/>
        <w:jc w:val="both"/>
        <w:rPr>
          <w:b w:val="0"/>
          <w:sz w:val="28"/>
          <w:szCs w:val="28"/>
        </w:rPr>
      </w:pPr>
      <w:bookmarkStart w:id="6" w:name="bookmark12"/>
      <w:r w:rsidRPr="00401246">
        <w:rPr>
          <w:b w:val="0"/>
          <w:sz w:val="28"/>
          <w:szCs w:val="28"/>
          <w:lang w:eastAsia="ru-RU" w:bidi="ru-RU"/>
        </w:rPr>
        <w:t>Характерным для устойчивого типа экономического развития является:</w:t>
      </w:r>
      <w:bookmarkEnd w:id="6"/>
    </w:p>
    <w:p w:rsidR="00C70B9C" w:rsidRPr="00401246" w:rsidRDefault="00C70B9C" w:rsidP="00401246">
      <w:pPr>
        <w:pStyle w:val="26"/>
        <w:numPr>
          <w:ilvl w:val="0"/>
          <w:numId w:val="142"/>
        </w:numPr>
        <w:shd w:val="clear" w:color="auto" w:fill="auto"/>
        <w:spacing w:line="360" w:lineRule="auto"/>
        <w:ind w:left="0" w:firstLine="0"/>
      </w:pPr>
      <w:r w:rsidRPr="00401246">
        <w:rPr>
          <w:lang w:eastAsia="ru-RU" w:bidi="ru-RU"/>
        </w:rPr>
        <w:t>быстрое и истощающее использование невозобновимых видов природных ресурсов</w:t>
      </w:r>
    </w:p>
    <w:p w:rsidR="00C70B9C" w:rsidRPr="00401246" w:rsidRDefault="00C70B9C" w:rsidP="00401246">
      <w:pPr>
        <w:pStyle w:val="26"/>
        <w:numPr>
          <w:ilvl w:val="0"/>
          <w:numId w:val="142"/>
        </w:numPr>
        <w:shd w:val="clear" w:color="auto" w:fill="auto"/>
        <w:spacing w:line="360" w:lineRule="auto"/>
        <w:ind w:left="0" w:firstLine="0"/>
      </w:pPr>
      <w:r w:rsidRPr="00401246">
        <w:rPr>
          <w:lang w:eastAsia="ru-RU" w:bidi="ru-RU"/>
        </w:rPr>
        <w:lastRenderedPageBreak/>
        <w:t>развитие экономики, не возлагающее дополнительных затрат на будущие поколения</w:t>
      </w:r>
    </w:p>
    <w:p w:rsidR="00C70B9C" w:rsidRPr="00401246" w:rsidRDefault="00C70B9C" w:rsidP="00401246">
      <w:pPr>
        <w:pStyle w:val="26"/>
        <w:numPr>
          <w:ilvl w:val="0"/>
          <w:numId w:val="142"/>
        </w:numPr>
        <w:shd w:val="clear" w:color="auto" w:fill="auto"/>
        <w:spacing w:line="360" w:lineRule="auto"/>
        <w:ind w:left="0" w:firstLine="0"/>
      </w:pPr>
      <w:r w:rsidRPr="00401246">
        <w:rPr>
          <w:lang w:eastAsia="ru-RU" w:bidi="ru-RU"/>
        </w:rPr>
        <w:t>сверхэксплуатация возобновимых ресурсов</w:t>
      </w:r>
    </w:p>
    <w:p w:rsidR="00C70B9C" w:rsidRPr="00401246" w:rsidRDefault="00C70B9C" w:rsidP="00401246">
      <w:pPr>
        <w:pStyle w:val="26"/>
        <w:numPr>
          <w:ilvl w:val="0"/>
          <w:numId w:val="142"/>
        </w:numPr>
        <w:shd w:val="clear" w:color="auto" w:fill="auto"/>
        <w:spacing w:after="240" w:line="360" w:lineRule="auto"/>
        <w:ind w:left="0" w:firstLine="0"/>
      </w:pPr>
      <w:r w:rsidRPr="00401246">
        <w:rPr>
          <w:lang w:eastAsia="ru-RU" w:bidi="ru-RU"/>
        </w:rPr>
        <w:t>использование средств производства, созданных без учета экологических ограничений</w:t>
      </w:r>
    </w:p>
    <w:p w:rsidR="00C70B9C" w:rsidRPr="00401246" w:rsidRDefault="00C70B9C" w:rsidP="00401246">
      <w:pPr>
        <w:pStyle w:val="14"/>
        <w:keepNext/>
        <w:keepLines/>
        <w:numPr>
          <w:ilvl w:val="0"/>
          <w:numId w:val="130"/>
        </w:numPr>
        <w:shd w:val="clear" w:color="auto" w:fill="auto"/>
        <w:tabs>
          <w:tab w:val="left" w:pos="1124"/>
        </w:tabs>
        <w:spacing w:line="360" w:lineRule="auto"/>
        <w:jc w:val="both"/>
        <w:rPr>
          <w:b w:val="0"/>
          <w:sz w:val="28"/>
          <w:szCs w:val="28"/>
        </w:rPr>
      </w:pPr>
      <w:bookmarkStart w:id="7" w:name="bookmark13"/>
      <w:r w:rsidRPr="00401246">
        <w:rPr>
          <w:b w:val="0"/>
          <w:sz w:val="28"/>
          <w:szCs w:val="28"/>
          <w:lang w:eastAsia="ru-RU" w:bidi="ru-RU"/>
        </w:rPr>
        <w:t>Фронтальная экономика предусматривает:</w:t>
      </w:r>
      <w:bookmarkEnd w:id="7"/>
    </w:p>
    <w:p w:rsidR="00C70B9C" w:rsidRPr="00401246" w:rsidRDefault="00C70B9C" w:rsidP="00401246">
      <w:pPr>
        <w:pStyle w:val="26"/>
        <w:numPr>
          <w:ilvl w:val="0"/>
          <w:numId w:val="143"/>
        </w:numPr>
        <w:shd w:val="clear" w:color="auto" w:fill="auto"/>
        <w:spacing w:line="360" w:lineRule="auto"/>
        <w:ind w:left="0" w:firstLine="0"/>
      </w:pPr>
      <w:r w:rsidRPr="00401246">
        <w:rPr>
          <w:lang w:eastAsia="ru-RU" w:bidi="ru-RU"/>
        </w:rPr>
        <w:t>модель техногенного типа экономического развития</w:t>
      </w:r>
    </w:p>
    <w:p w:rsidR="00C70B9C" w:rsidRPr="00401246" w:rsidRDefault="00C70B9C" w:rsidP="00401246">
      <w:pPr>
        <w:pStyle w:val="26"/>
        <w:numPr>
          <w:ilvl w:val="0"/>
          <w:numId w:val="143"/>
        </w:numPr>
        <w:shd w:val="clear" w:color="auto" w:fill="auto"/>
        <w:spacing w:line="360" w:lineRule="auto"/>
        <w:ind w:left="0" w:firstLine="0"/>
      </w:pPr>
      <w:r w:rsidRPr="00401246">
        <w:rPr>
          <w:lang w:eastAsia="ru-RU" w:bidi="ru-RU"/>
        </w:rPr>
        <w:t>система мер, направленных на воспитание у человека бережного отношения к природе</w:t>
      </w:r>
    </w:p>
    <w:p w:rsidR="00C70B9C" w:rsidRPr="00401246" w:rsidRDefault="00C70B9C" w:rsidP="00401246">
      <w:pPr>
        <w:pStyle w:val="26"/>
        <w:numPr>
          <w:ilvl w:val="0"/>
          <w:numId w:val="143"/>
        </w:numPr>
        <w:shd w:val="clear" w:color="auto" w:fill="auto"/>
        <w:spacing w:line="360" w:lineRule="auto"/>
        <w:ind w:left="0" w:firstLine="0"/>
      </w:pPr>
      <w:r w:rsidRPr="00401246">
        <w:rPr>
          <w:lang w:eastAsia="ru-RU" w:bidi="ru-RU"/>
        </w:rPr>
        <w:t>система мероприятий, направленных на сохранение природной среды</w:t>
      </w:r>
    </w:p>
    <w:p w:rsidR="00C70B9C" w:rsidRPr="00401246" w:rsidRDefault="00C70B9C" w:rsidP="00401246">
      <w:pPr>
        <w:pStyle w:val="26"/>
        <w:numPr>
          <w:ilvl w:val="0"/>
          <w:numId w:val="143"/>
        </w:numPr>
        <w:shd w:val="clear" w:color="auto" w:fill="auto"/>
        <w:spacing w:after="240" w:line="360" w:lineRule="auto"/>
        <w:ind w:left="0" w:firstLine="0"/>
      </w:pPr>
      <w:r w:rsidRPr="00401246">
        <w:rPr>
          <w:lang w:eastAsia="ru-RU" w:bidi="ru-RU"/>
        </w:rPr>
        <w:t>модель устойчивого типа экономического развития</w:t>
      </w:r>
    </w:p>
    <w:p w:rsidR="00C70B9C" w:rsidRPr="00401246" w:rsidRDefault="00C70B9C" w:rsidP="00401246">
      <w:pPr>
        <w:pStyle w:val="50"/>
        <w:numPr>
          <w:ilvl w:val="0"/>
          <w:numId w:val="130"/>
        </w:numPr>
        <w:shd w:val="clear" w:color="auto" w:fill="auto"/>
        <w:tabs>
          <w:tab w:val="left" w:pos="1124"/>
        </w:tabs>
        <w:spacing w:before="0" w:line="360" w:lineRule="auto"/>
        <w:rPr>
          <w:b w:val="0"/>
          <w:sz w:val="28"/>
          <w:szCs w:val="28"/>
        </w:rPr>
      </w:pPr>
      <w:r w:rsidRPr="00401246">
        <w:rPr>
          <w:b w:val="0"/>
          <w:sz w:val="28"/>
          <w:szCs w:val="28"/>
          <w:lang w:eastAsia="ru-RU" w:bidi="ru-RU"/>
        </w:rPr>
        <w:t>Природные объекты и явления, используемые человеком для потребления и способствующие созданию материальных богатств, воспроизводству трудовых ресурсов, поддержанию условий существования человечества, называются:</w:t>
      </w:r>
    </w:p>
    <w:p w:rsidR="00C70B9C" w:rsidRPr="00401246" w:rsidRDefault="00C70B9C" w:rsidP="00401246">
      <w:pPr>
        <w:pStyle w:val="26"/>
        <w:numPr>
          <w:ilvl w:val="0"/>
          <w:numId w:val="144"/>
        </w:numPr>
        <w:shd w:val="clear" w:color="auto" w:fill="auto"/>
        <w:spacing w:line="360" w:lineRule="auto"/>
        <w:ind w:left="0" w:firstLine="0"/>
      </w:pPr>
      <w:r w:rsidRPr="00401246">
        <w:rPr>
          <w:lang w:eastAsia="ru-RU" w:bidi="ru-RU"/>
        </w:rPr>
        <w:t>полезные ископаемые</w:t>
      </w:r>
    </w:p>
    <w:p w:rsidR="00C70B9C" w:rsidRPr="00401246" w:rsidRDefault="00C70B9C" w:rsidP="00401246">
      <w:pPr>
        <w:pStyle w:val="26"/>
        <w:numPr>
          <w:ilvl w:val="0"/>
          <w:numId w:val="144"/>
        </w:numPr>
        <w:shd w:val="clear" w:color="auto" w:fill="auto"/>
        <w:spacing w:line="360" w:lineRule="auto"/>
        <w:ind w:left="0" w:firstLine="0"/>
      </w:pPr>
      <w:r w:rsidRPr="00401246">
        <w:rPr>
          <w:lang w:eastAsia="ru-RU" w:bidi="ru-RU"/>
        </w:rPr>
        <w:t>природные ресурсы</w:t>
      </w:r>
    </w:p>
    <w:p w:rsidR="00C70B9C" w:rsidRPr="00401246" w:rsidRDefault="00C70B9C" w:rsidP="00401246">
      <w:pPr>
        <w:pStyle w:val="26"/>
        <w:numPr>
          <w:ilvl w:val="0"/>
          <w:numId w:val="144"/>
        </w:numPr>
        <w:shd w:val="clear" w:color="auto" w:fill="auto"/>
        <w:spacing w:line="360" w:lineRule="auto"/>
        <w:ind w:left="0" w:firstLine="0"/>
      </w:pPr>
      <w:r w:rsidRPr="00401246">
        <w:rPr>
          <w:lang w:eastAsia="ru-RU" w:bidi="ru-RU"/>
        </w:rPr>
        <w:t>вторичное сырье</w:t>
      </w:r>
    </w:p>
    <w:p w:rsidR="00C70B9C" w:rsidRPr="00401246" w:rsidRDefault="00C70B9C" w:rsidP="00401246">
      <w:pPr>
        <w:pStyle w:val="26"/>
        <w:numPr>
          <w:ilvl w:val="0"/>
          <w:numId w:val="144"/>
        </w:numPr>
        <w:shd w:val="clear" w:color="auto" w:fill="auto"/>
        <w:spacing w:after="240" w:line="360" w:lineRule="auto"/>
        <w:ind w:left="0" w:firstLine="0"/>
      </w:pPr>
      <w:r w:rsidRPr="00401246">
        <w:rPr>
          <w:lang w:eastAsia="ru-RU" w:bidi="ru-RU"/>
        </w:rPr>
        <w:t>энергоресурсы</w:t>
      </w:r>
    </w:p>
    <w:p w:rsidR="00C70B9C" w:rsidRPr="00401246" w:rsidRDefault="00C70B9C" w:rsidP="00401246">
      <w:pPr>
        <w:pStyle w:val="14"/>
        <w:keepNext/>
        <w:keepLines/>
        <w:numPr>
          <w:ilvl w:val="0"/>
          <w:numId w:val="130"/>
        </w:numPr>
        <w:shd w:val="clear" w:color="auto" w:fill="auto"/>
        <w:spacing w:line="360" w:lineRule="auto"/>
        <w:rPr>
          <w:b w:val="0"/>
          <w:sz w:val="28"/>
          <w:szCs w:val="28"/>
        </w:rPr>
      </w:pPr>
      <w:bookmarkStart w:id="8" w:name="bookmark15"/>
      <w:r w:rsidRPr="00401246">
        <w:rPr>
          <w:b w:val="0"/>
          <w:sz w:val="28"/>
          <w:szCs w:val="28"/>
          <w:lang w:eastAsia="ru-RU" w:bidi="ru-RU"/>
        </w:rPr>
        <w:t>Природные ресурсы, которые совершенно не восстанавливаются или восстанавливаются во много раз медленнее, чем используются человеком, называются:</w:t>
      </w:r>
      <w:bookmarkEnd w:id="8"/>
    </w:p>
    <w:p w:rsidR="00C70B9C" w:rsidRPr="00401246" w:rsidRDefault="00C70B9C" w:rsidP="00401246">
      <w:pPr>
        <w:pStyle w:val="26"/>
        <w:numPr>
          <w:ilvl w:val="0"/>
          <w:numId w:val="145"/>
        </w:numPr>
        <w:shd w:val="clear" w:color="auto" w:fill="auto"/>
        <w:tabs>
          <w:tab w:val="left" w:pos="1124"/>
        </w:tabs>
        <w:spacing w:line="360" w:lineRule="auto"/>
        <w:ind w:left="284" w:hanging="284"/>
      </w:pPr>
      <w:r w:rsidRPr="00401246">
        <w:rPr>
          <w:lang w:eastAsia="ru-RU" w:bidi="ru-RU"/>
        </w:rPr>
        <w:t>возобновимые</w:t>
      </w:r>
    </w:p>
    <w:p w:rsidR="00C70B9C" w:rsidRPr="00401246" w:rsidRDefault="00C70B9C" w:rsidP="00401246">
      <w:pPr>
        <w:pStyle w:val="26"/>
        <w:numPr>
          <w:ilvl w:val="0"/>
          <w:numId w:val="145"/>
        </w:numPr>
        <w:shd w:val="clear" w:color="auto" w:fill="auto"/>
        <w:tabs>
          <w:tab w:val="left" w:pos="1124"/>
        </w:tabs>
        <w:spacing w:line="360" w:lineRule="auto"/>
        <w:ind w:left="284" w:hanging="284"/>
      </w:pPr>
      <w:r w:rsidRPr="00401246">
        <w:rPr>
          <w:lang w:eastAsia="ru-RU" w:bidi="ru-RU"/>
        </w:rPr>
        <w:t>невозобновимые</w:t>
      </w:r>
    </w:p>
    <w:p w:rsidR="00C70B9C" w:rsidRPr="00401246" w:rsidRDefault="00C70B9C" w:rsidP="00401246">
      <w:pPr>
        <w:pStyle w:val="26"/>
        <w:numPr>
          <w:ilvl w:val="0"/>
          <w:numId w:val="145"/>
        </w:numPr>
        <w:shd w:val="clear" w:color="auto" w:fill="auto"/>
        <w:tabs>
          <w:tab w:val="left" w:pos="1124"/>
        </w:tabs>
        <w:spacing w:line="360" w:lineRule="auto"/>
        <w:ind w:left="284" w:hanging="284"/>
      </w:pPr>
      <w:r w:rsidRPr="00401246">
        <w:rPr>
          <w:lang w:eastAsia="ru-RU" w:bidi="ru-RU"/>
        </w:rPr>
        <w:t>заменимые</w:t>
      </w:r>
    </w:p>
    <w:p w:rsidR="00C70B9C" w:rsidRPr="00401246" w:rsidRDefault="00C70B9C" w:rsidP="00401246">
      <w:pPr>
        <w:pStyle w:val="26"/>
        <w:numPr>
          <w:ilvl w:val="0"/>
          <w:numId w:val="145"/>
        </w:numPr>
        <w:shd w:val="clear" w:color="auto" w:fill="auto"/>
        <w:tabs>
          <w:tab w:val="left" w:pos="1124"/>
        </w:tabs>
        <w:spacing w:after="240" w:line="360" w:lineRule="auto"/>
        <w:ind w:left="284" w:hanging="284"/>
      </w:pPr>
      <w:r w:rsidRPr="00401246">
        <w:rPr>
          <w:lang w:eastAsia="ru-RU" w:bidi="ru-RU"/>
        </w:rPr>
        <w:t>незаменимые</w:t>
      </w: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9" w:name="bookmark16"/>
      <w:r w:rsidRPr="00401246">
        <w:rPr>
          <w:b w:val="0"/>
          <w:sz w:val="28"/>
          <w:szCs w:val="28"/>
          <w:lang w:eastAsia="ru-RU" w:bidi="ru-RU"/>
        </w:rPr>
        <w:t>Назовите природный ресурс, который можно считать условно неисчерпаемым:</w:t>
      </w:r>
      <w:bookmarkEnd w:id="9"/>
    </w:p>
    <w:p w:rsidR="00C70B9C" w:rsidRPr="00401246" w:rsidRDefault="00C70B9C" w:rsidP="00401246">
      <w:pPr>
        <w:pStyle w:val="26"/>
        <w:numPr>
          <w:ilvl w:val="0"/>
          <w:numId w:val="146"/>
        </w:numPr>
        <w:shd w:val="clear" w:color="auto" w:fill="auto"/>
        <w:tabs>
          <w:tab w:val="left" w:pos="1124"/>
        </w:tabs>
        <w:spacing w:line="360" w:lineRule="auto"/>
        <w:ind w:left="284" w:hanging="284"/>
      </w:pPr>
      <w:r w:rsidRPr="00401246">
        <w:rPr>
          <w:lang w:eastAsia="ru-RU" w:bidi="ru-RU"/>
        </w:rPr>
        <w:t>солнечный свет</w:t>
      </w:r>
    </w:p>
    <w:p w:rsidR="00C70B9C" w:rsidRPr="00401246" w:rsidRDefault="00C70B9C" w:rsidP="00401246">
      <w:pPr>
        <w:pStyle w:val="26"/>
        <w:numPr>
          <w:ilvl w:val="0"/>
          <w:numId w:val="146"/>
        </w:numPr>
        <w:shd w:val="clear" w:color="auto" w:fill="auto"/>
        <w:tabs>
          <w:tab w:val="left" w:pos="1124"/>
        </w:tabs>
        <w:spacing w:line="360" w:lineRule="auto"/>
        <w:ind w:left="284" w:hanging="284"/>
      </w:pPr>
      <w:r w:rsidRPr="00401246">
        <w:rPr>
          <w:lang w:eastAsia="ru-RU" w:bidi="ru-RU"/>
        </w:rPr>
        <w:t>вода</w:t>
      </w:r>
    </w:p>
    <w:p w:rsidR="00C70B9C" w:rsidRPr="00401246" w:rsidRDefault="00C70B9C" w:rsidP="00401246">
      <w:pPr>
        <w:pStyle w:val="26"/>
        <w:numPr>
          <w:ilvl w:val="0"/>
          <w:numId w:val="146"/>
        </w:numPr>
        <w:shd w:val="clear" w:color="auto" w:fill="auto"/>
        <w:tabs>
          <w:tab w:val="left" w:pos="1124"/>
        </w:tabs>
        <w:spacing w:line="360" w:lineRule="auto"/>
        <w:ind w:left="284" w:hanging="284"/>
      </w:pPr>
      <w:r w:rsidRPr="00401246">
        <w:rPr>
          <w:lang w:eastAsia="ru-RU" w:bidi="ru-RU"/>
        </w:rPr>
        <w:lastRenderedPageBreak/>
        <w:t>почва</w:t>
      </w:r>
    </w:p>
    <w:p w:rsidR="00C70B9C" w:rsidRPr="00401246" w:rsidRDefault="00C70B9C" w:rsidP="00401246">
      <w:pPr>
        <w:pStyle w:val="26"/>
        <w:numPr>
          <w:ilvl w:val="0"/>
          <w:numId w:val="146"/>
        </w:numPr>
        <w:shd w:val="clear" w:color="auto" w:fill="auto"/>
        <w:tabs>
          <w:tab w:val="left" w:pos="1124"/>
        </w:tabs>
        <w:spacing w:after="240" w:line="360" w:lineRule="auto"/>
        <w:ind w:left="284" w:hanging="284"/>
      </w:pPr>
      <w:r w:rsidRPr="00401246">
        <w:rPr>
          <w:lang w:eastAsia="ru-RU" w:bidi="ru-RU"/>
        </w:rPr>
        <w:t>ископаемое топливо</w:t>
      </w:r>
    </w:p>
    <w:p w:rsidR="00C70B9C" w:rsidRPr="00401246" w:rsidRDefault="00C70B9C" w:rsidP="00401246">
      <w:pPr>
        <w:pStyle w:val="50"/>
        <w:numPr>
          <w:ilvl w:val="0"/>
          <w:numId w:val="130"/>
        </w:numPr>
        <w:shd w:val="clear" w:color="auto" w:fill="auto"/>
        <w:spacing w:before="0" w:line="360" w:lineRule="auto"/>
        <w:rPr>
          <w:b w:val="0"/>
          <w:sz w:val="28"/>
          <w:szCs w:val="28"/>
        </w:rPr>
      </w:pPr>
      <w:r w:rsidRPr="00401246">
        <w:rPr>
          <w:b w:val="0"/>
          <w:sz w:val="28"/>
          <w:szCs w:val="28"/>
          <w:lang w:eastAsia="ru-RU" w:bidi="ru-RU"/>
        </w:rPr>
        <w:t>Бережная эксплуатация природных ресурсов, их изучение, охрана и воспроизводство с учетом не только настоящих, но и будущих интересов развития народного хозяйства и сохранения здоровья людей, называется:</w:t>
      </w:r>
    </w:p>
    <w:p w:rsidR="00C70B9C" w:rsidRPr="00401246" w:rsidRDefault="00C70B9C" w:rsidP="00401246">
      <w:pPr>
        <w:pStyle w:val="26"/>
        <w:numPr>
          <w:ilvl w:val="0"/>
          <w:numId w:val="147"/>
        </w:numPr>
        <w:shd w:val="clear" w:color="auto" w:fill="auto"/>
        <w:spacing w:line="360" w:lineRule="auto"/>
        <w:ind w:left="284" w:hanging="284"/>
      </w:pPr>
      <w:r w:rsidRPr="00401246">
        <w:rPr>
          <w:lang w:eastAsia="ru-RU" w:bidi="ru-RU"/>
        </w:rPr>
        <w:t>экологическое страхование</w:t>
      </w:r>
    </w:p>
    <w:p w:rsidR="00C70B9C" w:rsidRPr="00401246" w:rsidRDefault="00C70B9C" w:rsidP="00401246">
      <w:pPr>
        <w:pStyle w:val="26"/>
        <w:numPr>
          <w:ilvl w:val="0"/>
          <w:numId w:val="147"/>
        </w:numPr>
        <w:shd w:val="clear" w:color="auto" w:fill="auto"/>
        <w:spacing w:line="360" w:lineRule="auto"/>
        <w:ind w:left="284" w:hanging="284"/>
      </w:pPr>
      <w:r w:rsidRPr="00401246">
        <w:rPr>
          <w:lang w:eastAsia="ru-RU" w:bidi="ru-RU"/>
        </w:rPr>
        <w:t>ресурсосберегающая технология</w:t>
      </w:r>
    </w:p>
    <w:p w:rsidR="00C70B9C" w:rsidRPr="00401246" w:rsidRDefault="00C70B9C" w:rsidP="00401246">
      <w:pPr>
        <w:pStyle w:val="26"/>
        <w:numPr>
          <w:ilvl w:val="0"/>
          <w:numId w:val="147"/>
        </w:numPr>
        <w:shd w:val="clear" w:color="auto" w:fill="auto"/>
        <w:spacing w:line="360" w:lineRule="auto"/>
        <w:ind w:left="284" w:hanging="284"/>
      </w:pPr>
      <w:r w:rsidRPr="00401246">
        <w:rPr>
          <w:lang w:eastAsia="ru-RU" w:bidi="ru-RU"/>
        </w:rPr>
        <w:t>мониторинг окружающей среды</w:t>
      </w:r>
    </w:p>
    <w:p w:rsidR="00C70B9C" w:rsidRPr="00401246" w:rsidRDefault="00C70B9C" w:rsidP="00401246">
      <w:pPr>
        <w:pStyle w:val="26"/>
        <w:numPr>
          <w:ilvl w:val="0"/>
          <w:numId w:val="147"/>
        </w:numPr>
        <w:shd w:val="clear" w:color="auto" w:fill="auto"/>
        <w:spacing w:after="236" w:line="360" w:lineRule="auto"/>
        <w:ind w:left="284" w:hanging="284"/>
      </w:pPr>
      <w:r w:rsidRPr="00401246">
        <w:rPr>
          <w:lang w:eastAsia="ru-RU" w:bidi="ru-RU"/>
        </w:rPr>
        <w:t>рациональное природопользование</w:t>
      </w: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10" w:name="bookmark17"/>
      <w:r w:rsidRPr="00401246">
        <w:rPr>
          <w:b w:val="0"/>
          <w:sz w:val="28"/>
          <w:szCs w:val="28"/>
          <w:lang w:eastAsia="ru-RU" w:bidi="ru-RU"/>
        </w:rPr>
        <w:t>Балансовыми называются:</w:t>
      </w:r>
      <w:bookmarkEnd w:id="10"/>
    </w:p>
    <w:p w:rsidR="00C70B9C" w:rsidRPr="00401246" w:rsidRDefault="00C70B9C" w:rsidP="00401246">
      <w:pPr>
        <w:pStyle w:val="26"/>
        <w:numPr>
          <w:ilvl w:val="0"/>
          <w:numId w:val="148"/>
        </w:numPr>
        <w:shd w:val="clear" w:color="auto" w:fill="auto"/>
        <w:spacing w:line="360" w:lineRule="auto"/>
        <w:ind w:left="284" w:hanging="284"/>
      </w:pPr>
      <w:r w:rsidRPr="00401246">
        <w:rPr>
          <w:lang w:eastAsia="ru-RU" w:bidi="ru-RU"/>
        </w:rPr>
        <w:t>природные ресурсы, эксплуатация которых нецелесообразна из-за большой глубины залегания</w:t>
      </w:r>
    </w:p>
    <w:p w:rsidR="00C70B9C" w:rsidRPr="00401246" w:rsidRDefault="00C70B9C" w:rsidP="00401246">
      <w:pPr>
        <w:pStyle w:val="26"/>
        <w:numPr>
          <w:ilvl w:val="0"/>
          <w:numId w:val="148"/>
        </w:numPr>
        <w:shd w:val="clear" w:color="auto" w:fill="auto"/>
        <w:spacing w:line="360" w:lineRule="auto"/>
        <w:ind w:left="284" w:hanging="284"/>
      </w:pPr>
      <w:r w:rsidRPr="00401246">
        <w:rPr>
          <w:lang w:eastAsia="ru-RU" w:bidi="ru-RU"/>
        </w:rPr>
        <w:t>природные ресурсы, эксплуатация которых целесообразна в данный момент</w:t>
      </w:r>
    </w:p>
    <w:p w:rsidR="00C70B9C" w:rsidRPr="00401246" w:rsidRDefault="00C70B9C" w:rsidP="00401246">
      <w:pPr>
        <w:pStyle w:val="26"/>
        <w:numPr>
          <w:ilvl w:val="0"/>
          <w:numId w:val="148"/>
        </w:numPr>
        <w:shd w:val="clear" w:color="auto" w:fill="auto"/>
        <w:spacing w:line="360" w:lineRule="auto"/>
        <w:ind w:left="284" w:hanging="284"/>
        <w:jc w:val="left"/>
      </w:pPr>
      <w:r w:rsidRPr="00401246">
        <w:rPr>
          <w:lang w:eastAsia="ru-RU" w:bidi="ru-RU"/>
        </w:rPr>
        <w:t>природные ресурсы, эксплуатация которых нецелесообразна из-за низкого содержания полезного вещества</w:t>
      </w:r>
    </w:p>
    <w:p w:rsidR="00C70B9C" w:rsidRPr="00401246" w:rsidRDefault="00C70B9C" w:rsidP="00401246">
      <w:pPr>
        <w:pStyle w:val="26"/>
        <w:numPr>
          <w:ilvl w:val="0"/>
          <w:numId w:val="148"/>
        </w:numPr>
        <w:shd w:val="clear" w:color="auto" w:fill="auto"/>
        <w:spacing w:after="244" w:line="360" w:lineRule="auto"/>
        <w:ind w:left="284" w:hanging="284"/>
        <w:jc w:val="left"/>
      </w:pPr>
      <w:r w:rsidRPr="00401246">
        <w:rPr>
          <w:lang w:eastAsia="ru-RU" w:bidi="ru-RU"/>
        </w:rPr>
        <w:t>природные ресурсы, эксплуатация которых нецелесообразна из-за труднодоступности районов их залегания</w:t>
      </w:r>
    </w:p>
    <w:p w:rsidR="00C70B9C" w:rsidRPr="00401246" w:rsidRDefault="00C70B9C" w:rsidP="00401246">
      <w:pPr>
        <w:pStyle w:val="50"/>
        <w:numPr>
          <w:ilvl w:val="0"/>
          <w:numId w:val="130"/>
        </w:numPr>
        <w:shd w:val="clear" w:color="auto" w:fill="auto"/>
        <w:spacing w:before="0" w:line="360" w:lineRule="auto"/>
        <w:rPr>
          <w:b w:val="0"/>
          <w:sz w:val="28"/>
          <w:szCs w:val="28"/>
        </w:rPr>
      </w:pPr>
      <w:r w:rsidRPr="00401246">
        <w:rPr>
          <w:b w:val="0"/>
          <w:sz w:val="28"/>
          <w:szCs w:val="28"/>
          <w:lang w:eastAsia="ru-RU" w:bidi="ru-RU"/>
        </w:rPr>
        <w:t>Дисциплина, изучающая экономические аспекты рационального использования природных ресурсов и охраны окружающей природной среды, носит название:</w:t>
      </w:r>
    </w:p>
    <w:p w:rsidR="00C70B9C" w:rsidRPr="00401246" w:rsidRDefault="00C70B9C" w:rsidP="00401246">
      <w:pPr>
        <w:pStyle w:val="26"/>
        <w:numPr>
          <w:ilvl w:val="0"/>
          <w:numId w:val="149"/>
        </w:numPr>
        <w:shd w:val="clear" w:color="auto" w:fill="auto"/>
        <w:spacing w:line="360" w:lineRule="auto"/>
        <w:ind w:left="284" w:hanging="284"/>
      </w:pPr>
      <w:r w:rsidRPr="00401246">
        <w:rPr>
          <w:lang w:eastAsia="ru-RU" w:bidi="ru-RU"/>
        </w:rPr>
        <w:t>экономическая география</w:t>
      </w:r>
    </w:p>
    <w:p w:rsidR="00C70B9C" w:rsidRPr="00401246" w:rsidRDefault="00C70B9C" w:rsidP="00401246">
      <w:pPr>
        <w:pStyle w:val="26"/>
        <w:numPr>
          <w:ilvl w:val="0"/>
          <w:numId w:val="149"/>
        </w:numPr>
        <w:shd w:val="clear" w:color="auto" w:fill="auto"/>
        <w:spacing w:line="360" w:lineRule="auto"/>
        <w:ind w:left="284" w:hanging="284"/>
      </w:pPr>
      <w:r w:rsidRPr="00401246">
        <w:rPr>
          <w:lang w:eastAsia="ru-RU" w:bidi="ru-RU"/>
        </w:rPr>
        <w:t>экономика природопользования</w:t>
      </w:r>
    </w:p>
    <w:p w:rsidR="00C70B9C" w:rsidRPr="00401246" w:rsidRDefault="00C70B9C" w:rsidP="00401246">
      <w:pPr>
        <w:pStyle w:val="26"/>
        <w:numPr>
          <w:ilvl w:val="0"/>
          <w:numId w:val="149"/>
        </w:numPr>
        <w:shd w:val="clear" w:color="auto" w:fill="auto"/>
        <w:spacing w:line="360" w:lineRule="auto"/>
        <w:ind w:left="284" w:hanging="284"/>
      </w:pPr>
      <w:r w:rsidRPr="00401246">
        <w:rPr>
          <w:lang w:eastAsia="ru-RU" w:bidi="ru-RU"/>
        </w:rPr>
        <w:t>экономическая регионалистика</w:t>
      </w:r>
    </w:p>
    <w:p w:rsidR="00C70B9C" w:rsidRPr="00401246" w:rsidRDefault="00C70B9C" w:rsidP="00401246">
      <w:pPr>
        <w:pStyle w:val="26"/>
        <w:numPr>
          <w:ilvl w:val="0"/>
          <w:numId w:val="149"/>
        </w:numPr>
        <w:shd w:val="clear" w:color="auto" w:fill="auto"/>
        <w:spacing w:after="240" w:line="360" w:lineRule="auto"/>
        <w:ind w:left="284" w:hanging="284"/>
        <w:rPr>
          <w:lang w:eastAsia="ru-RU" w:bidi="ru-RU"/>
        </w:rPr>
      </w:pPr>
      <w:r w:rsidRPr="00401246">
        <w:rPr>
          <w:lang w:eastAsia="ru-RU" w:bidi="ru-RU"/>
        </w:rPr>
        <w:t>эколого-экономическая статистика</w:t>
      </w:r>
    </w:p>
    <w:p w:rsidR="00C70B9C" w:rsidRPr="00401246" w:rsidRDefault="00C70B9C" w:rsidP="00C70B9C">
      <w:pPr>
        <w:pStyle w:val="26"/>
        <w:shd w:val="clear" w:color="auto" w:fill="auto"/>
        <w:tabs>
          <w:tab w:val="left" w:pos="1137"/>
        </w:tabs>
        <w:spacing w:line="360" w:lineRule="auto"/>
        <w:ind w:left="284" w:hanging="284"/>
      </w:pPr>
      <w:r w:rsidRPr="00401246">
        <w:rPr>
          <w:lang w:eastAsia="ru-RU" w:bidi="ru-RU"/>
        </w:rPr>
        <w:t xml:space="preserve">67. </w:t>
      </w:r>
      <w:r w:rsidRPr="00401246">
        <w:t xml:space="preserve"> Ресурсообеспеченность - это ...</w:t>
      </w:r>
    </w:p>
    <w:p w:rsidR="00C70B9C" w:rsidRPr="00401246" w:rsidRDefault="00C70B9C" w:rsidP="00401246">
      <w:pPr>
        <w:pStyle w:val="26"/>
        <w:numPr>
          <w:ilvl w:val="0"/>
          <w:numId w:val="150"/>
        </w:numPr>
        <w:shd w:val="clear" w:color="auto" w:fill="auto"/>
        <w:spacing w:line="360" w:lineRule="auto"/>
        <w:ind w:left="284" w:hanging="284"/>
      </w:pPr>
      <w:r w:rsidRPr="00401246">
        <w:t>возможность развивать многоотраслевую промышленность;</w:t>
      </w:r>
    </w:p>
    <w:p w:rsidR="00C70B9C" w:rsidRPr="00401246" w:rsidRDefault="00C70B9C" w:rsidP="00401246">
      <w:pPr>
        <w:pStyle w:val="26"/>
        <w:numPr>
          <w:ilvl w:val="0"/>
          <w:numId w:val="150"/>
        </w:numPr>
        <w:shd w:val="clear" w:color="auto" w:fill="auto"/>
        <w:spacing w:line="360" w:lineRule="auto"/>
        <w:ind w:left="284" w:hanging="284"/>
      </w:pPr>
      <w:r w:rsidRPr="00401246">
        <w:t>количество ресурсов на единицу производственной продукции;</w:t>
      </w:r>
    </w:p>
    <w:p w:rsidR="00C70B9C" w:rsidRPr="00401246" w:rsidRDefault="00C70B9C" w:rsidP="00401246">
      <w:pPr>
        <w:pStyle w:val="26"/>
        <w:numPr>
          <w:ilvl w:val="0"/>
          <w:numId w:val="150"/>
        </w:numPr>
        <w:shd w:val="clear" w:color="auto" w:fill="auto"/>
        <w:spacing w:line="360" w:lineRule="auto"/>
        <w:ind w:left="284" w:hanging="284"/>
      </w:pPr>
      <w:r w:rsidRPr="00401246">
        <w:t xml:space="preserve">соотношение между величиной природных ресурсов и размерами их </w:t>
      </w:r>
      <w:r w:rsidRPr="00401246">
        <w:lastRenderedPageBreak/>
        <w:t>использования;</w:t>
      </w:r>
    </w:p>
    <w:p w:rsidR="00C70B9C" w:rsidRPr="00401246" w:rsidRDefault="00DE22E8" w:rsidP="00401246">
      <w:pPr>
        <w:pStyle w:val="26"/>
        <w:numPr>
          <w:ilvl w:val="0"/>
          <w:numId w:val="150"/>
        </w:numPr>
        <w:shd w:val="clear" w:color="auto" w:fill="auto"/>
        <w:spacing w:line="360" w:lineRule="auto"/>
        <w:ind w:left="284" w:hanging="284"/>
      </w:pPr>
      <w:r w:rsidRPr="00401246">
        <w:t>«материальные»</w:t>
      </w:r>
      <w:r w:rsidR="00C70B9C" w:rsidRPr="00401246">
        <w:t xml:space="preserve"> средства, которыми располагает государство.</w:t>
      </w:r>
    </w:p>
    <w:p w:rsidR="00C70B9C" w:rsidRPr="00401246" w:rsidRDefault="00C70B9C" w:rsidP="00C70B9C">
      <w:pPr>
        <w:spacing w:line="360" w:lineRule="auto"/>
        <w:ind w:left="284" w:right="185" w:hanging="284"/>
        <w:rPr>
          <w:sz w:val="28"/>
          <w:szCs w:val="28"/>
        </w:rPr>
      </w:pPr>
    </w:p>
    <w:p w:rsidR="00C70B9C" w:rsidRPr="00401246" w:rsidRDefault="00C70B9C" w:rsidP="00C70B9C">
      <w:pPr>
        <w:spacing w:line="360" w:lineRule="auto"/>
        <w:ind w:left="284" w:right="185" w:hanging="284"/>
        <w:rPr>
          <w:sz w:val="28"/>
          <w:szCs w:val="28"/>
        </w:rPr>
      </w:pPr>
      <w:r w:rsidRPr="00401246">
        <w:rPr>
          <w:sz w:val="28"/>
          <w:szCs w:val="28"/>
        </w:rPr>
        <w:t>68.Усложнение зависимости человека от законов природы связано с:</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ростом населения планеты</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увеличением потребления энергии</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расширением возможности воздействия на окружающую среду</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все ответы верны</w:t>
      </w:r>
    </w:p>
    <w:p w:rsidR="00C70B9C" w:rsidRPr="00401246" w:rsidRDefault="00C70B9C" w:rsidP="00C70B9C">
      <w:pPr>
        <w:spacing w:line="360" w:lineRule="auto"/>
        <w:ind w:left="284" w:right="185" w:hanging="284"/>
        <w:rPr>
          <w:sz w:val="28"/>
          <w:szCs w:val="28"/>
        </w:rPr>
      </w:pPr>
    </w:p>
    <w:p w:rsidR="00C70B9C" w:rsidRPr="00401246" w:rsidRDefault="00C70B9C" w:rsidP="00C70B9C">
      <w:pPr>
        <w:spacing w:line="360" w:lineRule="auto"/>
        <w:ind w:left="284" w:right="185" w:hanging="284"/>
        <w:rPr>
          <w:sz w:val="28"/>
          <w:szCs w:val="28"/>
        </w:rPr>
      </w:pPr>
      <w:r w:rsidRPr="00401246">
        <w:rPr>
          <w:sz w:val="28"/>
          <w:szCs w:val="28"/>
        </w:rPr>
        <w:t>69. Организация рационального природопользования не возможна при:</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осознании человеком себя частью Природы</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умении взаимодействовать с остальными ее частями</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понимании законов Природы</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организации жизни в соответствии с законами Природы</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избавлении Природы от человеческого воздействия</w:t>
      </w:r>
    </w:p>
    <w:p w:rsidR="00C70B9C" w:rsidRPr="00401246" w:rsidRDefault="00C70B9C" w:rsidP="00C70B9C">
      <w:pPr>
        <w:spacing w:line="360" w:lineRule="auto"/>
        <w:ind w:left="284" w:right="185" w:hanging="284"/>
        <w:rPr>
          <w:sz w:val="28"/>
          <w:szCs w:val="28"/>
        </w:rPr>
      </w:pP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70. Вид природопользования, при котором происходит загрязнение, разрушение природной среды, называется:</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рациональное природопользование;</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нерациональное природопользование;</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общее природопользование;</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специальное природопользование.</w:t>
      </w:r>
    </w:p>
    <w:p w:rsidR="00C70B9C" w:rsidRPr="00401246" w:rsidRDefault="00C70B9C" w:rsidP="00C70B9C">
      <w:pPr>
        <w:spacing w:line="360" w:lineRule="auto"/>
        <w:jc w:val="both"/>
        <w:rPr>
          <w:rFonts w:eastAsia="Calibri"/>
          <w:bCs/>
          <w:sz w:val="28"/>
          <w:szCs w:val="28"/>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t>71.Сохранение природных комплексов (эталонов природы) и охрана редких и исчезающих видов – это основные задачи …</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bCs/>
          <w:color w:val="000000"/>
          <w:sz w:val="28"/>
          <w:szCs w:val="28"/>
          <w:lang w:eastAsia="ru-RU"/>
        </w:rPr>
        <w:t>заповедника</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color w:val="000000"/>
          <w:sz w:val="28"/>
          <w:szCs w:val="28"/>
          <w:lang w:eastAsia="ru-RU"/>
        </w:rPr>
        <w:t>заказника</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color w:val="000000"/>
          <w:sz w:val="28"/>
          <w:szCs w:val="28"/>
          <w:lang w:eastAsia="ru-RU"/>
        </w:rPr>
        <w:t>ботанического сада</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color w:val="000000"/>
          <w:sz w:val="28"/>
          <w:szCs w:val="28"/>
          <w:lang w:eastAsia="ru-RU"/>
        </w:rPr>
        <w:t>памятника природы</w:t>
      </w:r>
    </w:p>
    <w:p w:rsidR="00C70B9C" w:rsidRPr="00401246" w:rsidRDefault="00C70B9C" w:rsidP="00C70B9C">
      <w:pPr>
        <w:spacing w:line="360" w:lineRule="auto"/>
        <w:ind w:left="284" w:hanging="284"/>
        <w:jc w:val="both"/>
        <w:rPr>
          <w:bCs/>
          <w:color w:val="000000"/>
          <w:sz w:val="28"/>
          <w:szCs w:val="28"/>
          <w:lang w:eastAsia="ru-RU"/>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lastRenderedPageBreak/>
        <w:t>72.Природоохранные учреждения, в задачи которых входит создание специальных коллекций растений в целях сохранения разнообразия и обогащения растительного мира, называются…</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bCs/>
          <w:color w:val="000000"/>
          <w:sz w:val="28"/>
          <w:szCs w:val="28"/>
          <w:lang w:eastAsia="ru-RU"/>
        </w:rPr>
        <w:t>ботаническими садами</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color w:val="000000"/>
          <w:sz w:val="28"/>
          <w:szCs w:val="28"/>
          <w:lang w:eastAsia="ru-RU"/>
        </w:rPr>
        <w:t>памятниками природы</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color w:val="000000"/>
          <w:sz w:val="28"/>
          <w:szCs w:val="28"/>
          <w:lang w:eastAsia="ru-RU"/>
        </w:rPr>
        <w:t>национальными парками</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color w:val="000000"/>
          <w:sz w:val="28"/>
          <w:szCs w:val="28"/>
          <w:lang w:eastAsia="ru-RU"/>
        </w:rPr>
        <w:t>государственными природными заказниками</w:t>
      </w:r>
    </w:p>
    <w:p w:rsidR="00C70B9C" w:rsidRPr="00401246" w:rsidRDefault="00C70B9C" w:rsidP="00DE22E8">
      <w:pPr>
        <w:spacing w:line="360" w:lineRule="auto"/>
        <w:jc w:val="both"/>
        <w:rPr>
          <w:bCs/>
          <w:color w:val="000000"/>
          <w:sz w:val="28"/>
          <w:szCs w:val="28"/>
          <w:lang w:eastAsia="ru-RU"/>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t>73.Особо охраняемая природная территория, на которой постоянно или временно запрещается использование отдельных видов природных ресурсов, называется …</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bCs/>
          <w:color w:val="000000"/>
          <w:sz w:val="28"/>
          <w:szCs w:val="28"/>
          <w:lang w:eastAsia="ru-RU"/>
        </w:rPr>
        <w:t>заказником</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color w:val="000000"/>
          <w:sz w:val="28"/>
          <w:szCs w:val="28"/>
          <w:lang w:eastAsia="ru-RU"/>
        </w:rPr>
        <w:t>ботаническим садом</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color w:val="000000"/>
          <w:sz w:val="28"/>
          <w:szCs w:val="28"/>
          <w:lang w:eastAsia="ru-RU"/>
        </w:rPr>
        <w:t>национальным парком</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color w:val="000000"/>
          <w:sz w:val="28"/>
          <w:szCs w:val="28"/>
          <w:lang w:eastAsia="ru-RU"/>
        </w:rPr>
        <w:t>памятником природы</w:t>
      </w:r>
    </w:p>
    <w:p w:rsidR="00C70B9C" w:rsidRPr="00401246" w:rsidRDefault="00C70B9C" w:rsidP="00C70B9C">
      <w:pPr>
        <w:spacing w:line="360" w:lineRule="auto"/>
        <w:ind w:left="284" w:hanging="284"/>
        <w:jc w:val="both"/>
        <w:rPr>
          <w:bCs/>
          <w:color w:val="000000"/>
          <w:sz w:val="28"/>
          <w:szCs w:val="28"/>
          <w:lang w:eastAsia="ru-RU"/>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t>74.Значительная по площади особо охраняемая территория, где охрана природы сочетается с отдыхом и туризмом, называется…</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bCs/>
          <w:color w:val="000000"/>
          <w:sz w:val="28"/>
          <w:szCs w:val="28"/>
          <w:lang w:eastAsia="ru-RU"/>
        </w:rPr>
        <w:t>национальным парком</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color w:val="000000"/>
          <w:sz w:val="28"/>
          <w:szCs w:val="28"/>
          <w:lang w:eastAsia="ru-RU"/>
        </w:rPr>
        <w:t>заповедником</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color w:val="000000"/>
          <w:sz w:val="28"/>
          <w:szCs w:val="28"/>
          <w:lang w:eastAsia="ru-RU"/>
        </w:rPr>
        <w:t>памятником природы</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color w:val="000000"/>
          <w:sz w:val="28"/>
          <w:szCs w:val="28"/>
          <w:lang w:eastAsia="ru-RU"/>
        </w:rPr>
        <w:t>заказником</w:t>
      </w:r>
    </w:p>
    <w:p w:rsidR="0098348D" w:rsidRPr="00933B50" w:rsidRDefault="0098348D" w:rsidP="00933B50">
      <w:pPr>
        <w:spacing w:line="360" w:lineRule="auto"/>
        <w:rPr>
          <w:rFonts w:eastAsiaTheme="minorHAnsi"/>
          <w:b/>
          <w:sz w:val="28"/>
          <w:szCs w:val="28"/>
        </w:rPr>
      </w:pP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2</w:t>
      </w:r>
      <w:r w:rsidR="00DE22E8" w:rsidRPr="00933B50">
        <w:rPr>
          <w:rFonts w:eastAsiaTheme="minorHAnsi"/>
          <w:b/>
          <w:sz w:val="28"/>
          <w:szCs w:val="28"/>
        </w:rPr>
        <w:t xml:space="preserve"> Экология водных растений</w:t>
      </w:r>
    </w:p>
    <w:p w:rsidR="00CF4ADA" w:rsidRPr="00401246" w:rsidRDefault="00CF4ADA" w:rsidP="00F816D4">
      <w:pPr>
        <w:spacing w:line="360" w:lineRule="auto"/>
        <w:ind w:left="284" w:hanging="284"/>
        <w:rPr>
          <w:rFonts w:eastAsiaTheme="minorHAnsi"/>
          <w:sz w:val="28"/>
          <w:szCs w:val="28"/>
        </w:rPr>
      </w:pPr>
    </w:p>
    <w:p w:rsidR="00F50371" w:rsidRPr="00401246" w:rsidRDefault="00DB6617" w:rsidP="00F816D4">
      <w:pPr>
        <w:pStyle w:val="af0"/>
        <w:spacing w:before="0" w:beforeAutospacing="0" w:after="0" w:afterAutospacing="0" w:line="360" w:lineRule="auto"/>
        <w:ind w:left="284" w:hanging="284"/>
        <w:rPr>
          <w:sz w:val="28"/>
          <w:szCs w:val="28"/>
        </w:rPr>
      </w:pPr>
      <w:r w:rsidRPr="00401246">
        <w:rPr>
          <w:rStyle w:val="af1"/>
          <w:b w:val="0"/>
          <w:sz w:val="28"/>
          <w:szCs w:val="28"/>
        </w:rPr>
        <w:t>1.</w:t>
      </w:r>
      <w:r w:rsidR="00F50371" w:rsidRPr="00401246">
        <w:rPr>
          <w:rStyle w:val="af1"/>
          <w:b w:val="0"/>
          <w:sz w:val="28"/>
          <w:szCs w:val="28"/>
        </w:rPr>
        <w:t>По современным представлениям, к низшим растениям относят</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водоросли</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грибы</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мхи</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лишайники</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псилофиты</w:t>
      </w:r>
    </w:p>
    <w:p w:rsidR="00F50371" w:rsidRPr="00401246" w:rsidRDefault="00F50371" w:rsidP="00F816D4">
      <w:pPr>
        <w:spacing w:line="360" w:lineRule="auto"/>
        <w:ind w:left="284" w:hanging="284"/>
        <w:jc w:val="both"/>
        <w:rPr>
          <w:sz w:val="28"/>
          <w:szCs w:val="28"/>
        </w:rPr>
      </w:pPr>
    </w:p>
    <w:p w:rsidR="00F50371" w:rsidRPr="00401246" w:rsidRDefault="00F50371"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2. Низшие растения отличаются от высших</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отсутствием полового размножения</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отсутствием дифференциации тела на органы</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типом питания</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одноклеточными органами размножения</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отсутствием тканей.</w:t>
      </w:r>
    </w:p>
    <w:p w:rsidR="00F50371" w:rsidRPr="00401246" w:rsidRDefault="00F50371" w:rsidP="00F816D4">
      <w:pPr>
        <w:pStyle w:val="af0"/>
        <w:spacing w:before="0" w:beforeAutospacing="0" w:after="0" w:afterAutospacing="0" w:line="360" w:lineRule="auto"/>
        <w:ind w:left="284" w:hanging="284"/>
        <w:rPr>
          <w:rStyle w:val="af1"/>
          <w:b w:val="0"/>
          <w:sz w:val="28"/>
          <w:szCs w:val="28"/>
        </w:rPr>
      </w:pPr>
    </w:p>
    <w:p w:rsidR="00F50371" w:rsidRPr="00401246" w:rsidRDefault="00F50371"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3. Тип питания водорослей:</w:t>
      </w:r>
    </w:p>
    <w:p w:rsidR="00F50371" w:rsidRPr="00401246" w:rsidRDefault="00F50371" w:rsidP="00F816D4">
      <w:pPr>
        <w:numPr>
          <w:ilvl w:val="0"/>
          <w:numId w:val="4"/>
        </w:numPr>
        <w:spacing w:line="360" w:lineRule="auto"/>
        <w:ind w:left="284" w:hanging="284"/>
        <w:jc w:val="both"/>
        <w:rPr>
          <w:sz w:val="28"/>
          <w:szCs w:val="28"/>
        </w:rPr>
      </w:pPr>
      <w:r w:rsidRPr="00401246">
        <w:rPr>
          <w:sz w:val="28"/>
          <w:szCs w:val="28"/>
        </w:rPr>
        <w:t>автотрофный</w:t>
      </w:r>
    </w:p>
    <w:p w:rsidR="00F50371" w:rsidRPr="00401246" w:rsidRDefault="00F50371" w:rsidP="00F816D4">
      <w:pPr>
        <w:numPr>
          <w:ilvl w:val="0"/>
          <w:numId w:val="4"/>
        </w:numPr>
        <w:spacing w:line="360" w:lineRule="auto"/>
        <w:ind w:left="284" w:hanging="284"/>
        <w:jc w:val="both"/>
        <w:rPr>
          <w:sz w:val="28"/>
          <w:szCs w:val="28"/>
        </w:rPr>
      </w:pPr>
      <w:r w:rsidRPr="00401246">
        <w:rPr>
          <w:sz w:val="28"/>
          <w:szCs w:val="28"/>
        </w:rPr>
        <w:t>осмотический</w:t>
      </w:r>
    </w:p>
    <w:p w:rsidR="00F50371" w:rsidRPr="00401246" w:rsidRDefault="00F50371" w:rsidP="00F816D4">
      <w:pPr>
        <w:numPr>
          <w:ilvl w:val="0"/>
          <w:numId w:val="4"/>
        </w:numPr>
        <w:spacing w:line="360" w:lineRule="auto"/>
        <w:ind w:left="284" w:hanging="284"/>
        <w:jc w:val="both"/>
        <w:rPr>
          <w:sz w:val="28"/>
          <w:szCs w:val="28"/>
        </w:rPr>
      </w:pPr>
      <w:r w:rsidRPr="00401246">
        <w:rPr>
          <w:sz w:val="28"/>
          <w:szCs w:val="28"/>
        </w:rPr>
        <w:t>фагоцитоз.</w:t>
      </w:r>
    </w:p>
    <w:p w:rsidR="00F50371" w:rsidRPr="00401246" w:rsidRDefault="00F50371" w:rsidP="00F816D4">
      <w:pPr>
        <w:spacing w:line="360" w:lineRule="auto"/>
        <w:ind w:left="284" w:hanging="284"/>
        <w:jc w:val="both"/>
        <w:rPr>
          <w:sz w:val="28"/>
          <w:szCs w:val="28"/>
        </w:rPr>
      </w:pPr>
    </w:p>
    <w:p w:rsidR="00F50371" w:rsidRPr="00401246" w:rsidRDefault="00F50371"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4. Пигменты водорослей расположены</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в цитоплазме</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лейкопластах</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хроматофорах</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цитоплазматической мембране</w:t>
      </w:r>
    </w:p>
    <w:p w:rsidR="00F50371" w:rsidRPr="00401246" w:rsidRDefault="00F50371" w:rsidP="00F816D4">
      <w:pPr>
        <w:numPr>
          <w:ilvl w:val="0"/>
          <w:numId w:val="5"/>
        </w:numPr>
        <w:spacing w:line="360" w:lineRule="auto"/>
        <w:ind w:left="284" w:hanging="284"/>
        <w:jc w:val="both"/>
        <w:rPr>
          <w:rFonts w:eastAsiaTheme="minorEastAsia"/>
          <w:sz w:val="28"/>
          <w:szCs w:val="28"/>
        </w:rPr>
      </w:pPr>
      <w:r w:rsidRPr="00401246">
        <w:rPr>
          <w:sz w:val="28"/>
          <w:szCs w:val="28"/>
        </w:rPr>
        <w:t>клеточной стенке.</w:t>
      </w:r>
    </w:p>
    <w:p w:rsidR="00F50371" w:rsidRPr="00401246" w:rsidRDefault="00F50371" w:rsidP="00F816D4">
      <w:pPr>
        <w:spacing w:line="360" w:lineRule="auto"/>
        <w:ind w:left="284" w:hanging="284"/>
        <w:jc w:val="both"/>
        <w:rPr>
          <w:rFonts w:eastAsiaTheme="minorEastAsia"/>
          <w:sz w:val="28"/>
          <w:szCs w:val="28"/>
        </w:rPr>
      </w:pPr>
    </w:p>
    <w:p w:rsidR="00F50371" w:rsidRPr="00401246" w:rsidRDefault="00DB6617" w:rsidP="00F816D4">
      <w:pPr>
        <w:shd w:val="clear" w:color="auto" w:fill="FFFFFF"/>
        <w:spacing w:line="360" w:lineRule="auto"/>
        <w:ind w:left="284" w:hanging="284"/>
        <w:rPr>
          <w:sz w:val="28"/>
          <w:szCs w:val="28"/>
          <w:lang w:eastAsia="ru-RU"/>
        </w:rPr>
      </w:pPr>
      <w:r w:rsidRPr="00401246">
        <w:rPr>
          <w:rStyle w:val="af1"/>
          <w:b w:val="0"/>
          <w:sz w:val="28"/>
          <w:szCs w:val="28"/>
        </w:rPr>
        <w:t>5</w:t>
      </w:r>
      <w:r w:rsidR="00F50371" w:rsidRPr="00401246">
        <w:rPr>
          <w:rStyle w:val="af1"/>
          <w:b w:val="0"/>
          <w:sz w:val="28"/>
          <w:szCs w:val="28"/>
        </w:rPr>
        <w:t xml:space="preserve">. </w:t>
      </w:r>
      <w:r w:rsidR="00F50371" w:rsidRPr="00401246">
        <w:rPr>
          <w:bCs/>
          <w:sz w:val="28"/>
          <w:szCs w:val="28"/>
          <w:lang w:eastAsia="ru-RU"/>
        </w:rPr>
        <w:t>Водоросли – это:</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 xml:space="preserve">Подцарство растений </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Группа отделов Низших растений</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Группа классов растений</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Отдел Низших растений</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6</w:t>
      </w:r>
      <w:r w:rsidR="00F50371" w:rsidRPr="00401246">
        <w:rPr>
          <w:bCs/>
          <w:sz w:val="28"/>
          <w:szCs w:val="28"/>
          <w:lang w:eastAsia="ru-RU"/>
        </w:rPr>
        <w:t>. Какие водоросли НЕ растут на большой глубине:</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t xml:space="preserve">одноклеточные красные водоросли </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t>бурые водоросли</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t xml:space="preserve">многоклеточные красные водоросли </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lastRenderedPageBreak/>
        <w:t>зеленые водоросли</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jc w:val="both"/>
        <w:rPr>
          <w:sz w:val="28"/>
          <w:szCs w:val="28"/>
          <w:lang w:eastAsia="ru-RU"/>
        </w:rPr>
      </w:pPr>
      <w:r w:rsidRPr="00401246">
        <w:rPr>
          <w:sz w:val="28"/>
          <w:szCs w:val="28"/>
          <w:lang w:eastAsia="ru-RU"/>
        </w:rPr>
        <w:t>7</w:t>
      </w:r>
      <w:r w:rsidR="00933B50">
        <w:rPr>
          <w:sz w:val="28"/>
          <w:szCs w:val="28"/>
          <w:lang w:eastAsia="ru-RU"/>
        </w:rPr>
        <w:t xml:space="preserve"> </w:t>
      </w:r>
      <w:r w:rsidR="00F50371" w:rsidRPr="00401246">
        <w:rPr>
          <w:sz w:val="28"/>
          <w:szCs w:val="28"/>
          <w:lang w:eastAsia="ru-RU"/>
        </w:rPr>
        <w:t>Альгология – раздел ботаники изучающий…</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Грибы</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Лишайники</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Водоросли</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Покрытосеменные</w:t>
      </w:r>
    </w:p>
    <w:p w:rsidR="00F50371" w:rsidRPr="00401246" w:rsidRDefault="00F50371" w:rsidP="00F816D4">
      <w:pPr>
        <w:autoSpaceDE w:val="0"/>
        <w:autoSpaceDN w:val="0"/>
        <w:adjustRightInd w:val="0"/>
        <w:spacing w:line="360" w:lineRule="auto"/>
        <w:ind w:left="284" w:hanging="284"/>
        <w:rPr>
          <w:rFonts w:eastAsia="TimesNewRoman"/>
          <w:sz w:val="28"/>
          <w:szCs w:val="28"/>
        </w:rPr>
      </w:pPr>
    </w:p>
    <w:p w:rsidR="00F50371" w:rsidRPr="00401246" w:rsidRDefault="00DB6617" w:rsidP="00F816D4">
      <w:pPr>
        <w:pStyle w:val="42"/>
        <w:shd w:val="clear" w:color="auto" w:fill="auto"/>
        <w:tabs>
          <w:tab w:val="left" w:pos="584"/>
        </w:tabs>
        <w:spacing w:before="0" w:line="360" w:lineRule="auto"/>
        <w:ind w:left="284" w:hanging="284"/>
        <w:jc w:val="both"/>
        <w:rPr>
          <w:b w:val="0"/>
        </w:rPr>
      </w:pPr>
      <w:r w:rsidRPr="00401246">
        <w:rPr>
          <w:b w:val="0"/>
        </w:rPr>
        <w:t>8</w:t>
      </w:r>
      <w:r w:rsidR="00F50371" w:rsidRPr="00401246">
        <w:rPr>
          <w:b w:val="0"/>
        </w:rPr>
        <w:t>. Из каких веществ состоит панцирь у диатомовых водорослей:</w:t>
      </w:r>
    </w:p>
    <w:p w:rsidR="00F50371" w:rsidRPr="00401246" w:rsidRDefault="00F50371" w:rsidP="00F816D4">
      <w:pPr>
        <w:pStyle w:val="af"/>
        <w:widowControl w:val="0"/>
        <w:numPr>
          <w:ilvl w:val="0"/>
          <w:numId w:val="10"/>
        </w:numPr>
        <w:tabs>
          <w:tab w:val="left" w:pos="363"/>
        </w:tabs>
        <w:spacing w:line="360" w:lineRule="auto"/>
        <w:ind w:left="284" w:hanging="284"/>
        <w:jc w:val="both"/>
        <w:rPr>
          <w:sz w:val="28"/>
          <w:szCs w:val="28"/>
        </w:rPr>
      </w:pPr>
      <w:r w:rsidRPr="00401246">
        <w:rPr>
          <w:sz w:val="28"/>
          <w:szCs w:val="28"/>
        </w:rPr>
        <w:t>кремнезем</w:t>
      </w:r>
    </w:p>
    <w:p w:rsidR="00F50371" w:rsidRPr="00401246" w:rsidRDefault="00F50371" w:rsidP="00F816D4">
      <w:pPr>
        <w:pStyle w:val="af"/>
        <w:widowControl w:val="0"/>
        <w:numPr>
          <w:ilvl w:val="0"/>
          <w:numId w:val="10"/>
        </w:numPr>
        <w:tabs>
          <w:tab w:val="left" w:pos="387"/>
        </w:tabs>
        <w:spacing w:line="360" w:lineRule="auto"/>
        <w:ind w:left="284" w:hanging="284"/>
        <w:jc w:val="both"/>
        <w:rPr>
          <w:sz w:val="28"/>
          <w:szCs w:val="28"/>
        </w:rPr>
      </w:pPr>
      <w:r w:rsidRPr="00401246">
        <w:rPr>
          <w:sz w:val="28"/>
          <w:szCs w:val="28"/>
        </w:rPr>
        <w:t>целлюлоза</w:t>
      </w:r>
    </w:p>
    <w:p w:rsidR="00F50371" w:rsidRPr="00401246" w:rsidRDefault="00F50371" w:rsidP="00F816D4">
      <w:pPr>
        <w:pStyle w:val="af"/>
        <w:widowControl w:val="0"/>
        <w:numPr>
          <w:ilvl w:val="0"/>
          <w:numId w:val="10"/>
        </w:numPr>
        <w:tabs>
          <w:tab w:val="left" w:pos="387"/>
        </w:tabs>
        <w:spacing w:line="360" w:lineRule="auto"/>
        <w:ind w:left="284" w:hanging="284"/>
        <w:jc w:val="both"/>
        <w:rPr>
          <w:sz w:val="28"/>
          <w:szCs w:val="28"/>
        </w:rPr>
      </w:pPr>
      <w:r w:rsidRPr="00401246">
        <w:rPr>
          <w:sz w:val="28"/>
          <w:szCs w:val="28"/>
        </w:rPr>
        <w:t>альгиновая кислота, фукоидин, фуцин</w:t>
      </w:r>
    </w:p>
    <w:p w:rsidR="00F50371" w:rsidRPr="00401246" w:rsidRDefault="00F50371" w:rsidP="00F816D4">
      <w:pPr>
        <w:pStyle w:val="af"/>
        <w:widowControl w:val="0"/>
        <w:numPr>
          <w:ilvl w:val="0"/>
          <w:numId w:val="10"/>
        </w:numPr>
        <w:tabs>
          <w:tab w:val="left" w:pos="387"/>
        </w:tabs>
        <w:spacing w:after="240" w:line="360" w:lineRule="auto"/>
        <w:ind w:left="284" w:hanging="284"/>
        <w:jc w:val="both"/>
        <w:rPr>
          <w:sz w:val="28"/>
          <w:szCs w:val="28"/>
        </w:rPr>
      </w:pPr>
      <w:r w:rsidRPr="00401246">
        <w:rPr>
          <w:sz w:val="28"/>
          <w:szCs w:val="28"/>
        </w:rPr>
        <w:t>соли кальция</w:t>
      </w:r>
    </w:p>
    <w:p w:rsidR="00F50371" w:rsidRPr="00401246" w:rsidRDefault="00F50371" w:rsidP="00F816D4">
      <w:pPr>
        <w:pStyle w:val="af"/>
        <w:spacing w:line="360" w:lineRule="auto"/>
        <w:ind w:left="284" w:hanging="284"/>
        <w:jc w:val="both"/>
        <w:rPr>
          <w:sz w:val="28"/>
          <w:szCs w:val="28"/>
          <w:shd w:val="clear" w:color="auto" w:fill="FFFFFF"/>
          <w:lang w:eastAsia="ru-RU"/>
        </w:rPr>
      </w:pPr>
    </w:p>
    <w:p w:rsidR="00F50371" w:rsidRPr="00401246" w:rsidRDefault="00DB6617" w:rsidP="00F816D4">
      <w:p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9.</w:t>
      </w:r>
      <w:r w:rsidR="00F50371" w:rsidRPr="00401246">
        <w:rPr>
          <w:sz w:val="28"/>
          <w:szCs w:val="28"/>
          <w:shd w:val="clear" w:color="auto" w:fill="FFFFFF"/>
          <w:lang w:eastAsia="ru-RU"/>
        </w:rPr>
        <w:t>У водорослей отсутствует:</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 xml:space="preserve">стебель  </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 xml:space="preserve">листья </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корни Д</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 xml:space="preserve">цветы </w:t>
      </w:r>
    </w:p>
    <w:p w:rsidR="00F50371" w:rsidRPr="00401246" w:rsidRDefault="00F50371" w:rsidP="00F816D4">
      <w:pPr>
        <w:pStyle w:val="af"/>
        <w:numPr>
          <w:ilvl w:val="0"/>
          <w:numId w:val="11"/>
        </w:numPr>
        <w:spacing w:line="360" w:lineRule="auto"/>
        <w:ind w:left="284" w:hanging="284"/>
        <w:rPr>
          <w:sz w:val="28"/>
          <w:szCs w:val="28"/>
          <w:shd w:val="clear" w:color="auto" w:fill="FFFFFF"/>
          <w:lang w:eastAsia="ru-RU"/>
        </w:rPr>
      </w:pPr>
      <w:r w:rsidRPr="00401246">
        <w:rPr>
          <w:sz w:val="28"/>
          <w:szCs w:val="28"/>
          <w:shd w:val="clear" w:color="auto" w:fill="FFFFFF"/>
          <w:lang w:eastAsia="ru-RU"/>
        </w:rPr>
        <w:t>все эти органы</w:t>
      </w:r>
      <w:r w:rsidRPr="00401246">
        <w:rPr>
          <w:sz w:val="28"/>
          <w:szCs w:val="28"/>
          <w:lang w:eastAsia="ru-RU"/>
        </w:rPr>
        <w:br/>
      </w:r>
    </w:p>
    <w:p w:rsidR="00F50371" w:rsidRPr="00401246" w:rsidRDefault="00DB6617" w:rsidP="00F816D4">
      <w:pPr>
        <w:spacing w:line="360" w:lineRule="auto"/>
        <w:ind w:left="284" w:hanging="284"/>
        <w:jc w:val="both"/>
        <w:rPr>
          <w:sz w:val="28"/>
          <w:szCs w:val="28"/>
          <w:lang w:eastAsia="ru-RU"/>
        </w:rPr>
      </w:pPr>
      <w:r w:rsidRPr="00401246">
        <w:rPr>
          <w:sz w:val="28"/>
          <w:szCs w:val="28"/>
          <w:lang w:eastAsia="ru-RU"/>
        </w:rPr>
        <w:t>10</w:t>
      </w:r>
      <w:r w:rsidR="00F50371" w:rsidRPr="00401246">
        <w:rPr>
          <w:sz w:val="28"/>
          <w:szCs w:val="28"/>
          <w:lang w:eastAsia="ru-RU"/>
        </w:rPr>
        <w:t>. Как называется верхняя половинка панциря диатомовых</w:t>
      </w:r>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1. эпитека</w:t>
      </w:r>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2. гипотека</w:t>
      </w:r>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3. Фонотека</w:t>
      </w:r>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4. диплотека</w:t>
      </w:r>
    </w:p>
    <w:p w:rsidR="00F50371" w:rsidRPr="00401246" w:rsidRDefault="00F50371" w:rsidP="00F816D4">
      <w:pPr>
        <w:pStyle w:val="af"/>
        <w:spacing w:line="360" w:lineRule="auto"/>
        <w:ind w:left="284" w:hanging="284"/>
        <w:jc w:val="both"/>
        <w:rPr>
          <w:sz w:val="28"/>
          <w:szCs w:val="28"/>
          <w:lang w:eastAsia="ru-RU"/>
        </w:rPr>
      </w:pPr>
    </w:p>
    <w:p w:rsidR="00F50371" w:rsidRPr="00401246" w:rsidRDefault="00DB6617" w:rsidP="00F816D4">
      <w:pPr>
        <w:spacing w:line="360" w:lineRule="auto"/>
        <w:ind w:left="284" w:hanging="284"/>
        <w:jc w:val="both"/>
        <w:rPr>
          <w:sz w:val="28"/>
          <w:szCs w:val="28"/>
          <w:lang w:eastAsia="ru-RU"/>
        </w:rPr>
      </w:pPr>
      <w:r w:rsidRPr="00401246">
        <w:rPr>
          <w:sz w:val="28"/>
          <w:szCs w:val="28"/>
          <w:lang w:eastAsia="ru-RU"/>
        </w:rPr>
        <w:t>11</w:t>
      </w:r>
      <w:r w:rsidR="00F50371" w:rsidRPr="00401246">
        <w:rPr>
          <w:sz w:val="28"/>
          <w:szCs w:val="28"/>
          <w:lang w:eastAsia="ru-RU"/>
        </w:rPr>
        <w:t>. Пиннулярия относится к классу:</w:t>
      </w:r>
    </w:p>
    <w:p w:rsidR="00F50371" w:rsidRPr="00401246" w:rsidRDefault="00F50371" w:rsidP="00F816D4">
      <w:pPr>
        <w:spacing w:line="360" w:lineRule="auto"/>
        <w:ind w:left="284" w:hanging="284"/>
        <w:jc w:val="both"/>
        <w:rPr>
          <w:sz w:val="28"/>
          <w:szCs w:val="28"/>
          <w:lang w:eastAsia="ru-RU"/>
        </w:rPr>
      </w:pPr>
      <w:r w:rsidRPr="00401246">
        <w:rPr>
          <w:sz w:val="28"/>
          <w:szCs w:val="28"/>
          <w:lang w:eastAsia="ru-RU"/>
        </w:rPr>
        <w:t>1. Центрических</w:t>
      </w:r>
    </w:p>
    <w:p w:rsidR="00F50371" w:rsidRPr="00401246" w:rsidRDefault="00F50371" w:rsidP="00F816D4">
      <w:pPr>
        <w:spacing w:line="360" w:lineRule="auto"/>
        <w:ind w:left="284" w:hanging="284"/>
        <w:jc w:val="both"/>
        <w:rPr>
          <w:sz w:val="28"/>
          <w:szCs w:val="28"/>
          <w:lang w:eastAsia="ru-RU"/>
        </w:rPr>
      </w:pPr>
      <w:r w:rsidRPr="00401246">
        <w:rPr>
          <w:sz w:val="28"/>
          <w:szCs w:val="28"/>
          <w:lang w:eastAsia="ru-RU"/>
        </w:rPr>
        <w:t>2. Пеннатных</w:t>
      </w:r>
    </w:p>
    <w:p w:rsidR="00F50371" w:rsidRPr="00401246" w:rsidRDefault="00F50371" w:rsidP="00F816D4">
      <w:pPr>
        <w:spacing w:line="360" w:lineRule="auto"/>
        <w:ind w:left="284" w:hanging="284"/>
        <w:jc w:val="both"/>
        <w:rPr>
          <w:sz w:val="28"/>
          <w:szCs w:val="28"/>
          <w:lang w:eastAsia="ru-RU"/>
        </w:rPr>
      </w:pPr>
    </w:p>
    <w:p w:rsidR="00F50371" w:rsidRPr="00401246" w:rsidRDefault="00DB6617" w:rsidP="00F816D4">
      <w:pPr>
        <w:spacing w:line="360" w:lineRule="auto"/>
        <w:ind w:left="284" w:hanging="284"/>
        <w:jc w:val="both"/>
        <w:rPr>
          <w:sz w:val="28"/>
          <w:szCs w:val="28"/>
          <w:lang w:eastAsia="ru-RU"/>
        </w:rPr>
      </w:pPr>
      <w:r w:rsidRPr="00401246">
        <w:rPr>
          <w:sz w:val="28"/>
          <w:szCs w:val="28"/>
          <w:lang w:eastAsia="ru-RU"/>
        </w:rPr>
        <w:t>12</w:t>
      </w:r>
      <w:r w:rsidR="00F50371" w:rsidRPr="00401246">
        <w:rPr>
          <w:sz w:val="28"/>
          <w:szCs w:val="28"/>
          <w:lang w:eastAsia="ru-RU"/>
        </w:rPr>
        <w:t>. Род Хетоцерус является характерным представителем:</w:t>
      </w:r>
    </w:p>
    <w:p w:rsidR="00F50371" w:rsidRPr="00401246" w:rsidRDefault="00F50371" w:rsidP="00933B50">
      <w:pPr>
        <w:pStyle w:val="af"/>
        <w:numPr>
          <w:ilvl w:val="1"/>
          <w:numId w:val="11"/>
        </w:numPr>
        <w:spacing w:line="360" w:lineRule="auto"/>
        <w:ind w:left="0" w:firstLine="0"/>
        <w:jc w:val="both"/>
        <w:rPr>
          <w:sz w:val="28"/>
          <w:szCs w:val="28"/>
          <w:shd w:val="clear" w:color="auto" w:fill="FFFFFF"/>
          <w:lang w:eastAsia="ru-RU"/>
        </w:rPr>
      </w:pPr>
      <w:r w:rsidRPr="00401246">
        <w:rPr>
          <w:sz w:val="28"/>
          <w:szCs w:val="28"/>
        </w:rPr>
        <w:t>Центрических диатомей – одноклеточные и колониальные формы, через створку которых можно провести три или более осей симметрии, у которых отсутствует активная подвижность, не имеется шва на панцире и наблюдается оогамный половой процесс. </w:t>
      </w:r>
    </w:p>
    <w:p w:rsidR="00F50371" w:rsidRPr="00401246" w:rsidRDefault="00F50371" w:rsidP="00933B50">
      <w:pPr>
        <w:pStyle w:val="af"/>
        <w:numPr>
          <w:ilvl w:val="1"/>
          <w:numId w:val="11"/>
        </w:numPr>
        <w:spacing w:line="360" w:lineRule="auto"/>
        <w:ind w:left="0" w:firstLine="0"/>
        <w:jc w:val="both"/>
        <w:rPr>
          <w:sz w:val="28"/>
          <w:szCs w:val="28"/>
          <w:shd w:val="clear" w:color="auto" w:fill="FFFFFF"/>
          <w:lang w:eastAsia="ru-RU"/>
        </w:rPr>
      </w:pPr>
      <w:r w:rsidRPr="00401246">
        <w:rPr>
          <w:sz w:val="28"/>
          <w:szCs w:val="28"/>
        </w:rPr>
        <w:t>Пеннатных диатомей - обычно подвижные одноклеточные и колониальные представители, через створку которых можно провести одну или две оси симметрии, створки имеют шов. Половой процесс изогамный</w:t>
      </w:r>
    </w:p>
    <w:p w:rsidR="00F50371" w:rsidRPr="00401246" w:rsidRDefault="00F50371" w:rsidP="00F816D4">
      <w:pPr>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13</w:t>
      </w:r>
      <w:r w:rsidR="00F50371" w:rsidRPr="00401246">
        <w:rPr>
          <w:bCs/>
          <w:sz w:val="28"/>
          <w:szCs w:val="28"/>
          <w:lang w:eastAsia="ru-RU"/>
        </w:rPr>
        <w:t>. Нитчатая водоросль спирогира встречается:</w:t>
      </w:r>
    </w:p>
    <w:p w:rsidR="00F50371" w:rsidRPr="00401246" w:rsidRDefault="00F50371" w:rsidP="00F816D4">
      <w:pPr>
        <w:pStyle w:val="af"/>
        <w:numPr>
          <w:ilvl w:val="0"/>
          <w:numId w:val="12"/>
        </w:numPr>
        <w:shd w:val="clear" w:color="auto" w:fill="FFFFFF"/>
        <w:spacing w:line="360" w:lineRule="auto"/>
        <w:ind w:left="284" w:hanging="284"/>
        <w:rPr>
          <w:sz w:val="28"/>
          <w:szCs w:val="28"/>
          <w:lang w:eastAsia="ru-RU"/>
        </w:rPr>
      </w:pPr>
      <w:r w:rsidRPr="00401246">
        <w:rPr>
          <w:sz w:val="28"/>
          <w:szCs w:val="28"/>
          <w:lang w:eastAsia="ru-RU"/>
        </w:rPr>
        <w:t>почти в любом пруду и заводи реки</w:t>
      </w:r>
    </w:p>
    <w:p w:rsidR="00F50371" w:rsidRPr="00401246" w:rsidRDefault="00F50371" w:rsidP="00F816D4">
      <w:pPr>
        <w:pStyle w:val="af"/>
        <w:numPr>
          <w:ilvl w:val="0"/>
          <w:numId w:val="12"/>
        </w:numPr>
        <w:shd w:val="clear" w:color="auto" w:fill="FFFFFF"/>
        <w:spacing w:line="360" w:lineRule="auto"/>
        <w:ind w:left="284" w:hanging="284"/>
        <w:rPr>
          <w:sz w:val="28"/>
          <w:szCs w:val="28"/>
          <w:lang w:eastAsia="ru-RU"/>
        </w:rPr>
      </w:pPr>
      <w:r w:rsidRPr="00401246">
        <w:rPr>
          <w:sz w:val="28"/>
          <w:szCs w:val="28"/>
          <w:lang w:eastAsia="ru-RU"/>
        </w:rPr>
        <w:t>только в пресных водоемах с чистой прозрачной водой</w:t>
      </w:r>
    </w:p>
    <w:p w:rsidR="00F50371" w:rsidRPr="00401246" w:rsidRDefault="00F50371" w:rsidP="00F816D4">
      <w:pPr>
        <w:pStyle w:val="af"/>
        <w:numPr>
          <w:ilvl w:val="0"/>
          <w:numId w:val="12"/>
        </w:numPr>
        <w:shd w:val="clear" w:color="auto" w:fill="FFFFFF"/>
        <w:spacing w:line="360" w:lineRule="auto"/>
        <w:ind w:left="284" w:hanging="284"/>
        <w:rPr>
          <w:sz w:val="28"/>
          <w:szCs w:val="28"/>
          <w:lang w:eastAsia="ru-RU"/>
        </w:rPr>
      </w:pPr>
      <w:r w:rsidRPr="00401246">
        <w:rPr>
          <w:sz w:val="28"/>
          <w:szCs w:val="28"/>
          <w:lang w:eastAsia="ru-RU"/>
        </w:rPr>
        <w:t>в любых пресных водоемах и морях.</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14</w:t>
      </w:r>
      <w:r w:rsidR="00F50371" w:rsidRPr="00401246">
        <w:rPr>
          <w:bCs/>
          <w:sz w:val="28"/>
          <w:szCs w:val="28"/>
          <w:lang w:eastAsia="ru-RU"/>
        </w:rPr>
        <w:t>. Из многоклеточных водорослей в морях растут:</w:t>
      </w:r>
    </w:p>
    <w:p w:rsidR="00F50371" w:rsidRPr="00401246" w:rsidRDefault="00F50371" w:rsidP="00F816D4">
      <w:pPr>
        <w:pStyle w:val="af"/>
        <w:numPr>
          <w:ilvl w:val="0"/>
          <w:numId w:val="13"/>
        </w:numPr>
        <w:shd w:val="clear" w:color="auto" w:fill="FFFFFF"/>
        <w:spacing w:line="360" w:lineRule="auto"/>
        <w:ind w:left="284" w:hanging="284"/>
        <w:rPr>
          <w:sz w:val="28"/>
          <w:szCs w:val="28"/>
          <w:lang w:eastAsia="ru-RU"/>
        </w:rPr>
      </w:pPr>
      <w:r w:rsidRPr="00401246">
        <w:rPr>
          <w:sz w:val="28"/>
          <w:szCs w:val="28"/>
          <w:lang w:eastAsia="ru-RU"/>
        </w:rPr>
        <w:t>только бурые водо</w:t>
      </w:r>
      <w:r w:rsidRPr="00401246">
        <w:rPr>
          <w:sz w:val="28"/>
          <w:szCs w:val="28"/>
          <w:lang w:eastAsia="ru-RU"/>
        </w:rPr>
        <w:softHyphen/>
        <w:t>росли</w:t>
      </w:r>
    </w:p>
    <w:p w:rsidR="00F50371" w:rsidRPr="00401246" w:rsidRDefault="00F50371" w:rsidP="00F816D4">
      <w:pPr>
        <w:pStyle w:val="af"/>
        <w:numPr>
          <w:ilvl w:val="0"/>
          <w:numId w:val="13"/>
        </w:numPr>
        <w:shd w:val="clear" w:color="auto" w:fill="FFFFFF"/>
        <w:spacing w:line="360" w:lineRule="auto"/>
        <w:ind w:left="284" w:hanging="284"/>
        <w:rPr>
          <w:sz w:val="28"/>
          <w:szCs w:val="28"/>
          <w:lang w:eastAsia="ru-RU"/>
        </w:rPr>
      </w:pPr>
      <w:r w:rsidRPr="00401246">
        <w:rPr>
          <w:sz w:val="28"/>
          <w:szCs w:val="28"/>
          <w:lang w:eastAsia="ru-RU"/>
        </w:rPr>
        <w:t>зеленые, бурые во</w:t>
      </w:r>
      <w:r w:rsidRPr="00401246">
        <w:rPr>
          <w:sz w:val="28"/>
          <w:szCs w:val="28"/>
          <w:lang w:eastAsia="ru-RU"/>
        </w:rPr>
        <w:softHyphen/>
        <w:t>доросли</w:t>
      </w:r>
    </w:p>
    <w:p w:rsidR="00F50371" w:rsidRPr="00401246" w:rsidRDefault="00F50371" w:rsidP="00F816D4">
      <w:pPr>
        <w:pStyle w:val="af"/>
        <w:numPr>
          <w:ilvl w:val="0"/>
          <w:numId w:val="13"/>
        </w:numPr>
        <w:shd w:val="clear" w:color="auto" w:fill="FFFFFF"/>
        <w:spacing w:line="360" w:lineRule="auto"/>
        <w:ind w:left="284" w:hanging="284"/>
        <w:rPr>
          <w:sz w:val="28"/>
          <w:szCs w:val="28"/>
          <w:lang w:eastAsia="ru-RU"/>
        </w:rPr>
      </w:pPr>
      <w:r w:rsidRPr="00401246">
        <w:rPr>
          <w:sz w:val="28"/>
          <w:szCs w:val="28"/>
          <w:lang w:eastAsia="ru-RU"/>
        </w:rPr>
        <w:t>только зеленые во</w:t>
      </w:r>
      <w:r w:rsidRPr="00401246">
        <w:rPr>
          <w:sz w:val="28"/>
          <w:szCs w:val="28"/>
          <w:lang w:eastAsia="ru-RU"/>
        </w:rPr>
        <w:softHyphen/>
        <w:t>доросли.</w:t>
      </w:r>
    </w:p>
    <w:p w:rsidR="00F50371" w:rsidRPr="00401246" w:rsidRDefault="00F50371" w:rsidP="00F816D4">
      <w:pPr>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15</w:t>
      </w:r>
      <w:r w:rsidR="00F50371" w:rsidRPr="00401246">
        <w:rPr>
          <w:bCs/>
          <w:sz w:val="28"/>
          <w:szCs w:val="28"/>
          <w:lang w:eastAsia="ru-RU"/>
        </w:rPr>
        <w:t>. Тело многоклеточных морских водорослей:</w:t>
      </w:r>
    </w:p>
    <w:p w:rsidR="00F50371" w:rsidRPr="00401246" w:rsidRDefault="00F50371" w:rsidP="00F816D4">
      <w:pPr>
        <w:pStyle w:val="af"/>
        <w:numPr>
          <w:ilvl w:val="0"/>
          <w:numId w:val="14"/>
        </w:numPr>
        <w:shd w:val="clear" w:color="auto" w:fill="FFFFFF"/>
        <w:spacing w:line="360" w:lineRule="auto"/>
        <w:ind w:left="284" w:hanging="284"/>
        <w:rPr>
          <w:sz w:val="28"/>
          <w:szCs w:val="28"/>
          <w:lang w:eastAsia="ru-RU"/>
        </w:rPr>
      </w:pPr>
      <w:r w:rsidRPr="00401246">
        <w:rPr>
          <w:sz w:val="28"/>
          <w:szCs w:val="28"/>
          <w:lang w:eastAsia="ru-RU"/>
        </w:rPr>
        <w:t>не имеет ни корней, ни стеб</w:t>
      </w:r>
      <w:r w:rsidRPr="00401246">
        <w:rPr>
          <w:sz w:val="28"/>
          <w:szCs w:val="28"/>
          <w:lang w:eastAsia="ru-RU"/>
        </w:rPr>
        <w:softHyphen/>
        <w:t>лей, ни листьев</w:t>
      </w:r>
    </w:p>
    <w:p w:rsidR="00F50371" w:rsidRPr="00401246" w:rsidRDefault="00F50371" w:rsidP="00F816D4">
      <w:pPr>
        <w:pStyle w:val="af"/>
        <w:numPr>
          <w:ilvl w:val="0"/>
          <w:numId w:val="14"/>
        </w:numPr>
        <w:shd w:val="clear" w:color="auto" w:fill="FFFFFF"/>
        <w:spacing w:line="360" w:lineRule="auto"/>
        <w:ind w:left="284" w:hanging="284"/>
        <w:rPr>
          <w:sz w:val="28"/>
          <w:szCs w:val="28"/>
          <w:lang w:eastAsia="ru-RU"/>
        </w:rPr>
      </w:pPr>
      <w:r w:rsidRPr="00401246">
        <w:rPr>
          <w:sz w:val="28"/>
          <w:szCs w:val="28"/>
          <w:lang w:eastAsia="ru-RU"/>
        </w:rPr>
        <w:t>имеет небольшие корни и ли</w:t>
      </w:r>
      <w:r w:rsidRPr="00401246">
        <w:rPr>
          <w:sz w:val="28"/>
          <w:szCs w:val="28"/>
          <w:lang w:eastAsia="ru-RU"/>
        </w:rPr>
        <w:softHyphen/>
        <w:t>стья</w:t>
      </w:r>
    </w:p>
    <w:p w:rsidR="00F50371" w:rsidRPr="00401246" w:rsidRDefault="00F50371" w:rsidP="00F816D4">
      <w:pPr>
        <w:pStyle w:val="af"/>
        <w:numPr>
          <w:ilvl w:val="0"/>
          <w:numId w:val="14"/>
        </w:numPr>
        <w:shd w:val="clear" w:color="auto" w:fill="FFFFFF"/>
        <w:spacing w:line="360" w:lineRule="auto"/>
        <w:ind w:left="284" w:hanging="284"/>
        <w:rPr>
          <w:sz w:val="28"/>
          <w:szCs w:val="28"/>
          <w:lang w:eastAsia="ru-RU"/>
        </w:rPr>
      </w:pPr>
      <w:r w:rsidRPr="00401246">
        <w:rPr>
          <w:sz w:val="28"/>
          <w:szCs w:val="28"/>
          <w:lang w:eastAsia="ru-RU"/>
        </w:rPr>
        <w:t>имеет листья и может иметь небольшие нитевидные корни.</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16</w:t>
      </w:r>
      <w:r w:rsidR="00F50371" w:rsidRPr="00401246">
        <w:rPr>
          <w:bCs/>
          <w:sz w:val="28"/>
          <w:szCs w:val="28"/>
          <w:lang w:eastAsia="ru-RU"/>
        </w:rPr>
        <w:t>. Имеющиеся у многих бурых водорослей ризоиды слу</w:t>
      </w:r>
      <w:r w:rsidR="00F50371" w:rsidRPr="00401246">
        <w:rPr>
          <w:bCs/>
          <w:sz w:val="28"/>
          <w:szCs w:val="28"/>
          <w:lang w:eastAsia="ru-RU"/>
        </w:rPr>
        <w:softHyphen/>
        <w:t>жат органами:</w:t>
      </w:r>
    </w:p>
    <w:p w:rsidR="00F50371" w:rsidRPr="00401246" w:rsidRDefault="00F50371" w:rsidP="00F816D4">
      <w:pPr>
        <w:pStyle w:val="af"/>
        <w:numPr>
          <w:ilvl w:val="0"/>
          <w:numId w:val="15"/>
        </w:numPr>
        <w:shd w:val="clear" w:color="auto" w:fill="FFFFFF"/>
        <w:spacing w:line="360" w:lineRule="auto"/>
        <w:ind w:left="284" w:hanging="284"/>
        <w:rPr>
          <w:sz w:val="28"/>
          <w:szCs w:val="28"/>
          <w:lang w:eastAsia="ru-RU"/>
        </w:rPr>
      </w:pPr>
      <w:r w:rsidRPr="00401246">
        <w:rPr>
          <w:sz w:val="28"/>
          <w:szCs w:val="28"/>
          <w:lang w:eastAsia="ru-RU"/>
        </w:rPr>
        <w:t>прикрепления к субстрату</w:t>
      </w:r>
    </w:p>
    <w:p w:rsidR="00F50371" w:rsidRPr="00401246" w:rsidRDefault="00F50371" w:rsidP="00F816D4">
      <w:pPr>
        <w:pStyle w:val="af"/>
        <w:numPr>
          <w:ilvl w:val="0"/>
          <w:numId w:val="15"/>
        </w:numPr>
        <w:shd w:val="clear" w:color="auto" w:fill="FFFFFF"/>
        <w:spacing w:line="360" w:lineRule="auto"/>
        <w:ind w:left="284" w:hanging="284"/>
        <w:rPr>
          <w:sz w:val="28"/>
          <w:szCs w:val="28"/>
          <w:lang w:eastAsia="ru-RU"/>
        </w:rPr>
      </w:pPr>
      <w:r w:rsidRPr="00401246">
        <w:rPr>
          <w:sz w:val="28"/>
          <w:szCs w:val="28"/>
          <w:lang w:eastAsia="ru-RU"/>
        </w:rPr>
        <w:t>всасывания воды и растворен</w:t>
      </w:r>
      <w:r w:rsidRPr="00401246">
        <w:rPr>
          <w:sz w:val="28"/>
          <w:szCs w:val="28"/>
          <w:lang w:eastAsia="ru-RU"/>
        </w:rPr>
        <w:softHyphen/>
        <w:t>ных в ней минеральных солей</w:t>
      </w:r>
    </w:p>
    <w:p w:rsidR="00F50371" w:rsidRPr="00401246" w:rsidRDefault="00F50371" w:rsidP="00F816D4">
      <w:pPr>
        <w:pStyle w:val="af"/>
        <w:numPr>
          <w:ilvl w:val="0"/>
          <w:numId w:val="15"/>
        </w:numPr>
        <w:shd w:val="clear" w:color="auto" w:fill="FFFFFF"/>
        <w:spacing w:line="360" w:lineRule="auto"/>
        <w:ind w:left="284" w:hanging="284"/>
        <w:rPr>
          <w:sz w:val="28"/>
          <w:szCs w:val="28"/>
          <w:lang w:eastAsia="ru-RU"/>
        </w:rPr>
      </w:pPr>
      <w:r w:rsidRPr="00401246">
        <w:rPr>
          <w:sz w:val="28"/>
          <w:szCs w:val="28"/>
          <w:lang w:eastAsia="ru-RU"/>
        </w:rPr>
        <w:t>прикрепления к субстрату и всасывания воды и растворен</w:t>
      </w:r>
      <w:r w:rsidRPr="00401246">
        <w:rPr>
          <w:sz w:val="28"/>
          <w:szCs w:val="28"/>
          <w:lang w:eastAsia="ru-RU"/>
        </w:rPr>
        <w:softHyphen/>
        <w:t>ных в ней минеральных и орга</w:t>
      </w:r>
      <w:r w:rsidRPr="00401246">
        <w:rPr>
          <w:sz w:val="28"/>
          <w:szCs w:val="28"/>
          <w:lang w:eastAsia="ru-RU"/>
        </w:rPr>
        <w:softHyphen/>
        <w:t>нических веществ.</w:t>
      </w:r>
    </w:p>
    <w:p w:rsidR="00DB6617" w:rsidRPr="00401246" w:rsidRDefault="00DB6617" w:rsidP="00F816D4">
      <w:pPr>
        <w:shd w:val="clear" w:color="auto" w:fill="FFFFFF"/>
        <w:spacing w:line="360" w:lineRule="auto"/>
        <w:ind w:left="284" w:hanging="284"/>
        <w:rPr>
          <w:bCs/>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w:t>
      </w:r>
      <w:r w:rsidR="00F50371" w:rsidRPr="00401246">
        <w:rPr>
          <w:bCs/>
          <w:sz w:val="28"/>
          <w:szCs w:val="28"/>
          <w:lang w:eastAsia="ru-RU"/>
        </w:rPr>
        <w:t>7. Бурые водоросли могут жить на глубине:</w:t>
      </w:r>
    </w:p>
    <w:p w:rsidR="00F50371" w:rsidRPr="00401246" w:rsidRDefault="00F50371" w:rsidP="00F816D4">
      <w:pPr>
        <w:pStyle w:val="af"/>
        <w:numPr>
          <w:ilvl w:val="0"/>
          <w:numId w:val="16"/>
        </w:numPr>
        <w:shd w:val="clear" w:color="auto" w:fill="FFFFFF"/>
        <w:spacing w:line="360" w:lineRule="auto"/>
        <w:ind w:left="284" w:hanging="284"/>
        <w:rPr>
          <w:sz w:val="28"/>
          <w:szCs w:val="28"/>
          <w:lang w:eastAsia="ru-RU"/>
        </w:rPr>
      </w:pPr>
      <w:r w:rsidRPr="00401246">
        <w:rPr>
          <w:sz w:val="28"/>
          <w:szCs w:val="28"/>
          <w:lang w:eastAsia="ru-RU"/>
        </w:rPr>
        <w:t>до 10 м</w:t>
      </w:r>
    </w:p>
    <w:p w:rsidR="00F50371" w:rsidRPr="00401246" w:rsidRDefault="00F50371" w:rsidP="00F816D4">
      <w:pPr>
        <w:pStyle w:val="af"/>
        <w:numPr>
          <w:ilvl w:val="0"/>
          <w:numId w:val="16"/>
        </w:numPr>
        <w:shd w:val="clear" w:color="auto" w:fill="FFFFFF"/>
        <w:spacing w:line="360" w:lineRule="auto"/>
        <w:ind w:left="284" w:hanging="284"/>
        <w:rPr>
          <w:sz w:val="28"/>
          <w:szCs w:val="28"/>
          <w:lang w:eastAsia="ru-RU"/>
        </w:rPr>
      </w:pPr>
      <w:r w:rsidRPr="00401246">
        <w:rPr>
          <w:sz w:val="28"/>
          <w:szCs w:val="28"/>
          <w:lang w:eastAsia="ru-RU"/>
        </w:rPr>
        <w:t>до 100 м</w:t>
      </w:r>
    </w:p>
    <w:p w:rsidR="00F50371" w:rsidRPr="00401246" w:rsidRDefault="00F50371" w:rsidP="00F816D4">
      <w:pPr>
        <w:pStyle w:val="af"/>
        <w:numPr>
          <w:ilvl w:val="0"/>
          <w:numId w:val="16"/>
        </w:numPr>
        <w:shd w:val="clear" w:color="auto" w:fill="FFFFFF"/>
        <w:spacing w:line="360" w:lineRule="auto"/>
        <w:ind w:left="284" w:hanging="284"/>
        <w:rPr>
          <w:sz w:val="28"/>
          <w:szCs w:val="28"/>
          <w:lang w:eastAsia="ru-RU"/>
        </w:rPr>
      </w:pPr>
      <w:r w:rsidRPr="00401246">
        <w:rPr>
          <w:sz w:val="28"/>
          <w:szCs w:val="28"/>
          <w:lang w:eastAsia="ru-RU"/>
        </w:rPr>
        <w:t>до 20 м.</w:t>
      </w: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w:t>
      </w:r>
      <w:r w:rsidR="00F50371" w:rsidRPr="00401246">
        <w:rPr>
          <w:bCs/>
          <w:sz w:val="28"/>
          <w:szCs w:val="28"/>
          <w:lang w:eastAsia="ru-RU"/>
        </w:rPr>
        <w:t>8. Плоский таллом ульвы дос</w:t>
      </w:r>
      <w:r w:rsidR="00F50371" w:rsidRPr="00401246">
        <w:rPr>
          <w:bCs/>
          <w:sz w:val="28"/>
          <w:szCs w:val="28"/>
          <w:lang w:eastAsia="ru-RU"/>
        </w:rPr>
        <w:softHyphen/>
        <w:t>тигает</w:t>
      </w:r>
    </w:p>
    <w:p w:rsidR="00F50371" w:rsidRPr="00401246" w:rsidRDefault="00F50371" w:rsidP="00F816D4">
      <w:pPr>
        <w:pStyle w:val="af"/>
        <w:numPr>
          <w:ilvl w:val="0"/>
          <w:numId w:val="17"/>
        </w:numPr>
        <w:shd w:val="clear" w:color="auto" w:fill="FFFFFF"/>
        <w:spacing w:line="360" w:lineRule="auto"/>
        <w:ind w:left="284" w:hanging="284"/>
        <w:rPr>
          <w:sz w:val="28"/>
          <w:szCs w:val="28"/>
          <w:lang w:eastAsia="ru-RU"/>
        </w:rPr>
      </w:pPr>
      <w:r w:rsidRPr="00401246">
        <w:rPr>
          <w:sz w:val="28"/>
          <w:szCs w:val="28"/>
          <w:lang w:eastAsia="ru-RU"/>
        </w:rPr>
        <w:t>20 см</w:t>
      </w:r>
    </w:p>
    <w:p w:rsidR="00F50371" w:rsidRPr="00401246" w:rsidRDefault="00F50371" w:rsidP="00F816D4">
      <w:pPr>
        <w:pStyle w:val="af"/>
        <w:numPr>
          <w:ilvl w:val="0"/>
          <w:numId w:val="17"/>
        </w:numPr>
        <w:shd w:val="clear" w:color="auto" w:fill="FFFFFF"/>
        <w:spacing w:line="360" w:lineRule="auto"/>
        <w:ind w:left="284" w:hanging="284"/>
        <w:rPr>
          <w:sz w:val="28"/>
          <w:szCs w:val="28"/>
          <w:lang w:eastAsia="ru-RU"/>
        </w:rPr>
      </w:pPr>
      <w:r w:rsidRPr="00401246">
        <w:rPr>
          <w:sz w:val="28"/>
          <w:szCs w:val="28"/>
          <w:lang w:eastAsia="ru-RU"/>
        </w:rPr>
        <w:t>50 см</w:t>
      </w:r>
    </w:p>
    <w:p w:rsidR="00F50371" w:rsidRPr="00401246" w:rsidRDefault="00F50371" w:rsidP="00F816D4">
      <w:pPr>
        <w:pStyle w:val="af"/>
        <w:numPr>
          <w:ilvl w:val="0"/>
          <w:numId w:val="17"/>
        </w:numPr>
        <w:shd w:val="clear" w:color="auto" w:fill="FFFFFF"/>
        <w:spacing w:line="360" w:lineRule="auto"/>
        <w:ind w:left="284" w:hanging="284"/>
        <w:rPr>
          <w:sz w:val="28"/>
          <w:szCs w:val="28"/>
          <w:lang w:eastAsia="ru-RU"/>
        </w:rPr>
      </w:pPr>
      <w:r w:rsidRPr="00401246">
        <w:rPr>
          <w:sz w:val="28"/>
          <w:szCs w:val="28"/>
          <w:lang w:eastAsia="ru-RU"/>
        </w:rPr>
        <w:t>100 см.</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19</w:t>
      </w:r>
      <w:r w:rsidR="00F50371" w:rsidRPr="00401246">
        <w:rPr>
          <w:bCs/>
          <w:sz w:val="28"/>
          <w:szCs w:val="28"/>
          <w:lang w:eastAsia="ru-RU"/>
        </w:rPr>
        <w:t>. Нитчатая зеленая водоросль улотрикс встречается в :</w:t>
      </w:r>
    </w:p>
    <w:p w:rsidR="00F50371" w:rsidRPr="00401246" w:rsidRDefault="00F50371" w:rsidP="00F816D4">
      <w:pPr>
        <w:pStyle w:val="af"/>
        <w:numPr>
          <w:ilvl w:val="0"/>
          <w:numId w:val="18"/>
        </w:numPr>
        <w:shd w:val="clear" w:color="auto" w:fill="FFFFFF"/>
        <w:spacing w:line="360" w:lineRule="auto"/>
        <w:ind w:left="284" w:hanging="284"/>
        <w:rPr>
          <w:sz w:val="28"/>
          <w:szCs w:val="28"/>
          <w:lang w:eastAsia="ru-RU"/>
        </w:rPr>
      </w:pPr>
      <w:r w:rsidRPr="00401246">
        <w:rPr>
          <w:sz w:val="28"/>
          <w:szCs w:val="28"/>
          <w:lang w:eastAsia="ru-RU"/>
        </w:rPr>
        <w:t>стоячих водоемах (пруды, озе</w:t>
      </w:r>
      <w:r w:rsidRPr="00401246">
        <w:rPr>
          <w:sz w:val="28"/>
          <w:szCs w:val="28"/>
          <w:lang w:eastAsia="ru-RU"/>
        </w:rPr>
        <w:softHyphen/>
        <w:t>ра, водохранилища)</w:t>
      </w:r>
    </w:p>
    <w:p w:rsidR="00F50371" w:rsidRPr="00401246" w:rsidRDefault="00F50371" w:rsidP="00F816D4">
      <w:pPr>
        <w:pStyle w:val="af"/>
        <w:numPr>
          <w:ilvl w:val="0"/>
          <w:numId w:val="18"/>
        </w:numPr>
        <w:shd w:val="clear" w:color="auto" w:fill="FFFFFF"/>
        <w:spacing w:line="360" w:lineRule="auto"/>
        <w:ind w:left="284" w:hanging="284"/>
        <w:rPr>
          <w:sz w:val="28"/>
          <w:szCs w:val="28"/>
          <w:lang w:eastAsia="ru-RU"/>
        </w:rPr>
      </w:pPr>
      <w:r w:rsidRPr="00401246">
        <w:rPr>
          <w:sz w:val="28"/>
          <w:szCs w:val="28"/>
          <w:lang w:eastAsia="ru-RU"/>
        </w:rPr>
        <w:t>пресных проточных водоемах</w:t>
      </w:r>
    </w:p>
    <w:p w:rsidR="00F50371" w:rsidRPr="00401246" w:rsidRDefault="00F50371" w:rsidP="00F816D4">
      <w:pPr>
        <w:pStyle w:val="af"/>
        <w:numPr>
          <w:ilvl w:val="0"/>
          <w:numId w:val="18"/>
        </w:numPr>
        <w:shd w:val="clear" w:color="auto" w:fill="FFFFFF"/>
        <w:spacing w:line="360" w:lineRule="auto"/>
        <w:ind w:left="284" w:hanging="284"/>
        <w:rPr>
          <w:sz w:val="28"/>
          <w:szCs w:val="28"/>
          <w:lang w:eastAsia="ru-RU"/>
        </w:rPr>
      </w:pPr>
      <w:r w:rsidRPr="00401246">
        <w:rPr>
          <w:sz w:val="28"/>
          <w:szCs w:val="28"/>
          <w:lang w:eastAsia="ru-RU"/>
        </w:rPr>
        <w:t>в морях и пресных водоемах.</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rStyle w:val="af1"/>
          <w:b w:val="0"/>
          <w:sz w:val="28"/>
          <w:szCs w:val="28"/>
        </w:rPr>
        <w:t>20</w:t>
      </w:r>
      <w:r w:rsidR="00F50371" w:rsidRPr="00401246">
        <w:rPr>
          <w:rStyle w:val="af1"/>
          <w:b w:val="0"/>
          <w:sz w:val="28"/>
          <w:szCs w:val="28"/>
        </w:rPr>
        <w:t xml:space="preserve">. </w:t>
      </w:r>
      <w:r w:rsidR="00F50371" w:rsidRPr="00401246">
        <w:rPr>
          <w:bCs/>
          <w:sz w:val="28"/>
          <w:szCs w:val="28"/>
          <w:lang w:eastAsia="ru-RU"/>
        </w:rPr>
        <w:t>К одноклеточным зеленым водо</w:t>
      </w:r>
      <w:r w:rsidR="00F50371" w:rsidRPr="00401246">
        <w:rPr>
          <w:bCs/>
          <w:sz w:val="28"/>
          <w:szCs w:val="28"/>
          <w:lang w:eastAsia="ru-RU"/>
        </w:rPr>
        <w:softHyphen/>
        <w:t>рослям относятся:</w:t>
      </w:r>
    </w:p>
    <w:p w:rsidR="00F50371" w:rsidRPr="00401246" w:rsidRDefault="00F50371" w:rsidP="00F816D4">
      <w:pPr>
        <w:pStyle w:val="af"/>
        <w:numPr>
          <w:ilvl w:val="0"/>
          <w:numId w:val="19"/>
        </w:numPr>
        <w:shd w:val="clear" w:color="auto" w:fill="FFFFFF"/>
        <w:spacing w:line="360" w:lineRule="auto"/>
        <w:ind w:left="284" w:hanging="284"/>
        <w:rPr>
          <w:sz w:val="28"/>
          <w:szCs w:val="28"/>
          <w:lang w:eastAsia="ru-RU"/>
        </w:rPr>
      </w:pPr>
      <w:r w:rsidRPr="00401246">
        <w:rPr>
          <w:sz w:val="28"/>
          <w:szCs w:val="28"/>
          <w:lang w:eastAsia="ru-RU"/>
        </w:rPr>
        <w:t>спирогира</w:t>
      </w:r>
    </w:p>
    <w:p w:rsidR="00F50371" w:rsidRPr="00401246" w:rsidRDefault="00F50371" w:rsidP="00F816D4">
      <w:pPr>
        <w:pStyle w:val="af"/>
        <w:numPr>
          <w:ilvl w:val="0"/>
          <w:numId w:val="19"/>
        </w:numPr>
        <w:shd w:val="clear" w:color="auto" w:fill="FFFFFF"/>
        <w:spacing w:line="360" w:lineRule="auto"/>
        <w:ind w:left="284" w:hanging="284"/>
        <w:rPr>
          <w:sz w:val="28"/>
          <w:szCs w:val="28"/>
          <w:lang w:eastAsia="ru-RU"/>
        </w:rPr>
      </w:pPr>
      <w:r w:rsidRPr="00401246">
        <w:rPr>
          <w:sz w:val="28"/>
          <w:szCs w:val="28"/>
          <w:lang w:eastAsia="ru-RU"/>
        </w:rPr>
        <w:t>хлорелла</w:t>
      </w:r>
    </w:p>
    <w:p w:rsidR="00F50371" w:rsidRPr="00401246" w:rsidRDefault="00F50371" w:rsidP="00F816D4">
      <w:pPr>
        <w:pStyle w:val="af"/>
        <w:numPr>
          <w:ilvl w:val="0"/>
          <w:numId w:val="19"/>
        </w:numPr>
        <w:shd w:val="clear" w:color="auto" w:fill="FFFFFF"/>
        <w:spacing w:line="360" w:lineRule="auto"/>
        <w:ind w:left="284" w:hanging="284"/>
        <w:rPr>
          <w:sz w:val="28"/>
          <w:szCs w:val="28"/>
          <w:lang w:eastAsia="ru-RU"/>
        </w:rPr>
      </w:pPr>
      <w:r w:rsidRPr="00401246">
        <w:rPr>
          <w:sz w:val="28"/>
          <w:szCs w:val="28"/>
          <w:lang w:eastAsia="ru-RU"/>
        </w:rPr>
        <w:t>улотрикс.</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21</w:t>
      </w:r>
      <w:r w:rsidR="00F50371" w:rsidRPr="00401246">
        <w:rPr>
          <w:bCs/>
          <w:sz w:val="28"/>
          <w:szCs w:val="28"/>
          <w:lang w:eastAsia="ru-RU"/>
        </w:rPr>
        <w:t>. Примером одноклеточных жгу</w:t>
      </w:r>
      <w:r w:rsidR="00F50371" w:rsidRPr="00401246">
        <w:rPr>
          <w:bCs/>
          <w:sz w:val="28"/>
          <w:szCs w:val="28"/>
          <w:lang w:eastAsia="ru-RU"/>
        </w:rPr>
        <w:softHyphen/>
        <w:t>тиковых водорослей является:</w:t>
      </w:r>
    </w:p>
    <w:p w:rsidR="00F50371" w:rsidRPr="00401246" w:rsidRDefault="00F50371" w:rsidP="00F816D4">
      <w:pPr>
        <w:pStyle w:val="af"/>
        <w:numPr>
          <w:ilvl w:val="0"/>
          <w:numId w:val="20"/>
        </w:numPr>
        <w:shd w:val="clear" w:color="auto" w:fill="FFFFFF"/>
        <w:spacing w:line="360" w:lineRule="auto"/>
        <w:ind w:left="284" w:hanging="284"/>
        <w:rPr>
          <w:sz w:val="28"/>
          <w:szCs w:val="28"/>
          <w:lang w:eastAsia="ru-RU"/>
        </w:rPr>
      </w:pPr>
      <w:r w:rsidRPr="00401246">
        <w:rPr>
          <w:sz w:val="28"/>
          <w:szCs w:val="28"/>
          <w:lang w:eastAsia="ru-RU"/>
        </w:rPr>
        <w:t>хлорококк</w:t>
      </w:r>
    </w:p>
    <w:p w:rsidR="00F50371" w:rsidRPr="00401246" w:rsidRDefault="00F50371" w:rsidP="00F816D4">
      <w:pPr>
        <w:pStyle w:val="af"/>
        <w:numPr>
          <w:ilvl w:val="0"/>
          <w:numId w:val="20"/>
        </w:numPr>
        <w:shd w:val="clear" w:color="auto" w:fill="FFFFFF"/>
        <w:spacing w:line="360" w:lineRule="auto"/>
        <w:ind w:left="284" w:hanging="284"/>
        <w:rPr>
          <w:sz w:val="28"/>
          <w:szCs w:val="28"/>
          <w:lang w:eastAsia="ru-RU"/>
        </w:rPr>
      </w:pPr>
      <w:r w:rsidRPr="00401246">
        <w:rPr>
          <w:sz w:val="28"/>
          <w:szCs w:val="28"/>
          <w:lang w:eastAsia="ru-RU"/>
        </w:rPr>
        <w:t>хламидомонада</w:t>
      </w:r>
    </w:p>
    <w:p w:rsidR="00F50371" w:rsidRPr="00401246" w:rsidRDefault="00F50371" w:rsidP="00F816D4">
      <w:pPr>
        <w:pStyle w:val="af"/>
        <w:numPr>
          <w:ilvl w:val="0"/>
          <w:numId w:val="20"/>
        </w:numPr>
        <w:shd w:val="clear" w:color="auto" w:fill="FFFFFF"/>
        <w:spacing w:line="360" w:lineRule="auto"/>
        <w:ind w:left="284" w:hanging="284"/>
        <w:rPr>
          <w:sz w:val="28"/>
          <w:szCs w:val="28"/>
          <w:lang w:eastAsia="ru-RU"/>
        </w:rPr>
      </w:pPr>
      <w:r w:rsidRPr="00401246">
        <w:rPr>
          <w:sz w:val="28"/>
          <w:szCs w:val="28"/>
          <w:lang w:eastAsia="ru-RU"/>
        </w:rPr>
        <w:t>цистококк.</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22</w:t>
      </w:r>
      <w:r w:rsidR="00F50371" w:rsidRPr="00401246">
        <w:rPr>
          <w:rStyle w:val="af1"/>
          <w:b w:val="0"/>
          <w:sz w:val="28"/>
          <w:szCs w:val="28"/>
        </w:rPr>
        <w:t>. К зелёным водорослям относятся:</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хлорелла</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ламинария</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спирогира</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фукус</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lastRenderedPageBreak/>
        <w:t>порфира.</w:t>
      </w:r>
    </w:p>
    <w:p w:rsidR="00F50371" w:rsidRPr="00401246" w:rsidRDefault="00F50371" w:rsidP="00F816D4">
      <w:pPr>
        <w:spacing w:line="360" w:lineRule="auto"/>
        <w:ind w:left="284" w:hanging="284"/>
        <w:jc w:val="both"/>
        <w:rPr>
          <w:sz w:val="28"/>
          <w:szCs w:val="28"/>
        </w:rPr>
      </w:pPr>
    </w:p>
    <w:p w:rsidR="00F50371" w:rsidRPr="00401246" w:rsidRDefault="00DB6617" w:rsidP="00F816D4">
      <w:p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23</w:t>
      </w:r>
      <w:r w:rsidR="00F50371" w:rsidRPr="00401246">
        <w:rPr>
          <w:sz w:val="28"/>
          <w:szCs w:val="28"/>
          <w:shd w:val="clear" w:color="auto" w:fill="FFFFFF"/>
          <w:lang w:eastAsia="ru-RU"/>
        </w:rPr>
        <w:t>.Значение зеленых водорослей для жи</w:t>
      </w:r>
      <w:r w:rsidR="00933B50">
        <w:rPr>
          <w:sz w:val="28"/>
          <w:szCs w:val="28"/>
          <w:shd w:val="clear" w:color="auto" w:fill="FFFFFF"/>
          <w:lang w:eastAsia="ru-RU"/>
        </w:rPr>
        <w:t>вых организмов обитающих в воде</w:t>
      </w:r>
    </w:p>
    <w:p w:rsidR="00F50371" w:rsidRPr="00401246" w:rsidRDefault="00F50371" w:rsidP="00933B50">
      <w:pPr>
        <w:pStyle w:val="af"/>
        <w:numPr>
          <w:ilvl w:val="0"/>
          <w:numId w:val="21"/>
        </w:numPr>
        <w:spacing w:line="360" w:lineRule="auto"/>
        <w:ind w:left="0" w:firstLine="0"/>
        <w:jc w:val="both"/>
        <w:rPr>
          <w:sz w:val="28"/>
          <w:szCs w:val="28"/>
          <w:shd w:val="clear" w:color="auto" w:fill="FFFFFF"/>
          <w:lang w:eastAsia="ru-RU"/>
        </w:rPr>
      </w:pPr>
      <w:r w:rsidRPr="00401246">
        <w:rPr>
          <w:sz w:val="28"/>
          <w:szCs w:val="28"/>
          <w:shd w:val="clear" w:color="auto" w:fill="FFFFFF"/>
          <w:lang w:eastAsia="ru-RU"/>
        </w:rPr>
        <w:t xml:space="preserve">они поглощают углекислый газ и выделяют кислород, необходимый для дыхания живых организмов  </w:t>
      </w:r>
    </w:p>
    <w:p w:rsidR="00F50371" w:rsidRPr="00401246" w:rsidRDefault="00F50371" w:rsidP="00933B50">
      <w:pPr>
        <w:pStyle w:val="af"/>
        <w:numPr>
          <w:ilvl w:val="0"/>
          <w:numId w:val="21"/>
        </w:numPr>
        <w:spacing w:line="360" w:lineRule="auto"/>
        <w:ind w:left="0" w:firstLine="0"/>
        <w:jc w:val="both"/>
        <w:rPr>
          <w:sz w:val="28"/>
          <w:szCs w:val="28"/>
          <w:shd w:val="clear" w:color="auto" w:fill="FFFFFF"/>
          <w:lang w:eastAsia="ru-RU"/>
        </w:rPr>
      </w:pPr>
      <w:r w:rsidRPr="00401246">
        <w:rPr>
          <w:sz w:val="28"/>
          <w:szCs w:val="28"/>
          <w:shd w:val="clear" w:color="auto" w:fill="FFFFFF"/>
          <w:lang w:eastAsia="ru-RU"/>
        </w:rPr>
        <w:t xml:space="preserve">они поглощают кислород и выделяют углекислый газ, необходимый для дыхания живых организмов </w:t>
      </w:r>
    </w:p>
    <w:p w:rsidR="00F50371" w:rsidRPr="00401246" w:rsidRDefault="00F50371" w:rsidP="00933B50">
      <w:pPr>
        <w:pStyle w:val="af"/>
        <w:numPr>
          <w:ilvl w:val="0"/>
          <w:numId w:val="21"/>
        </w:numPr>
        <w:spacing w:line="360" w:lineRule="auto"/>
        <w:ind w:left="0" w:firstLine="0"/>
        <w:jc w:val="both"/>
        <w:rPr>
          <w:sz w:val="28"/>
          <w:szCs w:val="28"/>
          <w:shd w:val="clear" w:color="auto" w:fill="FFFFFF"/>
          <w:lang w:eastAsia="ru-RU"/>
        </w:rPr>
      </w:pPr>
      <w:r w:rsidRPr="00401246">
        <w:rPr>
          <w:sz w:val="28"/>
          <w:szCs w:val="28"/>
          <w:shd w:val="clear" w:color="auto" w:fill="FFFFFF"/>
          <w:lang w:eastAsia="ru-RU"/>
        </w:rPr>
        <w:t xml:space="preserve">они поглощают и выделяют кислород и углекислый газ необходимый для дыхания живых организмов </w:t>
      </w:r>
    </w:p>
    <w:p w:rsidR="00F50371" w:rsidRPr="00401246" w:rsidRDefault="00F50371" w:rsidP="00933B50">
      <w:pPr>
        <w:pStyle w:val="af"/>
        <w:numPr>
          <w:ilvl w:val="0"/>
          <w:numId w:val="21"/>
        </w:numPr>
        <w:spacing w:line="360" w:lineRule="auto"/>
        <w:ind w:left="0" w:firstLine="0"/>
        <w:jc w:val="both"/>
        <w:rPr>
          <w:rFonts w:ascii="Roboto" w:hAnsi="Roboto"/>
          <w:sz w:val="22"/>
          <w:szCs w:val="22"/>
          <w:lang w:eastAsia="ru-RU"/>
        </w:rPr>
      </w:pPr>
      <w:r w:rsidRPr="00401246">
        <w:rPr>
          <w:sz w:val="28"/>
          <w:szCs w:val="28"/>
          <w:shd w:val="clear" w:color="auto" w:fill="FFFFFF"/>
          <w:lang w:eastAsia="ru-RU"/>
        </w:rPr>
        <w:t>они поглощают и выделяют кислород, необходимый для дыхания живых организмов</w:t>
      </w:r>
    </w:p>
    <w:p w:rsidR="00F50371" w:rsidRPr="00401246" w:rsidRDefault="00F50371" w:rsidP="00933B50">
      <w:pPr>
        <w:pStyle w:val="af"/>
        <w:numPr>
          <w:ilvl w:val="0"/>
          <w:numId w:val="21"/>
        </w:numPr>
        <w:spacing w:line="360" w:lineRule="auto"/>
        <w:ind w:left="0" w:firstLine="0"/>
        <w:jc w:val="both"/>
        <w:rPr>
          <w:rFonts w:ascii="Roboto" w:hAnsi="Roboto"/>
          <w:sz w:val="22"/>
          <w:szCs w:val="22"/>
          <w:lang w:eastAsia="ru-RU"/>
        </w:rPr>
      </w:pPr>
      <w:r w:rsidRPr="00401246">
        <w:rPr>
          <w:sz w:val="28"/>
          <w:szCs w:val="28"/>
          <w:shd w:val="clear" w:color="auto" w:fill="FFFFFF"/>
          <w:lang w:eastAsia="ru-RU"/>
        </w:rPr>
        <w:t>они поглощают азот из воздуха и обогащают им водоемы</w:t>
      </w:r>
      <w:r w:rsidRPr="00401246">
        <w:rPr>
          <w:sz w:val="28"/>
          <w:szCs w:val="28"/>
          <w:lang w:eastAsia="ru-RU"/>
        </w:rPr>
        <w:br/>
      </w:r>
      <w:r w:rsidRPr="00401246">
        <w:rPr>
          <w:rFonts w:ascii="Arial" w:hAnsi="Arial" w:cs="Arial"/>
          <w:sz w:val="22"/>
          <w:szCs w:val="22"/>
          <w:lang w:eastAsia="ru-RU"/>
        </w:rPr>
        <w:br/>
      </w:r>
    </w:p>
    <w:p w:rsidR="00F50371" w:rsidRPr="00401246" w:rsidRDefault="00F50371" w:rsidP="00F816D4">
      <w:pPr>
        <w:spacing w:line="360" w:lineRule="auto"/>
        <w:ind w:left="284" w:hanging="284"/>
        <w:rPr>
          <w:sz w:val="28"/>
          <w:szCs w:val="28"/>
          <w:shd w:val="clear" w:color="auto" w:fill="FFFFFF"/>
          <w:lang w:eastAsia="ru-RU"/>
        </w:rPr>
      </w:pPr>
      <w:r w:rsidRPr="00401246">
        <w:rPr>
          <w:sz w:val="28"/>
          <w:szCs w:val="28"/>
          <w:shd w:val="clear" w:color="auto" w:fill="FFFFFF"/>
          <w:lang w:eastAsia="ru-RU"/>
        </w:rPr>
        <w:t>2</w:t>
      </w:r>
      <w:r w:rsidR="00DB6617" w:rsidRPr="00401246">
        <w:rPr>
          <w:sz w:val="28"/>
          <w:szCs w:val="28"/>
          <w:shd w:val="clear" w:color="auto" w:fill="FFFFFF"/>
          <w:lang w:eastAsia="ru-RU"/>
        </w:rPr>
        <w:t>4</w:t>
      </w:r>
      <w:r w:rsidRPr="00401246">
        <w:rPr>
          <w:sz w:val="28"/>
          <w:szCs w:val="28"/>
          <w:shd w:val="clear" w:color="auto" w:fill="FFFFFF"/>
          <w:lang w:eastAsia="ru-RU"/>
        </w:rPr>
        <w:t>.Какие из водорослей могут жить на самой большой глубине:</w:t>
      </w:r>
    </w:p>
    <w:p w:rsidR="00F50371" w:rsidRPr="00401246" w:rsidRDefault="00F50371" w:rsidP="00F816D4">
      <w:pPr>
        <w:pStyle w:val="af"/>
        <w:numPr>
          <w:ilvl w:val="0"/>
          <w:numId w:val="22"/>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зеленые  </w:t>
      </w:r>
    </w:p>
    <w:p w:rsidR="00F50371" w:rsidRPr="00401246" w:rsidRDefault="00F50371" w:rsidP="00F816D4">
      <w:pPr>
        <w:pStyle w:val="af"/>
        <w:numPr>
          <w:ilvl w:val="0"/>
          <w:numId w:val="22"/>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красные </w:t>
      </w:r>
    </w:p>
    <w:p w:rsidR="00F50371" w:rsidRPr="00401246" w:rsidRDefault="00F50371" w:rsidP="00F816D4">
      <w:pPr>
        <w:pStyle w:val="af"/>
        <w:numPr>
          <w:ilvl w:val="0"/>
          <w:numId w:val="22"/>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бурые </w:t>
      </w:r>
    </w:p>
    <w:p w:rsidR="00F50371" w:rsidRPr="00401246" w:rsidRDefault="00F50371" w:rsidP="00F816D4">
      <w:pPr>
        <w:pStyle w:val="af"/>
        <w:numPr>
          <w:ilvl w:val="0"/>
          <w:numId w:val="22"/>
        </w:numPr>
        <w:spacing w:line="360" w:lineRule="auto"/>
        <w:ind w:left="284" w:hanging="284"/>
        <w:rPr>
          <w:sz w:val="28"/>
          <w:szCs w:val="28"/>
          <w:lang w:eastAsia="ru-RU"/>
        </w:rPr>
      </w:pPr>
      <w:r w:rsidRPr="00401246">
        <w:rPr>
          <w:sz w:val="28"/>
          <w:szCs w:val="28"/>
          <w:shd w:val="clear" w:color="auto" w:fill="FFFFFF"/>
          <w:lang w:eastAsia="ru-RU"/>
        </w:rPr>
        <w:t xml:space="preserve">сине-зеленые водоросли </w:t>
      </w:r>
    </w:p>
    <w:p w:rsidR="00F50371" w:rsidRPr="00401246" w:rsidRDefault="00F50371" w:rsidP="00F816D4">
      <w:pPr>
        <w:pStyle w:val="af"/>
        <w:spacing w:line="360" w:lineRule="auto"/>
        <w:ind w:left="284" w:hanging="284"/>
        <w:rPr>
          <w:sz w:val="28"/>
          <w:szCs w:val="28"/>
          <w:lang w:eastAsia="ru-RU"/>
        </w:rPr>
      </w:pPr>
    </w:p>
    <w:p w:rsidR="00F50371" w:rsidRPr="00401246" w:rsidRDefault="00DB6617" w:rsidP="00F816D4">
      <w:pPr>
        <w:spacing w:line="360" w:lineRule="auto"/>
        <w:ind w:left="284" w:hanging="284"/>
        <w:rPr>
          <w:sz w:val="28"/>
          <w:szCs w:val="28"/>
          <w:shd w:val="clear" w:color="auto" w:fill="FFFFFF"/>
          <w:lang w:eastAsia="ru-RU"/>
        </w:rPr>
      </w:pPr>
      <w:r w:rsidRPr="00401246">
        <w:rPr>
          <w:sz w:val="28"/>
          <w:szCs w:val="28"/>
          <w:lang w:eastAsia="ru-RU"/>
        </w:rPr>
        <w:t>25</w:t>
      </w:r>
      <w:r w:rsidR="00F50371" w:rsidRPr="00401246">
        <w:rPr>
          <w:sz w:val="28"/>
          <w:szCs w:val="28"/>
          <w:lang w:eastAsia="ru-RU"/>
        </w:rPr>
        <w:t>.</w:t>
      </w:r>
      <w:r w:rsidR="00F50371" w:rsidRPr="00401246">
        <w:rPr>
          <w:sz w:val="28"/>
          <w:szCs w:val="28"/>
          <w:shd w:val="clear" w:color="auto" w:fill="FFFFFF"/>
          <w:lang w:eastAsia="ru-RU"/>
        </w:rPr>
        <w:t xml:space="preserve">Благодаря наличию каких пигментов, красные и бурые водоросли могут жить в морях на большой глубине:   </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ксантофиллов </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каротиноидов </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r w:rsidRPr="00401246">
        <w:rPr>
          <w:sz w:val="28"/>
          <w:szCs w:val="28"/>
          <w:shd w:val="clear" w:color="auto" w:fill="FFFFFF"/>
          <w:lang w:eastAsia="ru-RU"/>
        </w:rPr>
        <w:t>хлорофилла Д</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фикобиллинов </w:t>
      </w:r>
    </w:p>
    <w:p w:rsidR="00F50371" w:rsidRPr="00401246" w:rsidRDefault="00F50371" w:rsidP="00F816D4">
      <w:pPr>
        <w:pStyle w:val="af"/>
        <w:numPr>
          <w:ilvl w:val="0"/>
          <w:numId w:val="23"/>
        </w:numPr>
        <w:spacing w:line="360" w:lineRule="auto"/>
        <w:ind w:left="284" w:hanging="284"/>
        <w:rPr>
          <w:sz w:val="28"/>
          <w:szCs w:val="28"/>
          <w:lang w:eastAsia="ru-RU"/>
        </w:rPr>
      </w:pPr>
      <w:r w:rsidRPr="00401246">
        <w:rPr>
          <w:sz w:val="28"/>
          <w:szCs w:val="28"/>
          <w:shd w:val="clear" w:color="auto" w:fill="FFFFFF"/>
          <w:lang w:eastAsia="ru-RU"/>
        </w:rPr>
        <w:t>ксантофиллов и каротиноидов</w:t>
      </w:r>
      <w:r w:rsidRPr="00401246">
        <w:rPr>
          <w:sz w:val="28"/>
          <w:szCs w:val="28"/>
          <w:lang w:eastAsia="ru-RU"/>
        </w:rPr>
        <w:br/>
      </w:r>
    </w:p>
    <w:p w:rsidR="00F50371" w:rsidRPr="00401246" w:rsidRDefault="00DB6617" w:rsidP="00F816D4">
      <w:pPr>
        <w:spacing w:line="360" w:lineRule="auto"/>
        <w:ind w:left="284" w:hanging="284"/>
        <w:rPr>
          <w:sz w:val="28"/>
          <w:szCs w:val="28"/>
          <w:shd w:val="clear" w:color="auto" w:fill="FFFFFF"/>
          <w:lang w:eastAsia="ru-RU"/>
        </w:rPr>
      </w:pPr>
      <w:r w:rsidRPr="00401246">
        <w:rPr>
          <w:sz w:val="28"/>
          <w:szCs w:val="28"/>
          <w:shd w:val="clear" w:color="auto" w:fill="FFFFFF"/>
          <w:lang w:eastAsia="ru-RU"/>
        </w:rPr>
        <w:t>26</w:t>
      </w:r>
      <w:r w:rsidR="00F50371" w:rsidRPr="00401246">
        <w:rPr>
          <w:sz w:val="28"/>
          <w:szCs w:val="28"/>
          <w:shd w:val="clear" w:color="auto" w:fill="FFFFFF"/>
          <w:lang w:eastAsia="ru-RU"/>
        </w:rPr>
        <w:t>.Из многоклеточных водорослей в морях встречаются:</w:t>
      </w:r>
    </w:p>
    <w:p w:rsidR="00F50371" w:rsidRPr="00401246" w:rsidRDefault="00F50371" w:rsidP="00F816D4">
      <w:pPr>
        <w:pStyle w:val="af"/>
        <w:numPr>
          <w:ilvl w:val="0"/>
          <w:numId w:val="24"/>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бурые и красные водоросли  </w:t>
      </w:r>
    </w:p>
    <w:p w:rsidR="00F50371" w:rsidRPr="00401246" w:rsidRDefault="00F50371" w:rsidP="00F816D4">
      <w:pPr>
        <w:pStyle w:val="af"/>
        <w:numPr>
          <w:ilvl w:val="0"/>
          <w:numId w:val="24"/>
        </w:numPr>
        <w:spacing w:line="360" w:lineRule="auto"/>
        <w:ind w:left="284" w:hanging="284"/>
        <w:rPr>
          <w:sz w:val="28"/>
          <w:szCs w:val="28"/>
          <w:shd w:val="clear" w:color="auto" w:fill="FFFFFF"/>
          <w:lang w:eastAsia="ru-RU"/>
        </w:rPr>
      </w:pPr>
      <w:r w:rsidRPr="00401246">
        <w:rPr>
          <w:sz w:val="28"/>
          <w:szCs w:val="28"/>
          <w:shd w:val="clear" w:color="auto" w:fill="FFFFFF"/>
          <w:lang w:eastAsia="ru-RU"/>
        </w:rPr>
        <w:lastRenderedPageBreak/>
        <w:t xml:space="preserve">зеленые, бурые, красные </w:t>
      </w:r>
    </w:p>
    <w:p w:rsidR="00F50371" w:rsidRPr="00401246" w:rsidRDefault="00F50371" w:rsidP="00F816D4">
      <w:pPr>
        <w:pStyle w:val="af"/>
        <w:numPr>
          <w:ilvl w:val="0"/>
          <w:numId w:val="24"/>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зеленые и бурые </w:t>
      </w:r>
    </w:p>
    <w:p w:rsidR="00F50371" w:rsidRPr="00401246" w:rsidRDefault="00F50371" w:rsidP="00F816D4">
      <w:pPr>
        <w:pStyle w:val="af"/>
        <w:numPr>
          <w:ilvl w:val="0"/>
          <w:numId w:val="24"/>
        </w:numPr>
        <w:spacing w:line="360" w:lineRule="auto"/>
        <w:ind w:left="284" w:hanging="284"/>
        <w:rPr>
          <w:sz w:val="28"/>
          <w:szCs w:val="28"/>
          <w:lang w:eastAsia="ru-RU"/>
        </w:rPr>
      </w:pPr>
      <w:r w:rsidRPr="00401246">
        <w:rPr>
          <w:sz w:val="28"/>
          <w:szCs w:val="28"/>
          <w:shd w:val="clear" w:color="auto" w:fill="FFFFFF"/>
          <w:lang w:eastAsia="ru-RU"/>
        </w:rPr>
        <w:t>зеленые и красные</w:t>
      </w:r>
    </w:p>
    <w:p w:rsidR="00DB6617" w:rsidRPr="00401246" w:rsidRDefault="00DB6617" w:rsidP="00F816D4">
      <w:pPr>
        <w:pStyle w:val="af"/>
        <w:spacing w:line="360" w:lineRule="auto"/>
        <w:ind w:left="284" w:hanging="284"/>
        <w:rPr>
          <w:sz w:val="28"/>
          <w:szCs w:val="28"/>
          <w:lang w:eastAsia="ru-RU"/>
        </w:rPr>
      </w:pPr>
    </w:p>
    <w:p w:rsidR="00F50371" w:rsidRPr="00401246" w:rsidRDefault="00DB6617" w:rsidP="00F816D4">
      <w:pPr>
        <w:spacing w:line="360" w:lineRule="auto"/>
        <w:ind w:left="284" w:hanging="284"/>
        <w:rPr>
          <w:sz w:val="28"/>
          <w:szCs w:val="28"/>
          <w:shd w:val="clear" w:color="auto" w:fill="FFFFFF"/>
          <w:lang w:eastAsia="ru-RU"/>
        </w:rPr>
      </w:pPr>
      <w:r w:rsidRPr="00401246">
        <w:rPr>
          <w:sz w:val="28"/>
          <w:szCs w:val="28"/>
          <w:shd w:val="clear" w:color="auto" w:fill="FFFFFF"/>
          <w:lang w:eastAsia="ru-RU"/>
        </w:rPr>
        <w:t>27</w:t>
      </w:r>
      <w:r w:rsidR="00F50371" w:rsidRPr="00401246">
        <w:rPr>
          <w:sz w:val="28"/>
          <w:szCs w:val="28"/>
          <w:shd w:val="clear" w:color="auto" w:fill="FFFFFF"/>
          <w:lang w:eastAsia="ru-RU"/>
        </w:rPr>
        <w:t>. Красная водоросль:</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саргассум  </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порфира </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алярия </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ламинария </w:t>
      </w:r>
    </w:p>
    <w:p w:rsidR="00F50371" w:rsidRPr="00401246" w:rsidRDefault="00F50371" w:rsidP="00F816D4">
      <w:pPr>
        <w:pStyle w:val="af"/>
        <w:numPr>
          <w:ilvl w:val="0"/>
          <w:numId w:val="25"/>
        </w:numPr>
        <w:spacing w:line="360" w:lineRule="auto"/>
        <w:ind w:left="284" w:hanging="284"/>
        <w:rPr>
          <w:sz w:val="28"/>
          <w:szCs w:val="28"/>
          <w:lang w:eastAsia="ru-RU"/>
        </w:rPr>
      </w:pPr>
      <w:r w:rsidRPr="00401246">
        <w:rPr>
          <w:sz w:val="28"/>
          <w:szCs w:val="28"/>
          <w:shd w:val="clear" w:color="auto" w:fill="FFFFFF"/>
          <w:lang w:eastAsia="ru-RU"/>
        </w:rPr>
        <w:t>арагум</w:t>
      </w:r>
      <w:r w:rsidRPr="00401246">
        <w:rPr>
          <w:sz w:val="28"/>
          <w:szCs w:val="28"/>
          <w:lang w:eastAsia="ru-RU"/>
        </w:rPr>
        <w:br/>
      </w: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3</w:t>
      </w:r>
      <w:r w:rsidR="00DE22E8" w:rsidRPr="00933B50">
        <w:rPr>
          <w:rFonts w:eastAsiaTheme="minorHAnsi"/>
          <w:b/>
          <w:sz w:val="28"/>
          <w:szCs w:val="28"/>
        </w:rPr>
        <w:t xml:space="preserve"> Экология наземных растений</w:t>
      </w:r>
    </w:p>
    <w:p w:rsidR="009B29E5" w:rsidRPr="00401246" w:rsidRDefault="009B29E5" w:rsidP="00F816D4">
      <w:pPr>
        <w:spacing w:line="360" w:lineRule="auto"/>
        <w:rPr>
          <w:sz w:val="28"/>
          <w:szCs w:val="28"/>
        </w:rPr>
      </w:pPr>
    </w:p>
    <w:p w:rsidR="009B29E5" w:rsidRPr="00401246" w:rsidRDefault="009B29E5" w:rsidP="00F816D4">
      <w:pPr>
        <w:spacing w:line="360" w:lineRule="auto"/>
        <w:ind w:left="284" w:hanging="284"/>
        <w:rPr>
          <w:sz w:val="28"/>
          <w:szCs w:val="28"/>
        </w:rPr>
      </w:pPr>
      <w:r w:rsidRPr="00401246">
        <w:rPr>
          <w:sz w:val="28"/>
          <w:szCs w:val="28"/>
        </w:rPr>
        <w:t>1. Без гриба не может прорастать растение</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 xml:space="preserve">орхидея </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 xml:space="preserve">фасоль </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 xml:space="preserve">подорожник </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вороний глаз</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2. В клетках грибов не наблюдаются</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 xml:space="preserve">пластиды </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 xml:space="preserve">митохондрии </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 xml:space="preserve">вакуоли </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Эндоплазматическая сеть</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3. Лишайник — это симбиоз</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 xml:space="preserve">гриба и бактерии </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 xml:space="preserve">гриба и растения </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 xml:space="preserve">гриба и водоросли </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бактерии и растения</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4. К низшим грибам, зигомицетам, относится</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 xml:space="preserve">трюфель </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 xml:space="preserve">ризопус </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 xml:space="preserve">спорынья </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аспергилл</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5. К сапротрофным грибам относится</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 xml:space="preserve">лисичка </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 xml:space="preserve">мукор </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 xml:space="preserve">подберезовик </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мухомор красный</w:t>
      </w:r>
    </w:p>
    <w:p w:rsidR="009B29E5" w:rsidRPr="00401246" w:rsidRDefault="009B29E5" w:rsidP="00F816D4">
      <w:pPr>
        <w:pStyle w:val="af"/>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6. К базидиомицетам относится гриб</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 xml:space="preserve">сморчок </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 xml:space="preserve">мукор </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 xml:space="preserve">бледная поганка </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спорынья</w:t>
      </w:r>
    </w:p>
    <w:p w:rsidR="009B29E5" w:rsidRPr="00401246" w:rsidRDefault="009B29E5" w:rsidP="00F816D4">
      <w:pPr>
        <w:pStyle w:val="af"/>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7. Гриб, поражающий древесные породы</w:t>
      </w:r>
    </w:p>
    <w:p w:rsidR="009B29E5" w:rsidRPr="00401246" w:rsidRDefault="009B29E5" w:rsidP="00F816D4">
      <w:pPr>
        <w:pStyle w:val="af"/>
        <w:numPr>
          <w:ilvl w:val="0"/>
          <w:numId w:val="32"/>
        </w:numPr>
        <w:spacing w:line="360" w:lineRule="auto"/>
        <w:ind w:left="284" w:hanging="284"/>
        <w:rPr>
          <w:sz w:val="28"/>
          <w:szCs w:val="28"/>
        </w:rPr>
      </w:pPr>
      <w:r w:rsidRPr="00401246">
        <w:rPr>
          <w:sz w:val="28"/>
          <w:szCs w:val="28"/>
        </w:rPr>
        <w:t xml:space="preserve">пеницилл </w:t>
      </w:r>
    </w:p>
    <w:p w:rsidR="009B29E5" w:rsidRPr="00401246" w:rsidRDefault="009B29E5" w:rsidP="00F816D4">
      <w:pPr>
        <w:pStyle w:val="af"/>
        <w:numPr>
          <w:ilvl w:val="0"/>
          <w:numId w:val="32"/>
        </w:numPr>
        <w:spacing w:line="360" w:lineRule="auto"/>
        <w:ind w:left="284" w:hanging="284"/>
        <w:rPr>
          <w:sz w:val="28"/>
          <w:szCs w:val="28"/>
        </w:rPr>
      </w:pPr>
      <w:r w:rsidRPr="00401246">
        <w:rPr>
          <w:sz w:val="28"/>
          <w:szCs w:val="28"/>
        </w:rPr>
        <w:t>ризопус В</w:t>
      </w:r>
    </w:p>
    <w:p w:rsidR="009B29E5" w:rsidRPr="00401246" w:rsidRDefault="009B29E5" w:rsidP="00F816D4">
      <w:pPr>
        <w:pStyle w:val="af"/>
        <w:numPr>
          <w:ilvl w:val="0"/>
          <w:numId w:val="32"/>
        </w:numPr>
        <w:spacing w:line="360" w:lineRule="auto"/>
        <w:ind w:left="284" w:hanging="284"/>
        <w:rPr>
          <w:sz w:val="28"/>
          <w:szCs w:val="28"/>
        </w:rPr>
      </w:pPr>
      <w:r w:rsidRPr="00401246">
        <w:rPr>
          <w:sz w:val="28"/>
          <w:szCs w:val="28"/>
        </w:rPr>
        <w:t xml:space="preserve">мухомор красный </w:t>
      </w:r>
    </w:p>
    <w:p w:rsidR="009B29E5" w:rsidRPr="00401246" w:rsidRDefault="009B29E5" w:rsidP="00F816D4">
      <w:pPr>
        <w:pStyle w:val="af"/>
        <w:numPr>
          <w:ilvl w:val="0"/>
          <w:numId w:val="32"/>
        </w:numPr>
        <w:spacing w:line="360" w:lineRule="auto"/>
        <w:ind w:left="284" w:hanging="284"/>
        <w:rPr>
          <w:sz w:val="28"/>
          <w:szCs w:val="28"/>
        </w:rPr>
      </w:pPr>
      <w:r w:rsidRPr="00401246">
        <w:rPr>
          <w:sz w:val="28"/>
          <w:szCs w:val="28"/>
        </w:rPr>
        <w:t>трутовик</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8. Какой гриб образует микоризу с сосной?</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 xml:space="preserve">опенок осенний </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 xml:space="preserve">мухомор красный </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 xml:space="preserve">масленок обыкновенный </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бледная поганка</w:t>
      </w:r>
    </w:p>
    <w:p w:rsidR="009B29E5" w:rsidRPr="00401246" w:rsidRDefault="009B29E5" w:rsidP="00F816D4">
      <w:pPr>
        <w:spacing w:line="360" w:lineRule="auto"/>
        <w:ind w:left="284" w:hanging="284"/>
        <w:rPr>
          <w:sz w:val="28"/>
          <w:szCs w:val="28"/>
        </w:rPr>
      </w:pPr>
    </w:p>
    <w:p w:rsidR="009B29E5" w:rsidRPr="00401246" w:rsidRDefault="009B29E5" w:rsidP="00F816D4">
      <w:pPr>
        <w:pStyle w:val="42"/>
        <w:shd w:val="clear" w:color="auto" w:fill="auto"/>
        <w:tabs>
          <w:tab w:val="left" w:pos="483"/>
        </w:tabs>
        <w:spacing w:before="0" w:line="360" w:lineRule="auto"/>
        <w:ind w:left="284" w:hanging="284"/>
        <w:jc w:val="both"/>
        <w:rPr>
          <w:b w:val="0"/>
        </w:rPr>
      </w:pPr>
      <w:r w:rsidRPr="00401246">
        <w:rPr>
          <w:b w:val="0"/>
        </w:rPr>
        <w:t>9. К ядовитым шляпочным грибам относятся:</w:t>
      </w:r>
    </w:p>
    <w:p w:rsidR="009B29E5" w:rsidRPr="00401246" w:rsidRDefault="009B29E5" w:rsidP="00F816D4">
      <w:pPr>
        <w:pStyle w:val="af"/>
        <w:widowControl w:val="0"/>
        <w:numPr>
          <w:ilvl w:val="0"/>
          <w:numId w:val="34"/>
        </w:numPr>
        <w:tabs>
          <w:tab w:val="left" w:pos="363"/>
        </w:tabs>
        <w:spacing w:line="360" w:lineRule="auto"/>
        <w:ind w:left="284" w:hanging="284"/>
        <w:jc w:val="both"/>
        <w:rPr>
          <w:sz w:val="28"/>
          <w:szCs w:val="28"/>
        </w:rPr>
      </w:pPr>
      <w:r w:rsidRPr="00401246">
        <w:rPr>
          <w:sz w:val="28"/>
          <w:szCs w:val="28"/>
        </w:rPr>
        <w:t>бледная поганка</w:t>
      </w:r>
    </w:p>
    <w:p w:rsidR="009B29E5" w:rsidRPr="00401246" w:rsidRDefault="009B29E5" w:rsidP="00F816D4">
      <w:pPr>
        <w:pStyle w:val="af"/>
        <w:widowControl w:val="0"/>
        <w:numPr>
          <w:ilvl w:val="0"/>
          <w:numId w:val="34"/>
        </w:numPr>
        <w:tabs>
          <w:tab w:val="left" w:pos="387"/>
        </w:tabs>
        <w:spacing w:line="360" w:lineRule="auto"/>
        <w:ind w:left="284" w:hanging="284"/>
        <w:jc w:val="both"/>
        <w:rPr>
          <w:sz w:val="28"/>
          <w:szCs w:val="28"/>
        </w:rPr>
      </w:pPr>
      <w:r w:rsidRPr="00401246">
        <w:rPr>
          <w:sz w:val="28"/>
          <w:szCs w:val="28"/>
        </w:rPr>
        <w:t>лисички</w:t>
      </w:r>
    </w:p>
    <w:p w:rsidR="009B29E5" w:rsidRPr="00401246" w:rsidRDefault="009B29E5" w:rsidP="00F816D4">
      <w:pPr>
        <w:pStyle w:val="af"/>
        <w:widowControl w:val="0"/>
        <w:numPr>
          <w:ilvl w:val="0"/>
          <w:numId w:val="34"/>
        </w:numPr>
        <w:tabs>
          <w:tab w:val="left" w:pos="387"/>
        </w:tabs>
        <w:spacing w:line="360" w:lineRule="auto"/>
        <w:ind w:left="284" w:hanging="284"/>
        <w:jc w:val="both"/>
        <w:rPr>
          <w:sz w:val="28"/>
          <w:szCs w:val="28"/>
        </w:rPr>
      </w:pPr>
      <w:r w:rsidRPr="00401246">
        <w:rPr>
          <w:sz w:val="28"/>
          <w:szCs w:val="28"/>
        </w:rPr>
        <w:t>осенние опята</w:t>
      </w:r>
    </w:p>
    <w:p w:rsidR="009B29E5" w:rsidRPr="00933B50" w:rsidRDefault="009B29E5" w:rsidP="00933B50">
      <w:pPr>
        <w:pStyle w:val="af"/>
        <w:widowControl w:val="0"/>
        <w:numPr>
          <w:ilvl w:val="0"/>
          <w:numId w:val="34"/>
        </w:numPr>
        <w:tabs>
          <w:tab w:val="left" w:pos="387"/>
        </w:tabs>
        <w:spacing w:line="360" w:lineRule="auto"/>
        <w:ind w:left="284" w:hanging="284"/>
        <w:jc w:val="both"/>
        <w:rPr>
          <w:sz w:val="28"/>
          <w:szCs w:val="28"/>
        </w:rPr>
      </w:pPr>
      <w:r w:rsidRPr="00401246">
        <w:rPr>
          <w:sz w:val="28"/>
          <w:szCs w:val="28"/>
        </w:rPr>
        <w:t>все эти грибы</w:t>
      </w:r>
    </w:p>
    <w:p w:rsidR="009B29E5" w:rsidRPr="00401246" w:rsidRDefault="009B29E5" w:rsidP="00F816D4">
      <w:pPr>
        <w:pStyle w:val="42"/>
        <w:shd w:val="clear" w:color="auto" w:fill="auto"/>
        <w:tabs>
          <w:tab w:val="left" w:pos="459"/>
        </w:tabs>
        <w:spacing w:before="0" w:line="360" w:lineRule="auto"/>
        <w:ind w:left="284" w:hanging="284"/>
        <w:jc w:val="both"/>
        <w:rPr>
          <w:b w:val="0"/>
        </w:rPr>
      </w:pPr>
    </w:p>
    <w:p w:rsidR="009B29E5" w:rsidRPr="00401246" w:rsidRDefault="009B29E5" w:rsidP="00F816D4">
      <w:pPr>
        <w:pStyle w:val="42"/>
        <w:numPr>
          <w:ilvl w:val="0"/>
          <w:numId w:val="35"/>
        </w:numPr>
        <w:shd w:val="clear" w:color="auto" w:fill="auto"/>
        <w:tabs>
          <w:tab w:val="left" w:pos="459"/>
        </w:tabs>
        <w:spacing w:before="0" w:line="360" w:lineRule="auto"/>
        <w:ind w:left="284" w:hanging="284"/>
        <w:jc w:val="both"/>
        <w:rPr>
          <w:b w:val="0"/>
        </w:rPr>
      </w:pPr>
      <w:r w:rsidRPr="00401246">
        <w:rPr>
          <w:b w:val="0"/>
        </w:rPr>
        <w:t>Что представляет собой шляпка и ножка гриба?</w:t>
      </w:r>
    </w:p>
    <w:p w:rsidR="009B29E5" w:rsidRPr="00401246" w:rsidRDefault="009B29E5" w:rsidP="00F816D4">
      <w:pPr>
        <w:widowControl w:val="0"/>
        <w:numPr>
          <w:ilvl w:val="0"/>
          <w:numId w:val="36"/>
        </w:numPr>
        <w:tabs>
          <w:tab w:val="left" w:pos="363"/>
        </w:tabs>
        <w:spacing w:line="360" w:lineRule="auto"/>
        <w:ind w:left="284" w:hanging="284"/>
        <w:jc w:val="both"/>
        <w:rPr>
          <w:sz w:val="28"/>
          <w:szCs w:val="28"/>
        </w:rPr>
      </w:pPr>
      <w:r w:rsidRPr="00401246">
        <w:rPr>
          <w:sz w:val="28"/>
          <w:szCs w:val="28"/>
        </w:rPr>
        <w:t>клетки, содержащие хлоропласты</w:t>
      </w:r>
    </w:p>
    <w:p w:rsidR="009B29E5" w:rsidRPr="00401246" w:rsidRDefault="009B29E5" w:rsidP="00F816D4">
      <w:pPr>
        <w:widowControl w:val="0"/>
        <w:numPr>
          <w:ilvl w:val="0"/>
          <w:numId w:val="36"/>
        </w:numPr>
        <w:tabs>
          <w:tab w:val="left" w:pos="387"/>
        </w:tabs>
        <w:spacing w:line="360" w:lineRule="auto"/>
        <w:ind w:left="284" w:hanging="284"/>
        <w:jc w:val="both"/>
        <w:rPr>
          <w:sz w:val="28"/>
          <w:szCs w:val="28"/>
        </w:rPr>
      </w:pPr>
      <w:r w:rsidRPr="00401246">
        <w:rPr>
          <w:sz w:val="28"/>
          <w:szCs w:val="28"/>
        </w:rPr>
        <w:t>микоризу</w:t>
      </w:r>
    </w:p>
    <w:p w:rsidR="009B29E5" w:rsidRPr="00401246" w:rsidRDefault="009B29E5" w:rsidP="00F816D4">
      <w:pPr>
        <w:widowControl w:val="0"/>
        <w:numPr>
          <w:ilvl w:val="0"/>
          <w:numId w:val="36"/>
        </w:numPr>
        <w:tabs>
          <w:tab w:val="left" w:pos="387"/>
        </w:tabs>
        <w:spacing w:line="360" w:lineRule="auto"/>
        <w:ind w:left="284" w:hanging="284"/>
        <w:jc w:val="both"/>
        <w:rPr>
          <w:sz w:val="28"/>
          <w:szCs w:val="28"/>
        </w:rPr>
      </w:pPr>
      <w:r w:rsidRPr="00401246">
        <w:rPr>
          <w:sz w:val="28"/>
          <w:szCs w:val="28"/>
        </w:rPr>
        <w:t>плодовое тело</w:t>
      </w:r>
    </w:p>
    <w:p w:rsidR="009B29E5" w:rsidRPr="00401246" w:rsidRDefault="009B29E5" w:rsidP="00F816D4">
      <w:pPr>
        <w:widowControl w:val="0"/>
        <w:numPr>
          <w:ilvl w:val="0"/>
          <w:numId w:val="36"/>
        </w:numPr>
        <w:tabs>
          <w:tab w:val="left" w:pos="387"/>
        </w:tabs>
        <w:spacing w:after="240" w:line="360" w:lineRule="auto"/>
        <w:ind w:left="284" w:hanging="284"/>
        <w:jc w:val="both"/>
        <w:rPr>
          <w:sz w:val="28"/>
          <w:szCs w:val="28"/>
        </w:rPr>
      </w:pPr>
      <w:r w:rsidRPr="00401246">
        <w:rPr>
          <w:sz w:val="28"/>
          <w:szCs w:val="28"/>
        </w:rPr>
        <w:t>грибницу</w:t>
      </w:r>
    </w:p>
    <w:p w:rsidR="009B29E5" w:rsidRPr="00401246" w:rsidRDefault="009B29E5" w:rsidP="00F816D4">
      <w:pPr>
        <w:pStyle w:val="42"/>
        <w:numPr>
          <w:ilvl w:val="0"/>
          <w:numId w:val="35"/>
        </w:numPr>
        <w:shd w:val="clear" w:color="auto" w:fill="auto"/>
        <w:tabs>
          <w:tab w:val="left" w:pos="459"/>
        </w:tabs>
        <w:spacing w:before="0" w:line="360" w:lineRule="auto"/>
        <w:ind w:left="284" w:hanging="284"/>
        <w:jc w:val="both"/>
        <w:rPr>
          <w:b w:val="0"/>
        </w:rPr>
      </w:pPr>
      <w:r w:rsidRPr="00401246">
        <w:rPr>
          <w:b w:val="0"/>
        </w:rPr>
        <w:t>Для питания грибы — сапротрофы используют</w:t>
      </w:r>
    </w:p>
    <w:p w:rsidR="009B29E5" w:rsidRPr="00401246" w:rsidRDefault="009B29E5" w:rsidP="00F816D4">
      <w:pPr>
        <w:widowControl w:val="0"/>
        <w:numPr>
          <w:ilvl w:val="0"/>
          <w:numId w:val="37"/>
        </w:numPr>
        <w:tabs>
          <w:tab w:val="left" w:pos="363"/>
        </w:tabs>
        <w:spacing w:line="360" w:lineRule="auto"/>
        <w:ind w:left="284" w:hanging="284"/>
        <w:jc w:val="both"/>
        <w:rPr>
          <w:sz w:val="28"/>
          <w:szCs w:val="28"/>
        </w:rPr>
      </w:pPr>
      <w:r w:rsidRPr="00401246">
        <w:rPr>
          <w:sz w:val="28"/>
          <w:szCs w:val="28"/>
        </w:rPr>
        <w:t>азот воздуха</w:t>
      </w:r>
    </w:p>
    <w:p w:rsidR="009B29E5" w:rsidRPr="00401246" w:rsidRDefault="009B29E5" w:rsidP="00F816D4">
      <w:pPr>
        <w:widowControl w:val="0"/>
        <w:numPr>
          <w:ilvl w:val="0"/>
          <w:numId w:val="37"/>
        </w:numPr>
        <w:tabs>
          <w:tab w:val="left" w:pos="387"/>
        </w:tabs>
        <w:spacing w:line="360" w:lineRule="auto"/>
        <w:ind w:left="284" w:hanging="284"/>
        <w:jc w:val="both"/>
        <w:rPr>
          <w:sz w:val="28"/>
          <w:szCs w:val="28"/>
        </w:rPr>
      </w:pPr>
      <w:r w:rsidRPr="00401246">
        <w:rPr>
          <w:sz w:val="28"/>
          <w:szCs w:val="28"/>
        </w:rPr>
        <w:t>углекислый газ и кислород</w:t>
      </w:r>
    </w:p>
    <w:p w:rsidR="009B29E5" w:rsidRPr="00401246" w:rsidRDefault="009B29E5" w:rsidP="00F816D4">
      <w:pPr>
        <w:widowControl w:val="0"/>
        <w:numPr>
          <w:ilvl w:val="0"/>
          <w:numId w:val="37"/>
        </w:numPr>
        <w:tabs>
          <w:tab w:val="left" w:pos="387"/>
        </w:tabs>
        <w:spacing w:line="360" w:lineRule="auto"/>
        <w:ind w:left="284" w:hanging="284"/>
        <w:jc w:val="both"/>
        <w:rPr>
          <w:sz w:val="28"/>
          <w:szCs w:val="28"/>
        </w:rPr>
      </w:pPr>
      <w:r w:rsidRPr="00401246">
        <w:rPr>
          <w:sz w:val="28"/>
          <w:szCs w:val="28"/>
        </w:rPr>
        <w:t>органические вещества отмерших тел</w:t>
      </w:r>
    </w:p>
    <w:p w:rsidR="009B29E5" w:rsidRPr="00401246" w:rsidRDefault="009B29E5" w:rsidP="00F816D4">
      <w:pPr>
        <w:widowControl w:val="0"/>
        <w:numPr>
          <w:ilvl w:val="0"/>
          <w:numId w:val="37"/>
        </w:numPr>
        <w:tabs>
          <w:tab w:val="left" w:pos="387"/>
        </w:tabs>
        <w:spacing w:after="244" w:line="360" w:lineRule="auto"/>
        <w:ind w:left="284" w:hanging="284"/>
        <w:jc w:val="both"/>
        <w:rPr>
          <w:sz w:val="28"/>
          <w:szCs w:val="28"/>
        </w:rPr>
      </w:pPr>
      <w:r w:rsidRPr="00401246">
        <w:rPr>
          <w:sz w:val="28"/>
          <w:szCs w:val="28"/>
        </w:rPr>
        <w:t>органические вещества, которые создают сами в процессе фотосинтеза</w:t>
      </w:r>
    </w:p>
    <w:p w:rsidR="009B29E5" w:rsidRPr="00401246" w:rsidRDefault="009B29E5" w:rsidP="00F816D4">
      <w:pPr>
        <w:shd w:val="clear" w:color="auto" w:fill="FFFFFF"/>
        <w:spacing w:line="360" w:lineRule="auto"/>
        <w:ind w:left="284" w:hanging="284"/>
        <w:rPr>
          <w:sz w:val="28"/>
          <w:szCs w:val="28"/>
          <w:lang w:eastAsia="ru-RU"/>
        </w:rPr>
      </w:pPr>
      <w:r w:rsidRPr="00401246">
        <w:rPr>
          <w:sz w:val="28"/>
          <w:szCs w:val="28"/>
          <w:lang w:eastAsia="ru-RU"/>
        </w:rPr>
        <w:t>12.  Назовите группу организмов, представители которой вместе с водорослями входят в состав ли</w:t>
      </w:r>
      <w:r w:rsidRPr="00401246">
        <w:rPr>
          <w:sz w:val="28"/>
          <w:szCs w:val="28"/>
          <w:lang w:eastAsia="ru-RU"/>
        </w:rPr>
        <w:softHyphen/>
        <w:t>шайников.</w:t>
      </w:r>
    </w:p>
    <w:p w:rsidR="009B29E5" w:rsidRPr="00401246" w:rsidRDefault="009B29E5" w:rsidP="00F816D4">
      <w:pPr>
        <w:pStyle w:val="af"/>
        <w:numPr>
          <w:ilvl w:val="1"/>
          <w:numId w:val="38"/>
        </w:numPr>
        <w:shd w:val="clear" w:color="auto" w:fill="FFFFFF"/>
        <w:spacing w:line="360" w:lineRule="auto"/>
        <w:ind w:left="284" w:hanging="284"/>
        <w:jc w:val="both"/>
        <w:rPr>
          <w:sz w:val="28"/>
          <w:szCs w:val="28"/>
          <w:lang w:eastAsia="ru-RU"/>
        </w:rPr>
      </w:pPr>
      <w:r w:rsidRPr="00401246">
        <w:rPr>
          <w:sz w:val="28"/>
          <w:szCs w:val="28"/>
          <w:lang w:eastAsia="ru-RU"/>
        </w:rPr>
        <w:t>только моховидные, или мхи</w:t>
      </w:r>
    </w:p>
    <w:p w:rsidR="009B29E5" w:rsidRPr="00401246" w:rsidRDefault="009B29E5" w:rsidP="00F816D4">
      <w:pPr>
        <w:pStyle w:val="af"/>
        <w:numPr>
          <w:ilvl w:val="1"/>
          <w:numId w:val="38"/>
        </w:numPr>
        <w:shd w:val="clear" w:color="auto" w:fill="FFFFFF"/>
        <w:spacing w:line="360" w:lineRule="auto"/>
        <w:ind w:left="284" w:hanging="284"/>
        <w:jc w:val="both"/>
        <w:rPr>
          <w:sz w:val="28"/>
          <w:szCs w:val="28"/>
          <w:lang w:eastAsia="ru-RU"/>
        </w:rPr>
      </w:pPr>
      <w:r w:rsidRPr="00401246">
        <w:rPr>
          <w:sz w:val="28"/>
          <w:szCs w:val="28"/>
          <w:lang w:eastAsia="ru-RU"/>
        </w:rPr>
        <w:t>только грибы</w:t>
      </w:r>
    </w:p>
    <w:p w:rsidR="009B29E5" w:rsidRPr="00401246" w:rsidRDefault="009B29E5" w:rsidP="00F816D4">
      <w:pPr>
        <w:pStyle w:val="af"/>
        <w:numPr>
          <w:ilvl w:val="1"/>
          <w:numId w:val="38"/>
        </w:numPr>
        <w:shd w:val="clear" w:color="auto" w:fill="FFFFFF"/>
        <w:spacing w:line="360" w:lineRule="auto"/>
        <w:ind w:left="284" w:hanging="284"/>
        <w:jc w:val="both"/>
        <w:rPr>
          <w:sz w:val="28"/>
          <w:szCs w:val="28"/>
          <w:lang w:eastAsia="ru-RU"/>
        </w:rPr>
      </w:pPr>
      <w:r w:rsidRPr="00401246">
        <w:rPr>
          <w:sz w:val="28"/>
          <w:szCs w:val="28"/>
          <w:lang w:eastAsia="ru-RU"/>
        </w:rPr>
        <w:t>мхи и грибы</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13.  Назовите организм, который является лишай</w:t>
      </w:r>
      <w:r w:rsidRPr="00401246">
        <w:rPr>
          <w:sz w:val="28"/>
          <w:szCs w:val="28"/>
          <w:lang w:eastAsia="ru-RU"/>
        </w:rPr>
        <w:softHyphen/>
        <w:t>ником.</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r w:rsidRPr="00401246">
        <w:rPr>
          <w:sz w:val="28"/>
          <w:szCs w:val="28"/>
          <w:lang w:eastAsia="ru-RU"/>
        </w:rPr>
        <w:t>кукушкин лен          </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r w:rsidRPr="00401246">
        <w:rPr>
          <w:sz w:val="28"/>
          <w:szCs w:val="28"/>
          <w:lang w:eastAsia="ru-RU"/>
        </w:rPr>
        <w:t>сфагнум</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r w:rsidRPr="00401246">
        <w:rPr>
          <w:sz w:val="28"/>
          <w:szCs w:val="28"/>
          <w:lang w:eastAsia="ru-RU"/>
        </w:rPr>
        <w:t>ксантория                  </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r w:rsidRPr="00401246">
        <w:rPr>
          <w:sz w:val="28"/>
          <w:szCs w:val="28"/>
          <w:lang w:eastAsia="ru-RU"/>
        </w:rPr>
        <w:t>мукор</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lastRenderedPageBreak/>
        <w:t>14.  Назовите группу(ы) организмов, которые участвуют в образовании лишайников.</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только моховидные, или мхи</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только синезеленые водоросли</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только зеленые водоросли</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только синезеленые или зеленые водо</w:t>
      </w:r>
      <w:r w:rsidRPr="00401246">
        <w:rPr>
          <w:sz w:val="28"/>
          <w:szCs w:val="28"/>
          <w:lang w:eastAsia="ru-RU"/>
        </w:rPr>
        <w:softHyphen/>
        <w:t>росли</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15.Назовите кустистый(ые) лишайник(и).</w:t>
      </w:r>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r w:rsidRPr="00401246">
        <w:rPr>
          <w:sz w:val="28"/>
          <w:szCs w:val="28"/>
          <w:lang w:eastAsia="ru-RU"/>
        </w:rPr>
        <w:t>пармелия</w:t>
      </w:r>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r w:rsidRPr="00401246">
        <w:rPr>
          <w:sz w:val="28"/>
          <w:szCs w:val="28"/>
          <w:lang w:eastAsia="ru-RU"/>
        </w:rPr>
        <w:t>ягель (« олений мох »)</w:t>
      </w:r>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r w:rsidRPr="00401246">
        <w:rPr>
          <w:sz w:val="28"/>
          <w:szCs w:val="28"/>
          <w:lang w:eastAsia="ru-RU"/>
        </w:rPr>
        <w:t>ксантория</w:t>
      </w:r>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r w:rsidRPr="00401246">
        <w:rPr>
          <w:sz w:val="28"/>
          <w:szCs w:val="28"/>
          <w:lang w:eastAsia="ru-RU"/>
        </w:rPr>
        <w:t>лецидея, леканора</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16.  Каково значение водорослей, входящих в организм лишайника, для     жизнедеятельности этих организмов?</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синтезируют органические вещества во время фотосинтеза</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служат для прикрепления лишайников к земле, камням и коре деревьев</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всасывают минеральные вещества</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всасывают воду</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запасают воду</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17.  Назовите организм, который относят к лишай</w:t>
      </w:r>
      <w:r w:rsidRPr="00401246">
        <w:rPr>
          <w:sz w:val="28"/>
          <w:szCs w:val="28"/>
          <w:lang w:eastAsia="ru-RU"/>
        </w:rPr>
        <w:softHyphen/>
        <w:t>никам.</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кукушкин лен</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цетрария («исландский мох»)</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сфагнум</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ламинария</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18.  Каково значение грибов, образующих лишай</w:t>
      </w:r>
      <w:r w:rsidRPr="00401246">
        <w:rPr>
          <w:sz w:val="28"/>
          <w:szCs w:val="28"/>
          <w:lang w:eastAsia="ru-RU"/>
        </w:rPr>
        <w:softHyphen/>
        <w:t>ники, для жизнедеятельности этих организмов?</w:t>
      </w:r>
    </w:p>
    <w:p w:rsidR="009B29E5" w:rsidRPr="00401246" w:rsidRDefault="009B29E5" w:rsidP="00F816D4">
      <w:pPr>
        <w:pStyle w:val="af"/>
        <w:numPr>
          <w:ilvl w:val="1"/>
          <w:numId w:val="44"/>
        </w:numPr>
        <w:shd w:val="clear" w:color="auto" w:fill="FFFFFF"/>
        <w:spacing w:line="360" w:lineRule="auto"/>
        <w:ind w:left="284" w:hanging="284"/>
        <w:jc w:val="both"/>
        <w:rPr>
          <w:sz w:val="28"/>
          <w:szCs w:val="28"/>
          <w:lang w:eastAsia="ru-RU"/>
        </w:rPr>
      </w:pPr>
      <w:r w:rsidRPr="00401246">
        <w:rPr>
          <w:sz w:val="28"/>
          <w:szCs w:val="28"/>
          <w:lang w:eastAsia="ru-RU"/>
        </w:rPr>
        <w:t>синтезируют органические вещества во время фотосинтеза</w:t>
      </w:r>
    </w:p>
    <w:p w:rsidR="009B29E5" w:rsidRPr="00401246" w:rsidRDefault="009B29E5" w:rsidP="00F816D4">
      <w:pPr>
        <w:pStyle w:val="af"/>
        <w:numPr>
          <w:ilvl w:val="1"/>
          <w:numId w:val="44"/>
        </w:numPr>
        <w:shd w:val="clear" w:color="auto" w:fill="FFFFFF"/>
        <w:spacing w:line="360" w:lineRule="auto"/>
        <w:ind w:left="284" w:hanging="284"/>
        <w:jc w:val="both"/>
        <w:rPr>
          <w:sz w:val="28"/>
          <w:szCs w:val="28"/>
          <w:lang w:eastAsia="ru-RU"/>
        </w:rPr>
      </w:pPr>
      <w:r w:rsidRPr="00401246">
        <w:rPr>
          <w:sz w:val="28"/>
          <w:szCs w:val="28"/>
          <w:lang w:eastAsia="ru-RU"/>
        </w:rPr>
        <w:t>поглощают воду и минеральные вещест</w:t>
      </w:r>
      <w:r w:rsidRPr="00401246">
        <w:rPr>
          <w:sz w:val="28"/>
          <w:szCs w:val="28"/>
          <w:lang w:eastAsia="ru-RU"/>
        </w:rPr>
        <w:softHyphen/>
        <w:t>ва</w:t>
      </w:r>
    </w:p>
    <w:p w:rsidR="009B29E5" w:rsidRPr="00401246" w:rsidRDefault="009B29E5" w:rsidP="00F816D4">
      <w:pPr>
        <w:pStyle w:val="af"/>
        <w:numPr>
          <w:ilvl w:val="1"/>
          <w:numId w:val="44"/>
        </w:numPr>
        <w:shd w:val="clear" w:color="auto" w:fill="FFFFFF"/>
        <w:spacing w:line="360" w:lineRule="auto"/>
        <w:ind w:left="284" w:hanging="284"/>
        <w:jc w:val="both"/>
        <w:rPr>
          <w:sz w:val="28"/>
          <w:szCs w:val="28"/>
          <w:lang w:eastAsia="ru-RU"/>
        </w:rPr>
      </w:pPr>
      <w:r w:rsidRPr="00401246">
        <w:rPr>
          <w:sz w:val="28"/>
          <w:szCs w:val="28"/>
          <w:lang w:eastAsia="ru-RU"/>
        </w:rPr>
        <w:lastRenderedPageBreak/>
        <w:t>обеспечивают половое размножение во</w:t>
      </w:r>
      <w:r w:rsidRPr="00401246">
        <w:rPr>
          <w:sz w:val="28"/>
          <w:szCs w:val="28"/>
          <w:lang w:eastAsia="ru-RU"/>
        </w:rPr>
        <w:softHyphen/>
        <w:t>дорослей</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19.  Назовите листоватый(ые) лишайник(и) .</w:t>
      </w:r>
    </w:p>
    <w:p w:rsidR="009B29E5" w:rsidRPr="00401246" w:rsidRDefault="009B29E5" w:rsidP="00F816D4">
      <w:pPr>
        <w:pStyle w:val="af"/>
        <w:numPr>
          <w:ilvl w:val="1"/>
          <w:numId w:val="45"/>
        </w:numPr>
        <w:shd w:val="clear" w:color="auto" w:fill="FFFFFF"/>
        <w:spacing w:line="360" w:lineRule="auto"/>
        <w:ind w:left="284" w:hanging="284"/>
        <w:jc w:val="both"/>
        <w:rPr>
          <w:sz w:val="28"/>
          <w:szCs w:val="28"/>
          <w:lang w:eastAsia="ru-RU"/>
        </w:rPr>
      </w:pPr>
      <w:r w:rsidRPr="00401246">
        <w:rPr>
          <w:sz w:val="28"/>
          <w:szCs w:val="28"/>
          <w:lang w:eastAsia="ru-RU"/>
        </w:rPr>
        <w:t xml:space="preserve">ягель («олений мох»)            </w:t>
      </w:r>
    </w:p>
    <w:p w:rsidR="009B29E5" w:rsidRPr="00401246" w:rsidRDefault="009B29E5" w:rsidP="00F816D4">
      <w:pPr>
        <w:pStyle w:val="af"/>
        <w:numPr>
          <w:ilvl w:val="1"/>
          <w:numId w:val="45"/>
        </w:numPr>
        <w:shd w:val="clear" w:color="auto" w:fill="FFFFFF"/>
        <w:spacing w:line="360" w:lineRule="auto"/>
        <w:ind w:left="284" w:hanging="284"/>
        <w:jc w:val="both"/>
        <w:rPr>
          <w:sz w:val="28"/>
          <w:szCs w:val="28"/>
          <w:lang w:eastAsia="ru-RU"/>
        </w:rPr>
      </w:pPr>
      <w:r w:rsidRPr="00401246">
        <w:rPr>
          <w:sz w:val="28"/>
          <w:szCs w:val="28"/>
          <w:lang w:eastAsia="ru-RU"/>
        </w:rPr>
        <w:t xml:space="preserve">леканора                                 </w:t>
      </w:r>
    </w:p>
    <w:p w:rsidR="009B29E5" w:rsidRPr="00401246" w:rsidRDefault="009B29E5" w:rsidP="00F816D4">
      <w:pPr>
        <w:pStyle w:val="af"/>
        <w:numPr>
          <w:ilvl w:val="1"/>
          <w:numId w:val="45"/>
        </w:numPr>
        <w:shd w:val="clear" w:color="auto" w:fill="FFFFFF"/>
        <w:spacing w:line="360" w:lineRule="auto"/>
        <w:ind w:left="284" w:hanging="284"/>
        <w:jc w:val="both"/>
        <w:rPr>
          <w:sz w:val="28"/>
          <w:szCs w:val="28"/>
          <w:lang w:eastAsia="ru-RU"/>
        </w:rPr>
      </w:pPr>
      <w:r w:rsidRPr="00401246">
        <w:rPr>
          <w:sz w:val="28"/>
          <w:szCs w:val="28"/>
          <w:lang w:eastAsia="ru-RU"/>
        </w:rPr>
        <w:t>ксантория</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20.  Что из перечисленного ниже НЕ является функцией грибов, образующих лишайники?</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поглощают воду</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создают тень для водорослей</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синтезируют органические вещества во время фотосинтеза</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служат для прикрепления лишайников к земле, камням и коре деревьев</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поглощают минеральные соли</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 xml:space="preserve"> 21.Назовите организм, который относят к ли</w:t>
      </w:r>
      <w:r w:rsidRPr="00401246">
        <w:rPr>
          <w:sz w:val="28"/>
          <w:szCs w:val="28"/>
          <w:lang w:eastAsia="ru-RU"/>
        </w:rPr>
        <w:softHyphen/>
        <w:t>шайникам.</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 xml:space="preserve">кукушкин лен                </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 xml:space="preserve">ягель («олений мох») </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сфагнум</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ламинария</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22.Основным свойством живых организмов является …</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Деление путем митоза</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Деление путем мейоза</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Самовоспроизведение</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Половое размножение</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23. Семенами размножаются следующие растения</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t>Мхи, Хвощи</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t>Плауны, Папоротники</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lastRenderedPageBreak/>
        <w:t>Голосеменные, Хвощи</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t>Голосеменные, Покрытосеменные</w:t>
      </w:r>
    </w:p>
    <w:p w:rsidR="009B29E5" w:rsidRPr="00401246" w:rsidRDefault="009B29E5" w:rsidP="00F816D4">
      <w:pPr>
        <w:spacing w:line="360" w:lineRule="auto"/>
        <w:ind w:left="284" w:hanging="284"/>
        <w:rPr>
          <w:bCs/>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24. Двойное оплодотворение покрытосеменных включает следующие события:</w:t>
      </w:r>
    </w:p>
    <w:p w:rsidR="009B29E5" w:rsidRPr="00401246" w:rsidRDefault="009B29E5" w:rsidP="00F816D4">
      <w:pPr>
        <w:pStyle w:val="af"/>
        <w:numPr>
          <w:ilvl w:val="0"/>
          <w:numId w:val="50"/>
        </w:numPr>
        <w:spacing w:line="360" w:lineRule="auto"/>
        <w:ind w:left="284" w:hanging="284"/>
        <w:rPr>
          <w:sz w:val="28"/>
          <w:szCs w:val="28"/>
          <w:lang w:eastAsia="ru-RU"/>
        </w:rPr>
      </w:pPr>
      <w:r w:rsidRPr="00401246">
        <w:rPr>
          <w:sz w:val="28"/>
          <w:szCs w:val="28"/>
          <w:lang w:eastAsia="ru-RU"/>
        </w:rPr>
        <w:t>один спермий сливается с яйцеклеткой, другой погибает</w:t>
      </w:r>
    </w:p>
    <w:p w:rsidR="009B29E5" w:rsidRPr="00401246" w:rsidRDefault="009B29E5" w:rsidP="00F816D4">
      <w:pPr>
        <w:pStyle w:val="af"/>
        <w:numPr>
          <w:ilvl w:val="0"/>
          <w:numId w:val="50"/>
        </w:numPr>
        <w:spacing w:line="360" w:lineRule="auto"/>
        <w:ind w:left="284" w:hanging="284"/>
        <w:rPr>
          <w:sz w:val="28"/>
          <w:szCs w:val="28"/>
          <w:lang w:eastAsia="ru-RU"/>
        </w:rPr>
      </w:pPr>
      <w:r w:rsidRPr="00401246">
        <w:rPr>
          <w:sz w:val="28"/>
          <w:szCs w:val="28"/>
          <w:lang w:eastAsia="ru-RU"/>
        </w:rPr>
        <w:t>один спермий сливается с синергидой, другой – с антиподой</w:t>
      </w:r>
    </w:p>
    <w:p w:rsidR="009B29E5" w:rsidRPr="00401246" w:rsidRDefault="009B29E5" w:rsidP="00F816D4">
      <w:pPr>
        <w:pStyle w:val="af"/>
        <w:numPr>
          <w:ilvl w:val="0"/>
          <w:numId w:val="50"/>
        </w:numPr>
        <w:spacing w:line="360" w:lineRule="auto"/>
        <w:ind w:left="284" w:hanging="284"/>
        <w:rPr>
          <w:sz w:val="28"/>
          <w:szCs w:val="28"/>
          <w:lang w:eastAsia="ru-RU"/>
        </w:rPr>
      </w:pPr>
      <w:r w:rsidRPr="00401246">
        <w:rPr>
          <w:sz w:val="28"/>
          <w:szCs w:val="28"/>
          <w:lang w:eastAsia="ru-RU"/>
        </w:rPr>
        <w:t>один спермий сливается с яйцеклеткой, другой – с диплоидным ядром центральной клетки зародышевого мешка</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25.Естественное вегетативное размножение происходит с помощью</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черенков</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прививок</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корневищ</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отводков</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13.Вегетативное размножение основано на:</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слиянии гамет</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образовании спор</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регенерации тканей</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апомиксисе</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26.В связи с выходом на сушу у первых растений сформировались</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ткани</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споры</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семена</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половые клетки</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pStyle w:val="af"/>
        <w:numPr>
          <w:ilvl w:val="0"/>
          <w:numId w:val="88"/>
        </w:numPr>
        <w:shd w:val="clear" w:color="auto" w:fill="FFFFFF"/>
        <w:spacing w:line="360" w:lineRule="auto"/>
        <w:ind w:left="284" w:hanging="284"/>
        <w:jc w:val="both"/>
        <w:rPr>
          <w:sz w:val="28"/>
          <w:szCs w:val="28"/>
          <w:lang w:eastAsia="ru-RU"/>
        </w:rPr>
      </w:pPr>
      <w:r w:rsidRPr="00401246">
        <w:rPr>
          <w:sz w:val="28"/>
          <w:szCs w:val="28"/>
          <w:lang w:eastAsia="ru-RU"/>
        </w:rPr>
        <w:t>Многообразие видов растений на Земле и их приспособленность к среде обитания — результат</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t>эволюции растительного мира</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lastRenderedPageBreak/>
        <w:t>изменений погодных условий</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t>деятельности человека</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t>жизнедеятельности животных</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pStyle w:val="af"/>
        <w:shd w:val="clear" w:color="auto" w:fill="FFFFFF"/>
        <w:spacing w:line="360" w:lineRule="auto"/>
        <w:ind w:left="284" w:hanging="284"/>
        <w:jc w:val="both"/>
        <w:rPr>
          <w:sz w:val="28"/>
          <w:szCs w:val="28"/>
          <w:lang w:eastAsia="ru-RU"/>
        </w:rPr>
      </w:pPr>
      <w:r w:rsidRPr="00401246">
        <w:rPr>
          <w:sz w:val="28"/>
          <w:szCs w:val="28"/>
          <w:lang w:eastAsia="ru-RU"/>
        </w:rPr>
        <w:t>28.Широкому распространению цветковых на Земле способствовало</w:t>
      </w:r>
    </w:p>
    <w:p w:rsidR="009B29E5" w:rsidRPr="00401246" w:rsidRDefault="009B29E5" w:rsidP="00F816D4">
      <w:pPr>
        <w:pStyle w:val="af"/>
        <w:numPr>
          <w:ilvl w:val="0"/>
          <w:numId w:val="55"/>
        </w:numPr>
        <w:shd w:val="clear" w:color="auto" w:fill="FFFFFF"/>
        <w:spacing w:line="360" w:lineRule="auto"/>
        <w:ind w:left="284" w:hanging="284"/>
        <w:jc w:val="both"/>
        <w:rPr>
          <w:sz w:val="28"/>
          <w:szCs w:val="28"/>
          <w:lang w:eastAsia="ru-RU"/>
        </w:rPr>
      </w:pPr>
      <w:r w:rsidRPr="00401246">
        <w:rPr>
          <w:sz w:val="28"/>
          <w:szCs w:val="28"/>
          <w:lang w:eastAsia="ru-RU"/>
        </w:rPr>
        <w:t>образование плодов с семенами</w:t>
      </w:r>
    </w:p>
    <w:p w:rsidR="009B29E5" w:rsidRPr="00401246" w:rsidRDefault="009B29E5" w:rsidP="00F816D4">
      <w:pPr>
        <w:pStyle w:val="af"/>
        <w:numPr>
          <w:ilvl w:val="0"/>
          <w:numId w:val="55"/>
        </w:numPr>
        <w:shd w:val="clear" w:color="auto" w:fill="FFFFFF"/>
        <w:spacing w:line="360" w:lineRule="auto"/>
        <w:ind w:left="284" w:hanging="284"/>
        <w:jc w:val="both"/>
        <w:rPr>
          <w:sz w:val="28"/>
          <w:szCs w:val="28"/>
          <w:lang w:eastAsia="ru-RU"/>
        </w:rPr>
      </w:pPr>
      <w:r w:rsidRPr="00401246">
        <w:rPr>
          <w:sz w:val="28"/>
          <w:szCs w:val="28"/>
          <w:lang w:eastAsia="ru-RU"/>
        </w:rPr>
        <w:t>увеличение продолжительности жизни этих растений</w:t>
      </w:r>
    </w:p>
    <w:p w:rsidR="009B29E5" w:rsidRPr="00401246" w:rsidRDefault="009B29E5" w:rsidP="00F816D4">
      <w:pPr>
        <w:pStyle w:val="af"/>
        <w:numPr>
          <w:ilvl w:val="0"/>
          <w:numId w:val="55"/>
        </w:numPr>
        <w:shd w:val="clear" w:color="auto" w:fill="FFFFFF"/>
        <w:spacing w:line="360" w:lineRule="auto"/>
        <w:ind w:left="284" w:hanging="284"/>
        <w:jc w:val="both"/>
        <w:rPr>
          <w:sz w:val="28"/>
          <w:szCs w:val="28"/>
          <w:lang w:eastAsia="ru-RU"/>
        </w:rPr>
      </w:pPr>
      <w:r w:rsidRPr="00401246">
        <w:rPr>
          <w:sz w:val="28"/>
          <w:szCs w:val="28"/>
          <w:lang w:eastAsia="ru-RU"/>
        </w:rPr>
        <w:t>появление вегетативных органов</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29.К какой группе растений относятся мохообразные: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Суперские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Высшие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Средние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Низшие</w:t>
      </w: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30. Какие классы мхов вы знаете:</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Печень и бифштекс</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Печёночники и листостебельные</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Красные мхи и синие мхи</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Зелёные и бурые мхи</w:t>
      </w:r>
    </w:p>
    <w:p w:rsidR="009B29E5" w:rsidRPr="00401246" w:rsidRDefault="009B29E5" w:rsidP="00F816D4">
      <w:pPr>
        <w:pStyle w:val="af0"/>
        <w:tabs>
          <w:tab w:val="num" w:pos="567"/>
        </w:tabs>
        <w:spacing w:before="0" w:beforeAutospacing="0" w:after="0" w:afterAutospacing="0" w:line="360" w:lineRule="auto"/>
        <w:ind w:left="284" w:hanging="284"/>
        <w:rPr>
          <w:bCs/>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31. Как называется зелёное растение у мохообразных, развившееся из споры:</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Гаметофит</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Спорофит</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Моховик</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Боровик</w:t>
      </w:r>
    </w:p>
    <w:p w:rsidR="009B29E5" w:rsidRPr="00401246" w:rsidRDefault="009B29E5" w:rsidP="00F816D4">
      <w:pPr>
        <w:pStyle w:val="af0"/>
        <w:tabs>
          <w:tab w:val="num" w:pos="567"/>
        </w:tabs>
        <w:spacing w:before="0" w:beforeAutospacing="0" w:after="0" w:afterAutospacing="0" w:line="360" w:lineRule="auto"/>
        <w:ind w:left="284" w:hanging="284"/>
        <w:rPr>
          <w:bCs/>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32. Какой из распространённых видов печёночников вы знаете:</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t>Маршанция</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t>Кладония</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lastRenderedPageBreak/>
        <w:t>Сыроежка</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t>Уснея</w:t>
      </w: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33. Какой из наиболее известных зелёных листостебельных мхов вызнаете:</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Кукушкин лён</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Ламинария</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Хламидомонада</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Журавлинин лён</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34.Мхи не заняли господствующего положения на Земле, так как</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они медленно растут</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у них ограниченный ареал</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у них отсутствует механическая ткань</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у них в онтогенезе преобладает гаметофит</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35.  Мхи относятся к высшим растениям, потому что:</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они размножаются спорами</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у них есть хлорофилл</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их тело состоит из ризоидов, стебля и листьев</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они хорошо приспособлены к жизни на суше</w:t>
      </w:r>
    </w:p>
    <w:p w:rsidR="009B29E5" w:rsidRPr="00401246" w:rsidRDefault="009B29E5" w:rsidP="00933B50">
      <w:pPr>
        <w:widowControl w:val="0"/>
        <w:tabs>
          <w:tab w:val="left" w:pos="0"/>
          <w:tab w:val="left" w:pos="4536"/>
          <w:tab w:val="left" w:pos="5103"/>
        </w:tabs>
        <w:spacing w:line="360" w:lineRule="auto"/>
        <w:jc w:val="both"/>
        <w:rPr>
          <w:sz w:val="28"/>
          <w:szCs w:val="28"/>
        </w:rPr>
      </w:pPr>
    </w:p>
    <w:p w:rsidR="009B29E5" w:rsidRPr="00401246" w:rsidRDefault="009B29E5" w:rsidP="00F816D4">
      <w:pPr>
        <w:pStyle w:val="af0"/>
        <w:shd w:val="clear" w:color="auto" w:fill="FFFFFF"/>
        <w:spacing w:before="0" w:beforeAutospacing="0" w:after="0" w:afterAutospacing="0" w:line="360" w:lineRule="auto"/>
        <w:ind w:left="284" w:hanging="284"/>
        <w:jc w:val="both"/>
        <w:rPr>
          <w:sz w:val="28"/>
          <w:szCs w:val="28"/>
        </w:rPr>
      </w:pPr>
      <w:r w:rsidRPr="00401246">
        <w:rPr>
          <w:rStyle w:val="af1"/>
          <w:b w:val="0"/>
          <w:sz w:val="28"/>
          <w:szCs w:val="28"/>
        </w:rPr>
        <w:t>36.  Папоротникообразные отличаются от голосеменных отсутствием:</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корней и корневищ</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проводящих сосудов</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семян</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цветков</w:t>
      </w:r>
    </w:p>
    <w:p w:rsidR="009B29E5" w:rsidRPr="00401246" w:rsidRDefault="009B29E5" w:rsidP="00F816D4">
      <w:pPr>
        <w:shd w:val="clear" w:color="auto" w:fill="FFFFFF"/>
        <w:spacing w:line="360" w:lineRule="auto"/>
        <w:ind w:left="284" w:hanging="284"/>
        <w:jc w:val="both"/>
        <w:rPr>
          <w:sz w:val="28"/>
          <w:szCs w:val="28"/>
        </w:rPr>
      </w:pPr>
    </w:p>
    <w:p w:rsidR="009B29E5" w:rsidRPr="00401246" w:rsidRDefault="009B29E5" w:rsidP="00F816D4">
      <w:pPr>
        <w:pStyle w:val="af0"/>
        <w:shd w:val="clear" w:color="auto" w:fill="FFFFFF"/>
        <w:spacing w:before="0" w:beforeAutospacing="0" w:after="0" w:afterAutospacing="0" w:line="360" w:lineRule="auto"/>
        <w:ind w:left="284" w:hanging="284"/>
        <w:jc w:val="both"/>
        <w:rPr>
          <w:sz w:val="28"/>
          <w:szCs w:val="28"/>
        </w:rPr>
      </w:pPr>
      <w:r w:rsidRPr="00401246">
        <w:rPr>
          <w:rStyle w:val="af1"/>
          <w:b w:val="0"/>
          <w:sz w:val="28"/>
          <w:szCs w:val="28"/>
        </w:rPr>
        <w:t>37.  Общим для мхов, папоротников и хвощей является:</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t>отсутствие корней</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t>размножение спорами</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lastRenderedPageBreak/>
        <w:t>размеры</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t>отсутствие тканей</w:t>
      </w:r>
    </w:p>
    <w:p w:rsidR="009B29E5" w:rsidRPr="00401246" w:rsidRDefault="009B29E5" w:rsidP="00F816D4">
      <w:pPr>
        <w:shd w:val="clear" w:color="auto" w:fill="FFFFFF"/>
        <w:spacing w:line="360" w:lineRule="auto"/>
        <w:ind w:left="284" w:hanging="284"/>
        <w:jc w:val="both"/>
        <w:rPr>
          <w:sz w:val="28"/>
          <w:szCs w:val="28"/>
        </w:rPr>
      </w:pPr>
    </w:p>
    <w:p w:rsidR="009B29E5" w:rsidRPr="00401246" w:rsidRDefault="009B29E5" w:rsidP="00F816D4">
      <w:pPr>
        <w:pStyle w:val="af0"/>
        <w:shd w:val="clear" w:color="auto" w:fill="FFFFFF"/>
        <w:spacing w:before="0" w:beforeAutospacing="0" w:after="0" w:afterAutospacing="0" w:line="360" w:lineRule="auto"/>
        <w:ind w:left="284" w:hanging="284"/>
        <w:jc w:val="both"/>
        <w:rPr>
          <w:sz w:val="28"/>
          <w:szCs w:val="28"/>
        </w:rPr>
      </w:pPr>
      <w:r w:rsidRPr="00401246">
        <w:rPr>
          <w:rStyle w:val="af1"/>
          <w:b w:val="0"/>
          <w:sz w:val="28"/>
          <w:szCs w:val="28"/>
        </w:rPr>
        <w:t>38.Папоротники относят к царству растений, так как</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в процессе дыхания они поглощают кислород и выделяют углекислый газ</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в процессе фотосинтеза они образуют органические вещества и выделяют в атмосферу кислород</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их клетки содержат цитоплазму</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выполняют роль консументов в экосистеме</w:t>
      </w:r>
    </w:p>
    <w:p w:rsidR="009B29E5" w:rsidRPr="00401246" w:rsidRDefault="009B29E5" w:rsidP="00F816D4">
      <w:pPr>
        <w:pStyle w:val="31"/>
        <w:tabs>
          <w:tab w:val="clear" w:pos="567"/>
          <w:tab w:val="left" w:pos="0"/>
        </w:tabs>
        <w:spacing w:line="360" w:lineRule="auto"/>
        <w:ind w:left="284" w:hanging="284"/>
        <w:rPr>
          <w:rFonts w:ascii="Times New Roman" w:hAnsi="Times New Roman"/>
          <w:szCs w:val="28"/>
        </w:rPr>
      </w:pPr>
    </w:p>
    <w:p w:rsidR="009B29E5" w:rsidRPr="00401246" w:rsidRDefault="009B29E5" w:rsidP="00F816D4">
      <w:pPr>
        <w:pStyle w:val="31"/>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 xml:space="preserve">39. Для   растения  </w:t>
      </w:r>
      <w:r w:rsidRPr="00401246">
        <w:rPr>
          <w:rFonts w:ascii="Times New Roman" w:hAnsi="Times New Roman"/>
          <w:szCs w:val="28"/>
          <w:lang w:val="en-US"/>
        </w:rPr>
        <w:t>Equisetum</w:t>
      </w:r>
      <w:r w:rsidRPr="00401246">
        <w:rPr>
          <w:rFonts w:ascii="Times New Roman" w:hAnsi="Times New Roman"/>
          <w:szCs w:val="28"/>
        </w:rPr>
        <w:t xml:space="preserve">  </w:t>
      </w:r>
      <w:r w:rsidRPr="00401246">
        <w:rPr>
          <w:rFonts w:ascii="Times New Roman" w:hAnsi="Times New Roman"/>
          <w:szCs w:val="28"/>
          <w:lang w:val="en-US"/>
        </w:rPr>
        <w:t>arvense</w:t>
      </w:r>
      <w:r w:rsidRPr="00401246">
        <w:rPr>
          <w:rFonts w:ascii="Times New Roman" w:hAnsi="Times New Roman"/>
          <w:szCs w:val="28"/>
        </w:rPr>
        <w:t xml:space="preserve">  характерны  морфологические признаки</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 xml:space="preserve">весенние спороносные побеги розовато-бурые </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два спороносных колоска</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листья – вайи</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наличие шишек</w:t>
      </w:r>
    </w:p>
    <w:p w:rsidR="009B29E5" w:rsidRPr="00401246" w:rsidRDefault="009B29E5" w:rsidP="00F816D4">
      <w:pPr>
        <w:autoSpaceDE w:val="0"/>
        <w:autoSpaceDN w:val="0"/>
        <w:adjustRightInd w:val="0"/>
        <w:spacing w:line="360" w:lineRule="auto"/>
        <w:ind w:left="284" w:hanging="284"/>
        <w:rPr>
          <w:rFonts w:eastAsia="TimesNewRoman"/>
          <w:sz w:val="28"/>
          <w:szCs w:val="28"/>
        </w:rPr>
      </w:pPr>
    </w:p>
    <w:p w:rsidR="009B29E5" w:rsidRPr="00401246" w:rsidRDefault="009B29E5" w:rsidP="00F816D4">
      <w:pPr>
        <w:shd w:val="clear" w:color="auto" w:fill="FFFFFF"/>
        <w:tabs>
          <w:tab w:val="left" w:pos="0"/>
        </w:tabs>
        <w:spacing w:line="360" w:lineRule="auto"/>
        <w:ind w:left="284" w:hanging="284"/>
        <w:textAlignment w:val="baseline"/>
        <w:rPr>
          <w:sz w:val="28"/>
          <w:szCs w:val="28"/>
        </w:rPr>
      </w:pPr>
      <w:r w:rsidRPr="00401246">
        <w:rPr>
          <w:bCs/>
          <w:sz w:val="28"/>
          <w:szCs w:val="28"/>
          <w:bdr w:val="none" w:sz="0" w:space="0" w:color="auto" w:frame="1"/>
        </w:rPr>
        <w:t>40.</w:t>
      </w:r>
      <w:r w:rsidRPr="00401246">
        <w:rPr>
          <w:sz w:val="28"/>
          <w:szCs w:val="28"/>
        </w:rPr>
        <w:t> К вегетативным органам папоротников относят</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корневище</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спорангии</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коробочку на ножке</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органы, в которых созревают гаметы</w:t>
      </w:r>
    </w:p>
    <w:p w:rsidR="009B29E5" w:rsidRPr="00401246" w:rsidRDefault="009B29E5" w:rsidP="00F816D4">
      <w:pPr>
        <w:autoSpaceDE w:val="0"/>
        <w:autoSpaceDN w:val="0"/>
        <w:adjustRightInd w:val="0"/>
        <w:spacing w:line="360" w:lineRule="auto"/>
        <w:ind w:left="284" w:hanging="284"/>
        <w:rPr>
          <w:rFonts w:eastAsia="TimesNewRoman"/>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41. Отдел Голосеменные относится к …</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Низшим растениям</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Высшим растениям</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Споровым растениям</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Водным растениям</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42. К голосеменным относится …</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t>Щитовник мужской</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lastRenderedPageBreak/>
        <w:t>Сосна обыкновенная</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t>Кочедыжник женский</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t>Все ответы верны</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43. Листья сосны преобразованы в …</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Иголки</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Хвоинки</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Колючки</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Присоски</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44. Большинство видов хвойных - это …</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Травы</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Кустарники</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Деревья</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Кустарнички</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45. Листья хвойных покрыты …</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Корой</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Коркой</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Камбием</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Кутикулой</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46. Сосна является …</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Обоеполым растением</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Раздельнополым растением</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Женским растением</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Мужским растением</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47.  По каким признакам можно узнать голосеменные растения?</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t>имеют плоды и семена</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lastRenderedPageBreak/>
        <w:t>половые клетки созревают в шишке</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t>питаются, дышат, растут, размножаются</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t>оплодотворение происходит в семязачатке и зависит от воды</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48.  Семена голосеменных растений, в отличие от цветковых,</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содержат зародыш с запасом питательных веществ</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образуются в плодах</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не имеют семенной кожуры</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развиваются на чешуйках шишек</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49.  Какое растение относят к голосеменным</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гинкго двулопастный</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хвощ полевой</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живокость полевую</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миндаль обыкновенный</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50.Основной признак покрытосеменных растений – наличие</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стебля и листьев</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стебля, листьев и корня</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цветков и плодов</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семени</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51. У двудольных в зародыше</w:t>
      </w:r>
    </w:p>
    <w:p w:rsidR="009B29E5" w:rsidRPr="00401246" w:rsidRDefault="009B29E5" w:rsidP="00F816D4">
      <w:pPr>
        <w:pStyle w:val="af0"/>
        <w:numPr>
          <w:ilvl w:val="0"/>
          <w:numId w:val="78"/>
        </w:numPr>
        <w:spacing w:before="0" w:beforeAutospacing="0" w:after="0" w:afterAutospacing="0" w:line="360" w:lineRule="auto"/>
        <w:ind w:left="284" w:hanging="284"/>
        <w:rPr>
          <w:sz w:val="28"/>
          <w:szCs w:val="28"/>
        </w:rPr>
      </w:pPr>
      <w:r w:rsidRPr="00401246">
        <w:rPr>
          <w:sz w:val="28"/>
          <w:szCs w:val="28"/>
        </w:rPr>
        <w:t>одна семядоля</w:t>
      </w:r>
    </w:p>
    <w:p w:rsidR="009B29E5" w:rsidRPr="00401246" w:rsidRDefault="009B29E5" w:rsidP="00F816D4">
      <w:pPr>
        <w:pStyle w:val="af0"/>
        <w:numPr>
          <w:ilvl w:val="0"/>
          <w:numId w:val="78"/>
        </w:numPr>
        <w:spacing w:before="0" w:beforeAutospacing="0" w:after="0" w:afterAutospacing="0" w:line="360" w:lineRule="auto"/>
        <w:ind w:left="284" w:hanging="284"/>
        <w:rPr>
          <w:sz w:val="28"/>
          <w:szCs w:val="28"/>
        </w:rPr>
      </w:pPr>
      <w:r w:rsidRPr="00401246">
        <w:rPr>
          <w:sz w:val="28"/>
          <w:szCs w:val="28"/>
        </w:rPr>
        <w:t>две семядоли </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52.У двудольных корневая система</w:t>
      </w:r>
    </w:p>
    <w:p w:rsidR="009B29E5" w:rsidRPr="00401246" w:rsidRDefault="009B29E5" w:rsidP="00F816D4">
      <w:pPr>
        <w:pStyle w:val="af0"/>
        <w:numPr>
          <w:ilvl w:val="0"/>
          <w:numId w:val="79"/>
        </w:numPr>
        <w:spacing w:before="0" w:beforeAutospacing="0" w:after="0" w:afterAutospacing="0" w:line="360" w:lineRule="auto"/>
        <w:ind w:left="284" w:hanging="284"/>
        <w:rPr>
          <w:sz w:val="28"/>
          <w:szCs w:val="28"/>
        </w:rPr>
      </w:pPr>
      <w:r w:rsidRPr="00401246">
        <w:rPr>
          <w:sz w:val="28"/>
          <w:szCs w:val="28"/>
        </w:rPr>
        <w:t>стержневая</w:t>
      </w:r>
    </w:p>
    <w:p w:rsidR="009B29E5" w:rsidRPr="00401246" w:rsidRDefault="009B29E5" w:rsidP="00F816D4">
      <w:pPr>
        <w:pStyle w:val="af0"/>
        <w:numPr>
          <w:ilvl w:val="0"/>
          <w:numId w:val="79"/>
        </w:numPr>
        <w:spacing w:before="0" w:beforeAutospacing="0" w:after="0" w:afterAutospacing="0" w:line="360" w:lineRule="auto"/>
        <w:ind w:left="284" w:hanging="284"/>
        <w:rPr>
          <w:sz w:val="28"/>
          <w:szCs w:val="28"/>
        </w:rPr>
      </w:pPr>
      <w:r w:rsidRPr="00401246">
        <w:rPr>
          <w:sz w:val="28"/>
          <w:szCs w:val="28"/>
        </w:rPr>
        <w:t>мочковатая</w:t>
      </w:r>
    </w:p>
    <w:p w:rsidR="009B29E5" w:rsidRPr="00401246" w:rsidRDefault="009B29E5" w:rsidP="00F816D4">
      <w:pPr>
        <w:pStyle w:val="af0"/>
        <w:spacing w:before="0" w:beforeAutospacing="0" w:after="0" w:afterAutospacing="0" w:line="360" w:lineRule="auto"/>
        <w:ind w:left="284" w:hanging="284"/>
        <w:rPr>
          <w:sz w:val="28"/>
          <w:szCs w:val="28"/>
        </w:rPr>
      </w:pPr>
      <w:r w:rsidRPr="00401246">
        <w:rPr>
          <w:bCs/>
          <w:sz w:val="28"/>
          <w:szCs w:val="28"/>
        </w:rPr>
        <w:t>  </w:t>
      </w: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lastRenderedPageBreak/>
        <w:t>53. Наиболее крупная систематическая категория – это</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царство    </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отдел   </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класс   </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семейство</w:t>
      </w:r>
    </w:p>
    <w:p w:rsidR="009B29E5" w:rsidRPr="00401246" w:rsidRDefault="009B29E5" w:rsidP="00F816D4">
      <w:pPr>
        <w:shd w:val="clear" w:color="auto" w:fill="FFFFFF"/>
        <w:spacing w:line="360" w:lineRule="auto"/>
        <w:ind w:left="284" w:hanging="284"/>
        <w:jc w:val="both"/>
        <w:rPr>
          <w:bCs/>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 xml:space="preserve">54. Основной систематический признак, по которому определяют </w:t>
      </w:r>
      <w:r w:rsidR="00A449E8" w:rsidRPr="00401246">
        <w:rPr>
          <w:bCs/>
          <w:sz w:val="28"/>
          <w:szCs w:val="28"/>
          <w:lang w:eastAsia="ru-RU"/>
        </w:rPr>
        <w:t>отдел П</w:t>
      </w:r>
      <w:r w:rsidRPr="00401246">
        <w:rPr>
          <w:bCs/>
          <w:sz w:val="28"/>
          <w:szCs w:val="28"/>
          <w:lang w:eastAsia="ru-RU"/>
        </w:rPr>
        <w:t>окрытосеменных, - это</w:t>
      </w:r>
    </w:p>
    <w:p w:rsidR="009B29E5" w:rsidRPr="00401246" w:rsidRDefault="009B29E5"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строение корневой системы         </w:t>
      </w:r>
    </w:p>
    <w:p w:rsidR="009B29E5" w:rsidRPr="00401246" w:rsidRDefault="009B29E5"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внутреннее строение стебля</w:t>
      </w:r>
    </w:p>
    <w:p w:rsidR="009B29E5" w:rsidRPr="00401246" w:rsidRDefault="00A449E8"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наличие</w:t>
      </w:r>
      <w:r w:rsidR="009B29E5" w:rsidRPr="00401246">
        <w:rPr>
          <w:sz w:val="28"/>
          <w:szCs w:val="28"/>
          <w:lang w:eastAsia="ru-RU"/>
        </w:rPr>
        <w:t xml:space="preserve"> цветка и плода        </w:t>
      </w:r>
    </w:p>
    <w:p w:rsidR="009B29E5" w:rsidRPr="00401246" w:rsidRDefault="009B29E5"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жилкование листьев</w:t>
      </w:r>
    </w:p>
    <w:p w:rsidR="009B29E5" w:rsidRPr="00401246" w:rsidRDefault="009B29E5" w:rsidP="00933B50">
      <w:pPr>
        <w:pStyle w:val="af"/>
        <w:shd w:val="clear" w:color="auto" w:fill="FFFFFF"/>
        <w:spacing w:line="360" w:lineRule="auto"/>
        <w:ind w:left="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55. Характерными признаками однодольных растений являются</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параллельное жилкование листьев и две семядоли в семени</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мощное развитие придаточных корней и дуговое жилкование листьев</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развитый главный корень и сетчатое жилкование листьев</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стержневая корневая система и одна семядоля в семени</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56. Для двудольных растений характерны</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мочковатая корневая система и дуговое жилкование листьев</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стержневая корневая система и параллельное жилкование</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стержневая корневая система и сетчатое жилкование листьев</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мочковатая корневая система и сетчатое жилкование</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57. Простые листья с цельной линейной листовой пластинкой характерны для</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злаковых     </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пасленовых       </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сложноцветных      </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бобовых</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58. Сложные листья характерны для семейства</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лилейных     </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злаковых      </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бобовых      </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крестоцветных</w:t>
      </w:r>
    </w:p>
    <w:p w:rsidR="009B29E5" w:rsidRPr="00401246" w:rsidRDefault="009B29E5" w:rsidP="00F816D4">
      <w:pPr>
        <w:shd w:val="clear" w:color="auto" w:fill="FFFFFF"/>
        <w:spacing w:line="360" w:lineRule="auto"/>
        <w:ind w:left="284" w:hanging="284"/>
        <w:jc w:val="both"/>
        <w:rPr>
          <w:bCs/>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59. Для растений семейства Сложноцветные характерен плод</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боб     </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стручок     </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семянка     </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зерновка</w:t>
      </w:r>
    </w:p>
    <w:p w:rsidR="009B29E5" w:rsidRPr="00401246" w:rsidRDefault="009B29E5" w:rsidP="00F816D4">
      <w:pPr>
        <w:shd w:val="clear" w:color="auto" w:fill="FFFFFF"/>
        <w:spacing w:line="360" w:lineRule="auto"/>
        <w:ind w:left="284" w:hanging="284"/>
        <w:jc w:val="both"/>
        <w:rPr>
          <w:bCs/>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60. Какую роль играют растения семейства Бобовые в природе?</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служат продуктом питания для человека        </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обогащают почву соединениями азота</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являются полноценным кормом для скота</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на их корнях обитают клубеньковые бактерии</w:t>
      </w:r>
    </w:p>
    <w:p w:rsidR="009B29E5" w:rsidRPr="00401246" w:rsidRDefault="009B29E5" w:rsidP="00F816D4">
      <w:pPr>
        <w:spacing w:line="360" w:lineRule="auto"/>
        <w:ind w:left="284" w:hanging="284"/>
        <w:rPr>
          <w:rFonts w:eastAsiaTheme="minorHAnsi"/>
          <w:sz w:val="28"/>
          <w:szCs w:val="28"/>
        </w:rPr>
      </w:pP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4</w:t>
      </w:r>
      <w:r w:rsidR="00CF4ADA" w:rsidRPr="00933B50">
        <w:rPr>
          <w:rFonts w:eastAsiaTheme="minorHAnsi"/>
          <w:b/>
          <w:sz w:val="28"/>
          <w:szCs w:val="28"/>
        </w:rPr>
        <w:t xml:space="preserve"> Основные т</w:t>
      </w:r>
      <w:r w:rsidR="00DE22E8" w:rsidRPr="00933B50">
        <w:rPr>
          <w:rFonts w:eastAsiaTheme="minorHAnsi"/>
          <w:b/>
          <w:sz w:val="28"/>
          <w:szCs w:val="28"/>
        </w:rPr>
        <w:t>ипы растительного покрова Земли</w:t>
      </w:r>
    </w:p>
    <w:p w:rsidR="00D35517" w:rsidRPr="00401246" w:rsidRDefault="00D35517" w:rsidP="00F816D4">
      <w:pPr>
        <w:spacing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w:t>
      </w:r>
      <w:r w:rsidR="00F816D4" w:rsidRPr="00401246">
        <w:rPr>
          <w:bCs/>
          <w:sz w:val="28"/>
          <w:szCs w:val="28"/>
        </w:rPr>
        <w:t xml:space="preserve"> </w:t>
      </w:r>
      <w:r w:rsidR="00DE22E8" w:rsidRPr="00401246">
        <w:rPr>
          <w:bCs/>
          <w:sz w:val="28"/>
          <w:szCs w:val="28"/>
        </w:rPr>
        <w:t>Флора - это</w:t>
      </w:r>
    </w:p>
    <w:p w:rsidR="001C1AE7" w:rsidRPr="00401246" w:rsidRDefault="001C1AE7" w:rsidP="00F816D4">
      <w:pPr>
        <w:pStyle w:val="af0"/>
        <w:numPr>
          <w:ilvl w:val="0"/>
          <w:numId w:val="118"/>
        </w:numPr>
        <w:spacing w:before="0" w:beforeAutospacing="0" w:after="0" w:afterAutospacing="0" w:line="360" w:lineRule="auto"/>
        <w:ind w:left="284" w:hanging="284"/>
        <w:jc w:val="both"/>
        <w:rPr>
          <w:sz w:val="28"/>
          <w:szCs w:val="28"/>
        </w:rPr>
      </w:pPr>
      <w:r w:rsidRPr="00401246">
        <w:rPr>
          <w:sz w:val="28"/>
          <w:szCs w:val="28"/>
        </w:rPr>
        <w:t>совокупность видов растений, встречающихся на какой-либо территории.</w:t>
      </w:r>
    </w:p>
    <w:p w:rsidR="001C1AE7" w:rsidRPr="00401246" w:rsidRDefault="001C1AE7" w:rsidP="00F816D4">
      <w:pPr>
        <w:pStyle w:val="af0"/>
        <w:numPr>
          <w:ilvl w:val="0"/>
          <w:numId w:val="118"/>
        </w:numPr>
        <w:spacing w:before="0" w:beforeAutospacing="0" w:after="0" w:afterAutospacing="0" w:line="360" w:lineRule="auto"/>
        <w:ind w:left="284" w:hanging="284"/>
        <w:jc w:val="both"/>
        <w:rPr>
          <w:sz w:val="28"/>
          <w:szCs w:val="28"/>
        </w:rPr>
      </w:pPr>
      <w:r w:rsidRPr="00401246">
        <w:rPr>
          <w:sz w:val="28"/>
          <w:szCs w:val="28"/>
        </w:rPr>
        <w:t>совокупность видов животных, встречающихся на какой-либо территории</w:t>
      </w:r>
    </w:p>
    <w:p w:rsidR="001C1AE7" w:rsidRPr="00401246" w:rsidRDefault="001C1AE7" w:rsidP="00F816D4">
      <w:pPr>
        <w:pStyle w:val="af0"/>
        <w:numPr>
          <w:ilvl w:val="0"/>
          <w:numId w:val="118"/>
        </w:numPr>
        <w:spacing w:before="0" w:beforeAutospacing="0" w:after="0" w:afterAutospacing="0" w:line="360" w:lineRule="auto"/>
        <w:ind w:left="284" w:hanging="284"/>
        <w:jc w:val="both"/>
        <w:rPr>
          <w:sz w:val="28"/>
          <w:szCs w:val="28"/>
        </w:rPr>
      </w:pPr>
      <w:r w:rsidRPr="00401246">
        <w:rPr>
          <w:sz w:val="28"/>
          <w:szCs w:val="28"/>
        </w:rPr>
        <w:t>совокупность видов микроорганизмов, встречающихся на какой-либо территории</w:t>
      </w:r>
    </w:p>
    <w:p w:rsidR="001C1AE7" w:rsidRPr="00401246" w:rsidRDefault="001C1AE7" w:rsidP="00F816D4">
      <w:pPr>
        <w:pStyle w:val="af0"/>
        <w:spacing w:before="0" w:beforeAutospacing="0" w:after="0" w:afterAutospacing="0" w:line="360" w:lineRule="auto"/>
        <w:ind w:left="284" w:hanging="284"/>
        <w:jc w:val="both"/>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2. Монит</w:t>
      </w:r>
      <w:r w:rsidR="00933B50">
        <w:rPr>
          <w:bCs/>
          <w:sz w:val="28"/>
          <w:szCs w:val="28"/>
        </w:rPr>
        <w:t xml:space="preserve">оринг растительного покрова </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1.специальное длительное слежение за его состоянием (флорой и растительностью) на постоянных пробных площадях и ключевых участках</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lastRenderedPageBreak/>
        <w:t>2. последовательная закономерная смена одного фитоценоза другим на определённом участке среды</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3. взаимное влияние растений друг на друга через изменение окружающей среды путем выделения химических продуктов жизнедеятельности</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4. способность улавливать, концентрировать и рассеивать энергию в окружающую среду</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3. В какой зоне растительность не образует сплошного покрова?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широколиственные леса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тайга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пустыня</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тундра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степи</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4. Геоботаническая карта растительного покрова характеризуется.</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5. Флористическая карта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lastRenderedPageBreak/>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6. Динамическая карта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7. Карта восстановленного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8. Карта современного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lastRenderedPageBreak/>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9. Укажите нижний ярус растительности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мохово-лишайниковый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травянистый и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малорослые деревья высотой 6-8 м</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древесный от 8 м</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10. Укажите самый верхний ярус растительности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мохово-лишайниковый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травянистый и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малорослые деревья высотой 6-8 м</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древесный от 8 м</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11.Совокупность фитоценозов определённой территории или всей Земли в целом – это …</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растительность</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микоорганизмов</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деревьев</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мохово – лишайниковый ярус растительности</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12.Науки, изучающие растительность: </w:t>
      </w: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1.геология,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2. экономика, </w:t>
      </w: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3.зоология, </w:t>
      </w: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4.экология,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5.экономика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13.Последовательная закономерная смена одного биоценоза другим на определённом участке среды во времени в результате влияния природных факторов или воздействия человека – это</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1.растительность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2.фотосинтез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3.сукцессия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4.отмирание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зарождение</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14.Укажите место обитания секвойи:</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Европа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Африка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Сибирь</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Северная Америка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Южная Америка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15. Выберите биом с наименее богатой растительностью:</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1.тропики</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2.степь</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3.тайга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5.тропики </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16. Почвы, чрезмерно богатые растворимыми солями, преимущественно вредными для растительности это -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1.Такыры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2.Солонцы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3Солончаки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4.Шоры</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17. Соотнесите растения - </w:t>
      </w:r>
      <w:r w:rsidRPr="00401246">
        <w:rPr>
          <w:sz w:val="28"/>
          <w:szCs w:val="28"/>
        </w:rPr>
        <w:t>Берёза,</w:t>
      </w:r>
      <w:r w:rsidR="00A449E8" w:rsidRPr="00401246">
        <w:rPr>
          <w:sz w:val="28"/>
          <w:szCs w:val="28"/>
        </w:rPr>
        <w:t xml:space="preserve"> </w:t>
      </w:r>
      <w:r w:rsidRPr="00401246">
        <w:rPr>
          <w:sz w:val="28"/>
          <w:szCs w:val="28"/>
        </w:rPr>
        <w:t>ива,</w:t>
      </w:r>
      <w:r w:rsidR="00A449E8" w:rsidRPr="00401246">
        <w:rPr>
          <w:sz w:val="28"/>
          <w:szCs w:val="28"/>
        </w:rPr>
        <w:t xml:space="preserve"> </w:t>
      </w:r>
      <w:r w:rsidRPr="00401246">
        <w:rPr>
          <w:sz w:val="28"/>
          <w:szCs w:val="28"/>
        </w:rPr>
        <w:t xml:space="preserve">голубика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4.Тайга </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18 Соотнесите растения - </w:t>
      </w:r>
      <w:r w:rsidRPr="00401246">
        <w:rPr>
          <w:sz w:val="28"/>
          <w:szCs w:val="28"/>
        </w:rPr>
        <w:t>Ковыль,</w:t>
      </w:r>
      <w:r w:rsidR="00A449E8" w:rsidRPr="00401246">
        <w:rPr>
          <w:sz w:val="28"/>
          <w:szCs w:val="28"/>
        </w:rPr>
        <w:t xml:space="preserve"> </w:t>
      </w:r>
      <w:r w:rsidRPr="00401246">
        <w:rPr>
          <w:sz w:val="28"/>
          <w:szCs w:val="28"/>
        </w:rPr>
        <w:t>мятлик,</w:t>
      </w:r>
      <w:r w:rsidR="00A449E8" w:rsidRPr="00401246">
        <w:rPr>
          <w:sz w:val="28"/>
          <w:szCs w:val="28"/>
        </w:rPr>
        <w:t xml:space="preserve"> </w:t>
      </w:r>
      <w:r w:rsidRPr="00401246">
        <w:rPr>
          <w:sz w:val="28"/>
          <w:szCs w:val="28"/>
        </w:rPr>
        <w:t xml:space="preserve">овсец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4.Тайга  </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19. Соотнесите растения - </w:t>
      </w:r>
      <w:r w:rsidRPr="00401246">
        <w:rPr>
          <w:sz w:val="28"/>
          <w:szCs w:val="28"/>
        </w:rPr>
        <w:t>Сосна,</w:t>
      </w:r>
      <w:r w:rsidR="00A449E8" w:rsidRPr="00401246">
        <w:rPr>
          <w:sz w:val="28"/>
          <w:szCs w:val="28"/>
        </w:rPr>
        <w:t xml:space="preserve"> </w:t>
      </w:r>
      <w:r w:rsidRPr="00401246">
        <w:rPr>
          <w:sz w:val="28"/>
          <w:szCs w:val="28"/>
        </w:rPr>
        <w:t>ель,</w:t>
      </w:r>
      <w:r w:rsidR="00A449E8" w:rsidRPr="00401246">
        <w:rPr>
          <w:sz w:val="28"/>
          <w:szCs w:val="28"/>
        </w:rPr>
        <w:t xml:space="preserve"> </w:t>
      </w:r>
      <w:r w:rsidRPr="00401246">
        <w:rPr>
          <w:sz w:val="28"/>
          <w:szCs w:val="28"/>
        </w:rPr>
        <w:t xml:space="preserve">пихта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4.Тайга </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20 Соотнесите растения - </w:t>
      </w:r>
      <w:r w:rsidRPr="00401246">
        <w:rPr>
          <w:sz w:val="28"/>
          <w:szCs w:val="28"/>
        </w:rPr>
        <w:t>Саксаул,</w:t>
      </w:r>
      <w:r w:rsidR="00A449E8" w:rsidRPr="00401246">
        <w:rPr>
          <w:sz w:val="28"/>
          <w:szCs w:val="28"/>
        </w:rPr>
        <w:t xml:space="preserve"> </w:t>
      </w:r>
      <w:r w:rsidRPr="00401246">
        <w:rPr>
          <w:sz w:val="28"/>
          <w:szCs w:val="28"/>
        </w:rPr>
        <w:t>джузгун,</w:t>
      </w:r>
      <w:r w:rsidR="00A449E8" w:rsidRPr="00401246">
        <w:rPr>
          <w:sz w:val="28"/>
          <w:szCs w:val="28"/>
        </w:rPr>
        <w:t xml:space="preserve"> </w:t>
      </w:r>
      <w:r w:rsidRPr="00401246">
        <w:rPr>
          <w:sz w:val="28"/>
          <w:szCs w:val="28"/>
        </w:rPr>
        <w:t xml:space="preserve">эфедра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lastRenderedPageBreak/>
        <w:t xml:space="preserve">4.Тайга </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21. Кто разработал новую классификацию степной растительности?</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1.В.И.Вернадский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w:t>
      </w:r>
      <w:r w:rsidR="00A449E8" w:rsidRPr="00401246">
        <w:rPr>
          <w:sz w:val="28"/>
          <w:szCs w:val="28"/>
        </w:rPr>
        <w:t xml:space="preserve"> Е.М. </w:t>
      </w:r>
      <w:r w:rsidRPr="00401246">
        <w:rPr>
          <w:sz w:val="28"/>
          <w:szCs w:val="28"/>
        </w:rPr>
        <w:t>Лавренко</w:t>
      </w:r>
      <w:r w:rsidR="00A449E8"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3.Александр Ковалевский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4.И.И.Мечников</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22. Растения, предпочитающие умеренную влажность:</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ксерофиты </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гигрофиты</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мезофиты </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суккуленты</w:t>
      </w:r>
    </w:p>
    <w:p w:rsidR="001C1AE7" w:rsidRPr="00401246" w:rsidRDefault="001C1AE7" w:rsidP="00F816D4">
      <w:pPr>
        <w:pStyle w:val="af0"/>
        <w:spacing w:before="0" w:beforeAutospacing="0" w:after="0" w:afterAutospacing="0" w:line="360" w:lineRule="auto"/>
        <w:ind w:left="284" w:hanging="284"/>
        <w:jc w:val="both"/>
        <w:rPr>
          <w:color w:val="000000"/>
          <w:sz w:val="28"/>
          <w:szCs w:val="28"/>
        </w:rPr>
      </w:pPr>
    </w:p>
    <w:p w:rsidR="001C1AE7" w:rsidRPr="00401246" w:rsidRDefault="001C1AE7"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23. Растения, накапливающие воду атмосферных осадков в толстых листьях:</w:t>
      </w:r>
    </w:p>
    <w:p w:rsidR="001C1AE7"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ксерофиты </w:t>
      </w:r>
    </w:p>
    <w:p w:rsidR="001C1AE7"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гигрофиты</w:t>
      </w:r>
    </w:p>
    <w:p w:rsidR="001C1AE7"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мезофиты </w:t>
      </w:r>
    </w:p>
    <w:p w:rsidR="00CF4ADA"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суккуленты</w:t>
      </w:r>
    </w:p>
    <w:p w:rsidR="00D35517" w:rsidRPr="00401246" w:rsidRDefault="00D35517" w:rsidP="00F816D4">
      <w:pPr>
        <w:pStyle w:val="af0"/>
        <w:spacing w:before="0" w:beforeAutospacing="0" w:after="0" w:afterAutospacing="0" w:line="360" w:lineRule="auto"/>
        <w:ind w:left="284"/>
        <w:jc w:val="both"/>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t>24. Почвоведение как самостоятельная наука оформилось:</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 17 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в 18 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 19 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в 20 в.</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25. </w:t>
      </w:r>
      <w:r w:rsidRPr="00401246">
        <w:rPr>
          <w:bCs/>
          <w:color w:val="000000"/>
          <w:sz w:val="28"/>
          <w:szCs w:val="28"/>
        </w:rPr>
        <w:t>Основоположником научного почвоведения признан</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Ломоносов М.В.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Докучаев В.В.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Вернадский В.И.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4. Сукачев В.Н.</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26. </w:t>
      </w:r>
      <w:r w:rsidRPr="00401246">
        <w:rPr>
          <w:bCs/>
          <w:color w:val="000000"/>
          <w:sz w:val="28"/>
          <w:szCs w:val="28"/>
        </w:rPr>
        <w:t>В 17 - 19 в.в. почвоведение рассматривалось как</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самостоятельная наука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часть геологии или агрономии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часть натурфилософии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часть учения о биосфере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27. </w:t>
      </w:r>
      <w:r w:rsidRPr="00401246">
        <w:rPr>
          <w:bCs/>
          <w:color w:val="000000"/>
          <w:sz w:val="28"/>
          <w:szCs w:val="28"/>
        </w:rPr>
        <w:t>Ведущим процессом почвообразования является: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Биологический круговорот веществ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Геологический круговорот веществ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Климат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Рельеф</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28. </w:t>
      </w:r>
      <w:r w:rsidRPr="00401246">
        <w:rPr>
          <w:bCs/>
          <w:color w:val="000000"/>
          <w:sz w:val="28"/>
          <w:szCs w:val="28"/>
        </w:rPr>
        <w:t>К группе факторов почвообразования относятся: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Климат, моря и океаны, реки, плывуны, люди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Климат, почвообразующие породы, живые и отмершие организмы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Климат, почвообразующие породы, живые и отмершие организмы, рельеф, время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Климат, почвообразующие породы, живые и отмершие организмы, рельеф,</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время, антропогенная деятельность</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29. </w:t>
      </w:r>
      <w:r w:rsidRPr="00401246">
        <w:rPr>
          <w:bCs/>
          <w:color w:val="000000"/>
          <w:sz w:val="28"/>
          <w:szCs w:val="28"/>
        </w:rPr>
        <w:t>Основоположник генетического почвоведения не рассматривал в качестве фактора почвообразования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Время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Климат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Деятельность человека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Почвообразующую породу</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30. </w:t>
      </w:r>
      <w:r w:rsidRPr="00401246">
        <w:rPr>
          <w:bCs/>
          <w:color w:val="000000"/>
          <w:sz w:val="28"/>
          <w:szCs w:val="28"/>
        </w:rPr>
        <w:t>Энергетика почвообразования связана в первую очередь с</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климатом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2. водами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рельефом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антропогенным фактором</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31. </w:t>
      </w:r>
      <w:r w:rsidRPr="00401246">
        <w:rPr>
          <w:bCs/>
          <w:color w:val="000000"/>
          <w:sz w:val="28"/>
          <w:szCs w:val="28"/>
        </w:rPr>
        <w:t>Сложение почвы может быть:</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плотное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рыхлое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рассыпчатое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все перечисленное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32. </w:t>
      </w:r>
      <w:r w:rsidRPr="00401246">
        <w:rPr>
          <w:bCs/>
          <w:color w:val="000000"/>
          <w:sz w:val="28"/>
          <w:szCs w:val="28"/>
        </w:rPr>
        <w:t>Способность твердой фазы агрегироваться и естественно распадаться на устойчивые отдельности называют: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Включения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Структура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Сложение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Новообразования</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33. </w:t>
      </w:r>
      <w:r w:rsidRPr="00401246">
        <w:rPr>
          <w:bCs/>
          <w:color w:val="000000"/>
          <w:sz w:val="28"/>
          <w:szCs w:val="28"/>
        </w:rPr>
        <w:t>Почвенные новообразования это:</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Совокупность агрегатов, образование которых связано с процессом почвообразования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Совокупность агрегатов, образование которых не связано с процессом почвообразования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Внешнее выражение плотности и пористости почв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Способность твердой фазы агрегироваться и естественно распадаться на устойчивые отдельности</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34. </w:t>
      </w:r>
      <w:r w:rsidRPr="00401246">
        <w:rPr>
          <w:bCs/>
          <w:color w:val="000000"/>
          <w:sz w:val="28"/>
          <w:szCs w:val="28"/>
        </w:rPr>
        <w:t>Сумма фракций, размеры частиц которых меньше 0,01мм, называется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Физический песок</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Скелет почвы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Физическая глина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4. Супесь</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35. </w:t>
      </w:r>
      <w:r w:rsidRPr="00401246">
        <w:rPr>
          <w:bCs/>
          <w:color w:val="000000"/>
          <w:sz w:val="28"/>
          <w:szCs w:val="28"/>
        </w:rPr>
        <w:t>Относительное содержание и соотношение частиц различного размера в почве называется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Гранулометрическим составом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Агрегатным составом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Минералогическим составом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Химическим составом</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36. </w:t>
      </w:r>
      <w:r w:rsidRPr="00401246">
        <w:rPr>
          <w:bCs/>
          <w:color w:val="000000"/>
          <w:sz w:val="28"/>
          <w:szCs w:val="28"/>
        </w:rPr>
        <w:t>Слои почв с более или менее одинаковыми морфологическими признаками называются: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Почвенным профилем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Генетическими горизонтами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Грунтом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Шурфом</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37. </w:t>
      </w:r>
      <w:r w:rsidRPr="00401246">
        <w:rPr>
          <w:bCs/>
          <w:color w:val="000000"/>
          <w:sz w:val="28"/>
          <w:szCs w:val="28"/>
        </w:rPr>
        <w:t>Глеевый процесс - это</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процесс биологический, возникает при участии анаэробных условий в присутствии органического вещества и наличия избыточного увлажнения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процесс физико-химический и обусловлен присутствием железа и наличия избыточного увлажнения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процесс внутрипочвенного разрушения минералов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процесс выноса илистых и гумусовых веществ из верхних горизонтов почвы в нижние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38. </w:t>
      </w:r>
      <w:r w:rsidRPr="00401246">
        <w:rPr>
          <w:bCs/>
          <w:color w:val="000000"/>
          <w:sz w:val="28"/>
          <w:szCs w:val="28"/>
        </w:rPr>
        <w:t>Для определения гранулометрического состава почвы в полевых условиях используют метод:</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отмучивания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сухой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мокрый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4. сухой и мокрый.</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39. </w:t>
      </w:r>
      <w:r w:rsidRPr="00401246">
        <w:rPr>
          <w:bCs/>
          <w:color w:val="000000"/>
          <w:sz w:val="28"/>
          <w:szCs w:val="28"/>
        </w:rPr>
        <w:t>Сущность сухого метода определения гранулометрического состава почвы: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 раскатывании шнура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в разделении песка и глины в воде, вследствие различных скоростей падения механических элементов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 растирании комочков почвы пальцами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в просеивании почвы через сита</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t>40. В полевых условиях мокрым методом глину можно определить по следующему описанию:</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Образуются зачатки шнура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Шнур сплошной, кольцо распадается при свертывании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Шнур сплошной, кольцо с трещинами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Шнур сплошной, кольцо стойкое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t>41. В полевых условиях мокрым методом песок можно определить по следующему описанию:</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Шнур не образуется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Образуются зачатки шнура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Шнур сплошной, кольцо распадается при свертывании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Шнур сплошной, кольцо с трещинами</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42. </w:t>
      </w:r>
      <w:r w:rsidRPr="00401246">
        <w:rPr>
          <w:bCs/>
          <w:color w:val="000000"/>
          <w:sz w:val="28"/>
          <w:szCs w:val="28"/>
        </w:rPr>
        <w:t>Наличие карбонатов в почве можно определить с помощью:</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CaSO</w:t>
      </w:r>
      <w:r w:rsidRPr="00401246">
        <w:rPr>
          <w:color w:val="000000"/>
          <w:sz w:val="28"/>
          <w:szCs w:val="28"/>
          <w:vertAlign w:val="subscript"/>
        </w:rPr>
        <w:t>4</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NaCl</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HCl</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H</w:t>
      </w:r>
      <w:r w:rsidRPr="00401246">
        <w:rPr>
          <w:color w:val="000000"/>
          <w:sz w:val="28"/>
          <w:szCs w:val="28"/>
          <w:vertAlign w:val="subscript"/>
        </w:rPr>
        <w:t>2</w:t>
      </w:r>
      <w:r w:rsidRPr="00401246">
        <w:rPr>
          <w:color w:val="000000"/>
          <w:sz w:val="28"/>
          <w:szCs w:val="28"/>
        </w:rPr>
        <w:t>SO</w:t>
      </w:r>
      <w:r w:rsidRPr="00401246">
        <w:rPr>
          <w:color w:val="000000"/>
          <w:sz w:val="28"/>
          <w:szCs w:val="28"/>
          <w:vertAlign w:val="subscript"/>
        </w:rPr>
        <w:t>4</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lastRenderedPageBreak/>
        <w:t>43. Минеральный состав почвы, ее химические и физико-химические свойства зависят преимущественно от: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Растений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Почвообразующей породы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Грунтовых вод</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Рельефа местности</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44. </w:t>
      </w:r>
      <w:r w:rsidRPr="00401246">
        <w:rPr>
          <w:bCs/>
          <w:color w:val="000000"/>
          <w:sz w:val="28"/>
          <w:szCs w:val="28"/>
        </w:rPr>
        <w:t>Гумус - это:</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Опад, поступающий на почву после отмирания растений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Высокомолекулярное коллоидное органическое вещество фенольной природы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Органическое вещество, утратившее свое анатомическое строение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Совокупность почвенных микроорганизмов</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45. </w:t>
      </w:r>
      <w:r w:rsidRPr="00401246">
        <w:rPr>
          <w:bCs/>
          <w:color w:val="000000"/>
          <w:sz w:val="28"/>
          <w:szCs w:val="28"/>
        </w:rPr>
        <w:t>В состав гумуса входит: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Гуминовые кислоты, фульвокислоты, гумин</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Гуминовые кислоты, опад корней и растений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Полуразложившиеся органические соединения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Фульвокислоты, опад корней и растений</w:t>
      </w:r>
    </w:p>
    <w:p w:rsidR="00D35517" w:rsidRPr="00401246" w:rsidRDefault="00D35517" w:rsidP="00F816D4">
      <w:pPr>
        <w:autoSpaceDE w:val="0"/>
        <w:autoSpaceDN w:val="0"/>
        <w:adjustRightInd w:val="0"/>
        <w:spacing w:line="360" w:lineRule="auto"/>
        <w:rPr>
          <w:rFonts w:eastAsiaTheme="minorHAnsi"/>
          <w:sz w:val="28"/>
          <w:szCs w:val="28"/>
        </w:rPr>
      </w:pP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46. Что такое гидросфера?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водная оболочка Земли.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наука о воде.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воздушная оболочка Земли.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океаны.</w:t>
      </w:r>
    </w:p>
    <w:p w:rsidR="00D35517" w:rsidRPr="00401246" w:rsidRDefault="00D35517" w:rsidP="00F816D4">
      <w:pPr>
        <w:shd w:val="clear" w:color="auto" w:fill="FFFFFF"/>
        <w:spacing w:line="360" w:lineRule="auto"/>
        <w:textAlignment w:val="baseline"/>
        <w:rPr>
          <w:sz w:val="28"/>
          <w:szCs w:val="28"/>
          <w:lang w:eastAsia="ru-RU"/>
        </w:rPr>
      </w:pP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47. Где сосредоточена основная часть воды?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в озёрах.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в ледниках.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в морях и океанах.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в реках и болотах.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lastRenderedPageBreak/>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48.</w:t>
      </w:r>
      <w:r w:rsidR="00F816D4" w:rsidRPr="00401246">
        <w:rPr>
          <w:sz w:val="28"/>
          <w:szCs w:val="28"/>
          <w:lang w:eastAsia="ru-RU"/>
        </w:rPr>
        <w:t xml:space="preserve"> </w:t>
      </w:r>
      <w:r w:rsidRPr="00401246">
        <w:rPr>
          <w:sz w:val="28"/>
          <w:szCs w:val="28"/>
          <w:lang w:eastAsia="ru-RU"/>
        </w:rPr>
        <w:t>Как называется основная часть гидросферы?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Тихий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Мировой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Северно-Ледовитый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Атлантический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49.Солёность – это количество солей в ____, растворённых в 1 ____ воды.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xml:space="preserve">1. море </w:t>
      </w:r>
      <w:r w:rsidR="00A449E8" w:rsidRPr="00401246">
        <w:rPr>
          <w:sz w:val="28"/>
          <w:szCs w:val="28"/>
          <w:lang w:eastAsia="ru-RU"/>
        </w:rPr>
        <w:t xml:space="preserve">- </w:t>
      </w:r>
      <w:r w:rsidRPr="00401246">
        <w:rPr>
          <w:sz w:val="28"/>
          <w:szCs w:val="28"/>
          <w:lang w:eastAsia="ru-RU"/>
        </w:rPr>
        <w:t>литре.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xml:space="preserve">2. килограммах </w:t>
      </w:r>
      <w:r w:rsidR="00A449E8" w:rsidRPr="00401246">
        <w:rPr>
          <w:sz w:val="28"/>
          <w:szCs w:val="28"/>
          <w:lang w:eastAsia="ru-RU"/>
        </w:rPr>
        <w:t xml:space="preserve">- </w:t>
      </w:r>
      <w:r w:rsidRPr="00401246">
        <w:rPr>
          <w:sz w:val="28"/>
          <w:szCs w:val="28"/>
          <w:lang w:eastAsia="ru-RU"/>
        </w:rPr>
        <w:t>тонне.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граммах</w:t>
      </w:r>
      <w:r w:rsidR="00A449E8" w:rsidRPr="00401246">
        <w:rPr>
          <w:sz w:val="28"/>
          <w:szCs w:val="28"/>
          <w:lang w:eastAsia="ru-RU"/>
        </w:rPr>
        <w:t xml:space="preserve"> -</w:t>
      </w:r>
      <w:r w:rsidRPr="00401246">
        <w:rPr>
          <w:sz w:val="28"/>
          <w:szCs w:val="28"/>
          <w:lang w:eastAsia="ru-RU"/>
        </w:rPr>
        <w:t xml:space="preserve"> литре.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xml:space="preserve">4. гидросфере </w:t>
      </w:r>
      <w:r w:rsidR="00A449E8" w:rsidRPr="00401246">
        <w:rPr>
          <w:sz w:val="28"/>
          <w:szCs w:val="28"/>
          <w:lang w:eastAsia="ru-RU"/>
        </w:rPr>
        <w:t xml:space="preserve">- </w:t>
      </w:r>
      <w:r w:rsidRPr="00401246">
        <w:rPr>
          <w:sz w:val="28"/>
          <w:szCs w:val="28"/>
          <w:lang w:eastAsia="ru-RU"/>
        </w:rPr>
        <w:t>миллиметре.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50.</w:t>
      </w:r>
      <w:r w:rsidR="00F816D4" w:rsidRPr="00401246">
        <w:rPr>
          <w:sz w:val="28"/>
          <w:szCs w:val="28"/>
          <w:lang w:eastAsia="ru-RU"/>
        </w:rPr>
        <w:t xml:space="preserve"> </w:t>
      </w:r>
      <w:r w:rsidRPr="00401246">
        <w:rPr>
          <w:sz w:val="28"/>
          <w:szCs w:val="28"/>
          <w:lang w:eastAsia="ru-RU"/>
        </w:rPr>
        <w:t>Какой самый важный газ в морской воде?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углекислый газ.</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водород.</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азот.</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кислород.</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left="567" w:hanging="567"/>
        <w:textAlignment w:val="baseline"/>
        <w:rPr>
          <w:sz w:val="28"/>
          <w:szCs w:val="28"/>
          <w:lang w:eastAsia="ru-RU"/>
        </w:rPr>
      </w:pPr>
      <w:r w:rsidRPr="00401246">
        <w:rPr>
          <w:sz w:val="28"/>
          <w:szCs w:val="28"/>
          <w:lang w:eastAsia="ru-RU"/>
        </w:rPr>
        <w:t>Что такое волны?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колебательные движения воды.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воды на границах слоёв гидросферы.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поднятие воды к земле.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гигантские водяные валы.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начало реки?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дельта.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исток.</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устье.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эстуарий.</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lastRenderedPageBreak/>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главная река со всеми притоками?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речная система.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бассейн реки.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водораздел.</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пойма.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Какой из этих водоёмов не может быть истоком?</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болото.</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пруд.</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озеро.</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ледник.</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Какого питания реки не существует?</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подземное.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снеговое.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грунтовое.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капельное.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заполненное водой природное углубление на поверхности суши?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озёрная котловина.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пруд.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озеро.</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река.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самое глубокое озеро в мире?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Байкал.</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Титикака.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Мёртвое.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4. Каспийское.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называются горные породы, которые не пропускают воду?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межпластовые.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водопроницаемые.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грунтовые.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водоупорные.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называются просачивающиеся с потолка пещеры капли воды, образующие столбцы?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сталагмиты.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сосульки.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сталактиты.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столбики.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Назовите явление природы, а также формы рельефа на поверхности и в толщах горных пород?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карст.</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подземное озеро.</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карстовые гроты.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карстовые колодцы.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называются воды, в которых много растворенных веществ и газов?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артезианские.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вещественные.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газо-минеральные.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минеральные.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Какие виды волн существуют?</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глубинные.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2. верховые.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ветреные.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прибойные.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ind w:left="360" w:hanging="360"/>
        <w:textAlignment w:val="baseline"/>
        <w:rPr>
          <w:sz w:val="28"/>
          <w:szCs w:val="28"/>
          <w:lang w:eastAsia="ru-RU"/>
        </w:rPr>
      </w:pPr>
      <w:r w:rsidRPr="00401246">
        <w:rPr>
          <w:sz w:val="28"/>
          <w:szCs w:val="28"/>
          <w:lang w:eastAsia="ru-RU"/>
        </w:rPr>
        <w:t>63.Какая самая низкая часть волны?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ступня.</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склон.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подошва.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гребень.</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ind w:left="360" w:hanging="360"/>
        <w:textAlignment w:val="baseline"/>
        <w:rPr>
          <w:sz w:val="28"/>
          <w:szCs w:val="28"/>
          <w:lang w:eastAsia="ru-RU"/>
        </w:rPr>
      </w:pPr>
      <w:r w:rsidRPr="00401246">
        <w:rPr>
          <w:sz w:val="28"/>
          <w:szCs w:val="28"/>
          <w:lang w:eastAsia="ru-RU"/>
        </w:rPr>
        <w:t>64.У какого из этих океанов наименьшая площадь поверхности воды?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Тихий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Северный Ледовитый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Атлантический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Индийский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Какая самая длинная река на планете Земля?</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Амазонка.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Нил.</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Волга.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Миссисипи.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 образуются поверхностные волны?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от трения ветра о воду.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под воздействием ветров.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при сильных подводных землетрясениях.</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при встрече с крутыми глубокими берегами.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Что такое питание реки?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поведение реки в течение года.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2. это каменные неровности.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крутые отвесные уступы твёрдых пород.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способ поступления в неё влаги.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Что такое залив?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часть океана, впадающая в сушу, но имеющая свободный обмен воды с основной частью океана.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это часть океана более или менее отделенная от него участками суши или подводными поднятиями дна.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узкое водное пространство, разделяющее участки суши и соединяющее части Мирового океана.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непрерывная водная оболочка, окружающая материки и острова.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самый широкий пролив в мире?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пролив Дрейка.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Берингов пролив.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Гибралтарский пролив.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Мозамбикский пролив.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Сколько процентов от площади суши занимают болота на Земле?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5%.</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9%.</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11%.</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2%.</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Какого вида озёрных котловин не существует?</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озеро в кратере вулкана.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озеро в карстовом колодце.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ледниковое озеро.</w:t>
      </w:r>
    </w:p>
    <w:p w:rsidR="00D35517" w:rsidRPr="00401246" w:rsidRDefault="00D35517" w:rsidP="00F816D4">
      <w:pPr>
        <w:pStyle w:val="af"/>
        <w:numPr>
          <w:ilvl w:val="0"/>
          <w:numId w:val="1"/>
        </w:numPr>
        <w:shd w:val="clear" w:color="auto" w:fill="FFFFFF"/>
        <w:tabs>
          <w:tab w:val="num" w:pos="426"/>
        </w:tabs>
        <w:spacing w:line="360" w:lineRule="auto"/>
        <w:textAlignment w:val="baseline"/>
        <w:rPr>
          <w:sz w:val="28"/>
          <w:szCs w:val="28"/>
          <w:lang w:eastAsia="ru-RU"/>
        </w:rPr>
      </w:pPr>
      <w:r w:rsidRPr="00401246">
        <w:rPr>
          <w:sz w:val="28"/>
          <w:szCs w:val="28"/>
          <w:lang w:eastAsia="ru-RU"/>
        </w:rPr>
        <w:t>озеро-старица.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 </w:t>
      </w:r>
    </w:p>
    <w:p w:rsidR="00D35517" w:rsidRPr="00401246" w:rsidRDefault="00D35517" w:rsidP="00F816D4">
      <w:pPr>
        <w:shd w:val="clear" w:color="auto" w:fill="FFFFFF"/>
        <w:spacing w:line="360" w:lineRule="auto"/>
        <w:ind w:left="360" w:hanging="360"/>
        <w:textAlignment w:val="baseline"/>
        <w:rPr>
          <w:sz w:val="28"/>
          <w:szCs w:val="28"/>
          <w:lang w:eastAsia="ru-RU"/>
        </w:rPr>
      </w:pPr>
      <w:r w:rsidRPr="00401246">
        <w:rPr>
          <w:sz w:val="28"/>
          <w:szCs w:val="28"/>
          <w:lang w:eastAsia="ru-RU"/>
        </w:rPr>
        <w:t>72. Как образуются водопады?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когда река протекает через горные пороги.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когда пойма реки выходит за берега.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когда река встречает на своем пути крутые отвесные уступы горных пород.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когда вода с силой бьет в дно, образуя в нем нишу.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73.Что такое половодье?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приливы и отливы.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это возвышающаяся над руслом часть речной долины, заливаемая водой во время разливов рек.</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каменные неровности на дне реки.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ежегодно повторяющийся в одно и то же время подъем воды в реке.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74.Что такое водосборный бассейн реки?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площадь суши, с которой стекает вода к главной реке и ее притокам.</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это река с впадающими в нее притоками.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воронкообразный залив в устье реки, глубоко вдающийся в долину.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главная часть реки, которая располагается на дне речной долины.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75.Какое самое глубокое в мире пресное озеро?</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Титикака.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Каспийское.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Байкал.</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Селигер.</w:t>
      </w:r>
    </w:p>
    <w:p w:rsidR="00D35517" w:rsidRPr="00401246" w:rsidRDefault="00D35517" w:rsidP="00F816D4">
      <w:pPr>
        <w:shd w:val="clear" w:color="auto" w:fill="FFFFFF"/>
        <w:spacing w:line="360" w:lineRule="auto"/>
        <w:textAlignment w:val="baseline"/>
        <w:rPr>
          <w:rFonts w:eastAsiaTheme="minorHAnsi"/>
          <w:sz w:val="28"/>
          <w:szCs w:val="28"/>
        </w:rPr>
      </w:pPr>
      <w:r w:rsidRPr="00401246">
        <w:rPr>
          <w:rFonts w:ascii="Tahoma" w:hAnsi="Tahoma" w:cs="Tahoma"/>
          <w:sz w:val="24"/>
          <w:szCs w:val="24"/>
          <w:lang w:eastAsia="ru-RU"/>
        </w:rPr>
        <w:t> </w:t>
      </w:r>
    </w:p>
    <w:p w:rsidR="00D35517" w:rsidRPr="00401246" w:rsidRDefault="00D35517" w:rsidP="00F816D4">
      <w:pPr>
        <w:spacing w:line="360" w:lineRule="auto"/>
        <w:rPr>
          <w:sz w:val="28"/>
          <w:szCs w:val="28"/>
        </w:rPr>
      </w:pPr>
      <w:r w:rsidRPr="00401246">
        <w:rPr>
          <w:sz w:val="28"/>
          <w:szCs w:val="28"/>
        </w:rPr>
        <w:t>76. Газообразная оболочка вокруг Земли, толщиной до 1500 км?</w:t>
      </w:r>
    </w:p>
    <w:p w:rsidR="00D35517" w:rsidRPr="00401246" w:rsidRDefault="00D35517" w:rsidP="00F816D4">
      <w:pPr>
        <w:spacing w:line="360" w:lineRule="auto"/>
        <w:rPr>
          <w:sz w:val="28"/>
          <w:szCs w:val="28"/>
        </w:rPr>
      </w:pPr>
      <w:r w:rsidRPr="00401246">
        <w:rPr>
          <w:sz w:val="28"/>
          <w:szCs w:val="28"/>
        </w:rPr>
        <w:t>1. литосфера</w:t>
      </w:r>
    </w:p>
    <w:p w:rsidR="00D35517" w:rsidRPr="00401246" w:rsidRDefault="00D35517" w:rsidP="00F816D4">
      <w:pPr>
        <w:spacing w:line="360" w:lineRule="auto"/>
        <w:rPr>
          <w:sz w:val="28"/>
          <w:szCs w:val="28"/>
        </w:rPr>
      </w:pPr>
      <w:r w:rsidRPr="00401246">
        <w:rPr>
          <w:sz w:val="28"/>
          <w:szCs w:val="28"/>
        </w:rPr>
        <w:t>2. атмосфера</w:t>
      </w:r>
    </w:p>
    <w:p w:rsidR="00D35517" w:rsidRPr="00401246" w:rsidRDefault="00D35517" w:rsidP="00F816D4">
      <w:pPr>
        <w:spacing w:line="360" w:lineRule="auto"/>
        <w:rPr>
          <w:sz w:val="28"/>
          <w:szCs w:val="28"/>
        </w:rPr>
      </w:pPr>
      <w:r w:rsidRPr="00401246">
        <w:rPr>
          <w:sz w:val="28"/>
          <w:szCs w:val="28"/>
        </w:rPr>
        <w:t>3. гидросфера</w:t>
      </w:r>
    </w:p>
    <w:p w:rsidR="00D35517" w:rsidRPr="00401246" w:rsidRDefault="00D35517" w:rsidP="00F816D4">
      <w:pPr>
        <w:spacing w:line="360" w:lineRule="auto"/>
        <w:rPr>
          <w:sz w:val="28"/>
          <w:szCs w:val="28"/>
        </w:rPr>
      </w:pPr>
      <w:r w:rsidRPr="00401246">
        <w:rPr>
          <w:sz w:val="28"/>
          <w:szCs w:val="28"/>
        </w:rPr>
        <w:lastRenderedPageBreak/>
        <w:t>4. биосфера</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77. Сколько процентов азота содержится в воздухе?</w:t>
      </w:r>
    </w:p>
    <w:p w:rsidR="00D35517" w:rsidRPr="00401246" w:rsidRDefault="00D35517" w:rsidP="00F816D4">
      <w:pPr>
        <w:spacing w:line="360" w:lineRule="auto"/>
        <w:rPr>
          <w:sz w:val="28"/>
          <w:szCs w:val="28"/>
        </w:rPr>
      </w:pPr>
      <w:r w:rsidRPr="00401246">
        <w:rPr>
          <w:sz w:val="28"/>
          <w:szCs w:val="28"/>
        </w:rPr>
        <w:t>1. 76%</w:t>
      </w:r>
    </w:p>
    <w:p w:rsidR="00D35517" w:rsidRPr="00401246" w:rsidRDefault="00D35517" w:rsidP="00F816D4">
      <w:pPr>
        <w:spacing w:line="360" w:lineRule="auto"/>
        <w:rPr>
          <w:sz w:val="28"/>
          <w:szCs w:val="28"/>
        </w:rPr>
      </w:pPr>
      <w:r w:rsidRPr="00401246">
        <w:rPr>
          <w:sz w:val="28"/>
          <w:szCs w:val="28"/>
        </w:rPr>
        <w:t>2. 78%</w:t>
      </w:r>
    </w:p>
    <w:p w:rsidR="00D35517" w:rsidRPr="00401246" w:rsidRDefault="00D35517" w:rsidP="00F816D4">
      <w:pPr>
        <w:spacing w:line="360" w:lineRule="auto"/>
        <w:rPr>
          <w:sz w:val="28"/>
          <w:szCs w:val="28"/>
        </w:rPr>
      </w:pPr>
      <w:r w:rsidRPr="00401246">
        <w:rPr>
          <w:sz w:val="28"/>
          <w:szCs w:val="28"/>
        </w:rPr>
        <w:t xml:space="preserve">3. 80% </w:t>
      </w:r>
    </w:p>
    <w:p w:rsidR="00D35517" w:rsidRPr="00401246" w:rsidRDefault="00D35517" w:rsidP="00F816D4">
      <w:pPr>
        <w:spacing w:line="360" w:lineRule="auto"/>
        <w:rPr>
          <w:sz w:val="28"/>
          <w:szCs w:val="28"/>
        </w:rPr>
      </w:pPr>
      <w:r w:rsidRPr="00401246">
        <w:rPr>
          <w:sz w:val="28"/>
          <w:szCs w:val="28"/>
        </w:rPr>
        <w:t>4. 40</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78. Сколько процентов кислорода содержится в воздухе?</w:t>
      </w:r>
    </w:p>
    <w:p w:rsidR="00D35517" w:rsidRPr="00401246" w:rsidRDefault="00D35517" w:rsidP="00F816D4">
      <w:pPr>
        <w:spacing w:line="360" w:lineRule="auto"/>
        <w:rPr>
          <w:sz w:val="28"/>
          <w:szCs w:val="28"/>
        </w:rPr>
      </w:pPr>
      <w:r w:rsidRPr="00401246">
        <w:rPr>
          <w:sz w:val="28"/>
          <w:szCs w:val="28"/>
        </w:rPr>
        <w:t xml:space="preserve">1. 20 – 21% </w:t>
      </w:r>
    </w:p>
    <w:p w:rsidR="00D35517" w:rsidRPr="00401246" w:rsidRDefault="00D35517" w:rsidP="00F816D4">
      <w:pPr>
        <w:spacing w:line="360" w:lineRule="auto"/>
        <w:rPr>
          <w:sz w:val="28"/>
          <w:szCs w:val="28"/>
        </w:rPr>
      </w:pPr>
      <w:r w:rsidRPr="00401246">
        <w:rPr>
          <w:sz w:val="28"/>
          <w:szCs w:val="28"/>
        </w:rPr>
        <w:t>2. 19- 20%</w:t>
      </w:r>
    </w:p>
    <w:p w:rsidR="00D35517" w:rsidRPr="00401246" w:rsidRDefault="00D35517" w:rsidP="00F816D4">
      <w:pPr>
        <w:spacing w:line="360" w:lineRule="auto"/>
        <w:rPr>
          <w:sz w:val="28"/>
          <w:szCs w:val="28"/>
        </w:rPr>
      </w:pPr>
      <w:r w:rsidRPr="00401246">
        <w:rPr>
          <w:sz w:val="28"/>
          <w:szCs w:val="28"/>
        </w:rPr>
        <w:t xml:space="preserve">3. 23 – 24% </w:t>
      </w:r>
    </w:p>
    <w:p w:rsidR="00D35517" w:rsidRPr="00401246" w:rsidRDefault="00D35517" w:rsidP="00F816D4">
      <w:pPr>
        <w:spacing w:line="360" w:lineRule="auto"/>
        <w:rPr>
          <w:sz w:val="28"/>
          <w:szCs w:val="28"/>
        </w:rPr>
      </w:pPr>
      <w:r w:rsidRPr="00401246">
        <w:rPr>
          <w:sz w:val="28"/>
          <w:szCs w:val="28"/>
        </w:rPr>
        <w:t>4. 25 – 26%</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79. Какой газ относится к загрязнителям атмосферы?</w:t>
      </w:r>
    </w:p>
    <w:p w:rsidR="00D35517" w:rsidRPr="00401246" w:rsidRDefault="00D35517" w:rsidP="00F816D4">
      <w:pPr>
        <w:spacing w:line="360" w:lineRule="auto"/>
        <w:rPr>
          <w:sz w:val="28"/>
          <w:szCs w:val="28"/>
        </w:rPr>
      </w:pPr>
      <w:r w:rsidRPr="00401246">
        <w:rPr>
          <w:sz w:val="28"/>
          <w:szCs w:val="28"/>
        </w:rPr>
        <w:t>1. кислород</w:t>
      </w:r>
    </w:p>
    <w:p w:rsidR="00D35517" w:rsidRPr="00401246" w:rsidRDefault="00D35517" w:rsidP="00F816D4">
      <w:pPr>
        <w:spacing w:line="360" w:lineRule="auto"/>
        <w:rPr>
          <w:sz w:val="28"/>
          <w:szCs w:val="28"/>
        </w:rPr>
      </w:pPr>
      <w:r w:rsidRPr="00401246">
        <w:rPr>
          <w:sz w:val="28"/>
          <w:szCs w:val="28"/>
        </w:rPr>
        <w:t>2. аргон</w:t>
      </w:r>
    </w:p>
    <w:p w:rsidR="00D35517" w:rsidRPr="00401246" w:rsidRDefault="00D35517" w:rsidP="00F816D4">
      <w:pPr>
        <w:spacing w:line="360" w:lineRule="auto"/>
        <w:rPr>
          <w:sz w:val="28"/>
          <w:szCs w:val="28"/>
        </w:rPr>
      </w:pPr>
      <w:r w:rsidRPr="00401246">
        <w:rPr>
          <w:sz w:val="28"/>
          <w:szCs w:val="28"/>
        </w:rPr>
        <w:t>3. азот</w:t>
      </w:r>
    </w:p>
    <w:p w:rsidR="00D35517" w:rsidRPr="00401246" w:rsidRDefault="00D35517" w:rsidP="00F816D4">
      <w:pPr>
        <w:spacing w:line="360" w:lineRule="auto"/>
        <w:rPr>
          <w:sz w:val="28"/>
          <w:szCs w:val="28"/>
        </w:rPr>
      </w:pPr>
      <w:r w:rsidRPr="00401246">
        <w:rPr>
          <w:sz w:val="28"/>
          <w:szCs w:val="28"/>
        </w:rPr>
        <w:t>4. сернистый газ</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 80. Основную часть парообразной фазы атмосферы составляет?</w:t>
      </w:r>
    </w:p>
    <w:p w:rsidR="00D35517" w:rsidRPr="00401246" w:rsidRDefault="00D35517" w:rsidP="00F816D4">
      <w:pPr>
        <w:spacing w:line="360" w:lineRule="auto"/>
        <w:rPr>
          <w:sz w:val="28"/>
          <w:szCs w:val="28"/>
        </w:rPr>
      </w:pPr>
      <w:r w:rsidRPr="00401246">
        <w:rPr>
          <w:sz w:val="28"/>
          <w:szCs w:val="28"/>
        </w:rPr>
        <w:t>1. вода</w:t>
      </w:r>
    </w:p>
    <w:p w:rsidR="00D35517" w:rsidRPr="00401246" w:rsidRDefault="00D35517" w:rsidP="00F816D4">
      <w:pPr>
        <w:spacing w:line="360" w:lineRule="auto"/>
        <w:rPr>
          <w:sz w:val="28"/>
          <w:szCs w:val="28"/>
        </w:rPr>
      </w:pPr>
      <w:r w:rsidRPr="00401246">
        <w:rPr>
          <w:sz w:val="28"/>
          <w:szCs w:val="28"/>
        </w:rPr>
        <w:t>2. пыль</w:t>
      </w:r>
    </w:p>
    <w:p w:rsidR="00D35517" w:rsidRPr="00401246" w:rsidRDefault="00D35517" w:rsidP="00F816D4">
      <w:pPr>
        <w:spacing w:line="360" w:lineRule="auto"/>
        <w:rPr>
          <w:sz w:val="28"/>
          <w:szCs w:val="28"/>
        </w:rPr>
      </w:pPr>
      <w:r w:rsidRPr="00401246">
        <w:rPr>
          <w:sz w:val="28"/>
          <w:szCs w:val="28"/>
        </w:rPr>
        <w:t>3. газ</w:t>
      </w:r>
    </w:p>
    <w:p w:rsidR="00D35517" w:rsidRPr="00401246" w:rsidRDefault="00D35517" w:rsidP="00F816D4">
      <w:pPr>
        <w:spacing w:line="360" w:lineRule="auto"/>
        <w:rPr>
          <w:sz w:val="28"/>
          <w:szCs w:val="28"/>
        </w:rPr>
      </w:pPr>
      <w:r w:rsidRPr="00401246">
        <w:rPr>
          <w:sz w:val="28"/>
          <w:szCs w:val="28"/>
        </w:rPr>
        <w:t>4. кислоты</w:t>
      </w:r>
    </w:p>
    <w:p w:rsidR="00D35517" w:rsidRPr="00401246" w:rsidRDefault="00D35517" w:rsidP="00F816D4">
      <w:pPr>
        <w:spacing w:line="360" w:lineRule="auto"/>
        <w:rPr>
          <w:sz w:val="28"/>
          <w:szCs w:val="28"/>
        </w:rPr>
      </w:pPr>
      <w:r w:rsidRPr="00401246">
        <w:rPr>
          <w:sz w:val="28"/>
          <w:szCs w:val="28"/>
        </w:rPr>
        <w:t> </w:t>
      </w:r>
    </w:p>
    <w:p w:rsidR="00D35517" w:rsidRPr="00401246" w:rsidRDefault="00D35517" w:rsidP="00F816D4">
      <w:pPr>
        <w:spacing w:line="360" w:lineRule="auto"/>
        <w:rPr>
          <w:sz w:val="28"/>
          <w:szCs w:val="28"/>
        </w:rPr>
      </w:pPr>
      <w:r w:rsidRPr="00401246">
        <w:rPr>
          <w:sz w:val="28"/>
          <w:szCs w:val="28"/>
        </w:rPr>
        <w:t>81. Разбавитель кислорода?</w:t>
      </w:r>
    </w:p>
    <w:p w:rsidR="00D35517" w:rsidRPr="00401246" w:rsidRDefault="00D35517" w:rsidP="00F816D4">
      <w:pPr>
        <w:spacing w:line="360" w:lineRule="auto"/>
        <w:rPr>
          <w:sz w:val="28"/>
          <w:szCs w:val="28"/>
        </w:rPr>
      </w:pPr>
      <w:r w:rsidRPr="00401246">
        <w:rPr>
          <w:sz w:val="28"/>
          <w:szCs w:val="28"/>
        </w:rPr>
        <w:t>1. азот</w:t>
      </w:r>
    </w:p>
    <w:p w:rsidR="00D35517" w:rsidRPr="00401246" w:rsidRDefault="00D35517" w:rsidP="00F816D4">
      <w:pPr>
        <w:spacing w:line="360" w:lineRule="auto"/>
        <w:rPr>
          <w:sz w:val="28"/>
          <w:szCs w:val="28"/>
        </w:rPr>
      </w:pPr>
      <w:r w:rsidRPr="00401246">
        <w:rPr>
          <w:sz w:val="28"/>
          <w:szCs w:val="28"/>
        </w:rPr>
        <w:t>2. углекислый газ</w:t>
      </w:r>
    </w:p>
    <w:p w:rsidR="00D35517" w:rsidRPr="00401246" w:rsidRDefault="00D35517" w:rsidP="00F816D4">
      <w:pPr>
        <w:spacing w:line="360" w:lineRule="auto"/>
        <w:rPr>
          <w:sz w:val="28"/>
          <w:szCs w:val="28"/>
        </w:rPr>
      </w:pPr>
      <w:r w:rsidRPr="00401246">
        <w:rPr>
          <w:sz w:val="28"/>
          <w:szCs w:val="28"/>
        </w:rPr>
        <w:t>3. аргон</w:t>
      </w:r>
    </w:p>
    <w:p w:rsidR="00D35517" w:rsidRPr="00401246" w:rsidRDefault="00D35517" w:rsidP="00F816D4">
      <w:pPr>
        <w:spacing w:line="360" w:lineRule="auto"/>
        <w:rPr>
          <w:sz w:val="28"/>
          <w:szCs w:val="28"/>
        </w:rPr>
      </w:pPr>
      <w:r w:rsidRPr="00401246">
        <w:rPr>
          <w:sz w:val="28"/>
          <w:szCs w:val="28"/>
        </w:rPr>
        <w:lastRenderedPageBreak/>
        <w:t>4. метан</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 82. Основное вещество фотосинтеза?</w:t>
      </w:r>
    </w:p>
    <w:p w:rsidR="00D35517" w:rsidRPr="00401246" w:rsidRDefault="00D35517" w:rsidP="00F816D4">
      <w:pPr>
        <w:spacing w:line="360" w:lineRule="auto"/>
        <w:rPr>
          <w:sz w:val="28"/>
          <w:szCs w:val="28"/>
        </w:rPr>
      </w:pPr>
      <w:r w:rsidRPr="00401246">
        <w:rPr>
          <w:sz w:val="28"/>
          <w:szCs w:val="28"/>
        </w:rPr>
        <w:t>1. азот</w:t>
      </w:r>
    </w:p>
    <w:p w:rsidR="00D35517" w:rsidRPr="00401246" w:rsidRDefault="00D35517" w:rsidP="00F816D4">
      <w:pPr>
        <w:spacing w:line="360" w:lineRule="auto"/>
        <w:rPr>
          <w:sz w:val="28"/>
          <w:szCs w:val="28"/>
        </w:rPr>
      </w:pPr>
      <w:r w:rsidRPr="00401246">
        <w:rPr>
          <w:sz w:val="28"/>
          <w:szCs w:val="28"/>
        </w:rPr>
        <w:t>2. метан</w:t>
      </w:r>
    </w:p>
    <w:p w:rsidR="00D35517" w:rsidRPr="00401246" w:rsidRDefault="00D35517" w:rsidP="00F816D4">
      <w:pPr>
        <w:spacing w:line="360" w:lineRule="auto"/>
        <w:rPr>
          <w:sz w:val="28"/>
          <w:szCs w:val="28"/>
        </w:rPr>
      </w:pPr>
      <w:r w:rsidRPr="00401246">
        <w:rPr>
          <w:sz w:val="28"/>
          <w:szCs w:val="28"/>
        </w:rPr>
        <w:t>3. аргон</w:t>
      </w:r>
    </w:p>
    <w:p w:rsidR="00D35517" w:rsidRPr="00401246" w:rsidRDefault="00D35517" w:rsidP="00F816D4">
      <w:pPr>
        <w:spacing w:line="360" w:lineRule="auto"/>
        <w:rPr>
          <w:sz w:val="28"/>
          <w:szCs w:val="28"/>
        </w:rPr>
      </w:pPr>
      <w:r w:rsidRPr="00401246">
        <w:rPr>
          <w:sz w:val="28"/>
          <w:szCs w:val="28"/>
        </w:rPr>
        <w:t>4. углекислый газ</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 83. Возбудитель дыхания?</w:t>
      </w:r>
    </w:p>
    <w:p w:rsidR="00D35517" w:rsidRPr="00401246" w:rsidRDefault="00D35517" w:rsidP="00F816D4">
      <w:pPr>
        <w:spacing w:line="360" w:lineRule="auto"/>
        <w:rPr>
          <w:sz w:val="28"/>
          <w:szCs w:val="28"/>
        </w:rPr>
      </w:pPr>
      <w:r w:rsidRPr="00401246">
        <w:rPr>
          <w:sz w:val="28"/>
          <w:szCs w:val="28"/>
        </w:rPr>
        <w:t>1. азот</w:t>
      </w:r>
    </w:p>
    <w:p w:rsidR="00D35517" w:rsidRPr="00401246" w:rsidRDefault="00D35517" w:rsidP="00F816D4">
      <w:pPr>
        <w:spacing w:line="360" w:lineRule="auto"/>
        <w:rPr>
          <w:sz w:val="28"/>
          <w:szCs w:val="28"/>
        </w:rPr>
      </w:pPr>
      <w:r w:rsidRPr="00401246">
        <w:rPr>
          <w:sz w:val="28"/>
          <w:szCs w:val="28"/>
        </w:rPr>
        <w:t>2. кислород</w:t>
      </w:r>
    </w:p>
    <w:p w:rsidR="00D35517" w:rsidRPr="00401246" w:rsidRDefault="00D35517" w:rsidP="00F816D4">
      <w:pPr>
        <w:spacing w:line="360" w:lineRule="auto"/>
        <w:rPr>
          <w:sz w:val="28"/>
          <w:szCs w:val="28"/>
        </w:rPr>
      </w:pPr>
      <w:r w:rsidRPr="00401246">
        <w:rPr>
          <w:sz w:val="28"/>
          <w:szCs w:val="28"/>
        </w:rPr>
        <w:t>3. углекислый газ</w:t>
      </w:r>
    </w:p>
    <w:p w:rsidR="00D35517" w:rsidRPr="00401246" w:rsidRDefault="00D35517" w:rsidP="00F816D4">
      <w:pPr>
        <w:spacing w:line="360" w:lineRule="auto"/>
        <w:rPr>
          <w:sz w:val="28"/>
          <w:szCs w:val="28"/>
        </w:rPr>
      </w:pPr>
      <w:r w:rsidRPr="00401246">
        <w:rPr>
          <w:sz w:val="28"/>
          <w:szCs w:val="28"/>
        </w:rPr>
        <w:t>4. озон</w:t>
      </w:r>
    </w:p>
    <w:p w:rsidR="00630093" w:rsidRPr="00A06981" w:rsidRDefault="00630093" w:rsidP="00630093">
      <w:pPr>
        <w:rPr>
          <w:sz w:val="28"/>
          <w:szCs w:val="28"/>
        </w:rPr>
      </w:pPr>
    </w:p>
    <w:p w:rsidR="00401246" w:rsidRDefault="00933B50" w:rsidP="00933B50">
      <w:pPr>
        <w:spacing w:line="360" w:lineRule="auto"/>
        <w:ind w:firstLine="709"/>
        <w:jc w:val="both"/>
        <w:rPr>
          <w:b/>
          <w:sz w:val="28"/>
          <w:szCs w:val="28"/>
        </w:rPr>
      </w:pPr>
      <w:r>
        <w:rPr>
          <w:b/>
          <w:sz w:val="28"/>
          <w:szCs w:val="28"/>
        </w:rPr>
        <w:t xml:space="preserve">А.1 </w:t>
      </w:r>
      <w:r w:rsidR="00401246" w:rsidRPr="00D80F35">
        <w:rPr>
          <w:b/>
          <w:sz w:val="28"/>
          <w:szCs w:val="28"/>
        </w:rPr>
        <w:t xml:space="preserve">Вопросы для </w:t>
      </w:r>
      <w:r w:rsidR="00401246">
        <w:rPr>
          <w:b/>
          <w:sz w:val="28"/>
          <w:szCs w:val="28"/>
        </w:rPr>
        <w:t>опроса</w:t>
      </w:r>
    </w:p>
    <w:p w:rsidR="00E469F1" w:rsidRPr="00D80F35" w:rsidRDefault="00E469F1" w:rsidP="00401246">
      <w:pPr>
        <w:spacing w:line="360" w:lineRule="auto"/>
        <w:ind w:firstLine="709"/>
        <w:jc w:val="both"/>
        <w:rPr>
          <w:b/>
          <w:sz w:val="28"/>
          <w:szCs w:val="28"/>
        </w:rPr>
      </w:pPr>
    </w:p>
    <w:p w:rsidR="00E469F1" w:rsidRDefault="00E469F1" w:rsidP="00E469F1">
      <w:pPr>
        <w:autoSpaceDE w:val="0"/>
        <w:autoSpaceDN w:val="0"/>
        <w:adjustRightInd w:val="0"/>
        <w:ind w:firstLine="709"/>
        <w:jc w:val="both"/>
        <w:rPr>
          <w:b/>
          <w:bCs/>
          <w:sz w:val="28"/>
          <w:szCs w:val="24"/>
        </w:rPr>
      </w:pPr>
      <w:r w:rsidRPr="00E469F1">
        <w:rPr>
          <w:b/>
          <w:bCs/>
          <w:sz w:val="28"/>
          <w:szCs w:val="24"/>
        </w:rPr>
        <w:t xml:space="preserve">Раздел № 1 Экология растений как биологическая наука. </w:t>
      </w:r>
    </w:p>
    <w:p w:rsidR="00E469F1" w:rsidRPr="00E469F1" w:rsidRDefault="00E469F1" w:rsidP="00E469F1">
      <w:pPr>
        <w:autoSpaceDE w:val="0"/>
        <w:autoSpaceDN w:val="0"/>
        <w:adjustRightInd w:val="0"/>
        <w:ind w:firstLine="709"/>
        <w:jc w:val="both"/>
        <w:rPr>
          <w:b/>
          <w:bCs/>
          <w:sz w:val="28"/>
          <w:szCs w:val="24"/>
        </w:rPr>
      </w:pP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Предмет и задачи экологии растений.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История развития дисциплины.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Взаимосвязь с </w:t>
      </w:r>
      <w:r w:rsidRPr="00E469F1">
        <w:rPr>
          <w:sz w:val="22"/>
          <w:szCs w:val="24"/>
        </w:rPr>
        <w:t xml:space="preserve">общей, </w:t>
      </w:r>
      <w:r w:rsidRPr="00E469F1">
        <w:rPr>
          <w:sz w:val="28"/>
          <w:szCs w:val="24"/>
        </w:rPr>
        <w:t xml:space="preserve">системной и прикладной экологией и другими дисциплинами.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Методы исследований: полевые наблюдения, эксперименты в поле и лаборатории, моделирование – обработка полученных данных, составление отчетов и критический анализ.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Современный этап развития экологии растений: использование принципов оптимального природопользования и охраны природы, мониторинга, оценки состояния природной среды и охраны живой природы.</w:t>
      </w:r>
    </w:p>
    <w:p w:rsidR="00DE22E8" w:rsidRPr="00841C64" w:rsidRDefault="00DE22E8" w:rsidP="00DE22E8">
      <w:pPr>
        <w:tabs>
          <w:tab w:val="left" w:pos="52"/>
        </w:tabs>
        <w:rPr>
          <w:sz w:val="28"/>
          <w:szCs w:val="28"/>
        </w:rPr>
      </w:pPr>
    </w:p>
    <w:p w:rsidR="00933B50" w:rsidRP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 xml:space="preserve">Раздел № 2 Экология водных растений. </w:t>
      </w:r>
    </w:p>
    <w:p w:rsidR="00933B50" w:rsidRDefault="00933B50" w:rsidP="00933B50">
      <w:pPr>
        <w:autoSpaceDE w:val="0"/>
        <w:autoSpaceDN w:val="0"/>
        <w:adjustRightInd w:val="0"/>
        <w:spacing w:line="360" w:lineRule="auto"/>
        <w:ind w:firstLine="709"/>
        <w:jc w:val="both"/>
        <w:rPr>
          <w:sz w:val="28"/>
          <w:szCs w:val="28"/>
        </w:rPr>
      </w:pP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lastRenderedPageBreak/>
        <w:t xml:space="preserve">Фитопланктон, его размерная структура.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Систематический состав морского и пресноводного</w:t>
      </w:r>
      <w:r w:rsidRPr="00933B50">
        <w:rPr>
          <w:b/>
          <w:bCs/>
          <w:sz w:val="28"/>
          <w:szCs w:val="28"/>
        </w:rPr>
        <w:t xml:space="preserve"> </w:t>
      </w:r>
      <w:r w:rsidRPr="00933B50">
        <w:rPr>
          <w:sz w:val="28"/>
          <w:szCs w:val="28"/>
        </w:rPr>
        <w:t xml:space="preserve">фитопланктона.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Распределение фитопланктона по</w:t>
      </w:r>
      <w:r w:rsidRPr="00933B50">
        <w:rPr>
          <w:b/>
          <w:bCs/>
          <w:sz w:val="28"/>
          <w:szCs w:val="28"/>
        </w:rPr>
        <w:t xml:space="preserve"> </w:t>
      </w:r>
      <w:r w:rsidRPr="00933B50">
        <w:rPr>
          <w:sz w:val="28"/>
          <w:szCs w:val="28"/>
        </w:rPr>
        <w:t xml:space="preserve">географическим зонам Мирового океана.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Неритический и океанический планктон, его особенности.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Нейстон, его</w:t>
      </w:r>
      <w:r w:rsidRPr="00933B50">
        <w:rPr>
          <w:b/>
          <w:bCs/>
          <w:sz w:val="28"/>
          <w:szCs w:val="28"/>
        </w:rPr>
        <w:t xml:space="preserve"> </w:t>
      </w:r>
      <w:r w:rsidRPr="00933B50">
        <w:rPr>
          <w:sz w:val="28"/>
          <w:szCs w:val="28"/>
        </w:rPr>
        <w:t xml:space="preserve">представители.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Фенология фитопланктона.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Колебания численности и видового состава</w:t>
      </w:r>
      <w:r w:rsidRPr="00933B50">
        <w:rPr>
          <w:b/>
          <w:bCs/>
          <w:sz w:val="28"/>
          <w:szCs w:val="28"/>
        </w:rPr>
        <w:t xml:space="preserve"> </w:t>
      </w:r>
      <w:r w:rsidRPr="00933B50">
        <w:rPr>
          <w:sz w:val="28"/>
          <w:szCs w:val="28"/>
        </w:rPr>
        <w:t xml:space="preserve">фитопланктона в океане и в континентальных водоемах.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Изменение продуктивности океанического фитопланктона с</w:t>
      </w:r>
      <w:r w:rsidRPr="00933B50">
        <w:rPr>
          <w:b/>
          <w:bCs/>
          <w:sz w:val="28"/>
          <w:szCs w:val="28"/>
        </w:rPr>
        <w:t xml:space="preserve"> </w:t>
      </w:r>
      <w:r w:rsidRPr="00933B50">
        <w:rPr>
          <w:sz w:val="28"/>
          <w:szCs w:val="28"/>
        </w:rPr>
        <w:t xml:space="preserve">глубиной.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Морфофизиологические адаптации фитопланктона к парению в толще воды.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b/>
          <w:bCs/>
          <w:sz w:val="28"/>
          <w:szCs w:val="28"/>
        </w:rPr>
      </w:pPr>
      <w:r w:rsidRPr="00933B50">
        <w:rPr>
          <w:sz w:val="28"/>
          <w:szCs w:val="28"/>
        </w:rPr>
        <w:t>Фитобентос.</w:t>
      </w:r>
      <w:r w:rsidRPr="00933B50">
        <w:rPr>
          <w:b/>
          <w:bCs/>
          <w:sz w:val="28"/>
          <w:szCs w:val="28"/>
        </w:rPr>
        <w:t xml:space="preserve">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Особенности среды обитания фитобентоса.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Влияние абиотических и биотических факторов на</w:t>
      </w:r>
      <w:r w:rsidRPr="00933B50">
        <w:rPr>
          <w:b/>
          <w:bCs/>
          <w:sz w:val="28"/>
          <w:szCs w:val="28"/>
        </w:rPr>
        <w:t xml:space="preserve"> </w:t>
      </w:r>
      <w:r w:rsidRPr="00933B50">
        <w:rPr>
          <w:sz w:val="28"/>
          <w:szCs w:val="28"/>
        </w:rPr>
        <w:t xml:space="preserve">фитобентос. Воздействие волн и приливно-отливных явлений.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Влияние течений на микроводоросли</w:t>
      </w:r>
      <w:r w:rsidRPr="00933B50">
        <w:rPr>
          <w:b/>
          <w:bCs/>
          <w:sz w:val="28"/>
          <w:szCs w:val="28"/>
        </w:rPr>
        <w:t xml:space="preserve"> </w:t>
      </w:r>
      <w:r w:rsidRPr="00933B50">
        <w:rPr>
          <w:sz w:val="28"/>
          <w:szCs w:val="28"/>
        </w:rPr>
        <w:t xml:space="preserve">и макрофиты.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Влияние температуры и света на таксономический состав и распределение</w:t>
      </w:r>
      <w:r w:rsidRPr="00933B50">
        <w:rPr>
          <w:b/>
          <w:bCs/>
          <w:sz w:val="28"/>
          <w:szCs w:val="28"/>
        </w:rPr>
        <w:t xml:space="preserve"> </w:t>
      </w:r>
      <w:r w:rsidRPr="00933B50">
        <w:rPr>
          <w:sz w:val="28"/>
          <w:szCs w:val="28"/>
        </w:rPr>
        <w:t xml:space="preserve">фитобентоса.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b/>
          <w:bCs/>
          <w:sz w:val="28"/>
          <w:szCs w:val="28"/>
        </w:rPr>
      </w:pPr>
      <w:r w:rsidRPr="00933B50">
        <w:rPr>
          <w:sz w:val="28"/>
          <w:szCs w:val="28"/>
        </w:rPr>
        <w:t>Реакция растений на среду обитания: морфологические и физиологические изменения.</w:t>
      </w:r>
      <w:r w:rsidRPr="00933B50">
        <w:rPr>
          <w:b/>
          <w:bCs/>
          <w:sz w:val="28"/>
          <w:szCs w:val="28"/>
        </w:rPr>
        <w:t xml:space="preserve">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Особенности морской среды обитания.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Гидрофиты. Влияние солености на гидрофитов.</w:t>
      </w:r>
    </w:p>
    <w:p w:rsidR="00933B50" w:rsidRPr="00933B50" w:rsidRDefault="00933B50" w:rsidP="00933B50">
      <w:pPr>
        <w:autoSpaceDE w:val="0"/>
        <w:autoSpaceDN w:val="0"/>
        <w:adjustRightInd w:val="0"/>
        <w:spacing w:line="360" w:lineRule="auto"/>
        <w:ind w:firstLine="709"/>
        <w:jc w:val="both"/>
        <w:rPr>
          <w:b/>
          <w:bCs/>
          <w:sz w:val="28"/>
          <w:szCs w:val="28"/>
        </w:rPr>
      </w:pPr>
    </w:p>
    <w:p w:rsid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Раздел</w:t>
      </w:r>
      <w:r>
        <w:rPr>
          <w:b/>
          <w:bCs/>
          <w:sz w:val="28"/>
          <w:szCs w:val="28"/>
        </w:rPr>
        <w:t xml:space="preserve"> № 3 Экология наземных растений</w:t>
      </w:r>
    </w:p>
    <w:p w:rsidR="00933B50" w:rsidRP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 xml:space="preserve">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Особенности наземной среды обитания.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Адаптационные возможности растительного организма.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Факторы наземной среды: климатические и связанные</w:t>
      </w:r>
      <w:r w:rsidRPr="00933B50">
        <w:rPr>
          <w:b/>
          <w:bCs/>
          <w:sz w:val="28"/>
          <w:szCs w:val="28"/>
        </w:rPr>
        <w:t xml:space="preserve"> </w:t>
      </w:r>
      <w:r w:rsidRPr="00933B50">
        <w:rPr>
          <w:sz w:val="28"/>
          <w:szCs w:val="28"/>
        </w:rPr>
        <w:t xml:space="preserve">с субстратом.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Характеристика света как экологического фактора.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lastRenderedPageBreak/>
        <w:t>Зависимость интенсивности</w:t>
      </w:r>
      <w:r w:rsidRPr="00933B50">
        <w:rPr>
          <w:b/>
          <w:bCs/>
          <w:sz w:val="28"/>
          <w:szCs w:val="28"/>
        </w:rPr>
        <w:t xml:space="preserve"> </w:t>
      </w:r>
      <w:r w:rsidRPr="00933B50">
        <w:rPr>
          <w:sz w:val="28"/>
          <w:szCs w:val="28"/>
        </w:rPr>
        <w:t>солнечной радиации от географической широты, прозрачности атмосферы, рельефа местности,</w:t>
      </w:r>
      <w:r w:rsidRPr="00933B50">
        <w:rPr>
          <w:b/>
          <w:bCs/>
          <w:sz w:val="28"/>
          <w:szCs w:val="28"/>
        </w:rPr>
        <w:t xml:space="preserve"> </w:t>
      </w:r>
      <w:r w:rsidRPr="00933B50">
        <w:rPr>
          <w:sz w:val="28"/>
          <w:szCs w:val="28"/>
        </w:rPr>
        <w:t xml:space="preserve">отражающей способности субстрата.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Приспособления растений к световому режиму.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Температура.</w:t>
      </w:r>
      <w:r w:rsidRPr="00933B50">
        <w:rPr>
          <w:b/>
          <w:bCs/>
          <w:sz w:val="28"/>
          <w:szCs w:val="28"/>
        </w:rPr>
        <w:t xml:space="preserve"> </w:t>
      </w:r>
      <w:r w:rsidRPr="00933B50">
        <w:rPr>
          <w:sz w:val="28"/>
          <w:szCs w:val="28"/>
        </w:rPr>
        <w:t xml:space="preserve">Влияние тепла и холода на жизнь растений.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Температурные адаптации растений.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Термические пояса Земли.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Термофилы, криофилы, мезотермные растения.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Особенности растений холодных поясов.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Вода как</w:t>
      </w:r>
      <w:r w:rsidRPr="00933B50">
        <w:rPr>
          <w:b/>
          <w:bCs/>
          <w:sz w:val="28"/>
          <w:szCs w:val="28"/>
        </w:rPr>
        <w:t xml:space="preserve"> </w:t>
      </w:r>
      <w:r w:rsidRPr="00933B50">
        <w:rPr>
          <w:sz w:val="28"/>
          <w:szCs w:val="28"/>
        </w:rPr>
        <w:t xml:space="preserve">экологический фактор.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Экологические типы наземных растений по отношению к воде.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Субстрат:</w:t>
      </w:r>
      <w:r w:rsidRPr="00933B50">
        <w:rPr>
          <w:b/>
          <w:bCs/>
          <w:sz w:val="28"/>
          <w:szCs w:val="28"/>
        </w:rPr>
        <w:t xml:space="preserve"> </w:t>
      </w:r>
      <w:r w:rsidRPr="00933B50">
        <w:rPr>
          <w:sz w:val="28"/>
          <w:szCs w:val="28"/>
        </w:rPr>
        <w:t xml:space="preserve">орографические и эдафические факторы.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Экологические группы растений по отношению к</w:t>
      </w:r>
      <w:r w:rsidRPr="00933B50">
        <w:rPr>
          <w:b/>
          <w:bCs/>
          <w:sz w:val="28"/>
          <w:szCs w:val="28"/>
        </w:rPr>
        <w:t xml:space="preserve"> </w:t>
      </w:r>
      <w:r w:rsidRPr="00933B50">
        <w:rPr>
          <w:sz w:val="28"/>
          <w:szCs w:val="28"/>
        </w:rPr>
        <w:t xml:space="preserve">кислотности, засоленности и механическому составу почв.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Основы популяционной динамики растений и регулирующие ее факторы. </w:t>
      </w:r>
    </w:p>
    <w:p w:rsidR="00933B50" w:rsidRPr="00933B50" w:rsidRDefault="00933B50" w:rsidP="00933B50">
      <w:pPr>
        <w:autoSpaceDE w:val="0"/>
        <w:autoSpaceDN w:val="0"/>
        <w:adjustRightInd w:val="0"/>
        <w:spacing w:line="360" w:lineRule="auto"/>
        <w:ind w:firstLine="709"/>
        <w:jc w:val="both"/>
        <w:rPr>
          <w:b/>
          <w:bCs/>
          <w:sz w:val="28"/>
          <w:szCs w:val="28"/>
        </w:rPr>
      </w:pPr>
    </w:p>
    <w:p w:rsidR="00933B50" w:rsidRP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 xml:space="preserve">Раздел № 4 Основные типы растительного покрова Земли. </w:t>
      </w:r>
    </w:p>
    <w:p w:rsidR="00933B50" w:rsidRDefault="00933B50" w:rsidP="00933B50">
      <w:pPr>
        <w:autoSpaceDE w:val="0"/>
        <w:autoSpaceDN w:val="0"/>
        <w:adjustRightInd w:val="0"/>
        <w:spacing w:line="360" w:lineRule="auto"/>
        <w:ind w:firstLine="709"/>
        <w:jc w:val="both"/>
        <w:rPr>
          <w:sz w:val="28"/>
          <w:szCs w:val="28"/>
        </w:rPr>
      </w:pP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Растительные сообщества с преобладанием древесных форм, причины их формирования.</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Влажнотропические леса.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Жестколистные леса средиземноморского типа.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Леса умеренной зоны,</w:t>
      </w:r>
      <w:r w:rsidRPr="00933B50">
        <w:rPr>
          <w:b/>
          <w:bCs/>
          <w:sz w:val="28"/>
          <w:szCs w:val="28"/>
        </w:rPr>
        <w:t xml:space="preserve"> </w:t>
      </w:r>
      <w:r w:rsidRPr="00933B50">
        <w:rPr>
          <w:sz w:val="28"/>
          <w:szCs w:val="28"/>
        </w:rPr>
        <w:t xml:space="preserve">лиственные и хвойные.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Особенности адаптаций растений лесов различных климатических зон.</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Растительные сообщества с преобладанием трав.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Летнезеленые и зимнезеленые степи.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Саванны,</w:t>
      </w:r>
      <w:r w:rsidRPr="00933B50">
        <w:rPr>
          <w:b/>
          <w:bCs/>
          <w:sz w:val="28"/>
          <w:szCs w:val="28"/>
        </w:rPr>
        <w:t xml:space="preserve"> </w:t>
      </w:r>
      <w:r w:rsidRPr="00933B50">
        <w:rPr>
          <w:sz w:val="28"/>
          <w:szCs w:val="28"/>
        </w:rPr>
        <w:t xml:space="preserve">кампосы, прерии.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Луга, приокеанические луга и пустоши.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Растительность пустынь.</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lastRenderedPageBreak/>
        <w:t>Приспособления растений к сохранению и эффективному использованию воды, борьба с</w:t>
      </w:r>
      <w:r w:rsidRPr="00933B50">
        <w:rPr>
          <w:b/>
          <w:bCs/>
          <w:sz w:val="28"/>
          <w:szCs w:val="28"/>
        </w:rPr>
        <w:t xml:space="preserve"> </w:t>
      </w:r>
      <w:r w:rsidRPr="00933B50">
        <w:rPr>
          <w:sz w:val="28"/>
          <w:szCs w:val="28"/>
        </w:rPr>
        <w:t xml:space="preserve">транспирацией и воздействием высоких температур.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Главные пустыни мира: Сахара, Намиб, Наска.</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Растительность влажных местообитаний: болота, ветленды и морские побережья.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Влияние осадков и ветровой активности на формирование фитоценозов.</w:t>
      </w:r>
    </w:p>
    <w:p w:rsidR="00DE22E8" w:rsidRPr="00506D10" w:rsidRDefault="00DE22E8" w:rsidP="00DE22E8">
      <w:pPr>
        <w:jc w:val="center"/>
        <w:rPr>
          <w:b/>
          <w:sz w:val="28"/>
          <w:szCs w:val="28"/>
        </w:rPr>
      </w:pPr>
    </w:p>
    <w:p w:rsidR="00933B50" w:rsidRPr="00C35C8A" w:rsidRDefault="00401246" w:rsidP="00C35C8A">
      <w:pPr>
        <w:spacing w:line="360" w:lineRule="auto"/>
        <w:jc w:val="center"/>
        <w:rPr>
          <w:b/>
          <w:sz w:val="28"/>
          <w:szCs w:val="28"/>
        </w:rPr>
      </w:pPr>
      <w:r w:rsidRPr="005D115F">
        <w:rPr>
          <w:b/>
          <w:sz w:val="28"/>
          <w:szCs w:val="28"/>
        </w:rPr>
        <w:t xml:space="preserve">Блок </w:t>
      </w:r>
      <w:r w:rsidRPr="005D115F">
        <w:rPr>
          <w:b/>
          <w:sz w:val="28"/>
          <w:szCs w:val="28"/>
          <w:lang w:val="en-US"/>
        </w:rPr>
        <w:t>B</w:t>
      </w:r>
    </w:p>
    <w:p w:rsidR="00C35C8A" w:rsidRDefault="00C35C8A" w:rsidP="00C35C8A">
      <w:pPr>
        <w:pStyle w:val="2"/>
        <w:tabs>
          <w:tab w:val="left" w:pos="426"/>
        </w:tabs>
        <w:spacing w:before="0" w:after="0" w:line="360" w:lineRule="auto"/>
        <w:jc w:val="center"/>
        <w:rPr>
          <w:rFonts w:ascii="Times New Roman" w:hAnsi="Times New Roman" w:cs="Times New Roman"/>
          <w:i w:val="0"/>
        </w:rPr>
      </w:pPr>
      <w:r w:rsidRPr="00C35C8A">
        <w:rPr>
          <w:rFonts w:ascii="Times New Roman" w:hAnsi="Times New Roman" w:cs="Times New Roman"/>
          <w:i w:val="0"/>
        </w:rPr>
        <w:t>Оценочные средства для диагностирования сформированности уровня  компетенций – «уметь»</w:t>
      </w:r>
    </w:p>
    <w:p w:rsidR="00C35C8A" w:rsidRPr="00C35C8A" w:rsidRDefault="00C35C8A" w:rsidP="00C35C8A"/>
    <w:p w:rsidR="00E469F1" w:rsidRDefault="00E469F1" w:rsidP="00E469F1">
      <w:pPr>
        <w:autoSpaceDE w:val="0"/>
        <w:autoSpaceDN w:val="0"/>
        <w:adjustRightInd w:val="0"/>
        <w:ind w:firstLine="709"/>
        <w:jc w:val="both"/>
        <w:rPr>
          <w:b/>
          <w:bCs/>
          <w:sz w:val="28"/>
          <w:szCs w:val="24"/>
        </w:rPr>
      </w:pPr>
      <w:r w:rsidRPr="00E469F1">
        <w:rPr>
          <w:b/>
          <w:bCs/>
          <w:sz w:val="28"/>
          <w:szCs w:val="24"/>
        </w:rPr>
        <w:t xml:space="preserve">Раздел № 1 Экология растений как биологическая наука. </w:t>
      </w:r>
    </w:p>
    <w:p w:rsidR="00E469F1" w:rsidRPr="00E469F1" w:rsidRDefault="00E469F1" w:rsidP="00E469F1">
      <w:pPr>
        <w:autoSpaceDE w:val="0"/>
        <w:autoSpaceDN w:val="0"/>
        <w:adjustRightInd w:val="0"/>
        <w:ind w:firstLine="709"/>
        <w:jc w:val="both"/>
        <w:rPr>
          <w:b/>
          <w:bCs/>
          <w:sz w:val="28"/>
          <w:szCs w:val="24"/>
        </w:rPr>
      </w:pPr>
    </w:p>
    <w:p w:rsidR="00E469F1" w:rsidRPr="008458D2" w:rsidRDefault="00E469F1" w:rsidP="00E469F1">
      <w:pPr>
        <w:spacing w:line="360" w:lineRule="auto"/>
        <w:ind w:firstLine="709"/>
        <w:jc w:val="both"/>
        <w:rPr>
          <w:sz w:val="28"/>
          <w:szCs w:val="28"/>
        </w:rPr>
      </w:pPr>
      <w:r w:rsidRPr="008458D2">
        <w:rPr>
          <w:b/>
          <w:sz w:val="28"/>
          <w:szCs w:val="28"/>
        </w:rPr>
        <w:t xml:space="preserve">Задание 1. </w:t>
      </w:r>
      <w:r w:rsidRPr="008458D2">
        <w:rPr>
          <w:sz w:val="28"/>
          <w:szCs w:val="28"/>
        </w:rPr>
        <w:t xml:space="preserve">Дайте определение экологии </w:t>
      </w:r>
      <w:r>
        <w:rPr>
          <w:sz w:val="28"/>
          <w:szCs w:val="28"/>
        </w:rPr>
        <w:t>растений</w:t>
      </w:r>
      <w:r w:rsidRPr="008458D2">
        <w:rPr>
          <w:sz w:val="28"/>
          <w:szCs w:val="28"/>
        </w:rPr>
        <w:t xml:space="preserve"> как науки. Укажите предмет, задачи. </w:t>
      </w:r>
    </w:p>
    <w:p w:rsidR="00E469F1" w:rsidRPr="008458D2" w:rsidRDefault="00E469F1" w:rsidP="00E469F1">
      <w:pPr>
        <w:spacing w:line="360" w:lineRule="auto"/>
        <w:ind w:firstLine="709"/>
        <w:jc w:val="both"/>
        <w:rPr>
          <w:sz w:val="28"/>
          <w:szCs w:val="28"/>
        </w:rPr>
      </w:pPr>
      <w:r>
        <w:rPr>
          <w:b/>
          <w:sz w:val="28"/>
          <w:szCs w:val="28"/>
        </w:rPr>
        <w:t>Задание 2</w:t>
      </w:r>
      <w:r w:rsidRPr="008458D2">
        <w:rPr>
          <w:b/>
          <w:sz w:val="28"/>
          <w:szCs w:val="28"/>
        </w:rPr>
        <w:t xml:space="preserve">. </w:t>
      </w:r>
      <w:r w:rsidRPr="008458D2">
        <w:rPr>
          <w:sz w:val="28"/>
          <w:szCs w:val="28"/>
        </w:rPr>
        <w:t xml:space="preserve">Выделите исторические периоды развития и становления экологии </w:t>
      </w:r>
      <w:r w:rsidR="00933B50">
        <w:rPr>
          <w:sz w:val="28"/>
          <w:szCs w:val="28"/>
        </w:rPr>
        <w:t>растений</w:t>
      </w:r>
      <w:r w:rsidRPr="008458D2">
        <w:rPr>
          <w:sz w:val="28"/>
          <w:szCs w:val="28"/>
        </w:rPr>
        <w:t xml:space="preserve"> как науки и заполните таблицу.</w:t>
      </w:r>
    </w:p>
    <w:tbl>
      <w:tblPr>
        <w:tblStyle w:val="af3"/>
        <w:tblW w:w="0" w:type="auto"/>
        <w:tblLook w:val="04A0" w:firstRow="1" w:lastRow="0" w:firstColumn="1" w:lastColumn="0" w:noHBand="0" w:noVBand="1"/>
      </w:tblPr>
      <w:tblGrid>
        <w:gridCol w:w="5026"/>
        <w:gridCol w:w="5288"/>
      </w:tblGrid>
      <w:tr w:rsidR="00E469F1" w:rsidRPr="008458D2" w:rsidTr="00933B50">
        <w:tc>
          <w:tcPr>
            <w:tcW w:w="5026" w:type="dxa"/>
          </w:tcPr>
          <w:p w:rsidR="00E469F1" w:rsidRPr="008458D2" w:rsidRDefault="00E469F1" w:rsidP="00933B50">
            <w:pPr>
              <w:jc w:val="center"/>
              <w:rPr>
                <w:sz w:val="28"/>
                <w:szCs w:val="28"/>
              </w:rPr>
            </w:pPr>
            <w:r w:rsidRPr="008458D2">
              <w:rPr>
                <w:sz w:val="28"/>
                <w:szCs w:val="28"/>
              </w:rPr>
              <w:t>Период</w:t>
            </w:r>
          </w:p>
        </w:tc>
        <w:tc>
          <w:tcPr>
            <w:tcW w:w="5288" w:type="dxa"/>
          </w:tcPr>
          <w:p w:rsidR="00E469F1" w:rsidRPr="008458D2" w:rsidRDefault="00E469F1" w:rsidP="00933B50">
            <w:pPr>
              <w:jc w:val="center"/>
              <w:rPr>
                <w:sz w:val="28"/>
                <w:szCs w:val="28"/>
              </w:rPr>
            </w:pPr>
            <w:r w:rsidRPr="008458D2">
              <w:rPr>
                <w:sz w:val="28"/>
                <w:szCs w:val="28"/>
              </w:rPr>
              <w:t>Характеристика /ученые, внесшие основной вклад в науку и их достижения.</w:t>
            </w:r>
          </w:p>
        </w:tc>
      </w:tr>
      <w:tr w:rsidR="00E469F1" w:rsidRPr="008458D2" w:rsidTr="00933B50">
        <w:tc>
          <w:tcPr>
            <w:tcW w:w="5026" w:type="dxa"/>
          </w:tcPr>
          <w:p w:rsidR="00E469F1" w:rsidRPr="008458D2" w:rsidRDefault="00E469F1" w:rsidP="00933B50">
            <w:pPr>
              <w:jc w:val="both"/>
              <w:rPr>
                <w:sz w:val="28"/>
                <w:szCs w:val="28"/>
              </w:rPr>
            </w:pPr>
          </w:p>
        </w:tc>
        <w:tc>
          <w:tcPr>
            <w:tcW w:w="5288" w:type="dxa"/>
          </w:tcPr>
          <w:p w:rsidR="00E469F1" w:rsidRPr="008458D2" w:rsidRDefault="00E469F1" w:rsidP="00933B50">
            <w:pPr>
              <w:jc w:val="both"/>
              <w:rPr>
                <w:sz w:val="28"/>
                <w:szCs w:val="28"/>
              </w:rPr>
            </w:pPr>
          </w:p>
        </w:tc>
      </w:tr>
    </w:tbl>
    <w:p w:rsidR="00E469F1" w:rsidRPr="008458D2" w:rsidRDefault="00E469F1" w:rsidP="00E469F1">
      <w:pPr>
        <w:spacing w:line="360" w:lineRule="auto"/>
        <w:ind w:right="150"/>
        <w:jc w:val="both"/>
        <w:rPr>
          <w:b/>
          <w:sz w:val="28"/>
          <w:szCs w:val="28"/>
        </w:rPr>
      </w:pPr>
    </w:p>
    <w:p w:rsidR="00E469F1" w:rsidRPr="008458D2" w:rsidRDefault="00E469F1" w:rsidP="00E469F1">
      <w:pPr>
        <w:spacing w:line="360" w:lineRule="auto"/>
        <w:ind w:firstLine="567"/>
        <w:jc w:val="both"/>
        <w:rPr>
          <w:sz w:val="28"/>
          <w:szCs w:val="28"/>
        </w:rPr>
      </w:pPr>
      <w:r>
        <w:rPr>
          <w:b/>
          <w:sz w:val="28"/>
          <w:szCs w:val="28"/>
          <w:lang w:eastAsia="ru-RU"/>
        </w:rPr>
        <w:t>Задание 3</w:t>
      </w:r>
      <w:r w:rsidRPr="008458D2">
        <w:rPr>
          <w:b/>
          <w:sz w:val="28"/>
          <w:szCs w:val="28"/>
          <w:lang w:eastAsia="ru-RU"/>
        </w:rPr>
        <w:t>.</w:t>
      </w:r>
      <w:r w:rsidRPr="008458D2">
        <w:rPr>
          <w:sz w:val="28"/>
          <w:szCs w:val="28"/>
          <w:lang w:eastAsia="ru-RU"/>
        </w:rPr>
        <w:t xml:space="preserve"> </w:t>
      </w:r>
      <w:r w:rsidRPr="008458D2">
        <w:rPr>
          <w:sz w:val="28"/>
          <w:szCs w:val="28"/>
        </w:rPr>
        <w:t xml:space="preserve">Укажите основные методы, применяемые в экологии </w:t>
      </w:r>
      <w:r>
        <w:rPr>
          <w:sz w:val="28"/>
          <w:szCs w:val="28"/>
        </w:rPr>
        <w:t>растений</w:t>
      </w:r>
      <w:r w:rsidRPr="008458D2">
        <w:rPr>
          <w:sz w:val="28"/>
          <w:szCs w:val="28"/>
        </w:rPr>
        <w:t>.</w:t>
      </w:r>
    </w:p>
    <w:p w:rsidR="00E469F1" w:rsidRPr="008458D2" w:rsidRDefault="00E469F1" w:rsidP="00E469F1">
      <w:pPr>
        <w:spacing w:line="360" w:lineRule="auto"/>
        <w:ind w:firstLine="567"/>
        <w:jc w:val="both"/>
        <w:rPr>
          <w:sz w:val="28"/>
          <w:szCs w:val="28"/>
        </w:rPr>
      </w:pPr>
      <w:r>
        <w:rPr>
          <w:b/>
          <w:sz w:val="28"/>
          <w:szCs w:val="28"/>
        </w:rPr>
        <w:t>Задание 4</w:t>
      </w:r>
      <w:r w:rsidRPr="008458D2">
        <w:rPr>
          <w:b/>
          <w:sz w:val="28"/>
          <w:szCs w:val="28"/>
        </w:rPr>
        <w:t>.</w:t>
      </w:r>
      <w:r w:rsidRPr="008458D2">
        <w:rPr>
          <w:sz w:val="28"/>
          <w:szCs w:val="28"/>
        </w:rPr>
        <w:t xml:space="preserve"> Выполните схему, отражающую взаимосвязь экологии </w:t>
      </w:r>
      <w:r w:rsidR="00933B50">
        <w:rPr>
          <w:sz w:val="28"/>
          <w:szCs w:val="28"/>
        </w:rPr>
        <w:t>растений</w:t>
      </w:r>
      <w:r w:rsidRPr="008458D2">
        <w:rPr>
          <w:sz w:val="28"/>
          <w:szCs w:val="28"/>
        </w:rPr>
        <w:t xml:space="preserve"> с другим научными направлениями.</w:t>
      </w:r>
    </w:p>
    <w:p w:rsidR="0098348D" w:rsidRDefault="0098348D" w:rsidP="00222F30">
      <w:pPr>
        <w:spacing w:line="360" w:lineRule="auto"/>
        <w:ind w:right="140"/>
        <w:jc w:val="center"/>
        <w:rPr>
          <w:b/>
          <w:sz w:val="28"/>
          <w:szCs w:val="28"/>
        </w:rPr>
      </w:pPr>
    </w:p>
    <w:p w:rsidR="00933B50" w:rsidRPr="00933B50" w:rsidRDefault="00933B50" w:rsidP="00933B50">
      <w:pPr>
        <w:autoSpaceDE w:val="0"/>
        <w:autoSpaceDN w:val="0"/>
        <w:adjustRightInd w:val="0"/>
        <w:ind w:firstLine="709"/>
        <w:jc w:val="both"/>
        <w:rPr>
          <w:b/>
          <w:bCs/>
          <w:sz w:val="28"/>
          <w:szCs w:val="24"/>
        </w:rPr>
      </w:pPr>
      <w:r w:rsidRPr="00933B50">
        <w:rPr>
          <w:b/>
          <w:bCs/>
          <w:sz w:val="28"/>
          <w:szCs w:val="24"/>
        </w:rPr>
        <w:t xml:space="preserve">Раздел № 2 Экология водных растений. </w:t>
      </w:r>
    </w:p>
    <w:p w:rsidR="00933B50" w:rsidRDefault="00933B50" w:rsidP="00933B50">
      <w:pPr>
        <w:autoSpaceDE w:val="0"/>
        <w:autoSpaceDN w:val="0"/>
        <w:adjustRightInd w:val="0"/>
        <w:ind w:firstLine="709"/>
        <w:jc w:val="both"/>
        <w:rPr>
          <w:b/>
          <w:bCs/>
          <w:sz w:val="24"/>
          <w:szCs w:val="24"/>
        </w:rPr>
      </w:pPr>
    </w:p>
    <w:p w:rsidR="00933B50" w:rsidRPr="00A468FD" w:rsidRDefault="00933B50" w:rsidP="00933B50">
      <w:pPr>
        <w:spacing w:line="360" w:lineRule="auto"/>
        <w:ind w:firstLine="709"/>
        <w:jc w:val="both"/>
        <w:rPr>
          <w:b/>
          <w:sz w:val="28"/>
          <w:szCs w:val="28"/>
        </w:rPr>
      </w:pPr>
      <w:r w:rsidRPr="00E2110A">
        <w:rPr>
          <w:sz w:val="28"/>
          <w:szCs w:val="28"/>
        </w:rPr>
        <w:t xml:space="preserve">Анатомо-морфологические адаптации водных растений на примере рдеста </w:t>
      </w:r>
      <w:r>
        <w:rPr>
          <w:sz w:val="28"/>
          <w:szCs w:val="28"/>
        </w:rPr>
        <w:t>пронзеннолистного</w:t>
      </w:r>
      <w:r w:rsidRPr="00E2110A">
        <w:rPr>
          <w:i/>
          <w:sz w:val="32"/>
          <w:szCs w:val="28"/>
        </w:rPr>
        <w:t xml:space="preserve"> </w:t>
      </w:r>
      <w:r w:rsidRPr="00933B50">
        <w:rPr>
          <w:rStyle w:val="2a"/>
          <w:rFonts w:eastAsiaTheme="minorHAnsi"/>
          <w:lang w:val="ru-RU"/>
        </w:rPr>
        <w:t>(</w:t>
      </w:r>
      <w:r w:rsidRPr="00C01D1F">
        <w:rPr>
          <w:bCs/>
          <w:i/>
          <w:color w:val="333333"/>
          <w:sz w:val="28"/>
          <w:szCs w:val="28"/>
          <w:shd w:val="clear" w:color="auto" w:fill="FFFFFF"/>
        </w:rPr>
        <w:t>Potamogeton</w:t>
      </w:r>
      <w:r w:rsidRPr="00C01D1F">
        <w:rPr>
          <w:i/>
          <w:color w:val="333333"/>
          <w:sz w:val="28"/>
          <w:szCs w:val="28"/>
          <w:shd w:val="clear" w:color="auto" w:fill="FFFFFF"/>
        </w:rPr>
        <w:t> perfoliatus</w:t>
      </w:r>
      <w:r w:rsidRPr="00C01D1F">
        <w:rPr>
          <w:color w:val="333333"/>
          <w:sz w:val="28"/>
          <w:szCs w:val="28"/>
          <w:shd w:val="clear" w:color="auto" w:fill="FFFFFF"/>
        </w:rPr>
        <w:t xml:space="preserve"> L</w:t>
      </w:r>
      <w:r w:rsidRPr="00933B50">
        <w:rPr>
          <w:rStyle w:val="2a"/>
          <w:rFonts w:eastAsiaTheme="minorHAnsi"/>
          <w:lang w:val="ru-RU"/>
        </w:rPr>
        <w:t>)</w:t>
      </w:r>
      <w:r w:rsidRPr="00933B50">
        <w:rPr>
          <w:rStyle w:val="2a"/>
          <w:rFonts w:eastAsia="Arial"/>
          <w:lang w:val="ru-RU"/>
        </w:rPr>
        <w:t>.</w:t>
      </w:r>
    </w:p>
    <w:p w:rsidR="00933B50" w:rsidRDefault="00933B50" w:rsidP="00933B50">
      <w:pPr>
        <w:tabs>
          <w:tab w:val="left" w:pos="2565"/>
        </w:tabs>
        <w:spacing w:line="360" w:lineRule="auto"/>
        <w:ind w:firstLine="709"/>
        <w:jc w:val="both"/>
        <w:rPr>
          <w:color w:val="333333"/>
          <w:sz w:val="28"/>
          <w:szCs w:val="28"/>
          <w:shd w:val="clear" w:color="auto" w:fill="FFFFFF"/>
        </w:rPr>
      </w:pPr>
      <w:r w:rsidRPr="00933B50">
        <w:rPr>
          <w:rStyle w:val="27"/>
          <w:rFonts w:eastAsiaTheme="minorHAnsi"/>
          <w:b w:val="0"/>
          <w:i/>
        </w:rPr>
        <w:t>Материалы:</w:t>
      </w:r>
      <w:r w:rsidRPr="00A10867">
        <w:rPr>
          <w:rStyle w:val="27"/>
          <w:rFonts w:eastAsiaTheme="minorHAnsi"/>
        </w:rPr>
        <w:t xml:space="preserve"> </w:t>
      </w:r>
      <w:r w:rsidRPr="00A10867">
        <w:rPr>
          <w:sz w:val="28"/>
          <w:szCs w:val="28"/>
        </w:rPr>
        <w:t>ж</w:t>
      </w:r>
      <w:r>
        <w:rPr>
          <w:sz w:val="28"/>
          <w:szCs w:val="28"/>
        </w:rPr>
        <w:t xml:space="preserve">ивые </w:t>
      </w:r>
      <w:r w:rsidRPr="00A10867">
        <w:rPr>
          <w:sz w:val="28"/>
          <w:szCs w:val="28"/>
        </w:rPr>
        <w:t xml:space="preserve">растения </w:t>
      </w:r>
      <w:r>
        <w:rPr>
          <w:sz w:val="28"/>
          <w:szCs w:val="28"/>
        </w:rPr>
        <w:t>р</w:t>
      </w:r>
      <w:r w:rsidRPr="00925D36">
        <w:rPr>
          <w:sz w:val="28"/>
          <w:szCs w:val="28"/>
        </w:rPr>
        <w:t>деста пронзеннолистного</w:t>
      </w:r>
      <w:r w:rsidRPr="00925D36">
        <w:rPr>
          <w:i/>
          <w:sz w:val="32"/>
          <w:szCs w:val="28"/>
        </w:rPr>
        <w:t xml:space="preserve"> </w:t>
      </w:r>
      <w:r w:rsidRPr="00933B50">
        <w:rPr>
          <w:rStyle w:val="2a"/>
          <w:rFonts w:eastAsiaTheme="minorHAnsi"/>
          <w:lang w:val="ru-RU"/>
        </w:rPr>
        <w:t>(</w:t>
      </w:r>
      <w:r w:rsidRPr="00925D36">
        <w:rPr>
          <w:bCs/>
          <w:i/>
          <w:color w:val="333333"/>
          <w:sz w:val="28"/>
          <w:szCs w:val="28"/>
          <w:shd w:val="clear" w:color="auto" w:fill="FFFFFF"/>
        </w:rPr>
        <w:t>Potamogeton</w:t>
      </w:r>
      <w:r w:rsidRPr="00925D36">
        <w:rPr>
          <w:i/>
          <w:color w:val="333333"/>
          <w:sz w:val="28"/>
          <w:szCs w:val="28"/>
          <w:shd w:val="clear" w:color="auto" w:fill="FFFFFF"/>
        </w:rPr>
        <w:t> perfoliatus</w:t>
      </w:r>
      <w:r w:rsidRPr="00925D36">
        <w:rPr>
          <w:color w:val="333333"/>
          <w:sz w:val="28"/>
          <w:szCs w:val="28"/>
          <w:shd w:val="clear" w:color="auto" w:fill="FFFFFF"/>
        </w:rPr>
        <w:t xml:space="preserve"> L.)</w:t>
      </w:r>
    </w:p>
    <w:p w:rsidR="00933B50" w:rsidRPr="00933B50" w:rsidRDefault="00933B50" w:rsidP="00933B50">
      <w:pPr>
        <w:tabs>
          <w:tab w:val="left" w:pos="2565"/>
        </w:tabs>
        <w:spacing w:line="360" w:lineRule="auto"/>
        <w:ind w:firstLine="709"/>
        <w:jc w:val="both"/>
        <w:rPr>
          <w:rStyle w:val="2a"/>
          <w:rFonts w:eastAsiaTheme="minorHAnsi"/>
          <w:i w:val="0"/>
          <w:iCs w:val="0"/>
          <w:lang w:val="ru-RU"/>
        </w:rPr>
      </w:pPr>
      <w:r w:rsidRPr="00933B50">
        <w:rPr>
          <w:i/>
          <w:color w:val="333333"/>
          <w:sz w:val="28"/>
          <w:szCs w:val="28"/>
          <w:shd w:val="clear" w:color="auto" w:fill="FFFFFF"/>
        </w:rPr>
        <w:lastRenderedPageBreak/>
        <w:t>Оборудование:</w:t>
      </w:r>
      <w:r>
        <w:rPr>
          <w:color w:val="333333"/>
          <w:sz w:val="28"/>
          <w:szCs w:val="28"/>
          <w:shd w:val="clear" w:color="auto" w:fill="FFFFFF"/>
        </w:rPr>
        <w:t xml:space="preserve"> Микроскопы МИКМЕД-5, БИОЛАМ, предметные и покровные стекла, лезвия, препаровальные иглы, бумага фильтровальная, дистиллированная вода.</w:t>
      </w:r>
    </w:p>
    <w:p w:rsidR="00933B50" w:rsidRPr="00933B50" w:rsidRDefault="00933B50" w:rsidP="00933B50">
      <w:pPr>
        <w:spacing w:line="360" w:lineRule="auto"/>
        <w:ind w:firstLine="709"/>
        <w:jc w:val="both"/>
        <w:rPr>
          <w:b/>
          <w:sz w:val="28"/>
          <w:szCs w:val="28"/>
        </w:rPr>
      </w:pPr>
      <w:r w:rsidRPr="00933B50">
        <w:rPr>
          <w:rStyle w:val="27"/>
          <w:rFonts w:eastAsiaTheme="minorHAnsi"/>
          <w:b w:val="0"/>
        </w:rPr>
        <w:t>Ход работы</w:t>
      </w:r>
    </w:p>
    <w:p w:rsidR="00933B50" w:rsidRPr="00A10867" w:rsidRDefault="00933B50" w:rsidP="00933B50">
      <w:pPr>
        <w:spacing w:line="360" w:lineRule="auto"/>
        <w:ind w:firstLine="709"/>
        <w:jc w:val="both"/>
        <w:rPr>
          <w:sz w:val="28"/>
          <w:szCs w:val="28"/>
        </w:rPr>
      </w:pPr>
      <w:r w:rsidRPr="00A10867">
        <w:rPr>
          <w:sz w:val="28"/>
          <w:szCs w:val="28"/>
        </w:rPr>
        <w:t>Внимательно расс</w:t>
      </w:r>
      <w:r>
        <w:rPr>
          <w:sz w:val="28"/>
          <w:szCs w:val="28"/>
        </w:rPr>
        <w:t xml:space="preserve">мотреть визуально </w:t>
      </w:r>
      <w:r w:rsidRPr="00A10867">
        <w:rPr>
          <w:sz w:val="28"/>
          <w:szCs w:val="28"/>
        </w:rPr>
        <w:t>вегетативные органы (стебель и лист) гидрофит</w:t>
      </w:r>
      <w:r>
        <w:rPr>
          <w:sz w:val="28"/>
          <w:szCs w:val="28"/>
        </w:rPr>
        <w:t>а</w:t>
      </w:r>
      <w:r w:rsidRPr="00A10867">
        <w:rPr>
          <w:sz w:val="28"/>
          <w:szCs w:val="28"/>
        </w:rPr>
        <w:t>. Отметить особенности формы</w:t>
      </w:r>
      <w:r>
        <w:rPr>
          <w:sz w:val="28"/>
          <w:szCs w:val="28"/>
        </w:rPr>
        <w:t xml:space="preserve"> листьев и стеблей, их размеры</w:t>
      </w:r>
      <w:r w:rsidRPr="00A10867">
        <w:rPr>
          <w:sz w:val="28"/>
          <w:szCs w:val="28"/>
        </w:rPr>
        <w:t>.</w:t>
      </w:r>
    </w:p>
    <w:p w:rsidR="00933B50" w:rsidRDefault="00933B50" w:rsidP="00933B50">
      <w:pPr>
        <w:spacing w:line="360" w:lineRule="auto"/>
        <w:ind w:firstLine="709"/>
        <w:jc w:val="both"/>
        <w:rPr>
          <w:sz w:val="28"/>
          <w:szCs w:val="28"/>
        </w:rPr>
      </w:pPr>
      <w:r w:rsidRPr="00A10867">
        <w:rPr>
          <w:sz w:val="28"/>
          <w:szCs w:val="28"/>
        </w:rPr>
        <w:t>Приготовить поперечные срезы листьев. Для рдеста целесообразно выбирать для этой цели участки в</w:t>
      </w:r>
      <w:r>
        <w:rPr>
          <w:sz w:val="28"/>
          <w:szCs w:val="28"/>
        </w:rPr>
        <w:t xml:space="preserve"> центральной части листа</w:t>
      </w:r>
      <w:r w:rsidRPr="00A10867">
        <w:rPr>
          <w:sz w:val="28"/>
          <w:szCs w:val="28"/>
        </w:rPr>
        <w:t xml:space="preserve">. </w:t>
      </w:r>
      <w:r>
        <w:rPr>
          <w:sz w:val="28"/>
          <w:szCs w:val="28"/>
        </w:rPr>
        <w:t>Рассмотреть поперечные срезы</w:t>
      </w:r>
      <w:r w:rsidRPr="00A10867">
        <w:rPr>
          <w:sz w:val="28"/>
          <w:szCs w:val="28"/>
        </w:rPr>
        <w:t>.</w:t>
      </w:r>
    </w:p>
    <w:p w:rsidR="00933B50" w:rsidRDefault="00933B50" w:rsidP="00933B50">
      <w:pPr>
        <w:spacing w:line="360" w:lineRule="auto"/>
        <w:ind w:firstLine="709"/>
        <w:jc w:val="both"/>
        <w:rPr>
          <w:sz w:val="28"/>
          <w:szCs w:val="28"/>
        </w:rPr>
      </w:pPr>
      <w:r>
        <w:rPr>
          <w:sz w:val="28"/>
          <w:szCs w:val="28"/>
        </w:rPr>
        <w:t>Зарисовать микропрепарат, сделайте обозначения.</w:t>
      </w:r>
    </w:p>
    <w:p w:rsidR="00933B50" w:rsidRDefault="00933B50" w:rsidP="00933B50">
      <w:pPr>
        <w:spacing w:line="360" w:lineRule="auto"/>
        <w:ind w:firstLine="709"/>
        <w:jc w:val="both"/>
        <w:rPr>
          <w:sz w:val="28"/>
          <w:szCs w:val="28"/>
        </w:rPr>
      </w:pPr>
      <w:r w:rsidRPr="00A10867">
        <w:rPr>
          <w:sz w:val="28"/>
          <w:szCs w:val="28"/>
        </w:rPr>
        <w:t>Проанализировать полученные результаты и определить, какие морфологические и анатомические признаки листа, стебля обеспечивают высокий уровень приспособленности водных растений к среде; ка</w:t>
      </w:r>
      <w:r w:rsidRPr="00A10867">
        <w:rPr>
          <w:sz w:val="28"/>
          <w:szCs w:val="28"/>
        </w:rPr>
        <w:softHyphen/>
        <w:t xml:space="preserve">кое экологическое значение имеют </w:t>
      </w:r>
      <w:r>
        <w:rPr>
          <w:sz w:val="28"/>
          <w:szCs w:val="28"/>
        </w:rPr>
        <w:t xml:space="preserve">такие признаки, как особенности </w:t>
      </w:r>
      <w:r w:rsidRPr="00A10867">
        <w:rPr>
          <w:sz w:val="28"/>
          <w:szCs w:val="28"/>
        </w:rPr>
        <w:t>мезофилла, тол</w:t>
      </w:r>
      <w:r w:rsidRPr="00A10867">
        <w:rPr>
          <w:sz w:val="28"/>
          <w:szCs w:val="28"/>
        </w:rPr>
        <w:softHyphen/>
        <w:t>щина эпидермиса, наличие аэренхимы и т. п.</w:t>
      </w:r>
    </w:p>
    <w:p w:rsidR="00933B50" w:rsidRPr="0036117C" w:rsidRDefault="00933B50" w:rsidP="00933B50">
      <w:pPr>
        <w:autoSpaceDE w:val="0"/>
        <w:autoSpaceDN w:val="0"/>
        <w:adjustRightInd w:val="0"/>
        <w:ind w:firstLine="709"/>
        <w:jc w:val="both"/>
        <w:rPr>
          <w:b/>
          <w:bCs/>
          <w:sz w:val="24"/>
          <w:szCs w:val="24"/>
        </w:rPr>
      </w:pPr>
    </w:p>
    <w:p w:rsidR="00933B50" w:rsidRPr="00933B50" w:rsidRDefault="00933B50" w:rsidP="00933B50">
      <w:pPr>
        <w:autoSpaceDE w:val="0"/>
        <w:autoSpaceDN w:val="0"/>
        <w:adjustRightInd w:val="0"/>
        <w:ind w:firstLine="709"/>
        <w:jc w:val="both"/>
        <w:rPr>
          <w:sz w:val="28"/>
          <w:szCs w:val="24"/>
        </w:rPr>
      </w:pPr>
      <w:r w:rsidRPr="00933B50">
        <w:rPr>
          <w:b/>
          <w:bCs/>
          <w:sz w:val="28"/>
          <w:szCs w:val="24"/>
        </w:rPr>
        <w:t xml:space="preserve">Раздел № 3 Экология наземных растений. </w:t>
      </w:r>
    </w:p>
    <w:p w:rsidR="00933B50" w:rsidRPr="00933B50" w:rsidRDefault="00933B50" w:rsidP="00933B50">
      <w:pPr>
        <w:autoSpaceDE w:val="0"/>
        <w:autoSpaceDN w:val="0"/>
        <w:adjustRightInd w:val="0"/>
        <w:ind w:firstLine="709"/>
        <w:jc w:val="both"/>
        <w:rPr>
          <w:b/>
          <w:bCs/>
          <w:sz w:val="28"/>
          <w:szCs w:val="24"/>
        </w:rPr>
      </w:pPr>
    </w:p>
    <w:p w:rsidR="00933B50" w:rsidRPr="002E0412" w:rsidRDefault="00933B50" w:rsidP="00933B50">
      <w:pPr>
        <w:pStyle w:val="45"/>
        <w:keepNext/>
        <w:keepLines/>
        <w:shd w:val="clear" w:color="auto" w:fill="auto"/>
        <w:spacing w:before="0" w:after="0" w:line="360" w:lineRule="auto"/>
        <w:ind w:firstLine="709"/>
        <w:jc w:val="left"/>
        <w:rPr>
          <w:rFonts w:ascii="Times New Roman" w:hAnsi="Times New Roman" w:cs="Times New Roman"/>
          <w:b w:val="0"/>
          <w:i w:val="0"/>
          <w:sz w:val="28"/>
          <w:szCs w:val="28"/>
        </w:rPr>
      </w:pPr>
      <w:r w:rsidRPr="00CE537C">
        <w:rPr>
          <w:rFonts w:ascii="Times New Roman" w:hAnsi="Times New Roman" w:cs="Times New Roman"/>
          <w:b w:val="0"/>
          <w:i w:val="0"/>
          <w:sz w:val="28"/>
          <w:szCs w:val="28"/>
        </w:rPr>
        <w:t>Особенности строения световых и теневых листьев в кроне дерева</w:t>
      </w:r>
      <w:r w:rsidRPr="002E0412">
        <w:rPr>
          <w:rFonts w:ascii="Times New Roman" w:hAnsi="Times New Roman" w:cs="Times New Roman"/>
          <w:b w:val="0"/>
          <w:i w:val="0"/>
          <w:sz w:val="28"/>
          <w:szCs w:val="28"/>
        </w:rPr>
        <w:t>.</w:t>
      </w:r>
    </w:p>
    <w:p w:rsidR="00933B50" w:rsidRDefault="00933B50" w:rsidP="00933B50">
      <w:pPr>
        <w:spacing w:line="360" w:lineRule="auto"/>
        <w:ind w:firstLine="709"/>
        <w:jc w:val="both"/>
        <w:rPr>
          <w:sz w:val="28"/>
          <w:szCs w:val="28"/>
        </w:rPr>
      </w:pPr>
      <w:r w:rsidRPr="00933B50">
        <w:rPr>
          <w:rStyle w:val="2a"/>
          <w:rFonts w:eastAsiaTheme="minorHAnsi"/>
          <w:lang w:val="ru-RU"/>
        </w:rPr>
        <w:t>Материалы:</w:t>
      </w:r>
      <w:r w:rsidRPr="00933B50">
        <w:rPr>
          <w:sz w:val="28"/>
          <w:szCs w:val="28"/>
        </w:rPr>
        <w:t xml:space="preserve"> </w:t>
      </w:r>
      <w:r w:rsidRPr="00A10867">
        <w:rPr>
          <w:sz w:val="28"/>
          <w:szCs w:val="28"/>
        </w:rPr>
        <w:t xml:space="preserve">живые листья липы </w:t>
      </w:r>
      <w:r>
        <w:rPr>
          <w:sz w:val="28"/>
          <w:szCs w:val="28"/>
        </w:rPr>
        <w:t xml:space="preserve">мелколистной </w:t>
      </w:r>
      <w:r w:rsidRPr="00933B50">
        <w:rPr>
          <w:rStyle w:val="2a"/>
          <w:rFonts w:eastAsiaTheme="minorHAnsi"/>
          <w:lang w:val="ru-RU"/>
        </w:rPr>
        <w:t>(</w:t>
      </w:r>
      <w:r w:rsidRPr="00A10867">
        <w:rPr>
          <w:rStyle w:val="2a"/>
          <w:rFonts w:eastAsiaTheme="minorHAnsi"/>
        </w:rPr>
        <w:t>Tilia</w:t>
      </w:r>
      <w:r w:rsidRPr="00933B50">
        <w:rPr>
          <w:rStyle w:val="2a"/>
          <w:rFonts w:eastAsiaTheme="minorHAnsi"/>
          <w:lang w:val="ru-RU"/>
        </w:rPr>
        <w:t xml:space="preserve"> </w:t>
      </w:r>
      <w:r w:rsidRPr="00A10867">
        <w:rPr>
          <w:rStyle w:val="2a"/>
          <w:rFonts w:eastAsiaTheme="minorHAnsi"/>
        </w:rPr>
        <w:t>cordata</w:t>
      </w:r>
      <w:r w:rsidRPr="00933B50">
        <w:rPr>
          <w:rStyle w:val="2a"/>
          <w:rFonts w:eastAsiaTheme="minorHAnsi"/>
          <w:lang w:val="ru-RU"/>
        </w:rPr>
        <w:t>) или</w:t>
      </w:r>
      <w:r w:rsidRPr="00A10867">
        <w:rPr>
          <w:sz w:val="28"/>
          <w:szCs w:val="28"/>
          <w:lang w:bidi="en-US"/>
        </w:rPr>
        <w:t xml:space="preserve"> </w:t>
      </w:r>
      <w:r w:rsidRPr="00A10867">
        <w:rPr>
          <w:sz w:val="28"/>
          <w:szCs w:val="28"/>
        </w:rPr>
        <w:t xml:space="preserve">вяза </w:t>
      </w:r>
      <w:r>
        <w:rPr>
          <w:sz w:val="28"/>
          <w:szCs w:val="28"/>
        </w:rPr>
        <w:t xml:space="preserve">мелколистного </w:t>
      </w:r>
      <w:r w:rsidRPr="00933B50">
        <w:rPr>
          <w:rStyle w:val="2a"/>
          <w:rFonts w:eastAsiaTheme="minorHAnsi"/>
          <w:lang w:val="ru-RU"/>
        </w:rPr>
        <w:t>(</w:t>
      </w:r>
      <w:r w:rsidRPr="00A10867">
        <w:rPr>
          <w:rStyle w:val="2a"/>
          <w:rFonts w:eastAsiaTheme="minorHAnsi"/>
        </w:rPr>
        <w:t>Ulmus</w:t>
      </w:r>
      <w:r w:rsidRPr="00933B50">
        <w:rPr>
          <w:rStyle w:val="2a"/>
          <w:rFonts w:eastAsiaTheme="minorHAnsi"/>
          <w:lang w:val="ru-RU"/>
        </w:rPr>
        <w:t xml:space="preserve"> </w:t>
      </w:r>
      <w:r w:rsidRPr="007F55B3">
        <w:rPr>
          <w:i/>
          <w:color w:val="333333"/>
          <w:sz w:val="28"/>
          <w:shd w:val="clear" w:color="auto" w:fill="FFFFFF"/>
        </w:rPr>
        <w:t>parvifolia</w:t>
      </w:r>
      <w:r w:rsidRPr="00933B50">
        <w:rPr>
          <w:rStyle w:val="2a"/>
          <w:rFonts w:eastAsiaTheme="minorHAnsi"/>
          <w:lang w:val="ru-RU"/>
        </w:rPr>
        <w:t>),</w:t>
      </w:r>
      <w:r w:rsidRPr="00A10867">
        <w:rPr>
          <w:sz w:val="28"/>
          <w:szCs w:val="28"/>
          <w:lang w:bidi="en-US"/>
        </w:rPr>
        <w:t xml:space="preserve"> </w:t>
      </w:r>
      <w:r w:rsidRPr="00A10867">
        <w:rPr>
          <w:sz w:val="28"/>
          <w:szCs w:val="28"/>
        </w:rPr>
        <w:t>собранные с на</w:t>
      </w:r>
      <w:r>
        <w:rPr>
          <w:sz w:val="28"/>
          <w:szCs w:val="28"/>
        </w:rPr>
        <w:t>руж</w:t>
      </w:r>
      <w:r>
        <w:rPr>
          <w:sz w:val="28"/>
          <w:szCs w:val="28"/>
        </w:rPr>
        <w:softHyphen/>
        <w:t>ной части кроны и внутри ее</w:t>
      </w:r>
      <w:r w:rsidRPr="00A10867">
        <w:rPr>
          <w:sz w:val="28"/>
          <w:szCs w:val="28"/>
        </w:rPr>
        <w:t>.</w:t>
      </w:r>
    </w:p>
    <w:p w:rsidR="00933B50" w:rsidRPr="00933B50" w:rsidRDefault="00933B50" w:rsidP="00933B50">
      <w:pPr>
        <w:tabs>
          <w:tab w:val="left" w:pos="2565"/>
        </w:tabs>
        <w:spacing w:line="360" w:lineRule="auto"/>
        <w:ind w:firstLine="709"/>
        <w:jc w:val="both"/>
        <w:rPr>
          <w:rStyle w:val="2a"/>
          <w:rFonts w:eastAsiaTheme="minorHAnsi"/>
          <w:i w:val="0"/>
          <w:iCs w:val="0"/>
          <w:lang w:val="ru-RU"/>
        </w:rPr>
      </w:pPr>
      <w:r w:rsidRPr="00933B50">
        <w:rPr>
          <w:i/>
          <w:color w:val="333333"/>
          <w:sz w:val="28"/>
          <w:szCs w:val="28"/>
          <w:shd w:val="clear" w:color="auto" w:fill="FFFFFF"/>
        </w:rPr>
        <w:t>Оборудование:</w:t>
      </w:r>
      <w:r>
        <w:rPr>
          <w:color w:val="333333"/>
          <w:sz w:val="28"/>
          <w:szCs w:val="28"/>
          <w:shd w:val="clear" w:color="auto" w:fill="FFFFFF"/>
        </w:rPr>
        <w:t xml:space="preserve"> Микроскопы МИКМЕД-5, БИОЛАМ, предметные и покровные стекла, лезвия, препаровальные иглы, бумага фильтровальная, дистиллированная вода, весы.</w:t>
      </w:r>
    </w:p>
    <w:p w:rsidR="00933B50" w:rsidRPr="00933B50" w:rsidRDefault="00933B50" w:rsidP="00933B50">
      <w:pPr>
        <w:spacing w:line="360" w:lineRule="auto"/>
        <w:ind w:firstLine="709"/>
        <w:jc w:val="both"/>
        <w:rPr>
          <w:rStyle w:val="27"/>
          <w:rFonts w:eastAsiaTheme="minorHAnsi"/>
          <w:b w:val="0"/>
        </w:rPr>
      </w:pPr>
      <w:r w:rsidRPr="00933B50">
        <w:rPr>
          <w:rStyle w:val="27"/>
          <w:rFonts w:eastAsiaTheme="minorHAnsi"/>
          <w:b w:val="0"/>
        </w:rPr>
        <w:t xml:space="preserve">Ход работы. </w:t>
      </w:r>
    </w:p>
    <w:p w:rsidR="00933B50" w:rsidRDefault="00933B50" w:rsidP="00933B50">
      <w:pPr>
        <w:spacing w:line="360" w:lineRule="auto"/>
        <w:ind w:firstLine="709"/>
        <w:jc w:val="both"/>
        <w:rPr>
          <w:rStyle w:val="27"/>
          <w:rFonts w:eastAsiaTheme="minorHAnsi"/>
          <w:b w:val="0"/>
        </w:rPr>
      </w:pPr>
      <w:r w:rsidRPr="00A10867">
        <w:rPr>
          <w:sz w:val="28"/>
          <w:szCs w:val="28"/>
        </w:rPr>
        <w:t xml:space="preserve">Внимательно рассмотреть визуально и под микроскопом световые и теневые </w:t>
      </w:r>
      <w:r w:rsidRPr="00933B50">
        <w:rPr>
          <w:sz w:val="28"/>
          <w:szCs w:val="28"/>
        </w:rPr>
        <w:t xml:space="preserve">листья </w:t>
      </w:r>
      <w:r w:rsidRPr="00933B50">
        <w:rPr>
          <w:rStyle w:val="27"/>
          <w:rFonts w:eastAsiaTheme="minorHAnsi"/>
          <w:b w:val="0"/>
        </w:rPr>
        <w:t>(</w:t>
      </w:r>
      <w:r w:rsidRPr="00933B50">
        <w:rPr>
          <w:sz w:val="28"/>
          <w:szCs w:val="28"/>
        </w:rPr>
        <w:t>рис</w:t>
      </w:r>
      <w:r>
        <w:rPr>
          <w:rStyle w:val="27"/>
          <w:rFonts w:eastAsiaTheme="minorHAnsi"/>
          <w:b w:val="0"/>
        </w:rPr>
        <w:t>. 1</w:t>
      </w:r>
      <w:r w:rsidRPr="00933B50">
        <w:rPr>
          <w:rStyle w:val="27"/>
          <w:rFonts w:eastAsiaTheme="minorHAnsi"/>
          <w:b w:val="0"/>
        </w:rPr>
        <w:t>),</w:t>
      </w:r>
      <w:r w:rsidRPr="00A10867">
        <w:rPr>
          <w:rStyle w:val="27"/>
          <w:rFonts w:eastAsiaTheme="minorHAnsi"/>
        </w:rPr>
        <w:t xml:space="preserve"> </w:t>
      </w:r>
      <w:r w:rsidRPr="00A10867">
        <w:rPr>
          <w:sz w:val="28"/>
          <w:szCs w:val="28"/>
        </w:rPr>
        <w:t>обратив особое внимание на окраску листьев</w:t>
      </w:r>
      <w:r w:rsidRPr="00A10867">
        <w:rPr>
          <w:rStyle w:val="27"/>
          <w:rFonts w:eastAsiaTheme="minorHAnsi"/>
        </w:rPr>
        <w:t xml:space="preserve">, </w:t>
      </w:r>
      <w:r w:rsidRPr="00A10867">
        <w:rPr>
          <w:sz w:val="28"/>
          <w:szCs w:val="28"/>
        </w:rPr>
        <w:t>длину черешка</w:t>
      </w:r>
      <w:r w:rsidRPr="00A10867">
        <w:rPr>
          <w:rStyle w:val="27"/>
          <w:rFonts w:eastAsiaTheme="minorHAnsi"/>
        </w:rPr>
        <w:t xml:space="preserve">, </w:t>
      </w:r>
      <w:r w:rsidRPr="00A10867">
        <w:rPr>
          <w:sz w:val="28"/>
          <w:szCs w:val="28"/>
        </w:rPr>
        <w:t>степень разви</w:t>
      </w:r>
      <w:r w:rsidRPr="00A10867">
        <w:rPr>
          <w:rStyle w:val="27"/>
          <w:rFonts w:eastAsiaTheme="minorHAnsi"/>
        </w:rPr>
        <w:softHyphen/>
      </w:r>
      <w:r w:rsidRPr="00A10867">
        <w:rPr>
          <w:sz w:val="28"/>
          <w:szCs w:val="28"/>
        </w:rPr>
        <w:t>тия жилок</w:t>
      </w:r>
      <w:r w:rsidRPr="00A10867">
        <w:rPr>
          <w:rStyle w:val="27"/>
          <w:rFonts w:eastAsiaTheme="minorHAnsi"/>
        </w:rPr>
        <w:t xml:space="preserve">, </w:t>
      </w:r>
      <w:r w:rsidRPr="00A10867">
        <w:rPr>
          <w:sz w:val="28"/>
          <w:szCs w:val="28"/>
        </w:rPr>
        <w:t>толщину листа</w:t>
      </w:r>
      <w:r w:rsidRPr="00A10867">
        <w:rPr>
          <w:rStyle w:val="27"/>
          <w:rFonts w:eastAsiaTheme="minorHAnsi"/>
        </w:rPr>
        <w:t>.</w:t>
      </w:r>
    </w:p>
    <w:p w:rsidR="00933B50" w:rsidRDefault="00933B50" w:rsidP="00933B50">
      <w:pPr>
        <w:spacing w:line="360" w:lineRule="auto"/>
        <w:ind w:firstLine="709"/>
        <w:jc w:val="both"/>
        <w:rPr>
          <w:sz w:val="28"/>
          <w:szCs w:val="28"/>
        </w:rPr>
      </w:pPr>
    </w:p>
    <w:p w:rsidR="00933B50" w:rsidRDefault="00933B50" w:rsidP="00933B50">
      <w:pPr>
        <w:spacing w:line="360" w:lineRule="auto"/>
        <w:ind w:firstLine="709"/>
        <w:jc w:val="both"/>
        <w:rPr>
          <w:sz w:val="28"/>
          <w:szCs w:val="28"/>
        </w:rPr>
      </w:pPr>
    </w:p>
    <w:p w:rsidR="00933B50" w:rsidRDefault="00933B50" w:rsidP="00933B50">
      <w:pPr>
        <w:spacing w:line="360" w:lineRule="auto"/>
        <w:ind w:firstLine="709"/>
        <w:jc w:val="both"/>
        <w:rPr>
          <w:sz w:val="28"/>
          <w:szCs w:val="28"/>
        </w:rPr>
      </w:pPr>
    </w:p>
    <w:p w:rsidR="00933B50" w:rsidRPr="00A10867" w:rsidRDefault="00933B50" w:rsidP="00933B50">
      <w:pPr>
        <w:spacing w:line="360" w:lineRule="auto"/>
        <w:ind w:firstLine="709"/>
        <w:jc w:val="both"/>
        <w:rPr>
          <w:sz w:val="28"/>
          <w:szCs w:val="28"/>
        </w:rPr>
      </w:pPr>
    </w:p>
    <w:p w:rsidR="00933B50" w:rsidRPr="00A10867" w:rsidRDefault="00933B50" w:rsidP="00933B50">
      <w:pPr>
        <w:framePr w:h="3931" w:wrap="notBeside" w:vAnchor="text" w:hAnchor="text" w:xAlign="center" w:y="1"/>
        <w:spacing w:line="360" w:lineRule="auto"/>
        <w:jc w:val="center"/>
        <w:rPr>
          <w:sz w:val="28"/>
          <w:szCs w:val="28"/>
        </w:rPr>
      </w:pPr>
      <w:r w:rsidRPr="00A10867">
        <w:rPr>
          <w:noProof/>
          <w:sz w:val="28"/>
          <w:szCs w:val="28"/>
          <w:lang w:eastAsia="ru-RU"/>
        </w:rPr>
        <w:lastRenderedPageBreak/>
        <w:drawing>
          <wp:inline distT="0" distB="0" distL="0" distR="0" wp14:anchorId="6EC2F86C" wp14:editId="48C14291">
            <wp:extent cx="5810250" cy="2686050"/>
            <wp:effectExtent l="0" t="0" r="0" b="0"/>
            <wp:docPr id="22" name="Рисунок 1" descr="C:\Users\shebl\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bl\AppData\Local\Temp\FineReader12.00\media\image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0" cy="2686050"/>
                    </a:xfrm>
                    <a:prstGeom prst="rect">
                      <a:avLst/>
                    </a:prstGeom>
                    <a:noFill/>
                    <a:ln>
                      <a:noFill/>
                    </a:ln>
                  </pic:spPr>
                </pic:pic>
              </a:graphicData>
            </a:graphic>
          </wp:inline>
        </w:drawing>
      </w:r>
    </w:p>
    <w:p w:rsidR="00933B50" w:rsidRPr="00A10867" w:rsidRDefault="00933B50" w:rsidP="00933B50">
      <w:pPr>
        <w:spacing w:line="360" w:lineRule="auto"/>
        <w:jc w:val="both"/>
        <w:rPr>
          <w:sz w:val="28"/>
          <w:szCs w:val="28"/>
        </w:rPr>
      </w:pPr>
    </w:p>
    <w:p w:rsidR="00933B50" w:rsidRPr="00933B50" w:rsidRDefault="00933B50" w:rsidP="00933B50">
      <w:pPr>
        <w:pStyle w:val="afd"/>
        <w:shd w:val="clear" w:color="auto" w:fill="auto"/>
        <w:spacing w:line="360" w:lineRule="auto"/>
        <w:rPr>
          <w:sz w:val="28"/>
          <w:szCs w:val="28"/>
        </w:rPr>
      </w:pPr>
      <w:r w:rsidRPr="00933B50">
        <w:rPr>
          <w:sz w:val="28"/>
          <w:szCs w:val="28"/>
        </w:rPr>
        <w:t>1 - верхний эпидермис; 2 - палисадная паренхима; 3 - губчатая паренхима; 4 - нижний эпидермис; 5 - устьице</w:t>
      </w:r>
    </w:p>
    <w:p w:rsidR="00933B50" w:rsidRPr="00933B50" w:rsidRDefault="00933B50" w:rsidP="00933B50">
      <w:pPr>
        <w:pStyle w:val="29"/>
        <w:shd w:val="clear" w:color="auto" w:fill="auto"/>
        <w:spacing w:line="360" w:lineRule="auto"/>
        <w:rPr>
          <w:b/>
          <w:sz w:val="28"/>
          <w:szCs w:val="28"/>
        </w:rPr>
      </w:pPr>
      <w:r w:rsidRPr="00933B50">
        <w:rPr>
          <w:sz w:val="28"/>
          <w:szCs w:val="28"/>
        </w:rPr>
        <w:t>Рисунок 1 - Световой (а) и теневой (б) листья липы.</w:t>
      </w:r>
    </w:p>
    <w:p w:rsidR="00933B50" w:rsidRPr="00933B50" w:rsidRDefault="00933B50" w:rsidP="00933B50">
      <w:pPr>
        <w:spacing w:line="360" w:lineRule="auto"/>
        <w:ind w:firstLine="600"/>
        <w:jc w:val="both"/>
        <w:rPr>
          <w:sz w:val="28"/>
          <w:szCs w:val="28"/>
        </w:rPr>
      </w:pPr>
    </w:p>
    <w:p w:rsidR="00933B50" w:rsidRPr="002E0412" w:rsidRDefault="00933B50" w:rsidP="00933B50">
      <w:pPr>
        <w:spacing w:line="360" w:lineRule="auto"/>
        <w:ind w:firstLine="600"/>
        <w:jc w:val="both"/>
        <w:rPr>
          <w:sz w:val="28"/>
          <w:szCs w:val="28"/>
        </w:rPr>
      </w:pPr>
      <w:r w:rsidRPr="002E0412">
        <w:rPr>
          <w:sz w:val="28"/>
          <w:szCs w:val="28"/>
        </w:rPr>
        <w:t xml:space="preserve">Определить площадь листовой поверхности весовым методом у 10 листьев каждого вида растения. С этой целью необходимо: </w:t>
      </w:r>
    </w:p>
    <w:p w:rsidR="00933B50" w:rsidRPr="002E0412" w:rsidRDefault="00933B50" w:rsidP="00933B50">
      <w:pPr>
        <w:spacing w:line="360" w:lineRule="auto"/>
        <w:ind w:firstLine="600"/>
        <w:jc w:val="both"/>
        <w:rPr>
          <w:sz w:val="28"/>
          <w:szCs w:val="28"/>
        </w:rPr>
      </w:pPr>
      <w:r w:rsidRPr="002E0412">
        <w:rPr>
          <w:sz w:val="28"/>
          <w:szCs w:val="28"/>
        </w:rPr>
        <w:t>А) вырезать 1 см</w:t>
      </w:r>
      <w:r w:rsidRPr="00933B50">
        <w:rPr>
          <w:sz w:val="28"/>
          <w:szCs w:val="28"/>
          <w:vertAlign w:val="superscript"/>
        </w:rPr>
        <w:t>2</w:t>
      </w:r>
      <w:r w:rsidRPr="002E0412">
        <w:rPr>
          <w:sz w:val="28"/>
          <w:szCs w:val="28"/>
        </w:rPr>
        <w:t xml:space="preserve"> в трехкратной повторности из плотной бумаги и взвесить на электронных весах (рассчитать среднее значение); </w:t>
      </w:r>
    </w:p>
    <w:p w:rsidR="00933B50" w:rsidRPr="002E0412" w:rsidRDefault="00933B50" w:rsidP="00933B50">
      <w:pPr>
        <w:spacing w:line="360" w:lineRule="auto"/>
        <w:ind w:firstLine="600"/>
        <w:jc w:val="both"/>
        <w:rPr>
          <w:sz w:val="28"/>
          <w:szCs w:val="28"/>
        </w:rPr>
      </w:pPr>
      <w:r w:rsidRPr="002E0412">
        <w:rPr>
          <w:sz w:val="28"/>
          <w:szCs w:val="28"/>
        </w:rPr>
        <w:t>Б) обвести контуры листа на этой же бумаге, вырезать и взвесить (рассчитать среднее значение для каждого вида).</w:t>
      </w:r>
    </w:p>
    <w:p w:rsidR="00933B50" w:rsidRDefault="00933B50" w:rsidP="00933B50">
      <w:pPr>
        <w:spacing w:line="360" w:lineRule="auto"/>
        <w:ind w:firstLine="600"/>
        <w:jc w:val="both"/>
        <w:rPr>
          <w:sz w:val="28"/>
          <w:szCs w:val="28"/>
        </w:rPr>
      </w:pPr>
      <w:r w:rsidRPr="002E0412">
        <w:rPr>
          <w:sz w:val="28"/>
          <w:szCs w:val="28"/>
        </w:rPr>
        <w:t>В) Рассчитать площадь каждой листовой пластины по формуле (1):</w:t>
      </w:r>
    </w:p>
    <w:p w:rsidR="00933B50" w:rsidRPr="002E0412" w:rsidRDefault="00933B50" w:rsidP="00933B50">
      <w:pPr>
        <w:spacing w:line="360" w:lineRule="auto"/>
        <w:ind w:firstLine="600"/>
        <w:jc w:val="both"/>
        <w:rPr>
          <w:sz w:val="28"/>
          <w:szCs w:val="28"/>
        </w:rPr>
      </w:pPr>
    </w:p>
    <w:p w:rsidR="00933B50" w:rsidRDefault="00933B50" w:rsidP="00933B50">
      <w:pPr>
        <w:spacing w:line="360" w:lineRule="auto"/>
        <w:ind w:firstLine="600"/>
        <w:jc w:val="right"/>
        <w:rPr>
          <w:sz w:val="28"/>
          <w:szCs w:val="28"/>
        </w:rPr>
      </w:pPr>
      <w:r w:rsidRPr="002E0412">
        <w:rPr>
          <w:sz w:val="28"/>
          <w:szCs w:val="28"/>
        </w:rPr>
        <w:t>S</w:t>
      </w:r>
      <w:r w:rsidRPr="002E0412">
        <w:rPr>
          <w:sz w:val="28"/>
          <w:szCs w:val="28"/>
          <w:vertAlign w:val="subscript"/>
        </w:rPr>
        <w:t>л</w:t>
      </w:r>
      <w:r w:rsidRPr="002E0412">
        <w:rPr>
          <w:sz w:val="28"/>
          <w:szCs w:val="28"/>
        </w:rPr>
        <w:t xml:space="preserve"> =  (М</w:t>
      </w:r>
      <w:r w:rsidRPr="002E0412">
        <w:rPr>
          <w:sz w:val="28"/>
          <w:szCs w:val="28"/>
          <w:vertAlign w:val="subscript"/>
        </w:rPr>
        <w:t>л</w:t>
      </w:r>
      <w:r w:rsidRPr="002E0412">
        <w:rPr>
          <w:sz w:val="28"/>
          <w:szCs w:val="28"/>
        </w:rPr>
        <w:t>*</w:t>
      </w:r>
      <w:r w:rsidRPr="002E0412">
        <w:rPr>
          <w:sz w:val="28"/>
          <w:szCs w:val="28"/>
          <w:lang w:val="en-US"/>
        </w:rPr>
        <w:t>S</w:t>
      </w:r>
      <w:r w:rsidRPr="002E0412">
        <w:rPr>
          <w:sz w:val="28"/>
          <w:szCs w:val="28"/>
          <w:vertAlign w:val="subscript"/>
        </w:rPr>
        <w:t>пр</w:t>
      </w:r>
      <w:r w:rsidRPr="002E0412">
        <w:rPr>
          <w:sz w:val="28"/>
          <w:szCs w:val="28"/>
        </w:rPr>
        <w:t>) / М</w:t>
      </w:r>
      <w:r w:rsidRPr="002E0412">
        <w:rPr>
          <w:sz w:val="28"/>
          <w:szCs w:val="28"/>
          <w:vertAlign w:val="subscript"/>
        </w:rPr>
        <w:t>пр</w:t>
      </w:r>
      <w:r w:rsidRPr="002E0412">
        <w:rPr>
          <w:sz w:val="28"/>
          <w:szCs w:val="28"/>
        </w:rPr>
        <w:t xml:space="preserve"> , </w:t>
      </w:r>
      <w:r>
        <w:rPr>
          <w:sz w:val="28"/>
          <w:szCs w:val="28"/>
        </w:rPr>
        <w:t xml:space="preserve">                                         </w:t>
      </w:r>
      <w:r w:rsidRPr="002E0412">
        <w:rPr>
          <w:sz w:val="28"/>
          <w:szCs w:val="28"/>
        </w:rPr>
        <w:t xml:space="preserve">(1) </w:t>
      </w:r>
    </w:p>
    <w:p w:rsidR="00933B50" w:rsidRPr="002E0412" w:rsidRDefault="00933B50" w:rsidP="00933B50">
      <w:pPr>
        <w:spacing w:line="360" w:lineRule="auto"/>
        <w:ind w:firstLine="600"/>
        <w:jc w:val="right"/>
        <w:rPr>
          <w:sz w:val="28"/>
          <w:szCs w:val="28"/>
        </w:rPr>
      </w:pPr>
    </w:p>
    <w:p w:rsidR="00933B50" w:rsidRPr="002E0412" w:rsidRDefault="00933B50" w:rsidP="00933B50">
      <w:pPr>
        <w:spacing w:line="360" w:lineRule="auto"/>
        <w:ind w:firstLine="600"/>
        <w:jc w:val="both"/>
        <w:rPr>
          <w:sz w:val="28"/>
          <w:szCs w:val="28"/>
        </w:rPr>
      </w:pPr>
      <w:r w:rsidRPr="002E0412">
        <w:rPr>
          <w:sz w:val="28"/>
          <w:szCs w:val="28"/>
        </w:rPr>
        <w:t>где М</w:t>
      </w:r>
      <w:r w:rsidRPr="002E0412">
        <w:rPr>
          <w:sz w:val="28"/>
          <w:szCs w:val="28"/>
          <w:vertAlign w:val="subscript"/>
        </w:rPr>
        <w:t>л</w:t>
      </w:r>
      <w:r w:rsidRPr="002E0412">
        <w:rPr>
          <w:sz w:val="28"/>
          <w:szCs w:val="28"/>
        </w:rPr>
        <w:t xml:space="preserve"> – масса бумажного контура листовой пластины, г; </w:t>
      </w:r>
    </w:p>
    <w:p w:rsidR="00933B50" w:rsidRPr="002E0412" w:rsidRDefault="00933B50" w:rsidP="00933B50">
      <w:pPr>
        <w:spacing w:line="360" w:lineRule="auto"/>
        <w:ind w:firstLine="600"/>
        <w:jc w:val="both"/>
        <w:rPr>
          <w:sz w:val="28"/>
          <w:szCs w:val="28"/>
        </w:rPr>
      </w:pPr>
      <w:r w:rsidRPr="002E0412">
        <w:rPr>
          <w:sz w:val="28"/>
          <w:szCs w:val="28"/>
        </w:rPr>
        <w:t>S</w:t>
      </w:r>
      <w:r w:rsidRPr="002E0412">
        <w:rPr>
          <w:sz w:val="28"/>
          <w:szCs w:val="28"/>
          <w:vertAlign w:val="subscript"/>
        </w:rPr>
        <w:t>пр</w:t>
      </w:r>
      <w:r w:rsidRPr="002E0412">
        <w:rPr>
          <w:sz w:val="28"/>
          <w:szCs w:val="28"/>
        </w:rPr>
        <w:t xml:space="preserve"> – площадь бумажного прямоугольника, мм</w:t>
      </w:r>
      <w:r w:rsidRPr="002E0412">
        <w:rPr>
          <w:sz w:val="28"/>
          <w:szCs w:val="28"/>
          <w:vertAlign w:val="superscript"/>
        </w:rPr>
        <w:t xml:space="preserve"> 2</w:t>
      </w:r>
      <w:r w:rsidRPr="002E0412">
        <w:rPr>
          <w:sz w:val="28"/>
          <w:szCs w:val="28"/>
        </w:rPr>
        <w:t xml:space="preserve">; </w:t>
      </w:r>
    </w:p>
    <w:p w:rsidR="00933B50" w:rsidRPr="002E0412" w:rsidRDefault="00933B50" w:rsidP="00933B50">
      <w:pPr>
        <w:spacing w:line="360" w:lineRule="auto"/>
        <w:ind w:firstLine="600"/>
        <w:jc w:val="both"/>
        <w:rPr>
          <w:sz w:val="28"/>
          <w:szCs w:val="28"/>
        </w:rPr>
      </w:pPr>
      <w:r w:rsidRPr="002E0412">
        <w:rPr>
          <w:sz w:val="28"/>
          <w:szCs w:val="28"/>
        </w:rPr>
        <w:t>М</w:t>
      </w:r>
      <w:r w:rsidRPr="002E0412">
        <w:rPr>
          <w:sz w:val="28"/>
          <w:szCs w:val="28"/>
          <w:vertAlign w:val="subscript"/>
        </w:rPr>
        <w:t>пр</w:t>
      </w:r>
      <w:r w:rsidRPr="002E0412">
        <w:rPr>
          <w:sz w:val="28"/>
          <w:szCs w:val="28"/>
        </w:rPr>
        <w:t xml:space="preserve"> – масса бумажного прямоугольника, г</w:t>
      </w:r>
      <w:r>
        <w:rPr>
          <w:sz w:val="28"/>
          <w:szCs w:val="28"/>
        </w:rPr>
        <w:t>.</w:t>
      </w:r>
    </w:p>
    <w:p w:rsidR="00933B50" w:rsidRPr="002E0412" w:rsidRDefault="00933B50" w:rsidP="00933B50">
      <w:pPr>
        <w:spacing w:line="360" w:lineRule="auto"/>
        <w:ind w:firstLine="600"/>
        <w:jc w:val="both"/>
        <w:rPr>
          <w:sz w:val="28"/>
          <w:szCs w:val="28"/>
        </w:rPr>
      </w:pPr>
      <w:r w:rsidRPr="002E0412">
        <w:rPr>
          <w:sz w:val="28"/>
          <w:szCs w:val="28"/>
        </w:rPr>
        <w:t>Данные занести в таблицу.</w:t>
      </w:r>
    </w:p>
    <w:p w:rsidR="00933B50" w:rsidRPr="00A10867" w:rsidRDefault="00933B50" w:rsidP="00933B50">
      <w:pPr>
        <w:spacing w:before="239" w:line="360" w:lineRule="auto"/>
        <w:ind w:firstLine="600"/>
        <w:jc w:val="both"/>
        <w:rPr>
          <w:sz w:val="28"/>
          <w:szCs w:val="28"/>
        </w:rPr>
      </w:pPr>
      <w:r w:rsidRPr="00A10867">
        <w:rPr>
          <w:sz w:val="28"/>
          <w:szCs w:val="28"/>
        </w:rPr>
        <w:lastRenderedPageBreak/>
        <w:t>Сделать поперечные срезы световых и теневых листьев. Рассмотреть при малом и большом увеличении микроскопа, отмечая относительную толщину листовой пластинки, степень развития эпидермы, палисадной, губчатой и механической тканей, степень развития меж</w:t>
      </w:r>
      <w:r w:rsidRPr="00A10867">
        <w:rPr>
          <w:sz w:val="28"/>
          <w:szCs w:val="28"/>
        </w:rPr>
        <w:softHyphen/>
        <w:t>клетников.</w:t>
      </w:r>
    </w:p>
    <w:p w:rsidR="00933B50" w:rsidRPr="00AB2DDD" w:rsidRDefault="00933B50" w:rsidP="00933B50">
      <w:pPr>
        <w:spacing w:line="360" w:lineRule="auto"/>
        <w:ind w:firstLine="700"/>
        <w:jc w:val="both"/>
        <w:rPr>
          <w:sz w:val="28"/>
          <w:szCs w:val="28"/>
        </w:rPr>
      </w:pPr>
      <w:r w:rsidRPr="00A10867">
        <w:rPr>
          <w:sz w:val="28"/>
          <w:szCs w:val="28"/>
        </w:rPr>
        <w:t>Дополнительно приготовить препараты эпидермы, с нижней сто</w:t>
      </w:r>
      <w:r w:rsidRPr="00A10867">
        <w:rPr>
          <w:sz w:val="28"/>
          <w:szCs w:val="28"/>
        </w:rPr>
        <w:softHyphen/>
        <w:t>роны листа подсчитать число устьиц в поле зрения. Каждый показа</w:t>
      </w:r>
      <w:r w:rsidRPr="00A10867">
        <w:rPr>
          <w:sz w:val="28"/>
          <w:szCs w:val="28"/>
        </w:rPr>
        <w:softHyphen/>
        <w:t>тель определить в 5-7 повторностях, затем вычислить его среднее значение. Полученные данные занести в таблицу</w:t>
      </w:r>
      <w:r>
        <w:rPr>
          <w:sz w:val="28"/>
          <w:szCs w:val="28"/>
        </w:rPr>
        <w:t xml:space="preserve"> 1</w:t>
      </w:r>
      <w:r w:rsidRPr="00A10867">
        <w:rPr>
          <w:sz w:val="28"/>
          <w:szCs w:val="28"/>
        </w:rPr>
        <w:t>.</w:t>
      </w:r>
    </w:p>
    <w:p w:rsidR="00933B50" w:rsidRDefault="00933B50" w:rsidP="00933B50">
      <w:pPr>
        <w:spacing w:line="360" w:lineRule="auto"/>
        <w:ind w:firstLine="709"/>
        <w:jc w:val="both"/>
        <w:rPr>
          <w:b/>
          <w:sz w:val="28"/>
          <w:szCs w:val="28"/>
        </w:rPr>
      </w:pPr>
    </w:p>
    <w:p w:rsidR="00933B50" w:rsidRPr="00A10867" w:rsidRDefault="00933B50" w:rsidP="00933B50">
      <w:pPr>
        <w:pStyle w:val="2c"/>
        <w:shd w:val="clear" w:color="auto" w:fill="auto"/>
        <w:spacing w:line="360" w:lineRule="auto"/>
        <w:jc w:val="both"/>
        <w:rPr>
          <w:sz w:val="28"/>
          <w:szCs w:val="28"/>
        </w:rPr>
      </w:pPr>
      <w:r w:rsidRPr="00A10867">
        <w:rPr>
          <w:sz w:val="28"/>
          <w:szCs w:val="28"/>
        </w:rPr>
        <w:t>Таблица 1</w:t>
      </w:r>
      <w:r>
        <w:rPr>
          <w:sz w:val="28"/>
          <w:szCs w:val="28"/>
        </w:rPr>
        <w:t xml:space="preserve"> - </w:t>
      </w:r>
      <w:r w:rsidRPr="00A10867">
        <w:rPr>
          <w:sz w:val="28"/>
          <w:szCs w:val="28"/>
        </w:rPr>
        <w:t>Особенности строения световых и теневых листьев разных видов растений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7502"/>
        <w:gridCol w:w="1421"/>
        <w:gridCol w:w="1346"/>
      </w:tblGrid>
      <w:tr w:rsidR="00933B50" w:rsidRPr="00A10867" w:rsidTr="00933B50">
        <w:trPr>
          <w:trHeight w:val="358"/>
          <w:jc w:val="center"/>
        </w:trPr>
        <w:tc>
          <w:tcPr>
            <w:tcW w:w="7502" w:type="dxa"/>
            <w:vMerge w:val="restart"/>
            <w:tcBorders>
              <w:top w:val="single" w:sz="4" w:space="0" w:color="auto"/>
              <w:left w:val="single" w:sz="4" w:space="0" w:color="auto"/>
            </w:tcBorders>
            <w:shd w:val="clear" w:color="auto" w:fill="FFFFFF"/>
            <w:vAlign w:val="center"/>
          </w:tcPr>
          <w:p w:rsidR="00933B50" w:rsidRPr="002E0412" w:rsidRDefault="00933B50" w:rsidP="00933B50">
            <w:pPr>
              <w:jc w:val="center"/>
              <w:rPr>
                <w:sz w:val="24"/>
              </w:rPr>
            </w:pPr>
            <w:r w:rsidRPr="002E0412">
              <w:rPr>
                <w:sz w:val="24"/>
              </w:rPr>
              <w:t>Признаки</w:t>
            </w:r>
          </w:p>
        </w:tc>
        <w:tc>
          <w:tcPr>
            <w:tcW w:w="2767" w:type="dxa"/>
            <w:gridSpan w:val="2"/>
            <w:tcBorders>
              <w:top w:val="single" w:sz="4" w:space="0" w:color="auto"/>
              <w:left w:val="single" w:sz="4" w:space="0" w:color="auto"/>
              <w:right w:val="single" w:sz="4" w:space="0" w:color="auto"/>
            </w:tcBorders>
            <w:shd w:val="clear" w:color="auto" w:fill="FFFFFF"/>
            <w:vAlign w:val="bottom"/>
          </w:tcPr>
          <w:p w:rsidR="00933B50" w:rsidRPr="002E0412" w:rsidRDefault="00933B50" w:rsidP="00933B50">
            <w:pPr>
              <w:jc w:val="center"/>
              <w:rPr>
                <w:sz w:val="24"/>
              </w:rPr>
            </w:pPr>
            <w:r w:rsidRPr="002E0412">
              <w:rPr>
                <w:sz w:val="24"/>
              </w:rPr>
              <w:t>Листья</w:t>
            </w:r>
          </w:p>
        </w:tc>
      </w:tr>
      <w:tr w:rsidR="00933B50" w:rsidRPr="00A10867" w:rsidTr="00933B50">
        <w:trPr>
          <w:trHeight w:val="186"/>
          <w:jc w:val="center"/>
        </w:trPr>
        <w:tc>
          <w:tcPr>
            <w:tcW w:w="7502" w:type="dxa"/>
            <w:vMerge/>
            <w:tcBorders>
              <w:left w:val="single" w:sz="4" w:space="0" w:color="auto"/>
            </w:tcBorders>
            <w:shd w:val="clear" w:color="auto" w:fill="FFFFFF"/>
            <w:vAlign w:val="center"/>
          </w:tcPr>
          <w:p w:rsidR="00933B50" w:rsidRPr="002E0412" w:rsidRDefault="00933B50" w:rsidP="00933B50">
            <w:pPr>
              <w:rPr>
                <w:sz w:val="24"/>
              </w:rPr>
            </w:pPr>
          </w:p>
        </w:tc>
        <w:tc>
          <w:tcPr>
            <w:tcW w:w="1421" w:type="dxa"/>
            <w:tcBorders>
              <w:top w:val="single" w:sz="4" w:space="0" w:color="auto"/>
              <w:left w:val="single" w:sz="4" w:space="0" w:color="auto"/>
            </w:tcBorders>
            <w:shd w:val="clear" w:color="auto" w:fill="FFFFFF"/>
            <w:vAlign w:val="bottom"/>
          </w:tcPr>
          <w:p w:rsidR="00933B50" w:rsidRPr="002E0412" w:rsidRDefault="00933B50" w:rsidP="00933B50">
            <w:pPr>
              <w:jc w:val="center"/>
              <w:rPr>
                <w:sz w:val="24"/>
              </w:rPr>
            </w:pPr>
            <w:r w:rsidRPr="002E0412">
              <w:rPr>
                <w:sz w:val="24"/>
              </w:rPr>
              <w:t>световые</w:t>
            </w:r>
          </w:p>
        </w:tc>
        <w:tc>
          <w:tcPr>
            <w:tcW w:w="1346" w:type="dxa"/>
            <w:tcBorders>
              <w:top w:val="single" w:sz="4" w:space="0" w:color="auto"/>
              <w:left w:val="single" w:sz="4" w:space="0" w:color="auto"/>
              <w:right w:val="single" w:sz="4" w:space="0" w:color="auto"/>
            </w:tcBorders>
            <w:shd w:val="clear" w:color="auto" w:fill="FFFFFF"/>
            <w:vAlign w:val="bottom"/>
          </w:tcPr>
          <w:p w:rsidR="00933B50" w:rsidRPr="002E0412" w:rsidRDefault="00933B50" w:rsidP="00933B50">
            <w:pPr>
              <w:jc w:val="center"/>
              <w:rPr>
                <w:sz w:val="24"/>
              </w:rPr>
            </w:pPr>
            <w:r w:rsidRPr="002E0412">
              <w:rPr>
                <w:sz w:val="24"/>
              </w:rPr>
              <w:t>теневые</w:t>
            </w:r>
          </w:p>
        </w:tc>
      </w:tr>
      <w:tr w:rsidR="00933B50" w:rsidRPr="00A10867" w:rsidTr="00933B50">
        <w:trPr>
          <w:trHeight w:val="381"/>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Площадь листовой пластинки, см</w:t>
            </w:r>
            <w:r w:rsidRPr="002E0412">
              <w:rPr>
                <w:sz w:val="24"/>
                <w:vertAlign w:val="superscript"/>
              </w:rPr>
              <w:t>2</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6"/>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Длина черешка, мм</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07"/>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Количество слоев палисадной ткани</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3"/>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Pr>
                <w:sz w:val="24"/>
              </w:rPr>
              <w:t>Развитие эпидермы</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561"/>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Соотношение числа хлоропластов в клетках</w:t>
            </w:r>
          </w:p>
          <w:p w:rsidR="00933B50" w:rsidRPr="002E0412" w:rsidRDefault="00933B50" w:rsidP="00933B50">
            <w:pPr>
              <w:rPr>
                <w:sz w:val="24"/>
              </w:rPr>
            </w:pPr>
            <w:r w:rsidRPr="002E0412">
              <w:rPr>
                <w:sz w:val="24"/>
              </w:rPr>
              <w:t xml:space="preserve">палисадной ткани </w:t>
            </w:r>
            <w:r>
              <w:rPr>
                <w:sz w:val="24"/>
              </w:rPr>
              <w:t xml:space="preserve"> </w:t>
            </w:r>
            <w:r w:rsidRPr="002E0412">
              <w:rPr>
                <w:sz w:val="24"/>
              </w:rPr>
              <w:t>губчатой ткани(визуально)</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4"/>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Число устьиц в поле зрения на единицу площади листа</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20"/>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Степень развития жилок листа, баллы (1-5)</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1"/>
          <w:jc w:val="center"/>
        </w:trPr>
        <w:tc>
          <w:tcPr>
            <w:tcW w:w="7502" w:type="dxa"/>
            <w:tcBorders>
              <w:top w:val="single" w:sz="4" w:space="0" w:color="auto"/>
              <w:left w:val="single" w:sz="4" w:space="0" w:color="auto"/>
              <w:bottom w:val="single" w:sz="4" w:space="0" w:color="auto"/>
            </w:tcBorders>
            <w:shd w:val="clear" w:color="auto" w:fill="FFFFFF"/>
            <w:vAlign w:val="bottom"/>
          </w:tcPr>
          <w:p w:rsidR="00933B50" w:rsidRPr="002E0412" w:rsidRDefault="00933B50" w:rsidP="00933B50">
            <w:pPr>
              <w:rPr>
                <w:sz w:val="24"/>
              </w:rPr>
            </w:pPr>
            <w:r w:rsidRPr="002E0412">
              <w:rPr>
                <w:sz w:val="24"/>
              </w:rPr>
              <w:t>Развитие проводящей и механической тканей</w:t>
            </w:r>
          </w:p>
        </w:tc>
        <w:tc>
          <w:tcPr>
            <w:tcW w:w="1421" w:type="dxa"/>
            <w:tcBorders>
              <w:top w:val="single" w:sz="4" w:space="0" w:color="auto"/>
              <w:left w:val="single" w:sz="4" w:space="0" w:color="auto"/>
              <w:bottom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933B50" w:rsidRPr="002E0412" w:rsidRDefault="00933B50" w:rsidP="00933B50">
            <w:pPr>
              <w:rPr>
                <w:sz w:val="24"/>
              </w:rPr>
            </w:pPr>
          </w:p>
        </w:tc>
      </w:tr>
    </w:tbl>
    <w:p w:rsidR="00933B50" w:rsidRDefault="00933B50" w:rsidP="00933B50">
      <w:pPr>
        <w:spacing w:line="360" w:lineRule="auto"/>
        <w:ind w:firstLine="709"/>
        <w:jc w:val="both"/>
        <w:rPr>
          <w:b/>
          <w:sz w:val="28"/>
          <w:szCs w:val="28"/>
        </w:rPr>
      </w:pPr>
    </w:p>
    <w:p w:rsidR="00933B50" w:rsidRPr="00943FF0" w:rsidRDefault="00933B50" w:rsidP="00933B50">
      <w:pPr>
        <w:autoSpaceDE w:val="0"/>
        <w:autoSpaceDN w:val="0"/>
        <w:adjustRightInd w:val="0"/>
        <w:spacing w:line="360" w:lineRule="auto"/>
        <w:ind w:firstLine="709"/>
        <w:jc w:val="both"/>
        <w:rPr>
          <w:sz w:val="28"/>
          <w:szCs w:val="28"/>
        </w:rPr>
      </w:pPr>
      <w:r w:rsidRPr="009A7318">
        <w:rPr>
          <w:sz w:val="28"/>
          <w:szCs w:val="28"/>
        </w:rPr>
        <w:t>Определение жаростойкости растений (по Ф. Ф. Мацкову).</w:t>
      </w:r>
    </w:p>
    <w:p w:rsidR="00933B50" w:rsidRPr="001E62B8" w:rsidRDefault="00933B50" w:rsidP="00933B50">
      <w:pPr>
        <w:spacing w:line="360" w:lineRule="auto"/>
        <w:ind w:firstLine="709"/>
        <w:jc w:val="both"/>
        <w:rPr>
          <w:color w:val="000000" w:themeColor="text1"/>
          <w:sz w:val="28"/>
          <w:szCs w:val="28"/>
        </w:rPr>
      </w:pPr>
      <w:r w:rsidRPr="00933B50">
        <w:rPr>
          <w:rStyle w:val="2a"/>
          <w:rFonts w:eastAsiaTheme="minorHAnsi"/>
          <w:lang w:val="ru-RU"/>
        </w:rPr>
        <w:t>Материалы и оборудование</w:t>
      </w:r>
      <w:r w:rsidRPr="00933B50">
        <w:rPr>
          <w:sz w:val="28"/>
          <w:szCs w:val="28"/>
        </w:rPr>
        <w:t>:</w:t>
      </w:r>
      <w:r w:rsidRPr="00830CF1">
        <w:rPr>
          <w:sz w:val="28"/>
          <w:szCs w:val="28"/>
        </w:rPr>
        <w:t xml:space="preserve"> водяная баня; </w:t>
      </w:r>
      <w:r>
        <w:rPr>
          <w:sz w:val="28"/>
          <w:szCs w:val="28"/>
        </w:rPr>
        <w:t xml:space="preserve">электрическая плитка; </w:t>
      </w:r>
      <w:r w:rsidRPr="00830CF1">
        <w:rPr>
          <w:sz w:val="28"/>
          <w:szCs w:val="28"/>
        </w:rPr>
        <w:t xml:space="preserve">термометр; пинцет; чашки </w:t>
      </w:r>
      <w:r>
        <w:rPr>
          <w:sz w:val="28"/>
          <w:szCs w:val="28"/>
        </w:rPr>
        <w:t xml:space="preserve"> </w:t>
      </w:r>
      <w:r w:rsidRPr="00830CF1">
        <w:rPr>
          <w:sz w:val="28"/>
          <w:szCs w:val="28"/>
        </w:rPr>
        <w:t xml:space="preserve">Петри (5 шт.); стакан </w:t>
      </w:r>
      <w:r>
        <w:rPr>
          <w:sz w:val="28"/>
          <w:szCs w:val="28"/>
        </w:rPr>
        <w:t>стеклянный</w:t>
      </w:r>
      <w:r w:rsidRPr="00830CF1">
        <w:rPr>
          <w:sz w:val="28"/>
          <w:szCs w:val="28"/>
        </w:rPr>
        <w:t xml:space="preserve">; </w:t>
      </w:r>
      <w:r w:rsidRPr="00872475">
        <w:rPr>
          <w:color w:val="000000" w:themeColor="text1"/>
          <w:sz w:val="28"/>
          <w:szCs w:val="28"/>
        </w:rPr>
        <w:t xml:space="preserve">тонкая проволока; </w:t>
      </w:r>
      <w:r>
        <w:rPr>
          <w:color w:val="000000" w:themeColor="text1"/>
          <w:sz w:val="28"/>
          <w:szCs w:val="28"/>
        </w:rPr>
        <w:t>стеклянные палочки;</w:t>
      </w:r>
      <w:r w:rsidRPr="00872475">
        <w:rPr>
          <w:color w:val="000000" w:themeColor="text1"/>
          <w:sz w:val="28"/>
          <w:szCs w:val="28"/>
        </w:rPr>
        <w:t xml:space="preserve">0,2 н раствор соляной кислоты; свежие листья вяза мелколистного </w:t>
      </w:r>
      <w:r w:rsidRPr="00933B50">
        <w:rPr>
          <w:rStyle w:val="2a"/>
          <w:rFonts w:eastAsiaTheme="minorHAnsi"/>
          <w:color w:val="000000" w:themeColor="text1"/>
          <w:lang w:val="ru-RU"/>
        </w:rPr>
        <w:t>(</w:t>
      </w:r>
      <w:r w:rsidRPr="00872475">
        <w:rPr>
          <w:rStyle w:val="2a"/>
          <w:rFonts w:eastAsiaTheme="minorHAnsi"/>
          <w:color w:val="000000" w:themeColor="text1"/>
        </w:rPr>
        <w:t>Ulmus</w:t>
      </w:r>
      <w:r w:rsidRPr="00933B50">
        <w:rPr>
          <w:rStyle w:val="2a"/>
          <w:rFonts w:eastAsiaTheme="minorHAnsi"/>
          <w:color w:val="000000" w:themeColor="text1"/>
          <w:lang w:val="ru-RU"/>
        </w:rPr>
        <w:t xml:space="preserve"> </w:t>
      </w:r>
      <w:r w:rsidRPr="00872475">
        <w:rPr>
          <w:i/>
          <w:color w:val="000000" w:themeColor="text1"/>
          <w:sz w:val="28"/>
          <w:szCs w:val="28"/>
          <w:shd w:val="clear" w:color="auto" w:fill="FFFFFF"/>
        </w:rPr>
        <w:t>parvifolia</w:t>
      </w:r>
      <w:r w:rsidRPr="00933B50">
        <w:rPr>
          <w:rStyle w:val="2a"/>
          <w:rFonts w:eastAsiaTheme="minorHAnsi"/>
          <w:color w:val="000000" w:themeColor="text1"/>
          <w:lang w:val="ru-RU"/>
        </w:rPr>
        <w:t>) и рябины обыкновенной (</w:t>
      </w:r>
      <w:r w:rsidRPr="00872475">
        <w:rPr>
          <w:i/>
          <w:color w:val="000000" w:themeColor="text1"/>
          <w:sz w:val="28"/>
          <w:szCs w:val="28"/>
          <w:shd w:val="clear" w:color="auto" w:fill="FFFFFF"/>
        </w:rPr>
        <w:t>Sorbus aucuparia</w:t>
      </w:r>
      <w:r w:rsidRPr="00933B50">
        <w:rPr>
          <w:rStyle w:val="2a"/>
          <w:rFonts w:eastAsiaTheme="minorHAnsi"/>
          <w:color w:val="000000" w:themeColor="text1"/>
          <w:lang w:val="ru-RU"/>
        </w:rPr>
        <w:t xml:space="preserve">) или традесканции виргинской </w:t>
      </w:r>
      <w:r w:rsidRPr="00872475">
        <w:rPr>
          <w:color w:val="000000" w:themeColor="text1"/>
          <w:sz w:val="28"/>
          <w:szCs w:val="28"/>
          <w:shd w:val="clear" w:color="auto" w:fill="FFFFFF"/>
        </w:rPr>
        <w:t>(</w:t>
      </w:r>
      <w:r w:rsidRPr="00872475">
        <w:rPr>
          <w:i/>
          <w:color w:val="000000" w:themeColor="text1"/>
          <w:sz w:val="28"/>
          <w:szCs w:val="28"/>
          <w:shd w:val="clear" w:color="auto" w:fill="FFFFFF"/>
        </w:rPr>
        <w:t>Тradescantia </w:t>
      </w:r>
      <w:r w:rsidRPr="00872475">
        <w:rPr>
          <w:bCs/>
          <w:i/>
          <w:color w:val="000000" w:themeColor="text1"/>
          <w:sz w:val="28"/>
          <w:szCs w:val="28"/>
          <w:shd w:val="clear" w:color="auto" w:fill="FFFFFF"/>
        </w:rPr>
        <w:t>Virginiana</w:t>
      </w:r>
      <w:r w:rsidRPr="00872475">
        <w:rPr>
          <w:color w:val="000000" w:themeColor="text1"/>
          <w:sz w:val="28"/>
          <w:szCs w:val="28"/>
          <w:shd w:val="clear" w:color="auto" w:fill="FFFFFF"/>
        </w:rPr>
        <w:t>)</w:t>
      </w:r>
      <w:r w:rsidRPr="00933B50">
        <w:rPr>
          <w:rStyle w:val="2a"/>
          <w:rFonts w:eastAsiaTheme="minorHAnsi"/>
          <w:color w:val="000000" w:themeColor="text1"/>
          <w:lang w:val="ru-RU"/>
        </w:rPr>
        <w:t xml:space="preserve"> и фикуса Бенджамина (</w:t>
      </w:r>
      <w:r w:rsidRPr="00872475">
        <w:rPr>
          <w:bCs/>
          <w:i/>
          <w:color w:val="000000" w:themeColor="text1"/>
          <w:sz w:val="28"/>
          <w:szCs w:val="28"/>
          <w:shd w:val="clear" w:color="auto" w:fill="FFFFFF"/>
        </w:rPr>
        <w:t>Ficus</w:t>
      </w:r>
      <w:r w:rsidRPr="00872475">
        <w:rPr>
          <w:i/>
          <w:color w:val="000000" w:themeColor="text1"/>
          <w:sz w:val="28"/>
          <w:szCs w:val="28"/>
          <w:shd w:val="clear" w:color="auto" w:fill="FFFFFF"/>
        </w:rPr>
        <w:t> benjamina</w:t>
      </w:r>
      <w:r w:rsidRPr="00933B50">
        <w:rPr>
          <w:rStyle w:val="2a"/>
          <w:rFonts w:eastAsiaTheme="minorHAnsi"/>
          <w:color w:val="000000" w:themeColor="text1"/>
          <w:lang w:val="ru-RU"/>
        </w:rPr>
        <w:t>).</w:t>
      </w:r>
    </w:p>
    <w:p w:rsidR="00933B50" w:rsidRPr="002B762B" w:rsidRDefault="00933B50" w:rsidP="00933B50">
      <w:pPr>
        <w:spacing w:line="360" w:lineRule="auto"/>
        <w:ind w:firstLine="709"/>
        <w:jc w:val="both"/>
        <w:rPr>
          <w:sz w:val="28"/>
          <w:szCs w:val="28"/>
        </w:rPr>
      </w:pPr>
      <w:r w:rsidRPr="002B762B">
        <w:rPr>
          <w:sz w:val="28"/>
          <w:szCs w:val="28"/>
        </w:rPr>
        <w:t>Ход работы</w:t>
      </w:r>
    </w:p>
    <w:p w:rsidR="00933B50" w:rsidRPr="00830CF1" w:rsidRDefault="00933B50" w:rsidP="00933B50">
      <w:pPr>
        <w:spacing w:line="360" w:lineRule="auto"/>
        <w:ind w:firstLine="709"/>
        <w:jc w:val="both"/>
        <w:rPr>
          <w:sz w:val="28"/>
          <w:szCs w:val="28"/>
        </w:rPr>
      </w:pPr>
      <w:r w:rsidRPr="00830CF1">
        <w:rPr>
          <w:sz w:val="28"/>
          <w:szCs w:val="28"/>
        </w:rPr>
        <w:t xml:space="preserve">Перед занятием нагреть водяную баню до температуры 40°С, в самом начале занятия погрузить в нее пучок, содержащий пять одинаковых листьев исследуемых </w:t>
      </w:r>
      <w:r w:rsidRPr="00830CF1">
        <w:rPr>
          <w:sz w:val="28"/>
          <w:szCs w:val="28"/>
        </w:rPr>
        <w:lastRenderedPageBreak/>
        <w:t>растений, скрепив черешки проволочкой. Выдержать листья в воде в течение 10 мин, поддерживая температуру на уровне 40°С. Затем взять первую пробу: оторвать по одному листу каждого вида растений и поместить в чашку Петри с холодной водой. После охлаждения взять лист пинцетом и перенести в чашку с соляной кислотой.</w:t>
      </w:r>
    </w:p>
    <w:p w:rsidR="00933B50" w:rsidRPr="00830CF1" w:rsidRDefault="00933B50" w:rsidP="00933B50">
      <w:pPr>
        <w:spacing w:line="360" w:lineRule="auto"/>
        <w:ind w:firstLine="709"/>
        <w:jc w:val="both"/>
        <w:rPr>
          <w:sz w:val="28"/>
          <w:szCs w:val="28"/>
        </w:rPr>
      </w:pPr>
      <w:r w:rsidRPr="00830CF1">
        <w:rPr>
          <w:sz w:val="28"/>
          <w:szCs w:val="28"/>
        </w:rPr>
        <w:t>Поднять температуру водяной бани до 50°С и через 10 мин извлечь из нее еще по одному листу, повторив операцию и перенеся охлажденный в воде лист в новую чашку Петри с соляной кислотой HCl. Так постепенно довести температуру до 80°С, беря пробы через каждые 10 мин при повышении температуры на 10°С.</w:t>
      </w:r>
    </w:p>
    <w:p w:rsidR="00933B50" w:rsidRDefault="00933B50" w:rsidP="00933B50">
      <w:pPr>
        <w:spacing w:line="360" w:lineRule="auto"/>
        <w:ind w:firstLine="709"/>
        <w:jc w:val="both"/>
        <w:rPr>
          <w:sz w:val="28"/>
          <w:szCs w:val="28"/>
        </w:rPr>
      </w:pPr>
      <w:r w:rsidRPr="00830CF1">
        <w:rPr>
          <w:sz w:val="28"/>
          <w:szCs w:val="28"/>
        </w:rPr>
        <w:t>Через 10 мин после погружения листа в соляную кислоту HCl оценивают степень повреждения по количеству бурых пятен. Результаты запи</w:t>
      </w:r>
      <w:r>
        <w:rPr>
          <w:sz w:val="28"/>
          <w:szCs w:val="28"/>
        </w:rPr>
        <w:t>шите</w:t>
      </w:r>
      <w:r w:rsidRPr="00830CF1">
        <w:rPr>
          <w:sz w:val="28"/>
          <w:szCs w:val="28"/>
        </w:rPr>
        <w:t xml:space="preserve"> в таблицу </w:t>
      </w:r>
      <w:r>
        <w:rPr>
          <w:sz w:val="28"/>
          <w:szCs w:val="28"/>
        </w:rPr>
        <w:t>2</w:t>
      </w:r>
      <w:r w:rsidRPr="00830CF1">
        <w:rPr>
          <w:sz w:val="28"/>
          <w:szCs w:val="28"/>
        </w:rPr>
        <w:t xml:space="preserve"> в процентном соотношении, обозначив отсутствие побурения за 0 %,</w:t>
      </w:r>
      <w:r>
        <w:rPr>
          <w:sz w:val="28"/>
          <w:szCs w:val="28"/>
        </w:rPr>
        <w:t xml:space="preserve"> а сплошное побурение за 100 %.</w:t>
      </w:r>
    </w:p>
    <w:p w:rsidR="00933B50" w:rsidRDefault="00933B50" w:rsidP="00933B50">
      <w:pPr>
        <w:spacing w:line="360" w:lineRule="auto"/>
        <w:jc w:val="both"/>
        <w:rPr>
          <w:sz w:val="28"/>
          <w:szCs w:val="28"/>
        </w:rPr>
      </w:pPr>
    </w:p>
    <w:p w:rsidR="00933B50" w:rsidRPr="00830CF1" w:rsidRDefault="00933B50" w:rsidP="00933B50">
      <w:pPr>
        <w:spacing w:line="360" w:lineRule="auto"/>
        <w:jc w:val="both"/>
        <w:rPr>
          <w:sz w:val="28"/>
          <w:szCs w:val="28"/>
        </w:rPr>
      </w:pPr>
      <w:r>
        <w:rPr>
          <w:sz w:val="28"/>
          <w:szCs w:val="28"/>
        </w:rPr>
        <w:t>Таблица 2</w:t>
      </w:r>
      <w:r w:rsidRPr="00830CF1">
        <w:rPr>
          <w:sz w:val="28"/>
          <w:szCs w:val="28"/>
        </w:rPr>
        <w:t xml:space="preserve"> – Степень повреждения листьев, %</w:t>
      </w:r>
    </w:p>
    <w:tbl>
      <w:tblPr>
        <w:tblStyle w:val="15"/>
        <w:tblW w:w="0" w:type="auto"/>
        <w:tblInd w:w="108" w:type="dxa"/>
        <w:tblLook w:val="04A0" w:firstRow="1" w:lastRow="0" w:firstColumn="1" w:lastColumn="0" w:noHBand="0" w:noVBand="1"/>
      </w:tblPr>
      <w:tblGrid>
        <w:gridCol w:w="4820"/>
        <w:gridCol w:w="1004"/>
        <w:gridCol w:w="1004"/>
        <w:gridCol w:w="1004"/>
        <w:gridCol w:w="1004"/>
        <w:gridCol w:w="1305"/>
      </w:tblGrid>
      <w:tr w:rsidR="00933B50" w:rsidRPr="00830CF1" w:rsidTr="00933B50">
        <w:tc>
          <w:tcPr>
            <w:tcW w:w="4820" w:type="dxa"/>
            <w:vMerge w:val="restart"/>
            <w:hideMark/>
          </w:tcPr>
          <w:p w:rsidR="00933B50" w:rsidRPr="001E62B8" w:rsidRDefault="00933B50" w:rsidP="00933B50">
            <w:pPr>
              <w:jc w:val="both"/>
              <w:rPr>
                <w:sz w:val="24"/>
                <w:szCs w:val="28"/>
                <w:lang w:eastAsia="en-US"/>
              </w:rPr>
            </w:pPr>
            <w:r w:rsidRPr="001E62B8">
              <w:rPr>
                <w:sz w:val="24"/>
                <w:szCs w:val="28"/>
              </w:rPr>
              <w:t>Объект исследования</w:t>
            </w:r>
          </w:p>
        </w:tc>
        <w:tc>
          <w:tcPr>
            <w:tcW w:w="5321" w:type="dxa"/>
            <w:gridSpan w:val="5"/>
            <w:hideMark/>
          </w:tcPr>
          <w:p w:rsidR="00933B50" w:rsidRPr="001E62B8" w:rsidRDefault="00933B50" w:rsidP="00933B50">
            <w:pPr>
              <w:jc w:val="both"/>
              <w:rPr>
                <w:sz w:val="24"/>
                <w:szCs w:val="28"/>
                <w:lang w:eastAsia="en-US"/>
              </w:rPr>
            </w:pPr>
            <w:r w:rsidRPr="001E62B8">
              <w:rPr>
                <w:sz w:val="24"/>
                <w:szCs w:val="28"/>
              </w:rPr>
              <w:t>Температура, °С</w:t>
            </w:r>
          </w:p>
        </w:tc>
      </w:tr>
      <w:tr w:rsidR="00933B50" w:rsidRPr="00830CF1" w:rsidTr="00933B50">
        <w:tc>
          <w:tcPr>
            <w:tcW w:w="4820" w:type="dxa"/>
            <w:vMerge/>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r w:rsidRPr="001E62B8">
              <w:rPr>
                <w:sz w:val="24"/>
                <w:szCs w:val="28"/>
              </w:rPr>
              <w:t>40</w:t>
            </w:r>
          </w:p>
        </w:tc>
        <w:tc>
          <w:tcPr>
            <w:tcW w:w="1004" w:type="dxa"/>
            <w:hideMark/>
          </w:tcPr>
          <w:p w:rsidR="00933B50" w:rsidRPr="001E62B8" w:rsidRDefault="00933B50" w:rsidP="00933B50">
            <w:pPr>
              <w:jc w:val="both"/>
              <w:rPr>
                <w:sz w:val="24"/>
                <w:szCs w:val="28"/>
                <w:lang w:eastAsia="en-US"/>
              </w:rPr>
            </w:pPr>
            <w:r w:rsidRPr="001E62B8">
              <w:rPr>
                <w:sz w:val="24"/>
                <w:szCs w:val="28"/>
              </w:rPr>
              <w:t>50</w:t>
            </w:r>
          </w:p>
        </w:tc>
        <w:tc>
          <w:tcPr>
            <w:tcW w:w="1004" w:type="dxa"/>
            <w:hideMark/>
          </w:tcPr>
          <w:p w:rsidR="00933B50" w:rsidRPr="001E62B8" w:rsidRDefault="00933B50" w:rsidP="00933B50">
            <w:pPr>
              <w:jc w:val="both"/>
              <w:rPr>
                <w:sz w:val="24"/>
                <w:szCs w:val="28"/>
                <w:lang w:eastAsia="en-US"/>
              </w:rPr>
            </w:pPr>
            <w:r w:rsidRPr="001E62B8">
              <w:rPr>
                <w:sz w:val="24"/>
                <w:szCs w:val="28"/>
              </w:rPr>
              <w:t>60</w:t>
            </w:r>
          </w:p>
        </w:tc>
        <w:tc>
          <w:tcPr>
            <w:tcW w:w="1004" w:type="dxa"/>
            <w:hideMark/>
          </w:tcPr>
          <w:p w:rsidR="00933B50" w:rsidRPr="001E62B8" w:rsidRDefault="00933B50" w:rsidP="00933B50">
            <w:pPr>
              <w:jc w:val="both"/>
              <w:rPr>
                <w:sz w:val="24"/>
                <w:szCs w:val="28"/>
                <w:lang w:eastAsia="en-US"/>
              </w:rPr>
            </w:pPr>
            <w:r w:rsidRPr="001E62B8">
              <w:rPr>
                <w:sz w:val="24"/>
                <w:szCs w:val="28"/>
              </w:rPr>
              <w:t>70</w:t>
            </w:r>
          </w:p>
        </w:tc>
        <w:tc>
          <w:tcPr>
            <w:tcW w:w="1305" w:type="dxa"/>
            <w:hideMark/>
          </w:tcPr>
          <w:p w:rsidR="00933B50" w:rsidRPr="001E62B8" w:rsidRDefault="00933B50" w:rsidP="00933B50">
            <w:pPr>
              <w:jc w:val="both"/>
              <w:rPr>
                <w:sz w:val="24"/>
                <w:szCs w:val="28"/>
                <w:lang w:eastAsia="en-US"/>
              </w:rPr>
            </w:pPr>
            <w:r w:rsidRPr="001E62B8">
              <w:rPr>
                <w:sz w:val="24"/>
                <w:szCs w:val="28"/>
              </w:rPr>
              <w:t>80</w:t>
            </w:r>
          </w:p>
        </w:tc>
      </w:tr>
      <w:tr w:rsidR="00933B50" w:rsidRPr="00830CF1" w:rsidTr="00933B50">
        <w:trPr>
          <w:trHeight w:val="363"/>
        </w:trPr>
        <w:tc>
          <w:tcPr>
            <w:tcW w:w="4820"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305" w:type="dxa"/>
            <w:hideMark/>
          </w:tcPr>
          <w:p w:rsidR="00933B50" w:rsidRPr="001E62B8" w:rsidRDefault="00933B50" w:rsidP="00933B50">
            <w:pPr>
              <w:jc w:val="both"/>
              <w:rPr>
                <w:sz w:val="24"/>
                <w:szCs w:val="28"/>
                <w:lang w:eastAsia="en-US"/>
              </w:rPr>
            </w:pPr>
          </w:p>
        </w:tc>
      </w:tr>
    </w:tbl>
    <w:p w:rsidR="00933B50" w:rsidRPr="00830CF1" w:rsidRDefault="00933B50" w:rsidP="00933B50">
      <w:pPr>
        <w:spacing w:line="360" w:lineRule="auto"/>
        <w:ind w:firstLine="567"/>
        <w:jc w:val="both"/>
        <w:rPr>
          <w:sz w:val="28"/>
          <w:szCs w:val="28"/>
        </w:rPr>
      </w:pPr>
    </w:p>
    <w:p w:rsidR="00933B50" w:rsidRDefault="00933B50" w:rsidP="00933B50">
      <w:pPr>
        <w:autoSpaceDE w:val="0"/>
        <w:autoSpaceDN w:val="0"/>
        <w:adjustRightInd w:val="0"/>
        <w:spacing w:line="360" w:lineRule="auto"/>
        <w:ind w:firstLine="709"/>
        <w:jc w:val="both"/>
        <w:rPr>
          <w:sz w:val="28"/>
          <w:szCs w:val="28"/>
        </w:rPr>
      </w:pPr>
      <w:r w:rsidRPr="00830CF1">
        <w:rPr>
          <w:sz w:val="28"/>
          <w:szCs w:val="28"/>
        </w:rPr>
        <w:t>Постро</w:t>
      </w:r>
      <w:r>
        <w:rPr>
          <w:sz w:val="28"/>
          <w:szCs w:val="28"/>
        </w:rPr>
        <w:t>йте</w:t>
      </w:r>
      <w:r w:rsidRPr="00830CF1">
        <w:rPr>
          <w:sz w:val="28"/>
          <w:szCs w:val="28"/>
        </w:rPr>
        <w:t xml:space="preserve"> график зависимости повреждения в процентах живых клеток листа от температур. Иссле</w:t>
      </w:r>
      <w:r>
        <w:rPr>
          <w:sz w:val="28"/>
          <w:szCs w:val="28"/>
        </w:rPr>
        <w:t>дуйте</w:t>
      </w:r>
      <w:r w:rsidRPr="00830CF1">
        <w:rPr>
          <w:sz w:val="28"/>
          <w:szCs w:val="28"/>
        </w:rPr>
        <w:t xml:space="preserve"> ряд термостойкости древесных пород или комнатных </w:t>
      </w:r>
      <w:r w:rsidRPr="00DB08A8">
        <w:rPr>
          <w:sz w:val="28"/>
          <w:szCs w:val="28"/>
        </w:rPr>
        <w:t>расте</w:t>
      </w:r>
      <w:r>
        <w:rPr>
          <w:sz w:val="28"/>
          <w:szCs w:val="28"/>
        </w:rPr>
        <w:t>ний по степени убывания. Сделайте</w:t>
      </w:r>
      <w:r w:rsidRPr="00DB08A8">
        <w:rPr>
          <w:sz w:val="28"/>
          <w:szCs w:val="28"/>
        </w:rPr>
        <w:t xml:space="preserve"> соответствующие выводы</w:t>
      </w:r>
      <w:r>
        <w:rPr>
          <w:sz w:val="28"/>
          <w:szCs w:val="28"/>
        </w:rPr>
        <w:t>.</w:t>
      </w:r>
    </w:p>
    <w:p w:rsidR="00933B50" w:rsidRDefault="00933B50" w:rsidP="00933B50">
      <w:pPr>
        <w:autoSpaceDE w:val="0"/>
        <w:autoSpaceDN w:val="0"/>
        <w:adjustRightInd w:val="0"/>
        <w:spacing w:line="360" w:lineRule="auto"/>
        <w:ind w:firstLine="709"/>
        <w:jc w:val="both"/>
        <w:rPr>
          <w:sz w:val="28"/>
          <w:szCs w:val="28"/>
        </w:rPr>
      </w:pPr>
    </w:p>
    <w:p w:rsidR="00933B50" w:rsidRPr="00CC2164" w:rsidRDefault="00933B50" w:rsidP="00933B50">
      <w:pPr>
        <w:autoSpaceDE w:val="0"/>
        <w:autoSpaceDN w:val="0"/>
        <w:adjustRightInd w:val="0"/>
        <w:spacing w:line="360" w:lineRule="auto"/>
        <w:ind w:firstLine="709"/>
        <w:jc w:val="both"/>
        <w:rPr>
          <w:sz w:val="28"/>
          <w:szCs w:val="28"/>
        </w:rPr>
      </w:pPr>
      <w:r w:rsidRPr="002E0412">
        <w:rPr>
          <w:sz w:val="28"/>
          <w:szCs w:val="28"/>
        </w:rPr>
        <w:t>Анатомо-морфологические особенности строения стеблей</w:t>
      </w:r>
      <w:r w:rsidRPr="002E0412">
        <w:rPr>
          <w:sz w:val="28"/>
          <w:szCs w:val="28"/>
        </w:rPr>
        <w:br/>
        <w:t>гигрофитов, мезофитов и ксерофитов.</w:t>
      </w:r>
    </w:p>
    <w:p w:rsidR="00933B50" w:rsidRDefault="00933B50" w:rsidP="00933B50">
      <w:pPr>
        <w:spacing w:line="360" w:lineRule="auto"/>
        <w:ind w:firstLine="700"/>
        <w:jc w:val="both"/>
        <w:rPr>
          <w:sz w:val="28"/>
          <w:szCs w:val="28"/>
        </w:rPr>
      </w:pPr>
      <w:r w:rsidRPr="00933B50">
        <w:rPr>
          <w:rStyle w:val="2a"/>
          <w:rFonts w:eastAsiaTheme="minorHAnsi"/>
          <w:lang w:val="ru-RU"/>
        </w:rPr>
        <w:t>Материалы:</w:t>
      </w:r>
      <w:r w:rsidRPr="00614A2B">
        <w:rPr>
          <w:sz w:val="28"/>
          <w:szCs w:val="28"/>
        </w:rPr>
        <w:t xml:space="preserve"> </w:t>
      </w:r>
      <w:r>
        <w:rPr>
          <w:sz w:val="28"/>
          <w:szCs w:val="28"/>
        </w:rPr>
        <w:t>г</w:t>
      </w:r>
      <w:r w:rsidRPr="00614A2B">
        <w:rPr>
          <w:sz w:val="28"/>
          <w:szCs w:val="28"/>
        </w:rPr>
        <w:t>ербарные образцы</w:t>
      </w:r>
      <w:r w:rsidRPr="00A10867">
        <w:rPr>
          <w:sz w:val="28"/>
          <w:szCs w:val="28"/>
        </w:rPr>
        <w:t xml:space="preserve"> </w:t>
      </w:r>
      <w:r>
        <w:rPr>
          <w:sz w:val="28"/>
          <w:szCs w:val="28"/>
        </w:rPr>
        <w:t xml:space="preserve">гигрофитов (камыш озерный </w:t>
      </w:r>
      <w:r w:rsidRPr="00933B50">
        <w:rPr>
          <w:rStyle w:val="2a"/>
          <w:rFonts w:eastAsiaTheme="minorHAnsi"/>
          <w:lang w:val="ru-RU"/>
        </w:rPr>
        <w:t>(</w:t>
      </w:r>
      <w:r w:rsidRPr="00A10867">
        <w:rPr>
          <w:rStyle w:val="2a"/>
          <w:rFonts w:eastAsiaTheme="minorHAnsi"/>
        </w:rPr>
        <w:t>Sciprus</w:t>
      </w:r>
      <w:r w:rsidRPr="00933B50">
        <w:rPr>
          <w:rStyle w:val="2a"/>
          <w:rFonts w:eastAsiaTheme="minorHAnsi"/>
          <w:lang w:val="ru-RU"/>
        </w:rPr>
        <w:t xml:space="preserve"> </w:t>
      </w:r>
      <w:r w:rsidRPr="00A10867">
        <w:rPr>
          <w:rStyle w:val="2a"/>
          <w:rFonts w:eastAsiaTheme="minorHAnsi"/>
        </w:rPr>
        <w:t>lacustris</w:t>
      </w:r>
      <w:r w:rsidRPr="00933B50">
        <w:rPr>
          <w:rStyle w:val="2a"/>
          <w:rFonts w:eastAsiaTheme="minorHAnsi"/>
          <w:lang w:val="ru-RU"/>
        </w:rPr>
        <w:t>)</w:t>
      </w:r>
      <w:r>
        <w:rPr>
          <w:sz w:val="28"/>
          <w:szCs w:val="28"/>
        </w:rPr>
        <w:t xml:space="preserve">), мезофитов (клевер ползучий </w:t>
      </w:r>
      <w:r w:rsidRPr="00A10867">
        <w:rPr>
          <w:sz w:val="28"/>
          <w:szCs w:val="28"/>
        </w:rPr>
        <w:t>(</w:t>
      </w:r>
      <w:r w:rsidRPr="00A10867">
        <w:rPr>
          <w:rStyle w:val="2a"/>
          <w:rFonts w:eastAsiaTheme="minorHAnsi"/>
        </w:rPr>
        <w:t>Trifolium</w:t>
      </w:r>
      <w:r w:rsidRPr="00933B50">
        <w:rPr>
          <w:rStyle w:val="2a"/>
          <w:rFonts w:eastAsiaTheme="minorHAnsi"/>
          <w:lang w:val="ru-RU"/>
        </w:rPr>
        <w:t xml:space="preserve"> </w:t>
      </w:r>
      <w:r w:rsidRPr="00A10867">
        <w:rPr>
          <w:rStyle w:val="2a"/>
          <w:rFonts w:eastAsiaTheme="minorHAnsi"/>
        </w:rPr>
        <w:t>repens</w:t>
      </w:r>
      <w:r w:rsidRPr="00933B50">
        <w:rPr>
          <w:rStyle w:val="2a"/>
          <w:rFonts w:eastAsiaTheme="minorHAnsi"/>
          <w:lang w:val="ru-RU"/>
        </w:rPr>
        <w:t>)</w:t>
      </w:r>
      <w:r>
        <w:rPr>
          <w:sz w:val="28"/>
          <w:szCs w:val="28"/>
        </w:rPr>
        <w:t xml:space="preserve">) и ксерофитов (овсяница овечья </w:t>
      </w:r>
      <w:r w:rsidRPr="00933B50">
        <w:rPr>
          <w:rStyle w:val="2a"/>
          <w:rFonts w:eastAsiaTheme="minorHAnsi"/>
          <w:lang w:val="ru-RU"/>
        </w:rPr>
        <w:t>(</w:t>
      </w:r>
      <w:r w:rsidRPr="00A10867">
        <w:rPr>
          <w:rStyle w:val="2a"/>
          <w:rFonts w:eastAsiaTheme="minorHAnsi"/>
        </w:rPr>
        <w:t>Festuca</w:t>
      </w:r>
      <w:r w:rsidRPr="00933B50">
        <w:rPr>
          <w:rStyle w:val="2a"/>
          <w:rFonts w:eastAsiaTheme="minorHAnsi"/>
          <w:lang w:val="ru-RU"/>
        </w:rPr>
        <w:t xml:space="preserve"> </w:t>
      </w:r>
      <w:r w:rsidRPr="00A10867">
        <w:rPr>
          <w:rStyle w:val="2a"/>
          <w:rFonts w:eastAsiaTheme="minorHAnsi"/>
        </w:rPr>
        <w:t>ovina</w:t>
      </w:r>
      <w:r w:rsidRPr="00933B50">
        <w:rPr>
          <w:rStyle w:val="2a"/>
          <w:rFonts w:eastAsiaTheme="minorHAnsi"/>
          <w:lang w:val="ru-RU"/>
        </w:rPr>
        <w:t>)</w:t>
      </w:r>
      <w:r>
        <w:rPr>
          <w:sz w:val="28"/>
          <w:szCs w:val="28"/>
        </w:rPr>
        <w:t>).</w:t>
      </w:r>
    </w:p>
    <w:p w:rsidR="00933B50" w:rsidRDefault="00933B50" w:rsidP="00933B50">
      <w:pPr>
        <w:tabs>
          <w:tab w:val="left" w:pos="2565"/>
        </w:tabs>
        <w:spacing w:line="360" w:lineRule="auto"/>
        <w:ind w:firstLine="709"/>
        <w:jc w:val="both"/>
        <w:rPr>
          <w:sz w:val="28"/>
          <w:szCs w:val="28"/>
        </w:rPr>
      </w:pPr>
      <w:r w:rsidRPr="00933B50">
        <w:rPr>
          <w:i/>
          <w:color w:val="333333"/>
          <w:sz w:val="28"/>
          <w:szCs w:val="28"/>
          <w:shd w:val="clear" w:color="auto" w:fill="FFFFFF"/>
        </w:rPr>
        <w:t>Оборудование:</w:t>
      </w:r>
      <w:r>
        <w:rPr>
          <w:color w:val="333333"/>
          <w:sz w:val="28"/>
          <w:szCs w:val="28"/>
          <w:shd w:val="clear" w:color="auto" w:fill="FFFFFF"/>
        </w:rPr>
        <w:t xml:space="preserve"> Микроскопы МИКМЕД-5, БИОЛАМ, предметные и покровные стекла, лезвия, препаровальные иглы, бумага фильтровальная, дистиллированная вода.</w:t>
      </w:r>
    </w:p>
    <w:p w:rsidR="00933B50" w:rsidRPr="00933B50" w:rsidRDefault="00933B50" w:rsidP="00933B50">
      <w:pPr>
        <w:spacing w:line="360" w:lineRule="auto"/>
        <w:ind w:firstLine="600"/>
        <w:jc w:val="both"/>
        <w:rPr>
          <w:b/>
          <w:sz w:val="28"/>
          <w:szCs w:val="28"/>
        </w:rPr>
      </w:pPr>
      <w:r w:rsidRPr="00933B50">
        <w:rPr>
          <w:rStyle w:val="27"/>
          <w:rFonts w:eastAsiaTheme="minorHAnsi"/>
          <w:b w:val="0"/>
        </w:rPr>
        <w:lastRenderedPageBreak/>
        <w:t>Ход работы</w:t>
      </w:r>
    </w:p>
    <w:p w:rsidR="00933B50" w:rsidRPr="00A10867" w:rsidRDefault="00933B50" w:rsidP="00933B50">
      <w:pPr>
        <w:spacing w:line="360" w:lineRule="auto"/>
        <w:ind w:firstLine="600"/>
        <w:jc w:val="both"/>
        <w:rPr>
          <w:sz w:val="28"/>
          <w:szCs w:val="28"/>
        </w:rPr>
      </w:pPr>
      <w:r w:rsidRPr="00A10867">
        <w:rPr>
          <w:sz w:val="28"/>
          <w:szCs w:val="28"/>
        </w:rPr>
        <w:t xml:space="preserve">Сравнить морфологические особенности </w:t>
      </w:r>
      <w:r>
        <w:rPr>
          <w:sz w:val="28"/>
          <w:szCs w:val="28"/>
        </w:rPr>
        <w:t xml:space="preserve">гигрофитов (камыш озерный </w:t>
      </w:r>
      <w:r w:rsidRPr="00933B50">
        <w:rPr>
          <w:rStyle w:val="2a"/>
          <w:rFonts w:eastAsiaTheme="minorHAnsi"/>
          <w:lang w:val="ru-RU"/>
        </w:rPr>
        <w:t>(</w:t>
      </w:r>
      <w:r w:rsidRPr="00A10867">
        <w:rPr>
          <w:rStyle w:val="2a"/>
          <w:rFonts w:eastAsiaTheme="minorHAnsi"/>
        </w:rPr>
        <w:t>Sciprus</w:t>
      </w:r>
      <w:r w:rsidRPr="00933B50">
        <w:rPr>
          <w:rStyle w:val="2a"/>
          <w:rFonts w:eastAsiaTheme="minorHAnsi"/>
          <w:lang w:val="ru-RU"/>
        </w:rPr>
        <w:t xml:space="preserve"> </w:t>
      </w:r>
      <w:r w:rsidRPr="00A10867">
        <w:rPr>
          <w:rStyle w:val="2a"/>
          <w:rFonts w:eastAsiaTheme="minorHAnsi"/>
        </w:rPr>
        <w:t>lacustris</w:t>
      </w:r>
      <w:r w:rsidRPr="00933B50">
        <w:rPr>
          <w:rStyle w:val="2a"/>
          <w:rFonts w:eastAsiaTheme="minorHAnsi"/>
          <w:lang w:val="ru-RU"/>
        </w:rPr>
        <w:t>)</w:t>
      </w:r>
      <w:r>
        <w:rPr>
          <w:sz w:val="28"/>
          <w:szCs w:val="28"/>
        </w:rPr>
        <w:t xml:space="preserve">), мезофитов (клевер ползучий </w:t>
      </w:r>
      <w:r w:rsidRPr="00A10867">
        <w:rPr>
          <w:sz w:val="28"/>
          <w:szCs w:val="28"/>
        </w:rPr>
        <w:t>(</w:t>
      </w:r>
      <w:r w:rsidRPr="00A10867">
        <w:rPr>
          <w:rStyle w:val="2a"/>
          <w:rFonts w:eastAsiaTheme="minorHAnsi"/>
        </w:rPr>
        <w:t>Trifolium</w:t>
      </w:r>
      <w:r w:rsidRPr="00933B50">
        <w:rPr>
          <w:rStyle w:val="2a"/>
          <w:rFonts w:eastAsiaTheme="minorHAnsi"/>
          <w:lang w:val="ru-RU"/>
        </w:rPr>
        <w:t xml:space="preserve"> </w:t>
      </w:r>
      <w:r w:rsidRPr="00A10867">
        <w:rPr>
          <w:rStyle w:val="2a"/>
          <w:rFonts w:eastAsiaTheme="minorHAnsi"/>
        </w:rPr>
        <w:t>repens</w:t>
      </w:r>
      <w:r w:rsidRPr="00933B50">
        <w:rPr>
          <w:rStyle w:val="2a"/>
          <w:rFonts w:eastAsiaTheme="minorHAnsi"/>
          <w:lang w:val="ru-RU"/>
        </w:rPr>
        <w:t>)</w:t>
      </w:r>
      <w:r>
        <w:rPr>
          <w:sz w:val="28"/>
          <w:szCs w:val="28"/>
        </w:rPr>
        <w:t xml:space="preserve">) и ксерофитов (овсяница овечья </w:t>
      </w:r>
      <w:r w:rsidRPr="00933B50">
        <w:rPr>
          <w:rStyle w:val="2a"/>
          <w:rFonts w:eastAsiaTheme="minorHAnsi"/>
          <w:lang w:val="ru-RU"/>
        </w:rPr>
        <w:t>(</w:t>
      </w:r>
      <w:r w:rsidRPr="00A10867">
        <w:rPr>
          <w:rStyle w:val="2a"/>
          <w:rFonts w:eastAsiaTheme="minorHAnsi"/>
        </w:rPr>
        <w:t>Festuca</w:t>
      </w:r>
      <w:r w:rsidRPr="00933B50">
        <w:rPr>
          <w:rStyle w:val="2a"/>
          <w:rFonts w:eastAsiaTheme="minorHAnsi"/>
          <w:lang w:val="ru-RU"/>
        </w:rPr>
        <w:t xml:space="preserve"> </w:t>
      </w:r>
      <w:r w:rsidRPr="00A10867">
        <w:rPr>
          <w:rStyle w:val="2a"/>
          <w:rFonts w:eastAsiaTheme="minorHAnsi"/>
        </w:rPr>
        <w:t>ovina</w:t>
      </w:r>
      <w:r w:rsidRPr="00933B50">
        <w:rPr>
          <w:rStyle w:val="2a"/>
          <w:rFonts w:eastAsiaTheme="minorHAnsi"/>
          <w:lang w:val="ru-RU"/>
        </w:rPr>
        <w:t>)</w:t>
      </w:r>
      <w:r>
        <w:rPr>
          <w:sz w:val="28"/>
          <w:szCs w:val="28"/>
        </w:rPr>
        <w:t>)</w:t>
      </w:r>
      <w:r w:rsidRPr="00A10867">
        <w:rPr>
          <w:sz w:val="28"/>
          <w:szCs w:val="28"/>
        </w:rPr>
        <w:t>.</w:t>
      </w:r>
    </w:p>
    <w:p w:rsidR="00933B50" w:rsidRDefault="00933B50" w:rsidP="00933B50">
      <w:pPr>
        <w:spacing w:line="360" w:lineRule="auto"/>
        <w:ind w:firstLine="600"/>
        <w:jc w:val="both"/>
        <w:rPr>
          <w:sz w:val="28"/>
          <w:szCs w:val="28"/>
        </w:rPr>
      </w:pPr>
      <w:r w:rsidRPr="00A10867">
        <w:rPr>
          <w:sz w:val="28"/>
          <w:szCs w:val="28"/>
        </w:rPr>
        <w:t>Отметить особенности формы листьев и стеблей, их размеры, ин</w:t>
      </w:r>
      <w:r w:rsidRPr="00A10867">
        <w:rPr>
          <w:sz w:val="28"/>
          <w:szCs w:val="28"/>
        </w:rPr>
        <w:softHyphen/>
        <w:t>тенсивность окраски, наличие опушенности.</w:t>
      </w:r>
    </w:p>
    <w:p w:rsidR="00933B50" w:rsidRPr="00A10867" w:rsidRDefault="00933B50" w:rsidP="00933B50">
      <w:pPr>
        <w:spacing w:line="360" w:lineRule="auto"/>
        <w:ind w:firstLine="600"/>
        <w:jc w:val="both"/>
        <w:rPr>
          <w:sz w:val="28"/>
          <w:szCs w:val="28"/>
        </w:rPr>
      </w:pPr>
      <w:r w:rsidRPr="00A10867">
        <w:rPr>
          <w:sz w:val="28"/>
          <w:szCs w:val="28"/>
        </w:rPr>
        <w:t xml:space="preserve">Рассмотреть и зарисовать поперечные срезы растений каждой экологической группы. </w:t>
      </w:r>
    </w:p>
    <w:p w:rsidR="00933B50" w:rsidRPr="00A10867" w:rsidRDefault="00933B50" w:rsidP="00933B50">
      <w:pPr>
        <w:spacing w:line="360" w:lineRule="auto"/>
        <w:ind w:firstLine="600"/>
        <w:jc w:val="both"/>
        <w:rPr>
          <w:sz w:val="28"/>
          <w:szCs w:val="28"/>
        </w:rPr>
      </w:pPr>
      <w:r w:rsidRPr="00A10867">
        <w:rPr>
          <w:sz w:val="28"/>
          <w:szCs w:val="28"/>
        </w:rPr>
        <w:t>Объяс</w:t>
      </w:r>
      <w:r w:rsidRPr="00A10867">
        <w:rPr>
          <w:sz w:val="28"/>
          <w:szCs w:val="28"/>
        </w:rPr>
        <w:softHyphen/>
        <w:t>нить, в каких особенностях анатомо-морфологического строения стебля выражается приспособленность гигрофитов, мезофитов и ксе</w:t>
      </w:r>
      <w:r w:rsidRPr="00A10867">
        <w:rPr>
          <w:sz w:val="28"/>
          <w:szCs w:val="28"/>
        </w:rPr>
        <w:softHyphen/>
        <w:t>рофитов к водному режиму.</w:t>
      </w:r>
    </w:p>
    <w:p w:rsidR="00933B50" w:rsidRDefault="00933B50" w:rsidP="00933B50">
      <w:pPr>
        <w:autoSpaceDE w:val="0"/>
        <w:autoSpaceDN w:val="0"/>
        <w:adjustRightInd w:val="0"/>
        <w:ind w:firstLine="709"/>
        <w:jc w:val="both"/>
        <w:rPr>
          <w:b/>
          <w:bCs/>
          <w:sz w:val="28"/>
          <w:szCs w:val="24"/>
        </w:rPr>
      </w:pPr>
    </w:p>
    <w:p w:rsidR="00A344C9" w:rsidRPr="00F716F1" w:rsidRDefault="00A344C9" w:rsidP="00A344C9">
      <w:pPr>
        <w:autoSpaceDE w:val="0"/>
        <w:autoSpaceDN w:val="0"/>
        <w:adjustRightInd w:val="0"/>
        <w:spacing w:line="360" w:lineRule="auto"/>
        <w:ind w:firstLine="709"/>
        <w:jc w:val="both"/>
        <w:rPr>
          <w:sz w:val="28"/>
          <w:szCs w:val="28"/>
        </w:rPr>
      </w:pPr>
      <w:r w:rsidRPr="00367FD8">
        <w:rPr>
          <w:sz w:val="28"/>
          <w:szCs w:val="28"/>
        </w:rPr>
        <w:t xml:space="preserve">Приспособления </w:t>
      </w:r>
      <w:r>
        <w:rPr>
          <w:sz w:val="28"/>
          <w:szCs w:val="28"/>
        </w:rPr>
        <w:t xml:space="preserve">листа </w:t>
      </w:r>
      <w:r w:rsidRPr="00367FD8">
        <w:rPr>
          <w:sz w:val="28"/>
          <w:szCs w:val="28"/>
        </w:rPr>
        <w:t xml:space="preserve">растений к сохранению и эффективному </w:t>
      </w:r>
      <w:r w:rsidRPr="00F716F1">
        <w:rPr>
          <w:sz w:val="28"/>
          <w:szCs w:val="28"/>
        </w:rPr>
        <w:t xml:space="preserve">использованию воды. </w:t>
      </w:r>
      <w:r w:rsidRPr="00F716F1">
        <w:rPr>
          <w:bCs/>
          <w:color w:val="000000"/>
          <w:sz w:val="28"/>
          <w:szCs w:val="28"/>
        </w:rPr>
        <w:t>Строение листа и стебля суккулента</w:t>
      </w:r>
      <w:r w:rsidRPr="00F716F1">
        <w:rPr>
          <w:sz w:val="28"/>
          <w:szCs w:val="28"/>
        </w:rPr>
        <w:t xml:space="preserve">. </w:t>
      </w:r>
    </w:p>
    <w:p w:rsidR="00A344C9" w:rsidRPr="00997582" w:rsidRDefault="00A344C9" w:rsidP="00A344C9">
      <w:pPr>
        <w:spacing w:line="360" w:lineRule="auto"/>
        <w:ind w:firstLine="709"/>
        <w:jc w:val="both"/>
        <w:rPr>
          <w:color w:val="000000"/>
          <w:sz w:val="28"/>
          <w:szCs w:val="28"/>
          <w:lang w:eastAsia="ru-RU" w:bidi="ru-RU"/>
        </w:rPr>
      </w:pPr>
      <w:r w:rsidRPr="00A344C9">
        <w:rPr>
          <w:rStyle w:val="27"/>
          <w:rFonts w:eastAsiaTheme="minorHAnsi"/>
          <w:b w:val="0"/>
          <w:i/>
        </w:rPr>
        <w:t>Материалы:</w:t>
      </w:r>
      <w:r w:rsidRPr="00997582">
        <w:rPr>
          <w:rStyle w:val="27"/>
          <w:rFonts w:eastAsiaTheme="minorHAnsi"/>
        </w:rPr>
        <w:t xml:space="preserve"> </w:t>
      </w:r>
      <w:r w:rsidRPr="00997582">
        <w:rPr>
          <w:color w:val="000000"/>
          <w:sz w:val="28"/>
          <w:szCs w:val="28"/>
          <w:lang w:eastAsia="ru-RU" w:bidi="ru-RU"/>
        </w:rPr>
        <w:t xml:space="preserve">листья и стебли листовых суккулентов (молодила - </w:t>
      </w:r>
      <w:r w:rsidRPr="00997582">
        <w:rPr>
          <w:rStyle w:val="2a"/>
          <w:rFonts w:eastAsiaTheme="minorHAnsi"/>
        </w:rPr>
        <w:t>Sempervivum</w:t>
      </w:r>
      <w:r w:rsidRPr="00A344C9">
        <w:rPr>
          <w:rStyle w:val="2a"/>
          <w:rFonts w:eastAsiaTheme="minorHAnsi"/>
          <w:lang w:val="ru-RU"/>
        </w:rPr>
        <w:t xml:space="preserve"> </w:t>
      </w:r>
      <w:r w:rsidRPr="00997582">
        <w:rPr>
          <w:rStyle w:val="2a"/>
          <w:rFonts w:eastAsiaTheme="minorHAnsi"/>
        </w:rPr>
        <w:t>soboliferum</w:t>
      </w:r>
      <w:r w:rsidRPr="00A344C9">
        <w:rPr>
          <w:rStyle w:val="2a"/>
          <w:rFonts w:eastAsiaTheme="minorHAnsi"/>
          <w:lang w:val="ru-RU"/>
        </w:rPr>
        <w:t>),</w:t>
      </w:r>
      <w:r w:rsidRPr="00997582">
        <w:rPr>
          <w:color w:val="000000"/>
          <w:sz w:val="28"/>
          <w:szCs w:val="28"/>
          <w:lang w:bidi="en-US"/>
        </w:rPr>
        <w:t xml:space="preserve"> </w:t>
      </w:r>
      <w:r w:rsidRPr="00997582">
        <w:rPr>
          <w:color w:val="000000"/>
          <w:sz w:val="28"/>
          <w:szCs w:val="28"/>
          <w:lang w:eastAsia="ru-RU" w:bidi="ru-RU"/>
        </w:rPr>
        <w:t>алоэ и стеблевого</w:t>
      </w:r>
      <w:r>
        <w:rPr>
          <w:color w:val="000000"/>
          <w:sz w:val="28"/>
          <w:szCs w:val="28"/>
          <w:lang w:eastAsia="ru-RU" w:bidi="ru-RU"/>
        </w:rPr>
        <w:t xml:space="preserve"> </w:t>
      </w:r>
      <w:r w:rsidRPr="00997582">
        <w:rPr>
          <w:color w:val="000000"/>
          <w:sz w:val="28"/>
          <w:szCs w:val="28"/>
          <w:lang w:eastAsia="ru-RU" w:bidi="ru-RU"/>
        </w:rPr>
        <w:t>кактуса.</w:t>
      </w:r>
    </w:p>
    <w:p w:rsidR="00A344C9" w:rsidRDefault="00A344C9" w:rsidP="00A344C9">
      <w:pPr>
        <w:tabs>
          <w:tab w:val="left" w:pos="2565"/>
        </w:tabs>
        <w:spacing w:line="360" w:lineRule="auto"/>
        <w:ind w:firstLine="709"/>
        <w:jc w:val="both"/>
        <w:rPr>
          <w:sz w:val="28"/>
          <w:szCs w:val="28"/>
        </w:rPr>
      </w:pPr>
      <w:r w:rsidRPr="00A344C9">
        <w:rPr>
          <w:i/>
          <w:color w:val="333333"/>
          <w:sz w:val="28"/>
          <w:szCs w:val="28"/>
          <w:shd w:val="clear" w:color="auto" w:fill="FFFFFF"/>
        </w:rPr>
        <w:t>Оборудование:</w:t>
      </w:r>
      <w:r>
        <w:rPr>
          <w:color w:val="333333"/>
          <w:sz w:val="28"/>
          <w:szCs w:val="28"/>
          <w:shd w:val="clear" w:color="auto" w:fill="FFFFFF"/>
        </w:rPr>
        <w:t xml:space="preserve"> Микроскопы МИКМЕД-5, БИОЛАМ, предметные и покровные стекла, лезвия, скальпель, препаровальные иглы, бумага фильтровальная, дистиллированная вода.</w:t>
      </w:r>
    </w:p>
    <w:p w:rsidR="00A344C9" w:rsidRDefault="00A344C9" w:rsidP="00A344C9">
      <w:pPr>
        <w:spacing w:line="360" w:lineRule="auto"/>
        <w:ind w:firstLine="709"/>
        <w:jc w:val="both"/>
        <w:rPr>
          <w:sz w:val="28"/>
          <w:szCs w:val="28"/>
        </w:rPr>
      </w:pPr>
      <w:r w:rsidRPr="00A344C9">
        <w:rPr>
          <w:rStyle w:val="27"/>
          <w:rFonts w:eastAsiaTheme="minorHAnsi"/>
          <w:b w:val="0"/>
        </w:rPr>
        <w:t>Ход работы</w:t>
      </w:r>
      <w:r w:rsidRPr="00A10867">
        <w:rPr>
          <w:sz w:val="28"/>
          <w:szCs w:val="28"/>
        </w:rPr>
        <w:t xml:space="preserve">. </w:t>
      </w:r>
    </w:p>
    <w:p w:rsidR="00A344C9" w:rsidRPr="00A10867" w:rsidRDefault="00A344C9" w:rsidP="00A344C9">
      <w:pPr>
        <w:spacing w:line="360" w:lineRule="auto"/>
        <w:ind w:firstLine="709"/>
        <w:jc w:val="both"/>
        <w:rPr>
          <w:sz w:val="28"/>
          <w:szCs w:val="28"/>
        </w:rPr>
      </w:pPr>
      <w:r w:rsidRPr="00A10867">
        <w:rPr>
          <w:sz w:val="28"/>
          <w:szCs w:val="28"/>
        </w:rPr>
        <w:t>Сравнить внешний вид листовых и стеблевых сук</w:t>
      </w:r>
      <w:r w:rsidRPr="00A10867">
        <w:rPr>
          <w:sz w:val="28"/>
          <w:szCs w:val="28"/>
        </w:rPr>
        <w:softHyphen/>
        <w:t>кулентов, форму, размеры и окраску листьев и стеблей, степень разви</w:t>
      </w:r>
      <w:r w:rsidRPr="00A10867">
        <w:rPr>
          <w:sz w:val="28"/>
          <w:szCs w:val="28"/>
        </w:rPr>
        <w:softHyphen/>
        <w:t>тия жилок, опушение.</w:t>
      </w:r>
    </w:p>
    <w:p w:rsidR="00A344C9" w:rsidRPr="00A10867" w:rsidRDefault="00A344C9" w:rsidP="00A344C9">
      <w:pPr>
        <w:spacing w:line="360" w:lineRule="auto"/>
        <w:ind w:firstLine="709"/>
        <w:jc w:val="both"/>
        <w:rPr>
          <w:sz w:val="28"/>
          <w:szCs w:val="28"/>
        </w:rPr>
      </w:pPr>
      <w:r w:rsidRPr="00A10867">
        <w:rPr>
          <w:sz w:val="28"/>
          <w:szCs w:val="28"/>
        </w:rPr>
        <w:t>Рассмотреть и зарисовать поперечные срезы листьев молодила</w:t>
      </w:r>
      <w:r>
        <w:rPr>
          <w:sz w:val="28"/>
          <w:szCs w:val="28"/>
        </w:rPr>
        <w:t>, алоэ</w:t>
      </w:r>
      <w:r w:rsidRPr="00A10867">
        <w:rPr>
          <w:sz w:val="28"/>
          <w:szCs w:val="28"/>
        </w:rPr>
        <w:t>, стебля кактуса. Оценить площади, занимаемые на срезе ас</w:t>
      </w:r>
      <w:r w:rsidRPr="00A10867">
        <w:rPr>
          <w:sz w:val="28"/>
          <w:szCs w:val="28"/>
        </w:rPr>
        <w:softHyphen/>
        <w:t>симиляционной, водоносной (водозапасающей) и проводящей тканя</w:t>
      </w:r>
      <w:r w:rsidRPr="00A10867">
        <w:rPr>
          <w:sz w:val="28"/>
          <w:szCs w:val="28"/>
        </w:rPr>
        <w:softHyphen/>
        <w:t>ми и определить их соотношение. Установить наличие эпидермы, вос</w:t>
      </w:r>
      <w:r w:rsidRPr="00A10867">
        <w:rPr>
          <w:sz w:val="28"/>
          <w:szCs w:val="28"/>
        </w:rPr>
        <w:softHyphen/>
        <w:t>кового слоя, опушения, толстой многослойной кутикулы, углублений в местах расположения устьиц, расположение клеток паренхимы.</w:t>
      </w:r>
    </w:p>
    <w:p w:rsidR="00A344C9" w:rsidRPr="00A344C9" w:rsidRDefault="00A344C9" w:rsidP="00A344C9">
      <w:pPr>
        <w:spacing w:line="360" w:lineRule="auto"/>
        <w:ind w:firstLine="709"/>
        <w:jc w:val="both"/>
        <w:rPr>
          <w:sz w:val="28"/>
          <w:szCs w:val="28"/>
        </w:rPr>
      </w:pPr>
      <w:r w:rsidRPr="00A10867">
        <w:rPr>
          <w:sz w:val="28"/>
          <w:szCs w:val="28"/>
        </w:rPr>
        <w:t>На основе сравнительного анализа полученных результатов дать исчерпывающий ответ обо всех возможных путях и способах перене</w:t>
      </w:r>
      <w:r w:rsidRPr="00A10867">
        <w:rPr>
          <w:sz w:val="28"/>
          <w:szCs w:val="28"/>
        </w:rPr>
        <w:softHyphen/>
        <w:t xml:space="preserve">сения суккулентами засушливых условий. </w:t>
      </w:r>
    </w:p>
    <w:p w:rsidR="00933B50" w:rsidRPr="00933B50" w:rsidRDefault="00933B50" w:rsidP="00933B50">
      <w:pPr>
        <w:autoSpaceDE w:val="0"/>
        <w:autoSpaceDN w:val="0"/>
        <w:adjustRightInd w:val="0"/>
        <w:ind w:firstLine="709"/>
        <w:jc w:val="both"/>
        <w:rPr>
          <w:sz w:val="28"/>
          <w:szCs w:val="24"/>
        </w:rPr>
      </w:pPr>
      <w:r w:rsidRPr="00933B50">
        <w:rPr>
          <w:b/>
          <w:bCs/>
          <w:sz w:val="28"/>
          <w:szCs w:val="24"/>
        </w:rPr>
        <w:lastRenderedPageBreak/>
        <w:t xml:space="preserve">Раздел № 4 Основные типы растительного покрова Земли. </w:t>
      </w:r>
    </w:p>
    <w:p w:rsidR="00933B50" w:rsidRPr="00933B50" w:rsidRDefault="00933B50" w:rsidP="00933B50">
      <w:pPr>
        <w:autoSpaceDE w:val="0"/>
        <w:autoSpaceDN w:val="0"/>
        <w:adjustRightInd w:val="0"/>
        <w:ind w:firstLine="709"/>
        <w:jc w:val="both"/>
        <w:rPr>
          <w:sz w:val="28"/>
          <w:szCs w:val="24"/>
        </w:rPr>
      </w:pPr>
    </w:p>
    <w:p w:rsidR="00A344C9" w:rsidRPr="00A344C9" w:rsidRDefault="00A344C9" w:rsidP="00A344C9">
      <w:pPr>
        <w:autoSpaceDE w:val="0"/>
        <w:autoSpaceDN w:val="0"/>
        <w:adjustRightInd w:val="0"/>
        <w:spacing w:line="360" w:lineRule="auto"/>
        <w:ind w:firstLine="709"/>
        <w:jc w:val="both"/>
        <w:rPr>
          <w:sz w:val="28"/>
        </w:rPr>
      </w:pPr>
      <w:r w:rsidRPr="00A344C9">
        <w:rPr>
          <w:sz w:val="28"/>
        </w:rPr>
        <w:t>Особенности строения плодов и семян анемохорных растений</w:t>
      </w:r>
    </w:p>
    <w:p w:rsidR="00A344C9" w:rsidRPr="00A344C9" w:rsidRDefault="00A344C9" w:rsidP="00A344C9">
      <w:pPr>
        <w:spacing w:line="360" w:lineRule="auto"/>
        <w:ind w:firstLine="709"/>
        <w:jc w:val="both"/>
        <w:rPr>
          <w:rStyle w:val="27"/>
          <w:rFonts w:eastAsiaTheme="minorHAnsi"/>
          <w:b w:val="0"/>
        </w:rPr>
      </w:pPr>
      <w:r w:rsidRPr="00A344C9">
        <w:rPr>
          <w:rStyle w:val="27"/>
          <w:rFonts w:eastAsiaTheme="minorHAnsi"/>
          <w:b w:val="0"/>
          <w:i/>
        </w:rPr>
        <w:t>Материалы:</w:t>
      </w:r>
      <w:r>
        <w:rPr>
          <w:rStyle w:val="27"/>
          <w:rFonts w:eastAsiaTheme="minorHAnsi"/>
        </w:rPr>
        <w:t xml:space="preserve"> </w:t>
      </w:r>
      <w:r w:rsidRPr="00A344C9">
        <w:rPr>
          <w:rStyle w:val="27"/>
          <w:rFonts w:eastAsiaTheme="minorHAnsi"/>
          <w:b w:val="0"/>
        </w:rPr>
        <w:t>коллекции плодов и семян анемохорных растений</w:t>
      </w:r>
    </w:p>
    <w:p w:rsidR="00A344C9" w:rsidRPr="00A344C9" w:rsidRDefault="00A344C9" w:rsidP="00A344C9">
      <w:pPr>
        <w:spacing w:line="360" w:lineRule="auto"/>
        <w:ind w:firstLine="709"/>
        <w:jc w:val="both"/>
        <w:rPr>
          <w:b/>
          <w:sz w:val="28"/>
          <w:szCs w:val="28"/>
        </w:rPr>
      </w:pPr>
      <w:r w:rsidRPr="00A344C9">
        <w:rPr>
          <w:rStyle w:val="27"/>
          <w:rFonts w:eastAsiaTheme="minorHAnsi"/>
          <w:b w:val="0"/>
        </w:rPr>
        <w:t>Ход работы</w:t>
      </w:r>
    </w:p>
    <w:p w:rsidR="00A344C9" w:rsidRPr="001E62B8" w:rsidRDefault="00A344C9" w:rsidP="00A344C9">
      <w:pPr>
        <w:spacing w:line="360" w:lineRule="auto"/>
        <w:ind w:firstLine="709"/>
        <w:jc w:val="both"/>
        <w:rPr>
          <w:color w:val="000000"/>
          <w:sz w:val="28"/>
          <w:szCs w:val="28"/>
        </w:rPr>
      </w:pPr>
      <w:r w:rsidRPr="001E62B8">
        <w:rPr>
          <w:color w:val="000000"/>
          <w:sz w:val="28"/>
          <w:szCs w:val="28"/>
        </w:rPr>
        <w:t xml:space="preserve">Рассмотреть и </w:t>
      </w:r>
      <w:r>
        <w:rPr>
          <w:color w:val="000000"/>
          <w:sz w:val="28"/>
          <w:szCs w:val="28"/>
        </w:rPr>
        <w:t>зарисовать плоды и семена анемо</w:t>
      </w:r>
      <w:r w:rsidRPr="001E62B8">
        <w:rPr>
          <w:color w:val="000000"/>
          <w:sz w:val="28"/>
          <w:szCs w:val="28"/>
        </w:rPr>
        <w:t>хорных растений, обратив особое внимание на их приспособ</w:t>
      </w:r>
      <w:r>
        <w:rPr>
          <w:color w:val="000000"/>
          <w:sz w:val="28"/>
          <w:szCs w:val="28"/>
        </w:rPr>
        <w:t>ления к ветроопылению (рисунок 1</w:t>
      </w:r>
      <w:r w:rsidRPr="001E62B8">
        <w:rPr>
          <w:color w:val="000000"/>
          <w:sz w:val="28"/>
          <w:szCs w:val="28"/>
        </w:rPr>
        <w:t>)</w:t>
      </w:r>
    </w:p>
    <w:p w:rsidR="00A344C9" w:rsidRDefault="00A344C9" w:rsidP="00A344C9">
      <w:pPr>
        <w:spacing w:line="360" w:lineRule="auto"/>
        <w:ind w:firstLine="600"/>
        <w:jc w:val="both"/>
        <w:rPr>
          <w:sz w:val="28"/>
          <w:szCs w:val="28"/>
        </w:rPr>
      </w:pPr>
      <w:r w:rsidRPr="000663F3">
        <w:rPr>
          <w:noProof/>
          <w:sz w:val="28"/>
          <w:szCs w:val="28"/>
          <w:lang w:eastAsia="ru-RU"/>
        </w:rPr>
        <w:drawing>
          <wp:inline distT="0" distB="0" distL="0" distR="0" wp14:anchorId="0B8333BC" wp14:editId="43645936">
            <wp:extent cx="6116320" cy="2681459"/>
            <wp:effectExtent l="0" t="0" r="0" b="508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6320" cy="2681459"/>
                    </a:xfrm>
                    <a:prstGeom prst="rect">
                      <a:avLst/>
                    </a:prstGeom>
                    <a:noFill/>
                    <a:ln>
                      <a:noFill/>
                    </a:ln>
                  </pic:spPr>
                </pic:pic>
              </a:graphicData>
            </a:graphic>
          </wp:inline>
        </w:drawing>
      </w:r>
    </w:p>
    <w:p w:rsidR="00A344C9" w:rsidRPr="000663F3" w:rsidRDefault="00A344C9" w:rsidP="00A344C9">
      <w:pPr>
        <w:autoSpaceDE w:val="0"/>
        <w:autoSpaceDN w:val="0"/>
        <w:adjustRightInd w:val="0"/>
        <w:spacing w:line="360" w:lineRule="auto"/>
        <w:jc w:val="center"/>
        <w:rPr>
          <w:color w:val="000000"/>
          <w:sz w:val="28"/>
          <w:szCs w:val="28"/>
        </w:rPr>
      </w:pPr>
      <w:r w:rsidRPr="000663F3">
        <w:rPr>
          <w:color w:val="000000"/>
          <w:sz w:val="28"/>
          <w:szCs w:val="28"/>
        </w:rPr>
        <w:t>1 – одуванчик; 2 – гравилат; 3 – хлопчатник; 4 – чертополох; 5 – кипрей;</w:t>
      </w:r>
    </w:p>
    <w:p w:rsidR="00A344C9" w:rsidRPr="001E62B8" w:rsidRDefault="00A344C9" w:rsidP="00A344C9">
      <w:pPr>
        <w:spacing w:line="360" w:lineRule="auto"/>
        <w:ind w:firstLine="600"/>
        <w:jc w:val="center"/>
        <w:rPr>
          <w:sz w:val="28"/>
          <w:szCs w:val="28"/>
        </w:rPr>
      </w:pPr>
      <w:r w:rsidRPr="000663F3">
        <w:rPr>
          <w:color w:val="000000"/>
          <w:sz w:val="28"/>
          <w:szCs w:val="28"/>
        </w:rPr>
        <w:t>5а – семя из него в продольном разрезе; 6 – раскрытый плод тополя.</w:t>
      </w:r>
    </w:p>
    <w:p w:rsidR="00A344C9" w:rsidRPr="000663F3" w:rsidRDefault="00A344C9" w:rsidP="00A344C9">
      <w:pPr>
        <w:autoSpaceDE w:val="0"/>
        <w:autoSpaceDN w:val="0"/>
        <w:adjustRightInd w:val="0"/>
        <w:spacing w:line="360" w:lineRule="auto"/>
        <w:jc w:val="center"/>
        <w:rPr>
          <w:color w:val="000000"/>
          <w:sz w:val="28"/>
          <w:szCs w:val="28"/>
        </w:rPr>
      </w:pPr>
      <w:r w:rsidRPr="000663F3">
        <w:rPr>
          <w:color w:val="000000"/>
          <w:sz w:val="28"/>
          <w:szCs w:val="28"/>
        </w:rPr>
        <w:t>Рис</w:t>
      </w:r>
      <w:r>
        <w:rPr>
          <w:color w:val="000000"/>
          <w:sz w:val="28"/>
          <w:szCs w:val="28"/>
        </w:rPr>
        <w:t xml:space="preserve">унок 1 - </w:t>
      </w:r>
      <w:r w:rsidRPr="000663F3">
        <w:rPr>
          <w:color w:val="000000"/>
          <w:sz w:val="28"/>
          <w:szCs w:val="28"/>
        </w:rPr>
        <w:t>Плоды (1, 2, 4, 6) и семена (3, 5) анемохорных растений.</w:t>
      </w:r>
    </w:p>
    <w:p w:rsidR="00A344C9" w:rsidRDefault="00A344C9" w:rsidP="00A344C9">
      <w:pPr>
        <w:autoSpaceDE w:val="0"/>
        <w:autoSpaceDN w:val="0"/>
        <w:adjustRightInd w:val="0"/>
        <w:ind w:firstLine="709"/>
        <w:jc w:val="both"/>
      </w:pPr>
    </w:p>
    <w:p w:rsidR="00A344C9" w:rsidRPr="00A344C9" w:rsidRDefault="00A344C9" w:rsidP="00A344C9">
      <w:pPr>
        <w:autoSpaceDE w:val="0"/>
        <w:autoSpaceDN w:val="0"/>
        <w:adjustRightInd w:val="0"/>
        <w:spacing w:line="360" w:lineRule="auto"/>
        <w:ind w:firstLine="709"/>
        <w:jc w:val="both"/>
        <w:rPr>
          <w:sz w:val="28"/>
        </w:rPr>
      </w:pPr>
      <w:r w:rsidRPr="00A344C9">
        <w:rPr>
          <w:sz w:val="28"/>
        </w:rPr>
        <w:t>Составить списки наиболее типичных анемохорных растений местной флоры, отметить их особенности</w:t>
      </w:r>
    </w:p>
    <w:p w:rsidR="00933B50" w:rsidRPr="00A344C9" w:rsidRDefault="00A344C9" w:rsidP="00A344C9">
      <w:pPr>
        <w:autoSpaceDE w:val="0"/>
        <w:autoSpaceDN w:val="0"/>
        <w:adjustRightInd w:val="0"/>
        <w:spacing w:line="360" w:lineRule="auto"/>
        <w:ind w:firstLine="709"/>
        <w:jc w:val="both"/>
        <w:rPr>
          <w:sz w:val="36"/>
          <w:szCs w:val="24"/>
        </w:rPr>
      </w:pPr>
      <w:r w:rsidRPr="00A344C9">
        <w:rPr>
          <w:sz w:val="28"/>
        </w:rPr>
        <w:t>Обсудить особенности строения и распространения сорных растений, приносящих значительный вред сельскохозяйственному производству</w:t>
      </w:r>
    </w:p>
    <w:p w:rsidR="00933B50" w:rsidRPr="00FD510B" w:rsidRDefault="00933B50" w:rsidP="00933B50">
      <w:pPr>
        <w:autoSpaceDE w:val="0"/>
        <w:autoSpaceDN w:val="0"/>
        <w:adjustRightInd w:val="0"/>
        <w:ind w:firstLine="709"/>
        <w:jc w:val="both"/>
        <w:rPr>
          <w:b/>
          <w:bCs/>
          <w:sz w:val="24"/>
          <w:szCs w:val="24"/>
        </w:rPr>
      </w:pPr>
    </w:p>
    <w:p w:rsidR="00A15143" w:rsidRDefault="00A15143" w:rsidP="00222F30">
      <w:pPr>
        <w:spacing w:line="360" w:lineRule="auto"/>
        <w:ind w:right="140"/>
        <w:jc w:val="center"/>
        <w:rPr>
          <w:b/>
          <w:sz w:val="28"/>
          <w:szCs w:val="28"/>
        </w:rPr>
      </w:pPr>
      <w:r w:rsidRPr="00551CFD">
        <w:rPr>
          <w:b/>
          <w:sz w:val="28"/>
          <w:szCs w:val="28"/>
        </w:rPr>
        <w:t>Блок</w:t>
      </w:r>
      <w:r>
        <w:rPr>
          <w:b/>
          <w:sz w:val="28"/>
          <w:szCs w:val="28"/>
        </w:rPr>
        <w:t xml:space="preserve"> С</w:t>
      </w:r>
    </w:p>
    <w:p w:rsidR="00C35C8A" w:rsidRDefault="00C35C8A" w:rsidP="00C35C8A">
      <w:pPr>
        <w:pStyle w:val="2"/>
        <w:tabs>
          <w:tab w:val="left" w:pos="426"/>
        </w:tabs>
        <w:spacing w:before="0" w:after="0" w:line="360" w:lineRule="auto"/>
        <w:jc w:val="center"/>
        <w:rPr>
          <w:rFonts w:ascii="Times New Roman" w:hAnsi="Times New Roman" w:cs="Times New Roman"/>
          <w:i w:val="0"/>
        </w:rPr>
      </w:pPr>
      <w:r w:rsidRPr="00C35C8A">
        <w:rPr>
          <w:rFonts w:ascii="Times New Roman" w:hAnsi="Times New Roman" w:cs="Times New Roman"/>
          <w:i w:val="0"/>
        </w:rPr>
        <w:t>Оценочные средства для диагностирования сформированности уровня  компетенций – «</w:t>
      </w:r>
      <w:r>
        <w:rPr>
          <w:rFonts w:ascii="Times New Roman" w:hAnsi="Times New Roman" w:cs="Times New Roman"/>
          <w:i w:val="0"/>
        </w:rPr>
        <w:t>владеть</w:t>
      </w:r>
      <w:r w:rsidRPr="00C35C8A">
        <w:rPr>
          <w:rFonts w:ascii="Times New Roman" w:hAnsi="Times New Roman" w:cs="Times New Roman"/>
          <w:i w:val="0"/>
        </w:rPr>
        <w:t>»</w:t>
      </w:r>
    </w:p>
    <w:p w:rsidR="00837188" w:rsidRDefault="00837188" w:rsidP="00222F30">
      <w:pPr>
        <w:spacing w:line="360" w:lineRule="auto"/>
        <w:ind w:right="140"/>
        <w:jc w:val="center"/>
        <w:rPr>
          <w:b/>
          <w:sz w:val="28"/>
          <w:szCs w:val="28"/>
        </w:rPr>
      </w:pPr>
    </w:p>
    <w:p w:rsidR="00A344C9" w:rsidRDefault="00837188" w:rsidP="00837188">
      <w:pPr>
        <w:spacing w:line="360" w:lineRule="auto"/>
        <w:ind w:right="140" w:firstLine="709"/>
        <w:rPr>
          <w:b/>
          <w:sz w:val="28"/>
          <w:szCs w:val="28"/>
        </w:rPr>
      </w:pPr>
      <w:r>
        <w:rPr>
          <w:b/>
          <w:sz w:val="28"/>
          <w:szCs w:val="28"/>
        </w:rPr>
        <w:t>С.1 Комплексные практические задания</w:t>
      </w:r>
    </w:p>
    <w:p w:rsidR="00B54256" w:rsidRPr="00222F30"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lastRenderedPageBreak/>
        <w:t xml:space="preserve">1 </w:t>
      </w:r>
      <w:r w:rsidR="00B54256" w:rsidRPr="00C41E34">
        <w:rPr>
          <w:sz w:val="28"/>
          <w:szCs w:val="28"/>
        </w:rPr>
        <w:t>В военные годы, при отсутствии ваты при перевязке ран врачи использовали сухой сфагновый мох. Какие свойства этого растения учитывались при этом, и не забудьте, что перевязочный м</w:t>
      </w:r>
      <w:r>
        <w:rPr>
          <w:sz w:val="28"/>
          <w:szCs w:val="28"/>
        </w:rPr>
        <w:t>атериал должен быть стерильным?</w:t>
      </w:r>
    </w:p>
    <w:p w:rsidR="00B54256" w:rsidRPr="00C41E34"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t xml:space="preserve">2 </w:t>
      </w:r>
      <w:r w:rsidR="00B54256" w:rsidRPr="00C41E34">
        <w:rPr>
          <w:sz w:val="28"/>
          <w:szCs w:val="28"/>
        </w:rPr>
        <w:t>С папоротником связано много легенд, в каждой из них высказывается вера в магическую силу папоротника: сделать человека мудрым, принести ему достаток, найти заветный клад. Так, с черным папоротником (страусово перо) связано легенда о том, что в середине лета, в ночь (с 6 на 7 июля) накануне религиозного праздника Ивана Купалы происходит цветение папоротника и что небольшой ярко – красный цветок этого растения обладает волшебной силой. Цветок папоротника своим ярким свечением указывает место, где зарыт клад. Почему никому из людей еще не удавалось увидеть цв</w:t>
      </w:r>
      <w:r>
        <w:rPr>
          <w:sz w:val="28"/>
          <w:szCs w:val="28"/>
        </w:rPr>
        <w:t>еток какого – либо папоротника?</w:t>
      </w:r>
    </w:p>
    <w:p w:rsidR="00B54256" w:rsidRPr="00C41E34"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t>3</w:t>
      </w:r>
      <w:r w:rsidR="00B54256" w:rsidRPr="00C41E34">
        <w:rPr>
          <w:b/>
          <w:sz w:val="28"/>
          <w:szCs w:val="28"/>
        </w:rPr>
        <w:t xml:space="preserve"> </w:t>
      </w:r>
      <w:r w:rsidR="00B54256" w:rsidRPr="00C41E34">
        <w:rPr>
          <w:sz w:val="28"/>
          <w:szCs w:val="28"/>
        </w:rPr>
        <w:t>Как - то в Сибирь поздней осенью приехал малосведущий в лесном деле, но очень самоуверенный ревизор. Увидев голую тайгу, спросил лесничего:</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Это хвойный лес?</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Хвойный, - последовал ответ.</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А где хвоя?</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Опала.</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По чьей вине?</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По вине самой природы.</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Вы мне за природу не прячьтесь. За гибель леса отвечать будете вы…</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Из каких деревьев состояла тайга? Какой особенности</w:t>
      </w:r>
      <w:r w:rsidR="00222F30">
        <w:rPr>
          <w:sz w:val="28"/>
          <w:szCs w:val="28"/>
        </w:rPr>
        <w:t xml:space="preserve"> этих деревьев не знал ревизор?</w:t>
      </w:r>
    </w:p>
    <w:p w:rsidR="00B54256" w:rsidRPr="00C41E34"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t>4</w:t>
      </w:r>
      <w:r w:rsidR="00B54256" w:rsidRPr="00C41E34">
        <w:rPr>
          <w:sz w:val="28"/>
          <w:szCs w:val="28"/>
        </w:rPr>
        <w:t xml:space="preserve"> В книге «Жизнь растений» К.А. Тимирязев пишет: «Природа здесь прибегла к уловке…Корень при возможно малой затрате строительного материала в состоянии обежать большее число частиц почвы, прийти с ней в возможно тесное соприкоснове</w:t>
      </w:r>
      <w:r>
        <w:rPr>
          <w:sz w:val="28"/>
          <w:szCs w:val="28"/>
        </w:rPr>
        <w:t>ние…» О какой уловке идет речь?</w:t>
      </w:r>
    </w:p>
    <w:p w:rsidR="00B54256" w:rsidRPr="000A63C0" w:rsidRDefault="00222F30" w:rsidP="00222F30">
      <w:pPr>
        <w:pStyle w:val="af0"/>
        <w:shd w:val="clear" w:color="auto" w:fill="FFFFFF"/>
        <w:spacing w:before="0" w:beforeAutospacing="0" w:after="0" w:afterAutospacing="0" w:line="360" w:lineRule="auto"/>
        <w:ind w:firstLine="709"/>
        <w:jc w:val="both"/>
        <w:rPr>
          <w:sz w:val="28"/>
          <w:szCs w:val="28"/>
        </w:rPr>
      </w:pPr>
      <w:r>
        <w:rPr>
          <w:b/>
          <w:iCs/>
          <w:sz w:val="28"/>
          <w:szCs w:val="28"/>
        </w:rPr>
        <w:t>5</w:t>
      </w:r>
      <w:r w:rsidR="00B54256" w:rsidRPr="00C41E34">
        <w:rPr>
          <w:i/>
          <w:iCs/>
          <w:sz w:val="28"/>
          <w:szCs w:val="28"/>
        </w:rPr>
        <w:t xml:space="preserve"> </w:t>
      </w:r>
      <w:r w:rsidR="00B54256" w:rsidRPr="00C41E34">
        <w:rPr>
          <w:sz w:val="28"/>
          <w:szCs w:val="28"/>
        </w:rPr>
        <w:t xml:space="preserve">В ботаническом саду этикетки на деревья привязаны с помощью проволоки (но свободно!) на высоте 1,3 м от земли. Дерево растет в высоту по 30 см в год. На какой высоте окажется этикетка через три года? Почему этикетки </w:t>
      </w:r>
      <w:r>
        <w:rPr>
          <w:sz w:val="28"/>
          <w:szCs w:val="28"/>
        </w:rPr>
        <w:t>на деревьях при</w:t>
      </w:r>
      <w:r w:rsidRPr="000A63C0">
        <w:rPr>
          <w:sz w:val="28"/>
          <w:szCs w:val="28"/>
        </w:rPr>
        <w:t>вязаны свободно?</w:t>
      </w:r>
    </w:p>
    <w:p w:rsidR="00B54256" w:rsidRPr="000A63C0" w:rsidRDefault="00222F30" w:rsidP="00222F30">
      <w:pPr>
        <w:pStyle w:val="af0"/>
        <w:shd w:val="clear" w:color="auto" w:fill="FFFFFF"/>
        <w:spacing w:before="0" w:beforeAutospacing="0" w:after="0" w:afterAutospacing="0" w:line="360" w:lineRule="auto"/>
        <w:ind w:firstLine="709"/>
        <w:jc w:val="both"/>
        <w:rPr>
          <w:sz w:val="28"/>
          <w:szCs w:val="28"/>
        </w:rPr>
      </w:pPr>
      <w:r w:rsidRPr="000A63C0">
        <w:rPr>
          <w:b/>
          <w:sz w:val="28"/>
          <w:szCs w:val="28"/>
        </w:rPr>
        <w:lastRenderedPageBreak/>
        <w:t xml:space="preserve">6 </w:t>
      </w:r>
      <w:r w:rsidRPr="000A63C0">
        <w:rPr>
          <w:sz w:val="28"/>
          <w:szCs w:val="28"/>
        </w:rPr>
        <w:t xml:space="preserve"> </w:t>
      </w:r>
      <w:r w:rsidR="00B54256" w:rsidRPr="000A63C0">
        <w:rPr>
          <w:sz w:val="28"/>
          <w:szCs w:val="28"/>
        </w:rPr>
        <w:t>У каких растений цветочные стрелки и стебли, несущие цветки, после отцветания сильно р</w:t>
      </w:r>
      <w:r w:rsidRPr="000A63C0">
        <w:rPr>
          <w:sz w:val="28"/>
          <w:szCs w:val="28"/>
        </w:rPr>
        <w:t>астут и что это дает растениям?</w:t>
      </w:r>
    </w:p>
    <w:p w:rsidR="000A63C0" w:rsidRPr="000A63C0" w:rsidRDefault="000A63C0" w:rsidP="000A63C0">
      <w:pPr>
        <w:pStyle w:val="af0"/>
        <w:shd w:val="clear" w:color="auto" w:fill="FFFFFF"/>
        <w:spacing w:before="0" w:beforeAutospacing="0" w:after="0" w:afterAutospacing="0" w:line="360" w:lineRule="auto"/>
        <w:ind w:firstLine="709"/>
        <w:jc w:val="both"/>
        <w:rPr>
          <w:sz w:val="28"/>
          <w:szCs w:val="28"/>
        </w:rPr>
      </w:pPr>
      <w:r w:rsidRPr="000A63C0">
        <w:rPr>
          <w:b/>
          <w:sz w:val="28"/>
          <w:szCs w:val="28"/>
        </w:rPr>
        <w:t>7</w:t>
      </w:r>
      <w:r w:rsidR="00222F30" w:rsidRPr="000A63C0">
        <w:rPr>
          <w:b/>
          <w:sz w:val="28"/>
          <w:szCs w:val="28"/>
        </w:rPr>
        <w:t xml:space="preserve"> </w:t>
      </w:r>
      <w:r w:rsidR="00B54256" w:rsidRPr="000A63C0">
        <w:rPr>
          <w:sz w:val="28"/>
          <w:szCs w:val="28"/>
        </w:rPr>
        <w:t>В одном из старинных романов можно прочитать: «…Летние месяцы поручик А.</w:t>
      </w:r>
      <w:r w:rsidR="00222F30" w:rsidRPr="000A63C0">
        <w:rPr>
          <w:sz w:val="28"/>
          <w:szCs w:val="28"/>
        </w:rPr>
        <w:t xml:space="preserve"> </w:t>
      </w:r>
      <w:r w:rsidR="00B54256" w:rsidRPr="000A63C0">
        <w:rPr>
          <w:sz w:val="28"/>
          <w:szCs w:val="28"/>
        </w:rPr>
        <w:t>М.</w:t>
      </w:r>
      <w:r w:rsidR="00222F30" w:rsidRPr="000A63C0">
        <w:rPr>
          <w:sz w:val="28"/>
          <w:szCs w:val="28"/>
        </w:rPr>
        <w:t xml:space="preserve"> </w:t>
      </w:r>
      <w:r w:rsidR="00B54256" w:rsidRPr="000A63C0">
        <w:rPr>
          <w:sz w:val="28"/>
          <w:szCs w:val="28"/>
        </w:rPr>
        <w:t>Чебурков любил проводить в своем имении. Как прекрасно побродить в июльский зной по дышащему прохладой ельнику – черничнику. Где в массе распустились цветки кислицы, печеночницы, любки и зимолюбки! Изящные цветки этих растений напоминают белые огоньки в темном сумраке елового леса. Удивительный мир растений с детства привлекал поручика, и любовь к ботанике не покидала его всю жизнь.…А вот и буроватые побеги подъельника распустили свои цветки. «Это растение лишено хлорофилла и, видимо, паразитирует на корнях ели»,- подумал поручик. Навеявшее воспоминания о шашлыках прошлогоднее кострище уже заросло различными лишайниками, среди которых особенно много было зеленых лопастей маршанции. Выйдя к лесной поляне, Чебурков полакомился созревшими ягодами земляники и собрал букет из нескольких цветков ромашек и колокольчиков. По пути домой он сорвал какой-то лютик, из стебля которого сразу же показался оранжево – красный сок. У самой усадьбы внимание Алексея Михайловича привлекла расцветшая белыми цветками крапива. «Пора собрать ее на щи…» - подумал он…». Какие биологические ошибки и неточности допустил автор романа в этом отрывке?</w:t>
      </w:r>
    </w:p>
    <w:p w:rsidR="00ED199F" w:rsidRPr="00ED199F" w:rsidRDefault="000A63C0" w:rsidP="000A63C0">
      <w:pPr>
        <w:pStyle w:val="af0"/>
        <w:shd w:val="clear" w:color="auto" w:fill="FFFFFF"/>
        <w:spacing w:before="0" w:beforeAutospacing="0" w:after="0" w:afterAutospacing="0" w:line="360" w:lineRule="auto"/>
        <w:ind w:firstLine="709"/>
        <w:jc w:val="both"/>
        <w:rPr>
          <w:sz w:val="28"/>
          <w:szCs w:val="28"/>
        </w:rPr>
      </w:pPr>
      <w:r w:rsidRPr="000A63C0">
        <w:rPr>
          <w:b/>
          <w:color w:val="333333"/>
          <w:sz w:val="28"/>
          <w:szCs w:val="28"/>
        </w:rPr>
        <w:t>8</w:t>
      </w:r>
      <w:r w:rsidRPr="000A63C0">
        <w:rPr>
          <w:color w:val="333333"/>
          <w:sz w:val="28"/>
          <w:szCs w:val="28"/>
        </w:rPr>
        <w:t xml:space="preserve"> </w:t>
      </w:r>
      <w:r w:rsidR="00ED199F" w:rsidRPr="00ED199F">
        <w:rPr>
          <w:color w:val="333333"/>
          <w:sz w:val="28"/>
          <w:szCs w:val="28"/>
        </w:rPr>
        <w:t>Высушенный мох, особенно мох – сфагнум, применяется при строительстве</w:t>
      </w:r>
      <w:r w:rsidRPr="000A63C0">
        <w:rPr>
          <w:color w:val="333333"/>
          <w:sz w:val="28"/>
          <w:szCs w:val="28"/>
        </w:rPr>
        <w:t xml:space="preserve"> </w:t>
      </w:r>
      <w:r w:rsidR="00ED199F" w:rsidRPr="00ED199F">
        <w:rPr>
          <w:color w:val="333333"/>
          <w:sz w:val="28"/>
          <w:szCs w:val="28"/>
        </w:rPr>
        <w:t>домов, скотных дворов и других построек в качестве ут</w:t>
      </w:r>
      <w:r w:rsidRPr="000A63C0">
        <w:rPr>
          <w:color w:val="333333"/>
          <w:sz w:val="28"/>
          <w:szCs w:val="28"/>
        </w:rPr>
        <w:t>еплителя стен, по</w:t>
      </w:r>
      <w:r w:rsidR="00ED199F" w:rsidRPr="00ED199F">
        <w:rPr>
          <w:color w:val="333333"/>
          <w:sz w:val="28"/>
          <w:szCs w:val="28"/>
        </w:rPr>
        <w:t>толков и пр. Благодаря каким особенностям мох нашел такое применение?</w:t>
      </w:r>
    </w:p>
    <w:p w:rsidR="000A63C0" w:rsidRPr="000A63C0" w:rsidRDefault="000A63C0" w:rsidP="000A63C0">
      <w:pPr>
        <w:spacing w:line="360" w:lineRule="auto"/>
        <w:ind w:right="140" w:firstLine="709"/>
        <w:jc w:val="both"/>
        <w:rPr>
          <w:color w:val="000000"/>
          <w:sz w:val="28"/>
          <w:szCs w:val="28"/>
          <w:shd w:val="clear" w:color="auto" w:fill="FFFFFF"/>
        </w:rPr>
      </w:pPr>
      <w:r w:rsidRPr="000A63C0">
        <w:rPr>
          <w:b/>
          <w:color w:val="000000"/>
          <w:sz w:val="28"/>
          <w:szCs w:val="28"/>
          <w:shd w:val="clear" w:color="auto" w:fill="FFFFFF"/>
        </w:rPr>
        <w:t>9</w:t>
      </w:r>
      <w:r w:rsidRPr="000A63C0">
        <w:rPr>
          <w:color w:val="000000"/>
          <w:sz w:val="28"/>
          <w:szCs w:val="28"/>
          <w:shd w:val="clear" w:color="auto" w:fill="FFFFFF"/>
        </w:rPr>
        <w:t xml:space="preserve"> </w:t>
      </w:r>
      <w:r w:rsidR="00ED199F" w:rsidRPr="000A63C0">
        <w:rPr>
          <w:color w:val="000000"/>
          <w:sz w:val="28"/>
          <w:szCs w:val="28"/>
          <w:shd w:val="clear" w:color="auto" w:fill="FFFFFF"/>
        </w:rPr>
        <w:t xml:space="preserve">Родина сирени – Персия. В Карелии сирень хорошо растет, но осенью, когда другие деревья и кустарники сбрасывает листву, сирень продолжает стоять зеленая, с листьями. Почему сирень не сбрасывает листья одновременно с другими растениями? </w:t>
      </w:r>
    </w:p>
    <w:p w:rsidR="000A63C0" w:rsidRPr="000A63C0" w:rsidRDefault="000A63C0" w:rsidP="000A63C0">
      <w:pPr>
        <w:spacing w:line="360" w:lineRule="auto"/>
        <w:ind w:right="140" w:firstLine="709"/>
        <w:jc w:val="both"/>
        <w:rPr>
          <w:color w:val="000000"/>
          <w:sz w:val="28"/>
          <w:szCs w:val="28"/>
          <w:shd w:val="clear" w:color="auto" w:fill="FFFFFF"/>
        </w:rPr>
      </w:pPr>
      <w:r w:rsidRPr="000A63C0">
        <w:rPr>
          <w:b/>
          <w:color w:val="000000"/>
          <w:sz w:val="28"/>
          <w:szCs w:val="28"/>
          <w:shd w:val="clear" w:color="auto" w:fill="FFFFFF"/>
        </w:rPr>
        <w:t>10</w:t>
      </w:r>
      <w:r w:rsidRPr="000A63C0">
        <w:rPr>
          <w:color w:val="000000"/>
          <w:sz w:val="28"/>
          <w:szCs w:val="28"/>
          <w:shd w:val="clear" w:color="auto" w:fill="FFFFFF"/>
        </w:rPr>
        <w:t xml:space="preserve"> </w:t>
      </w:r>
      <w:r w:rsidR="00ED199F" w:rsidRPr="000A63C0">
        <w:rPr>
          <w:color w:val="000000"/>
          <w:sz w:val="28"/>
          <w:szCs w:val="28"/>
          <w:shd w:val="clear" w:color="auto" w:fill="FFFFFF"/>
        </w:rPr>
        <w:t>Растения болот (клюква, багульник, пушица и другие) живут в условиях большой влажности, но, тем не менее, имеют ряд признаков растений засушливых мест обитания (например, мелкие, кожистые листья). Как можно объяснить такие особенности строения листьев растений болот?</w:t>
      </w:r>
    </w:p>
    <w:p w:rsidR="000A63C0" w:rsidRPr="000A63C0" w:rsidRDefault="00ED199F" w:rsidP="000A63C0">
      <w:pPr>
        <w:pStyle w:val="af"/>
        <w:numPr>
          <w:ilvl w:val="1"/>
          <w:numId w:val="70"/>
        </w:numPr>
        <w:spacing w:line="360" w:lineRule="auto"/>
        <w:ind w:left="0" w:right="140" w:firstLine="709"/>
        <w:jc w:val="both"/>
        <w:rPr>
          <w:color w:val="000000"/>
          <w:sz w:val="28"/>
          <w:szCs w:val="28"/>
          <w:shd w:val="clear" w:color="auto" w:fill="FFFFFF"/>
        </w:rPr>
      </w:pPr>
      <w:r w:rsidRPr="000A63C0">
        <w:rPr>
          <w:color w:val="000000"/>
          <w:sz w:val="28"/>
          <w:szCs w:val="28"/>
          <w:shd w:val="clear" w:color="auto" w:fill="FFFFFF"/>
        </w:rPr>
        <w:lastRenderedPageBreak/>
        <w:t>Перед тем как выращивать сосновые деревья на бедных почвах и для быстрого восстановления хвойных лесов, английские ученые выращивают вместе с деревьями специальные грибы. Так же поступают и в Австралии при выращивании эвкалиптов. Какое это имеет значение?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Во флоре Кавказа насчитывается около 6000 видов цветковых растений, а на такой же площади Европейской равнины около 2000. Чем вы объясните это различие?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У растений (лука, кукурузы, гороха, фасоли), которые вы</w:t>
      </w:r>
      <w:r w:rsidRPr="000A63C0">
        <w:rPr>
          <w:sz w:val="28"/>
          <w:szCs w:val="28"/>
        </w:rPr>
        <w:softHyphen/>
        <w:t>ращиваются в питательном растворе, значительно уменьшается ко</w:t>
      </w:r>
      <w:r w:rsidRPr="000A63C0">
        <w:rPr>
          <w:sz w:val="28"/>
          <w:szCs w:val="28"/>
        </w:rPr>
        <w:softHyphen/>
        <w:t>личество корневых волосков или они исчезают совсем.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 xml:space="preserve">На двух делянках был посажен картофель одного сорта. Одна делянка была под яблонями, а другая — на открытом месте. </w:t>
      </w:r>
      <w:r w:rsidRPr="000A63C0">
        <w:rPr>
          <w:spacing w:val="-1"/>
          <w:sz w:val="28"/>
          <w:szCs w:val="28"/>
        </w:rPr>
        <w:t xml:space="preserve">Уход был одинаковый. С какой делянки и почему собрали больший </w:t>
      </w:r>
      <w:r w:rsidRPr="000A63C0">
        <w:rPr>
          <w:sz w:val="28"/>
          <w:szCs w:val="28"/>
        </w:rPr>
        <w:t>урожай картофеля?</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С гектара пшеницы в среднем получается 16 т сухого ве</w:t>
      </w:r>
      <w:r w:rsidRPr="000A63C0">
        <w:rPr>
          <w:sz w:val="28"/>
          <w:szCs w:val="28"/>
        </w:rPr>
        <w:softHyphen/>
        <w:t>щества (4 т зерна и 12 т соломы и корней). Для получения одного килограмма сухого вещества расходуется не менее 300 л воды. Сколько расходуется воды при выращивании пшеницы на 5000 га?</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У сосен, растущих в лесу, теряются нижние ветки, а у ели они сохраняются до глубокой старости. Объясните данное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После сильного дождя рожь на поле «полегла». Однако как только погода изменилась, рожь «встала». Дайте объяснение этому явлению.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Луга, возникшие на месте сведенных лесов и на водораз</w:t>
      </w:r>
      <w:r w:rsidRPr="000A63C0">
        <w:rPr>
          <w:sz w:val="28"/>
          <w:szCs w:val="28"/>
        </w:rPr>
        <w:softHyphen/>
        <w:t>делах, дают неплохой урожай сена, однако луга в поймах рек дают значительно больше сена. Чем это можно объяснить?</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На лугу в течение нескольких лет пасли крупный рогатый скот. Изменится ли состав растений на этом лугу?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 березовом и осиновом лесу между деревьями были по</w:t>
      </w:r>
      <w:r w:rsidRPr="000A63C0">
        <w:rPr>
          <w:sz w:val="28"/>
          <w:szCs w:val="28"/>
        </w:rPr>
        <w:softHyphen/>
      </w:r>
      <w:r w:rsidRPr="000A63C0">
        <w:rPr>
          <w:spacing w:val="-1"/>
          <w:sz w:val="28"/>
          <w:szCs w:val="28"/>
        </w:rPr>
        <w:t xml:space="preserve">сажены молодые ели. Через некоторое время на этом месте вырос </w:t>
      </w:r>
      <w:r w:rsidRPr="000A63C0">
        <w:rPr>
          <w:sz w:val="28"/>
          <w:szCs w:val="28"/>
        </w:rPr>
        <w:t>сумрачный еловый лес.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lastRenderedPageBreak/>
        <w:t>Лесоводы знают, что с увеличением возраста леса коли</w:t>
      </w:r>
      <w:r w:rsidRPr="000A63C0">
        <w:rPr>
          <w:sz w:val="28"/>
          <w:szCs w:val="28"/>
        </w:rPr>
        <w:softHyphen/>
        <w:t>чество деревьев в нем уменьшается. Например, сосна высеивает примерно 25 млн. семян на 1 га; через 20 лет вырастает около 5 тыс. деревьев, а через 150 лет остается примерно 500 сосен. Объясните, с чем это связано. Какая здесь существует биологи</w:t>
      </w:r>
      <w:r w:rsidRPr="000A63C0">
        <w:rPr>
          <w:sz w:val="28"/>
          <w:szCs w:val="28"/>
        </w:rPr>
        <w:softHyphen/>
        <w:t>ческая закономерность?</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pacing w:val="-2"/>
          <w:sz w:val="28"/>
          <w:szCs w:val="28"/>
        </w:rPr>
        <w:t xml:space="preserve">В аквариумы, кроме рыбок, </w:t>
      </w:r>
      <w:r w:rsidRPr="000A63C0">
        <w:rPr>
          <w:sz w:val="28"/>
          <w:szCs w:val="28"/>
        </w:rPr>
        <w:t>помещают различные водные рас</w:t>
      </w:r>
      <w:r w:rsidRPr="000A63C0">
        <w:rPr>
          <w:sz w:val="28"/>
          <w:szCs w:val="28"/>
        </w:rPr>
        <w:softHyphen/>
      </w:r>
      <w:r w:rsidRPr="000A63C0">
        <w:rPr>
          <w:spacing w:val="-4"/>
          <w:sz w:val="28"/>
          <w:szCs w:val="28"/>
        </w:rPr>
        <w:t xml:space="preserve">тения: валлиснерию, криптокорину, </w:t>
      </w:r>
      <w:r w:rsidRPr="000A63C0">
        <w:rPr>
          <w:sz w:val="28"/>
          <w:szCs w:val="28"/>
        </w:rPr>
        <w:t>элодею и другие. Они украшают аквариумы. Если вынуть эти рас</w:t>
      </w:r>
      <w:r w:rsidRPr="000A63C0">
        <w:rPr>
          <w:sz w:val="28"/>
          <w:szCs w:val="28"/>
        </w:rPr>
        <w:softHyphen/>
        <w:t xml:space="preserve">тения из воды, они теряют свою </w:t>
      </w:r>
      <w:r w:rsidRPr="000A63C0">
        <w:rPr>
          <w:spacing w:val="-1"/>
          <w:sz w:val="28"/>
          <w:szCs w:val="28"/>
        </w:rPr>
        <w:t>форму. Какие особенности строе</w:t>
      </w:r>
      <w:r w:rsidRPr="000A63C0">
        <w:rPr>
          <w:spacing w:val="-1"/>
          <w:sz w:val="28"/>
          <w:szCs w:val="28"/>
        </w:rPr>
        <w:softHyphen/>
        <w:t>ния обеспечивают мягкость и гиб</w:t>
      </w:r>
      <w:r w:rsidRPr="000A63C0">
        <w:rPr>
          <w:spacing w:val="-1"/>
          <w:sz w:val="28"/>
          <w:szCs w:val="28"/>
        </w:rPr>
        <w:softHyphen/>
      </w:r>
      <w:r w:rsidRPr="000A63C0">
        <w:rPr>
          <w:sz w:val="28"/>
          <w:szCs w:val="28"/>
        </w:rPr>
        <w:t>кость этих растений?</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У деревьев и других растений, произрастающих на суше, вода и минеральные соли передвигаются по сосудам древесины снизу вверх (от корней к листьям). Органические же вещества пе</w:t>
      </w:r>
      <w:r w:rsidRPr="000A63C0">
        <w:rPr>
          <w:sz w:val="28"/>
          <w:szCs w:val="28"/>
        </w:rPr>
        <w:softHyphen/>
        <w:t>редвигаются по сосудам луба от листьев к корням. У водорослей нет проводящей системы. Как у водорослей происходит обмен ве</w:t>
      </w:r>
      <w:r w:rsidRPr="000A63C0">
        <w:rPr>
          <w:sz w:val="28"/>
          <w:szCs w:val="28"/>
        </w:rPr>
        <w:softHyphen/>
        <w:t>ществ?</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Водоросли,- как и все растения, нуждаются в солнеч</w:t>
      </w:r>
      <w:r w:rsidRPr="000A63C0">
        <w:rPr>
          <w:sz w:val="28"/>
          <w:szCs w:val="28"/>
        </w:rPr>
        <w:softHyphen/>
      </w:r>
      <w:r w:rsidRPr="000A63C0">
        <w:rPr>
          <w:spacing w:val="-2"/>
          <w:sz w:val="28"/>
          <w:szCs w:val="28"/>
        </w:rPr>
        <w:t xml:space="preserve">ном свете, однако многие морские водоросли могут жить только на больших глубинах, куда он слабо проникает. Эти водоросли имеют </w:t>
      </w:r>
      <w:r w:rsidRPr="000A63C0">
        <w:rPr>
          <w:sz w:val="28"/>
          <w:szCs w:val="28"/>
        </w:rPr>
        <w:t>красную и коричневую окраску. Дайте объяснение подобному яв</w:t>
      </w:r>
      <w:r w:rsidRPr="000A63C0">
        <w:rPr>
          <w:sz w:val="28"/>
          <w:szCs w:val="28"/>
        </w:rPr>
        <w:softHyphen/>
        <w:t>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По внешнему строению морские водоросли похожи на рас</w:t>
      </w:r>
      <w:r w:rsidRPr="000A63C0">
        <w:rPr>
          <w:sz w:val="28"/>
          <w:szCs w:val="28"/>
        </w:rPr>
        <w:softHyphen/>
        <w:t>тения суши, однако ризоиды морской водоросли — не корни, а тело водоросли — не лист.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Большинство водорослей произрастает в воде, однако водо</w:t>
      </w:r>
      <w:r w:rsidRPr="000A63C0">
        <w:rPr>
          <w:sz w:val="28"/>
          <w:szCs w:val="28"/>
        </w:rPr>
        <w:softHyphen/>
        <w:t xml:space="preserve">росли, которые растут в приливно-отливной зоне морей и океанов, часть суток находятся вне воды, что им совсем не вредит. Какие </w:t>
      </w:r>
      <w:r w:rsidRPr="000A63C0">
        <w:rPr>
          <w:spacing w:val="-2"/>
          <w:sz w:val="28"/>
          <w:szCs w:val="28"/>
        </w:rPr>
        <w:t xml:space="preserve">приспособления имеются у водорослей, помогающие им переносить </w:t>
      </w:r>
      <w:r w:rsidRPr="000A63C0">
        <w:rPr>
          <w:sz w:val="28"/>
          <w:szCs w:val="28"/>
        </w:rPr>
        <w:t>неблагоприятные условия?</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Давно замечено, что в северных морях, где вода холодная, водоросли растут значительно лучше, чем в морях южных широт.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Мох выдерживает большие морозы и сильную жару, растет при сравнительно небольшом количестве света, однако он сильно нуждается в воде.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lastRenderedPageBreak/>
        <w:t>Растения в природе достигают значительных размеров, встречаются деревья высотой 30—40 м и больше. Однако на торфяных болотах деревья практически не растут, а большинство мохоподобных растений низкорослы. Объясните данное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Замечено, что во время сильной бури ветер выкорчевывает ели, а сосны ломает.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 тропических лесах много лиан и других вьющихся рас</w:t>
      </w:r>
      <w:r w:rsidRPr="000A63C0">
        <w:rPr>
          <w:sz w:val="28"/>
          <w:szCs w:val="28"/>
        </w:rPr>
        <w:softHyphen/>
        <w:t>тений, в то время как в лесах средней полосы они не встречаются.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Самыми многочисленными в тропиках являются орхидные, у которых цветки имеют приспособления к опылению определенны</w:t>
      </w:r>
      <w:r w:rsidRPr="000A63C0">
        <w:rPr>
          <w:sz w:val="28"/>
          <w:szCs w:val="28"/>
        </w:rPr>
        <w:softHyphen/>
        <w:t>ми насекомыми и птицами колибри, а в умеренном климате — сложноцветные.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Папоротники достигают значительных размеров в тропиче</w:t>
      </w:r>
      <w:r w:rsidRPr="000A63C0">
        <w:rPr>
          <w:sz w:val="28"/>
          <w:szCs w:val="28"/>
        </w:rPr>
        <w:softHyphen/>
        <w:t>ских лесах и сравнительно крупных в средней полосе, а мхи нет.</w:t>
      </w:r>
      <w:r w:rsidRPr="000A63C0">
        <w:rPr>
          <w:spacing w:val="-5"/>
          <w:sz w:val="28"/>
          <w:szCs w:val="28"/>
        </w:rPr>
        <w:t xml:space="preserve"> </w:t>
      </w:r>
      <w:r w:rsidRPr="000A63C0">
        <w:rPr>
          <w:sz w:val="28"/>
          <w:szCs w:val="28"/>
        </w:rPr>
        <w:t>Дайте объяснение этому явлению.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Леснику предложили выбрать себе участок для постройки дома. Какой участок порекомендовали бы вы ему выбрать: в ело</w:t>
      </w:r>
      <w:r w:rsidRPr="000A63C0">
        <w:rPr>
          <w:sz w:val="28"/>
          <w:szCs w:val="28"/>
        </w:rPr>
        <w:softHyphen/>
        <w:t>вом лесу, где много мха и лишайников, или в березовом.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Одни растения широко распространены, например листвен</w:t>
      </w:r>
      <w:r w:rsidRPr="000A63C0">
        <w:rPr>
          <w:sz w:val="28"/>
          <w:szCs w:val="28"/>
        </w:rPr>
        <w:softHyphen/>
        <w:t>ница, береза, тополь, подорожник. Другие растут только в опре</w:t>
      </w:r>
      <w:r w:rsidRPr="000A63C0">
        <w:rPr>
          <w:sz w:val="28"/>
          <w:szCs w:val="28"/>
        </w:rPr>
        <w:softHyphen/>
        <w:t>деленных местах, например в горах растет эдельвейс, в лесах — ландыш, на болотах — клюква и др.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Рост корня, стебля, листа, цветка, плода зависит отделения и роста  клеток.  Весной в древесине образуются  более крупные клетки, чем осенью. Как объяснить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На пустыре, где росла крапива, решили посадить огурцы или горох. Крапива, как известно, растет на богатой минеральными веществами почве. На этом участке посадили горох. Правильно ли был сделан выбор?</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 тропических лесах можно встретить деревья, корни кото</w:t>
      </w:r>
      <w:r w:rsidRPr="000A63C0">
        <w:rPr>
          <w:sz w:val="28"/>
          <w:szCs w:val="28"/>
        </w:rPr>
        <w:softHyphen/>
        <w:t>рых располагаются не только в почве, но и над почвой. Дайте объяснение этому явлению.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lastRenderedPageBreak/>
        <w:t>Косить траву можно в любое время дня, но народная мудрость гласит, что лучше всего ее косить утром. Справедливо ли это утверждение?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Большинство растений, цветущих весной, отцветают весной или в начале лета, однако известно, что некоторые из них иногда дают отдельные цветки и осенью.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На месте вырубленного леса часто начинается заболачи</w:t>
      </w:r>
      <w:r w:rsidRPr="000A63C0">
        <w:rPr>
          <w:sz w:val="28"/>
          <w:szCs w:val="28"/>
        </w:rPr>
        <w:softHyphen/>
        <w:t>вание почвы. Чем это можно объяснить, ведь эти участки гораздо сильнее освещаются и обогреваются солнцем?</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Среди растений средней полосы крупные и яркие цветы имеют в основном травы и кустарники, а не деревья. Объясните, почему?</w:t>
      </w:r>
    </w:p>
    <w:p w:rsidR="00661323" w:rsidRDefault="00661323" w:rsidP="00661323">
      <w:pPr>
        <w:pStyle w:val="af"/>
        <w:spacing w:line="360" w:lineRule="auto"/>
        <w:ind w:right="140"/>
        <w:rPr>
          <w:b/>
          <w:sz w:val="28"/>
          <w:szCs w:val="28"/>
        </w:rPr>
      </w:pPr>
    </w:p>
    <w:p w:rsidR="00661323" w:rsidRPr="00661323" w:rsidRDefault="00661323" w:rsidP="00661323">
      <w:pPr>
        <w:pStyle w:val="af"/>
        <w:spacing w:line="360" w:lineRule="auto"/>
        <w:ind w:right="140"/>
        <w:rPr>
          <w:b/>
          <w:sz w:val="28"/>
          <w:szCs w:val="28"/>
        </w:rPr>
      </w:pPr>
      <w:r w:rsidRPr="00661323">
        <w:rPr>
          <w:b/>
          <w:sz w:val="28"/>
          <w:szCs w:val="28"/>
        </w:rPr>
        <w:t>С.</w:t>
      </w:r>
      <w:r>
        <w:rPr>
          <w:b/>
          <w:sz w:val="28"/>
          <w:szCs w:val="28"/>
        </w:rPr>
        <w:t>2</w:t>
      </w:r>
      <w:r w:rsidRPr="00661323">
        <w:rPr>
          <w:b/>
          <w:sz w:val="28"/>
          <w:szCs w:val="28"/>
        </w:rPr>
        <w:t xml:space="preserve"> </w:t>
      </w:r>
      <w:r>
        <w:rPr>
          <w:b/>
          <w:sz w:val="28"/>
          <w:szCs w:val="28"/>
        </w:rPr>
        <w:t>Примерная тематика курсовых работ</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Экологическое значение прямого и рассеянного света в жизни растений </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Экологические группы растений по отношению к световому режиму. Светолюбивые, теневыносливые и теневые растения, их анатомо-морфологические и физиолого-биохимические адаптации к световому режиму </w:t>
      </w:r>
    </w:p>
    <w:p w:rsidR="00661323" w:rsidRPr="00661323" w:rsidRDefault="00661323" w:rsidP="00661323">
      <w:pPr>
        <w:pStyle w:val="Default"/>
        <w:numPr>
          <w:ilvl w:val="0"/>
          <w:numId w:val="162"/>
        </w:numPr>
        <w:spacing w:line="360" w:lineRule="auto"/>
        <w:ind w:left="0" w:firstLine="709"/>
        <w:jc w:val="both"/>
      </w:pPr>
      <w:r w:rsidRPr="00661323">
        <w:rPr>
          <w:sz w:val="28"/>
          <w:szCs w:val="28"/>
        </w:rPr>
        <w:t xml:space="preserve">Экологические группы наземных растений по их отношению к водному режиму: анатомо-морфологические и физиолого-биохимические адаптации. </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Экологическое значение важнейших макро- и микроэлементов (азота, фосфора, кальция, марганца, бора) в жизни растений. </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Экологические особенности растений засоленных почв (галофитов). </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Экологические особенности растений сыпучих песков (псаммофитов) и горных пород (литофитов). </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Экологические особенности водных растений (гидрофитов). </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Орографические факторы. Роль элементов мезо- и микрорельефа в жизни растений. </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Значение жизненных форм растений для характеристики экологических условий местности. </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Влияние загрязнения среды на растения. </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Экология городских растений. </w:t>
      </w:r>
    </w:p>
    <w:p w:rsidR="00ED199F" w:rsidRDefault="00ED199F" w:rsidP="007F0413">
      <w:pPr>
        <w:spacing w:line="360" w:lineRule="auto"/>
        <w:ind w:right="140" w:firstLine="709"/>
        <w:jc w:val="center"/>
        <w:rPr>
          <w:color w:val="000000"/>
          <w:sz w:val="27"/>
          <w:szCs w:val="27"/>
          <w:shd w:val="clear" w:color="auto" w:fill="FFFFFF"/>
        </w:rPr>
      </w:pPr>
    </w:p>
    <w:p w:rsidR="00401246" w:rsidRPr="00661323" w:rsidRDefault="00401246" w:rsidP="00C35C8A">
      <w:pPr>
        <w:jc w:val="center"/>
        <w:rPr>
          <w:b/>
          <w:sz w:val="28"/>
          <w:szCs w:val="28"/>
        </w:rPr>
      </w:pPr>
      <w:r w:rsidRPr="006B22A8">
        <w:rPr>
          <w:b/>
          <w:sz w:val="28"/>
          <w:szCs w:val="28"/>
        </w:rPr>
        <w:t xml:space="preserve">Блок </w:t>
      </w:r>
      <w:r w:rsidRPr="006B22A8">
        <w:rPr>
          <w:b/>
          <w:sz w:val="28"/>
          <w:szCs w:val="28"/>
          <w:lang w:val="en-US"/>
        </w:rPr>
        <w:t>D</w:t>
      </w:r>
    </w:p>
    <w:p w:rsidR="00C35C8A" w:rsidRPr="006B22A8" w:rsidRDefault="00C35C8A" w:rsidP="00C35C8A">
      <w:pPr>
        <w:jc w:val="center"/>
        <w:rPr>
          <w:b/>
          <w:sz w:val="28"/>
          <w:szCs w:val="28"/>
        </w:rPr>
      </w:pPr>
    </w:p>
    <w:p w:rsidR="00A344C9" w:rsidRDefault="00C35C8A" w:rsidP="00C35C8A">
      <w:pPr>
        <w:spacing w:line="360" w:lineRule="auto"/>
        <w:jc w:val="center"/>
        <w:rPr>
          <w:b/>
          <w:sz w:val="28"/>
          <w:szCs w:val="28"/>
        </w:rPr>
      </w:pPr>
      <w:r w:rsidRPr="00B84F5A">
        <w:rPr>
          <w:b/>
          <w:sz w:val="28"/>
          <w:szCs w:val="28"/>
        </w:rPr>
        <w:t xml:space="preserve">Оценочные средства, используемые в рамках промежуточного контроля знаний, проводимого в форме </w:t>
      </w:r>
      <w:r>
        <w:rPr>
          <w:b/>
          <w:sz w:val="28"/>
          <w:szCs w:val="28"/>
        </w:rPr>
        <w:t>экзамена</w:t>
      </w:r>
    </w:p>
    <w:p w:rsidR="00C35C8A" w:rsidRDefault="00C35C8A" w:rsidP="00C35C8A">
      <w:pPr>
        <w:spacing w:line="360" w:lineRule="auto"/>
        <w:jc w:val="center"/>
        <w:rPr>
          <w:b/>
          <w:sz w:val="28"/>
          <w:szCs w:val="28"/>
        </w:rPr>
      </w:pPr>
    </w:p>
    <w:p w:rsidR="00A344C9" w:rsidRPr="00232DCC" w:rsidRDefault="00A344C9" w:rsidP="00C35C8A">
      <w:pPr>
        <w:spacing w:line="360" w:lineRule="auto"/>
        <w:jc w:val="center"/>
        <w:rPr>
          <w:b/>
          <w:sz w:val="28"/>
          <w:szCs w:val="28"/>
        </w:rPr>
      </w:pPr>
      <w:r>
        <w:rPr>
          <w:b/>
          <w:sz w:val="28"/>
          <w:szCs w:val="28"/>
        </w:rPr>
        <w:t>В</w:t>
      </w:r>
      <w:r w:rsidRPr="00232DCC">
        <w:rPr>
          <w:b/>
          <w:sz w:val="28"/>
          <w:szCs w:val="28"/>
        </w:rPr>
        <w:t>опросы</w:t>
      </w:r>
      <w:r>
        <w:rPr>
          <w:b/>
          <w:sz w:val="28"/>
          <w:szCs w:val="28"/>
        </w:rPr>
        <w:t xml:space="preserve"> к экзамену</w:t>
      </w:r>
    </w:p>
    <w:p w:rsidR="00A344C9" w:rsidRDefault="00A344C9" w:rsidP="00A344C9">
      <w:pPr>
        <w:spacing w:line="360" w:lineRule="auto"/>
        <w:ind w:right="140" w:firstLine="709"/>
        <w:jc w:val="both"/>
        <w:rPr>
          <w:sz w:val="28"/>
          <w:szCs w:val="28"/>
        </w:rPr>
      </w:pP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Предмет и задачи экологии растений. Взаимосвязь с другими дисциплинами.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Методы и методики исследований, применяемые в экологии растений.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История развития дисциплины «Экология растений».</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Фитопланктон, его размерная структура.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Систематический состав морского и пресноводного фитопланктона.</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Неритический и океанический планктон, их особенности.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Нейстон, его представители.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Морфо-физиологические адаптации фитопланктона к парению в толще воды.</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Фитобентос и его предст</w:t>
      </w:r>
      <w:r>
        <w:rPr>
          <w:rFonts w:eastAsia="TimesNewRoman"/>
          <w:sz w:val="28"/>
          <w:szCs w:val="28"/>
        </w:rPr>
        <w:t>а</w:t>
      </w:r>
      <w:r w:rsidRPr="00A42EDF">
        <w:rPr>
          <w:rFonts w:eastAsia="TimesNewRoman"/>
          <w:sz w:val="28"/>
          <w:szCs w:val="28"/>
        </w:rPr>
        <w:t>вители.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Особенности среды обитания фитобентоса.</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Влияние абиотических и биотических факторов на фитобентос.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Особенности водной среды обитания.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Влияние солености на гидрофитов.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Особенности наземно - воздушной среды обитания.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Характеристика света как экологического фактора.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Приспособления растений к световому режиму.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свету.</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Температура как экологический фактор.</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Влияние тепла и холода на жизнь растений.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температуре.</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Вода как экологический фактор.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lastRenderedPageBreak/>
        <w:t>Экологические типы наземных растений по отношению к воде.</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воде.</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Субстрат: эдафические факторы.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Субстрат: орографические факторы</w:t>
      </w:r>
      <w:r>
        <w:rPr>
          <w:rFonts w:eastAsia="TimesNewRoman"/>
          <w:sz w:val="28"/>
          <w:szCs w:val="28"/>
        </w:rPr>
        <w:t>.</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кислотности почв.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засоленности почв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механическому составу почв.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трофности почв.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Общая характеристика растительных сообществ с преобладанием древесных форм.</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Влажнотропические леса. Общая характеристика: условия формирования, растительность.</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Жестколистные леса средиземноморского типа. Общая характеристика: условия формирования, растительность.</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Хвойные леса умеренной зоны. Общая характеристика: условия формирования, растительность. </w:t>
      </w:r>
    </w:p>
    <w:p w:rsidR="00A344C9" w:rsidRPr="00A42EDF" w:rsidRDefault="00A344C9" w:rsidP="00A344C9">
      <w:pPr>
        <w:pStyle w:val="af0"/>
        <w:numPr>
          <w:ilvl w:val="0"/>
          <w:numId w:val="123"/>
        </w:numPr>
        <w:spacing w:line="360" w:lineRule="auto"/>
        <w:ind w:left="0" w:firstLine="709"/>
        <w:jc w:val="both"/>
        <w:rPr>
          <w:color w:val="000000"/>
          <w:sz w:val="28"/>
          <w:szCs w:val="28"/>
        </w:rPr>
      </w:pPr>
      <w:r w:rsidRPr="00A42EDF">
        <w:rPr>
          <w:color w:val="000000"/>
          <w:sz w:val="28"/>
          <w:szCs w:val="28"/>
        </w:rPr>
        <w:t xml:space="preserve">Широколиственные и смешанные леса умеренного пояса. Географическое распространение широколиственных и смешанных лесов умеренного пояса. </w:t>
      </w:r>
    </w:p>
    <w:p w:rsidR="00A344C9" w:rsidRPr="00A42EDF" w:rsidRDefault="00A344C9" w:rsidP="00A344C9">
      <w:pPr>
        <w:pStyle w:val="af0"/>
        <w:numPr>
          <w:ilvl w:val="0"/>
          <w:numId w:val="123"/>
        </w:numPr>
        <w:spacing w:line="360" w:lineRule="auto"/>
        <w:ind w:left="0" w:firstLine="709"/>
        <w:jc w:val="both"/>
        <w:rPr>
          <w:color w:val="000000"/>
          <w:sz w:val="28"/>
          <w:szCs w:val="28"/>
        </w:rPr>
      </w:pPr>
      <w:r w:rsidRPr="00A42EDF">
        <w:rPr>
          <w:color w:val="000000"/>
          <w:sz w:val="28"/>
          <w:szCs w:val="28"/>
        </w:rPr>
        <w:t>Фитоценотические различия широколиственных лесов Северной Америки и Евразии.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Типология леса. Общие понятия и истоки лесной типологии.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Типология леса по Сукачеву (В. Н.)</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Экологическая типология леса Погребняка (П. С.)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Общая характеристика растительных сообществ с преобладанием трав.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Летнезеленые и зимнезеленые степи.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Лесостепь.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lastRenderedPageBreak/>
        <w:t xml:space="preserve">Саванны.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Прерии.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Луга.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Приокеанические луга.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Мангровые леса.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Растительность пустынь. Условия и адаптационные особенности.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Тундра и лесотундра. Общая характеристика: условия формирования, растительность.</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Приспособления растений к сохранению и эффективному использованию воды.</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Растительность влажных местообитаний: болота.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Растительность влажных местообитаний: ветленды.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Влияние осадков и ветровой активности на формирование фитоценозов.</w:t>
      </w:r>
    </w:p>
    <w:p w:rsidR="00A344C9" w:rsidRPr="00A42EDF" w:rsidRDefault="00A344C9" w:rsidP="00A344C9">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 xml:space="preserve">Формирование фитоценоза и взаимоотношения его компонентов. </w:t>
      </w:r>
    </w:p>
    <w:p w:rsidR="00A344C9" w:rsidRPr="006D0A05" w:rsidRDefault="00A344C9" w:rsidP="00A344C9">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6D0A05">
        <w:rPr>
          <w:color w:val="000000"/>
          <w:sz w:val="28"/>
          <w:szCs w:val="28"/>
          <w:lang w:eastAsia="ru-RU"/>
        </w:rPr>
        <w:t xml:space="preserve">Факторы среды, определяющие жизнь растений и растительных сообществ. Классификация экологических факторов. </w:t>
      </w:r>
    </w:p>
    <w:p w:rsidR="00A344C9" w:rsidRPr="00A42EDF" w:rsidRDefault="00A344C9" w:rsidP="00A344C9">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Ведущие факторы распределения растительных сообществ.</w:t>
      </w:r>
    </w:p>
    <w:p w:rsidR="00A344C9" w:rsidRPr="006D0A05" w:rsidRDefault="00A344C9" w:rsidP="00A344C9">
      <w:pPr>
        <w:pStyle w:val="af"/>
        <w:numPr>
          <w:ilvl w:val="0"/>
          <w:numId w:val="123"/>
        </w:numPr>
        <w:spacing w:before="100" w:beforeAutospacing="1" w:after="100" w:afterAutospacing="1" w:line="360" w:lineRule="auto"/>
        <w:ind w:left="0" w:firstLine="709"/>
        <w:jc w:val="both"/>
        <w:rPr>
          <w:color w:val="000000" w:themeColor="text1"/>
          <w:sz w:val="28"/>
          <w:szCs w:val="28"/>
          <w:lang w:eastAsia="ru-RU"/>
        </w:rPr>
      </w:pPr>
      <w:r w:rsidRPr="006D0A05">
        <w:rPr>
          <w:color w:val="000000" w:themeColor="text1"/>
          <w:sz w:val="28"/>
          <w:szCs w:val="28"/>
          <w:shd w:val="clear" w:color="auto" w:fill="FFFFFF"/>
        </w:rPr>
        <w:t>Состав фауны Оренбургской области. Фаунистическое районирование Оренбургской области.</w:t>
      </w:r>
    </w:p>
    <w:p w:rsidR="00A344C9" w:rsidRPr="00A42EDF" w:rsidRDefault="00A344C9" w:rsidP="00A344C9">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A42EDF">
        <w:rPr>
          <w:color w:val="000000"/>
          <w:sz w:val="28"/>
          <w:szCs w:val="28"/>
        </w:rPr>
        <w:t>Природная зональность и основные биомы РФ.</w:t>
      </w:r>
    </w:p>
    <w:p w:rsidR="00A344C9" w:rsidRPr="00A42EDF" w:rsidRDefault="00A344C9" w:rsidP="00A344C9">
      <w:pPr>
        <w:pStyle w:val="af0"/>
        <w:numPr>
          <w:ilvl w:val="0"/>
          <w:numId w:val="123"/>
        </w:numPr>
        <w:spacing w:line="360" w:lineRule="auto"/>
        <w:ind w:left="0" w:firstLine="709"/>
        <w:jc w:val="both"/>
        <w:rPr>
          <w:color w:val="000000"/>
          <w:sz w:val="28"/>
          <w:szCs w:val="28"/>
        </w:rPr>
      </w:pPr>
      <w:r w:rsidRPr="00A42EDF">
        <w:rPr>
          <w:color w:val="000000"/>
          <w:sz w:val="28"/>
          <w:szCs w:val="28"/>
        </w:rPr>
        <w:t>Роль человека в изменении биологического разнообразия. Антропогенные воздействия на компоненты биосферы. Центры происхождения культурных растений.</w:t>
      </w:r>
    </w:p>
    <w:p w:rsidR="00A344C9" w:rsidRPr="00A42EDF" w:rsidRDefault="00A344C9" w:rsidP="00A344C9">
      <w:pPr>
        <w:pStyle w:val="af0"/>
        <w:numPr>
          <w:ilvl w:val="0"/>
          <w:numId w:val="123"/>
        </w:numPr>
        <w:spacing w:line="360" w:lineRule="auto"/>
        <w:ind w:left="0" w:firstLine="709"/>
        <w:jc w:val="both"/>
        <w:rPr>
          <w:color w:val="000000"/>
          <w:sz w:val="28"/>
          <w:szCs w:val="28"/>
        </w:rPr>
      </w:pPr>
      <w:r w:rsidRPr="00A42EDF">
        <w:rPr>
          <w:color w:val="000000"/>
          <w:sz w:val="28"/>
          <w:szCs w:val="28"/>
        </w:rPr>
        <w:t>Географические закономерности проявления различных форм природной и антропогенной динамики биоты и экосистем.</w:t>
      </w:r>
    </w:p>
    <w:p w:rsidR="00A344C9" w:rsidRPr="00A42EDF" w:rsidRDefault="00A344C9" w:rsidP="00A344C9">
      <w:pPr>
        <w:pStyle w:val="af"/>
        <w:numPr>
          <w:ilvl w:val="0"/>
          <w:numId w:val="123"/>
        </w:numPr>
        <w:shd w:val="clear" w:color="auto" w:fill="FFFFFF"/>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Трофическая структура экосистемы. Энергетическая классификация экосистем.</w:t>
      </w:r>
    </w:p>
    <w:p w:rsidR="00A344C9" w:rsidRPr="00A42EDF" w:rsidRDefault="00A344C9" w:rsidP="00A344C9">
      <w:pPr>
        <w:pStyle w:val="af"/>
        <w:numPr>
          <w:ilvl w:val="0"/>
          <w:numId w:val="123"/>
        </w:numPr>
        <w:shd w:val="clear" w:color="auto" w:fill="FFFFFF"/>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lastRenderedPageBreak/>
        <w:t>Вертикальная структура биоценоза. Надземная и подземная ярусность.</w:t>
      </w:r>
    </w:p>
    <w:p w:rsidR="00A344C9" w:rsidRPr="00601D4A" w:rsidRDefault="00A344C9" w:rsidP="00A344C9">
      <w:pPr>
        <w:pStyle w:val="af"/>
        <w:numPr>
          <w:ilvl w:val="0"/>
          <w:numId w:val="123"/>
        </w:numPr>
        <w:shd w:val="clear" w:color="auto" w:fill="FFFFFF"/>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Горизонтальная структура биоценоза.</w:t>
      </w:r>
    </w:p>
    <w:p w:rsidR="00A344C9" w:rsidRDefault="00A344C9" w:rsidP="00A344C9">
      <w:pPr>
        <w:pStyle w:val="af"/>
        <w:numPr>
          <w:ilvl w:val="0"/>
          <w:numId w:val="123"/>
        </w:numPr>
        <w:spacing w:line="360" w:lineRule="auto"/>
        <w:ind w:left="0" w:firstLine="709"/>
        <w:jc w:val="both"/>
        <w:rPr>
          <w:sz w:val="28"/>
          <w:szCs w:val="28"/>
        </w:rPr>
      </w:pPr>
      <w:r>
        <w:rPr>
          <w:sz w:val="28"/>
          <w:szCs w:val="28"/>
        </w:rPr>
        <w:t>Растения болот (клюква, багульник, пушица и другие) живут в условиях большой влажности, но, тем не менее, имеют ряд признаков растений засушливых мест обитания (например, мелкие, кожистые листья). Как можно объяснить такие особенности строения листьев растений болот</w:t>
      </w:r>
    </w:p>
    <w:p w:rsidR="00A344C9" w:rsidRDefault="00A344C9" w:rsidP="00A344C9">
      <w:pPr>
        <w:pStyle w:val="af"/>
        <w:numPr>
          <w:ilvl w:val="0"/>
          <w:numId w:val="123"/>
        </w:numPr>
        <w:spacing w:line="360" w:lineRule="auto"/>
        <w:ind w:left="0" w:firstLine="709"/>
        <w:jc w:val="both"/>
        <w:rPr>
          <w:sz w:val="28"/>
          <w:szCs w:val="28"/>
        </w:rPr>
      </w:pPr>
      <w:r>
        <w:rPr>
          <w:sz w:val="28"/>
          <w:szCs w:val="28"/>
        </w:rPr>
        <w:t>Объясните, почему стратегия избегания  характерна для растений-эфемеров.</w:t>
      </w:r>
    </w:p>
    <w:p w:rsidR="00A344C9" w:rsidRDefault="00A344C9" w:rsidP="00A344C9">
      <w:pPr>
        <w:pStyle w:val="af"/>
        <w:numPr>
          <w:ilvl w:val="0"/>
          <w:numId w:val="123"/>
        </w:numPr>
        <w:spacing w:line="360" w:lineRule="auto"/>
        <w:ind w:left="0" w:firstLine="709"/>
        <w:jc w:val="both"/>
        <w:rPr>
          <w:sz w:val="28"/>
          <w:szCs w:val="28"/>
        </w:rPr>
      </w:pPr>
      <w:r>
        <w:rPr>
          <w:sz w:val="28"/>
          <w:szCs w:val="28"/>
        </w:rPr>
        <w:t>Объясните,  почему в спектре жизненных форм растительности Земли преобладают фанерофиты (43%) и мало гидрофитов (1%).</w:t>
      </w:r>
    </w:p>
    <w:p w:rsidR="00A344C9" w:rsidRDefault="00A344C9" w:rsidP="00A344C9">
      <w:pPr>
        <w:pStyle w:val="af"/>
        <w:numPr>
          <w:ilvl w:val="0"/>
          <w:numId w:val="123"/>
        </w:numPr>
        <w:spacing w:line="360" w:lineRule="auto"/>
        <w:ind w:left="0" w:firstLine="709"/>
        <w:jc w:val="both"/>
        <w:rPr>
          <w:sz w:val="28"/>
          <w:szCs w:val="28"/>
        </w:rPr>
      </w:pPr>
      <w:r>
        <w:rPr>
          <w:sz w:val="28"/>
          <w:szCs w:val="28"/>
        </w:rPr>
        <w:t>Величина корневой системы растения зависит от условий произрастания. Какое растение, выросшее на влажной почве или в пустыне, имеет более глубоко проникающую в почве корневую систему? Кажите причину, влияющую на развитие корневой системы?</w:t>
      </w:r>
    </w:p>
    <w:p w:rsidR="00A344C9" w:rsidRDefault="00A344C9" w:rsidP="00A344C9">
      <w:pPr>
        <w:pStyle w:val="af"/>
        <w:numPr>
          <w:ilvl w:val="0"/>
          <w:numId w:val="123"/>
        </w:numPr>
        <w:spacing w:line="360" w:lineRule="auto"/>
        <w:ind w:left="0" w:firstLine="709"/>
        <w:jc w:val="both"/>
        <w:rPr>
          <w:sz w:val="28"/>
          <w:szCs w:val="28"/>
        </w:rPr>
      </w:pPr>
      <w:r>
        <w:rPr>
          <w:sz w:val="28"/>
          <w:szCs w:val="28"/>
        </w:rPr>
        <w:t>Укажите признаки эфемеров и эфемероидов.</w:t>
      </w:r>
    </w:p>
    <w:p w:rsidR="00A344C9" w:rsidRDefault="00A344C9" w:rsidP="00A344C9">
      <w:pPr>
        <w:pStyle w:val="af"/>
        <w:numPr>
          <w:ilvl w:val="0"/>
          <w:numId w:val="123"/>
        </w:numPr>
        <w:spacing w:line="360" w:lineRule="auto"/>
        <w:ind w:left="0" w:firstLine="709"/>
        <w:jc w:val="both"/>
        <w:rPr>
          <w:sz w:val="28"/>
          <w:szCs w:val="28"/>
        </w:rPr>
      </w:pPr>
      <w:r>
        <w:rPr>
          <w:sz w:val="28"/>
          <w:szCs w:val="28"/>
        </w:rPr>
        <w:t>Почему сосна может расти на болотах, песках, в горах и даже меловых горах?</w:t>
      </w:r>
    </w:p>
    <w:p w:rsidR="00A344C9" w:rsidRDefault="00A344C9" w:rsidP="00A344C9">
      <w:pPr>
        <w:pStyle w:val="af"/>
        <w:numPr>
          <w:ilvl w:val="0"/>
          <w:numId w:val="123"/>
        </w:numPr>
        <w:spacing w:line="360" w:lineRule="auto"/>
        <w:ind w:left="0" w:firstLine="709"/>
        <w:jc w:val="both"/>
        <w:rPr>
          <w:sz w:val="28"/>
          <w:szCs w:val="28"/>
        </w:rPr>
      </w:pPr>
      <w:r>
        <w:rPr>
          <w:sz w:val="28"/>
          <w:szCs w:val="28"/>
        </w:rPr>
        <w:t>Корень растущего дерева (например, дуба), развиваясь из зародышевого корешка семени, глубоко проникает в почву и сильно ветвится. Он удерживает тяжелый ствол с ветвями и листьями. Благодаря чему происходит ветвление корней дерева?</w:t>
      </w:r>
    </w:p>
    <w:p w:rsidR="00A344C9" w:rsidRDefault="00A344C9" w:rsidP="00A344C9">
      <w:pPr>
        <w:pStyle w:val="af"/>
        <w:numPr>
          <w:ilvl w:val="0"/>
          <w:numId w:val="123"/>
        </w:numPr>
        <w:spacing w:line="360" w:lineRule="auto"/>
        <w:ind w:left="0" w:firstLine="709"/>
        <w:jc w:val="both"/>
        <w:rPr>
          <w:sz w:val="28"/>
          <w:szCs w:val="28"/>
        </w:rPr>
      </w:pPr>
      <w:r>
        <w:rPr>
          <w:sz w:val="28"/>
          <w:szCs w:val="28"/>
        </w:rPr>
        <w:t>Величина корневой системы зависит от условий роста. Какое растение – выросшее на влажной почве или в пустыне – имеет более глубоко проникающую корневую систему?</w:t>
      </w:r>
    </w:p>
    <w:p w:rsidR="00A344C9" w:rsidRDefault="00A344C9" w:rsidP="00A344C9">
      <w:pPr>
        <w:pStyle w:val="af"/>
        <w:numPr>
          <w:ilvl w:val="0"/>
          <w:numId w:val="123"/>
        </w:numPr>
        <w:spacing w:line="360" w:lineRule="auto"/>
        <w:ind w:left="0" w:firstLine="709"/>
        <w:jc w:val="both"/>
        <w:rPr>
          <w:sz w:val="28"/>
          <w:szCs w:val="28"/>
        </w:rPr>
      </w:pPr>
      <w:r>
        <w:rPr>
          <w:sz w:val="28"/>
          <w:szCs w:val="28"/>
        </w:rPr>
        <w:t>Почему растения с подземными побегами зацветают ранней весной?</w:t>
      </w:r>
    </w:p>
    <w:p w:rsidR="00A344C9" w:rsidRDefault="00A344C9" w:rsidP="00A344C9">
      <w:pPr>
        <w:pStyle w:val="af"/>
        <w:numPr>
          <w:ilvl w:val="0"/>
          <w:numId w:val="123"/>
        </w:numPr>
        <w:spacing w:line="360" w:lineRule="auto"/>
        <w:ind w:left="0" w:firstLine="709"/>
        <w:jc w:val="both"/>
        <w:rPr>
          <w:sz w:val="28"/>
          <w:szCs w:val="28"/>
        </w:rPr>
      </w:pPr>
      <w:r>
        <w:rPr>
          <w:sz w:val="28"/>
          <w:szCs w:val="28"/>
        </w:rPr>
        <w:t>У большинства растений устьица находятся в кожице только с нижней стороны листа, но у некоторых они расположены и в кожице с верхней стороны листа. Приведите примеры таких растений.</w:t>
      </w:r>
    </w:p>
    <w:p w:rsidR="00A344C9" w:rsidRDefault="00A344C9" w:rsidP="00A344C9">
      <w:pPr>
        <w:pStyle w:val="af"/>
        <w:numPr>
          <w:ilvl w:val="0"/>
          <w:numId w:val="123"/>
        </w:numPr>
        <w:spacing w:line="360" w:lineRule="auto"/>
        <w:ind w:left="0" w:firstLine="709"/>
        <w:jc w:val="both"/>
        <w:rPr>
          <w:sz w:val="28"/>
          <w:szCs w:val="28"/>
        </w:rPr>
      </w:pPr>
      <w:r>
        <w:rPr>
          <w:sz w:val="28"/>
          <w:szCs w:val="28"/>
        </w:rPr>
        <w:lastRenderedPageBreak/>
        <w:t>У травы перекати-поле твердые листья, которые при наступлении жары скручиваются в трубку так, что устьица попадают внутрь ее. Как можно объяснить это явление?</w:t>
      </w:r>
    </w:p>
    <w:p w:rsidR="00A344C9" w:rsidRDefault="00A344C9" w:rsidP="00A344C9">
      <w:pPr>
        <w:pStyle w:val="af"/>
        <w:numPr>
          <w:ilvl w:val="0"/>
          <w:numId w:val="123"/>
        </w:numPr>
        <w:spacing w:line="360" w:lineRule="auto"/>
        <w:ind w:left="0" w:firstLine="709"/>
        <w:jc w:val="both"/>
        <w:rPr>
          <w:sz w:val="28"/>
          <w:szCs w:val="28"/>
        </w:rPr>
      </w:pPr>
      <w:r>
        <w:rPr>
          <w:sz w:val="28"/>
          <w:szCs w:val="28"/>
        </w:rPr>
        <w:t>Уменьшение длины дня является сигналом о наступлении осени. В это время у растений происходит отток из листьев необходимых веществ в ветки, корни, корневища, клубни и луковицы. Что остается и что поступает в листья, которые будут сброшены? Сбрасывают ли вечнозеленые растения свою листву?</w:t>
      </w:r>
    </w:p>
    <w:p w:rsidR="00A344C9" w:rsidRDefault="00A344C9" w:rsidP="00A344C9">
      <w:pPr>
        <w:pStyle w:val="af"/>
        <w:numPr>
          <w:ilvl w:val="0"/>
          <w:numId w:val="123"/>
        </w:numPr>
        <w:spacing w:line="360" w:lineRule="auto"/>
        <w:ind w:left="0" w:firstLine="709"/>
        <w:jc w:val="both"/>
        <w:rPr>
          <w:sz w:val="28"/>
          <w:szCs w:val="28"/>
        </w:rPr>
      </w:pPr>
      <w:r>
        <w:rPr>
          <w:sz w:val="28"/>
          <w:szCs w:val="28"/>
        </w:rPr>
        <w:t>Как объяснить, что у деревьев, которые растут на улицах городов возле фонарей, листопад наступает значительно позже, чем у деревьев, растущих на неосвещенных участках?</w:t>
      </w:r>
    </w:p>
    <w:p w:rsidR="00A344C9" w:rsidRDefault="00A344C9" w:rsidP="00A344C9">
      <w:pPr>
        <w:pStyle w:val="af"/>
        <w:numPr>
          <w:ilvl w:val="0"/>
          <w:numId w:val="123"/>
        </w:numPr>
        <w:spacing w:line="360" w:lineRule="auto"/>
        <w:ind w:left="0" w:firstLine="709"/>
        <w:jc w:val="both"/>
        <w:rPr>
          <w:sz w:val="28"/>
          <w:szCs w:val="28"/>
        </w:rPr>
      </w:pPr>
      <w:r>
        <w:rPr>
          <w:sz w:val="28"/>
          <w:szCs w:val="28"/>
        </w:rPr>
        <w:t>При выращивании клевера – лучшей кормовой культуры с большим содержание белка – сельскохозяйственные работники столкнулись с проблемой отсутствия семян у этой культуры. Оказалось, что урожай семян зависит от рыжих лис. Используя систему лиса – мыши – шмели (шмелиные гнезда) – клевер, объясните взаимосвязь и взаимозависимость между лисой и клевером.</w:t>
      </w:r>
    </w:p>
    <w:p w:rsidR="00A344C9" w:rsidRDefault="00A344C9" w:rsidP="00A344C9">
      <w:pPr>
        <w:pStyle w:val="af"/>
        <w:numPr>
          <w:ilvl w:val="0"/>
          <w:numId w:val="123"/>
        </w:numPr>
        <w:spacing w:line="360" w:lineRule="auto"/>
        <w:ind w:left="0" w:firstLine="709"/>
        <w:jc w:val="both"/>
        <w:rPr>
          <w:sz w:val="28"/>
          <w:szCs w:val="28"/>
        </w:rPr>
      </w:pPr>
      <w:r>
        <w:rPr>
          <w:sz w:val="28"/>
          <w:szCs w:val="28"/>
        </w:rPr>
        <w:t>Сравните цветки ветроопыляемых растений (анемофилов) и насекомоопыляемых растений (энтомофилов). Назови не менее пяти признаков.</w:t>
      </w:r>
    </w:p>
    <w:p w:rsidR="00A344C9" w:rsidRDefault="00A344C9" w:rsidP="00A344C9">
      <w:pPr>
        <w:pStyle w:val="af"/>
        <w:numPr>
          <w:ilvl w:val="0"/>
          <w:numId w:val="123"/>
        </w:numPr>
        <w:spacing w:line="360" w:lineRule="auto"/>
        <w:ind w:left="0" w:firstLine="709"/>
        <w:jc w:val="both"/>
        <w:rPr>
          <w:sz w:val="28"/>
          <w:szCs w:val="28"/>
        </w:rPr>
      </w:pPr>
      <w:r>
        <w:rPr>
          <w:sz w:val="28"/>
          <w:szCs w:val="28"/>
        </w:rPr>
        <w:t>Ель очень чувствительна даже к беглым низовым пожарам, когда горят на земле мох, хвоя и трава. Почему?</w:t>
      </w:r>
    </w:p>
    <w:p w:rsidR="00A344C9" w:rsidRDefault="00A344C9" w:rsidP="00A344C9">
      <w:pPr>
        <w:pStyle w:val="af"/>
        <w:numPr>
          <w:ilvl w:val="0"/>
          <w:numId w:val="123"/>
        </w:numPr>
        <w:spacing w:line="360" w:lineRule="auto"/>
        <w:ind w:left="0" w:firstLine="709"/>
        <w:jc w:val="both"/>
        <w:rPr>
          <w:sz w:val="28"/>
          <w:szCs w:val="28"/>
        </w:rPr>
      </w:pPr>
      <w:r>
        <w:rPr>
          <w:sz w:val="28"/>
          <w:szCs w:val="28"/>
        </w:rPr>
        <w:t>В саваннах и некоторых других сообществах бывают частые пожары. Какие приспособления растений к жизни в этих условиях вы можете указать?</w:t>
      </w:r>
    </w:p>
    <w:p w:rsidR="00A344C9" w:rsidRDefault="00A344C9" w:rsidP="00A344C9">
      <w:pPr>
        <w:pStyle w:val="af"/>
        <w:numPr>
          <w:ilvl w:val="0"/>
          <w:numId w:val="123"/>
        </w:numPr>
        <w:spacing w:line="360" w:lineRule="auto"/>
        <w:ind w:left="0" w:firstLine="709"/>
        <w:jc w:val="both"/>
        <w:rPr>
          <w:sz w:val="28"/>
          <w:szCs w:val="28"/>
        </w:rPr>
      </w:pPr>
      <w:r>
        <w:rPr>
          <w:sz w:val="28"/>
          <w:szCs w:val="28"/>
        </w:rPr>
        <w:t>В рамках эксперимента летом осторожно выкопали молодую березку, пересадили в кадку с землей, перенесли в комнату и поставили около солнечного окна. Деревце прижилось. Но осенью, несмотря на хороший уход, листья стали желтеть и опадать. Почему?</w:t>
      </w:r>
    </w:p>
    <w:p w:rsidR="00A344C9" w:rsidRDefault="00A344C9" w:rsidP="00A344C9">
      <w:pPr>
        <w:pStyle w:val="af"/>
        <w:numPr>
          <w:ilvl w:val="0"/>
          <w:numId w:val="123"/>
        </w:numPr>
        <w:spacing w:line="360" w:lineRule="auto"/>
        <w:ind w:left="0" w:firstLine="709"/>
        <w:jc w:val="both"/>
        <w:rPr>
          <w:sz w:val="28"/>
          <w:szCs w:val="28"/>
        </w:rPr>
      </w:pPr>
      <w:r>
        <w:rPr>
          <w:sz w:val="28"/>
          <w:szCs w:val="28"/>
        </w:rPr>
        <w:t>Описаны случаи, когда баобабы, растущие в зоне тропиков, в середине лета, в самую жару, сбрасывали листья. Почему?</w:t>
      </w:r>
    </w:p>
    <w:p w:rsidR="00A344C9" w:rsidRDefault="00A344C9" w:rsidP="00A344C9">
      <w:pPr>
        <w:pStyle w:val="af"/>
        <w:numPr>
          <w:ilvl w:val="0"/>
          <w:numId w:val="123"/>
        </w:numPr>
        <w:spacing w:line="360" w:lineRule="auto"/>
        <w:ind w:left="0" w:firstLine="709"/>
        <w:jc w:val="both"/>
        <w:rPr>
          <w:sz w:val="28"/>
          <w:szCs w:val="28"/>
        </w:rPr>
      </w:pPr>
      <w:r>
        <w:rPr>
          <w:sz w:val="28"/>
          <w:szCs w:val="28"/>
        </w:rPr>
        <w:t>Для леса характерно ярусное расположение растений. Вырубили растения верхнего яруса (полога леса). Назовите возможные последствия. Перечислите факторы, действие которых изменится.</w:t>
      </w:r>
    </w:p>
    <w:p w:rsidR="00A344C9" w:rsidRDefault="00A344C9" w:rsidP="00A344C9">
      <w:pPr>
        <w:pStyle w:val="af"/>
        <w:numPr>
          <w:ilvl w:val="0"/>
          <w:numId w:val="123"/>
        </w:numPr>
        <w:spacing w:line="360" w:lineRule="auto"/>
        <w:ind w:left="0" w:firstLine="709"/>
        <w:jc w:val="both"/>
        <w:rPr>
          <w:sz w:val="28"/>
          <w:szCs w:val="28"/>
        </w:rPr>
      </w:pPr>
      <w:r>
        <w:rPr>
          <w:sz w:val="28"/>
          <w:szCs w:val="28"/>
        </w:rPr>
        <w:lastRenderedPageBreak/>
        <w:t>Оболочки клеток многих водорослей покрыты слизью. Какое значение имеет образование слизи в жизни водорослей?</w:t>
      </w:r>
    </w:p>
    <w:p w:rsidR="00A344C9" w:rsidRDefault="00A344C9" w:rsidP="00A344C9">
      <w:pPr>
        <w:pStyle w:val="af"/>
        <w:numPr>
          <w:ilvl w:val="0"/>
          <w:numId w:val="123"/>
        </w:numPr>
        <w:spacing w:line="360" w:lineRule="auto"/>
        <w:ind w:left="0" w:firstLine="709"/>
        <w:jc w:val="both"/>
        <w:rPr>
          <w:sz w:val="28"/>
          <w:szCs w:val="28"/>
        </w:rPr>
      </w:pPr>
      <w:r>
        <w:rPr>
          <w:sz w:val="28"/>
          <w:szCs w:val="28"/>
        </w:rPr>
        <w:t xml:space="preserve">В природе встречаются растения с различными видами стеблей. Какие преимущества перед другими имеют растения с прямостоячим стеблем; с ползучим; вьющимся или цепляющимся? </w:t>
      </w:r>
    </w:p>
    <w:p w:rsidR="00A344C9" w:rsidRDefault="00A344C9" w:rsidP="00A344C9">
      <w:pPr>
        <w:pStyle w:val="af"/>
        <w:numPr>
          <w:ilvl w:val="0"/>
          <w:numId w:val="123"/>
        </w:numPr>
        <w:spacing w:line="360" w:lineRule="auto"/>
        <w:ind w:left="0" w:firstLine="709"/>
        <w:jc w:val="both"/>
        <w:rPr>
          <w:sz w:val="28"/>
          <w:szCs w:val="28"/>
        </w:rPr>
      </w:pPr>
      <w:r>
        <w:rPr>
          <w:sz w:val="28"/>
          <w:szCs w:val="28"/>
        </w:rPr>
        <w:t>У каких растений (водных или наземных) должны быть более развиты механические ткани? Почем вы так думаете?</w:t>
      </w:r>
    </w:p>
    <w:p w:rsidR="00A344C9" w:rsidRDefault="00A344C9" w:rsidP="00A344C9">
      <w:pPr>
        <w:pStyle w:val="af"/>
        <w:numPr>
          <w:ilvl w:val="0"/>
          <w:numId w:val="123"/>
        </w:numPr>
        <w:spacing w:line="360" w:lineRule="auto"/>
        <w:ind w:left="0" w:firstLine="709"/>
        <w:jc w:val="both"/>
        <w:rPr>
          <w:sz w:val="28"/>
          <w:szCs w:val="28"/>
        </w:rPr>
      </w:pPr>
      <w:r>
        <w:rPr>
          <w:sz w:val="28"/>
          <w:szCs w:val="28"/>
        </w:rPr>
        <w:t>Как должно измениться количество и расположение устьиц на листе у растения, переходящего от водного к наземному образу жизни? Объясните причины этих изменений.</w:t>
      </w:r>
    </w:p>
    <w:p w:rsidR="00A344C9" w:rsidRDefault="00A344C9" w:rsidP="00A344C9">
      <w:pPr>
        <w:pStyle w:val="af"/>
        <w:numPr>
          <w:ilvl w:val="0"/>
          <w:numId w:val="123"/>
        </w:numPr>
        <w:spacing w:line="360" w:lineRule="auto"/>
        <w:ind w:left="0" w:firstLine="709"/>
        <w:jc w:val="both"/>
        <w:rPr>
          <w:sz w:val="28"/>
          <w:szCs w:val="28"/>
        </w:rPr>
      </w:pPr>
      <w:r>
        <w:rPr>
          <w:sz w:val="28"/>
          <w:szCs w:val="28"/>
        </w:rPr>
        <w:t>Известно, что губчатая ткань, имеющая большое количество межклетников, обычно находится в нижней части листа. Объясните этот факт. Представьте, что это правило не соблюдается. Каковы возможные последствия?</w:t>
      </w:r>
    </w:p>
    <w:p w:rsidR="00A344C9" w:rsidRDefault="00A344C9" w:rsidP="00A344C9">
      <w:pPr>
        <w:pStyle w:val="af"/>
        <w:numPr>
          <w:ilvl w:val="0"/>
          <w:numId w:val="123"/>
        </w:numPr>
        <w:spacing w:line="360" w:lineRule="auto"/>
        <w:ind w:left="0" w:firstLine="709"/>
        <w:jc w:val="both"/>
        <w:rPr>
          <w:sz w:val="28"/>
          <w:szCs w:val="28"/>
        </w:rPr>
      </w:pPr>
      <w:r>
        <w:rPr>
          <w:sz w:val="28"/>
          <w:szCs w:val="28"/>
        </w:rPr>
        <w:t xml:space="preserve">В аквариуме, где очень много водных растений, ночью могут погибнуть все рыбы. Этого не произойдет, если в сосуде с таким же количеством рыб находится меньшее количество растений. В аквариуме же без растений может наблюдаться гибель рыб, как и в первом случае. Объясните. </w:t>
      </w:r>
    </w:p>
    <w:p w:rsidR="00A344C9" w:rsidRDefault="00A344C9" w:rsidP="00A344C9">
      <w:pPr>
        <w:pStyle w:val="af"/>
        <w:numPr>
          <w:ilvl w:val="0"/>
          <w:numId w:val="123"/>
        </w:numPr>
        <w:spacing w:line="360" w:lineRule="auto"/>
        <w:ind w:left="0" w:firstLine="709"/>
        <w:jc w:val="both"/>
        <w:rPr>
          <w:sz w:val="28"/>
          <w:szCs w:val="28"/>
        </w:rPr>
      </w:pPr>
      <w:r>
        <w:rPr>
          <w:sz w:val="28"/>
          <w:szCs w:val="28"/>
        </w:rPr>
        <w:t>Какие преимущества листопадные растения имеют перед вечнозелеными? Какие преимущества вечнозеленые растения имеют перед листопадными? Почему все растения не стали либо вечнозелеными, либо листопадными?</w:t>
      </w:r>
    </w:p>
    <w:p w:rsidR="00A344C9" w:rsidRDefault="00A344C9" w:rsidP="00A344C9">
      <w:pPr>
        <w:pStyle w:val="af"/>
        <w:numPr>
          <w:ilvl w:val="0"/>
          <w:numId w:val="123"/>
        </w:numPr>
        <w:spacing w:line="360" w:lineRule="auto"/>
        <w:ind w:left="0" w:firstLine="709"/>
        <w:jc w:val="both"/>
        <w:rPr>
          <w:sz w:val="28"/>
          <w:szCs w:val="28"/>
        </w:rPr>
      </w:pPr>
      <w:r>
        <w:rPr>
          <w:sz w:val="28"/>
          <w:szCs w:val="28"/>
        </w:rPr>
        <w:t>Ученые утверждают, что скорость испарения воды листьями зависит от условий, в которых существует растение, а также от имеющихся у него приспособлений к регуляции процесса испарения. Согласны ли вы с этим утверждением? Почему? Приведите необходимые примеры.</w:t>
      </w:r>
    </w:p>
    <w:p w:rsidR="00A344C9" w:rsidRDefault="00A344C9" w:rsidP="00A344C9">
      <w:pPr>
        <w:pStyle w:val="af"/>
        <w:numPr>
          <w:ilvl w:val="0"/>
          <w:numId w:val="123"/>
        </w:numPr>
        <w:spacing w:line="360" w:lineRule="auto"/>
        <w:ind w:left="0" w:firstLine="709"/>
        <w:jc w:val="both"/>
        <w:rPr>
          <w:sz w:val="28"/>
          <w:szCs w:val="28"/>
        </w:rPr>
      </w:pPr>
      <w:r>
        <w:rPr>
          <w:sz w:val="28"/>
          <w:szCs w:val="28"/>
        </w:rPr>
        <w:t>Приведите примеры явлений динамики биоценоза: суточная, сезонная, многолетняя</w:t>
      </w:r>
    </w:p>
    <w:p w:rsidR="00A344C9" w:rsidRDefault="00A344C9" w:rsidP="00A344C9">
      <w:pPr>
        <w:pStyle w:val="af"/>
        <w:numPr>
          <w:ilvl w:val="0"/>
          <w:numId w:val="123"/>
        </w:numPr>
        <w:spacing w:line="360" w:lineRule="auto"/>
        <w:ind w:left="0" w:firstLine="709"/>
        <w:jc w:val="both"/>
        <w:rPr>
          <w:sz w:val="28"/>
          <w:szCs w:val="28"/>
        </w:rPr>
      </w:pPr>
      <w:r>
        <w:rPr>
          <w:sz w:val="28"/>
          <w:szCs w:val="28"/>
        </w:rPr>
        <w:t>Приведите примеры экологических сукцессий: первичных и вторичных.</w:t>
      </w:r>
    </w:p>
    <w:p w:rsidR="00A344C9" w:rsidRDefault="00A344C9" w:rsidP="00A344C9">
      <w:pPr>
        <w:ind w:firstLine="709"/>
        <w:rPr>
          <w:sz w:val="28"/>
          <w:szCs w:val="28"/>
          <w:lang w:eastAsia="ru-RU"/>
        </w:rPr>
      </w:pPr>
    </w:p>
    <w:p w:rsidR="00A344C9" w:rsidRDefault="00A344C9" w:rsidP="00A344C9">
      <w:pPr>
        <w:rPr>
          <w:rFonts w:eastAsiaTheme="minorHAnsi"/>
          <w:sz w:val="28"/>
          <w:szCs w:val="28"/>
        </w:rPr>
      </w:pPr>
    </w:p>
    <w:p w:rsidR="00A344C9" w:rsidRDefault="00A344C9" w:rsidP="00401246">
      <w:pPr>
        <w:ind w:firstLine="709"/>
        <w:jc w:val="both"/>
        <w:rPr>
          <w:b/>
          <w:sz w:val="28"/>
          <w:szCs w:val="28"/>
        </w:rPr>
      </w:pPr>
    </w:p>
    <w:p w:rsidR="00401246" w:rsidRDefault="00401246" w:rsidP="00401246">
      <w:pPr>
        <w:ind w:firstLine="709"/>
        <w:jc w:val="both"/>
        <w:rPr>
          <w:b/>
          <w:sz w:val="28"/>
          <w:szCs w:val="28"/>
        </w:rPr>
      </w:pPr>
      <w:r w:rsidRPr="00F82264">
        <w:rPr>
          <w:b/>
          <w:sz w:val="28"/>
          <w:szCs w:val="28"/>
        </w:rPr>
        <w:lastRenderedPageBreak/>
        <w:t>Описание показателей и критериев оценивания компетенций, описание шкал оценивания</w:t>
      </w:r>
    </w:p>
    <w:p w:rsidR="00401246" w:rsidRPr="00F82264" w:rsidRDefault="00401246" w:rsidP="00401246">
      <w:pPr>
        <w:ind w:firstLine="709"/>
        <w:jc w:val="both"/>
        <w:rPr>
          <w:b/>
          <w:sz w:val="28"/>
          <w:szCs w:val="28"/>
        </w:rPr>
      </w:pPr>
    </w:p>
    <w:p w:rsidR="00401246" w:rsidRDefault="00401246" w:rsidP="00401246">
      <w:pPr>
        <w:rPr>
          <w:b/>
          <w:i/>
          <w:sz w:val="28"/>
          <w:szCs w:val="28"/>
        </w:rPr>
      </w:pPr>
      <w:r w:rsidRPr="00F82264">
        <w:rPr>
          <w:b/>
          <w:sz w:val="28"/>
          <w:szCs w:val="28"/>
        </w:rPr>
        <w:t>Оценивание выполнения тестов</w:t>
      </w:r>
      <w:r w:rsidRPr="00F82264">
        <w:rPr>
          <w:b/>
          <w:i/>
          <w:sz w:val="28"/>
          <w:szCs w:val="28"/>
        </w:rPr>
        <w:t xml:space="preserve"> </w:t>
      </w:r>
    </w:p>
    <w:p w:rsidR="00A344C9" w:rsidRPr="00F82264" w:rsidRDefault="00A344C9" w:rsidP="00401246">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401246" w:rsidRPr="0099247C" w:rsidTr="00933B50">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b/>
                <w:sz w:val="24"/>
                <w:szCs w:val="28"/>
              </w:rPr>
            </w:pPr>
            <w:r w:rsidRPr="00237D8C">
              <w:rPr>
                <w:rStyle w:val="aff"/>
                <w:rFonts w:eastAsiaTheme="minorHAnsi"/>
                <w:sz w:val="24"/>
                <w:szCs w:val="28"/>
              </w:rPr>
              <w:t>4-балльная</w:t>
            </w:r>
          </w:p>
          <w:p w:rsidR="00401246" w:rsidRPr="00237D8C" w:rsidRDefault="00401246" w:rsidP="00933B50">
            <w:pPr>
              <w:jc w:val="center"/>
              <w:rPr>
                <w:b/>
                <w:sz w:val="24"/>
                <w:szCs w:val="28"/>
              </w:rPr>
            </w:pPr>
            <w:r w:rsidRPr="00237D8C">
              <w:rPr>
                <w:rStyle w:val="aff"/>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b/>
                <w:sz w:val="24"/>
                <w:szCs w:val="28"/>
              </w:rPr>
            </w:pPr>
            <w:r w:rsidRPr="00237D8C">
              <w:rPr>
                <w:rStyle w:val="aff"/>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b/>
                <w:sz w:val="24"/>
                <w:szCs w:val="28"/>
              </w:rPr>
            </w:pPr>
            <w:r w:rsidRPr="00237D8C">
              <w:rPr>
                <w:rStyle w:val="aff"/>
                <w:rFonts w:eastAsiaTheme="minorHAnsi"/>
                <w:sz w:val="24"/>
                <w:szCs w:val="28"/>
              </w:rPr>
              <w:t>Критерии</w:t>
            </w:r>
          </w:p>
        </w:tc>
      </w:tr>
      <w:tr w:rsidR="00401246" w:rsidRPr="0099247C" w:rsidTr="00933B50">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01246" w:rsidRPr="00F82264" w:rsidRDefault="00401246" w:rsidP="00933B50">
            <w:pPr>
              <w:rPr>
                <w:sz w:val="24"/>
                <w:szCs w:val="24"/>
              </w:rPr>
            </w:pPr>
            <w:r w:rsidRPr="00F82264">
              <w:rPr>
                <w:sz w:val="24"/>
                <w:szCs w:val="24"/>
              </w:rPr>
              <w:t>Отлично</w:t>
            </w:r>
          </w:p>
          <w:p w:rsidR="00401246" w:rsidRPr="00F82264" w:rsidRDefault="00401246" w:rsidP="00933B50">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401246">
            <w:pPr>
              <w:widowControl w:val="0"/>
              <w:numPr>
                <w:ilvl w:val="0"/>
                <w:numId w:val="152"/>
              </w:numPr>
              <w:tabs>
                <w:tab w:val="left" w:pos="514"/>
              </w:tabs>
              <w:rPr>
                <w:sz w:val="24"/>
                <w:szCs w:val="24"/>
              </w:rPr>
            </w:pPr>
            <w:r w:rsidRPr="00F82264">
              <w:rPr>
                <w:rStyle w:val="33"/>
                <w:rFonts w:eastAsiaTheme="minorHAnsi"/>
                <w:sz w:val="24"/>
                <w:szCs w:val="24"/>
              </w:rPr>
              <w:t>Полнота выполнения тестовых заданий;</w:t>
            </w:r>
          </w:p>
          <w:p w:rsidR="00401246" w:rsidRPr="00F82264" w:rsidRDefault="00401246" w:rsidP="00401246">
            <w:pPr>
              <w:widowControl w:val="0"/>
              <w:numPr>
                <w:ilvl w:val="0"/>
                <w:numId w:val="152"/>
              </w:numPr>
              <w:tabs>
                <w:tab w:val="left" w:pos="490"/>
              </w:tabs>
              <w:rPr>
                <w:sz w:val="24"/>
                <w:szCs w:val="24"/>
              </w:rPr>
            </w:pPr>
            <w:r w:rsidRPr="00F82264">
              <w:rPr>
                <w:rStyle w:val="33"/>
                <w:rFonts w:eastAsiaTheme="minorHAnsi"/>
                <w:sz w:val="24"/>
                <w:szCs w:val="24"/>
              </w:rPr>
              <w:t>Своевременность выполнения;</w:t>
            </w:r>
          </w:p>
          <w:p w:rsidR="00401246" w:rsidRPr="00F82264" w:rsidRDefault="00401246" w:rsidP="00401246">
            <w:pPr>
              <w:widowControl w:val="0"/>
              <w:numPr>
                <w:ilvl w:val="0"/>
                <w:numId w:val="152"/>
              </w:numPr>
              <w:tabs>
                <w:tab w:val="left" w:pos="475"/>
              </w:tabs>
              <w:rPr>
                <w:sz w:val="24"/>
                <w:szCs w:val="24"/>
              </w:rPr>
            </w:pPr>
            <w:r w:rsidRPr="00F82264">
              <w:rPr>
                <w:rStyle w:val="33"/>
                <w:rFonts w:eastAsiaTheme="minorHAnsi"/>
                <w:sz w:val="24"/>
                <w:szCs w:val="24"/>
              </w:rPr>
              <w:t>Правильность ответов на вопросы;</w:t>
            </w:r>
          </w:p>
          <w:p w:rsidR="00401246" w:rsidRPr="00F82264" w:rsidRDefault="00401246" w:rsidP="00401246">
            <w:pPr>
              <w:widowControl w:val="0"/>
              <w:numPr>
                <w:ilvl w:val="0"/>
                <w:numId w:val="152"/>
              </w:numPr>
              <w:tabs>
                <w:tab w:val="left" w:pos="490"/>
              </w:tabs>
              <w:rPr>
                <w:sz w:val="24"/>
                <w:szCs w:val="24"/>
              </w:rPr>
            </w:pPr>
            <w:r w:rsidRPr="00F82264">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 xml:space="preserve">Выполнено более </w:t>
            </w:r>
            <w:r>
              <w:rPr>
                <w:rStyle w:val="33"/>
                <w:rFonts w:eastAsiaTheme="minorHAnsi"/>
                <w:sz w:val="24"/>
                <w:szCs w:val="24"/>
              </w:rPr>
              <w:t>85-100</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401246" w:rsidRPr="0099247C" w:rsidTr="00933B50">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01246" w:rsidRPr="00F82264" w:rsidRDefault="00401246" w:rsidP="00933B50">
            <w:pPr>
              <w:rPr>
                <w:sz w:val="24"/>
                <w:szCs w:val="24"/>
              </w:rPr>
            </w:pPr>
            <w:r w:rsidRPr="00F82264">
              <w:rPr>
                <w:sz w:val="24"/>
                <w:szCs w:val="24"/>
              </w:rPr>
              <w:t>Хорошо</w:t>
            </w:r>
          </w:p>
          <w:p w:rsidR="00401246" w:rsidRPr="00F82264" w:rsidRDefault="00401246" w:rsidP="00933B50">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01246" w:rsidRPr="00F82264" w:rsidRDefault="00401246" w:rsidP="00933B50">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 xml:space="preserve">Выполнено от </w:t>
            </w:r>
            <w:r>
              <w:rPr>
                <w:rStyle w:val="33"/>
                <w:rFonts w:eastAsiaTheme="minorHAnsi"/>
                <w:sz w:val="24"/>
                <w:szCs w:val="24"/>
              </w:rPr>
              <w:t>76</w:t>
            </w:r>
            <w:r w:rsidRPr="00F82264">
              <w:rPr>
                <w:rStyle w:val="33"/>
                <w:rFonts w:eastAsiaTheme="minorHAnsi"/>
                <w:sz w:val="24"/>
                <w:szCs w:val="24"/>
              </w:rPr>
              <w:t xml:space="preserve"> до </w:t>
            </w:r>
            <w:r>
              <w:rPr>
                <w:rStyle w:val="33"/>
                <w:rFonts w:eastAsiaTheme="minorHAnsi"/>
                <w:sz w:val="24"/>
                <w:szCs w:val="24"/>
              </w:rPr>
              <w:t>85</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01246" w:rsidRPr="0099247C" w:rsidTr="00933B50">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01246" w:rsidRPr="00F82264" w:rsidRDefault="00401246" w:rsidP="00933B50">
            <w:pPr>
              <w:rPr>
                <w:sz w:val="24"/>
                <w:szCs w:val="24"/>
              </w:rPr>
            </w:pPr>
            <w:r w:rsidRPr="00F82264">
              <w:rPr>
                <w:sz w:val="24"/>
                <w:szCs w:val="24"/>
              </w:rPr>
              <w:t>Удовлетворительно</w:t>
            </w:r>
          </w:p>
          <w:p w:rsidR="00401246" w:rsidRPr="00F82264" w:rsidRDefault="00401246" w:rsidP="00933B50">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01246" w:rsidRPr="00F82264" w:rsidRDefault="00401246" w:rsidP="00933B50">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Выполнено от</w:t>
            </w:r>
            <w:r>
              <w:rPr>
                <w:rStyle w:val="33"/>
                <w:rFonts w:eastAsiaTheme="minorHAnsi"/>
                <w:sz w:val="24"/>
                <w:szCs w:val="24"/>
              </w:rPr>
              <w:t xml:space="preserve"> 61</w:t>
            </w:r>
            <w:r w:rsidRPr="00F82264">
              <w:rPr>
                <w:rStyle w:val="33"/>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01246" w:rsidRPr="0099247C" w:rsidTr="00933B50">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01246" w:rsidRPr="00F82264" w:rsidRDefault="00401246" w:rsidP="00933B50">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 xml:space="preserve">Выполнено менее </w:t>
            </w:r>
            <w:r>
              <w:rPr>
                <w:rStyle w:val="33"/>
                <w:rFonts w:eastAsiaTheme="minorHAnsi"/>
                <w:sz w:val="24"/>
                <w:szCs w:val="24"/>
              </w:rPr>
              <w:t>60</w:t>
            </w:r>
            <w:r w:rsidRPr="00F82264">
              <w:rPr>
                <w:rStyle w:val="33"/>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01246" w:rsidRPr="0099247C" w:rsidRDefault="00401246" w:rsidP="00401246">
      <w:pPr>
        <w:rPr>
          <w:rStyle w:val="af5"/>
          <w:rFonts w:eastAsia="Calibri"/>
          <w:bCs/>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837188" w:rsidRDefault="00837188" w:rsidP="00837188">
      <w:pPr>
        <w:rPr>
          <w:b/>
          <w:sz w:val="28"/>
          <w:szCs w:val="28"/>
        </w:rPr>
      </w:pPr>
      <w:r w:rsidRPr="00237D8C">
        <w:rPr>
          <w:b/>
          <w:sz w:val="28"/>
          <w:szCs w:val="28"/>
        </w:rPr>
        <w:t xml:space="preserve">Оценивание выполнения </w:t>
      </w:r>
      <w:r>
        <w:rPr>
          <w:b/>
          <w:sz w:val="28"/>
          <w:szCs w:val="28"/>
        </w:rPr>
        <w:t xml:space="preserve">лабораторной работы </w:t>
      </w:r>
    </w:p>
    <w:p w:rsidR="00837188" w:rsidRPr="00237D8C" w:rsidRDefault="00837188" w:rsidP="00837188">
      <w:pPr>
        <w:rPr>
          <w:rStyle w:val="aff0"/>
          <w:rFonts w:eastAsia="Calibri"/>
          <w:i w:val="0"/>
          <w:sz w:val="28"/>
          <w:szCs w:val="28"/>
        </w:rPr>
      </w:pPr>
    </w:p>
    <w:tbl>
      <w:tblPr>
        <w:tblOverlap w:val="never"/>
        <w:tblW w:w="5000" w:type="pct"/>
        <w:tblCellMar>
          <w:left w:w="10" w:type="dxa"/>
          <w:right w:w="10" w:type="dxa"/>
        </w:tblCellMar>
        <w:tblLook w:val="04A0" w:firstRow="1" w:lastRow="0" w:firstColumn="1" w:lastColumn="0" w:noHBand="0" w:noVBand="1"/>
      </w:tblPr>
      <w:tblGrid>
        <w:gridCol w:w="2167"/>
        <w:gridCol w:w="3389"/>
        <w:gridCol w:w="4669"/>
      </w:tblGrid>
      <w:tr w:rsidR="00837188" w:rsidRPr="00311858" w:rsidTr="00CB192C">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837188" w:rsidRPr="00311858" w:rsidRDefault="00837188" w:rsidP="00CB192C">
            <w:pPr>
              <w:jc w:val="center"/>
              <w:rPr>
                <w:sz w:val="24"/>
                <w:szCs w:val="24"/>
              </w:rPr>
            </w:pPr>
            <w:r w:rsidRPr="00311858">
              <w:rPr>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837188" w:rsidRPr="00311858" w:rsidRDefault="00837188" w:rsidP="00CB192C">
            <w:pPr>
              <w:jc w:val="center"/>
              <w:rPr>
                <w:sz w:val="24"/>
                <w:szCs w:val="24"/>
              </w:rPr>
            </w:pPr>
            <w:r w:rsidRPr="00311858">
              <w:rPr>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837188" w:rsidRPr="00311858" w:rsidRDefault="00837188" w:rsidP="00CB192C">
            <w:pPr>
              <w:jc w:val="center"/>
              <w:rPr>
                <w:sz w:val="24"/>
                <w:szCs w:val="24"/>
              </w:rPr>
            </w:pPr>
            <w:r w:rsidRPr="00311858">
              <w:rPr>
                <w:sz w:val="24"/>
                <w:szCs w:val="24"/>
              </w:rPr>
              <w:t>Критерии</w:t>
            </w:r>
          </w:p>
        </w:tc>
      </w:tr>
      <w:tr w:rsidR="00837188" w:rsidRPr="00311858" w:rsidTr="00CB192C">
        <w:trPr>
          <w:trHeight w:val="1704"/>
        </w:trPr>
        <w:tc>
          <w:tcPr>
            <w:tcW w:w="1060" w:type="pct"/>
            <w:tcBorders>
              <w:top w:val="single" w:sz="4" w:space="0" w:color="auto"/>
              <w:left w:val="single" w:sz="4" w:space="0" w:color="auto"/>
              <w:bottom w:val="nil"/>
              <w:right w:val="nil"/>
            </w:tcBorders>
            <w:shd w:val="clear" w:color="auto" w:fill="FFFFFF"/>
          </w:tcPr>
          <w:p w:rsidR="00837188" w:rsidRPr="00311858" w:rsidRDefault="00837188" w:rsidP="00CB192C">
            <w:pPr>
              <w:rPr>
                <w:sz w:val="24"/>
                <w:szCs w:val="24"/>
              </w:rPr>
            </w:pPr>
            <w:r w:rsidRPr="00311858">
              <w:rPr>
                <w:sz w:val="24"/>
                <w:szCs w:val="24"/>
              </w:rPr>
              <w:t>Отлично</w:t>
            </w:r>
          </w:p>
          <w:p w:rsidR="00837188" w:rsidRPr="00311858" w:rsidRDefault="00837188" w:rsidP="00CB192C">
            <w:pPr>
              <w:rPr>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837188" w:rsidRPr="00E17D27" w:rsidRDefault="00837188" w:rsidP="00CB192C">
            <w:pPr>
              <w:widowControl w:val="0"/>
              <w:numPr>
                <w:ilvl w:val="0"/>
                <w:numId w:val="154"/>
              </w:numPr>
              <w:tabs>
                <w:tab w:val="left" w:pos="293"/>
              </w:tabs>
              <w:rPr>
                <w:sz w:val="24"/>
                <w:szCs w:val="24"/>
              </w:rPr>
            </w:pPr>
            <w:r w:rsidRPr="00E17D27">
              <w:rPr>
                <w:rStyle w:val="33"/>
                <w:rFonts w:eastAsiaTheme="minorHAnsi"/>
                <w:sz w:val="24"/>
                <w:szCs w:val="24"/>
              </w:rPr>
              <w:t>Полнота выполнения;</w:t>
            </w:r>
          </w:p>
          <w:p w:rsidR="00837188" w:rsidRPr="00E17D27" w:rsidRDefault="00837188" w:rsidP="00CB192C">
            <w:pPr>
              <w:widowControl w:val="0"/>
              <w:numPr>
                <w:ilvl w:val="0"/>
                <w:numId w:val="154"/>
              </w:numPr>
              <w:tabs>
                <w:tab w:val="left" w:pos="487"/>
              </w:tabs>
              <w:rPr>
                <w:sz w:val="24"/>
                <w:szCs w:val="24"/>
              </w:rPr>
            </w:pPr>
            <w:r w:rsidRPr="00E17D27">
              <w:rPr>
                <w:rStyle w:val="33"/>
                <w:rFonts w:eastAsiaTheme="minorHAnsi"/>
                <w:sz w:val="24"/>
                <w:szCs w:val="24"/>
              </w:rPr>
              <w:t>Своевременность выполнения;</w:t>
            </w:r>
          </w:p>
          <w:p w:rsidR="00837188" w:rsidRPr="00E17D27" w:rsidRDefault="00837188" w:rsidP="00CB192C">
            <w:pPr>
              <w:widowControl w:val="0"/>
              <w:numPr>
                <w:ilvl w:val="0"/>
                <w:numId w:val="154"/>
              </w:numPr>
              <w:tabs>
                <w:tab w:val="left" w:pos="293"/>
              </w:tabs>
              <w:rPr>
                <w:sz w:val="24"/>
                <w:szCs w:val="24"/>
              </w:rPr>
            </w:pPr>
            <w:r w:rsidRPr="00E17D27">
              <w:rPr>
                <w:rStyle w:val="33"/>
                <w:rFonts w:eastAsiaTheme="minorHAnsi"/>
                <w:sz w:val="24"/>
                <w:szCs w:val="24"/>
              </w:rPr>
              <w:t>Последовательность и рациональность выполнения;</w:t>
            </w:r>
          </w:p>
          <w:p w:rsidR="00837188" w:rsidRPr="00E17D27" w:rsidRDefault="00837188" w:rsidP="00CB192C">
            <w:pPr>
              <w:widowControl w:val="0"/>
              <w:numPr>
                <w:ilvl w:val="0"/>
                <w:numId w:val="154"/>
              </w:numPr>
              <w:tabs>
                <w:tab w:val="left" w:pos="487"/>
              </w:tabs>
              <w:rPr>
                <w:rStyle w:val="33"/>
                <w:rFonts w:eastAsiaTheme="minorHAnsi"/>
                <w:sz w:val="24"/>
                <w:szCs w:val="24"/>
              </w:rPr>
            </w:pPr>
            <w:r w:rsidRPr="00E17D27">
              <w:rPr>
                <w:rStyle w:val="33"/>
                <w:rFonts w:eastAsiaTheme="minorHAnsi"/>
                <w:sz w:val="24"/>
                <w:szCs w:val="24"/>
              </w:rPr>
              <w:t>Самостоятельность решения и выполнения;</w:t>
            </w:r>
          </w:p>
          <w:p w:rsidR="00837188" w:rsidRPr="00E17D27" w:rsidRDefault="00837188" w:rsidP="00CB192C">
            <w:pPr>
              <w:widowControl w:val="0"/>
              <w:numPr>
                <w:ilvl w:val="0"/>
                <w:numId w:val="154"/>
              </w:numPr>
              <w:tabs>
                <w:tab w:val="left" w:pos="487"/>
              </w:tabs>
              <w:rPr>
                <w:sz w:val="24"/>
                <w:szCs w:val="24"/>
              </w:rPr>
            </w:pPr>
            <w:r w:rsidRPr="00E17D27">
              <w:rPr>
                <w:sz w:val="24"/>
                <w:szCs w:val="24"/>
              </w:rPr>
              <w:t xml:space="preserve">Способность анализировать </w:t>
            </w:r>
            <w:r w:rsidRPr="00E17D27">
              <w:rPr>
                <w:sz w:val="24"/>
                <w:szCs w:val="24"/>
              </w:rPr>
              <w:lastRenderedPageBreak/>
              <w:t>и обобщать информацию.</w:t>
            </w:r>
          </w:p>
          <w:p w:rsidR="00837188" w:rsidRPr="00E17D27" w:rsidRDefault="00837188" w:rsidP="00CB192C">
            <w:pPr>
              <w:widowControl w:val="0"/>
              <w:numPr>
                <w:ilvl w:val="0"/>
                <w:numId w:val="154"/>
              </w:numPr>
              <w:tabs>
                <w:tab w:val="left" w:pos="168"/>
              </w:tabs>
              <w:jc w:val="both"/>
              <w:rPr>
                <w:sz w:val="24"/>
                <w:szCs w:val="24"/>
              </w:rPr>
            </w:pPr>
            <w:r w:rsidRPr="00E17D27">
              <w:rPr>
                <w:sz w:val="24"/>
                <w:szCs w:val="24"/>
              </w:rPr>
              <w:t xml:space="preserve"> Способность делать обоснованные выводы на основе интерпретации информации, разъяснения;</w:t>
            </w:r>
          </w:p>
          <w:p w:rsidR="00837188" w:rsidRPr="00E17D27" w:rsidRDefault="00837188" w:rsidP="00CB192C">
            <w:pPr>
              <w:widowControl w:val="0"/>
              <w:numPr>
                <w:ilvl w:val="0"/>
                <w:numId w:val="154"/>
              </w:numPr>
              <w:tabs>
                <w:tab w:val="left" w:pos="413"/>
              </w:tabs>
              <w:jc w:val="both"/>
              <w:rPr>
                <w:rFonts w:eastAsia="Calibri"/>
                <w:sz w:val="24"/>
                <w:szCs w:val="24"/>
              </w:rPr>
            </w:pPr>
            <w:r w:rsidRPr="00E17D27">
              <w:rPr>
                <w:sz w:val="24"/>
                <w:szCs w:val="24"/>
              </w:rPr>
              <w:t>Установление причинно-следственных связей, выявление  закономерности;</w:t>
            </w:r>
          </w:p>
          <w:p w:rsidR="00837188" w:rsidRPr="00E17D27" w:rsidRDefault="00837188" w:rsidP="00CB192C">
            <w:pPr>
              <w:widowControl w:val="0"/>
              <w:numPr>
                <w:ilvl w:val="0"/>
                <w:numId w:val="154"/>
              </w:numPr>
              <w:tabs>
                <w:tab w:val="left" w:pos="413"/>
              </w:tabs>
              <w:jc w:val="both"/>
              <w:rPr>
                <w:rFonts w:eastAsia="Calibri"/>
                <w:sz w:val="24"/>
                <w:szCs w:val="24"/>
              </w:rPr>
            </w:pPr>
            <w:r w:rsidRPr="00E17D27">
              <w:rPr>
                <w:sz w:val="24"/>
                <w:szCs w:val="24"/>
              </w:rPr>
              <w:t>Соблюдение техники безопасности при выполнении работ.</w:t>
            </w:r>
          </w:p>
          <w:p w:rsidR="00837188" w:rsidRPr="00E17D27" w:rsidRDefault="00837188" w:rsidP="00CB192C">
            <w:pPr>
              <w:tabs>
                <w:tab w:val="left" w:pos="487"/>
              </w:tabs>
              <w:rPr>
                <w:sz w:val="24"/>
                <w:szCs w:val="24"/>
              </w:rPr>
            </w:pPr>
          </w:p>
          <w:p w:rsidR="00837188" w:rsidRPr="00311858" w:rsidRDefault="00837188" w:rsidP="00CB192C">
            <w:pPr>
              <w:tabs>
                <w:tab w:val="left" w:pos="298"/>
              </w:tabs>
              <w:rPr>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837188" w:rsidRPr="00311858" w:rsidRDefault="00837188" w:rsidP="00CB192C">
            <w:pPr>
              <w:ind w:left="68"/>
              <w:rPr>
                <w:sz w:val="24"/>
                <w:szCs w:val="24"/>
              </w:rPr>
            </w:pPr>
            <w:r w:rsidRPr="00311858">
              <w:rPr>
                <w:color w:val="000000"/>
                <w:sz w:val="24"/>
                <w:szCs w:val="24"/>
                <w:shd w:val="clear" w:color="auto" w:fill="FFFFFF"/>
              </w:rPr>
              <w:lastRenderedPageBreak/>
              <w:t xml:space="preserve">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w:t>
            </w:r>
            <w:r w:rsidRPr="00311858">
              <w:rPr>
                <w:color w:val="000000"/>
                <w:sz w:val="24"/>
                <w:szCs w:val="24"/>
                <w:shd w:val="clear" w:color="auto" w:fill="FFFFFF"/>
              </w:rPr>
              <w:lastRenderedPageBreak/>
              <w:t>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311858">
              <w:rPr>
                <w:sz w:val="24"/>
                <w:szCs w:val="24"/>
              </w:rPr>
              <w:t>етко и без ошибок ответил на все контрольные вопросы</w:t>
            </w:r>
          </w:p>
        </w:tc>
      </w:tr>
      <w:tr w:rsidR="00837188" w:rsidRPr="00311858" w:rsidTr="00CB192C">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837188" w:rsidRPr="00311858" w:rsidRDefault="00837188" w:rsidP="00CB192C">
            <w:pPr>
              <w:rPr>
                <w:sz w:val="24"/>
                <w:szCs w:val="24"/>
              </w:rPr>
            </w:pPr>
            <w:r w:rsidRPr="00311858">
              <w:rPr>
                <w:sz w:val="24"/>
                <w:szCs w:val="24"/>
              </w:rPr>
              <w:lastRenderedPageBreak/>
              <w:t>Хорошо</w:t>
            </w:r>
          </w:p>
          <w:p w:rsidR="00837188" w:rsidRPr="00311858" w:rsidRDefault="00837188" w:rsidP="00CB192C">
            <w:pPr>
              <w:rPr>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837188" w:rsidRPr="00311858" w:rsidRDefault="00837188" w:rsidP="00CB192C">
            <w:pPr>
              <w:rPr>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837188" w:rsidRPr="00311858" w:rsidRDefault="00837188" w:rsidP="00CB192C">
            <w:pPr>
              <w:ind w:left="68"/>
              <w:rPr>
                <w:color w:val="000000"/>
                <w:sz w:val="24"/>
                <w:szCs w:val="28"/>
                <w:shd w:val="clear" w:color="auto" w:fill="FFFFFF"/>
              </w:rPr>
            </w:pPr>
            <w:r w:rsidRPr="00311858">
              <w:rPr>
                <w:sz w:val="24"/>
                <w:szCs w:val="24"/>
              </w:rPr>
              <w:t>Выполнены все задания лабораторной работы</w:t>
            </w:r>
            <w:r w:rsidRPr="00311858">
              <w:rPr>
                <w:color w:val="000000"/>
                <w:sz w:val="24"/>
                <w:szCs w:val="24"/>
                <w:shd w:val="clear" w:color="auto" w:fill="FFFFFF"/>
              </w:rPr>
              <w:t>, но было допущено два- три недочета, не более одной негрубой ошибки и одного недочета</w:t>
            </w:r>
            <w:r w:rsidRPr="00311858">
              <w:rPr>
                <w:sz w:val="24"/>
                <w:szCs w:val="24"/>
              </w:rPr>
              <w:t>. Ответы на контрольные вопросы выполнены с замечаниями.</w:t>
            </w:r>
          </w:p>
        </w:tc>
      </w:tr>
      <w:tr w:rsidR="00837188" w:rsidRPr="00311858" w:rsidTr="00CB192C">
        <w:trPr>
          <w:trHeight w:val="418"/>
        </w:trPr>
        <w:tc>
          <w:tcPr>
            <w:tcW w:w="1060" w:type="pct"/>
            <w:tcBorders>
              <w:top w:val="single" w:sz="4" w:space="0" w:color="auto"/>
              <w:left w:val="single" w:sz="4" w:space="0" w:color="auto"/>
              <w:bottom w:val="nil"/>
              <w:right w:val="nil"/>
            </w:tcBorders>
            <w:shd w:val="clear" w:color="auto" w:fill="FFFFFF"/>
            <w:hideMark/>
          </w:tcPr>
          <w:p w:rsidR="00837188" w:rsidRPr="00311858" w:rsidRDefault="00837188" w:rsidP="00CB192C">
            <w:pPr>
              <w:rPr>
                <w:sz w:val="24"/>
                <w:szCs w:val="28"/>
              </w:rPr>
            </w:pPr>
            <w:r w:rsidRPr="00311858">
              <w:rPr>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837188" w:rsidRPr="00311858" w:rsidRDefault="00837188" w:rsidP="00CB192C">
            <w:pPr>
              <w:rPr>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837188" w:rsidRPr="00311858" w:rsidRDefault="00837188" w:rsidP="00CB192C">
            <w:pPr>
              <w:ind w:left="68"/>
              <w:rPr>
                <w:color w:val="000000"/>
                <w:sz w:val="24"/>
                <w:szCs w:val="28"/>
                <w:shd w:val="clear" w:color="auto" w:fill="FFFFFF"/>
              </w:rPr>
            </w:pPr>
            <w:r w:rsidRPr="00311858">
              <w:rPr>
                <w:sz w:val="24"/>
                <w:szCs w:val="24"/>
              </w:rPr>
              <w:t>С</w:t>
            </w:r>
            <w:r w:rsidRPr="00311858">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311858">
              <w:rPr>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837188" w:rsidRPr="00311858" w:rsidTr="00CB192C">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837188" w:rsidRPr="00311858" w:rsidRDefault="00837188" w:rsidP="00CB192C">
            <w:pPr>
              <w:rPr>
                <w:sz w:val="24"/>
                <w:szCs w:val="28"/>
              </w:rPr>
            </w:pPr>
            <w:r w:rsidRPr="00311858">
              <w:rPr>
                <w:sz w:val="24"/>
                <w:szCs w:val="24"/>
              </w:rPr>
              <w:t>Неудовлетвори</w:t>
            </w:r>
            <w:r w:rsidRPr="00311858">
              <w:rPr>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837188" w:rsidRPr="00311858" w:rsidRDefault="00837188" w:rsidP="00CB192C">
            <w:pPr>
              <w:rPr>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837188" w:rsidRPr="00311858" w:rsidRDefault="00837188" w:rsidP="00CB192C">
            <w:pPr>
              <w:ind w:left="68"/>
              <w:rPr>
                <w:sz w:val="24"/>
                <w:szCs w:val="28"/>
              </w:rPr>
            </w:pPr>
            <w:r w:rsidRPr="00311858">
              <w:rPr>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401246" w:rsidRPr="00401246" w:rsidRDefault="00401246" w:rsidP="00401246">
      <w:pPr>
        <w:jc w:val="both"/>
        <w:rPr>
          <w:b/>
          <w:sz w:val="28"/>
          <w:szCs w:val="24"/>
        </w:rPr>
      </w:pPr>
      <w:r w:rsidRPr="00401246">
        <w:rPr>
          <w:rStyle w:val="af5"/>
          <w:rFonts w:eastAsia="Calibri"/>
          <w:b/>
          <w:sz w:val="28"/>
          <w:u w:val="none"/>
        </w:rPr>
        <w:t xml:space="preserve">Оценивание ответа на </w:t>
      </w:r>
      <w:r>
        <w:rPr>
          <w:rStyle w:val="af5"/>
          <w:rFonts w:eastAsia="Calibri"/>
          <w:b/>
          <w:sz w:val="28"/>
          <w:u w:val="none"/>
        </w:rPr>
        <w:t>лабораторной</w:t>
      </w:r>
      <w:r w:rsidRPr="00401246">
        <w:rPr>
          <w:rStyle w:val="af5"/>
          <w:rFonts w:eastAsia="Calibri"/>
          <w:b/>
          <w:sz w:val="28"/>
          <w:u w:val="none"/>
        </w:rPr>
        <w:t xml:space="preserve"> </w:t>
      </w:r>
      <w:r>
        <w:rPr>
          <w:rStyle w:val="af5"/>
          <w:rFonts w:eastAsia="Calibri"/>
          <w:b/>
          <w:sz w:val="28"/>
          <w:u w:val="none"/>
        </w:rPr>
        <w:t>работе</w:t>
      </w:r>
      <w:r>
        <w:rPr>
          <w:b/>
          <w:sz w:val="28"/>
          <w:szCs w:val="24"/>
        </w:rPr>
        <w:t xml:space="preserve"> (собеседование</w:t>
      </w:r>
      <w:r w:rsidRPr="00401246">
        <w:rPr>
          <w:b/>
          <w:sz w:val="28"/>
          <w:szCs w:val="24"/>
        </w:rPr>
        <w:t xml:space="preserve">) </w:t>
      </w:r>
    </w:p>
    <w:p w:rsidR="00401246" w:rsidRPr="00237D8C" w:rsidRDefault="00401246" w:rsidP="00401246">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2160"/>
        <w:gridCol w:w="5920"/>
      </w:tblGrid>
      <w:tr w:rsidR="00401246" w:rsidRPr="00237D8C" w:rsidTr="00A344C9">
        <w:trPr>
          <w:trHeight w:val="669"/>
        </w:trPr>
        <w:tc>
          <w:tcPr>
            <w:tcW w:w="10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sz w:val="24"/>
                <w:szCs w:val="24"/>
              </w:rPr>
            </w:pPr>
            <w:r w:rsidRPr="00237D8C">
              <w:rPr>
                <w:sz w:val="24"/>
                <w:szCs w:val="24"/>
              </w:rPr>
              <w:t>4-балльная шкала</w:t>
            </w:r>
          </w:p>
        </w:tc>
        <w:tc>
          <w:tcPr>
            <w:tcW w:w="10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sz w:val="24"/>
                <w:szCs w:val="24"/>
              </w:rPr>
            </w:pPr>
            <w:r w:rsidRPr="00237D8C">
              <w:rPr>
                <w:sz w:val="24"/>
                <w:szCs w:val="24"/>
              </w:rPr>
              <w:t>Показатели</w:t>
            </w:r>
          </w:p>
        </w:tc>
        <w:tc>
          <w:tcPr>
            <w:tcW w:w="2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sz w:val="24"/>
                <w:szCs w:val="24"/>
              </w:rPr>
            </w:pPr>
            <w:r w:rsidRPr="00237D8C">
              <w:rPr>
                <w:sz w:val="24"/>
                <w:szCs w:val="24"/>
              </w:rPr>
              <w:t>Критерии</w:t>
            </w:r>
          </w:p>
        </w:tc>
      </w:tr>
      <w:tr w:rsidR="00401246" w:rsidRPr="00237D8C" w:rsidTr="00A344C9">
        <w:trPr>
          <w:trHeight w:val="2346"/>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rPr>
                <w:sz w:val="24"/>
                <w:szCs w:val="24"/>
              </w:rPr>
            </w:pPr>
            <w:r w:rsidRPr="00237D8C">
              <w:rPr>
                <w:sz w:val="24"/>
                <w:szCs w:val="24"/>
              </w:rPr>
              <w:lastRenderedPageBreak/>
              <w:t>Отлично</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401246">
            <w:pPr>
              <w:widowControl w:val="0"/>
              <w:numPr>
                <w:ilvl w:val="0"/>
                <w:numId w:val="153"/>
              </w:numPr>
              <w:tabs>
                <w:tab w:val="left" w:pos="502"/>
              </w:tabs>
              <w:rPr>
                <w:sz w:val="24"/>
                <w:szCs w:val="24"/>
              </w:rPr>
            </w:pPr>
            <w:r w:rsidRPr="00237D8C">
              <w:rPr>
                <w:rStyle w:val="33"/>
                <w:rFonts w:eastAsiaTheme="minorHAnsi"/>
                <w:sz w:val="24"/>
                <w:szCs w:val="24"/>
              </w:rPr>
              <w:t>Полнота изложения теоретического материала;</w:t>
            </w:r>
          </w:p>
          <w:p w:rsidR="00401246" w:rsidRPr="00237D8C" w:rsidRDefault="00401246" w:rsidP="00401246">
            <w:pPr>
              <w:widowControl w:val="0"/>
              <w:numPr>
                <w:ilvl w:val="0"/>
                <w:numId w:val="153"/>
              </w:numPr>
              <w:tabs>
                <w:tab w:val="left" w:pos="498"/>
              </w:tabs>
              <w:rPr>
                <w:sz w:val="24"/>
                <w:szCs w:val="24"/>
              </w:rPr>
            </w:pPr>
            <w:r w:rsidRPr="00237D8C">
              <w:rPr>
                <w:rStyle w:val="33"/>
                <w:rFonts w:eastAsiaTheme="minorHAnsi"/>
                <w:sz w:val="24"/>
                <w:szCs w:val="24"/>
              </w:rPr>
              <w:t>Правильность и/или аргументированность изложения (последовательность действий);</w:t>
            </w:r>
          </w:p>
          <w:p w:rsidR="00401246" w:rsidRPr="00237D8C" w:rsidRDefault="00401246" w:rsidP="00401246">
            <w:pPr>
              <w:widowControl w:val="0"/>
              <w:numPr>
                <w:ilvl w:val="0"/>
                <w:numId w:val="153"/>
              </w:numPr>
              <w:tabs>
                <w:tab w:val="left" w:pos="502"/>
              </w:tabs>
              <w:rPr>
                <w:sz w:val="24"/>
                <w:szCs w:val="24"/>
              </w:rPr>
            </w:pPr>
            <w:r w:rsidRPr="00237D8C">
              <w:rPr>
                <w:rStyle w:val="33"/>
                <w:rFonts w:eastAsiaTheme="minorHAnsi"/>
                <w:sz w:val="24"/>
                <w:szCs w:val="24"/>
              </w:rPr>
              <w:t>Самостоятельность ответа;</w:t>
            </w:r>
          </w:p>
          <w:p w:rsidR="00401246" w:rsidRPr="00237D8C" w:rsidRDefault="00401246" w:rsidP="00401246">
            <w:pPr>
              <w:widowControl w:val="0"/>
              <w:numPr>
                <w:ilvl w:val="0"/>
                <w:numId w:val="153"/>
              </w:numPr>
              <w:tabs>
                <w:tab w:val="left" w:pos="295"/>
              </w:tabs>
              <w:rPr>
                <w:rStyle w:val="33"/>
                <w:rFonts w:eastAsiaTheme="minorHAnsi"/>
                <w:sz w:val="24"/>
                <w:szCs w:val="24"/>
              </w:rPr>
            </w:pPr>
            <w:r w:rsidRPr="00237D8C">
              <w:rPr>
                <w:rStyle w:val="33"/>
                <w:rFonts w:eastAsiaTheme="minorHAnsi"/>
                <w:sz w:val="24"/>
                <w:szCs w:val="24"/>
              </w:rPr>
              <w:t>Культура речи;</w:t>
            </w:r>
          </w:p>
          <w:p w:rsidR="00401246" w:rsidRPr="00237D8C" w:rsidRDefault="00401246" w:rsidP="00401246">
            <w:pPr>
              <w:widowControl w:val="0"/>
              <w:numPr>
                <w:ilvl w:val="0"/>
                <w:numId w:val="153"/>
              </w:numPr>
              <w:tabs>
                <w:tab w:val="left" w:pos="308"/>
              </w:tabs>
              <w:rPr>
                <w:sz w:val="24"/>
                <w:szCs w:val="24"/>
              </w:rPr>
            </w:pPr>
            <w:r w:rsidRPr="00237D8C">
              <w:rPr>
                <w:sz w:val="24"/>
                <w:szCs w:val="24"/>
              </w:rPr>
              <w:t>Степень осознанности, понимания изученного</w:t>
            </w:r>
          </w:p>
          <w:p w:rsidR="00401246" w:rsidRPr="00237D8C" w:rsidRDefault="00401246" w:rsidP="00401246">
            <w:pPr>
              <w:widowControl w:val="0"/>
              <w:numPr>
                <w:ilvl w:val="0"/>
                <w:numId w:val="153"/>
              </w:numPr>
              <w:tabs>
                <w:tab w:val="left" w:pos="308"/>
              </w:tabs>
              <w:rPr>
                <w:sz w:val="24"/>
                <w:szCs w:val="24"/>
              </w:rPr>
            </w:pPr>
            <w:r w:rsidRPr="00237D8C">
              <w:rPr>
                <w:sz w:val="24"/>
                <w:szCs w:val="24"/>
              </w:rPr>
              <w:t>Глубина / полнота рассмотрения темы;</w:t>
            </w:r>
          </w:p>
          <w:p w:rsidR="00401246" w:rsidRPr="00237D8C" w:rsidRDefault="00401246" w:rsidP="00401246">
            <w:pPr>
              <w:widowControl w:val="0"/>
              <w:numPr>
                <w:ilvl w:val="0"/>
                <w:numId w:val="153"/>
              </w:numPr>
              <w:tabs>
                <w:tab w:val="left" w:pos="308"/>
              </w:tabs>
              <w:rPr>
                <w:sz w:val="24"/>
                <w:szCs w:val="24"/>
              </w:rPr>
            </w:pPr>
            <w:r w:rsidRPr="00237D8C">
              <w:rPr>
                <w:sz w:val="24"/>
                <w:szCs w:val="24"/>
              </w:rPr>
              <w:t>соответствие выступления теме, поставленным целям и задачам</w:t>
            </w: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sz w:val="24"/>
                <w:szCs w:val="24"/>
              </w:rPr>
            </w:pPr>
            <w:r w:rsidRPr="00237D8C">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01246" w:rsidRPr="00237D8C" w:rsidTr="00A344C9">
        <w:trPr>
          <w:trHeight w:val="2976"/>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401246" w:rsidRPr="00237D8C" w:rsidRDefault="00401246" w:rsidP="00933B50">
            <w:pPr>
              <w:rPr>
                <w:sz w:val="24"/>
                <w:szCs w:val="24"/>
              </w:rPr>
            </w:pPr>
            <w:r w:rsidRPr="00237D8C">
              <w:rPr>
                <w:sz w:val="24"/>
                <w:szCs w:val="24"/>
              </w:rPr>
              <w:t>Хорошо</w:t>
            </w:r>
          </w:p>
          <w:p w:rsidR="00401246" w:rsidRPr="00237D8C" w:rsidRDefault="00401246" w:rsidP="00933B50">
            <w:pPr>
              <w:rPr>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401246" w:rsidRPr="00237D8C" w:rsidRDefault="00401246" w:rsidP="00933B50">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rStyle w:val="33"/>
                <w:rFonts w:eastAsiaTheme="minorHAnsi"/>
                <w:sz w:val="24"/>
                <w:szCs w:val="24"/>
              </w:rPr>
            </w:pPr>
            <w:r w:rsidRPr="00237D8C">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01246" w:rsidRPr="00237D8C" w:rsidRDefault="00401246" w:rsidP="00933B50">
            <w:pPr>
              <w:ind w:left="68"/>
              <w:rPr>
                <w:sz w:val="24"/>
                <w:szCs w:val="24"/>
              </w:rPr>
            </w:pPr>
            <w:r w:rsidRPr="00237D8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01246" w:rsidRPr="00237D8C" w:rsidTr="00A344C9">
        <w:trPr>
          <w:trHeight w:val="3049"/>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401246" w:rsidRPr="00237D8C" w:rsidRDefault="00401246" w:rsidP="00933B50">
            <w:pPr>
              <w:rPr>
                <w:sz w:val="24"/>
                <w:szCs w:val="24"/>
              </w:rPr>
            </w:pPr>
            <w:r w:rsidRPr="00237D8C">
              <w:rPr>
                <w:sz w:val="24"/>
                <w:szCs w:val="24"/>
              </w:rPr>
              <w:t>Удовлетворительно</w:t>
            </w:r>
          </w:p>
          <w:p w:rsidR="00401246" w:rsidRPr="00237D8C" w:rsidRDefault="00401246" w:rsidP="00933B50">
            <w:pPr>
              <w:rPr>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401246" w:rsidRPr="00237D8C" w:rsidRDefault="00401246" w:rsidP="00933B50">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sz w:val="24"/>
                <w:szCs w:val="24"/>
              </w:rPr>
            </w:pPr>
            <w:r w:rsidRPr="00237D8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01246" w:rsidRPr="00237D8C" w:rsidTr="00A344C9">
        <w:trPr>
          <w:trHeight w:val="3390"/>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rPr>
                <w:sz w:val="24"/>
                <w:szCs w:val="24"/>
              </w:rPr>
            </w:pPr>
            <w:r w:rsidRPr="00237D8C">
              <w:rPr>
                <w:sz w:val="24"/>
                <w:szCs w:val="24"/>
              </w:rPr>
              <w:t>Неудовлетвори</w:t>
            </w:r>
            <w:r w:rsidRPr="00237D8C">
              <w:rPr>
                <w:sz w:val="24"/>
                <w:szCs w:val="24"/>
              </w:rPr>
              <w:softHyphen/>
              <w:t xml:space="preserve">тельно </w:t>
            </w: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401246" w:rsidRPr="00237D8C" w:rsidRDefault="00401246" w:rsidP="00933B50">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sz w:val="24"/>
                <w:szCs w:val="24"/>
              </w:rPr>
            </w:pPr>
            <w:r w:rsidRPr="00237D8C">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401246" w:rsidRDefault="00401246" w:rsidP="00401246">
      <w:pPr>
        <w:rPr>
          <w:b/>
          <w:sz w:val="28"/>
          <w:szCs w:val="28"/>
        </w:rPr>
      </w:pPr>
    </w:p>
    <w:p w:rsidR="0016029B" w:rsidRPr="00AC3622" w:rsidRDefault="0016029B" w:rsidP="0016029B">
      <w:pPr>
        <w:rPr>
          <w:b/>
          <w:sz w:val="28"/>
          <w:szCs w:val="28"/>
        </w:rPr>
      </w:pPr>
      <w:r w:rsidRPr="00AC3622">
        <w:rPr>
          <w:b/>
          <w:sz w:val="28"/>
          <w:szCs w:val="28"/>
        </w:rPr>
        <w:t xml:space="preserve">Оценивание </w:t>
      </w:r>
      <w:r>
        <w:rPr>
          <w:b/>
          <w:sz w:val="28"/>
          <w:szCs w:val="28"/>
        </w:rPr>
        <w:t>курсовой работы</w:t>
      </w:r>
    </w:p>
    <w:p w:rsidR="0016029B" w:rsidRPr="00AC3622" w:rsidRDefault="0016029B" w:rsidP="0016029B">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16029B" w:rsidRPr="00AC3622" w:rsidTr="007B70E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6029B" w:rsidRPr="00AC3622" w:rsidRDefault="0016029B" w:rsidP="007B70E7">
            <w:pPr>
              <w:jc w:val="center"/>
              <w:rPr>
                <w:sz w:val="24"/>
                <w:szCs w:val="28"/>
              </w:rPr>
            </w:pPr>
            <w:r w:rsidRPr="00AC3622">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16029B" w:rsidRPr="00AC3622" w:rsidRDefault="0016029B" w:rsidP="007B70E7">
            <w:pPr>
              <w:jc w:val="center"/>
              <w:rPr>
                <w:sz w:val="24"/>
                <w:szCs w:val="28"/>
              </w:rPr>
            </w:pPr>
            <w:r w:rsidRPr="00AC3622">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16029B" w:rsidRPr="00AC3622" w:rsidRDefault="0016029B" w:rsidP="007B70E7">
            <w:pPr>
              <w:jc w:val="center"/>
              <w:rPr>
                <w:sz w:val="24"/>
                <w:szCs w:val="28"/>
              </w:rPr>
            </w:pPr>
            <w:r w:rsidRPr="00AC3622">
              <w:rPr>
                <w:sz w:val="24"/>
                <w:szCs w:val="28"/>
              </w:rPr>
              <w:t>Критерии</w:t>
            </w:r>
          </w:p>
        </w:tc>
      </w:tr>
      <w:tr w:rsidR="0016029B" w:rsidRPr="00AC3622" w:rsidTr="007B70E7">
        <w:trPr>
          <w:trHeight w:val="1704"/>
        </w:trPr>
        <w:tc>
          <w:tcPr>
            <w:tcW w:w="959" w:type="pct"/>
            <w:tcBorders>
              <w:top w:val="single" w:sz="4" w:space="0" w:color="auto"/>
              <w:left w:val="single" w:sz="4" w:space="0" w:color="auto"/>
              <w:bottom w:val="nil"/>
              <w:right w:val="nil"/>
            </w:tcBorders>
            <w:shd w:val="clear" w:color="auto" w:fill="FFFFFF"/>
          </w:tcPr>
          <w:p w:rsidR="0016029B" w:rsidRPr="00AC3622" w:rsidRDefault="0016029B" w:rsidP="007B70E7">
            <w:pPr>
              <w:rPr>
                <w:sz w:val="24"/>
                <w:szCs w:val="28"/>
              </w:rPr>
            </w:pPr>
            <w:r w:rsidRPr="00AC3622">
              <w:rPr>
                <w:sz w:val="24"/>
                <w:szCs w:val="28"/>
              </w:rPr>
              <w:lastRenderedPageBreak/>
              <w:t>Отлично</w:t>
            </w:r>
          </w:p>
          <w:p w:rsidR="0016029B" w:rsidRPr="00AC3622" w:rsidRDefault="0016029B" w:rsidP="007B70E7">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16029B" w:rsidRPr="00AC3622" w:rsidRDefault="0016029B" w:rsidP="007B70E7">
            <w:pPr>
              <w:tabs>
                <w:tab w:val="left" w:pos="449"/>
                <w:tab w:val="left" w:pos="502"/>
              </w:tabs>
              <w:rPr>
                <w:sz w:val="24"/>
                <w:szCs w:val="28"/>
              </w:rPr>
            </w:pPr>
            <w:r w:rsidRPr="00AC3622">
              <w:rPr>
                <w:sz w:val="24"/>
              </w:rPr>
              <w:t>1 Полнота изложения теоретического материала;</w:t>
            </w:r>
          </w:p>
          <w:p w:rsidR="0016029B" w:rsidRPr="00AC3622" w:rsidRDefault="0016029B" w:rsidP="0016029B">
            <w:pPr>
              <w:widowControl w:val="0"/>
              <w:numPr>
                <w:ilvl w:val="0"/>
                <w:numId w:val="161"/>
              </w:numPr>
              <w:tabs>
                <w:tab w:val="left" w:pos="24"/>
                <w:tab w:val="left" w:pos="295"/>
                <w:tab w:val="left" w:pos="449"/>
              </w:tabs>
              <w:ind w:left="0" w:firstLine="0"/>
              <w:rPr>
                <w:sz w:val="24"/>
                <w:szCs w:val="28"/>
              </w:rPr>
            </w:pPr>
            <w:r w:rsidRPr="00AC3622">
              <w:rPr>
                <w:sz w:val="24"/>
              </w:rPr>
              <w:t>Правильность и/или аргументированность изложения (последовательность действий);</w:t>
            </w:r>
          </w:p>
          <w:p w:rsidR="0016029B" w:rsidRPr="00AC3622" w:rsidRDefault="0016029B" w:rsidP="0016029B">
            <w:pPr>
              <w:widowControl w:val="0"/>
              <w:numPr>
                <w:ilvl w:val="0"/>
                <w:numId w:val="161"/>
              </w:numPr>
              <w:tabs>
                <w:tab w:val="left" w:pos="0"/>
                <w:tab w:val="left" w:pos="263"/>
                <w:tab w:val="left" w:pos="449"/>
              </w:tabs>
              <w:ind w:left="0" w:firstLine="0"/>
              <w:rPr>
                <w:sz w:val="24"/>
                <w:szCs w:val="28"/>
              </w:rPr>
            </w:pPr>
            <w:r w:rsidRPr="00AC3622">
              <w:rPr>
                <w:sz w:val="24"/>
              </w:rPr>
              <w:t>Самостоятельность ответа;</w:t>
            </w:r>
          </w:p>
          <w:p w:rsidR="0016029B" w:rsidRPr="00AC3622" w:rsidRDefault="0016029B" w:rsidP="0016029B">
            <w:pPr>
              <w:widowControl w:val="0"/>
              <w:numPr>
                <w:ilvl w:val="0"/>
                <w:numId w:val="161"/>
              </w:numPr>
              <w:tabs>
                <w:tab w:val="left" w:pos="449"/>
                <w:tab w:val="left" w:pos="851"/>
                <w:tab w:val="left" w:pos="1180"/>
                <w:tab w:val="left" w:pos="1257"/>
              </w:tabs>
              <w:ind w:left="0" w:firstLine="0"/>
              <w:jc w:val="both"/>
              <w:rPr>
                <w:sz w:val="24"/>
                <w:szCs w:val="28"/>
              </w:rPr>
            </w:pPr>
            <w:r w:rsidRPr="00AC3622">
              <w:rPr>
                <w:sz w:val="24"/>
                <w:szCs w:val="28"/>
              </w:rPr>
              <w:t>Теоретическая обоснованность решений, лежащих в основе замысла и воплощенных в результате;</w:t>
            </w:r>
          </w:p>
          <w:p w:rsidR="0016029B" w:rsidRPr="00AC3622" w:rsidRDefault="0016029B" w:rsidP="0016029B">
            <w:pPr>
              <w:widowControl w:val="0"/>
              <w:numPr>
                <w:ilvl w:val="0"/>
                <w:numId w:val="161"/>
              </w:numPr>
              <w:tabs>
                <w:tab w:val="left" w:pos="449"/>
                <w:tab w:val="left" w:pos="851"/>
                <w:tab w:val="left" w:pos="1180"/>
              </w:tabs>
              <w:ind w:left="0" w:firstLine="0"/>
              <w:jc w:val="both"/>
              <w:rPr>
                <w:sz w:val="24"/>
                <w:szCs w:val="28"/>
              </w:rPr>
            </w:pPr>
            <w:r w:rsidRPr="00AC3622">
              <w:rPr>
                <w:sz w:val="24"/>
                <w:szCs w:val="28"/>
              </w:rPr>
              <w:t>Научность подхода к решению;</w:t>
            </w:r>
          </w:p>
          <w:p w:rsidR="0016029B" w:rsidRPr="00AC3622" w:rsidRDefault="0016029B" w:rsidP="0016029B">
            <w:pPr>
              <w:widowControl w:val="0"/>
              <w:numPr>
                <w:ilvl w:val="0"/>
                <w:numId w:val="161"/>
              </w:numPr>
              <w:tabs>
                <w:tab w:val="left" w:pos="449"/>
                <w:tab w:val="left" w:pos="851"/>
                <w:tab w:val="left" w:pos="1180"/>
              </w:tabs>
              <w:ind w:left="0" w:firstLine="0"/>
              <w:jc w:val="both"/>
              <w:rPr>
                <w:sz w:val="24"/>
                <w:szCs w:val="28"/>
              </w:rPr>
            </w:pPr>
            <w:r w:rsidRPr="00AC3622">
              <w:rPr>
                <w:sz w:val="24"/>
                <w:szCs w:val="28"/>
              </w:rPr>
              <w:t>Владение терминологией;</w:t>
            </w:r>
          </w:p>
          <w:p w:rsidR="0016029B" w:rsidRPr="00AC3622" w:rsidRDefault="0016029B" w:rsidP="0016029B">
            <w:pPr>
              <w:widowControl w:val="0"/>
              <w:numPr>
                <w:ilvl w:val="0"/>
                <w:numId w:val="161"/>
              </w:numPr>
              <w:tabs>
                <w:tab w:val="left" w:pos="449"/>
                <w:tab w:val="left" w:pos="851"/>
                <w:tab w:val="left" w:pos="1180"/>
              </w:tabs>
              <w:ind w:left="0" w:firstLine="0"/>
              <w:jc w:val="both"/>
              <w:rPr>
                <w:sz w:val="24"/>
                <w:szCs w:val="28"/>
              </w:rPr>
            </w:pPr>
            <w:r w:rsidRPr="00AC3622">
              <w:rPr>
                <w:sz w:val="24"/>
                <w:szCs w:val="28"/>
              </w:rPr>
              <w:t>Оригинальность замысла;</w:t>
            </w:r>
          </w:p>
          <w:p w:rsidR="0016029B" w:rsidRPr="00AC3622" w:rsidRDefault="0016029B" w:rsidP="0016029B">
            <w:pPr>
              <w:widowControl w:val="0"/>
              <w:numPr>
                <w:ilvl w:val="0"/>
                <w:numId w:val="161"/>
              </w:numPr>
              <w:tabs>
                <w:tab w:val="left" w:pos="449"/>
                <w:tab w:val="left" w:pos="851"/>
                <w:tab w:val="left" w:pos="1180"/>
              </w:tabs>
              <w:ind w:left="0" w:firstLine="0"/>
              <w:jc w:val="both"/>
              <w:rPr>
                <w:sz w:val="24"/>
                <w:szCs w:val="28"/>
              </w:rPr>
            </w:pPr>
            <w:r w:rsidRPr="00AC3622">
              <w:rPr>
                <w:sz w:val="24"/>
                <w:szCs w:val="28"/>
              </w:rPr>
              <w:t>Уровень новизны;</w:t>
            </w:r>
          </w:p>
          <w:p w:rsidR="0016029B" w:rsidRPr="00AC3622" w:rsidRDefault="0016029B" w:rsidP="0016029B">
            <w:pPr>
              <w:widowControl w:val="0"/>
              <w:numPr>
                <w:ilvl w:val="0"/>
                <w:numId w:val="161"/>
              </w:numPr>
              <w:tabs>
                <w:tab w:val="left" w:pos="449"/>
                <w:tab w:val="left" w:pos="851"/>
                <w:tab w:val="left" w:pos="1180"/>
              </w:tabs>
              <w:ind w:left="0" w:firstLine="0"/>
              <w:jc w:val="both"/>
              <w:rPr>
                <w:sz w:val="24"/>
              </w:rPr>
            </w:pPr>
            <w:r w:rsidRPr="00AC3622">
              <w:rPr>
                <w:sz w:val="24"/>
                <w:szCs w:val="28"/>
              </w:rPr>
              <w:t xml:space="preserve">Характер представления результатов (наглядность, оформление, донесение до слушателей и </w:t>
            </w:r>
            <w:r w:rsidRPr="00AC3622">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16029B" w:rsidRPr="00AC3622" w:rsidRDefault="0016029B" w:rsidP="007B70E7">
            <w:pPr>
              <w:ind w:left="68"/>
              <w:rPr>
                <w:sz w:val="24"/>
                <w:szCs w:val="28"/>
              </w:rPr>
            </w:pPr>
            <w:r w:rsidRPr="00AC3622">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Проведение собственных научных исследований, позволяющих получить достоверные результаты и сформулировать выводы и рекомендации прикладного характера.</w:t>
            </w:r>
          </w:p>
        </w:tc>
      </w:tr>
      <w:tr w:rsidR="0016029B" w:rsidRPr="00AC3622" w:rsidTr="007B70E7">
        <w:trPr>
          <w:trHeight w:val="2770"/>
        </w:trPr>
        <w:tc>
          <w:tcPr>
            <w:tcW w:w="959" w:type="pct"/>
            <w:tcBorders>
              <w:top w:val="single" w:sz="4" w:space="0" w:color="auto"/>
              <w:left w:val="single" w:sz="4" w:space="0" w:color="auto"/>
              <w:bottom w:val="single" w:sz="4" w:space="0" w:color="auto"/>
              <w:right w:val="nil"/>
            </w:tcBorders>
            <w:shd w:val="clear" w:color="auto" w:fill="FFFFFF"/>
          </w:tcPr>
          <w:p w:rsidR="0016029B" w:rsidRPr="00AC3622" w:rsidRDefault="0016029B" w:rsidP="007B70E7">
            <w:pPr>
              <w:rPr>
                <w:sz w:val="24"/>
                <w:szCs w:val="28"/>
              </w:rPr>
            </w:pPr>
            <w:r w:rsidRPr="00AC3622">
              <w:rPr>
                <w:sz w:val="24"/>
                <w:szCs w:val="28"/>
              </w:rPr>
              <w:t>Хорошо</w:t>
            </w:r>
          </w:p>
          <w:p w:rsidR="0016029B" w:rsidRPr="00AC3622" w:rsidRDefault="0016029B" w:rsidP="007B70E7">
            <w:pPr>
              <w:rPr>
                <w:sz w:val="24"/>
                <w:szCs w:val="28"/>
              </w:rPr>
            </w:pPr>
          </w:p>
        </w:tc>
        <w:tc>
          <w:tcPr>
            <w:tcW w:w="1708" w:type="pct"/>
            <w:vMerge/>
            <w:tcBorders>
              <w:top w:val="single" w:sz="4" w:space="0" w:color="auto"/>
              <w:left w:val="single" w:sz="4" w:space="0" w:color="auto"/>
              <w:bottom w:val="single" w:sz="4" w:space="0" w:color="auto"/>
              <w:right w:val="nil"/>
            </w:tcBorders>
            <w:vAlign w:val="center"/>
            <w:hideMark/>
          </w:tcPr>
          <w:p w:rsidR="0016029B" w:rsidRPr="00AC3622" w:rsidRDefault="0016029B" w:rsidP="007B70E7">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6029B" w:rsidRPr="00AC3622" w:rsidRDefault="0016029B" w:rsidP="007B70E7">
            <w:pPr>
              <w:ind w:left="68"/>
              <w:rPr>
                <w:color w:val="000000"/>
                <w:sz w:val="24"/>
                <w:szCs w:val="28"/>
                <w:shd w:val="clear" w:color="auto" w:fill="FFFFFF"/>
              </w:rPr>
            </w:pPr>
            <w:r w:rsidRPr="00AC3622">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данных. Проведение собственных научных исследований характеризуется наличием замечаний в части исполнения, однако позволяют получить достоверные результаты и сформулировать выводы и рекомендации прикладного характера.</w:t>
            </w:r>
          </w:p>
        </w:tc>
      </w:tr>
      <w:tr w:rsidR="0016029B" w:rsidRPr="00AC3622" w:rsidTr="007B70E7">
        <w:trPr>
          <w:trHeight w:val="1939"/>
        </w:trPr>
        <w:tc>
          <w:tcPr>
            <w:tcW w:w="959" w:type="pct"/>
            <w:tcBorders>
              <w:top w:val="single" w:sz="4" w:space="0" w:color="auto"/>
              <w:left w:val="single" w:sz="4" w:space="0" w:color="auto"/>
              <w:bottom w:val="nil"/>
              <w:right w:val="nil"/>
            </w:tcBorders>
            <w:shd w:val="clear" w:color="auto" w:fill="FFFFFF"/>
            <w:hideMark/>
          </w:tcPr>
          <w:p w:rsidR="0016029B" w:rsidRPr="00AC3622" w:rsidRDefault="0016029B" w:rsidP="007B70E7">
            <w:pPr>
              <w:rPr>
                <w:sz w:val="24"/>
                <w:szCs w:val="28"/>
              </w:rPr>
            </w:pPr>
            <w:r w:rsidRPr="00AC3622">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16029B" w:rsidRPr="00AC3622" w:rsidRDefault="0016029B" w:rsidP="007B70E7">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16029B" w:rsidRPr="00AC3622" w:rsidRDefault="0016029B" w:rsidP="007B70E7">
            <w:pPr>
              <w:ind w:left="68"/>
              <w:rPr>
                <w:color w:val="000000"/>
                <w:sz w:val="24"/>
                <w:szCs w:val="28"/>
                <w:shd w:val="clear" w:color="auto" w:fill="FFFFFF"/>
              </w:rPr>
            </w:pPr>
            <w:r w:rsidRPr="00AC3622">
              <w:rPr>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данных либо с использованием явно устаревших материалов. Проведение собственных научных исследований характеризуется наличием значительных замечаний в части исполнения, что позволяет получить недостоверные результаты и отсутствие возможности формулировки выводов и рекомендаций прикладного характера.</w:t>
            </w:r>
          </w:p>
        </w:tc>
      </w:tr>
      <w:tr w:rsidR="0016029B" w:rsidRPr="00AC3622" w:rsidTr="007B70E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6029B" w:rsidRPr="00AC3622" w:rsidRDefault="0016029B" w:rsidP="007B70E7">
            <w:pPr>
              <w:rPr>
                <w:sz w:val="24"/>
                <w:szCs w:val="28"/>
              </w:rPr>
            </w:pPr>
            <w:r w:rsidRPr="00AC3622">
              <w:rPr>
                <w:sz w:val="24"/>
                <w:szCs w:val="28"/>
              </w:rPr>
              <w:t>Неудовлетвори</w:t>
            </w:r>
            <w:r w:rsidRPr="00AC3622">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16029B" w:rsidRPr="00AC3622" w:rsidRDefault="0016029B" w:rsidP="007B70E7">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6029B" w:rsidRPr="00AC3622" w:rsidRDefault="0016029B" w:rsidP="007B70E7">
            <w:pPr>
              <w:ind w:left="68"/>
              <w:rPr>
                <w:sz w:val="24"/>
                <w:szCs w:val="28"/>
              </w:rPr>
            </w:pPr>
            <w:r w:rsidRPr="00AC3622">
              <w:rPr>
                <w:color w:val="000000"/>
                <w:sz w:val="24"/>
                <w:szCs w:val="28"/>
              </w:rPr>
              <w:t>Не вполне логичное изложение материала при наличии неточностей, незнание литературы, источников по рассматриваем</w:t>
            </w:r>
            <w:r w:rsidRPr="00AC3622">
              <w:rPr>
                <w:color w:val="242424"/>
                <w:sz w:val="24"/>
                <w:szCs w:val="28"/>
              </w:rPr>
              <w:t xml:space="preserve">ому вопросу. </w:t>
            </w:r>
            <w:r w:rsidRPr="00AC3622">
              <w:rPr>
                <w:color w:val="000000"/>
                <w:sz w:val="24"/>
                <w:szCs w:val="28"/>
              </w:rPr>
              <w:t>Проведение собственных научных исследований не выполнено.</w:t>
            </w:r>
          </w:p>
        </w:tc>
      </w:tr>
    </w:tbl>
    <w:p w:rsidR="0016029B" w:rsidRPr="00AC3622" w:rsidRDefault="0016029B" w:rsidP="0016029B">
      <w:pPr>
        <w:jc w:val="both"/>
        <w:rPr>
          <w:b/>
          <w:sz w:val="28"/>
          <w:szCs w:val="28"/>
        </w:rPr>
      </w:pPr>
    </w:p>
    <w:p w:rsidR="00401246" w:rsidRDefault="00401246" w:rsidP="00401246">
      <w:pPr>
        <w:rPr>
          <w:b/>
          <w:sz w:val="28"/>
          <w:szCs w:val="28"/>
        </w:rPr>
      </w:pPr>
    </w:p>
    <w:p w:rsidR="00837188" w:rsidRPr="007F34A1" w:rsidRDefault="00837188" w:rsidP="00401246">
      <w:pPr>
        <w:rPr>
          <w:b/>
          <w:sz w:val="28"/>
          <w:szCs w:val="28"/>
        </w:rPr>
      </w:pPr>
    </w:p>
    <w:p w:rsidR="00401246" w:rsidRDefault="00401246" w:rsidP="00401246">
      <w:pPr>
        <w:jc w:val="both"/>
        <w:rPr>
          <w:b/>
          <w:sz w:val="28"/>
          <w:szCs w:val="28"/>
        </w:rPr>
      </w:pPr>
      <w:r>
        <w:rPr>
          <w:b/>
          <w:sz w:val="28"/>
          <w:szCs w:val="28"/>
        </w:rPr>
        <w:t>Оценивание ответа на экзамене</w:t>
      </w:r>
    </w:p>
    <w:p w:rsidR="00401246" w:rsidRPr="00237D8C" w:rsidRDefault="00401246" w:rsidP="00401246">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401246" w:rsidRPr="00237D8C" w:rsidTr="00933B50">
        <w:trPr>
          <w:tblHeader/>
        </w:trPr>
        <w:tc>
          <w:tcPr>
            <w:tcW w:w="1046" w:type="pct"/>
            <w:shd w:val="clear" w:color="auto" w:fill="auto"/>
            <w:vAlign w:val="center"/>
          </w:tcPr>
          <w:p w:rsidR="00401246" w:rsidRPr="00237D8C" w:rsidRDefault="00401246" w:rsidP="00933B50">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401246" w:rsidRPr="00237D8C" w:rsidRDefault="00401246" w:rsidP="00933B50">
            <w:pPr>
              <w:pStyle w:val="ReportMain"/>
              <w:suppressAutoHyphens/>
              <w:jc w:val="center"/>
              <w:rPr>
                <w:szCs w:val="28"/>
              </w:rPr>
            </w:pPr>
            <w:r w:rsidRPr="00237D8C">
              <w:rPr>
                <w:szCs w:val="28"/>
              </w:rPr>
              <w:t>Показатели</w:t>
            </w:r>
          </w:p>
        </w:tc>
        <w:tc>
          <w:tcPr>
            <w:tcW w:w="2428" w:type="pct"/>
            <w:shd w:val="clear" w:color="auto" w:fill="auto"/>
            <w:vAlign w:val="center"/>
          </w:tcPr>
          <w:p w:rsidR="00401246" w:rsidRPr="00237D8C" w:rsidRDefault="00401246" w:rsidP="00933B50">
            <w:pPr>
              <w:pStyle w:val="ReportMain"/>
              <w:suppressAutoHyphens/>
              <w:jc w:val="center"/>
              <w:rPr>
                <w:szCs w:val="28"/>
              </w:rPr>
            </w:pPr>
            <w:r w:rsidRPr="00237D8C">
              <w:rPr>
                <w:szCs w:val="28"/>
              </w:rPr>
              <w:t>Критерии</w:t>
            </w:r>
          </w:p>
        </w:tc>
      </w:tr>
      <w:tr w:rsidR="00401246" w:rsidRPr="00237D8C" w:rsidTr="00933B50">
        <w:trPr>
          <w:trHeight w:val="1178"/>
        </w:trPr>
        <w:tc>
          <w:tcPr>
            <w:tcW w:w="1046" w:type="pct"/>
            <w:shd w:val="clear" w:color="auto" w:fill="auto"/>
          </w:tcPr>
          <w:p w:rsidR="00401246" w:rsidRPr="00237D8C" w:rsidRDefault="00401246" w:rsidP="00933B50">
            <w:pPr>
              <w:pStyle w:val="ReportMain"/>
              <w:rPr>
                <w:szCs w:val="28"/>
              </w:rPr>
            </w:pPr>
            <w:r>
              <w:rPr>
                <w:szCs w:val="28"/>
              </w:rPr>
              <w:lastRenderedPageBreak/>
              <w:t>Отлично</w:t>
            </w:r>
          </w:p>
        </w:tc>
        <w:tc>
          <w:tcPr>
            <w:tcW w:w="1526" w:type="pct"/>
            <w:vMerge w:val="restart"/>
            <w:shd w:val="clear" w:color="auto" w:fill="auto"/>
          </w:tcPr>
          <w:p w:rsidR="00401246" w:rsidRPr="00237D8C" w:rsidRDefault="00401246" w:rsidP="00933B50">
            <w:pPr>
              <w:pStyle w:val="ReportMain"/>
              <w:suppressAutoHyphens/>
              <w:jc w:val="both"/>
              <w:rPr>
                <w:szCs w:val="28"/>
              </w:rPr>
            </w:pPr>
            <w:r w:rsidRPr="00237D8C">
              <w:rPr>
                <w:szCs w:val="28"/>
              </w:rPr>
              <w:t>1. Полнота изложения теоретического материала;</w:t>
            </w:r>
          </w:p>
          <w:p w:rsidR="00401246" w:rsidRPr="00237D8C" w:rsidRDefault="00401246" w:rsidP="00933B50">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401246" w:rsidRPr="00237D8C" w:rsidRDefault="00401246" w:rsidP="00933B50">
            <w:pPr>
              <w:pStyle w:val="ReportMain"/>
              <w:suppressAutoHyphens/>
              <w:jc w:val="both"/>
              <w:rPr>
                <w:szCs w:val="28"/>
              </w:rPr>
            </w:pPr>
            <w:r>
              <w:rPr>
                <w:szCs w:val="28"/>
              </w:rPr>
              <w:t>3</w:t>
            </w:r>
            <w:r w:rsidRPr="00237D8C">
              <w:rPr>
                <w:szCs w:val="28"/>
              </w:rPr>
              <w:t>. Самостоятельность ответа;</w:t>
            </w:r>
          </w:p>
          <w:p w:rsidR="00401246" w:rsidRPr="00237D8C" w:rsidRDefault="00401246" w:rsidP="00933B50">
            <w:pPr>
              <w:pStyle w:val="ReportMain"/>
              <w:suppressAutoHyphens/>
              <w:jc w:val="both"/>
              <w:rPr>
                <w:szCs w:val="28"/>
              </w:rPr>
            </w:pPr>
            <w:r>
              <w:rPr>
                <w:szCs w:val="28"/>
              </w:rPr>
              <w:t>4</w:t>
            </w:r>
            <w:r w:rsidRPr="00237D8C">
              <w:rPr>
                <w:szCs w:val="28"/>
              </w:rPr>
              <w:t>. Культура речи.</w:t>
            </w:r>
          </w:p>
          <w:p w:rsidR="00401246" w:rsidRPr="00237D8C" w:rsidRDefault="00401246" w:rsidP="00933B50">
            <w:pPr>
              <w:pStyle w:val="ReportMain"/>
              <w:suppressAutoHyphens/>
              <w:jc w:val="both"/>
              <w:rPr>
                <w:szCs w:val="28"/>
              </w:rPr>
            </w:pPr>
          </w:p>
        </w:tc>
        <w:tc>
          <w:tcPr>
            <w:tcW w:w="2428" w:type="pct"/>
            <w:shd w:val="clear" w:color="auto" w:fill="auto"/>
          </w:tcPr>
          <w:p w:rsidR="00401246" w:rsidRPr="00237D8C" w:rsidRDefault="00401246" w:rsidP="00933B50">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401246" w:rsidRPr="00237D8C" w:rsidTr="00933B50">
        <w:trPr>
          <w:trHeight w:val="1178"/>
        </w:trPr>
        <w:tc>
          <w:tcPr>
            <w:tcW w:w="1046" w:type="pct"/>
            <w:shd w:val="clear" w:color="auto" w:fill="auto"/>
          </w:tcPr>
          <w:p w:rsidR="00401246" w:rsidRPr="00237D8C" w:rsidRDefault="00401246" w:rsidP="00933B50">
            <w:pPr>
              <w:pStyle w:val="ReportMain"/>
              <w:rPr>
                <w:szCs w:val="28"/>
              </w:rPr>
            </w:pPr>
            <w:r>
              <w:rPr>
                <w:szCs w:val="28"/>
              </w:rPr>
              <w:t>Хорошо</w:t>
            </w:r>
          </w:p>
        </w:tc>
        <w:tc>
          <w:tcPr>
            <w:tcW w:w="1526" w:type="pct"/>
            <w:vMerge/>
            <w:shd w:val="clear" w:color="auto" w:fill="auto"/>
          </w:tcPr>
          <w:p w:rsidR="00401246" w:rsidRPr="00237D8C" w:rsidRDefault="00401246" w:rsidP="00933B50">
            <w:pPr>
              <w:pStyle w:val="ReportMain"/>
              <w:suppressAutoHyphens/>
              <w:jc w:val="both"/>
              <w:rPr>
                <w:szCs w:val="28"/>
              </w:rPr>
            </w:pPr>
          </w:p>
        </w:tc>
        <w:tc>
          <w:tcPr>
            <w:tcW w:w="2428" w:type="pct"/>
            <w:shd w:val="clear" w:color="auto" w:fill="auto"/>
          </w:tcPr>
          <w:p w:rsidR="00401246" w:rsidRPr="00237D8C" w:rsidRDefault="00401246" w:rsidP="00933B50">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01246" w:rsidRPr="00237D8C" w:rsidTr="00933B50">
        <w:trPr>
          <w:trHeight w:val="1178"/>
        </w:trPr>
        <w:tc>
          <w:tcPr>
            <w:tcW w:w="1046" w:type="pct"/>
            <w:shd w:val="clear" w:color="auto" w:fill="auto"/>
          </w:tcPr>
          <w:p w:rsidR="00401246" w:rsidRPr="00237D8C" w:rsidRDefault="00401246" w:rsidP="00933B50">
            <w:pPr>
              <w:pStyle w:val="ReportMain"/>
              <w:rPr>
                <w:szCs w:val="28"/>
              </w:rPr>
            </w:pPr>
            <w:r>
              <w:rPr>
                <w:szCs w:val="28"/>
              </w:rPr>
              <w:t>Удовлетворительно</w:t>
            </w:r>
          </w:p>
        </w:tc>
        <w:tc>
          <w:tcPr>
            <w:tcW w:w="1526" w:type="pct"/>
            <w:vMerge/>
            <w:shd w:val="clear" w:color="auto" w:fill="auto"/>
          </w:tcPr>
          <w:p w:rsidR="00401246" w:rsidRPr="00237D8C" w:rsidRDefault="00401246" w:rsidP="00933B50">
            <w:pPr>
              <w:pStyle w:val="ReportMain"/>
              <w:suppressAutoHyphens/>
              <w:jc w:val="both"/>
              <w:rPr>
                <w:szCs w:val="28"/>
              </w:rPr>
            </w:pPr>
          </w:p>
        </w:tc>
        <w:tc>
          <w:tcPr>
            <w:tcW w:w="2428" w:type="pct"/>
            <w:shd w:val="clear" w:color="auto" w:fill="auto"/>
          </w:tcPr>
          <w:p w:rsidR="00401246" w:rsidRPr="00237D8C" w:rsidRDefault="00401246" w:rsidP="00933B50">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01246" w:rsidRPr="00237D8C" w:rsidTr="00933B50">
        <w:tc>
          <w:tcPr>
            <w:tcW w:w="1046" w:type="pct"/>
            <w:shd w:val="clear" w:color="auto" w:fill="auto"/>
          </w:tcPr>
          <w:p w:rsidR="00401246" w:rsidRPr="00237D8C" w:rsidRDefault="00401246" w:rsidP="00933B50">
            <w:pPr>
              <w:pStyle w:val="ReportMain"/>
              <w:rPr>
                <w:szCs w:val="28"/>
              </w:rPr>
            </w:pPr>
            <w:r w:rsidRPr="00237D8C">
              <w:rPr>
                <w:szCs w:val="28"/>
              </w:rPr>
              <w:t>Не</w:t>
            </w:r>
            <w:r>
              <w:rPr>
                <w:szCs w:val="28"/>
              </w:rPr>
              <w:t>удовлетворительно</w:t>
            </w:r>
          </w:p>
        </w:tc>
        <w:tc>
          <w:tcPr>
            <w:tcW w:w="1526" w:type="pct"/>
            <w:vMerge/>
            <w:shd w:val="clear" w:color="auto" w:fill="auto"/>
          </w:tcPr>
          <w:p w:rsidR="00401246" w:rsidRPr="00237D8C" w:rsidRDefault="00401246" w:rsidP="00933B50">
            <w:pPr>
              <w:pStyle w:val="ReportMain"/>
              <w:suppressAutoHyphens/>
              <w:rPr>
                <w:szCs w:val="28"/>
              </w:rPr>
            </w:pPr>
          </w:p>
        </w:tc>
        <w:tc>
          <w:tcPr>
            <w:tcW w:w="2428" w:type="pct"/>
            <w:shd w:val="clear" w:color="auto" w:fill="auto"/>
          </w:tcPr>
          <w:p w:rsidR="00401246" w:rsidRPr="00237D8C" w:rsidRDefault="00401246" w:rsidP="00933B50">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01246" w:rsidRDefault="00401246" w:rsidP="00401246">
      <w:pPr>
        <w:ind w:firstLine="709"/>
        <w:jc w:val="both"/>
        <w:rPr>
          <w:b/>
          <w:sz w:val="28"/>
          <w:szCs w:val="28"/>
        </w:rPr>
      </w:pPr>
    </w:p>
    <w:p w:rsidR="00837188" w:rsidRDefault="00837188" w:rsidP="00401246">
      <w:pPr>
        <w:ind w:firstLine="709"/>
        <w:jc w:val="both"/>
        <w:rPr>
          <w:b/>
          <w:sz w:val="28"/>
          <w:szCs w:val="28"/>
        </w:rPr>
      </w:pPr>
    </w:p>
    <w:p w:rsidR="00837188" w:rsidRDefault="00837188" w:rsidP="00401246">
      <w:pPr>
        <w:ind w:firstLine="709"/>
        <w:jc w:val="both"/>
        <w:rPr>
          <w:b/>
          <w:sz w:val="28"/>
          <w:szCs w:val="28"/>
        </w:rPr>
      </w:pPr>
    </w:p>
    <w:p w:rsidR="00837188" w:rsidRDefault="00837188" w:rsidP="00401246">
      <w:pPr>
        <w:ind w:firstLine="709"/>
        <w:jc w:val="both"/>
        <w:rPr>
          <w:b/>
          <w:sz w:val="28"/>
          <w:szCs w:val="28"/>
        </w:rPr>
      </w:pPr>
    </w:p>
    <w:p w:rsidR="00837188" w:rsidRDefault="00837188" w:rsidP="00401246">
      <w:pPr>
        <w:ind w:firstLine="709"/>
        <w:jc w:val="both"/>
        <w:rPr>
          <w:b/>
          <w:sz w:val="28"/>
          <w:szCs w:val="28"/>
        </w:rPr>
      </w:pPr>
    </w:p>
    <w:p w:rsidR="00401246" w:rsidRDefault="00401246" w:rsidP="00401246">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01246" w:rsidRPr="00237D8C" w:rsidRDefault="00401246" w:rsidP="00401246">
      <w:pPr>
        <w:ind w:firstLine="709"/>
        <w:jc w:val="both"/>
        <w:rPr>
          <w:b/>
          <w:sz w:val="28"/>
          <w:szCs w:val="28"/>
        </w:rPr>
      </w:pPr>
    </w:p>
    <w:p w:rsidR="00401246" w:rsidRDefault="00401246" w:rsidP="00401246">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401246" w:rsidRDefault="00401246" w:rsidP="00401246">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01246" w:rsidRPr="00237D8C" w:rsidRDefault="00401246" w:rsidP="00401246">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01246" w:rsidRPr="00237D8C" w:rsidRDefault="00401246" w:rsidP="00401246">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01246" w:rsidRPr="00237D8C" w:rsidRDefault="00401246" w:rsidP="00401246">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01246" w:rsidRPr="00237D8C" w:rsidRDefault="00401246" w:rsidP="00401246">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A344C9">
        <w:rPr>
          <w:sz w:val="28"/>
          <w:szCs w:val="28"/>
        </w:rPr>
        <w:t>, представленные в таблице 1</w:t>
      </w:r>
      <w:r w:rsidRPr="00237D8C">
        <w:rPr>
          <w:sz w:val="28"/>
          <w:szCs w:val="28"/>
        </w:rPr>
        <w:t xml:space="preserve">. </w:t>
      </w:r>
    </w:p>
    <w:p w:rsidR="00401246" w:rsidRPr="00D16E93" w:rsidRDefault="00401246" w:rsidP="00401246">
      <w:pPr>
        <w:tabs>
          <w:tab w:val="left" w:pos="993"/>
        </w:tabs>
        <w:ind w:right="181" w:firstLine="709"/>
        <w:jc w:val="both"/>
        <w:rPr>
          <w:sz w:val="28"/>
          <w:szCs w:val="28"/>
        </w:rPr>
      </w:pPr>
    </w:p>
    <w:p w:rsidR="00837188" w:rsidRDefault="00837188" w:rsidP="00401246">
      <w:pPr>
        <w:tabs>
          <w:tab w:val="left" w:pos="993"/>
        </w:tabs>
        <w:ind w:right="181"/>
        <w:jc w:val="both"/>
        <w:rPr>
          <w:sz w:val="28"/>
          <w:szCs w:val="28"/>
        </w:rPr>
      </w:pPr>
    </w:p>
    <w:p w:rsidR="00837188" w:rsidRDefault="00837188" w:rsidP="00401246">
      <w:pPr>
        <w:tabs>
          <w:tab w:val="left" w:pos="993"/>
        </w:tabs>
        <w:ind w:right="181"/>
        <w:jc w:val="both"/>
        <w:rPr>
          <w:sz w:val="28"/>
          <w:szCs w:val="28"/>
        </w:rPr>
      </w:pPr>
    </w:p>
    <w:p w:rsidR="00837188" w:rsidRDefault="00837188" w:rsidP="00401246">
      <w:pPr>
        <w:tabs>
          <w:tab w:val="left" w:pos="993"/>
        </w:tabs>
        <w:ind w:right="181"/>
        <w:jc w:val="both"/>
        <w:rPr>
          <w:sz w:val="28"/>
          <w:szCs w:val="28"/>
        </w:rPr>
      </w:pPr>
    </w:p>
    <w:p w:rsidR="00837188" w:rsidRDefault="00837188" w:rsidP="00401246">
      <w:pPr>
        <w:tabs>
          <w:tab w:val="left" w:pos="993"/>
        </w:tabs>
        <w:ind w:right="181"/>
        <w:jc w:val="both"/>
        <w:rPr>
          <w:sz w:val="28"/>
          <w:szCs w:val="28"/>
        </w:rPr>
      </w:pPr>
    </w:p>
    <w:p w:rsidR="00401246" w:rsidRDefault="00401246" w:rsidP="00401246">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401246" w:rsidRPr="00237D8C" w:rsidRDefault="00401246" w:rsidP="00401246">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556"/>
        <w:gridCol w:w="2502"/>
      </w:tblGrid>
      <w:tr w:rsidR="00401246" w:rsidRPr="00237D8C" w:rsidTr="00401246">
        <w:trPr>
          <w:tblHeader/>
        </w:trPr>
        <w:tc>
          <w:tcPr>
            <w:tcW w:w="629" w:type="dxa"/>
            <w:shd w:val="clear" w:color="auto" w:fill="auto"/>
            <w:vAlign w:val="center"/>
          </w:tcPr>
          <w:p w:rsidR="00401246" w:rsidRPr="00237D8C" w:rsidRDefault="00401246" w:rsidP="00933B50">
            <w:pPr>
              <w:rPr>
                <w:sz w:val="24"/>
                <w:szCs w:val="28"/>
              </w:rPr>
            </w:pPr>
            <w:r w:rsidRPr="00237D8C">
              <w:rPr>
                <w:rStyle w:val="211pt"/>
                <w:rFonts w:eastAsiaTheme="minorHAnsi"/>
                <w:sz w:val="24"/>
                <w:szCs w:val="28"/>
              </w:rPr>
              <w:lastRenderedPageBreak/>
              <w:t>№</w:t>
            </w:r>
          </w:p>
          <w:p w:rsidR="00401246" w:rsidRPr="00237D8C" w:rsidRDefault="00401246" w:rsidP="00933B50">
            <w:pPr>
              <w:rPr>
                <w:sz w:val="24"/>
                <w:szCs w:val="28"/>
              </w:rPr>
            </w:pPr>
            <w:r w:rsidRPr="00237D8C">
              <w:rPr>
                <w:rStyle w:val="211pt"/>
                <w:rFonts w:eastAsiaTheme="minorHAnsi"/>
                <w:sz w:val="24"/>
                <w:szCs w:val="28"/>
              </w:rPr>
              <w:t>п/п</w:t>
            </w:r>
          </w:p>
        </w:tc>
        <w:tc>
          <w:tcPr>
            <w:tcW w:w="2578" w:type="dxa"/>
            <w:shd w:val="clear" w:color="auto" w:fill="auto"/>
            <w:vAlign w:val="center"/>
          </w:tcPr>
          <w:p w:rsidR="00401246" w:rsidRPr="00237D8C" w:rsidRDefault="00401246" w:rsidP="00933B50">
            <w:pPr>
              <w:rPr>
                <w:sz w:val="24"/>
                <w:szCs w:val="28"/>
              </w:rPr>
            </w:pPr>
            <w:r w:rsidRPr="00237D8C">
              <w:rPr>
                <w:rStyle w:val="211pt"/>
                <w:rFonts w:eastAsiaTheme="minorHAnsi"/>
                <w:sz w:val="24"/>
                <w:szCs w:val="28"/>
              </w:rPr>
              <w:t>Наименование</w:t>
            </w:r>
          </w:p>
          <w:p w:rsidR="00401246" w:rsidRPr="00237D8C" w:rsidRDefault="00401246" w:rsidP="00933B50">
            <w:pPr>
              <w:rPr>
                <w:sz w:val="24"/>
                <w:szCs w:val="28"/>
              </w:rPr>
            </w:pPr>
            <w:r w:rsidRPr="00237D8C">
              <w:rPr>
                <w:rStyle w:val="211pt"/>
                <w:rFonts w:eastAsiaTheme="minorHAnsi"/>
                <w:sz w:val="24"/>
                <w:szCs w:val="28"/>
              </w:rPr>
              <w:t>оценочного</w:t>
            </w:r>
          </w:p>
          <w:p w:rsidR="00401246" w:rsidRPr="00237D8C" w:rsidRDefault="00401246" w:rsidP="00933B50">
            <w:pPr>
              <w:rPr>
                <w:sz w:val="24"/>
                <w:szCs w:val="28"/>
              </w:rPr>
            </w:pPr>
            <w:r w:rsidRPr="00237D8C">
              <w:rPr>
                <w:rStyle w:val="211pt"/>
                <w:rFonts w:eastAsiaTheme="minorHAnsi"/>
                <w:sz w:val="24"/>
                <w:szCs w:val="28"/>
              </w:rPr>
              <w:t>средства</w:t>
            </w:r>
          </w:p>
        </w:tc>
        <w:tc>
          <w:tcPr>
            <w:tcW w:w="4556" w:type="dxa"/>
            <w:shd w:val="clear" w:color="auto" w:fill="auto"/>
            <w:vAlign w:val="center"/>
          </w:tcPr>
          <w:p w:rsidR="00401246" w:rsidRPr="00237D8C" w:rsidRDefault="00401246" w:rsidP="00933B50">
            <w:pPr>
              <w:rPr>
                <w:sz w:val="24"/>
                <w:szCs w:val="28"/>
              </w:rPr>
            </w:pPr>
            <w:r w:rsidRPr="00237D8C">
              <w:rPr>
                <w:rStyle w:val="211pt"/>
                <w:rFonts w:eastAsiaTheme="minorHAnsi"/>
                <w:sz w:val="24"/>
                <w:szCs w:val="28"/>
              </w:rPr>
              <w:t>Краткая характеристика оценочного средства</w:t>
            </w:r>
          </w:p>
        </w:tc>
        <w:tc>
          <w:tcPr>
            <w:tcW w:w="2502" w:type="dxa"/>
            <w:shd w:val="clear" w:color="auto" w:fill="auto"/>
            <w:vAlign w:val="center"/>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 xml:space="preserve">Представление </w:t>
            </w:r>
          </w:p>
          <w:p w:rsidR="00401246" w:rsidRPr="00237D8C" w:rsidRDefault="00401246" w:rsidP="00933B50">
            <w:pPr>
              <w:rPr>
                <w:sz w:val="24"/>
                <w:szCs w:val="28"/>
              </w:rPr>
            </w:pPr>
            <w:r w:rsidRPr="00237D8C">
              <w:rPr>
                <w:rStyle w:val="211pt"/>
                <w:rFonts w:eastAsiaTheme="minorHAnsi"/>
                <w:sz w:val="24"/>
                <w:szCs w:val="28"/>
              </w:rPr>
              <w:t>оценочного средства в фонде</w:t>
            </w:r>
          </w:p>
        </w:tc>
      </w:tr>
      <w:tr w:rsidR="00401246" w:rsidRPr="00237D8C" w:rsidTr="00401246">
        <w:tc>
          <w:tcPr>
            <w:tcW w:w="629" w:type="dxa"/>
            <w:shd w:val="clear" w:color="auto" w:fill="auto"/>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556" w:type="dxa"/>
            <w:shd w:val="clear" w:color="auto" w:fill="auto"/>
          </w:tcPr>
          <w:p w:rsidR="00401246" w:rsidRPr="00237D8C" w:rsidRDefault="00401246" w:rsidP="00933B50">
            <w:pPr>
              <w:rPr>
                <w:sz w:val="24"/>
                <w:szCs w:val="28"/>
              </w:rPr>
            </w:pPr>
            <w:r w:rsidRPr="00237D8C">
              <w:rPr>
                <w:rStyle w:val="211pt"/>
                <w:rFonts w:eastAsiaTheme="minorHAnsi"/>
                <w:sz w:val="24"/>
                <w:szCs w:val="28"/>
              </w:rPr>
              <w:t>Различают задачи и задания:</w:t>
            </w:r>
          </w:p>
          <w:p w:rsidR="00401246" w:rsidRPr="00237D8C" w:rsidRDefault="00401246" w:rsidP="00933B50">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01246" w:rsidRPr="00237D8C" w:rsidRDefault="00401246" w:rsidP="00933B50">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01246" w:rsidRPr="00237D8C" w:rsidRDefault="00401246" w:rsidP="00933B50">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01246" w:rsidRPr="00237D8C" w:rsidRDefault="00401246" w:rsidP="00933B50">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01246" w:rsidRPr="00237D8C" w:rsidRDefault="00401246" w:rsidP="00933B50">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502" w:type="dxa"/>
            <w:shd w:val="clear" w:color="auto" w:fill="auto"/>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Комплект задач и заданий</w:t>
            </w:r>
          </w:p>
        </w:tc>
      </w:tr>
      <w:tr w:rsidR="00401246" w:rsidRPr="00237D8C" w:rsidTr="00401246">
        <w:tc>
          <w:tcPr>
            <w:tcW w:w="629" w:type="dxa"/>
            <w:shd w:val="clear" w:color="auto" w:fill="auto"/>
          </w:tcPr>
          <w:p w:rsidR="00401246" w:rsidRPr="00237D8C" w:rsidRDefault="00401246" w:rsidP="00933B50">
            <w:pPr>
              <w:rPr>
                <w:sz w:val="24"/>
                <w:szCs w:val="28"/>
              </w:rPr>
            </w:pPr>
            <w:r>
              <w:rPr>
                <w:rStyle w:val="211pt"/>
                <w:rFonts w:eastAsiaTheme="minorHAnsi"/>
                <w:sz w:val="24"/>
                <w:szCs w:val="28"/>
              </w:rPr>
              <w:t>2</w:t>
            </w:r>
          </w:p>
        </w:tc>
        <w:tc>
          <w:tcPr>
            <w:tcW w:w="2578" w:type="dxa"/>
            <w:shd w:val="clear" w:color="auto" w:fill="auto"/>
          </w:tcPr>
          <w:p w:rsidR="00401246" w:rsidRPr="00237D8C" w:rsidRDefault="00401246" w:rsidP="00401246">
            <w:pPr>
              <w:rPr>
                <w:sz w:val="24"/>
                <w:szCs w:val="28"/>
              </w:rPr>
            </w:pPr>
            <w:r w:rsidRPr="00237D8C">
              <w:rPr>
                <w:rStyle w:val="211pt"/>
                <w:rFonts w:eastAsiaTheme="minorHAnsi"/>
                <w:sz w:val="24"/>
                <w:szCs w:val="28"/>
              </w:rPr>
              <w:t xml:space="preserve">Собеседование (на </w:t>
            </w:r>
            <w:r>
              <w:rPr>
                <w:rStyle w:val="211pt"/>
                <w:rFonts w:eastAsiaTheme="minorHAnsi"/>
                <w:sz w:val="24"/>
                <w:szCs w:val="28"/>
              </w:rPr>
              <w:t xml:space="preserve">лабораторном </w:t>
            </w:r>
            <w:r w:rsidRPr="00237D8C">
              <w:rPr>
                <w:rStyle w:val="211pt"/>
                <w:rFonts w:eastAsiaTheme="minorHAnsi"/>
                <w:sz w:val="24"/>
                <w:szCs w:val="28"/>
              </w:rPr>
              <w:t>занятии)</w:t>
            </w:r>
          </w:p>
        </w:tc>
        <w:tc>
          <w:tcPr>
            <w:tcW w:w="4556" w:type="dxa"/>
            <w:shd w:val="clear" w:color="auto" w:fill="auto"/>
          </w:tcPr>
          <w:p w:rsidR="00401246" w:rsidRPr="00237D8C" w:rsidRDefault="00401246" w:rsidP="00933B50">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401246" w:rsidRPr="00237D8C" w:rsidRDefault="00401246" w:rsidP="00933B50">
            <w:pPr>
              <w:tabs>
                <w:tab w:val="left" w:pos="2098"/>
              </w:tabs>
              <w:rPr>
                <w:sz w:val="24"/>
                <w:szCs w:val="28"/>
              </w:rPr>
            </w:pPr>
            <w:r w:rsidRPr="00237D8C">
              <w:rPr>
                <w:rStyle w:val="211pt"/>
                <w:rFonts w:eastAsiaTheme="minorHAnsi"/>
                <w:sz w:val="24"/>
                <w:szCs w:val="28"/>
              </w:rPr>
              <w:t>Вопросы по темам/разделам дисциплины</w:t>
            </w:r>
          </w:p>
        </w:tc>
      </w:tr>
      <w:tr w:rsidR="00401246" w:rsidRPr="00237D8C" w:rsidTr="00401246">
        <w:tc>
          <w:tcPr>
            <w:tcW w:w="629" w:type="dxa"/>
            <w:shd w:val="clear" w:color="auto" w:fill="auto"/>
          </w:tcPr>
          <w:p w:rsidR="00401246" w:rsidRDefault="00401246" w:rsidP="00401246">
            <w:pPr>
              <w:rPr>
                <w:sz w:val="24"/>
                <w:szCs w:val="28"/>
              </w:rPr>
            </w:pPr>
            <w:r>
              <w:rPr>
                <w:sz w:val="24"/>
                <w:szCs w:val="28"/>
              </w:rPr>
              <w:t>3</w:t>
            </w:r>
          </w:p>
        </w:tc>
        <w:tc>
          <w:tcPr>
            <w:tcW w:w="2578" w:type="dxa"/>
            <w:shd w:val="clear" w:color="auto" w:fill="auto"/>
          </w:tcPr>
          <w:p w:rsidR="00401246" w:rsidRPr="00237D8C" w:rsidRDefault="00401246" w:rsidP="00401246">
            <w:pPr>
              <w:rPr>
                <w:sz w:val="24"/>
                <w:szCs w:val="28"/>
              </w:rPr>
            </w:pPr>
            <w:r w:rsidRPr="00237D8C">
              <w:rPr>
                <w:rStyle w:val="211pt"/>
                <w:rFonts w:eastAsiaTheme="minorHAnsi"/>
                <w:sz w:val="24"/>
                <w:szCs w:val="28"/>
              </w:rPr>
              <w:t>Тест</w:t>
            </w:r>
          </w:p>
        </w:tc>
        <w:tc>
          <w:tcPr>
            <w:tcW w:w="4556" w:type="dxa"/>
            <w:shd w:val="clear" w:color="auto" w:fill="auto"/>
          </w:tcPr>
          <w:p w:rsidR="00401246" w:rsidRPr="00237D8C" w:rsidRDefault="00401246" w:rsidP="00401246">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01246" w:rsidRPr="00237D8C" w:rsidRDefault="00401246" w:rsidP="00401246">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01246" w:rsidRPr="00237D8C" w:rsidRDefault="00401246" w:rsidP="00401246">
            <w:pPr>
              <w:jc w:val="both"/>
              <w:rPr>
                <w:sz w:val="24"/>
                <w:szCs w:val="28"/>
              </w:rPr>
            </w:pPr>
            <w:r w:rsidRPr="00237D8C">
              <w:rPr>
                <w:sz w:val="24"/>
                <w:szCs w:val="28"/>
              </w:rPr>
              <w:t xml:space="preserve">Каждый вариант тестовых заданий включает </w:t>
            </w:r>
            <w:r>
              <w:rPr>
                <w:sz w:val="24"/>
                <w:szCs w:val="28"/>
              </w:rPr>
              <w:t>30</w:t>
            </w:r>
            <w:r w:rsidRPr="00237D8C">
              <w:rPr>
                <w:sz w:val="24"/>
                <w:szCs w:val="28"/>
              </w:rPr>
              <w:t xml:space="preserve"> </w:t>
            </w:r>
            <w:r>
              <w:rPr>
                <w:sz w:val="24"/>
                <w:szCs w:val="28"/>
              </w:rPr>
              <w:t>вопросов. За каждый правильный ответ на вопрос</w:t>
            </w:r>
            <w:r w:rsidRPr="00237D8C">
              <w:rPr>
                <w:sz w:val="24"/>
                <w:szCs w:val="28"/>
              </w:rPr>
              <w:t xml:space="preserve">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w:t>
            </w:r>
            <w:r w:rsidRPr="00237D8C">
              <w:rPr>
                <w:sz w:val="24"/>
                <w:szCs w:val="28"/>
              </w:rPr>
              <w:lastRenderedPageBreak/>
              <w:t>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502" w:type="dxa"/>
            <w:shd w:val="clear" w:color="auto" w:fill="auto"/>
          </w:tcPr>
          <w:p w:rsidR="00401246" w:rsidRPr="00237D8C" w:rsidRDefault="00401246" w:rsidP="00401246">
            <w:pPr>
              <w:rPr>
                <w:sz w:val="24"/>
                <w:szCs w:val="28"/>
              </w:rPr>
            </w:pPr>
            <w:r w:rsidRPr="00237D8C">
              <w:rPr>
                <w:rStyle w:val="211pt"/>
                <w:rFonts w:eastAsiaTheme="minorHAnsi"/>
                <w:sz w:val="24"/>
                <w:szCs w:val="28"/>
              </w:rPr>
              <w:lastRenderedPageBreak/>
              <w:t>Фонд тестовых заданий</w:t>
            </w:r>
          </w:p>
        </w:tc>
      </w:tr>
      <w:tr w:rsidR="00193CFB" w:rsidRPr="00237D8C" w:rsidTr="00401246">
        <w:tc>
          <w:tcPr>
            <w:tcW w:w="629" w:type="dxa"/>
            <w:shd w:val="clear" w:color="auto" w:fill="auto"/>
          </w:tcPr>
          <w:p w:rsidR="00193CFB" w:rsidRDefault="00193CFB" w:rsidP="00193CFB">
            <w:pPr>
              <w:rPr>
                <w:sz w:val="24"/>
                <w:szCs w:val="28"/>
              </w:rPr>
            </w:pPr>
            <w:r>
              <w:rPr>
                <w:sz w:val="24"/>
                <w:szCs w:val="28"/>
              </w:rPr>
              <w:t>4</w:t>
            </w:r>
          </w:p>
        </w:tc>
        <w:tc>
          <w:tcPr>
            <w:tcW w:w="2578" w:type="dxa"/>
            <w:shd w:val="clear" w:color="auto" w:fill="auto"/>
          </w:tcPr>
          <w:p w:rsidR="00193CFB" w:rsidRPr="00D66C4A" w:rsidRDefault="00193CFB" w:rsidP="00193CFB">
            <w:pPr>
              <w:rPr>
                <w:sz w:val="24"/>
                <w:szCs w:val="28"/>
              </w:rPr>
            </w:pPr>
            <w:r w:rsidRPr="00D66C4A">
              <w:rPr>
                <w:rStyle w:val="211pt"/>
                <w:rFonts w:eastAsiaTheme="minorHAnsi"/>
                <w:sz w:val="24"/>
                <w:szCs w:val="28"/>
              </w:rPr>
              <w:t>Курсовая работа</w:t>
            </w:r>
          </w:p>
        </w:tc>
        <w:tc>
          <w:tcPr>
            <w:tcW w:w="4556" w:type="dxa"/>
            <w:shd w:val="clear" w:color="auto" w:fill="auto"/>
          </w:tcPr>
          <w:p w:rsidR="00193CFB" w:rsidRPr="00D66C4A" w:rsidRDefault="00193CFB" w:rsidP="00193CFB">
            <w:pPr>
              <w:rPr>
                <w:sz w:val="24"/>
                <w:szCs w:val="28"/>
              </w:rPr>
            </w:pPr>
            <w:r w:rsidRPr="00D66C4A">
              <w:rPr>
                <w:rStyle w:val="211pt"/>
                <w:rFonts w:eastAsiaTheme="minorHAnsi"/>
                <w:sz w:val="24"/>
                <w:szCs w:val="28"/>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Выполняется в индивидуальном порядке.</w:t>
            </w:r>
          </w:p>
          <w:p w:rsidR="00193CFB" w:rsidRPr="00D66C4A" w:rsidRDefault="00193CFB" w:rsidP="00193CFB">
            <w:pPr>
              <w:rPr>
                <w:sz w:val="24"/>
                <w:szCs w:val="28"/>
              </w:rPr>
            </w:pPr>
            <w:r w:rsidRPr="00D66C4A">
              <w:rPr>
                <w:rStyle w:val="211pt"/>
                <w:rFonts w:eastAsiaTheme="minorHAnsi"/>
                <w:sz w:val="24"/>
                <w:szCs w:val="28"/>
              </w:rPr>
              <w:t>Рекомендуется для оценки умений и владений студентов. Форма предоставления ответа студента: письменная работа</w:t>
            </w:r>
            <w:r w:rsidRPr="00D66C4A">
              <w:rPr>
                <w:sz w:val="24"/>
                <w:szCs w:val="28"/>
              </w:rPr>
              <w:t>, подготовка презентации.</w:t>
            </w:r>
          </w:p>
        </w:tc>
        <w:tc>
          <w:tcPr>
            <w:tcW w:w="2502" w:type="dxa"/>
            <w:shd w:val="clear" w:color="auto" w:fill="auto"/>
          </w:tcPr>
          <w:p w:rsidR="00193CFB" w:rsidRPr="00D66C4A" w:rsidRDefault="00193CFB" w:rsidP="00193CFB">
            <w:pPr>
              <w:rPr>
                <w:color w:val="000000"/>
                <w:sz w:val="24"/>
                <w:szCs w:val="28"/>
                <w:shd w:val="clear" w:color="auto" w:fill="FFFFFF"/>
                <w:lang w:eastAsia="ru-RU" w:bidi="ru-RU"/>
              </w:rPr>
            </w:pPr>
            <w:r w:rsidRPr="00D66C4A">
              <w:rPr>
                <w:rStyle w:val="211pt"/>
                <w:rFonts w:eastAsiaTheme="minorHAnsi"/>
                <w:sz w:val="24"/>
                <w:szCs w:val="28"/>
              </w:rPr>
              <w:t>Темы курсовых работ</w:t>
            </w:r>
          </w:p>
        </w:tc>
      </w:tr>
      <w:tr w:rsidR="00193CFB" w:rsidRPr="00237D8C" w:rsidTr="00401246">
        <w:tc>
          <w:tcPr>
            <w:tcW w:w="629" w:type="dxa"/>
            <w:shd w:val="clear" w:color="auto" w:fill="auto"/>
          </w:tcPr>
          <w:p w:rsidR="00193CFB" w:rsidRPr="00237D8C" w:rsidRDefault="00193CFB" w:rsidP="00193CFB">
            <w:pPr>
              <w:rPr>
                <w:sz w:val="24"/>
                <w:szCs w:val="28"/>
              </w:rPr>
            </w:pPr>
            <w:r>
              <w:rPr>
                <w:sz w:val="24"/>
                <w:szCs w:val="28"/>
              </w:rPr>
              <w:t>5</w:t>
            </w:r>
          </w:p>
        </w:tc>
        <w:tc>
          <w:tcPr>
            <w:tcW w:w="2578" w:type="dxa"/>
            <w:shd w:val="clear" w:color="auto" w:fill="auto"/>
          </w:tcPr>
          <w:p w:rsidR="00193CFB" w:rsidRPr="00237D8C" w:rsidRDefault="00193CFB" w:rsidP="00193CFB">
            <w:pPr>
              <w:rPr>
                <w:sz w:val="24"/>
                <w:szCs w:val="28"/>
              </w:rPr>
            </w:pPr>
            <w:r>
              <w:rPr>
                <w:rStyle w:val="211pt"/>
                <w:rFonts w:eastAsiaTheme="minorHAnsi"/>
                <w:sz w:val="24"/>
                <w:szCs w:val="28"/>
              </w:rPr>
              <w:t>Экзамен</w:t>
            </w:r>
          </w:p>
        </w:tc>
        <w:tc>
          <w:tcPr>
            <w:tcW w:w="4556" w:type="dxa"/>
            <w:shd w:val="clear" w:color="auto" w:fill="auto"/>
          </w:tcPr>
          <w:p w:rsidR="00193CFB" w:rsidRPr="00237D8C" w:rsidRDefault="00193CFB" w:rsidP="00193CFB">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93CFB" w:rsidRDefault="00193CFB" w:rsidP="00193CFB">
            <w:pPr>
              <w:rPr>
                <w:sz w:val="24"/>
                <w:szCs w:val="28"/>
                <w:lang w:eastAsia="ru-RU"/>
              </w:rPr>
            </w:pPr>
            <w:r w:rsidRPr="00237D8C">
              <w:rPr>
                <w:sz w:val="24"/>
                <w:szCs w:val="28"/>
                <w:lang w:eastAsia="ru-RU"/>
              </w:rPr>
              <w:t>С учетом результативности</w:t>
            </w:r>
            <w:r>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учебного</w:t>
            </w:r>
            <w:r>
              <w:rPr>
                <w:sz w:val="24"/>
                <w:szCs w:val="28"/>
              </w:rPr>
              <w:t xml:space="preserve">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193CFB" w:rsidRPr="00237D8C" w:rsidRDefault="00193CFB" w:rsidP="00193CFB">
            <w:pPr>
              <w:rPr>
                <w:sz w:val="24"/>
                <w:szCs w:val="28"/>
              </w:rPr>
            </w:pPr>
            <w:r>
              <w:rPr>
                <w:sz w:val="24"/>
                <w:szCs w:val="28"/>
              </w:rPr>
              <w:t>Экзамен сдается в устной форме.</w:t>
            </w:r>
          </w:p>
        </w:tc>
        <w:tc>
          <w:tcPr>
            <w:tcW w:w="2502" w:type="dxa"/>
            <w:shd w:val="clear" w:color="auto" w:fill="auto"/>
          </w:tcPr>
          <w:p w:rsidR="00193CFB" w:rsidRPr="00237D8C" w:rsidRDefault="00193CFB" w:rsidP="00193CFB">
            <w:pPr>
              <w:rPr>
                <w:sz w:val="24"/>
                <w:szCs w:val="28"/>
              </w:rPr>
            </w:pPr>
            <w:r w:rsidRPr="00237D8C">
              <w:rPr>
                <w:rStyle w:val="211pt"/>
                <w:rFonts w:eastAsiaTheme="minorHAnsi"/>
                <w:sz w:val="24"/>
                <w:szCs w:val="28"/>
              </w:rPr>
              <w:t xml:space="preserve">Комплект вопросов к </w:t>
            </w:r>
            <w:r>
              <w:rPr>
                <w:rStyle w:val="211pt"/>
                <w:rFonts w:eastAsiaTheme="minorHAnsi"/>
                <w:sz w:val="24"/>
                <w:szCs w:val="28"/>
              </w:rPr>
              <w:t>экзамену</w:t>
            </w:r>
            <w:r w:rsidRPr="00237D8C">
              <w:rPr>
                <w:rStyle w:val="211pt"/>
                <w:rFonts w:eastAsiaTheme="minorHAnsi"/>
                <w:sz w:val="24"/>
                <w:szCs w:val="28"/>
              </w:rPr>
              <w:t xml:space="preserve">. </w:t>
            </w:r>
          </w:p>
        </w:tc>
      </w:tr>
    </w:tbl>
    <w:p w:rsidR="00A15143" w:rsidRDefault="00A15143" w:rsidP="009E226B">
      <w:pPr>
        <w:autoSpaceDE w:val="0"/>
        <w:autoSpaceDN w:val="0"/>
        <w:adjustRightInd w:val="0"/>
        <w:rPr>
          <w:rFonts w:eastAsia="TimesNewRoman"/>
          <w:b/>
          <w:sz w:val="28"/>
          <w:szCs w:val="28"/>
        </w:rPr>
      </w:pPr>
    </w:p>
    <w:sectPr w:rsidR="00A15143" w:rsidSect="00A15143">
      <w:footerReference w:type="default" r:id="rId17"/>
      <w:headerReference w:type="first" r:id="rId18"/>
      <w:footerReference w:type="first" r:id="rId19"/>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5BB" w:rsidRDefault="002335BB" w:rsidP="00A15143">
      <w:r>
        <w:separator/>
      </w:r>
    </w:p>
  </w:endnote>
  <w:endnote w:type="continuationSeparator" w:id="0">
    <w:p w:rsidR="002335BB" w:rsidRDefault="002335BB" w:rsidP="00A1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Roboto">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50" w:rsidRPr="00C64F55" w:rsidRDefault="00933B50">
    <w:pPr>
      <w:pStyle w:val="afa"/>
      <w:jc w:val="center"/>
      <w:rPr>
        <w:sz w:val="22"/>
      </w:rPr>
    </w:pPr>
  </w:p>
  <w:p w:rsidR="00933B50" w:rsidRDefault="00933B50">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725766"/>
      <w:docPartObj>
        <w:docPartGallery w:val="Page Numbers (Bottom of Page)"/>
        <w:docPartUnique/>
      </w:docPartObj>
    </w:sdtPr>
    <w:sdtEndPr>
      <w:rPr>
        <w:sz w:val="24"/>
      </w:rPr>
    </w:sdtEndPr>
    <w:sdtContent>
      <w:p w:rsidR="00837188" w:rsidRPr="00837188" w:rsidRDefault="00837188">
        <w:pPr>
          <w:pStyle w:val="afa"/>
          <w:jc w:val="center"/>
          <w:rPr>
            <w:sz w:val="24"/>
          </w:rPr>
        </w:pPr>
        <w:r w:rsidRPr="00837188">
          <w:rPr>
            <w:sz w:val="24"/>
          </w:rPr>
          <w:fldChar w:fldCharType="begin"/>
        </w:r>
        <w:r w:rsidRPr="00837188">
          <w:rPr>
            <w:sz w:val="24"/>
          </w:rPr>
          <w:instrText>PAGE   \* MERGEFORMAT</w:instrText>
        </w:r>
        <w:r w:rsidRPr="00837188">
          <w:rPr>
            <w:sz w:val="24"/>
          </w:rPr>
          <w:fldChar w:fldCharType="separate"/>
        </w:r>
        <w:r w:rsidR="00C35533">
          <w:rPr>
            <w:noProof/>
            <w:sz w:val="24"/>
          </w:rPr>
          <w:t>3</w:t>
        </w:r>
        <w:r w:rsidRPr="00837188">
          <w:rPr>
            <w:sz w:val="24"/>
          </w:rPr>
          <w:fldChar w:fldCharType="end"/>
        </w:r>
      </w:p>
    </w:sdtContent>
  </w:sdt>
  <w:p w:rsidR="00933B50" w:rsidRDefault="00933B50">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50" w:rsidRDefault="00933B5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5BB" w:rsidRDefault="002335BB" w:rsidP="00A15143">
      <w:r>
        <w:separator/>
      </w:r>
    </w:p>
  </w:footnote>
  <w:footnote w:type="continuationSeparator" w:id="0">
    <w:p w:rsidR="002335BB" w:rsidRDefault="002335BB" w:rsidP="00A15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50" w:rsidRDefault="00933B5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CCA"/>
    <w:multiLevelType w:val="hybridMultilevel"/>
    <w:tmpl w:val="0A44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93CF1"/>
    <w:multiLevelType w:val="multilevel"/>
    <w:tmpl w:val="57CCA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271F3"/>
    <w:multiLevelType w:val="hybridMultilevel"/>
    <w:tmpl w:val="9B522838"/>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271AC1"/>
    <w:multiLevelType w:val="multilevel"/>
    <w:tmpl w:val="394ED6AE"/>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636F35"/>
    <w:multiLevelType w:val="hybridMultilevel"/>
    <w:tmpl w:val="48F2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98647A"/>
    <w:multiLevelType w:val="hybridMultilevel"/>
    <w:tmpl w:val="F0DA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B363E4"/>
    <w:multiLevelType w:val="hybridMultilevel"/>
    <w:tmpl w:val="12E09862"/>
    <w:lvl w:ilvl="0" w:tplc="0419000F">
      <w:start w:val="1"/>
      <w:numFmt w:val="decimal"/>
      <w:lvlText w:val="%1."/>
      <w:lvlJc w:val="left"/>
      <w:pPr>
        <w:ind w:left="840" w:hanging="360"/>
      </w:pPr>
      <w:rPr>
        <w:rFonts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05431B51"/>
    <w:multiLevelType w:val="hybridMultilevel"/>
    <w:tmpl w:val="6D220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CE6571"/>
    <w:multiLevelType w:val="hybridMultilevel"/>
    <w:tmpl w:val="2042D42E"/>
    <w:lvl w:ilvl="0" w:tplc="773224E8">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4B2116"/>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6C67912"/>
    <w:multiLevelType w:val="hybridMultilevel"/>
    <w:tmpl w:val="00F636DA"/>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07171E97"/>
    <w:multiLevelType w:val="hybridMultilevel"/>
    <w:tmpl w:val="7FAECD64"/>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C66563"/>
    <w:multiLevelType w:val="hybridMultilevel"/>
    <w:tmpl w:val="A4D64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9E56AE"/>
    <w:multiLevelType w:val="hybridMultilevel"/>
    <w:tmpl w:val="207445F0"/>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96468F8"/>
    <w:multiLevelType w:val="hybridMultilevel"/>
    <w:tmpl w:val="677692A0"/>
    <w:lvl w:ilvl="0" w:tplc="0419000F">
      <w:start w:val="1"/>
      <w:numFmt w:val="decimal"/>
      <w:lvlText w:val="%1."/>
      <w:lvlJc w:val="left"/>
      <w:pPr>
        <w:ind w:left="644"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994176F"/>
    <w:multiLevelType w:val="hybridMultilevel"/>
    <w:tmpl w:val="8548B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9BD51BE"/>
    <w:multiLevelType w:val="hybridMultilevel"/>
    <w:tmpl w:val="39722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AB0376F"/>
    <w:multiLevelType w:val="hybridMultilevel"/>
    <w:tmpl w:val="D65E542C"/>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B1086A"/>
    <w:multiLevelType w:val="hybridMultilevel"/>
    <w:tmpl w:val="BFCA3F60"/>
    <w:lvl w:ilvl="0" w:tplc="0419000F">
      <w:start w:val="1"/>
      <w:numFmt w:val="decimal"/>
      <w:lvlText w:val="%1."/>
      <w:lvlJc w:val="left"/>
      <w:pPr>
        <w:ind w:left="720" w:hanging="360"/>
      </w:pPr>
    </w:lvl>
    <w:lvl w:ilvl="1" w:tplc="C0B0C14C">
      <w:start w:val="1"/>
      <w:numFmt w:val="decimal"/>
      <w:lvlText w:val="%2."/>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E55C33"/>
    <w:multiLevelType w:val="hybridMultilevel"/>
    <w:tmpl w:val="B198949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EC66F25"/>
    <w:multiLevelType w:val="hybridMultilevel"/>
    <w:tmpl w:val="7DD4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24169E1"/>
    <w:multiLevelType w:val="hybridMultilevel"/>
    <w:tmpl w:val="60868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2587A85"/>
    <w:multiLevelType w:val="multilevel"/>
    <w:tmpl w:val="3E606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3305459"/>
    <w:multiLevelType w:val="hybridMultilevel"/>
    <w:tmpl w:val="D078107A"/>
    <w:lvl w:ilvl="0" w:tplc="532063A2">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34D2348"/>
    <w:multiLevelType w:val="hybridMultilevel"/>
    <w:tmpl w:val="802E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9F75CD"/>
    <w:multiLevelType w:val="hybridMultilevel"/>
    <w:tmpl w:val="27040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5790A55"/>
    <w:multiLevelType w:val="hybridMultilevel"/>
    <w:tmpl w:val="0528473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15:restartNumberingAfterBreak="0">
    <w:nsid w:val="17444FA1"/>
    <w:multiLevelType w:val="hybridMultilevel"/>
    <w:tmpl w:val="465EDB2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8" w15:restartNumberingAfterBreak="0">
    <w:nsid w:val="18B510CE"/>
    <w:multiLevelType w:val="hybridMultilevel"/>
    <w:tmpl w:val="E2D6B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9417EAD"/>
    <w:multiLevelType w:val="hybridMultilevel"/>
    <w:tmpl w:val="17A0A76E"/>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9701DE3"/>
    <w:multiLevelType w:val="hybridMultilevel"/>
    <w:tmpl w:val="654A3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9B615DE"/>
    <w:multiLevelType w:val="hybridMultilevel"/>
    <w:tmpl w:val="3D08EDA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2" w15:restartNumberingAfterBreak="0">
    <w:nsid w:val="19F048CE"/>
    <w:multiLevelType w:val="hybridMultilevel"/>
    <w:tmpl w:val="96DAC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A252E49"/>
    <w:multiLevelType w:val="hybridMultilevel"/>
    <w:tmpl w:val="B4EC7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A363E5B"/>
    <w:multiLevelType w:val="hybridMultilevel"/>
    <w:tmpl w:val="EEEC6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A4205D4"/>
    <w:multiLevelType w:val="hybridMultilevel"/>
    <w:tmpl w:val="8B420D1E"/>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6" w15:restartNumberingAfterBreak="0">
    <w:nsid w:val="1A584671"/>
    <w:multiLevelType w:val="hybridMultilevel"/>
    <w:tmpl w:val="2A3A775E"/>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15:restartNumberingAfterBreak="0">
    <w:nsid w:val="1B6D60DF"/>
    <w:multiLevelType w:val="hybridMultilevel"/>
    <w:tmpl w:val="4778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C14720C"/>
    <w:multiLevelType w:val="hybridMultilevel"/>
    <w:tmpl w:val="14044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C326433"/>
    <w:multiLevelType w:val="hybridMultilevel"/>
    <w:tmpl w:val="A0D0D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F7D42C2"/>
    <w:multiLevelType w:val="hybridMultilevel"/>
    <w:tmpl w:val="876E1CBC"/>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1" w15:restartNumberingAfterBreak="0">
    <w:nsid w:val="214C164F"/>
    <w:multiLevelType w:val="hybridMultilevel"/>
    <w:tmpl w:val="18D4F30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15:restartNumberingAfterBreak="0">
    <w:nsid w:val="23A120F1"/>
    <w:multiLevelType w:val="hybridMultilevel"/>
    <w:tmpl w:val="DDDCFE0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 w15:restartNumberingAfterBreak="0">
    <w:nsid w:val="23F94385"/>
    <w:multiLevelType w:val="hybridMultilevel"/>
    <w:tmpl w:val="202CB74E"/>
    <w:lvl w:ilvl="0" w:tplc="45B8F10E">
      <w:start w:val="1"/>
      <w:numFmt w:val="decimal"/>
      <w:lvlText w:val="%1."/>
      <w:lvlJc w:val="left"/>
      <w:pPr>
        <w:ind w:left="720" w:hanging="360"/>
      </w:pPr>
      <w:rPr>
        <w:rFonts w:ascii="Arial" w:eastAsia="Times New Roman" w:hAnsi="Arial" w:cs="Arial"/>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5154E71"/>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27412CE6"/>
    <w:multiLevelType w:val="multilevel"/>
    <w:tmpl w:val="45CCF0D6"/>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7854CD4"/>
    <w:multiLevelType w:val="hybridMultilevel"/>
    <w:tmpl w:val="51D49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7A93598"/>
    <w:multiLevelType w:val="multilevel"/>
    <w:tmpl w:val="7C0A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842247B"/>
    <w:multiLevelType w:val="hybridMultilevel"/>
    <w:tmpl w:val="92427326"/>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9B96B9D"/>
    <w:multiLevelType w:val="hybridMultilevel"/>
    <w:tmpl w:val="61DEFD22"/>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A873B8C"/>
    <w:multiLevelType w:val="multilevel"/>
    <w:tmpl w:val="6046B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AA06874"/>
    <w:multiLevelType w:val="hybridMultilevel"/>
    <w:tmpl w:val="E418173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BC14AA2"/>
    <w:multiLevelType w:val="multilevel"/>
    <w:tmpl w:val="D42A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C1E2660"/>
    <w:multiLevelType w:val="hybridMultilevel"/>
    <w:tmpl w:val="B1CED29A"/>
    <w:lvl w:ilvl="0" w:tplc="337465A0">
      <w:start w:val="18"/>
      <w:numFmt w:val="decimal"/>
      <w:lvlText w:val="%1."/>
      <w:lvlJc w:val="left"/>
      <w:pPr>
        <w:ind w:left="735" w:hanging="375"/>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C323569"/>
    <w:multiLevelType w:val="hybridMultilevel"/>
    <w:tmpl w:val="618E0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C987C9A"/>
    <w:multiLevelType w:val="multilevel"/>
    <w:tmpl w:val="26026F90"/>
    <w:lvl w:ilvl="0">
      <w:start w:val="5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15:restartNumberingAfterBreak="0">
    <w:nsid w:val="2D0D0BFC"/>
    <w:multiLevelType w:val="hybridMultilevel"/>
    <w:tmpl w:val="F1E21834"/>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7" w15:restartNumberingAfterBreak="0">
    <w:nsid w:val="2E1B077B"/>
    <w:multiLevelType w:val="hybridMultilevel"/>
    <w:tmpl w:val="6A3CF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E1C2461"/>
    <w:multiLevelType w:val="hybridMultilevel"/>
    <w:tmpl w:val="B652E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EE72312"/>
    <w:multiLevelType w:val="hybridMultilevel"/>
    <w:tmpl w:val="5F48A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F731749"/>
    <w:multiLevelType w:val="hybridMultilevel"/>
    <w:tmpl w:val="1EC61448"/>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1" w15:restartNumberingAfterBreak="0">
    <w:nsid w:val="2FEC26AE"/>
    <w:multiLevelType w:val="hybridMultilevel"/>
    <w:tmpl w:val="3FEA65E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3AF0080"/>
    <w:multiLevelType w:val="hybridMultilevel"/>
    <w:tmpl w:val="FF0AD838"/>
    <w:lvl w:ilvl="0" w:tplc="0419000F">
      <w:start w:val="1"/>
      <w:numFmt w:val="decimal"/>
      <w:lvlText w:val="%1."/>
      <w:lvlJc w:val="left"/>
      <w:pPr>
        <w:ind w:left="720"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3F46340"/>
    <w:multiLevelType w:val="hybridMultilevel"/>
    <w:tmpl w:val="D20EDE1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41B326E"/>
    <w:multiLevelType w:val="hybridMultilevel"/>
    <w:tmpl w:val="C5E2F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44E5BF0"/>
    <w:multiLevelType w:val="hybridMultilevel"/>
    <w:tmpl w:val="A266A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5CA397F"/>
    <w:multiLevelType w:val="hybridMultilevel"/>
    <w:tmpl w:val="1CB21BCE"/>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62D255E"/>
    <w:multiLevelType w:val="hybridMultilevel"/>
    <w:tmpl w:val="6E064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6650873"/>
    <w:multiLevelType w:val="hybridMultilevel"/>
    <w:tmpl w:val="BA6EABF4"/>
    <w:lvl w:ilvl="0" w:tplc="45B8F10E">
      <w:start w:val="1"/>
      <w:numFmt w:val="decimal"/>
      <w:lvlText w:val="%1."/>
      <w:lvlJc w:val="left"/>
      <w:pPr>
        <w:ind w:left="720" w:hanging="360"/>
      </w:pPr>
      <w:rPr>
        <w:rFonts w:ascii="Arial" w:eastAsia="Times New Roman" w:hAnsi="Arial" w:cs="Arial"/>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67203FB"/>
    <w:multiLevelType w:val="hybridMultilevel"/>
    <w:tmpl w:val="4A422558"/>
    <w:lvl w:ilvl="0" w:tplc="EDEAB7B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7D63C8F"/>
    <w:multiLevelType w:val="hybridMultilevel"/>
    <w:tmpl w:val="EC3EA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7DC3248"/>
    <w:multiLevelType w:val="multilevel"/>
    <w:tmpl w:val="5382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A7A0AC5"/>
    <w:multiLevelType w:val="hybridMultilevel"/>
    <w:tmpl w:val="9BCC4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AF45642"/>
    <w:multiLevelType w:val="hybridMultilevel"/>
    <w:tmpl w:val="D49E3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CA411F2"/>
    <w:multiLevelType w:val="hybridMultilevel"/>
    <w:tmpl w:val="37145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CCA4447"/>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15:restartNumberingAfterBreak="0">
    <w:nsid w:val="3E255C45"/>
    <w:multiLevelType w:val="hybridMultilevel"/>
    <w:tmpl w:val="3578B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EED52B4"/>
    <w:multiLevelType w:val="hybridMultilevel"/>
    <w:tmpl w:val="D8445B3E"/>
    <w:lvl w:ilvl="0" w:tplc="35BE207E">
      <w:start w:val="5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F335803"/>
    <w:multiLevelType w:val="hybridMultilevel"/>
    <w:tmpl w:val="87C65248"/>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F363102"/>
    <w:multiLevelType w:val="hybridMultilevel"/>
    <w:tmpl w:val="C1E89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4091388D"/>
    <w:multiLevelType w:val="multilevel"/>
    <w:tmpl w:val="D706BE3E"/>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0DD212F"/>
    <w:multiLevelType w:val="hybridMultilevel"/>
    <w:tmpl w:val="D84A136A"/>
    <w:lvl w:ilvl="0" w:tplc="7C7E8416">
      <w:start w:val="10"/>
      <w:numFmt w:val="decimal"/>
      <w:lvlText w:val="%1."/>
      <w:lvlJc w:val="left"/>
      <w:pPr>
        <w:ind w:left="735" w:hanging="375"/>
      </w:pPr>
      <w:rPr>
        <w:rFonts w:hint="default"/>
      </w:rPr>
    </w:lvl>
    <w:lvl w:ilvl="1" w:tplc="0C6020EC">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0FD74D6"/>
    <w:multiLevelType w:val="hybridMultilevel"/>
    <w:tmpl w:val="E9D08844"/>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2836D85"/>
    <w:multiLevelType w:val="hybridMultilevel"/>
    <w:tmpl w:val="B6D463F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5" w15:restartNumberingAfterBreak="0">
    <w:nsid w:val="436D6146"/>
    <w:multiLevelType w:val="hybridMultilevel"/>
    <w:tmpl w:val="22DA8748"/>
    <w:lvl w:ilvl="0" w:tplc="14C4FC7E">
      <w:start w:val="1"/>
      <w:numFmt w:val="decimal"/>
      <w:lvlText w:val="%1."/>
      <w:lvlJc w:val="left"/>
      <w:pPr>
        <w:ind w:left="1080" w:hanging="360"/>
      </w:pPr>
      <w:rPr>
        <w:rFonts w:hint="default"/>
        <w:b w:val="0"/>
      </w:rPr>
    </w:lvl>
    <w:lvl w:ilvl="1" w:tplc="67BE7092">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15:restartNumberingAfterBreak="0">
    <w:nsid w:val="44815E44"/>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45E7713C"/>
    <w:multiLevelType w:val="hybridMultilevel"/>
    <w:tmpl w:val="CBA03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15:restartNumberingAfterBreak="0">
    <w:nsid w:val="46183BC5"/>
    <w:multiLevelType w:val="multilevel"/>
    <w:tmpl w:val="70FC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6C64FA2"/>
    <w:multiLevelType w:val="hybridMultilevel"/>
    <w:tmpl w:val="94808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7124244"/>
    <w:multiLevelType w:val="hybridMultilevel"/>
    <w:tmpl w:val="BFD60458"/>
    <w:lvl w:ilvl="0" w:tplc="49D61454">
      <w:start w:val="1"/>
      <w:numFmt w:val="decimal"/>
      <w:lvlText w:val="%1."/>
      <w:lvlJc w:val="left"/>
      <w:pPr>
        <w:ind w:left="720"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93D6BF7"/>
    <w:multiLevelType w:val="hybridMultilevel"/>
    <w:tmpl w:val="0CD25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4" w15:restartNumberingAfterBreak="0">
    <w:nsid w:val="4A1557A0"/>
    <w:multiLevelType w:val="hybridMultilevel"/>
    <w:tmpl w:val="677672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AD62E17"/>
    <w:multiLevelType w:val="multilevel"/>
    <w:tmpl w:val="E9FC2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B442A9B"/>
    <w:multiLevelType w:val="hybridMultilevel"/>
    <w:tmpl w:val="48AEC89C"/>
    <w:lvl w:ilvl="0" w:tplc="49D614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7" w15:restartNumberingAfterBreak="0">
    <w:nsid w:val="4B74665C"/>
    <w:multiLevelType w:val="hybridMultilevel"/>
    <w:tmpl w:val="33A00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C4F4387"/>
    <w:multiLevelType w:val="hybridMultilevel"/>
    <w:tmpl w:val="9BF23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D5800B4"/>
    <w:multiLevelType w:val="hybridMultilevel"/>
    <w:tmpl w:val="2ADCA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E4621F1"/>
    <w:multiLevelType w:val="hybridMultilevel"/>
    <w:tmpl w:val="906049F8"/>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0691EDD"/>
    <w:multiLevelType w:val="multilevel"/>
    <w:tmpl w:val="6774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3CC090F"/>
    <w:multiLevelType w:val="hybridMultilevel"/>
    <w:tmpl w:val="93082610"/>
    <w:lvl w:ilvl="0" w:tplc="B00EAE2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55347165"/>
    <w:multiLevelType w:val="hybridMultilevel"/>
    <w:tmpl w:val="F2F68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67A4462"/>
    <w:multiLevelType w:val="hybridMultilevel"/>
    <w:tmpl w:val="49B2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6B47F04"/>
    <w:multiLevelType w:val="hybridMultilevel"/>
    <w:tmpl w:val="2EACE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6F65F6A"/>
    <w:multiLevelType w:val="hybridMultilevel"/>
    <w:tmpl w:val="6CF21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75B10E1"/>
    <w:multiLevelType w:val="hybridMultilevel"/>
    <w:tmpl w:val="6C186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15:restartNumberingAfterBreak="0">
    <w:nsid w:val="57D716E1"/>
    <w:multiLevelType w:val="hybridMultilevel"/>
    <w:tmpl w:val="D214C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9113947"/>
    <w:multiLevelType w:val="hybridMultilevel"/>
    <w:tmpl w:val="74B6DA0A"/>
    <w:lvl w:ilvl="0" w:tplc="480ECBE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15:restartNumberingAfterBreak="0">
    <w:nsid w:val="59A97F5E"/>
    <w:multiLevelType w:val="hybridMultilevel"/>
    <w:tmpl w:val="2F80B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5A7E5DF5"/>
    <w:multiLevelType w:val="hybridMultilevel"/>
    <w:tmpl w:val="93DC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AA83ADD"/>
    <w:multiLevelType w:val="hybridMultilevel"/>
    <w:tmpl w:val="C060C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AB52C37"/>
    <w:multiLevelType w:val="hybridMultilevel"/>
    <w:tmpl w:val="F4C6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AF25144"/>
    <w:multiLevelType w:val="hybridMultilevel"/>
    <w:tmpl w:val="4726FED8"/>
    <w:lvl w:ilvl="0" w:tplc="F2229D62">
      <w:start w:val="6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C8659FC"/>
    <w:multiLevelType w:val="hybridMultilevel"/>
    <w:tmpl w:val="DAD6E900"/>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7" w15:restartNumberingAfterBreak="0">
    <w:nsid w:val="5D026CAF"/>
    <w:multiLevelType w:val="hybridMultilevel"/>
    <w:tmpl w:val="ABE29D1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8" w15:restartNumberingAfterBreak="0">
    <w:nsid w:val="5DBF3062"/>
    <w:multiLevelType w:val="hybridMultilevel"/>
    <w:tmpl w:val="A17813BE"/>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E454086"/>
    <w:multiLevelType w:val="hybridMultilevel"/>
    <w:tmpl w:val="0D20F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EB337B1"/>
    <w:multiLevelType w:val="hybridMultilevel"/>
    <w:tmpl w:val="9B885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F4E10CC"/>
    <w:multiLevelType w:val="hybridMultilevel"/>
    <w:tmpl w:val="1B88A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03348B9"/>
    <w:multiLevelType w:val="hybridMultilevel"/>
    <w:tmpl w:val="46B615F4"/>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0F14849"/>
    <w:multiLevelType w:val="hybridMultilevel"/>
    <w:tmpl w:val="C40A56EA"/>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4" w15:restartNumberingAfterBreak="0">
    <w:nsid w:val="611A7751"/>
    <w:multiLevelType w:val="hybridMultilevel"/>
    <w:tmpl w:val="4F7A728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62C61D65"/>
    <w:multiLevelType w:val="hybridMultilevel"/>
    <w:tmpl w:val="C31EEEC8"/>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6" w15:restartNumberingAfterBreak="0">
    <w:nsid w:val="640B49D6"/>
    <w:multiLevelType w:val="hybridMultilevel"/>
    <w:tmpl w:val="EF58B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4251F63"/>
    <w:multiLevelType w:val="hybridMultilevel"/>
    <w:tmpl w:val="835CF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9" w15:restartNumberingAfterBreak="0">
    <w:nsid w:val="65F10974"/>
    <w:multiLevelType w:val="hybridMultilevel"/>
    <w:tmpl w:val="C0D66432"/>
    <w:lvl w:ilvl="0" w:tplc="0419000F">
      <w:start w:val="1"/>
      <w:numFmt w:val="decimal"/>
      <w:lvlText w:val="%1."/>
      <w:lvlJc w:val="left"/>
      <w:pPr>
        <w:ind w:left="720" w:hanging="360"/>
      </w:pPr>
    </w:lvl>
    <w:lvl w:ilvl="1" w:tplc="300EE3C8">
      <w:start w:val="1"/>
      <w:numFmt w:val="decimal"/>
      <w:lvlText w:val="%2."/>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6087DB9"/>
    <w:multiLevelType w:val="hybridMultilevel"/>
    <w:tmpl w:val="FC6C72C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6BE5BFD"/>
    <w:multiLevelType w:val="hybridMultilevel"/>
    <w:tmpl w:val="7FB25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6DF371D"/>
    <w:multiLevelType w:val="hybridMultilevel"/>
    <w:tmpl w:val="05969C44"/>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7212D8A"/>
    <w:multiLevelType w:val="hybridMultilevel"/>
    <w:tmpl w:val="A2703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8C77AB7"/>
    <w:multiLevelType w:val="hybridMultilevel"/>
    <w:tmpl w:val="0B5282D8"/>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9454FF5"/>
    <w:multiLevelType w:val="multilevel"/>
    <w:tmpl w:val="D6565A44"/>
    <w:lvl w:ilvl="0">
      <w:start w:val="1"/>
      <w:numFmt w:val="decimal"/>
      <w:lvlText w:val="%1."/>
      <w:lvlJc w:val="left"/>
      <w:rPr>
        <w:b w:val="0"/>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96E7E60"/>
    <w:multiLevelType w:val="hybridMultilevel"/>
    <w:tmpl w:val="E9CE34A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15:restartNumberingAfterBreak="0">
    <w:nsid w:val="69BF0DF3"/>
    <w:multiLevelType w:val="hybridMultilevel"/>
    <w:tmpl w:val="8A1012B2"/>
    <w:lvl w:ilvl="0" w:tplc="0419000F">
      <w:start w:val="1"/>
      <w:numFmt w:val="decimal"/>
      <w:lvlText w:val="%1."/>
      <w:lvlJc w:val="left"/>
      <w:pPr>
        <w:ind w:left="840" w:hanging="360"/>
      </w:pPr>
      <w:rPr>
        <w:rFonts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8" w15:restartNumberingAfterBreak="0">
    <w:nsid w:val="6BF271D0"/>
    <w:multiLevelType w:val="hybridMultilevel"/>
    <w:tmpl w:val="1D2C832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BF27AE8"/>
    <w:multiLevelType w:val="hybridMultilevel"/>
    <w:tmpl w:val="AD6EDBD6"/>
    <w:lvl w:ilvl="0" w:tplc="0419000F">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0" w15:restartNumberingAfterBreak="0">
    <w:nsid w:val="6CD3191B"/>
    <w:multiLevelType w:val="hybridMultilevel"/>
    <w:tmpl w:val="A8A8E35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1" w15:restartNumberingAfterBreak="0">
    <w:nsid w:val="6D3714AE"/>
    <w:multiLevelType w:val="hybridMultilevel"/>
    <w:tmpl w:val="5B6CC4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2" w15:restartNumberingAfterBreak="0">
    <w:nsid w:val="6E8D7359"/>
    <w:multiLevelType w:val="hybridMultilevel"/>
    <w:tmpl w:val="FC34E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718554E4"/>
    <w:multiLevelType w:val="hybridMultilevel"/>
    <w:tmpl w:val="F2E86628"/>
    <w:lvl w:ilvl="0" w:tplc="786C5CE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15:restartNumberingAfterBreak="0">
    <w:nsid w:val="72B430B6"/>
    <w:multiLevelType w:val="multilevel"/>
    <w:tmpl w:val="CA6E7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3BA6822"/>
    <w:multiLevelType w:val="hybridMultilevel"/>
    <w:tmpl w:val="7D8A7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429291C"/>
    <w:multiLevelType w:val="multilevel"/>
    <w:tmpl w:val="8F38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4E972F4"/>
    <w:multiLevelType w:val="hybridMultilevel"/>
    <w:tmpl w:val="A38A5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759D5F01"/>
    <w:multiLevelType w:val="hybridMultilevel"/>
    <w:tmpl w:val="0CD83B70"/>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9" w15:restartNumberingAfterBreak="0">
    <w:nsid w:val="76C3591C"/>
    <w:multiLevelType w:val="hybridMultilevel"/>
    <w:tmpl w:val="BEF2C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9143C87"/>
    <w:multiLevelType w:val="hybridMultilevel"/>
    <w:tmpl w:val="8BEA0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9B84F8F"/>
    <w:multiLevelType w:val="hybridMultilevel"/>
    <w:tmpl w:val="C698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9CE350B"/>
    <w:multiLevelType w:val="multilevel"/>
    <w:tmpl w:val="586C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7B1D6DB6"/>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4" w15:restartNumberingAfterBreak="0">
    <w:nsid w:val="7C244C0A"/>
    <w:multiLevelType w:val="hybridMultilevel"/>
    <w:tmpl w:val="A6A21CB2"/>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C7B537F"/>
    <w:multiLevelType w:val="hybridMultilevel"/>
    <w:tmpl w:val="CA802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C9B16E0"/>
    <w:multiLevelType w:val="hybridMultilevel"/>
    <w:tmpl w:val="A948A4C6"/>
    <w:lvl w:ilvl="0" w:tplc="A0009B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DC542B9"/>
    <w:multiLevelType w:val="hybridMultilevel"/>
    <w:tmpl w:val="96D63B3A"/>
    <w:lvl w:ilvl="0" w:tplc="6CAEADBA">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EA010D1"/>
    <w:multiLevelType w:val="hybridMultilevel"/>
    <w:tmpl w:val="8D8C9482"/>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9" w15:restartNumberingAfterBreak="0">
    <w:nsid w:val="7FCC0C9B"/>
    <w:multiLevelType w:val="hybridMultilevel"/>
    <w:tmpl w:val="831E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FEC5DDA"/>
    <w:multiLevelType w:val="hybridMultilevel"/>
    <w:tmpl w:val="58B2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95"/>
  </w:num>
  <w:num w:numId="4">
    <w:abstractNumId w:val="101"/>
  </w:num>
  <w:num w:numId="5">
    <w:abstractNumId w:val="144"/>
  </w:num>
  <w:num w:numId="6">
    <w:abstractNumId w:val="22"/>
  </w:num>
  <w:num w:numId="7">
    <w:abstractNumId w:val="37"/>
  </w:num>
  <w:num w:numId="8">
    <w:abstractNumId w:val="62"/>
  </w:num>
  <w:num w:numId="9">
    <w:abstractNumId w:val="53"/>
  </w:num>
  <w:num w:numId="10">
    <w:abstractNumId w:val="8"/>
  </w:num>
  <w:num w:numId="11">
    <w:abstractNumId w:val="14"/>
  </w:num>
  <w:num w:numId="12">
    <w:abstractNumId w:val="127"/>
  </w:num>
  <w:num w:numId="13">
    <w:abstractNumId w:val="99"/>
  </w:num>
  <w:num w:numId="14">
    <w:abstractNumId w:val="155"/>
  </w:num>
  <w:num w:numId="15">
    <w:abstractNumId w:val="15"/>
  </w:num>
  <w:num w:numId="16">
    <w:abstractNumId w:val="28"/>
  </w:num>
  <w:num w:numId="17">
    <w:abstractNumId w:val="65"/>
  </w:num>
  <w:num w:numId="18">
    <w:abstractNumId w:val="111"/>
  </w:num>
  <w:num w:numId="19">
    <w:abstractNumId w:val="58"/>
  </w:num>
  <w:num w:numId="20">
    <w:abstractNumId w:val="34"/>
  </w:num>
  <w:num w:numId="21">
    <w:abstractNumId w:val="69"/>
  </w:num>
  <w:num w:numId="22">
    <w:abstractNumId w:val="94"/>
  </w:num>
  <w:num w:numId="23">
    <w:abstractNumId w:val="121"/>
  </w:num>
  <w:num w:numId="24">
    <w:abstractNumId w:val="150"/>
  </w:num>
  <w:num w:numId="25">
    <w:abstractNumId w:val="157"/>
  </w:num>
  <w:num w:numId="26">
    <w:abstractNumId w:val="30"/>
  </w:num>
  <w:num w:numId="27">
    <w:abstractNumId w:val="67"/>
  </w:num>
  <w:num w:numId="28">
    <w:abstractNumId w:val="104"/>
  </w:num>
  <w:num w:numId="29">
    <w:abstractNumId w:val="32"/>
  </w:num>
  <w:num w:numId="30">
    <w:abstractNumId w:val="54"/>
  </w:num>
  <w:num w:numId="31">
    <w:abstractNumId w:val="105"/>
  </w:num>
  <w:num w:numId="32">
    <w:abstractNumId w:val="16"/>
  </w:num>
  <w:num w:numId="33">
    <w:abstractNumId w:val="87"/>
  </w:num>
  <w:num w:numId="34">
    <w:abstractNumId w:val="135"/>
  </w:num>
  <w:num w:numId="35">
    <w:abstractNumId w:val="82"/>
  </w:num>
  <w:num w:numId="36">
    <w:abstractNumId w:val="3"/>
  </w:num>
  <w:num w:numId="37">
    <w:abstractNumId w:val="81"/>
  </w:num>
  <w:num w:numId="38">
    <w:abstractNumId w:val="83"/>
  </w:num>
  <w:num w:numId="39">
    <w:abstractNumId w:val="68"/>
  </w:num>
  <w:num w:numId="40">
    <w:abstractNumId w:val="49"/>
  </w:num>
  <w:num w:numId="41">
    <w:abstractNumId w:val="129"/>
  </w:num>
  <w:num w:numId="42">
    <w:abstractNumId w:val="43"/>
  </w:num>
  <w:num w:numId="43">
    <w:abstractNumId w:val="18"/>
  </w:num>
  <w:num w:numId="44">
    <w:abstractNumId w:val="51"/>
  </w:num>
  <w:num w:numId="45">
    <w:abstractNumId w:val="13"/>
  </w:num>
  <w:num w:numId="46">
    <w:abstractNumId w:val="141"/>
  </w:num>
  <w:num w:numId="47">
    <w:abstractNumId w:val="132"/>
  </w:num>
  <w:num w:numId="48">
    <w:abstractNumId w:val="86"/>
  </w:num>
  <w:num w:numId="49">
    <w:abstractNumId w:val="44"/>
  </w:num>
  <w:num w:numId="50">
    <w:abstractNumId w:val="153"/>
  </w:num>
  <w:num w:numId="51">
    <w:abstractNumId w:val="75"/>
  </w:num>
  <w:num w:numId="52">
    <w:abstractNumId w:val="9"/>
  </w:num>
  <w:num w:numId="53">
    <w:abstractNumId w:val="123"/>
  </w:num>
  <w:num w:numId="54">
    <w:abstractNumId w:val="91"/>
  </w:num>
  <w:num w:numId="55">
    <w:abstractNumId w:val="96"/>
  </w:num>
  <w:num w:numId="56">
    <w:abstractNumId w:val="118"/>
  </w:num>
  <w:num w:numId="57">
    <w:abstractNumId w:val="48"/>
  </w:num>
  <w:num w:numId="58">
    <w:abstractNumId w:val="11"/>
  </w:num>
  <w:num w:numId="59">
    <w:abstractNumId w:val="154"/>
  </w:num>
  <w:num w:numId="60">
    <w:abstractNumId w:val="134"/>
  </w:num>
  <w:num w:numId="61">
    <w:abstractNumId w:val="146"/>
  </w:num>
  <w:num w:numId="62">
    <w:abstractNumId w:val="152"/>
  </w:num>
  <w:num w:numId="63">
    <w:abstractNumId w:val="71"/>
  </w:num>
  <w:num w:numId="64">
    <w:abstractNumId w:val="89"/>
  </w:num>
  <w:num w:numId="65">
    <w:abstractNumId w:val="50"/>
  </w:num>
  <w:num w:numId="66">
    <w:abstractNumId w:val="78"/>
  </w:num>
  <w:num w:numId="67">
    <w:abstractNumId w:val="122"/>
  </w:num>
  <w:num w:numId="68">
    <w:abstractNumId w:val="1"/>
  </w:num>
  <w:num w:numId="69">
    <w:abstractNumId w:val="52"/>
  </w:num>
  <w:num w:numId="70">
    <w:abstractNumId w:val="45"/>
  </w:num>
  <w:num w:numId="71">
    <w:abstractNumId w:val="66"/>
  </w:num>
  <w:num w:numId="72">
    <w:abstractNumId w:val="17"/>
  </w:num>
  <w:num w:numId="73">
    <w:abstractNumId w:val="29"/>
  </w:num>
  <w:num w:numId="74">
    <w:abstractNumId w:val="100"/>
  </w:num>
  <w:num w:numId="75">
    <w:abstractNumId w:val="63"/>
  </w:num>
  <w:num w:numId="76">
    <w:abstractNumId w:val="130"/>
  </w:num>
  <w:num w:numId="77">
    <w:abstractNumId w:val="138"/>
  </w:num>
  <w:num w:numId="78">
    <w:abstractNumId w:val="2"/>
  </w:num>
  <w:num w:numId="79">
    <w:abstractNumId w:val="61"/>
  </w:num>
  <w:num w:numId="80">
    <w:abstractNumId w:val="125"/>
  </w:num>
  <w:num w:numId="81">
    <w:abstractNumId w:val="26"/>
  </w:num>
  <w:num w:numId="82">
    <w:abstractNumId w:val="42"/>
  </w:num>
  <w:num w:numId="83">
    <w:abstractNumId w:val="116"/>
  </w:num>
  <w:num w:numId="84">
    <w:abstractNumId w:val="36"/>
  </w:num>
  <w:num w:numId="85">
    <w:abstractNumId w:val="41"/>
  </w:num>
  <w:num w:numId="86">
    <w:abstractNumId w:val="10"/>
  </w:num>
  <w:num w:numId="87">
    <w:abstractNumId w:val="148"/>
  </w:num>
  <w:num w:numId="88">
    <w:abstractNumId w:val="23"/>
  </w:num>
  <w:num w:numId="89">
    <w:abstractNumId w:val="92"/>
  </w:num>
  <w:num w:numId="90">
    <w:abstractNumId w:val="85"/>
  </w:num>
  <w:num w:numId="91">
    <w:abstractNumId w:val="31"/>
  </w:num>
  <w:num w:numId="92">
    <w:abstractNumId w:val="158"/>
  </w:num>
  <w:num w:numId="93">
    <w:abstractNumId w:val="60"/>
  </w:num>
  <w:num w:numId="94">
    <w:abstractNumId w:val="35"/>
  </w:num>
  <w:num w:numId="95">
    <w:abstractNumId w:val="40"/>
  </w:num>
  <w:num w:numId="96">
    <w:abstractNumId w:val="84"/>
  </w:num>
  <w:num w:numId="97">
    <w:abstractNumId w:val="56"/>
  </w:num>
  <w:num w:numId="98">
    <w:abstractNumId w:val="140"/>
  </w:num>
  <w:num w:numId="99">
    <w:abstractNumId w:val="117"/>
  </w:num>
  <w:num w:numId="100">
    <w:abstractNumId w:val="25"/>
  </w:num>
  <w:num w:numId="101">
    <w:abstractNumId w:val="70"/>
  </w:num>
  <w:num w:numId="102">
    <w:abstractNumId w:val="73"/>
  </w:num>
  <w:num w:numId="103">
    <w:abstractNumId w:val="112"/>
  </w:num>
  <w:num w:numId="104">
    <w:abstractNumId w:val="131"/>
  </w:num>
  <w:num w:numId="105">
    <w:abstractNumId w:val="20"/>
  </w:num>
  <w:num w:numId="106">
    <w:abstractNumId w:val="24"/>
  </w:num>
  <w:num w:numId="107">
    <w:abstractNumId w:val="57"/>
  </w:num>
  <w:num w:numId="108">
    <w:abstractNumId w:val="33"/>
  </w:num>
  <w:num w:numId="109">
    <w:abstractNumId w:val="114"/>
  </w:num>
  <w:num w:numId="110">
    <w:abstractNumId w:val="97"/>
  </w:num>
  <w:num w:numId="111">
    <w:abstractNumId w:val="0"/>
  </w:num>
  <w:num w:numId="112">
    <w:abstractNumId w:val="4"/>
  </w:num>
  <w:num w:numId="113">
    <w:abstractNumId w:val="159"/>
  </w:num>
  <w:num w:numId="114">
    <w:abstractNumId w:val="151"/>
  </w:num>
  <w:num w:numId="115">
    <w:abstractNumId w:val="133"/>
  </w:num>
  <w:num w:numId="116">
    <w:abstractNumId w:val="79"/>
  </w:num>
  <w:num w:numId="117">
    <w:abstractNumId w:val="64"/>
  </w:num>
  <w:num w:numId="118">
    <w:abstractNumId w:val="46"/>
  </w:num>
  <w:num w:numId="119">
    <w:abstractNumId w:val="139"/>
  </w:num>
  <w:num w:numId="120">
    <w:abstractNumId w:val="27"/>
  </w:num>
  <w:num w:numId="121">
    <w:abstractNumId w:val="77"/>
  </w:num>
  <w:num w:numId="122">
    <w:abstractNumId w:val="115"/>
  </w:num>
  <w:num w:numId="123">
    <w:abstractNumId w:val="106"/>
  </w:num>
  <w:num w:numId="124">
    <w:abstractNumId w:val="7"/>
  </w:num>
  <w:num w:numId="125">
    <w:abstractNumId w:val="76"/>
  </w:num>
  <w:num w:numId="126">
    <w:abstractNumId w:val="5"/>
  </w:num>
  <w:num w:numId="127">
    <w:abstractNumId w:val="103"/>
  </w:num>
  <w:num w:numId="128">
    <w:abstractNumId w:val="126"/>
  </w:num>
  <w:num w:numId="129">
    <w:abstractNumId w:val="156"/>
  </w:num>
  <w:num w:numId="130">
    <w:abstractNumId w:val="55"/>
  </w:num>
  <w:num w:numId="131">
    <w:abstractNumId w:val="137"/>
  </w:num>
  <w:num w:numId="132">
    <w:abstractNumId w:val="6"/>
  </w:num>
  <w:num w:numId="133">
    <w:abstractNumId w:val="72"/>
  </w:num>
  <w:num w:numId="134">
    <w:abstractNumId w:val="90"/>
  </w:num>
  <w:num w:numId="135">
    <w:abstractNumId w:val="119"/>
  </w:num>
  <w:num w:numId="136">
    <w:abstractNumId w:val="147"/>
  </w:num>
  <w:num w:numId="137">
    <w:abstractNumId w:val="21"/>
  </w:num>
  <w:num w:numId="138">
    <w:abstractNumId w:val="142"/>
  </w:num>
  <w:num w:numId="139">
    <w:abstractNumId w:val="149"/>
  </w:num>
  <w:num w:numId="140">
    <w:abstractNumId w:val="39"/>
  </w:num>
  <w:num w:numId="141">
    <w:abstractNumId w:val="107"/>
  </w:num>
  <w:num w:numId="142">
    <w:abstractNumId w:val="120"/>
  </w:num>
  <w:num w:numId="143">
    <w:abstractNumId w:val="145"/>
  </w:num>
  <w:num w:numId="144">
    <w:abstractNumId w:val="12"/>
  </w:num>
  <w:num w:numId="145">
    <w:abstractNumId w:val="113"/>
  </w:num>
  <w:num w:numId="146">
    <w:abstractNumId w:val="59"/>
  </w:num>
  <w:num w:numId="147">
    <w:abstractNumId w:val="38"/>
  </w:num>
  <w:num w:numId="148">
    <w:abstractNumId w:val="109"/>
  </w:num>
  <w:num w:numId="149">
    <w:abstractNumId w:val="74"/>
  </w:num>
  <w:num w:numId="150">
    <w:abstractNumId w:val="160"/>
  </w:num>
  <w:num w:numId="151">
    <w:abstractNumId w:val="98"/>
  </w:num>
  <w:num w:numId="152">
    <w:abstractNumId w:val="80"/>
    <w:lvlOverride w:ilvl="0">
      <w:startOverride w:val="1"/>
    </w:lvlOverride>
    <w:lvlOverride w:ilvl="1"/>
    <w:lvlOverride w:ilvl="2"/>
    <w:lvlOverride w:ilvl="3"/>
    <w:lvlOverride w:ilvl="4"/>
    <w:lvlOverride w:ilvl="5"/>
    <w:lvlOverride w:ilvl="6"/>
    <w:lvlOverride w:ilvl="7"/>
    <w:lvlOverride w:ilvl="8"/>
  </w:num>
  <w:num w:numId="153">
    <w:abstractNumId w:val="128"/>
    <w:lvlOverride w:ilvl="0">
      <w:startOverride w:val="1"/>
    </w:lvlOverride>
    <w:lvlOverride w:ilvl="1"/>
    <w:lvlOverride w:ilvl="2"/>
    <w:lvlOverride w:ilvl="3"/>
    <w:lvlOverride w:ilvl="4"/>
    <w:lvlOverride w:ilvl="5"/>
    <w:lvlOverride w:ilvl="6"/>
    <w:lvlOverride w:ilvl="7"/>
    <w:lvlOverride w:ilvl="8"/>
  </w:num>
  <w:num w:numId="154">
    <w:abstractNumId w:val="108"/>
    <w:lvlOverride w:ilvl="0">
      <w:startOverride w:val="1"/>
    </w:lvlOverride>
    <w:lvlOverride w:ilvl="1"/>
    <w:lvlOverride w:ilvl="2"/>
    <w:lvlOverride w:ilvl="3"/>
    <w:lvlOverride w:ilvl="4"/>
    <w:lvlOverride w:ilvl="5"/>
    <w:lvlOverride w:ilvl="6"/>
    <w:lvlOverride w:ilvl="7"/>
    <w:lvlOverride w:ilvl="8"/>
  </w:num>
  <w:num w:numId="15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3"/>
  </w:num>
  <w:num w:numId="157">
    <w:abstractNumId w:val="136"/>
  </w:num>
  <w:num w:numId="158">
    <w:abstractNumId w:val="110"/>
  </w:num>
  <w:num w:numId="159">
    <w:abstractNumId w:val="124"/>
  </w:num>
  <w:num w:numId="160">
    <w:abstractNumId w:val="102"/>
  </w:num>
  <w:num w:numId="161">
    <w:abstractNumId w:val="9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9"/>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40D2F"/>
    <w:rsid w:val="000A2F00"/>
    <w:rsid w:val="000A63C0"/>
    <w:rsid w:val="000C241E"/>
    <w:rsid w:val="000C35BC"/>
    <w:rsid w:val="000E03F1"/>
    <w:rsid w:val="0016029B"/>
    <w:rsid w:val="0016282C"/>
    <w:rsid w:val="001644BD"/>
    <w:rsid w:val="00176838"/>
    <w:rsid w:val="00193CFB"/>
    <w:rsid w:val="001C1AE7"/>
    <w:rsid w:val="001C68E0"/>
    <w:rsid w:val="001F6664"/>
    <w:rsid w:val="00222F30"/>
    <w:rsid w:val="002335BB"/>
    <w:rsid w:val="00234E8A"/>
    <w:rsid w:val="00321043"/>
    <w:rsid w:val="00366A51"/>
    <w:rsid w:val="003B22E6"/>
    <w:rsid w:val="00401246"/>
    <w:rsid w:val="00416F7D"/>
    <w:rsid w:val="00424116"/>
    <w:rsid w:val="004622D9"/>
    <w:rsid w:val="00464470"/>
    <w:rsid w:val="0048705B"/>
    <w:rsid w:val="004A08AB"/>
    <w:rsid w:val="004A1C76"/>
    <w:rsid w:val="004E1FB1"/>
    <w:rsid w:val="00510CA1"/>
    <w:rsid w:val="005A71C6"/>
    <w:rsid w:val="005B0AF0"/>
    <w:rsid w:val="005B3159"/>
    <w:rsid w:val="005C6FB4"/>
    <w:rsid w:val="005F0FB0"/>
    <w:rsid w:val="005F16CC"/>
    <w:rsid w:val="00601D4A"/>
    <w:rsid w:val="006279F6"/>
    <w:rsid w:val="00630093"/>
    <w:rsid w:val="00654815"/>
    <w:rsid w:val="00661323"/>
    <w:rsid w:val="00664B4B"/>
    <w:rsid w:val="00685FEC"/>
    <w:rsid w:val="006D08DD"/>
    <w:rsid w:val="007120CF"/>
    <w:rsid w:val="00712731"/>
    <w:rsid w:val="00715EA6"/>
    <w:rsid w:val="007310A7"/>
    <w:rsid w:val="007500F0"/>
    <w:rsid w:val="00755C02"/>
    <w:rsid w:val="007A3385"/>
    <w:rsid w:val="007C4355"/>
    <w:rsid w:val="007C6BEF"/>
    <w:rsid w:val="007D099E"/>
    <w:rsid w:val="007D5E83"/>
    <w:rsid w:val="007F0413"/>
    <w:rsid w:val="00816BEB"/>
    <w:rsid w:val="008256EF"/>
    <w:rsid w:val="0083521F"/>
    <w:rsid w:val="00837188"/>
    <w:rsid w:val="008420E9"/>
    <w:rsid w:val="008B6604"/>
    <w:rsid w:val="008D1171"/>
    <w:rsid w:val="00933B50"/>
    <w:rsid w:val="0098348D"/>
    <w:rsid w:val="009B29E5"/>
    <w:rsid w:val="009D73BC"/>
    <w:rsid w:val="009E226B"/>
    <w:rsid w:val="009F7280"/>
    <w:rsid w:val="00A041AD"/>
    <w:rsid w:val="00A15143"/>
    <w:rsid w:val="00A17211"/>
    <w:rsid w:val="00A344C9"/>
    <w:rsid w:val="00A378EE"/>
    <w:rsid w:val="00A40D26"/>
    <w:rsid w:val="00A449E8"/>
    <w:rsid w:val="00A73989"/>
    <w:rsid w:val="00A820C7"/>
    <w:rsid w:val="00A909B4"/>
    <w:rsid w:val="00AC29F5"/>
    <w:rsid w:val="00B54256"/>
    <w:rsid w:val="00B8236D"/>
    <w:rsid w:val="00C020BF"/>
    <w:rsid w:val="00C16E46"/>
    <w:rsid w:val="00C30BD8"/>
    <w:rsid w:val="00C3405D"/>
    <w:rsid w:val="00C35533"/>
    <w:rsid w:val="00C35C8A"/>
    <w:rsid w:val="00C601BB"/>
    <w:rsid w:val="00C64F55"/>
    <w:rsid w:val="00C70B9C"/>
    <w:rsid w:val="00C83077"/>
    <w:rsid w:val="00CF4ADA"/>
    <w:rsid w:val="00CF5525"/>
    <w:rsid w:val="00CF6E99"/>
    <w:rsid w:val="00D11C14"/>
    <w:rsid w:val="00D35517"/>
    <w:rsid w:val="00D53F6D"/>
    <w:rsid w:val="00D54FE6"/>
    <w:rsid w:val="00D6639D"/>
    <w:rsid w:val="00DA3DD9"/>
    <w:rsid w:val="00DB3A01"/>
    <w:rsid w:val="00DB6617"/>
    <w:rsid w:val="00DE22E8"/>
    <w:rsid w:val="00DF0453"/>
    <w:rsid w:val="00E219FA"/>
    <w:rsid w:val="00E335C4"/>
    <w:rsid w:val="00E469F1"/>
    <w:rsid w:val="00E5060D"/>
    <w:rsid w:val="00E64B75"/>
    <w:rsid w:val="00E711E8"/>
    <w:rsid w:val="00E7264C"/>
    <w:rsid w:val="00E736F1"/>
    <w:rsid w:val="00E82E8A"/>
    <w:rsid w:val="00E86EAC"/>
    <w:rsid w:val="00EA2948"/>
    <w:rsid w:val="00EB24F4"/>
    <w:rsid w:val="00EC2290"/>
    <w:rsid w:val="00ED199F"/>
    <w:rsid w:val="00ED274E"/>
    <w:rsid w:val="00EF7E05"/>
    <w:rsid w:val="00F10F97"/>
    <w:rsid w:val="00F26DF5"/>
    <w:rsid w:val="00F50371"/>
    <w:rsid w:val="00F62804"/>
    <w:rsid w:val="00F816D4"/>
    <w:rsid w:val="00FA6152"/>
    <w:rsid w:val="00FB3B73"/>
    <w:rsid w:val="00FB578B"/>
    <w:rsid w:val="00FC34E3"/>
    <w:rsid w:val="00FD06CA"/>
    <w:rsid w:val="00FE320F"/>
    <w:rsid w:val="00FE3BE6"/>
    <w:rsid w:val="00FF2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0913EED-36AA-40BA-AFCE-A4FEFEB4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4012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styleId="af1">
    <w:name w:val="Strong"/>
    <w:basedOn w:val="a0"/>
    <w:uiPriority w:val="22"/>
    <w:qFormat/>
    <w:rsid w:val="00F50371"/>
    <w:rPr>
      <w:b/>
      <w:bCs/>
    </w:rPr>
  </w:style>
  <w:style w:type="character" w:customStyle="1" w:styleId="41">
    <w:name w:val="Основной текст (4)_"/>
    <w:basedOn w:val="a0"/>
    <w:link w:val="42"/>
    <w:rsid w:val="00F50371"/>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F50371"/>
    <w:pPr>
      <w:widowControl w:val="0"/>
      <w:shd w:val="clear" w:color="auto" w:fill="FFFFFF"/>
      <w:spacing w:before="660" w:line="317" w:lineRule="exact"/>
      <w:jc w:val="center"/>
    </w:pPr>
    <w:rPr>
      <w:b/>
      <w:bCs/>
      <w:sz w:val="28"/>
      <w:szCs w:val="28"/>
    </w:rPr>
  </w:style>
  <w:style w:type="paragraph" w:customStyle="1" w:styleId="31">
    <w:name w:val="Основной текст с отступом 31"/>
    <w:basedOn w:val="a"/>
    <w:rsid w:val="009B29E5"/>
    <w:pPr>
      <w:widowControl w:val="0"/>
      <w:tabs>
        <w:tab w:val="left" w:pos="567"/>
        <w:tab w:val="left" w:pos="4536"/>
        <w:tab w:val="left" w:pos="5103"/>
      </w:tabs>
      <w:overflowPunct w:val="0"/>
      <w:autoSpaceDE w:val="0"/>
      <w:autoSpaceDN w:val="0"/>
      <w:adjustRightInd w:val="0"/>
      <w:spacing w:line="228" w:lineRule="auto"/>
      <w:ind w:left="567" w:hanging="567"/>
      <w:jc w:val="both"/>
      <w:textAlignment w:val="baseline"/>
    </w:pPr>
    <w:rPr>
      <w:rFonts w:ascii="Arial" w:hAnsi="Arial"/>
      <w:sz w:val="28"/>
      <w:lang w:eastAsia="ru-RU"/>
    </w:rPr>
  </w:style>
  <w:style w:type="character" w:customStyle="1" w:styleId="w">
    <w:name w:val="w"/>
    <w:basedOn w:val="a0"/>
    <w:rsid w:val="00321043"/>
  </w:style>
  <w:style w:type="character" w:styleId="af2">
    <w:name w:val="Hyperlink"/>
    <w:basedOn w:val="a0"/>
    <w:uiPriority w:val="99"/>
    <w:semiHidden/>
    <w:unhideWhenUsed/>
    <w:rsid w:val="00321043"/>
    <w:rPr>
      <w:color w:val="0000FF"/>
      <w:u w:val="single"/>
    </w:rPr>
  </w:style>
  <w:style w:type="paragraph" w:customStyle="1" w:styleId="p1">
    <w:name w:val="p1"/>
    <w:basedOn w:val="a"/>
    <w:rsid w:val="003B22E6"/>
    <w:pPr>
      <w:spacing w:before="100" w:beforeAutospacing="1" w:after="100" w:afterAutospacing="1"/>
    </w:pPr>
    <w:rPr>
      <w:sz w:val="24"/>
      <w:szCs w:val="24"/>
      <w:lang w:eastAsia="ru-RU"/>
    </w:rPr>
  </w:style>
  <w:style w:type="table" w:customStyle="1" w:styleId="11">
    <w:name w:val="Сетка таблицы светлая1"/>
    <w:basedOn w:val="a1"/>
    <w:uiPriority w:val="40"/>
    <w:rsid w:val="001C1A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3">
    <w:name w:val="Table Grid"/>
    <w:basedOn w:val="a1"/>
    <w:uiPriority w:val="39"/>
    <w:rsid w:val="001C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A15143"/>
    <w:rPr>
      <w:rFonts w:ascii="Times New Roman" w:eastAsia="Times New Roman" w:hAnsi="Times New Roman" w:cs="Times New Roman"/>
      <w:sz w:val="28"/>
      <w:szCs w:val="28"/>
      <w:shd w:val="clear" w:color="auto" w:fill="FFFFFF"/>
    </w:rPr>
  </w:style>
  <w:style w:type="character" w:customStyle="1" w:styleId="27">
    <w:name w:val="Основной текст (2) + Полужирный"/>
    <w:basedOn w:val="25"/>
    <w:rsid w:val="00A1514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6">
    <w:name w:val="Основной текст (2)"/>
    <w:basedOn w:val="a"/>
    <w:link w:val="25"/>
    <w:uiPriority w:val="99"/>
    <w:rsid w:val="00A15143"/>
    <w:pPr>
      <w:widowControl w:val="0"/>
      <w:shd w:val="clear" w:color="auto" w:fill="FFFFFF"/>
      <w:spacing w:line="317" w:lineRule="exact"/>
      <w:ind w:hanging="540"/>
      <w:jc w:val="both"/>
    </w:pPr>
    <w:rPr>
      <w:sz w:val="28"/>
      <w:szCs w:val="28"/>
    </w:rPr>
  </w:style>
  <w:style w:type="character" w:customStyle="1" w:styleId="28">
    <w:name w:val="Подпись к картинке (2)_"/>
    <w:basedOn w:val="a0"/>
    <w:link w:val="29"/>
    <w:rsid w:val="00A15143"/>
    <w:rPr>
      <w:rFonts w:ascii="Times New Roman" w:eastAsia="Times New Roman" w:hAnsi="Times New Roman" w:cs="Times New Roman"/>
      <w:shd w:val="clear" w:color="auto" w:fill="FFFFFF"/>
    </w:rPr>
  </w:style>
  <w:style w:type="character" w:customStyle="1" w:styleId="2Exact">
    <w:name w:val="Подпись к картинке (2) Exact"/>
    <w:basedOn w:val="a0"/>
    <w:rsid w:val="00A15143"/>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rsid w:val="00A15143"/>
    <w:rPr>
      <w:rFonts w:ascii="Times New Roman" w:eastAsia="Times New Roman" w:hAnsi="Times New Roman" w:cs="Times New Roman"/>
      <w:b/>
      <w:bCs/>
      <w:i w:val="0"/>
      <w:iCs w:val="0"/>
      <w:smallCaps w:val="0"/>
      <w:strike w:val="0"/>
      <w:sz w:val="18"/>
      <w:szCs w:val="18"/>
      <w:u w:val="none"/>
    </w:rPr>
  </w:style>
  <w:style w:type="paragraph" w:customStyle="1" w:styleId="29">
    <w:name w:val="Подпись к картинке (2)"/>
    <w:basedOn w:val="a"/>
    <w:link w:val="28"/>
    <w:rsid w:val="00A15143"/>
    <w:pPr>
      <w:widowControl w:val="0"/>
      <w:shd w:val="clear" w:color="auto" w:fill="FFFFFF"/>
      <w:spacing w:line="230" w:lineRule="exact"/>
      <w:jc w:val="center"/>
    </w:pPr>
    <w:rPr>
      <w:sz w:val="22"/>
      <w:szCs w:val="22"/>
    </w:rPr>
  </w:style>
  <w:style w:type="character" w:customStyle="1" w:styleId="af4">
    <w:name w:val="Подпись к таблице_"/>
    <w:basedOn w:val="a0"/>
    <w:rsid w:val="00A15143"/>
    <w:rPr>
      <w:rFonts w:ascii="Times New Roman" w:eastAsia="Times New Roman" w:hAnsi="Times New Roman" w:cs="Times New Roman"/>
      <w:b w:val="0"/>
      <w:bCs w:val="0"/>
      <w:i w:val="0"/>
      <w:iCs w:val="0"/>
      <w:smallCaps w:val="0"/>
      <w:strike w:val="0"/>
      <w:u w:val="none"/>
    </w:rPr>
  </w:style>
  <w:style w:type="character" w:customStyle="1" w:styleId="af5">
    <w:name w:val="Подпись к таблице"/>
    <w:basedOn w:val="af4"/>
    <w:rsid w:val="00A151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pt">
    <w:name w:val="Основной текст (2) + 9 pt;Полужирный"/>
    <w:basedOn w:val="25"/>
    <w:rsid w:val="00A1514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6">
    <w:name w:val="Колонтитул_"/>
    <w:basedOn w:val="a0"/>
    <w:rsid w:val="00A15143"/>
    <w:rPr>
      <w:rFonts w:ascii="Times New Roman" w:eastAsia="Times New Roman" w:hAnsi="Times New Roman" w:cs="Times New Roman"/>
      <w:b w:val="0"/>
      <w:bCs w:val="0"/>
      <w:i w:val="0"/>
      <w:iCs w:val="0"/>
      <w:smallCaps w:val="0"/>
      <w:strike w:val="0"/>
      <w:sz w:val="19"/>
      <w:szCs w:val="19"/>
      <w:u w:val="none"/>
    </w:rPr>
  </w:style>
  <w:style w:type="character" w:customStyle="1" w:styleId="af7">
    <w:name w:val="Колонтитул"/>
    <w:basedOn w:val="af6"/>
    <w:rsid w:val="00A1514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
    <w:name w:val="Основной текст (2) + Курсив"/>
    <w:basedOn w:val="25"/>
    <w:rsid w:val="00A1514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eastAsia="en-US" w:bidi="en-US"/>
    </w:rPr>
  </w:style>
  <w:style w:type="character" w:customStyle="1" w:styleId="14pt">
    <w:name w:val="Колонтитул + 14 pt"/>
    <w:basedOn w:val="af6"/>
    <w:rsid w:val="00A1514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Candara12pt">
    <w:name w:val="Колонтитул + Candara;12 pt;Курсив"/>
    <w:basedOn w:val="af6"/>
    <w:rsid w:val="00A15143"/>
    <w:rPr>
      <w:rFonts w:ascii="Candara" w:eastAsia="Candara" w:hAnsi="Candara" w:cs="Candara"/>
      <w:b/>
      <w:bCs/>
      <w:i/>
      <w:iCs/>
      <w:smallCaps w:val="0"/>
      <w:strike w:val="0"/>
      <w:color w:val="000000"/>
      <w:spacing w:val="0"/>
      <w:w w:val="100"/>
      <w:position w:val="0"/>
      <w:sz w:val="24"/>
      <w:szCs w:val="24"/>
      <w:u w:val="none"/>
      <w:lang w:val="ru-RU" w:eastAsia="ru-RU" w:bidi="ru-RU"/>
    </w:rPr>
  </w:style>
  <w:style w:type="paragraph" w:styleId="af8">
    <w:name w:val="header"/>
    <w:basedOn w:val="a"/>
    <w:link w:val="af9"/>
    <w:uiPriority w:val="99"/>
    <w:unhideWhenUsed/>
    <w:rsid w:val="00A15143"/>
    <w:pPr>
      <w:tabs>
        <w:tab w:val="center" w:pos="4677"/>
        <w:tab w:val="right" w:pos="9355"/>
      </w:tabs>
    </w:pPr>
  </w:style>
  <w:style w:type="character" w:customStyle="1" w:styleId="af9">
    <w:name w:val="Верхний колонтитул Знак"/>
    <w:basedOn w:val="a0"/>
    <w:link w:val="af8"/>
    <w:uiPriority w:val="99"/>
    <w:rsid w:val="00A15143"/>
    <w:rPr>
      <w:rFonts w:ascii="Times New Roman" w:eastAsia="Times New Roman" w:hAnsi="Times New Roman" w:cs="Times New Roman"/>
      <w:sz w:val="20"/>
      <w:szCs w:val="20"/>
    </w:rPr>
  </w:style>
  <w:style w:type="paragraph" w:styleId="afa">
    <w:name w:val="footer"/>
    <w:basedOn w:val="a"/>
    <w:link w:val="afb"/>
    <w:uiPriority w:val="99"/>
    <w:unhideWhenUsed/>
    <w:rsid w:val="00A15143"/>
    <w:pPr>
      <w:tabs>
        <w:tab w:val="center" w:pos="4677"/>
        <w:tab w:val="right" w:pos="9355"/>
      </w:tabs>
    </w:pPr>
  </w:style>
  <w:style w:type="character" w:customStyle="1" w:styleId="afb">
    <w:name w:val="Нижний колонтитул Знак"/>
    <w:basedOn w:val="a0"/>
    <w:link w:val="afa"/>
    <w:uiPriority w:val="99"/>
    <w:rsid w:val="00A15143"/>
    <w:rPr>
      <w:rFonts w:ascii="Times New Roman" w:eastAsia="Times New Roman" w:hAnsi="Times New Roman" w:cs="Times New Roman"/>
      <w:sz w:val="20"/>
      <w:szCs w:val="20"/>
    </w:rPr>
  </w:style>
  <w:style w:type="character" w:customStyle="1" w:styleId="100">
    <w:name w:val="Основной текст (10)_"/>
    <w:basedOn w:val="a0"/>
    <w:link w:val="101"/>
    <w:rsid w:val="007D099E"/>
    <w:rPr>
      <w:rFonts w:ascii="Times New Roman" w:eastAsia="Times New Roman" w:hAnsi="Times New Roman" w:cs="Times New Roman"/>
      <w:b/>
      <w:bCs/>
      <w:shd w:val="clear" w:color="auto" w:fill="FFFFFF"/>
    </w:rPr>
  </w:style>
  <w:style w:type="paragraph" w:customStyle="1" w:styleId="101">
    <w:name w:val="Основной текст (10)"/>
    <w:basedOn w:val="a"/>
    <w:link w:val="100"/>
    <w:rsid w:val="007D099E"/>
    <w:pPr>
      <w:widowControl w:val="0"/>
      <w:shd w:val="clear" w:color="auto" w:fill="FFFFFF"/>
      <w:spacing w:before="240" w:after="60" w:line="0" w:lineRule="atLeast"/>
      <w:jc w:val="center"/>
    </w:pPr>
    <w:rPr>
      <w:b/>
      <w:bCs/>
      <w:sz w:val="22"/>
      <w:szCs w:val="22"/>
    </w:rPr>
  </w:style>
  <w:style w:type="character" w:customStyle="1" w:styleId="3">
    <w:name w:val="Основной текст (3)_"/>
    <w:basedOn w:val="a0"/>
    <w:link w:val="30"/>
    <w:rsid w:val="007D099E"/>
    <w:rPr>
      <w:rFonts w:ascii="Times New Roman" w:eastAsia="Times New Roman" w:hAnsi="Times New Roman" w:cs="Times New Roman"/>
      <w:b/>
      <w:bCs/>
      <w:sz w:val="26"/>
      <w:szCs w:val="26"/>
      <w:shd w:val="clear" w:color="auto" w:fill="FFFFFF"/>
    </w:rPr>
  </w:style>
  <w:style w:type="character" w:customStyle="1" w:styleId="32">
    <w:name w:val="Основной текст (3) + Не полужирный"/>
    <w:basedOn w:val="3"/>
    <w:rsid w:val="007D099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c">
    <w:name w:val="Подпись к картинке_"/>
    <w:basedOn w:val="a0"/>
    <w:link w:val="afd"/>
    <w:rsid w:val="007D099E"/>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7D099E"/>
    <w:pPr>
      <w:widowControl w:val="0"/>
      <w:shd w:val="clear" w:color="auto" w:fill="FFFFFF"/>
      <w:spacing w:after="240" w:line="302" w:lineRule="exact"/>
      <w:ind w:hanging="200"/>
    </w:pPr>
    <w:rPr>
      <w:b/>
      <w:bCs/>
      <w:sz w:val="26"/>
      <w:szCs w:val="26"/>
    </w:rPr>
  </w:style>
  <w:style w:type="paragraph" w:customStyle="1" w:styleId="afd">
    <w:name w:val="Подпись к картинке"/>
    <w:basedOn w:val="a"/>
    <w:link w:val="afc"/>
    <w:rsid w:val="007D099E"/>
    <w:pPr>
      <w:widowControl w:val="0"/>
      <w:shd w:val="clear" w:color="auto" w:fill="FFFFFF"/>
      <w:spacing w:line="0" w:lineRule="atLeast"/>
      <w:ind w:hanging="360"/>
      <w:jc w:val="center"/>
    </w:pPr>
    <w:rPr>
      <w:sz w:val="26"/>
      <w:szCs w:val="26"/>
    </w:rPr>
  </w:style>
  <w:style w:type="character" w:customStyle="1" w:styleId="212pt">
    <w:name w:val="Основной текст (2) + 12 pt"/>
    <w:basedOn w:val="25"/>
    <w:rsid w:val="007D099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3">
    <w:name w:val="Основной текст (4) + Не курсив"/>
    <w:basedOn w:val="41"/>
    <w:rsid w:val="007D099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paragraph" w:customStyle="1" w:styleId="ReportHead">
    <w:name w:val="Report_Head"/>
    <w:basedOn w:val="a"/>
    <w:link w:val="ReportHead0"/>
    <w:rsid w:val="00E7264C"/>
    <w:pPr>
      <w:jc w:val="center"/>
    </w:pPr>
    <w:rPr>
      <w:rFonts w:eastAsiaTheme="minorHAnsi"/>
      <w:sz w:val="28"/>
      <w:szCs w:val="22"/>
    </w:rPr>
  </w:style>
  <w:style w:type="character" w:customStyle="1" w:styleId="ReportHead0">
    <w:name w:val="Report_Head Знак"/>
    <w:basedOn w:val="a0"/>
    <w:link w:val="ReportHead"/>
    <w:rsid w:val="00E7264C"/>
    <w:rPr>
      <w:rFonts w:ascii="Times New Roman" w:hAnsi="Times New Roman" w:cs="Times New Roman"/>
      <w:sz w:val="28"/>
    </w:rPr>
  </w:style>
  <w:style w:type="character" w:customStyle="1" w:styleId="afe">
    <w:name w:val="Основной текст_"/>
    <w:link w:val="12"/>
    <w:locked/>
    <w:rsid w:val="00E7264C"/>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fe"/>
    <w:rsid w:val="00E7264C"/>
    <w:pPr>
      <w:widowControl w:val="0"/>
      <w:shd w:val="clear" w:color="auto" w:fill="FFFFFF"/>
      <w:spacing w:line="211" w:lineRule="exact"/>
      <w:ind w:hanging="420"/>
      <w:jc w:val="center"/>
    </w:pPr>
    <w:rPr>
      <w:sz w:val="18"/>
      <w:szCs w:val="18"/>
    </w:rPr>
  </w:style>
  <w:style w:type="character" w:customStyle="1" w:styleId="33">
    <w:name w:val="Основной текст3"/>
    <w:rsid w:val="00E7264C"/>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13">
    <w:name w:val="Заголовок №1_"/>
    <w:basedOn w:val="a0"/>
    <w:link w:val="14"/>
    <w:rsid w:val="00C70B9C"/>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C70B9C"/>
    <w:rPr>
      <w:rFonts w:ascii="Times New Roman" w:eastAsia="Times New Roman" w:hAnsi="Times New Roman" w:cs="Times New Roman"/>
      <w:b/>
      <w:bCs/>
      <w:shd w:val="clear" w:color="auto" w:fill="FFFFFF"/>
    </w:rPr>
  </w:style>
  <w:style w:type="paragraph" w:customStyle="1" w:styleId="14">
    <w:name w:val="Заголовок №1"/>
    <w:basedOn w:val="a"/>
    <w:link w:val="13"/>
    <w:rsid w:val="00C70B9C"/>
    <w:pPr>
      <w:widowControl w:val="0"/>
      <w:shd w:val="clear" w:color="auto" w:fill="FFFFFF"/>
      <w:spacing w:line="0" w:lineRule="atLeast"/>
      <w:outlineLvl w:val="0"/>
    </w:pPr>
    <w:rPr>
      <w:b/>
      <w:bCs/>
      <w:sz w:val="22"/>
      <w:szCs w:val="22"/>
    </w:rPr>
  </w:style>
  <w:style w:type="paragraph" w:customStyle="1" w:styleId="50">
    <w:name w:val="Основной текст (5)"/>
    <w:basedOn w:val="a"/>
    <w:link w:val="5"/>
    <w:rsid w:val="00C70B9C"/>
    <w:pPr>
      <w:widowControl w:val="0"/>
      <w:shd w:val="clear" w:color="auto" w:fill="FFFFFF"/>
      <w:spacing w:before="240" w:line="278" w:lineRule="exact"/>
      <w:jc w:val="both"/>
    </w:pPr>
    <w:rPr>
      <w:b/>
      <w:bCs/>
      <w:sz w:val="22"/>
      <w:szCs w:val="22"/>
    </w:rPr>
  </w:style>
  <w:style w:type="character" w:customStyle="1" w:styleId="10">
    <w:name w:val="Заголовок 1 Знак"/>
    <w:basedOn w:val="a0"/>
    <w:link w:val="1"/>
    <w:uiPriority w:val="9"/>
    <w:rsid w:val="00401246"/>
    <w:rPr>
      <w:rFonts w:asciiTheme="majorHAnsi" w:eastAsiaTheme="majorEastAsia" w:hAnsiTheme="majorHAnsi" w:cstheme="majorBidi"/>
      <w:color w:val="2E74B5" w:themeColor="accent1" w:themeShade="BF"/>
      <w:sz w:val="32"/>
      <w:szCs w:val="32"/>
    </w:rPr>
  </w:style>
  <w:style w:type="character" w:customStyle="1" w:styleId="aff">
    <w:name w:val="Основной текст + Полужирный"/>
    <w:basedOn w:val="a0"/>
    <w:rsid w:val="0040124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f0">
    <w:name w:val="Подпись к таблице + Не полужирный"/>
    <w:aliases w:val="Курсив"/>
    <w:rsid w:val="0040124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40124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401246"/>
    <w:pPr>
      <w:widowControl w:val="0"/>
      <w:shd w:val="clear" w:color="auto" w:fill="FFFFFF"/>
      <w:spacing w:line="0" w:lineRule="atLeast"/>
      <w:ind w:hanging="1800"/>
      <w:jc w:val="both"/>
    </w:pPr>
    <w:rPr>
      <w:sz w:val="22"/>
      <w:szCs w:val="22"/>
      <w:lang w:eastAsia="ru-RU" w:bidi="ru-RU"/>
    </w:rPr>
  </w:style>
  <w:style w:type="character" w:customStyle="1" w:styleId="44">
    <w:name w:val="Заголовок №4_"/>
    <w:basedOn w:val="a0"/>
    <w:link w:val="45"/>
    <w:rsid w:val="00933B50"/>
    <w:rPr>
      <w:rFonts w:ascii="Arial" w:eastAsia="Arial" w:hAnsi="Arial" w:cs="Arial"/>
      <w:b/>
      <w:bCs/>
      <w:i/>
      <w:iCs/>
      <w:sz w:val="30"/>
      <w:szCs w:val="30"/>
      <w:shd w:val="clear" w:color="auto" w:fill="FFFFFF"/>
    </w:rPr>
  </w:style>
  <w:style w:type="paragraph" w:customStyle="1" w:styleId="45">
    <w:name w:val="Заголовок №4"/>
    <w:basedOn w:val="a"/>
    <w:link w:val="44"/>
    <w:rsid w:val="00933B50"/>
    <w:pPr>
      <w:widowControl w:val="0"/>
      <w:shd w:val="clear" w:color="auto" w:fill="FFFFFF"/>
      <w:spacing w:before="180" w:after="60" w:line="370" w:lineRule="exact"/>
      <w:jc w:val="center"/>
      <w:outlineLvl w:val="3"/>
    </w:pPr>
    <w:rPr>
      <w:rFonts w:ascii="Arial" w:eastAsia="Arial" w:hAnsi="Arial" w:cs="Arial"/>
      <w:b/>
      <w:bCs/>
      <w:i/>
      <w:iCs/>
      <w:sz w:val="30"/>
      <w:szCs w:val="30"/>
    </w:rPr>
  </w:style>
  <w:style w:type="character" w:customStyle="1" w:styleId="2b">
    <w:name w:val="Подпись к таблице (2)_"/>
    <w:basedOn w:val="a0"/>
    <w:link w:val="2c"/>
    <w:rsid w:val="00933B50"/>
    <w:rPr>
      <w:rFonts w:ascii="Times New Roman" w:eastAsia="Times New Roman" w:hAnsi="Times New Roman" w:cs="Times New Roman"/>
      <w:sz w:val="18"/>
      <w:szCs w:val="18"/>
      <w:shd w:val="clear" w:color="auto" w:fill="FFFFFF"/>
    </w:rPr>
  </w:style>
  <w:style w:type="paragraph" w:customStyle="1" w:styleId="2c">
    <w:name w:val="Подпись к таблице (2)"/>
    <w:basedOn w:val="a"/>
    <w:link w:val="2b"/>
    <w:rsid w:val="00933B50"/>
    <w:pPr>
      <w:shd w:val="clear" w:color="auto" w:fill="FFFFFF"/>
      <w:spacing w:line="0" w:lineRule="atLeast"/>
    </w:pPr>
    <w:rPr>
      <w:sz w:val="18"/>
      <w:szCs w:val="18"/>
    </w:rPr>
  </w:style>
  <w:style w:type="table" w:customStyle="1" w:styleId="15">
    <w:name w:val="Сетка таблицы1"/>
    <w:basedOn w:val="a1"/>
    <w:rsid w:val="00933B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132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289019330">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7351301">
      <w:bodyDiv w:val="1"/>
      <w:marLeft w:val="0"/>
      <w:marRight w:val="0"/>
      <w:marTop w:val="0"/>
      <w:marBottom w:val="0"/>
      <w:divBdr>
        <w:top w:val="none" w:sz="0" w:space="0" w:color="auto"/>
        <w:left w:val="none" w:sz="0" w:space="0" w:color="auto"/>
        <w:bottom w:val="none" w:sz="0" w:space="0" w:color="auto"/>
        <w:right w:val="none" w:sz="0" w:space="0" w:color="auto"/>
      </w:divBdr>
    </w:div>
    <w:div w:id="916863759">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59295965">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22853753">
      <w:bodyDiv w:val="1"/>
      <w:marLeft w:val="0"/>
      <w:marRight w:val="0"/>
      <w:marTop w:val="0"/>
      <w:marBottom w:val="0"/>
      <w:divBdr>
        <w:top w:val="none" w:sz="0" w:space="0" w:color="auto"/>
        <w:left w:val="none" w:sz="0" w:space="0" w:color="auto"/>
        <w:bottom w:val="none" w:sz="0" w:space="0" w:color="auto"/>
        <w:right w:val="none" w:sz="0" w:space="0" w:color="auto"/>
      </w:divBdr>
    </w:div>
    <w:div w:id="1379545281">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564441760">
      <w:bodyDiv w:val="1"/>
      <w:marLeft w:val="0"/>
      <w:marRight w:val="0"/>
      <w:marTop w:val="0"/>
      <w:marBottom w:val="0"/>
      <w:divBdr>
        <w:top w:val="none" w:sz="0" w:space="0" w:color="auto"/>
        <w:left w:val="none" w:sz="0" w:space="0" w:color="auto"/>
        <w:bottom w:val="none" w:sz="0" w:space="0" w:color="auto"/>
        <w:right w:val="none" w:sz="0" w:space="0" w:color="auto"/>
      </w:divBdr>
    </w:div>
    <w:div w:id="1611400936">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122799410">
      <w:bodyDiv w:val="1"/>
      <w:marLeft w:val="0"/>
      <w:marRight w:val="0"/>
      <w:marTop w:val="0"/>
      <w:marBottom w:val="0"/>
      <w:divBdr>
        <w:top w:val="none" w:sz="0" w:space="0" w:color="auto"/>
        <w:left w:val="none" w:sz="0" w:space="0" w:color="auto"/>
        <w:bottom w:val="none" w:sz="0" w:space="0" w:color="auto"/>
        <w:right w:val="none" w:sz="0" w:space="0" w:color="auto"/>
      </w:divBdr>
      <w:divsChild>
        <w:div w:id="927277374">
          <w:marLeft w:val="0"/>
          <w:marRight w:val="0"/>
          <w:marTop w:val="15"/>
          <w:marBottom w:val="0"/>
          <w:divBdr>
            <w:top w:val="none" w:sz="0" w:space="0" w:color="auto"/>
            <w:left w:val="none" w:sz="0" w:space="0" w:color="auto"/>
            <w:bottom w:val="none" w:sz="0" w:space="0" w:color="auto"/>
            <w:right w:val="none" w:sz="0" w:space="0" w:color="auto"/>
          </w:divBdr>
          <w:divsChild>
            <w:div w:id="241138828">
              <w:marLeft w:val="0"/>
              <w:marRight w:val="0"/>
              <w:marTop w:val="0"/>
              <w:marBottom w:val="0"/>
              <w:divBdr>
                <w:top w:val="none" w:sz="0" w:space="0" w:color="auto"/>
                <w:left w:val="none" w:sz="0" w:space="0" w:color="auto"/>
                <w:bottom w:val="none" w:sz="0" w:space="0" w:color="auto"/>
                <w:right w:val="none" w:sz="0" w:space="0" w:color="auto"/>
              </w:divBdr>
              <w:divsChild>
                <w:div w:id="987049095">
                  <w:marLeft w:val="0"/>
                  <w:marRight w:val="0"/>
                  <w:marTop w:val="0"/>
                  <w:marBottom w:val="0"/>
                  <w:divBdr>
                    <w:top w:val="none" w:sz="0" w:space="0" w:color="auto"/>
                    <w:left w:val="none" w:sz="0" w:space="0" w:color="auto"/>
                    <w:bottom w:val="none" w:sz="0" w:space="0" w:color="auto"/>
                    <w:right w:val="none" w:sz="0" w:space="0" w:color="auto"/>
                  </w:divBdr>
                </w:div>
                <w:div w:id="1539780211">
                  <w:marLeft w:val="0"/>
                  <w:marRight w:val="0"/>
                  <w:marTop w:val="0"/>
                  <w:marBottom w:val="0"/>
                  <w:divBdr>
                    <w:top w:val="none" w:sz="0" w:space="0" w:color="auto"/>
                    <w:left w:val="none" w:sz="0" w:space="0" w:color="auto"/>
                    <w:bottom w:val="none" w:sz="0" w:space="0" w:color="auto"/>
                    <w:right w:val="none" w:sz="0" w:space="0" w:color="auto"/>
                  </w:divBdr>
                </w:div>
                <w:div w:id="290013201">
                  <w:marLeft w:val="0"/>
                  <w:marRight w:val="0"/>
                  <w:marTop w:val="0"/>
                  <w:marBottom w:val="0"/>
                  <w:divBdr>
                    <w:top w:val="none" w:sz="0" w:space="0" w:color="auto"/>
                    <w:left w:val="none" w:sz="0" w:space="0" w:color="auto"/>
                    <w:bottom w:val="none" w:sz="0" w:space="0" w:color="auto"/>
                    <w:right w:val="none" w:sz="0" w:space="0" w:color="auto"/>
                  </w:divBdr>
                </w:div>
                <w:div w:id="1837988949">
                  <w:marLeft w:val="0"/>
                  <w:marRight w:val="0"/>
                  <w:marTop w:val="0"/>
                  <w:marBottom w:val="0"/>
                  <w:divBdr>
                    <w:top w:val="none" w:sz="0" w:space="0" w:color="auto"/>
                    <w:left w:val="none" w:sz="0" w:space="0" w:color="auto"/>
                    <w:bottom w:val="none" w:sz="0" w:space="0" w:color="auto"/>
                    <w:right w:val="none" w:sz="0" w:space="0" w:color="auto"/>
                  </w:divBdr>
                </w:div>
                <w:div w:id="1978410978">
                  <w:marLeft w:val="0"/>
                  <w:marRight w:val="0"/>
                  <w:marTop w:val="0"/>
                  <w:marBottom w:val="0"/>
                  <w:divBdr>
                    <w:top w:val="none" w:sz="0" w:space="0" w:color="auto"/>
                    <w:left w:val="none" w:sz="0" w:space="0" w:color="auto"/>
                    <w:bottom w:val="none" w:sz="0" w:space="0" w:color="auto"/>
                    <w:right w:val="none" w:sz="0" w:space="0" w:color="auto"/>
                  </w:divBdr>
                </w:div>
                <w:div w:id="673921424">
                  <w:marLeft w:val="0"/>
                  <w:marRight w:val="0"/>
                  <w:marTop w:val="0"/>
                  <w:marBottom w:val="0"/>
                  <w:divBdr>
                    <w:top w:val="none" w:sz="0" w:space="0" w:color="auto"/>
                    <w:left w:val="none" w:sz="0" w:space="0" w:color="auto"/>
                    <w:bottom w:val="none" w:sz="0" w:space="0" w:color="auto"/>
                    <w:right w:val="none" w:sz="0" w:space="0" w:color="auto"/>
                  </w:divBdr>
                </w:div>
                <w:div w:id="1767382678">
                  <w:marLeft w:val="0"/>
                  <w:marRight w:val="0"/>
                  <w:marTop w:val="0"/>
                  <w:marBottom w:val="0"/>
                  <w:divBdr>
                    <w:top w:val="none" w:sz="0" w:space="0" w:color="auto"/>
                    <w:left w:val="none" w:sz="0" w:space="0" w:color="auto"/>
                    <w:bottom w:val="none" w:sz="0" w:space="0" w:color="auto"/>
                    <w:right w:val="none" w:sz="0" w:space="0" w:color="auto"/>
                  </w:divBdr>
                </w:div>
                <w:div w:id="4869165">
                  <w:marLeft w:val="0"/>
                  <w:marRight w:val="0"/>
                  <w:marTop w:val="0"/>
                  <w:marBottom w:val="0"/>
                  <w:divBdr>
                    <w:top w:val="none" w:sz="0" w:space="0" w:color="auto"/>
                    <w:left w:val="none" w:sz="0" w:space="0" w:color="auto"/>
                    <w:bottom w:val="none" w:sz="0" w:space="0" w:color="auto"/>
                    <w:right w:val="none" w:sz="0" w:space="0" w:color="auto"/>
                  </w:divBdr>
                </w:div>
                <w:div w:id="46030196">
                  <w:marLeft w:val="0"/>
                  <w:marRight w:val="0"/>
                  <w:marTop w:val="0"/>
                  <w:marBottom w:val="0"/>
                  <w:divBdr>
                    <w:top w:val="none" w:sz="0" w:space="0" w:color="auto"/>
                    <w:left w:val="none" w:sz="0" w:space="0" w:color="auto"/>
                    <w:bottom w:val="none" w:sz="0" w:space="0" w:color="auto"/>
                    <w:right w:val="none" w:sz="0" w:space="0" w:color="auto"/>
                  </w:divBdr>
                </w:div>
                <w:div w:id="1645505908">
                  <w:marLeft w:val="0"/>
                  <w:marRight w:val="0"/>
                  <w:marTop w:val="0"/>
                  <w:marBottom w:val="0"/>
                  <w:divBdr>
                    <w:top w:val="none" w:sz="0" w:space="0" w:color="auto"/>
                    <w:left w:val="none" w:sz="0" w:space="0" w:color="auto"/>
                    <w:bottom w:val="none" w:sz="0" w:space="0" w:color="auto"/>
                    <w:right w:val="none" w:sz="0" w:space="0" w:color="auto"/>
                  </w:divBdr>
                </w:div>
                <w:div w:id="855924550">
                  <w:marLeft w:val="0"/>
                  <w:marRight w:val="0"/>
                  <w:marTop w:val="0"/>
                  <w:marBottom w:val="0"/>
                  <w:divBdr>
                    <w:top w:val="none" w:sz="0" w:space="0" w:color="auto"/>
                    <w:left w:val="none" w:sz="0" w:space="0" w:color="auto"/>
                    <w:bottom w:val="none" w:sz="0" w:space="0" w:color="auto"/>
                    <w:right w:val="none" w:sz="0" w:space="0" w:color="auto"/>
                  </w:divBdr>
                </w:div>
                <w:div w:id="627781836">
                  <w:marLeft w:val="0"/>
                  <w:marRight w:val="0"/>
                  <w:marTop w:val="0"/>
                  <w:marBottom w:val="0"/>
                  <w:divBdr>
                    <w:top w:val="none" w:sz="0" w:space="0" w:color="auto"/>
                    <w:left w:val="none" w:sz="0" w:space="0" w:color="auto"/>
                    <w:bottom w:val="none" w:sz="0" w:space="0" w:color="auto"/>
                    <w:right w:val="none" w:sz="0" w:space="0" w:color="auto"/>
                  </w:divBdr>
                </w:div>
                <w:div w:id="200678208">
                  <w:marLeft w:val="0"/>
                  <w:marRight w:val="0"/>
                  <w:marTop w:val="0"/>
                  <w:marBottom w:val="0"/>
                  <w:divBdr>
                    <w:top w:val="none" w:sz="0" w:space="0" w:color="auto"/>
                    <w:left w:val="none" w:sz="0" w:space="0" w:color="auto"/>
                    <w:bottom w:val="none" w:sz="0" w:space="0" w:color="auto"/>
                    <w:right w:val="none" w:sz="0" w:space="0" w:color="auto"/>
                  </w:divBdr>
                </w:div>
                <w:div w:id="1804495202">
                  <w:marLeft w:val="0"/>
                  <w:marRight w:val="0"/>
                  <w:marTop w:val="0"/>
                  <w:marBottom w:val="0"/>
                  <w:divBdr>
                    <w:top w:val="none" w:sz="0" w:space="0" w:color="auto"/>
                    <w:left w:val="none" w:sz="0" w:space="0" w:color="auto"/>
                    <w:bottom w:val="none" w:sz="0" w:space="0" w:color="auto"/>
                    <w:right w:val="none" w:sz="0" w:space="0" w:color="auto"/>
                  </w:divBdr>
                </w:div>
                <w:div w:id="1915355180">
                  <w:marLeft w:val="0"/>
                  <w:marRight w:val="0"/>
                  <w:marTop w:val="0"/>
                  <w:marBottom w:val="0"/>
                  <w:divBdr>
                    <w:top w:val="none" w:sz="0" w:space="0" w:color="auto"/>
                    <w:left w:val="none" w:sz="0" w:space="0" w:color="auto"/>
                    <w:bottom w:val="none" w:sz="0" w:space="0" w:color="auto"/>
                    <w:right w:val="none" w:sz="0" w:space="0" w:color="auto"/>
                  </w:divBdr>
                </w:div>
                <w:div w:id="788282587">
                  <w:marLeft w:val="0"/>
                  <w:marRight w:val="0"/>
                  <w:marTop w:val="0"/>
                  <w:marBottom w:val="0"/>
                  <w:divBdr>
                    <w:top w:val="none" w:sz="0" w:space="0" w:color="auto"/>
                    <w:left w:val="none" w:sz="0" w:space="0" w:color="auto"/>
                    <w:bottom w:val="none" w:sz="0" w:space="0" w:color="auto"/>
                    <w:right w:val="none" w:sz="0" w:space="0" w:color="auto"/>
                  </w:divBdr>
                </w:div>
                <w:div w:id="730154523">
                  <w:marLeft w:val="0"/>
                  <w:marRight w:val="0"/>
                  <w:marTop w:val="0"/>
                  <w:marBottom w:val="0"/>
                  <w:divBdr>
                    <w:top w:val="none" w:sz="0" w:space="0" w:color="auto"/>
                    <w:left w:val="none" w:sz="0" w:space="0" w:color="auto"/>
                    <w:bottom w:val="none" w:sz="0" w:space="0" w:color="auto"/>
                    <w:right w:val="none" w:sz="0" w:space="0" w:color="auto"/>
                  </w:divBdr>
                </w:div>
                <w:div w:id="243952009">
                  <w:marLeft w:val="0"/>
                  <w:marRight w:val="0"/>
                  <w:marTop w:val="0"/>
                  <w:marBottom w:val="0"/>
                  <w:divBdr>
                    <w:top w:val="none" w:sz="0" w:space="0" w:color="auto"/>
                    <w:left w:val="none" w:sz="0" w:space="0" w:color="auto"/>
                    <w:bottom w:val="none" w:sz="0" w:space="0" w:color="auto"/>
                    <w:right w:val="none" w:sz="0" w:space="0" w:color="auto"/>
                  </w:divBdr>
                </w:div>
                <w:div w:id="1402829748">
                  <w:marLeft w:val="0"/>
                  <w:marRight w:val="0"/>
                  <w:marTop w:val="0"/>
                  <w:marBottom w:val="0"/>
                  <w:divBdr>
                    <w:top w:val="none" w:sz="0" w:space="0" w:color="auto"/>
                    <w:left w:val="none" w:sz="0" w:space="0" w:color="auto"/>
                    <w:bottom w:val="none" w:sz="0" w:space="0" w:color="auto"/>
                    <w:right w:val="none" w:sz="0" w:space="0" w:color="auto"/>
                  </w:divBdr>
                </w:div>
                <w:div w:id="1649901046">
                  <w:marLeft w:val="0"/>
                  <w:marRight w:val="0"/>
                  <w:marTop w:val="0"/>
                  <w:marBottom w:val="0"/>
                  <w:divBdr>
                    <w:top w:val="none" w:sz="0" w:space="0" w:color="auto"/>
                    <w:left w:val="none" w:sz="0" w:space="0" w:color="auto"/>
                    <w:bottom w:val="none" w:sz="0" w:space="0" w:color="auto"/>
                    <w:right w:val="none" w:sz="0" w:space="0" w:color="auto"/>
                  </w:divBdr>
                </w:div>
                <w:div w:id="1725791377">
                  <w:marLeft w:val="0"/>
                  <w:marRight w:val="0"/>
                  <w:marTop w:val="0"/>
                  <w:marBottom w:val="0"/>
                  <w:divBdr>
                    <w:top w:val="none" w:sz="0" w:space="0" w:color="auto"/>
                    <w:left w:val="none" w:sz="0" w:space="0" w:color="auto"/>
                    <w:bottom w:val="none" w:sz="0" w:space="0" w:color="auto"/>
                    <w:right w:val="none" w:sz="0" w:space="0" w:color="auto"/>
                  </w:divBdr>
                </w:div>
                <w:div w:id="1836526999">
                  <w:marLeft w:val="0"/>
                  <w:marRight w:val="0"/>
                  <w:marTop w:val="0"/>
                  <w:marBottom w:val="0"/>
                  <w:divBdr>
                    <w:top w:val="none" w:sz="0" w:space="0" w:color="auto"/>
                    <w:left w:val="none" w:sz="0" w:space="0" w:color="auto"/>
                    <w:bottom w:val="none" w:sz="0" w:space="0" w:color="auto"/>
                    <w:right w:val="none" w:sz="0" w:space="0" w:color="auto"/>
                  </w:divBdr>
                </w:div>
                <w:div w:id="343635025">
                  <w:marLeft w:val="0"/>
                  <w:marRight w:val="0"/>
                  <w:marTop w:val="0"/>
                  <w:marBottom w:val="0"/>
                  <w:divBdr>
                    <w:top w:val="none" w:sz="0" w:space="0" w:color="auto"/>
                    <w:left w:val="none" w:sz="0" w:space="0" w:color="auto"/>
                    <w:bottom w:val="none" w:sz="0" w:space="0" w:color="auto"/>
                    <w:right w:val="none" w:sz="0" w:space="0" w:color="auto"/>
                  </w:divBdr>
                </w:div>
                <w:div w:id="1658847853">
                  <w:marLeft w:val="0"/>
                  <w:marRight w:val="0"/>
                  <w:marTop w:val="0"/>
                  <w:marBottom w:val="0"/>
                  <w:divBdr>
                    <w:top w:val="none" w:sz="0" w:space="0" w:color="auto"/>
                    <w:left w:val="none" w:sz="0" w:space="0" w:color="auto"/>
                    <w:bottom w:val="none" w:sz="0" w:space="0" w:color="auto"/>
                    <w:right w:val="none" w:sz="0" w:space="0" w:color="auto"/>
                  </w:divBdr>
                </w:div>
                <w:div w:id="465968984">
                  <w:marLeft w:val="0"/>
                  <w:marRight w:val="0"/>
                  <w:marTop w:val="0"/>
                  <w:marBottom w:val="0"/>
                  <w:divBdr>
                    <w:top w:val="none" w:sz="0" w:space="0" w:color="auto"/>
                    <w:left w:val="none" w:sz="0" w:space="0" w:color="auto"/>
                    <w:bottom w:val="none" w:sz="0" w:space="0" w:color="auto"/>
                    <w:right w:val="none" w:sz="0" w:space="0" w:color="auto"/>
                  </w:divBdr>
                </w:div>
                <w:div w:id="14381015">
                  <w:marLeft w:val="0"/>
                  <w:marRight w:val="0"/>
                  <w:marTop w:val="0"/>
                  <w:marBottom w:val="0"/>
                  <w:divBdr>
                    <w:top w:val="none" w:sz="0" w:space="0" w:color="auto"/>
                    <w:left w:val="none" w:sz="0" w:space="0" w:color="auto"/>
                    <w:bottom w:val="none" w:sz="0" w:space="0" w:color="auto"/>
                    <w:right w:val="none" w:sz="0" w:space="0" w:color="auto"/>
                  </w:divBdr>
                </w:div>
                <w:div w:id="847208881">
                  <w:marLeft w:val="0"/>
                  <w:marRight w:val="0"/>
                  <w:marTop w:val="0"/>
                  <w:marBottom w:val="0"/>
                  <w:divBdr>
                    <w:top w:val="none" w:sz="0" w:space="0" w:color="auto"/>
                    <w:left w:val="none" w:sz="0" w:space="0" w:color="auto"/>
                    <w:bottom w:val="none" w:sz="0" w:space="0" w:color="auto"/>
                    <w:right w:val="none" w:sz="0" w:space="0" w:color="auto"/>
                  </w:divBdr>
                </w:div>
                <w:div w:id="1786582165">
                  <w:marLeft w:val="0"/>
                  <w:marRight w:val="0"/>
                  <w:marTop w:val="0"/>
                  <w:marBottom w:val="0"/>
                  <w:divBdr>
                    <w:top w:val="none" w:sz="0" w:space="0" w:color="auto"/>
                    <w:left w:val="none" w:sz="0" w:space="0" w:color="auto"/>
                    <w:bottom w:val="none" w:sz="0" w:space="0" w:color="auto"/>
                    <w:right w:val="none" w:sz="0" w:space="0" w:color="auto"/>
                  </w:divBdr>
                </w:div>
                <w:div w:id="932974206">
                  <w:marLeft w:val="0"/>
                  <w:marRight w:val="0"/>
                  <w:marTop w:val="0"/>
                  <w:marBottom w:val="0"/>
                  <w:divBdr>
                    <w:top w:val="none" w:sz="0" w:space="0" w:color="auto"/>
                    <w:left w:val="none" w:sz="0" w:space="0" w:color="auto"/>
                    <w:bottom w:val="none" w:sz="0" w:space="0" w:color="auto"/>
                    <w:right w:val="none" w:sz="0" w:space="0" w:color="auto"/>
                  </w:divBdr>
                </w:div>
                <w:div w:id="244849077">
                  <w:marLeft w:val="0"/>
                  <w:marRight w:val="0"/>
                  <w:marTop w:val="0"/>
                  <w:marBottom w:val="0"/>
                  <w:divBdr>
                    <w:top w:val="none" w:sz="0" w:space="0" w:color="auto"/>
                    <w:left w:val="none" w:sz="0" w:space="0" w:color="auto"/>
                    <w:bottom w:val="none" w:sz="0" w:space="0" w:color="auto"/>
                    <w:right w:val="none" w:sz="0" w:space="0" w:color="auto"/>
                  </w:divBdr>
                </w:div>
                <w:div w:id="1169250956">
                  <w:marLeft w:val="0"/>
                  <w:marRight w:val="0"/>
                  <w:marTop w:val="0"/>
                  <w:marBottom w:val="0"/>
                  <w:divBdr>
                    <w:top w:val="none" w:sz="0" w:space="0" w:color="auto"/>
                    <w:left w:val="none" w:sz="0" w:space="0" w:color="auto"/>
                    <w:bottom w:val="none" w:sz="0" w:space="0" w:color="auto"/>
                    <w:right w:val="none" w:sz="0" w:space="0" w:color="auto"/>
                  </w:divBdr>
                </w:div>
                <w:div w:id="1548300123">
                  <w:marLeft w:val="0"/>
                  <w:marRight w:val="0"/>
                  <w:marTop w:val="0"/>
                  <w:marBottom w:val="0"/>
                  <w:divBdr>
                    <w:top w:val="none" w:sz="0" w:space="0" w:color="auto"/>
                    <w:left w:val="none" w:sz="0" w:space="0" w:color="auto"/>
                    <w:bottom w:val="none" w:sz="0" w:space="0" w:color="auto"/>
                    <w:right w:val="none" w:sz="0" w:space="0" w:color="auto"/>
                  </w:divBdr>
                </w:div>
                <w:div w:id="1480731364">
                  <w:marLeft w:val="0"/>
                  <w:marRight w:val="0"/>
                  <w:marTop w:val="0"/>
                  <w:marBottom w:val="0"/>
                  <w:divBdr>
                    <w:top w:val="none" w:sz="0" w:space="0" w:color="auto"/>
                    <w:left w:val="none" w:sz="0" w:space="0" w:color="auto"/>
                    <w:bottom w:val="none" w:sz="0" w:space="0" w:color="auto"/>
                    <w:right w:val="none" w:sz="0" w:space="0" w:color="auto"/>
                  </w:divBdr>
                </w:div>
                <w:div w:id="346489453">
                  <w:marLeft w:val="0"/>
                  <w:marRight w:val="0"/>
                  <w:marTop w:val="0"/>
                  <w:marBottom w:val="0"/>
                  <w:divBdr>
                    <w:top w:val="none" w:sz="0" w:space="0" w:color="auto"/>
                    <w:left w:val="none" w:sz="0" w:space="0" w:color="auto"/>
                    <w:bottom w:val="none" w:sz="0" w:space="0" w:color="auto"/>
                    <w:right w:val="none" w:sz="0" w:space="0" w:color="auto"/>
                  </w:divBdr>
                </w:div>
                <w:div w:id="517080335">
                  <w:marLeft w:val="0"/>
                  <w:marRight w:val="0"/>
                  <w:marTop w:val="0"/>
                  <w:marBottom w:val="0"/>
                  <w:divBdr>
                    <w:top w:val="none" w:sz="0" w:space="0" w:color="auto"/>
                    <w:left w:val="none" w:sz="0" w:space="0" w:color="auto"/>
                    <w:bottom w:val="none" w:sz="0" w:space="0" w:color="auto"/>
                    <w:right w:val="none" w:sz="0" w:space="0" w:color="auto"/>
                  </w:divBdr>
                </w:div>
                <w:div w:id="423768636">
                  <w:marLeft w:val="0"/>
                  <w:marRight w:val="0"/>
                  <w:marTop w:val="0"/>
                  <w:marBottom w:val="0"/>
                  <w:divBdr>
                    <w:top w:val="none" w:sz="0" w:space="0" w:color="auto"/>
                    <w:left w:val="none" w:sz="0" w:space="0" w:color="auto"/>
                    <w:bottom w:val="none" w:sz="0" w:space="0" w:color="auto"/>
                    <w:right w:val="none" w:sz="0" w:space="0" w:color="auto"/>
                  </w:divBdr>
                </w:div>
                <w:div w:id="1219247481">
                  <w:marLeft w:val="0"/>
                  <w:marRight w:val="0"/>
                  <w:marTop w:val="0"/>
                  <w:marBottom w:val="0"/>
                  <w:divBdr>
                    <w:top w:val="none" w:sz="0" w:space="0" w:color="auto"/>
                    <w:left w:val="none" w:sz="0" w:space="0" w:color="auto"/>
                    <w:bottom w:val="none" w:sz="0" w:space="0" w:color="auto"/>
                    <w:right w:val="none" w:sz="0" w:space="0" w:color="auto"/>
                  </w:divBdr>
                </w:div>
                <w:div w:id="1754549204">
                  <w:marLeft w:val="0"/>
                  <w:marRight w:val="0"/>
                  <w:marTop w:val="0"/>
                  <w:marBottom w:val="0"/>
                  <w:divBdr>
                    <w:top w:val="none" w:sz="0" w:space="0" w:color="auto"/>
                    <w:left w:val="none" w:sz="0" w:space="0" w:color="auto"/>
                    <w:bottom w:val="none" w:sz="0" w:space="0" w:color="auto"/>
                    <w:right w:val="none" w:sz="0" w:space="0" w:color="auto"/>
                  </w:divBdr>
                </w:div>
                <w:div w:id="683945961">
                  <w:marLeft w:val="0"/>
                  <w:marRight w:val="0"/>
                  <w:marTop w:val="0"/>
                  <w:marBottom w:val="0"/>
                  <w:divBdr>
                    <w:top w:val="none" w:sz="0" w:space="0" w:color="auto"/>
                    <w:left w:val="none" w:sz="0" w:space="0" w:color="auto"/>
                    <w:bottom w:val="none" w:sz="0" w:space="0" w:color="auto"/>
                    <w:right w:val="none" w:sz="0" w:space="0" w:color="auto"/>
                  </w:divBdr>
                </w:div>
                <w:div w:id="197082804">
                  <w:marLeft w:val="0"/>
                  <w:marRight w:val="0"/>
                  <w:marTop w:val="0"/>
                  <w:marBottom w:val="0"/>
                  <w:divBdr>
                    <w:top w:val="none" w:sz="0" w:space="0" w:color="auto"/>
                    <w:left w:val="none" w:sz="0" w:space="0" w:color="auto"/>
                    <w:bottom w:val="none" w:sz="0" w:space="0" w:color="auto"/>
                    <w:right w:val="none" w:sz="0" w:space="0" w:color="auto"/>
                  </w:divBdr>
                </w:div>
                <w:div w:id="154304426">
                  <w:marLeft w:val="0"/>
                  <w:marRight w:val="0"/>
                  <w:marTop w:val="0"/>
                  <w:marBottom w:val="0"/>
                  <w:divBdr>
                    <w:top w:val="none" w:sz="0" w:space="0" w:color="auto"/>
                    <w:left w:val="none" w:sz="0" w:space="0" w:color="auto"/>
                    <w:bottom w:val="none" w:sz="0" w:space="0" w:color="auto"/>
                    <w:right w:val="none" w:sz="0" w:space="0" w:color="auto"/>
                  </w:divBdr>
                </w:div>
                <w:div w:id="1339960791">
                  <w:marLeft w:val="0"/>
                  <w:marRight w:val="0"/>
                  <w:marTop w:val="0"/>
                  <w:marBottom w:val="0"/>
                  <w:divBdr>
                    <w:top w:val="none" w:sz="0" w:space="0" w:color="auto"/>
                    <w:left w:val="none" w:sz="0" w:space="0" w:color="auto"/>
                    <w:bottom w:val="none" w:sz="0" w:space="0" w:color="auto"/>
                    <w:right w:val="none" w:sz="0" w:space="0" w:color="auto"/>
                  </w:divBdr>
                </w:div>
                <w:div w:id="732390403">
                  <w:marLeft w:val="0"/>
                  <w:marRight w:val="0"/>
                  <w:marTop w:val="0"/>
                  <w:marBottom w:val="0"/>
                  <w:divBdr>
                    <w:top w:val="none" w:sz="0" w:space="0" w:color="auto"/>
                    <w:left w:val="none" w:sz="0" w:space="0" w:color="auto"/>
                    <w:bottom w:val="none" w:sz="0" w:space="0" w:color="auto"/>
                    <w:right w:val="none" w:sz="0" w:space="0" w:color="auto"/>
                  </w:divBdr>
                </w:div>
                <w:div w:id="1519999653">
                  <w:marLeft w:val="0"/>
                  <w:marRight w:val="0"/>
                  <w:marTop w:val="0"/>
                  <w:marBottom w:val="0"/>
                  <w:divBdr>
                    <w:top w:val="none" w:sz="0" w:space="0" w:color="auto"/>
                    <w:left w:val="none" w:sz="0" w:space="0" w:color="auto"/>
                    <w:bottom w:val="none" w:sz="0" w:space="0" w:color="auto"/>
                    <w:right w:val="none" w:sz="0" w:space="0" w:color="auto"/>
                  </w:divBdr>
                </w:div>
                <w:div w:id="81681020">
                  <w:marLeft w:val="0"/>
                  <w:marRight w:val="0"/>
                  <w:marTop w:val="0"/>
                  <w:marBottom w:val="0"/>
                  <w:divBdr>
                    <w:top w:val="none" w:sz="0" w:space="0" w:color="auto"/>
                    <w:left w:val="none" w:sz="0" w:space="0" w:color="auto"/>
                    <w:bottom w:val="none" w:sz="0" w:space="0" w:color="auto"/>
                    <w:right w:val="none" w:sz="0" w:space="0" w:color="auto"/>
                  </w:divBdr>
                </w:div>
                <w:div w:id="1564682482">
                  <w:marLeft w:val="0"/>
                  <w:marRight w:val="0"/>
                  <w:marTop w:val="0"/>
                  <w:marBottom w:val="0"/>
                  <w:divBdr>
                    <w:top w:val="none" w:sz="0" w:space="0" w:color="auto"/>
                    <w:left w:val="none" w:sz="0" w:space="0" w:color="auto"/>
                    <w:bottom w:val="none" w:sz="0" w:space="0" w:color="auto"/>
                    <w:right w:val="none" w:sz="0" w:space="0" w:color="auto"/>
                  </w:divBdr>
                </w:div>
                <w:div w:id="1814712496">
                  <w:marLeft w:val="0"/>
                  <w:marRight w:val="0"/>
                  <w:marTop w:val="0"/>
                  <w:marBottom w:val="0"/>
                  <w:divBdr>
                    <w:top w:val="none" w:sz="0" w:space="0" w:color="auto"/>
                    <w:left w:val="none" w:sz="0" w:space="0" w:color="auto"/>
                    <w:bottom w:val="none" w:sz="0" w:space="0" w:color="auto"/>
                    <w:right w:val="none" w:sz="0" w:space="0" w:color="auto"/>
                  </w:divBdr>
                </w:div>
                <w:div w:id="410542687">
                  <w:marLeft w:val="0"/>
                  <w:marRight w:val="0"/>
                  <w:marTop w:val="0"/>
                  <w:marBottom w:val="0"/>
                  <w:divBdr>
                    <w:top w:val="none" w:sz="0" w:space="0" w:color="auto"/>
                    <w:left w:val="none" w:sz="0" w:space="0" w:color="auto"/>
                    <w:bottom w:val="none" w:sz="0" w:space="0" w:color="auto"/>
                    <w:right w:val="none" w:sz="0" w:space="0" w:color="auto"/>
                  </w:divBdr>
                </w:div>
                <w:div w:id="1947348713">
                  <w:marLeft w:val="0"/>
                  <w:marRight w:val="0"/>
                  <w:marTop w:val="0"/>
                  <w:marBottom w:val="0"/>
                  <w:divBdr>
                    <w:top w:val="none" w:sz="0" w:space="0" w:color="auto"/>
                    <w:left w:val="none" w:sz="0" w:space="0" w:color="auto"/>
                    <w:bottom w:val="none" w:sz="0" w:space="0" w:color="auto"/>
                    <w:right w:val="none" w:sz="0" w:space="0" w:color="auto"/>
                  </w:divBdr>
                </w:div>
                <w:div w:id="1172060991">
                  <w:marLeft w:val="0"/>
                  <w:marRight w:val="0"/>
                  <w:marTop w:val="0"/>
                  <w:marBottom w:val="0"/>
                  <w:divBdr>
                    <w:top w:val="none" w:sz="0" w:space="0" w:color="auto"/>
                    <w:left w:val="none" w:sz="0" w:space="0" w:color="auto"/>
                    <w:bottom w:val="none" w:sz="0" w:space="0" w:color="auto"/>
                    <w:right w:val="none" w:sz="0" w:space="0" w:color="auto"/>
                  </w:divBdr>
                </w:div>
                <w:div w:id="1757439297">
                  <w:marLeft w:val="0"/>
                  <w:marRight w:val="0"/>
                  <w:marTop w:val="0"/>
                  <w:marBottom w:val="0"/>
                  <w:divBdr>
                    <w:top w:val="none" w:sz="0" w:space="0" w:color="auto"/>
                    <w:left w:val="none" w:sz="0" w:space="0" w:color="auto"/>
                    <w:bottom w:val="none" w:sz="0" w:space="0" w:color="auto"/>
                    <w:right w:val="none" w:sz="0" w:space="0" w:color="auto"/>
                  </w:divBdr>
                </w:div>
                <w:div w:id="83114599">
                  <w:marLeft w:val="0"/>
                  <w:marRight w:val="0"/>
                  <w:marTop w:val="0"/>
                  <w:marBottom w:val="0"/>
                  <w:divBdr>
                    <w:top w:val="none" w:sz="0" w:space="0" w:color="auto"/>
                    <w:left w:val="none" w:sz="0" w:space="0" w:color="auto"/>
                    <w:bottom w:val="none" w:sz="0" w:space="0" w:color="auto"/>
                    <w:right w:val="none" w:sz="0" w:space="0" w:color="auto"/>
                  </w:divBdr>
                </w:div>
                <w:div w:id="131095949">
                  <w:marLeft w:val="0"/>
                  <w:marRight w:val="0"/>
                  <w:marTop w:val="0"/>
                  <w:marBottom w:val="0"/>
                  <w:divBdr>
                    <w:top w:val="none" w:sz="0" w:space="0" w:color="auto"/>
                    <w:left w:val="none" w:sz="0" w:space="0" w:color="auto"/>
                    <w:bottom w:val="none" w:sz="0" w:space="0" w:color="auto"/>
                    <w:right w:val="none" w:sz="0" w:space="0" w:color="auto"/>
                  </w:divBdr>
                </w:div>
                <w:div w:id="338846700">
                  <w:marLeft w:val="0"/>
                  <w:marRight w:val="0"/>
                  <w:marTop w:val="0"/>
                  <w:marBottom w:val="0"/>
                  <w:divBdr>
                    <w:top w:val="none" w:sz="0" w:space="0" w:color="auto"/>
                    <w:left w:val="none" w:sz="0" w:space="0" w:color="auto"/>
                    <w:bottom w:val="none" w:sz="0" w:space="0" w:color="auto"/>
                    <w:right w:val="none" w:sz="0" w:space="0" w:color="auto"/>
                  </w:divBdr>
                </w:div>
                <w:div w:id="1881167730">
                  <w:marLeft w:val="0"/>
                  <w:marRight w:val="0"/>
                  <w:marTop w:val="0"/>
                  <w:marBottom w:val="0"/>
                  <w:divBdr>
                    <w:top w:val="none" w:sz="0" w:space="0" w:color="auto"/>
                    <w:left w:val="none" w:sz="0" w:space="0" w:color="auto"/>
                    <w:bottom w:val="none" w:sz="0" w:space="0" w:color="auto"/>
                    <w:right w:val="none" w:sz="0" w:space="0" w:color="auto"/>
                  </w:divBdr>
                </w:div>
                <w:div w:id="1450927369">
                  <w:marLeft w:val="0"/>
                  <w:marRight w:val="0"/>
                  <w:marTop w:val="0"/>
                  <w:marBottom w:val="0"/>
                  <w:divBdr>
                    <w:top w:val="none" w:sz="0" w:space="0" w:color="auto"/>
                    <w:left w:val="none" w:sz="0" w:space="0" w:color="auto"/>
                    <w:bottom w:val="none" w:sz="0" w:space="0" w:color="auto"/>
                    <w:right w:val="none" w:sz="0" w:space="0" w:color="auto"/>
                  </w:divBdr>
                </w:div>
                <w:div w:id="939994580">
                  <w:marLeft w:val="0"/>
                  <w:marRight w:val="0"/>
                  <w:marTop w:val="0"/>
                  <w:marBottom w:val="0"/>
                  <w:divBdr>
                    <w:top w:val="none" w:sz="0" w:space="0" w:color="auto"/>
                    <w:left w:val="none" w:sz="0" w:space="0" w:color="auto"/>
                    <w:bottom w:val="none" w:sz="0" w:space="0" w:color="auto"/>
                    <w:right w:val="none" w:sz="0" w:space="0" w:color="auto"/>
                  </w:divBdr>
                </w:div>
                <w:div w:id="951741056">
                  <w:marLeft w:val="0"/>
                  <w:marRight w:val="0"/>
                  <w:marTop w:val="0"/>
                  <w:marBottom w:val="0"/>
                  <w:divBdr>
                    <w:top w:val="none" w:sz="0" w:space="0" w:color="auto"/>
                    <w:left w:val="none" w:sz="0" w:space="0" w:color="auto"/>
                    <w:bottom w:val="none" w:sz="0" w:space="0" w:color="auto"/>
                    <w:right w:val="none" w:sz="0" w:space="0" w:color="auto"/>
                  </w:divBdr>
                </w:div>
                <w:div w:id="1718042524">
                  <w:marLeft w:val="0"/>
                  <w:marRight w:val="0"/>
                  <w:marTop w:val="0"/>
                  <w:marBottom w:val="0"/>
                  <w:divBdr>
                    <w:top w:val="none" w:sz="0" w:space="0" w:color="auto"/>
                    <w:left w:val="none" w:sz="0" w:space="0" w:color="auto"/>
                    <w:bottom w:val="none" w:sz="0" w:space="0" w:color="auto"/>
                    <w:right w:val="none" w:sz="0" w:space="0" w:color="auto"/>
                  </w:divBdr>
                </w:div>
                <w:div w:id="1659962733">
                  <w:marLeft w:val="0"/>
                  <w:marRight w:val="0"/>
                  <w:marTop w:val="0"/>
                  <w:marBottom w:val="0"/>
                  <w:divBdr>
                    <w:top w:val="none" w:sz="0" w:space="0" w:color="auto"/>
                    <w:left w:val="none" w:sz="0" w:space="0" w:color="auto"/>
                    <w:bottom w:val="none" w:sz="0" w:space="0" w:color="auto"/>
                    <w:right w:val="none" w:sz="0" w:space="0" w:color="auto"/>
                  </w:divBdr>
                </w:div>
                <w:div w:id="941305473">
                  <w:marLeft w:val="0"/>
                  <w:marRight w:val="0"/>
                  <w:marTop w:val="0"/>
                  <w:marBottom w:val="0"/>
                  <w:divBdr>
                    <w:top w:val="none" w:sz="0" w:space="0" w:color="auto"/>
                    <w:left w:val="none" w:sz="0" w:space="0" w:color="auto"/>
                    <w:bottom w:val="none" w:sz="0" w:space="0" w:color="auto"/>
                    <w:right w:val="none" w:sz="0" w:space="0" w:color="auto"/>
                  </w:divBdr>
                </w:div>
                <w:div w:id="845751821">
                  <w:marLeft w:val="0"/>
                  <w:marRight w:val="0"/>
                  <w:marTop w:val="0"/>
                  <w:marBottom w:val="0"/>
                  <w:divBdr>
                    <w:top w:val="none" w:sz="0" w:space="0" w:color="auto"/>
                    <w:left w:val="none" w:sz="0" w:space="0" w:color="auto"/>
                    <w:bottom w:val="none" w:sz="0" w:space="0" w:color="auto"/>
                    <w:right w:val="none" w:sz="0" w:space="0" w:color="auto"/>
                  </w:divBdr>
                </w:div>
                <w:div w:id="1215122469">
                  <w:marLeft w:val="0"/>
                  <w:marRight w:val="0"/>
                  <w:marTop w:val="0"/>
                  <w:marBottom w:val="0"/>
                  <w:divBdr>
                    <w:top w:val="none" w:sz="0" w:space="0" w:color="auto"/>
                    <w:left w:val="none" w:sz="0" w:space="0" w:color="auto"/>
                    <w:bottom w:val="none" w:sz="0" w:space="0" w:color="auto"/>
                    <w:right w:val="none" w:sz="0" w:space="0" w:color="auto"/>
                  </w:divBdr>
                </w:div>
                <w:div w:id="1051660008">
                  <w:marLeft w:val="0"/>
                  <w:marRight w:val="0"/>
                  <w:marTop w:val="0"/>
                  <w:marBottom w:val="0"/>
                  <w:divBdr>
                    <w:top w:val="none" w:sz="0" w:space="0" w:color="auto"/>
                    <w:left w:val="none" w:sz="0" w:space="0" w:color="auto"/>
                    <w:bottom w:val="none" w:sz="0" w:space="0" w:color="auto"/>
                    <w:right w:val="none" w:sz="0" w:space="0" w:color="auto"/>
                  </w:divBdr>
                </w:div>
                <w:div w:id="1714966136">
                  <w:marLeft w:val="0"/>
                  <w:marRight w:val="0"/>
                  <w:marTop w:val="0"/>
                  <w:marBottom w:val="0"/>
                  <w:divBdr>
                    <w:top w:val="none" w:sz="0" w:space="0" w:color="auto"/>
                    <w:left w:val="none" w:sz="0" w:space="0" w:color="auto"/>
                    <w:bottom w:val="none" w:sz="0" w:space="0" w:color="auto"/>
                    <w:right w:val="none" w:sz="0" w:space="0" w:color="auto"/>
                  </w:divBdr>
                </w:div>
                <w:div w:id="1701052497">
                  <w:marLeft w:val="0"/>
                  <w:marRight w:val="0"/>
                  <w:marTop w:val="0"/>
                  <w:marBottom w:val="0"/>
                  <w:divBdr>
                    <w:top w:val="none" w:sz="0" w:space="0" w:color="auto"/>
                    <w:left w:val="none" w:sz="0" w:space="0" w:color="auto"/>
                    <w:bottom w:val="none" w:sz="0" w:space="0" w:color="auto"/>
                    <w:right w:val="none" w:sz="0" w:space="0" w:color="auto"/>
                  </w:divBdr>
                </w:div>
                <w:div w:id="578029306">
                  <w:marLeft w:val="0"/>
                  <w:marRight w:val="0"/>
                  <w:marTop w:val="0"/>
                  <w:marBottom w:val="0"/>
                  <w:divBdr>
                    <w:top w:val="none" w:sz="0" w:space="0" w:color="auto"/>
                    <w:left w:val="none" w:sz="0" w:space="0" w:color="auto"/>
                    <w:bottom w:val="none" w:sz="0" w:space="0" w:color="auto"/>
                    <w:right w:val="none" w:sz="0" w:space="0" w:color="auto"/>
                  </w:divBdr>
                </w:div>
                <w:div w:id="751971852">
                  <w:marLeft w:val="0"/>
                  <w:marRight w:val="0"/>
                  <w:marTop w:val="0"/>
                  <w:marBottom w:val="0"/>
                  <w:divBdr>
                    <w:top w:val="none" w:sz="0" w:space="0" w:color="auto"/>
                    <w:left w:val="none" w:sz="0" w:space="0" w:color="auto"/>
                    <w:bottom w:val="none" w:sz="0" w:space="0" w:color="auto"/>
                    <w:right w:val="none" w:sz="0" w:space="0" w:color="auto"/>
                  </w:divBdr>
                </w:div>
                <w:div w:id="114062910">
                  <w:marLeft w:val="0"/>
                  <w:marRight w:val="0"/>
                  <w:marTop w:val="0"/>
                  <w:marBottom w:val="0"/>
                  <w:divBdr>
                    <w:top w:val="none" w:sz="0" w:space="0" w:color="auto"/>
                    <w:left w:val="none" w:sz="0" w:space="0" w:color="auto"/>
                    <w:bottom w:val="none" w:sz="0" w:space="0" w:color="auto"/>
                    <w:right w:val="none" w:sz="0" w:space="0" w:color="auto"/>
                  </w:divBdr>
                </w:div>
                <w:div w:id="1411198460">
                  <w:marLeft w:val="0"/>
                  <w:marRight w:val="0"/>
                  <w:marTop w:val="0"/>
                  <w:marBottom w:val="0"/>
                  <w:divBdr>
                    <w:top w:val="none" w:sz="0" w:space="0" w:color="auto"/>
                    <w:left w:val="none" w:sz="0" w:space="0" w:color="auto"/>
                    <w:bottom w:val="none" w:sz="0" w:space="0" w:color="auto"/>
                    <w:right w:val="none" w:sz="0" w:space="0" w:color="auto"/>
                  </w:divBdr>
                </w:div>
                <w:div w:id="1126779891">
                  <w:marLeft w:val="0"/>
                  <w:marRight w:val="0"/>
                  <w:marTop w:val="0"/>
                  <w:marBottom w:val="0"/>
                  <w:divBdr>
                    <w:top w:val="none" w:sz="0" w:space="0" w:color="auto"/>
                    <w:left w:val="none" w:sz="0" w:space="0" w:color="auto"/>
                    <w:bottom w:val="none" w:sz="0" w:space="0" w:color="auto"/>
                    <w:right w:val="none" w:sz="0" w:space="0" w:color="auto"/>
                  </w:divBdr>
                </w:div>
                <w:div w:id="1408263318">
                  <w:marLeft w:val="0"/>
                  <w:marRight w:val="0"/>
                  <w:marTop w:val="0"/>
                  <w:marBottom w:val="0"/>
                  <w:divBdr>
                    <w:top w:val="none" w:sz="0" w:space="0" w:color="auto"/>
                    <w:left w:val="none" w:sz="0" w:space="0" w:color="auto"/>
                    <w:bottom w:val="none" w:sz="0" w:space="0" w:color="auto"/>
                    <w:right w:val="none" w:sz="0" w:space="0" w:color="auto"/>
                  </w:divBdr>
                </w:div>
                <w:div w:id="2066907079">
                  <w:marLeft w:val="0"/>
                  <w:marRight w:val="0"/>
                  <w:marTop w:val="0"/>
                  <w:marBottom w:val="0"/>
                  <w:divBdr>
                    <w:top w:val="none" w:sz="0" w:space="0" w:color="auto"/>
                    <w:left w:val="none" w:sz="0" w:space="0" w:color="auto"/>
                    <w:bottom w:val="none" w:sz="0" w:space="0" w:color="auto"/>
                    <w:right w:val="none" w:sz="0" w:space="0" w:color="auto"/>
                  </w:divBdr>
                </w:div>
                <w:div w:id="895317906">
                  <w:marLeft w:val="0"/>
                  <w:marRight w:val="0"/>
                  <w:marTop w:val="0"/>
                  <w:marBottom w:val="0"/>
                  <w:divBdr>
                    <w:top w:val="none" w:sz="0" w:space="0" w:color="auto"/>
                    <w:left w:val="none" w:sz="0" w:space="0" w:color="auto"/>
                    <w:bottom w:val="none" w:sz="0" w:space="0" w:color="auto"/>
                    <w:right w:val="none" w:sz="0" w:space="0" w:color="auto"/>
                  </w:divBdr>
                </w:div>
                <w:div w:id="1334721717">
                  <w:marLeft w:val="0"/>
                  <w:marRight w:val="0"/>
                  <w:marTop w:val="0"/>
                  <w:marBottom w:val="0"/>
                  <w:divBdr>
                    <w:top w:val="none" w:sz="0" w:space="0" w:color="auto"/>
                    <w:left w:val="none" w:sz="0" w:space="0" w:color="auto"/>
                    <w:bottom w:val="none" w:sz="0" w:space="0" w:color="auto"/>
                    <w:right w:val="none" w:sz="0" w:space="0" w:color="auto"/>
                  </w:divBdr>
                </w:div>
                <w:div w:id="321003590">
                  <w:marLeft w:val="0"/>
                  <w:marRight w:val="0"/>
                  <w:marTop w:val="0"/>
                  <w:marBottom w:val="0"/>
                  <w:divBdr>
                    <w:top w:val="none" w:sz="0" w:space="0" w:color="auto"/>
                    <w:left w:val="none" w:sz="0" w:space="0" w:color="auto"/>
                    <w:bottom w:val="none" w:sz="0" w:space="0" w:color="auto"/>
                    <w:right w:val="none" w:sz="0" w:space="0" w:color="auto"/>
                  </w:divBdr>
                </w:div>
                <w:div w:id="1097141314">
                  <w:marLeft w:val="0"/>
                  <w:marRight w:val="0"/>
                  <w:marTop w:val="0"/>
                  <w:marBottom w:val="0"/>
                  <w:divBdr>
                    <w:top w:val="none" w:sz="0" w:space="0" w:color="auto"/>
                    <w:left w:val="none" w:sz="0" w:space="0" w:color="auto"/>
                    <w:bottom w:val="none" w:sz="0" w:space="0" w:color="auto"/>
                    <w:right w:val="none" w:sz="0" w:space="0" w:color="auto"/>
                  </w:divBdr>
                </w:div>
                <w:div w:id="1230380504">
                  <w:marLeft w:val="0"/>
                  <w:marRight w:val="0"/>
                  <w:marTop w:val="0"/>
                  <w:marBottom w:val="0"/>
                  <w:divBdr>
                    <w:top w:val="none" w:sz="0" w:space="0" w:color="auto"/>
                    <w:left w:val="none" w:sz="0" w:space="0" w:color="auto"/>
                    <w:bottom w:val="none" w:sz="0" w:space="0" w:color="auto"/>
                    <w:right w:val="none" w:sz="0" w:space="0" w:color="auto"/>
                  </w:divBdr>
                </w:div>
                <w:div w:id="91245911">
                  <w:marLeft w:val="0"/>
                  <w:marRight w:val="0"/>
                  <w:marTop w:val="0"/>
                  <w:marBottom w:val="0"/>
                  <w:divBdr>
                    <w:top w:val="none" w:sz="0" w:space="0" w:color="auto"/>
                    <w:left w:val="none" w:sz="0" w:space="0" w:color="auto"/>
                    <w:bottom w:val="none" w:sz="0" w:space="0" w:color="auto"/>
                    <w:right w:val="none" w:sz="0" w:space="0" w:color="auto"/>
                  </w:divBdr>
                </w:div>
                <w:div w:id="859511061">
                  <w:marLeft w:val="0"/>
                  <w:marRight w:val="0"/>
                  <w:marTop w:val="0"/>
                  <w:marBottom w:val="0"/>
                  <w:divBdr>
                    <w:top w:val="none" w:sz="0" w:space="0" w:color="auto"/>
                    <w:left w:val="none" w:sz="0" w:space="0" w:color="auto"/>
                    <w:bottom w:val="none" w:sz="0" w:space="0" w:color="auto"/>
                    <w:right w:val="none" w:sz="0" w:space="0" w:color="auto"/>
                  </w:divBdr>
                </w:div>
                <w:div w:id="1208447527">
                  <w:marLeft w:val="0"/>
                  <w:marRight w:val="0"/>
                  <w:marTop w:val="0"/>
                  <w:marBottom w:val="0"/>
                  <w:divBdr>
                    <w:top w:val="none" w:sz="0" w:space="0" w:color="auto"/>
                    <w:left w:val="none" w:sz="0" w:space="0" w:color="auto"/>
                    <w:bottom w:val="none" w:sz="0" w:space="0" w:color="auto"/>
                    <w:right w:val="none" w:sz="0" w:space="0" w:color="auto"/>
                  </w:divBdr>
                </w:div>
                <w:div w:id="1748380197">
                  <w:marLeft w:val="0"/>
                  <w:marRight w:val="0"/>
                  <w:marTop w:val="0"/>
                  <w:marBottom w:val="0"/>
                  <w:divBdr>
                    <w:top w:val="none" w:sz="0" w:space="0" w:color="auto"/>
                    <w:left w:val="none" w:sz="0" w:space="0" w:color="auto"/>
                    <w:bottom w:val="none" w:sz="0" w:space="0" w:color="auto"/>
                    <w:right w:val="none" w:sz="0" w:space="0" w:color="auto"/>
                  </w:divBdr>
                </w:div>
                <w:div w:id="1850633150">
                  <w:marLeft w:val="0"/>
                  <w:marRight w:val="0"/>
                  <w:marTop w:val="0"/>
                  <w:marBottom w:val="0"/>
                  <w:divBdr>
                    <w:top w:val="none" w:sz="0" w:space="0" w:color="auto"/>
                    <w:left w:val="none" w:sz="0" w:space="0" w:color="auto"/>
                    <w:bottom w:val="none" w:sz="0" w:space="0" w:color="auto"/>
                    <w:right w:val="none" w:sz="0" w:space="0" w:color="auto"/>
                  </w:divBdr>
                </w:div>
                <w:div w:id="137848133">
                  <w:marLeft w:val="0"/>
                  <w:marRight w:val="0"/>
                  <w:marTop w:val="0"/>
                  <w:marBottom w:val="0"/>
                  <w:divBdr>
                    <w:top w:val="none" w:sz="0" w:space="0" w:color="auto"/>
                    <w:left w:val="none" w:sz="0" w:space="0" w:color="auto"/>
                    <w:bottom w:val="none" w:sz="0" w:space="0" w:color="auto"/>
                    <w:right w:val="none" w:sz="0" w:space="0" w:color="auto"/>
                  </w:divBdr>
                </w:div>
                <w:div w:id="1004936205">
                  <w:marLeft w:val="0"/>
                  <w:marRight w:val="0"/>
                  <w:marTop w:val="0"/>
                  <w:marBottom w:val="0"/>
                  <w:divBdr>
                    <w:top w:val="none" w:sz="0" w:space="0" w:color="auto"/>
                    <w:left w:val="none" w:sz="0" w:space="0" w:color="auto"/>
                    <w:bottom w:val="none" w:sz="0" w:space="0" w:color="auto"/>
                    <w:right w:val="none" w:sz="0" w:space="0" w:color="auto"/>
                  </w:divBdr>
                </w:div>
                <w:div w:id="701436519">
                  <w:marLeft w:val="0"/>
                  <w:marRight w:val="0"/>
                  <w:marTop w:val="0"/>
                  <w:marBottom w:val="0"/>
                  <w:divBdr>
                    <w:top w:val="none" w:sz="0" w:space="0" w:color="auto"/>
                    <w:left w:val="none" w:sz="0" w:space="0" w:color="auto"/>
                    <w:bottom w:val="none" w:sz="0" w:space="0" w:color="auto"/>
                    <w:right w:val="none" w:sz="0" w:space="0" w:color="auto"/>
                  </w:divBdr>
                </w:div>
                <w:div w:id="207644022">
                  <w:marLeft w:val="0"/>
                  <w:marRight w:val="0"/>
                  <w:marTop w:val="0"/>
                  <w:marBottom w:val="0"/>
                  <w:divBdr>
                    <w:top w:val="none" w:sz="0" w:space="0" w:color="auto"/>
                    <w:left w:val="none" w:sz="0" w:space="0" w:color="auto"/>
                    <w:bottom w:val="none" w:sz="0" w:space="0" w:color="auto"/>
                    <w:right w:val="none" w:sz="0" w:space="0" w:color="auto"/>
                  </w:divBdr>
                </w:div>
                <w:div w:id="385227847">
                  <w:marLeft w:val="0"/>
                  <w:marRight w:val="0"/>
                  <w:marTop w:val="0"/>
                  <w:marBottom w:val="0"/>
                  <w:divBdr>
                    <w:top w:val="none" w:sz="0" w:space="0" w:color="auto"/>
                    <w:left w:val="none" w:sz="0" w:space="0" w:color="auto"/>
                    <w:bottom w:val="none" w:sz="0" w:space="0" w:color="auto"/>
                    <w:right w:val="none" w:sz="0" w:space="0" w:color="auto"/>
                  </w:divBdr>
                </w:div>
                <w:div w:id="1865942274">
                  <w:marLeft w:val="0"/>
                  <w:marRight w:val="0"/>
                  <w:marTop w:val="0"/>
                  <w:marBottom w:val="0"/>
                  <w:divBdr>
                    <w:top w:val="none" w:sz="0" w:space="0" w:color="auto"/>
                    <w:left w:val="none" w:sz="0" w:space="0" w:color="auto"/>
                    <w:bottom w:val="none" w:sz="0" w:space="0" w:color="auto"/>
                    <w:right w:val="none" w:sz="0" w:space="0" w:color="auto"/>
                  </w:divBdr>
                </w:div>
                <w:div w:id="370806741">
                  <w:marLeft w:val="0"/>
                  <w:marRight w:val="0"/>
                  <w:marTop w:val="0"/>
                  <w:marBottom w:val="0"/>
                  <w:divBdr>
                    <w:top w:val="none" w:sz="0" w:space="0" w:color="auto"/>
                    <w:left w:val="none" w:sz="0" w:space="0" w:color="auto"/>
                    <w:bottom w:val="none" w:sz="0" w:space="0" w:color="auto"/>
                    <w:right w:val="none" w:sz="0" w:space="0" w:color="auto"/>
                  </w:divBdr>
                </w:div>
                <w:div w:id="2032879114">
                  <w:marLeft w:val="0"/>
                  <w:marRight w:val="0"/>
                  <w:marTop w:val="0"/>
                  <w:marBottom w:val="0"/>
                  <w:divBdr>
                    <w:top w:val="none" w:sz="0" w:space="0" w:color="auto"/>
                    <w:left w:val="none" w:sz="0" w:space="0" w:color="auto"/>
                    <w:bottom w:val="none" w:sz="0" w:space="0" w:color="auto"/>
                    <w:right w:val="none" w:sz="0" w:space="0" w:color="auto"/>
                  </w:divBdr>
                </w:div>
                <w:div w:id="421530159">
                  <w:marLeft w:val="0"/>
                  <w:marRight w:val="0"/>
                  <w:marTop w:val="0"/>
                  <w:marBottom w:val="0"/>
                  <w:divBdr>
                    <w:top w:val="none" w:sz="0" w:space="0" w:color="auto"/>
                    <w:left w:val="none" w:sz="0" w:space="0" w:color="auto"/>
                    <w:bottom w:val="none" w:sz="0" w:space="0" w:color="auto"/>
                    <w:right w:val="none" w:sz="0" w:space="0" w:color="auto"/>
                  </w:divBdr>
                </w:div>
                <w:div w:id="724723192">
                  <w:marLeft w:val="0"/>
                  <w:marRight w:val="0"/>
                  <w:marTop w:val="0"/>
                  <w:marBottom w:val="0"/>
                  <w:divBdr>
                    <w:top w:val="none" w:sz="0" w:space="0" w:color="auto"/>
                    <w:left w:val="none" w:sz="0" w:space="0" w:color="auto"/>
                    <w:bottom w:val="none" w:sz="0" w:space="0" w:color="auto"/>
                    <w:right w:val="none" w:sz="0" w:space="0" w:color="auto"/>
                  </w:divBdr>
                </w:div>
                <w:div w:id="1998607837">
                  <w:marLeft w:val="0"/>
                  <w:marRight w:val="0"/>
                  <w:marTop w:val="0"/>
                  <w:marBottom w:val="0"/>
                  <w:divBdr>
                    <w:top w:val="none" w:sz="0" w:space="0" w:color="auto"/>
                    <w:left w:val="none" w:sz="0" w:space="0" w:color="auto"/>
                    <w:bottom w:val="none" w:sz="0" w:space="0" w:color="auto"/>
                    <w:right w:val="none" w:sz="0" w:space="0" w:color="auto"/>
                  </w:divBdr>
                </w:div>
                <w:div w:id="789394509">
                  <w:marLeft w:val="0"/>
                  <w:marRight w:val="0"/>
                  <w:marTop w:val="0"/>
                  <w:marBottom w:val="0"/>
                  <w:divBdr>
                    <w:top w:val="none" w:sz="0" w:space="0" w:color="auto"/>
                    <w:left w:val="none" w:sz="0" w:space="0" w:color="auto"/>
                    <w:bottom w:val="none" w:sz="0" w:space="0" w:color="auto"/>
                    <w:right w:val="none" w:sz="0" w:space="0" w:color="auto"/>
                  </w:divBdr>
                </w:div>
                <w:div w:id="10570122">
                  <w:marLeft w:val="0"/>
                  <w:marRight w:val="0"/>
                  <w:marTop w:val="0"/>
                  <w:marBottom w:val="0"/>
                  <w:divBdr>
                    <w:top w:val="none" w:sz="0" w:space="0" w:color="auto"/>
                    <w:left w:val="none" w:sz="0" w:space="0" w:color="auto"/>
                    <w:bottom w:val="none" w:sz="0" w:space="0" w:color="auto"/>
                    <w:right w:val="none" w:sz="0" w:space="0" w:color="auto"/>
                  </w:divBdr>
                </w:div>
                <w:div w:id="1245338649">
                  <w:marLeft w:val="0"/>
                  <w:marRight w:val="0"/>
                  <w:marTop w:val="0"/>
                  <w:marBottom w:val="0"/>
                  <w:divBdr>
                    <w:top w:val="none" w:sz="0" w:space="0" w:color="auto"/>
                    <w:left w:val="none" w:sz="0" w:space="0" w:color="auto"/>
                    <w:bottom w:val="none" w:sz="0" w:space="0" w:color="auto"/>
                    <w:right w:val="none" w:sz="0" w:space="0" w:color="auto"/>
                  </w:divBdr>
                </w:div>
                <w:div w:id="1512790863">
                  <w:marLeft w:val="0"/>
                  <w:marRight w:val="0"/>
                  <w:marTop w:val="0"/>
                  <w:marBottom w:val="0"/>
                  <w:divBdr>
                    <w:top w:val="none" w:sz="0" w:space="0" w:color="auto"/>
                    <w:left w:val="none" w:sz="0" w:space="0" w:color="auto"/>
                    <w:bottom w:val="none" w:sz="0" w:space="0" w:color="auto"/>
                    <w:right w:val="none" w:sz="0" w:space="0" w:color="auto"/>
                  </w:divBdr>
                </w:div>
                <w:div w:id="218173216">
                  <w:marLeft w:val="0"/>
                  <w:marRight w:val="0"/>
                  <w:marTop w:val="0"/>
                  <w:marBottom w:val="0"/>
                  <w:divBdr>
                    <w:top w:val="none" w:sz="0" w:space="0" w:color="auto"/>
                    <w:left w:val="none" w:sz="0" w:space="0" w:color="auto"/>
                    <w:bottom w:val="none" w:sz="0" w:space="0" w:color="auto"/>
                    <w:right w:val="none" w:sz="0" w:space="0" w:color="auto"/>
                  </w:divBdr>
                </w:div>
                <w:div w:id="1252668080">
                  <w:marLeft w:val="0"/>
                  <w:marRight w:val="0"/>
                  <w:marTop w:val="0"/>
                  <w:marBottom w:val="0"/>
                  <w:divBdr>
                    <w:top w:val="none" w:sz="0" w:space="0" w:color="auto"/>
                    <w:left w:val="none" w:sz="0" w:space="0" w:color="auto"/>
                    <w:bottom w:val="none" w:sz="0" w:space="0" w:color="auto"/>
                    <w:right w:val="none" w:sz="0" w:space="0" w:color="auto"/>
                  </w:divBdr>
                </w:div>
                <w:div w:id="648753082">
                  <w:marLeft w:val="0"/>
                  <w:marRight w:val="0"/>
                  <w:marTop w:val="0"/>
                  <w:marBottom w:val="0"/>
                  <w:divBdr>
                    <w:top w:val="none" w:sz="0" w:space="0" w:color="auto"/>
                    <w:left w:val="none" w:sz="0" w:space="0" w:color="auto"/>
                    <w:bottom w:val="none" w:sz="0" w:space="0" w:color="auto"/>
                    <w:right w:val="none" w:sz="0" w:space="0" w:color="auto"/>
                  </w:divBdr>
                </w:div>
                <w:div w:id="2102605871">
                  <w:marLeft w:val="0"/>
                  <w:marRight w:val="0"/>
                  <w:marTop w:val="0"/>
                  <w:marBottom w:val="0"/>
                  <w:divBdr>
                    <w:top w:val="none" w:sz="0" w:space="0" w:color="auto"/>
                    <w:left w:val="none" w:sz="0" w:space="0" w:color="auto"/>
                    <w:bottom w:val="none" w:sz="0" w:space="0" w:color="auto"/>
                    <w:right w:val="none" w:sz="0" w:space="0" w:color="auto"/>
                  </w:divBdr>
                </w:div>
                <w:div w:id="2136411433">
                  <w:marLeft w:val="0"/>
                  <w:marRight w:val="0"/>
                  <w:marTop w:val="0"/>
                  <w:marBottom w:val="0"/>
                  <w:divBdr>
                    <w:top w:val="none" w:sz="0" w:space="0" w:color="auto"/>
                    <w:left w:val="none" w:sz="0" w:space="0" w:color="auto"/>
                    <w:bottom w:val="none" w:sz="0" w:space="0" w:color="auto"/>
                    <w:right w:val="none" w:sz="0" w:space="0" w:color="auto"/>
                  </w:divBdr>
                </w:div>
                <w:div w:id="1997755113">
                  <w:marLeft w:val="0"/>
                  <w:marRight w:val="0"/>
                  <w:marTop w:val="0"/>
                  <w:marBottom w:val="0"/>
                  <w:divBdr>
                    <w:top w:val="none" w:sz="0" w:space="0" w:color="auto"/>
                    <w:left w:val="none" w:sz="0" w:space="0" w:color="auto"/>
                    <w:bottom w:val="none" w:sz="0" w:space="0" w:color="auto"/>
                    <w:right w:val="none" w:sz="0" w:space="0" w:color="auto"/>
                  </w:divBdr>
                </w:div>
                <w:div w:id="1174147502">
                  <w:marLeft w:val="0"/>
                  <w:marRight w:val="0"/>
                  <w:marTop w:val="0"/>
                  <w:marBottom w:val="0"/>
                  <w:divBdr>
                    <w:top w:val="none" w:sz="0" w:space="0" w:color="auto"/>
                    <w:left w:val="none" w:sz="0" w:space="0" w:color="auto"/>
                    <w:bottom w:val="none" w:sz="0" w:space="0" w:color="auto"/>
                    <w:right w:val="none" w:sz="0" w:space="0" w:color="auto"/>
                  </w:divBdr>
                </w:div>
                <w:div w:id="1147405132">
                  <w:marLeft w:val="0"/>
                  <w:marRight w:val="0"/>
                  <w:marTop w:val="0"/>
                  <w:marBottom w:val="0"/>
                  <w:divBdr>
                    <w:top w:val="none" w:sz="0" w:space="0" w:color="auto"/>
                    <w:left w:val="none" w:sz="0" w:space="0" w:color="auto"/>
                    <w:bottom w:val="none" w:sz="0" w:space="0" w:color="auto"/>
                    <w:right w:val="none" w:sz="0" w:space="0" w:color="auto"/>
                  </w:divBdr>
                </w:div>
                <w:div w:id="1899244717">
                  <w:marLeft w:val="0"/>
                  <w:marRight w:val="0"/>
                  <w:marTop w:val="0"/>
                  <w:marBottom w:val="0"/>
                  <w:divBdr>
                    <w:top w:val="none" w:sz="0" w:space="0" w:color="auto"/>
                    <w:left w:val="none" w:sz="0" w:space="0" w:color="auto"/>
                    <w:bottom w:val="none" w:sz="0" w:space="0" w:color="auto"/>
                    <w:right w:val="none" w:sz="0" w:space="0" w:color="auto"/>
                  </w:divBdr>
                </w:div>
                <w:div w:id="2038849917">
                  <w:marLeft w:val="0"/>
                  <w:marRight w:val="0"/>
                  <w:marTop w:val="0"/>
                  <w:marBottom w:val="0"/>
                  <w:divBdr>
                    <w:top w:val="none" w:sz="0" w:space="0" w:color="auto"/>
                    <w:left w:val="none" w:sz="0" w:space="0" w:color="auto"/>
                    <w:bottom w:val="none" w:sz="0" w:space="0" w:color="auto"/>
                    <w:right w:val="none" w:sz="0" w:space="0" w:color="auto"/>
                  </w:divBdr>
                </w:div>
                <w:div w:id="566455360">
                  <w:marLeft w:val="0"/>
                  <w:marRight w:val="0"/>
                  <w:marTop w:val="0"/>
                  <w:marBottom w:val="0"/>
                  <w:divBdr>
                    <w:top w:val="none" w:sz="0" w:space="0" w:color="auto"/>
                    <w:left w:val="none" w:sz="0" w:space="0" w:color="auto"/>
                    <w:bottom w:val="none" w:sz="0" w:space="0" w:color="auto"/>
                    <w:right w:val="none" w:sz="0" w:space="0" w:color="auto"/>
                  </w:divBdr>
                </w:div>
                <w:div w:id="33236914">
                  <w:marLeft w:val="0"/>
                  <w:marRight w:val="0"/>
                  <w:marTop w:val="0"/>
                  <w:marBottom w:val="0"/>
                  <w:divBdr>
                    <w:top w:val="none" w:sz="0" w:space="0" w:color="auto"/>
                    <w:left w:val="none" w:sz="0" w:space="0" w:color="auto"/>
                    <w:bottom w:val="none" w:sz="0" w:space="0" w:color="auto"/>
                    <w:right w:val="none" w:sz="0" w:space="0" w:color="auto"/>
                  </w:divBdr>
                </w:div>
                <w:div w:id="1904028407">
                  <w:marLeft w:val="0"/>
                  <w:marRight w:val="0"/>
                  <w:marTop w:val="0"/>
                  <w:marBottom w:val="0"/>
                  <w:divBdr>
                    <w:top w:val="none" w:sz="0" w:space="0" w:color="auto"/>
                    <w:left w:val="none" w:sz="0" w:space="0" w:color="auto"/>
                    <w:bottom w:val="none" w:sz="0" w:space="0" w:color="auto"/>
                    <w:right w:val="none" w:sz="0" w:space="0" w:color="auto"/>
                  </w:divBdr>
                </w:div>
                <w:div w:id="18316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ruwiki/182" TargetMode="External"/><Relationship Id="rId13" Type="http://schemas.openxmlformats.org/officeDocument/2006/relationships/hyperlink" Target="https://dic.academic.ru/dic.nsf/ruwiki/18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dic.academic.ru/dic.nsf/ruwiki/11328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academic.ru/dic.nsf/ruwiki/182"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dic.academic.ru/dic.nsf/ruwiki/11328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ic.academic.ru/dic.nsf/ruwiki/16567" TargetMode="External"/><Relationship Id="rId14" Type="http://schemas.openxmlformats.org/officeDocument/2006/relationships/hyperlink" Target="https://dic.academic.ru/dic.nsf/ruwiki/113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14014</Words>
  <Characters>79886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66</cp:revision>
  <cp:lastPrinted>2019-10-15T14:40:00Z</cp:lastPrinted>
  <dcterms:created xsi:type="dcterms:W3CDTF">2017-11-03T18:56:00Z</dcterms:created>
  <dcterms:modified xsi:type="dcterms:W3CDTF">2022-03-16T18:54:00Z</dcterms:modified>
</cp:coreProperties>
</file>