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Кафедра уголовного права и уголовного процесса</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2F15D6" w:rsidRDefault="002F15D6" w:rsidP="002F15D6">
      <w:pPr>
        <w:pStyle w:val="ReportHead"/>
        <w:suppressAutoHyphens/>
        <w:rPr>
          <w:i/>
          <w:szCs w:val="28"/>
          <w:u w:val="single"/>
        </w:rPr>
      </w:pPr>
      <w:r>
        <w:rPr>
          <w:i/>
          <w:szCs w:val="28"/>
          <w:u w:val="single"/>
        </w:rPr>
        <w:t>Заочная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201</w:t>
      </w:r>
      <w:r w:rsidR="008107F4">
        <w:rPr>
          <w:sz w:val="28"/>
          <w:szCs w:val="28"/>
        </w:rPr>
        <w:t>7</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8F1B35" w:rsidRPr="00B6636B" w:rsidRDefault="008F1B35" w:rsidP="008F1B35">
      <w:pPr>
        <w:tabs>
          <w:tab w:val="left" w:pos="10432"/>
        </w:tabs>
        <w:suppressAutoHyphens/>
        <w:rPr>
          <w:rFonts w:eastAsia="Calibri"/>
          <w:sz w:val="28"/>
          <w:szCs w:val="28"/>
        </w:rPr>
      </w:pPr>
      <w:r w:rsidRPr="00B6636B">
        <w:rPr>
          <w:rFonts w:eastAsia="Calibri"/>
          <w:sz w:val="28"/>
          <w:szCs w:val="28"/>
        </w:rPr>
        <w:t>протокол № 9 от "13" марта 2017 г.</w:t>
      </w:r>
    </w:p>
    <w:p w:rsidR="008F1B35" w:rsidRPr="00B6636B" w:rsidRDefault="008F1B35" w:rsidP="008F1B35">
      <w:pPr>
        <w:tabs>
          <w:tab w:val="left" w:pos="10432"/>
        </w:tabs>
        <w:suppressAutoHyphens/>
        <w:rPr>
          <w:rFonts w:eastAsia="Calibri"/>
          <w:sz w:val="28"/>
          <w:szCs w:val="28"/>
        </w:rPr>
      </w:pPr>
    </w:p>
    <w:p w:rsidR="008F1B35" w:rsidRPr="00B6636B" w:rsidRDefault="008F1B35" w:rsidP="008F1B35">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8F1B35" w:rsidRPr="00B6636B" w:rsidRDefault="008F1B35" w:rsidP="008F1B35">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2C74C4" w:rsidRPr="001320C1" w:rsidRDefault="002C74C4" w:rsidP="002C74C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6B2E2C" w:rsidRPr="001320C1" w:rsidRDefault="006B2E2C" w:rsidP="006B2E2C">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0"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0"/>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2C74C4" w:rsidRPr="002C74C4" w:rsidRDefault="002C74C4" w:rsidP="002C74C4">
      <w:pPr>
        <w:suppressAutoHyphens/>
        <w:jc w:val="both"/>
        <w:rPr>
          <w:b/>
          <w:sz w:val="28"/>
          <w:szCs w:val="28"/>
        </w:rPr>
      </w:pPr>
      <w:bookmarkStart w:id="1" w:name="_Toc466136107"/>
      <w:r w:rsidRPr="00B6636B">
        <w:rPr>
          <w:b/>
          <w:sz w:val="28"/>
          <w:szCs w:val="28"/>
        </w:rPr>
        <w:t xml:space="preserve">С.3 </w:t>
      </w:r>
      <w:r w:rsidRPr="002C74C4">
        <w:rPr>
          <w:b/>
          <w:sz w:val="28"/>
          <w:szCs w:val="28"/>
          <w:lang w:eastAsia="ru-RU"/>
        </w:rPr>
        <w:t>Задания по выполнению групповых творческих</w:t>
      </w:r>
      <w:r>
        <w:rPr>
          <w:b/>
          <w:sz w:val="28"/>
          <w:szCs w:val="28"/>
          <w:lang w:eastAsia="ru-RU"/>
        </w:rPr>
        <w:t xml:space="preserve"> </w:t>
      </w:r>
      <w:r w:rsidRPr="002C74C4">
        <w:rPr>
          <w:b/>
          <w:sz w:val="28"/>
          <w:szCs w:val="28"/>
          <w:lang w:eastAsia="ru-RU"/>
        </w:rPr>
        <w:t>проектов</w:t>
      </w:r>
    </w:p>
    <w:p w:rsidR="005E7818" w:rsidRPr="003A7C1E" w:rsidRDefault="005E7818" w:rsidP="005E7818">
      <w:pPr>
        <w:shd w:val="clear" w:color="auto" w:fill="FFFFFF"/>
        <w:ind w:firstLine="709"/>
        <w:jc w:val="both"/>
        <w:rPr>
          <w:color w:val="000000"/>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164506" w:rsidRDefault="009344E6" w:rsidP="009344E6">
      <w:pPr>
        <w:ind w:firstLine="709"/>
        <w:jc w:val="both"/>
        <w:rPr>
          <w:sz w:val="28"/>
          <w:szCs w:val="28"/>
        </w:rPr>
      </w:pPr>
      <w:r w:rsidRPr="00164506">
        <w:rPr>
          <w:sz w:val="28"/>
          <w:szCs w:val="28"/>
        </w:rPr>
        <w:t>Подготовка группового проекта «Организация расследования заказн</w:t>
      </w:r>
      <w:r>
        <w:rPr>
          <w:sz w:val="28"/>
          <w:szCs w:val="28"/>
        </w:rPr>
        <w:t>ого</w:t>
      </w:r>
      <w:r w:rsidRPr="00164506">
        <w:rPr>
          <w:sz w:val="28"/>
          <w:szCs w:val="28"/>
        </w:rPr>
        <w:t xml:space="preserve"> убийств</w:t>
      </w:r>
      <w:r>
        <w:rPr>
          <w:sz w:val="28"/>
          <w:szCs w:val="28"/>
        </w:rPr>
        <w:t>а</w:t>
      </w:r>
      <w:r w:rsidRPr="00164506">
        <w:rPr>
          <w:sz w:val="28"/>
          <w:szCs w:val="28"/>
        </w:rPr>
        <w:t>».</w:t>
      </w:r>
    </w:p>
    <w:p w:rsidR="009344E6" w:rsidRPr="00164506" w:rsidRDefault="009344E6" w:rsidP="009344E6">
      <w:pPr>
        <w:ind w:firstLine="709"/>
        <w:jc w:val="both"/>
        <w:rPr>
          <w:sz w:val="28"/>
          <w:szCs w:val="28"/>
        </w:rPr>
      </w:pPr>
      <w:r w:rsidRPr="00164506">
        <w:rPr>
          <w:sz w:val="28"/>
          <w:szCs w:val="28"/>
        </w:rPr>
        <w:t>Основные этапы проектной деятельности:</w:t>
      </w:r>
    </w:p>
    <w:p w:rsidR="009344E6" w:rsidRPr="00164506" w:rsidRDefault="009344E6" w:rsidP="009344E6">
      <w:pPr>
        <w:ind w:firstLine="709"/>
        <w:jc w:val="both"/>
        <w:rPr>
          <w:sz w:val="28"/>
          <w:szCs w:val="28"/>
        </w:rPr>
      </w:pPr>
      <w:r w:rsidRPr="00164506">
        <w:rPr>
          <w:sz w:val="28"/>
          <w:szCs w:val="28"/>
        </w:rPr>
        <w:t>1. Разработка проектного замысла:</w:t>
      </w:r>
    </w:p>
    <w:p w:rsidR="009344E6" w:rsidRPr="00164506" w:rsidRDefault="009344E6" w:rsidP="009344E6">
      <w:pPr>
        <w:ind w:firstLine="709"/>
        <w:jc w:val="both"/>
        <w:rPr>
          <w:sz w:val="28"/>
          <w:szCs w:val="28"/>
        </w:rPr>
      </w:pPr>
      <w:r w:rsidRPr="00164506">
        <w:rPr>
          <w:sz w:val="28"/>
          <w:szCs w:val="28"/>
        </w:rPr>
        <w:t>а) анализ следственной ситуации:</w:t>
      </w:r>
    </w:p>
    <w:p w:rsidR="009344E6" w:rsidRPr="00164506" w:rsidRDefault="009344E6" w:rsidP="009344E6">
      <w:pPr>
        <w:ind w:firstLine="709"/>
        <w:jc w:val="both"/>
        <w:rPr>
          <w:sz w:val="28"/>
          <w:szCs w:val="28"/>
        </w:rPr>
      </w:pPr>
      <w:r w:rsidRPr="00164506">
        <w:rPr>
          <w:sz w:val="28"/>
          <w:szCs w:val="28"/>
        </w:rPr>
        <w:t>20 июля 2015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sidRPr="00164506">
        <w:rPr>
          <w:sz w:val="28"/>
          <w:szCs w:val="28"/>
        </w:rPr>
        <w:softHyphen/>
        <w:t>чался на месте происшествия.</w:t>
      </w:r>
    </w:p>
    <w:p w:rsidR="009344E6" w:rsidRPr="00164506" w:rsidRDefault="009344E6" w:rsidP="009344E6">
      <w:pPr>
        <w:ind w:firstLine="709"/>
        <w:jc w:val="both"/>
        <w:rPr>
          <w:sz w:val="28"/>
          <w:szCs w:val="28"/>
        </w:rPr>
      </w:pPr>
      <w:r w:rsidRPr="00164506">
        <w:rPr>
          <w:sz w:val="28"/>
          <w:szCs w:val="28"/>
        </w:rPr>
        <w:t>Труп Власова лежал на спине возле калитки на территории учас</w:t>
      </w:r>
      <w:r w:rsidRPr="00164506">
        <w:rPr>
          <w:sz w:val="28"/>
          <w:szCs w:val="28"/>
        </w:rPr>
        <w:softHyphen/>
        <w:t>тка своего дома. В брюшной и грудной полостях имелись обшир</w:t>
      </w:r>
      <w:r w:rsidRPr="00164506">
        <w:rPr>
          <w:sz w:val="28"/>
          <w:szCs w:val="28"/>
        </w:rPr>
        <w:softHyphen/>
        <w:t>ные открытые раны. Возле трупа было много крови. По другую сторону калитки в земле в результате взрыва возникло углубле</w:t>
      </w:r>
      <w:r w:rsidRPr="00164506">
        <w:rPr>
          <w:sz w:val="28"/>
          <w:szCs w:val="28"/>
        </w:rPr>
        <w:softHyphen/>
        <w:t xml:space="preserve">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электрофонарика. При судебно-медицинском исследовании трупа из ран также были </w:t>
      </w:r>
      <w:r w:rsidRPr="00164506">
        <w:rPr>
          <w:sz w:val="28"/>
          <w:szCs w:val="28"/>
        </w:rPr>
        <w:lastRenderedPageBreak/>
        <w:t>изъяты частицы полиэтилена и остатки металла сереб</w:t>
      </w:r>
      <w:r w:rsidRPr="00164506">
        <w:rPr>
          <w:sz w:val="28"/>
          <w:szCs w:val="28"/>
        </w:rPr>
        <w:softHyphen/>
        <w:t>ристого и серого цвета. На одежде потерпевшего имелись час</w:t>
      </w:r>
      <w:r w:rsidRPr="00164506">
        <w:rPr>
          <w:sz w:val="28"/>
          <w:szCs w:val="28"/>
        </w:rPr>
        <w:softHyphen/>
        <w:t>тицы вещества желтого цвета.</w:t>
      </w:r>
    </w:p>
    <w:p w:rsidR="009344E6" w:rsidRPr="00164506" w:rsidRDefault="009344E6" w:rsidP="009344E6">
      <w:pPr>
        <w:ind w:firstLine="709"/>
        <w:jc w:val="both"/>
        <w:rPr>
          <w:sz w:val="28"/>
          <w:szCs w:val="28"/>
        </w:rPr>
      </w:pPr>
      <w:r w:rsidRPr="00164506">
        <w:rPr>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sidRPr="00164506">
        <w:rPr>
          <w:sz w:val="28"/>
          <w:szCs w:val="28"/>
        </w:rPr>
        <w:softHyphen/>
        <w:t>но, в 12 часов закрыл калитку и ворота. Интересующей следствие ночью во время дежурства его никто не беспокоил, и ничего подо</w:t>
      </w:r>
      <w:r w:rsidRPr="00164506">
        <w:rPr>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9344E6" w:rsidRPr="00164506" w:rsidRDefault="009344E6" w:rsidP="009344E6">
      <w:pPr>
        <w:ind w:firstLine="709"/>
        <w:jc w:val="both"/>
        <w:rPr>
          <w:sz w:val="28"/>
          <w:szCs w:val="28"/>
        </w:rPr>
      </w:pPr>
      <w:r w:rsidRPr="00164506">
        <w:rPr>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sidRPr="00164506">
        <w:rPr>
          <w:sz w:val="28"/>
          <w:szCs w:val="28"/>
        </w:rPr>
        <w:softHyphen/>
        <w:t>ния фирмы. По неизвестным причинам муж не торопился сообщить об этом полиции. По поводу происшедшего она сооб</w:t>
      </w:r>
      <w:r w:rsidRPr="00164506">
        <w:rPr>
          <w:sz w:val="28"/>
          <w:szCs w:val="28"/>
        </w:rPr>
        <w:softHyphen/>
        <w:t>щила, что в тот вечер она и ее муж из дома не выходили и калитку не открывали.</w:t>
      </w:r>
    </w:p>
    <w:p w:rsidR="009344E6" w:rsidRPr="00164506" w:rsidRDefault="009344E6" w:rsidP="009344E6">
      <w:pPr>
        <w:ind w:firstLine="709"/>
        <w:jc w:val="both"/>
        <w:rPr>
          <w:sz w:val="28"/>
          <w:szCs w:val="28"/>
        </w:rPr>
      </w:pPr>
      <w:r w:rsidRPr="00164506">
        <w:rPr>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9344E6" w:rsidRPr="00164506" w:rsidRDefault="009344E6" w:rsidP="009344E6">
      <w:pPr>
        <w:ind w:firstLine="709"/>
        <w:jc w:val="both"/>
        <w:rPr>
          <w:sz w:val="28"/>
          <w:szCs w:val="28"/>
        </w:rPr>
      </w:pPr>
      <w:r w:rsidRPr="00164506">
        <w:rPr>
          <w:sz w:val="28"/>
          <w:szCs w:val="28"/>
        </w:rPr>
        <w:t>б) построение следственных версий о мотивах и субъектах совершения данного убийства;</w:t>
      </w:r>
    </w:p>
    <w:p w:rsidR="009344E6" w:rsidRPr="00164506" w:rsidRDefault="009344E6" w:rsidP="009344E6">
      <w:pPr>
        <w:ind w:firstLine="709"/>
        <w:jc w:val="both"/>
        <w:rPr>
          <w:sz w:val="28"/>
          <w:szCs w:val="28"/>
        </w:rPr>
      </w:pPr>
      <w:r w:rsidRPr="00164506">
        <w:rPr>
          <w:sz w:val="28"/>
          <w:szCs w:val="28"/>
        </w:rPr>
        <w:t>в)  составление плана расследования;</w:t>
      </w:r>
    </w:p>
    <w:p w:rsidR="009344E6" w:rsidRPr="00164506" w:rsidRDefault="009344E6" w:rsidP="009344E6">
      <w:pPr>
        <w:ind w:firstLine="709"/>
        <w:jc w:val="both"/>
        <w:rPr>
          <w:sz w:val="28"/>
          <w:szCs w:val="28"/>
        </w:rPr>
      </w:pPr>
      <w:r w:rsidRPr="00164506">
        <w:rPr>
          <w:sz w:val="28"/>
          <w:szCs w:val="28"/>
        </w:rPr>
        <w:t xml:space="preserve">г) определение состава следственно-оперативной группы: следователь – руководитель СОГ, </w:t>
      </w:r>
    </w:p>
    <w:tbl>
      <w:tblPr>
        <w:tblW w:w="9500" w:type="dxa"/>
        <w:jc w:val="center"/>
        <w:tblInd w:w="70" w:type="dxa"/>
        <w:tblLayout w:type="fixed"/>
        <w:tblCellMar>
          <w:left w:w="70" w:type="dxa"/>
          <w:right w:w="70" w:type="dxa"/>
        </w:tblCellMar>
        <w:tblLook w:val="04A0"/>
      </w:tblPr>
      <w:tblGrid>
        <w:gridCol w:w="1987"/>
        <w:gridCol w:w="2551"/>
        <w:gridCol w:w="2978"/>
        <w:gridCol w:w="1984"/>
      </w:tblGrid>
      <w:tr w:rsidR="009344E6" w:rsidRPr="00164506" w:rsidTr="00F1743D">
        <w:trPr>
          <w:trHeight w:val="1080"/>
          <w:jc w:val="center"/>
        </w:trPr>
        <w:tc>
          <w:tcPr>
            <w:tcW w:w="1987"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версии</w:t>
            </w:r>
          </w:p>
        </w:tc>
        <w:tc>
          <w:tcPr>
            <w:tcW w:w="2551"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и ОРМ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Участники следственных действий и ОРМ</w:t>
            </w:r>
          </w:p>
        </w:tc>
      </w:tr>
      <w:tr w:rsidR="009344E6" w:rsidRPr="00164506" w:rsidTr="00F1743D">
        <w:trPr>
          <w:trHeight w:val="240"/>
          <w:jc w:val="center"/>
        </w:trPr>
        <w:tc>
          <w:tcPr>
            <w:tcW w:w="1987"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r>
    </w:tbl>
    <w:p w:rsidR="009344E6" w:rsidRPr="00164506" w:rsidRDefault="009344E6" w:rsidP="009344E6">
      <w:pPr>
        <w:ind w:firstLine="709"/>
        <w:jc w:val="both"/>
        <w:rPr>
          <w:sz w:val="28"/>
          <w:szCs w:val="28"/>
        </w:rPr>
      </w:pPr>
      <w:r w:rsidRPr="00164506">
        <w:rPr>
          <w:sz w:val="28"/>
          <w:szCs w:val="28"/>
        </w:rPr>
        <w:t>2. Реализация проектного замысла:</w:t>
      </w:r>
    </w:p>
    <w:p w:rsidR="009344E6" w:rsidRPr="00164506" w:rsidRDefault="009344E6" w:rsidP="009344E6">
      <w:pPr>
        <w:ind w:firstLine="709"/>
        <w:jc w:val="both"/>
        <w:rPr>
          <w:sz w:val="28"/>
          <w:szCs w:val="28"/>
        </w:rPr>
      </w:pPr>
      <w:r w:rsidRPr="00164506">
        <w:rPr>
          <w:sz w:val="28"/>
          <w:szCs w:val="28"/>
        </w:rPr>
        <w:t>3. Оценка деятельности участников СОГ руководителем группы – следователем.</w:t>
      </w:r>
    </w:p>
    <w:p w:rsidR="009344E6" w:rsidRPr="00164506" w:rsidRDefault="009344E6" w:rsidP="009344E6">
      <w:pPr>
        <w:ind w:firstLine="709"/>
        <w:jc w:val="both"/>
        <w:rPr>
          <w:sz w:val="28"/>
          <w:szCs w:val="28"/>
        </w:rPr>
      </w:pPr>
      <w:r w:rsidRPr="00164506">
        <w:rPr>
          <w:sz w:val="28"/>
          <w:szCs w:val="28"/>
        </w:rPr>
        <w:t>4. Оценка результатов проекта (презентация и оценка результатов).</w:t>
      </w:r>
    </w:p>
    <w:p w:rsidR="00B37F5A" w:rsidRPr="003A7C1E" w:rsidRDefault="00B37F5A"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2" w:name="_Toc466136108"/>
      <w:bookmarkEnd w:id="1"/>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lastRenderedPageBreak/>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lastRenderedPageBreak/>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 xml:space="preserve">Своевременность </w:t>
            </w:r>
            <w:r w:rsidRPr="000D680E">
              <w:rPr>
                <w:rStyle w:val="36"/>
                <w:u w:val="none"/>
              </w:rPr>
              <w:lastRenderedPageBreak/>
              <w:t>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lastRenderedPageBreak/>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 xml:space="preserve">Последовательность и рациональность </w:t>
            </w:r>
            <w:r w:rsidRPr="000D680E">
              <w:rPr>
                <w:rStyle w:val="36"/>
                <w:u w:val="none"/>
              </w:rPr>
              <w:lastRenderedPageBreak/>
              <w:t>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w:t>
            </w:r>
            <w:r w:rsidRPr="000D680E">
              <w:rPr>
                <w:sz w:val="28"/>
                <w:szCs w:val="28"/>
              </w:rPr>
              <w:lastRenderedPageBreak/>
              <w:t xml:space="preserve">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shd w:val="clear" w:color="auto" w:fill="FFFFFF"/>
        <w:jc w:val="both"/>
        <w:rPr>
          <w:b/>
          <w:sz w:val="28"/>
          <w:szCs w:val="28"/>
        </w:rPr>
      </w:pPr>
      <w:r w:rsidRPr="000D680E">
        <w:rPr>
          <w:b/>
          <w:sz w:val="28"/>
          <w:szCs w:val="28"/>
          <w:lang w:eastAsia="ru-RU"/>
        </w:rPr>
        <w:t>Оценивание</w:t>
      </w:r>
      <w:r w:rsidRPr="000D680E">
        <w:rPr>
          <w:b/>
          <w:bCs/>
          <w:sz w:val="28"/>
          <w:szCs w:val="28"/>
        </w:rPr>
        <w:t xml:space="preserve"> </w:t>
      </w:r>
      <w:r w:rsidR="006C1C83">
        <w:rPr>
          <w:b/>
          <w:bCs/>
          <w:sz w:val="28"/>
          <w:szCs w:val="28"/>
        </w:rPr>
        <w:t>групповых творческих проектов</w:t>
      </w:r>
    </w:p>
    <w:tbl>
      <w:tblPr>
        <w:tblOverlap w:val="never"/>
        <w:tblW w:w="5000" w:type="pct"/>
        <w:tblLayout w:type="fixed"/>
        <w:tblCellMar>
          <w:left w:w="10" w:type="dxa"/>
          <w:right w:w="10" w:type="dxa"/>
        </w:tblCellMar>
        <w:tblLook w:val="04A0"/>
      </w:tblPr>
      <w:tblGrid>
        <w:gridCol w:w="1961"/>
        <w:gridCol w:w="3494"/>
        <w:gridCol w:w="4772"/>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right="140" w:firstLine="93"/>
              <w:jc w:val="center"/>
              <w:rPr>
                <w:sz w:val="28"/>
                <w:szCs w:val="28"/>
              </w:rPr>
            </w:pPr>
            <w:r w:rsidRPr="000D680E">
              <w:rPr>
                <w:sz w:val="28"/>
                <w:szCs w:val="28"/>
              </w:rPr>
              <w:t>Критерии</w:t>
            </w:r>
          </w:p>
        </w:tc>
      </w:tr>
      <w:tr w:rsidR="000D680E" w:rsidRPr="000D680E" w:rsidTr="003510A6">
        <w:trPr>
          <w:trHeight w:val="1407"/>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52"/>
              <w:shd w:val="clear" w:color="auto" w:fill="auto"/>
              <w:tabs>
                <w:tab w:val="left" w:pos="144"/>
              </w:tabs>
              <w:spacing w:line="240" w:lineRule="auto"/>
              <w:ind w:left="166" w:right="190"/>
              <w:rPr>
                <w:sz w:val="28"/>
                <w:szCs w:val="28"/>
              </w:rPr>
            </w:pPr>
            <w:r w:rsidRPr="000D680E">
              <w:rPr>
                <w:i w:val="0"/>
                <w:sz w:val="28"/>
                <w:szCs w:val="28"/>
              </w:rPr>
              <w:t xml:space="preserve">Критерии оценки эффективности </w:t>
            </w:r>
            <w:r w:rsidR="006C1C83">
              <w:rPr>
                <w:i w:val="0"/>
                <w:sz w:val="28"/>
                <w:szCs w:val="28"/>
              </w:rPr>
              <w:t xml:space="preserve">взаимодействия </w:t>
            </w:r>
            <w:r w:rsidRPr="000D680E">
              <w:rPr>
                <w:i w:val="0"/>
                <w:sz w:val="28"/>
                <w:szCs w:val="28"/>
              </w:rPr>
              <w:t>участников</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предъявление каждым студентом своего понимания проблемы;</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степень согласованности, возникшая при обсуждении проблемы</w:t>
            </w:r>
            <w:r w:rsidR="003510A6">
              <w:rPr>
                <w:sz w:val="28"/>
                <w:szCs w:val="28"/>
              </w:rPr>
              <w:t xml:space="preserve">, выполнении комплекса </w:t>
            </w:r>
            <w:r w:rsidR="003510A6">
              <w:rPr>
                <w:sz w:val="28"/>
                <w:szCs w:val="28"/>
              </w:rPr>
              <w:lastRenderedPageBreak/>
              <w:t>требуемых следственных мероприятий</w:t>
            </w:r>
            <w:r w:rsidRPr="000D680E">
              <w:rPr>
                <w:sz w:val="28"/>
                <w:szCs w:val="28"/>
              </w:rPr>
              <w:t>.</w:t>
            </w:r>
          </w:p>
          <w:p w:rsidR="000D680E" w:rsidRPr="000D680E" w:rsidRDefault="000D680E" w:rsidP="003510A6">
            <w:pPr>
              <w:pStyle w:val="52"/>
              <w:shd w:val="clear" w:color="auto" w:fill="auto"/>
              <w:tabs>
                <w:tab w:val="left" w:pos="144"/>
                <w:tab w:val="left" w:pos="851"/>
              </w:tabs>
              <w:spacing w:line="240" w:lineRule="auto"/>
              <w:ind w:left="166" w:right="190"/>
              <w:rPr>
                <w:i w:val="0"/>
                <w:sz w:val="28"/>
                <w:szCs w:val="28"/>
              </w:rPr>
            </w:pPr>
            <w:r w:rsidRPr="000D680E">
              <w:rPr>
                <w:i w:val="0"/>
                <w:sz w:val="28"/>
                <w:szCs w:val="28"/>
              </w:rPr>
              <w:t>Критерии эффективности сформулированного участниками решения</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использование при выработке решений рекомендуемых приемов, методов;</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не превышение лимита времени;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наличие в решении новизны, оригинальности, нестандартности;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полнота, убедительность;</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рациональность и конкретность принятого решения;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техническая грамотность оформления решений (если требуется).</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межгруппового взаимодействия: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быстрота принятия решений;</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экспертиза решений других групп;</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аргументированность при защите своих решений;</w:t>
            </w:r>
          </w:p>
          <w:p w:rsidR="000D680E" w:rsidRPr="003510A6"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510A6">
              <w:rPr>
                <w:sz w:val="28"/>
                <w:szCs w:val="28"/>
              </w:rPr>
              <w:t xml:space="preserve">согласованность </w:t>
            </w:r>
            <w:r w:rsidR="003510A6" w:rsidRPr="003510A6">
              <w:rPr>
                <w:sz w:val="28"/>
                <w:szCs w:val="28"/>
              </w:rPr>
              <w:t>выполняемых действий</w:t>
            </w:r>
            <w:r w:rsidRPr="003510A6">
              <w:rPr>
                <w:sz w:val="28"/>
                <w:szCs w:val="28"/>
              </w:rPr>
              <w:t xml:space="preserve"> внутри группы.</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оценивания  личностных качеств</w:t>
            </w:r>
            <w:r w:rsidRPr="000D680E">
              <w:rPr>
                <w:rStyle w:val="53"/>
                <w:sz w:val="28"/>
                <w:szCs w:val="28"/>
              </w:rPr>
              <w:t xml:space="preserve"> участников:</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эрудированность;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принципиальность, добросовестность;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умение аргументировать и отстаивать свое решение;</w:t>
            </w:r>
          </w:p>
          <w:p w:rsid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3510A6" w:rsidRPr="003510A6" w:rsidRDefault="003510A6"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510A6">
              <w:rPr>
                <w:sz w:val="28"/>
                <w:szCs w:val="28"/>
              </w:rPr>
              <w:t xml:space="preserve">умение </w:t>
            </w:r>
            <w:r w:rsidRPr="003510A6">
              <w:rPr>
                <w:rFonts w:eastAsia="Calibri"/>
                <w:sz w:val="28"/>
                <w:szCs w:val="28"/>
              </w:rPr>
              <w:t>организовать и планировать следственную работу;</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инициативность, исполнительность;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самоорганизация;</w:t>
            </w:r>
          </w:p>
          <w:p w:rsidR="000D680E" w:rsidRPr="000D680E" w:rsidRDefault="003510A6" w:rsidP="003510A6">
            <w:pPr>
              <w:pStyle w:val="61"/>
              <w:shd w:val="clear" w:color="auto" w:fill="auto"/>
              <w:tabs>
                <w:tab w:val="left" w:pos="144"/>
                <w:tab w:val="left" w:pos="298"/>
              </w:tabs>
              <w:spacing w:line="240" w:lineRule="auto"/>
              <w:ind w:left="166" w:right="190" w:firstLine="0"/>
              <w:rPr>
                <w:sz w:val="28"/>
                <w:szCs w:val="28"/>
              </w:rPr>
            </w:pPr>
            <w:r>
              <w:rPr>
                <w:sz w:val="28"/>
                <w:szCs w:val="28"/>
              </w:rPr>
              <w:t xml:space="preserve">- </w:t>
            </w:r>
            <w:r w:rsidR="000D680E" w:rsidRPr="000D680E">
              <w:rPr>
                <w:sz w:val="28"/>
                <w:szCs w:val="28"/>
              </w:rPr>
              <w:t>культура и выразительность речи, коммуникабельность.</w:t>
            </w: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tabs>
                <w:tab w:val="left" w:pos="1134"/>
              </w:tabs>
              <w:ind w:left="74" w:right="142"/>
              <w:jc w:val="both"/>
              <w:rPr>
                <w:sz w:val="28"/>
                <w:szCs w:val="28"/>
              </w:rPr>
            </w:pPr>
            <w:r w:rsidRPr="000D680E">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w:t>
            </w:r>
            <w:r w:rsidRPr="000D680E">
              <w:rPr>
                <w:sz w:val="28"/>
                <w:szCs w:val="28"/>
              </w:rPr>
              <w:lastRenderedPageBreak/>
              <w:t xml:space="preserve">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w:t>
            </w:r>
            <w:r w:rsidR="006C1C83">
              <w:rPr>
                <w:sz w:val="28"/>
                <w:szCs w:val="28"/>
              </w:rPr>
              <w:t>организации и проведения расследования преступлений</w:t>
            </w:r>
            <w:r w:rsidRPr="000D680E">
              <w:rPr>
                <w:sz w:val="28"/>
                <w:szCs w:val="28"/>
              </w:rPr>
              <w:t>.</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r w:rsidR="003510A6">
              <w:rPr>
                <w:sz w:val="28"/>
                <w:szCs w:val="28"/>
              </w:rPr>
              <w:t xml:space="preserve"> </w:t>
            </w:r>
            <w:r w:rsidR="003510A6" w:rsidRPr="000D680E">
              <w:rPr>
                <w:sz w:val="28"/>
                <w:szCs w:val="28"/>
              </w:rPr>
              <w:t xml:space="preserve">Владеет криминалистической терминологий, приемами </w:t>
            </w:r>
            <w:r w:rsidR="003510A6">
              <w:rPr>
                <w:sz w:val="28"/>
                <w:szCs w:val="28"/>
              </w:rPr>
              <w:t>организации и проведения расследования преступлений</w:t>
            </w:r>
            <w:r w:rsidR="003510A6" w:rsidRPr="000D680E">
              <w:rPr>
                <w:sz w:val="28"/>
                <w:szCs w:val="28"/>
              </w:rPr>
              <w:t>.</w:t>
            </w:r>
          </w:p>
          <w:p w:rsidR="000D680E" w:rsidRPr="000D680E" w:rsidRDefault="000D680E" w:rsidP="003510A6">
            <w:pPr>
              <w:ind w:left="74" w:right="142"/>
              <w:jc w:val="both"/>
              <w:rPr>
                <w:sz w:val="28"/>
                <w:szCs w:val="28"/>
              </w:rPr>
            </w:pPr>
            <w:r w:rsidRPr="000D680E">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0D680E" w:rsidRPr="000D680E" w:rsidTr="003510A6">
        <w:trPr>
          <w:trHeight w:val="1939"/>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3510A6">
              <w:rPr>
                <w:sz w:val="28"/>
                <w:szCs w:val="28"/>
              </w:rPr>
              <w:t>, умение и навыков по организации и проведению расследования преступлений</w:t>
            </w:r>
            <w:r w:rsidR="003510A6" w:rsidRPr="000D680E">
              <w:rPr>
                <w:sz w:val="28"/>
                <w:szCs w:val="28"/>
              </w:rPr>
              <w:t>.</w:t>
            </w:r>
            <w:r w:rsidRPr="000D680E">
              <w:rPr>
                <w:sz w:val="28"/>
                <w:szCs w:val="28"/>
              </w:rPr>
              <w:t xml:space="preserve">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 xml:space="preserve">Не принимает участия в работе группы, не высказывает никаких суждений, не выступает от имени группы; демонстрирует полную неосведомленность по сути </w:t>
            </w:r>
            <w:r w:rsidRPr="000D680E">
              <w:rPr>
                <w:sz w:val="28"/>
                <w:szCs w:val="28"/>
              </w:rPr>
              <w:lastRenderedPageBreak/>
              <w:t>изучаемой проблемы</w:t>
            </w:r>
            <w:r w:rsidR="003510A6">
              <w:rPr>
                <w:sz w:val="28"/>
                <w:szCs w:val="28"/>
              </w:rPr>
              <w:t>, отсутствие необходимых умений и навыков.</w:t>
            </w:r>
          </w:p>
          <w:p w:rsidR="000D680E" w:rsidRPr="000D680E" w:rsidRDefault="000D680E" w:rsidP="003510A6">
            <w:pPr>
              <w:pStyle w:val="61"/>
              <w:shd w:val="clear" w:color="auto" w:fill="auto"/>
              <w:tabs>
                <w:tab w:val="left" w:pos="144"/>
              </w:tabs>
              <w:spacing w:line="240" w:lineRule="auto"/>
              <w:ind w:left="74" w:right="190" w:firstLine="0"/>
              <w:rPr>
                <w:sz w:val="28"/>
                <w:szCs w:val="28"/>
              </w:rPr>
            </w:pPr>
          </w:p>
        </w:tc>
      </w:tr>
    </w:tbl>
    <w:p w:rsidR="000D680E" w:rsidRPr="000D680E" w:rsidRDefault="000D680E" w:rsidP="000D680E">
      <w:pPr>
        <w:rPr>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«Отлично»</w:t>
            </w:r>
          </w:p>
        </w:tc>
        <w:tc>
          <w:tcPr>
            <w:tcW w:w="3544" w:type="dxa"/>
            <w:vMerge w:val="restart"/>
            <w:shd w:val="clear" w:color="auto" w:fill="FFFFFF"/>
          </w:tcPr>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393ED8">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lastRenderedPageBreak/>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DB2607" w:rsidRDefault="00DB2607" w:rsidP="000D680E">
      <w:pPr>
        <w:pStyle w:val="ReportMain"/>
        <w:keepNext/>
        <w:suppressAutoHyphens/>
        <w:spacing w:after="360"/>
        <w:ind w:firstLine="709"/>
        <w:jc w:val="both"/>
        <w:outlineLvl w:val="0"/>
        <w:rPr>
          <w:b/>
          <w:sz w:val="28"/>
          <w:szCs w:val="28"/>
        </w:rPr>
      </w:pP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DB2607">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w:t>
      </w:r>
      <w:r w:rsidRPr="000D680E">
        <w:rPr>
          <w:iCs/>
          <w:sz w:val="28"/>
          <w:szCs w:val="28"/>
          <w:shd w:val="clear" w:color="auto" w:fill="FFFFFF"/>
        </w:rPr>
        <w:lastRenderedPageBreak/>
        <w:t>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0D680E" w:rsidRPr="000D680E" w:rsidRDefault="000D680E" w:rsidP="000D680E">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6B2E2C" w:rsidRDefault="006B2E2C"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lastRenderedPageBreak/>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0D680E" w:rsidRPr="000D680E" w:rsidRDefault="000D680E" w:rsidP="000D680E">
      <w:pPr>
        <w:ind w:firstLine="709"/>
        <w:jc w:val="both"/>
        <w:rPr>
          <w:rFonts w:eastAsia="Times"/>
          <w:sz w:val="28"/>
          <w:szCs w:val="28"/>
        </w:rPr>
      </w:pPr>
    </w:p>
    <w:p w:rsidR="000D680E" w:rsidRPr="000D680E" w:rsidRDefault="00DB2607" w:rsidP="000D680E">
      <w:pPr>
        <w:ind w:firstLine="709"/>
        <w:jc w:val="both"/>
        <w:rPr>
          <w:rFonts w:eastAsia="Gabriola"/>
          <w:sz w:val="28"/>
          <w:szCs w:val="28"/>
        </w:rPr>
      </w:pPr>
      <w:r>
        <w:rPr>
          <w:b/>
          <w:sz w:val="28"/>
          <w:szCs w:val="28"/>
        </w:rPr>
        <w:t>6</w:t>
      </w:r>
      <w:r w:rsidR="000D680E" w:rsidRPr="000D680E">
        <w:rPr>
          <w:b/>
          <w:sz w:val="28"/>
          <w:szCs w:val="28"/>
        </w:rPr>
        <w:t xml:space="preserve"> Методические рекомендации к </w:t>
      </w:r>
      <w:r>
        <w:rPr>
          <w:b/>
          <w:sz w:val="28"/>
          <w:szCs w:val="28"/>
        </w:rPr>
        <w:t>выполнению групповых</w:t>
      </w:r>
      <w:r w:rsidR="00945C0A">
        <w:rPr>
          <w:b/>
          <w:sz w:val="28"/>
          <w:szCs w:val="28"/>
        </w:rPr>
        <w:t xml:space="preserve"> творческих проектов</w:t>
      </w:r>
    </w:p>
    <w:p w:rsidR="00945C0A" w:rsidRPr="00945C0A" w:rsidRDefault="00945C0A" w:rsidP="00945C0A">
      <w:pPr>
        <w:ind w:firstLine="709"/>
        <w:jc w:val="both"/>
        <w:rPr>
          <w:sz w:val="28"/>
          <w:szCs w:val="28"/>
        </w:rPr>
      </w:pPr>
      <w:r w:rsidRPr="00945C0A">
        <w:rPr>
          <w:sz w:val="28"/>
          <w:szCs w:val="28"/>
        </w:rPr>
        <w:t>Проектирование – позволяет формировать личностные качества студентов, которые развиваются лишь в деятельности и не могут быть усвоены вербально (умение работать в коллективе, брать ответственность за выбор, решение, разделять ответственность, анализировать результаты деятельности, вырабатывается свой собственный аналитический взгляд на информацию и т.д.)</w:t>
      </w:r>
    </w:p>
    <w:p w:rsidR="00945C0A" w:rsidRPr="00945C0A" w:rsidRDefault="00945C0A" w:rsidP="00945C0A">
      <w:pPr>
        <w:ind w:firstLine="709"/>
        <w:jc w:val="both"/>
        <w:rPr>
          <w:sz w:val="28"/>
          <w:szCs w:val="28"/>
        </w:rPr>
      </w:pPr>
      <w:r w:rsidRPr="00945C0A">
        <w:rPr>
          <w:sz w:val="28"/>
          <w:szCs w:val="28"/>
        </w:rPr>
        <w:t>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Таким образом, под проектом подразумевается специаль</w:t>
      </w:r>
      <w:r w:rsidRPr="00945C0A">
        <w:rPr>
          <w:sz w:val="28"/>
          <w:szCs w:val="28"/>
        </w:rPr>
        <w:softHyphen/>
        <w:t>но организованный преподавателем и самостоятельно выполняемый студентами комплекс действий по разрешению значимой для студентов проблемы; под «проект – технологией»  – технологию организации образовательных ситуаций, в которых студент ставит и разрешает собственные проблемы, и техноло</w:t>
      </w:r>
      <w:r w:rsidRPr="00945C0A">
        <w:rPr>
          <w:sz w:val="28"/>
          <w:szCs w:val="28"/>
        </w:rPr>
        <w:softHyphen/>
        <w:t>гию сопровождения самостоятельной деятельности студентов по разрешению проблем.</w:t>
      </w:r>
    </w:p>
    <w:p w:rsidR="00945C0A" w:rsidRPr="00945C0A" w:rsidRDefault="00945C0A" w:rsidP="00945C0A">
      <w:pPr>
        <w:ind w:firstLine="709"/>
        <w:jc w:val="both"/>
        <w:rPr>
          <w:sz w:val="28"/>
          <w:szCs w:val="28"/>
        </w:rPr>
      </w:pPr>
      <w:r w:rsidRPr="00945C0A">
        <w:rPr>
          <w:sz w:val="28"/>
          <w:szCs w:val="28"/>
        </w:rPr>
        <w:t>Проектная деятельность включает следующие этапы:</w:t>
      </w:r>
    </w:p>
    <w:p w:rsidR="00945C0A" w:rsidRPr="00945C0A" w:rsidRDefault="00945C0A" w:rsidP="00945C0A">
      <w:pPr>
        <w:ind w:firstLine="709"/>
        <w:jc w:val="both"/>
        <w:rPr>
          <w:sz w:val="28"/>
          <w:szCs w:val="28"/>
        </w:rPr>
      </w:pPr>
      <w:r w:rsidRPr="00945C0A">
        <w:rPr>
          <w:sz w:val="28"/>
          <w:szCs w:val="28"/>
        </w:rPr>
        <w:t>- разработка проектного замысла (анализ ситуации, анализ проблемы, целеполагание, планирование),</w:t>
      </w:r>
    </w:p>
    <w:p w:rsidR="00945C0A" w:rsidRPr="00945C0A" w:rsidRDefault="00945C0A" w:rsidP="00945C0A">
      <w:pPr>
        <w:ind w:firstLine="709"/>
        <w:jc w:val="both"/>
        <w:rPr>
          <w:sz w:val="28"/>
          <w:szCs w:val="28"/>
        </w:rPr>
      </w:pPr>
      <w:r w:rsidRPr="00945C0A">
        <w:rPr>
          <w:sz w:val="28"/>
          <w:szCs w:val="28"/>
        </w:rPr>
        <w:t>- реализация проектного замысла (выполнение запланированных действий, оценка их результатов, сбор и анализ полученной информации),</w:t>
      </w:r>
    </w:p>
    <w:p w:rsidR="00945C0A" w:rsidRPr="00945C0A" w:rsidRDefault="00945C0A" w:rsidP="00945C0A">
      <w:pPr>
        <w:ind w:firstLine="709"/>
        <w:jc w:val="both"/>
        <w:rPr>
          <w:sz w:val="28"/>
          <w:szCs w:val="28"/>
        </w:rPr>
      </w:pPr>
      <w:r w:rsidRPr="00945C0A">
        <w:rPr>
          <w:sz w:val="28"/>
          <w:szCs w:val="28"/>
        </w:rPr>
        <w:t>- оценка результатов проекта (презентация и оценка результатов).</w:t>
      </w:r>
    </w:p>
    <w:p w:rsidR="00945C0A" w:rsidRPr="00945C0A" w:rsidRDefault="00945C0A" w:rsidP="00945C0A">
      <w:pPr>
        <w:tabs>
          <w:tab w:val="left" w:pos="0"/>
        </w:tabs>
        <w:ind w:firstLine="709"/>
        <w:jc w:val="both"/>
        <w:rPr>
          <w:sz w:val="28"/>
          <w:szCs w:val="28"/>
        </w:rPr>
      </w:pPr>
      <w:r w:rsidRPr="00945C0A">
        <w:rPr>
          <w:sz w:val="28"/>
          <w:szCs w:val="28"/>
        </w:rPr>
        <w:t>В ходе практического занятия группы представляют итоги работы над проектами. По окончании представления результатов расследования руководители СОГ в своем выступлении обобщают итоги проделанной работы, оценивают работу всей группы и каждого из ее членов. Критериями оценки выступают: индивидуальная предварительная работа, работа с технико-криминалистическими средствами, качество тактических навыков планирования расследования преступлений и проведения следственных действий, составления процессуальных документов, коммуникативная деятельность в группах.</w:t>
      </w:r>
      <w:r>
        <w:rPr>
          <w:sz w:val="28"/>
          <w:szCs w:val="28"/>
        </w:rPr>
        <w:t xml:space="preserve"> Затем </w:t>
      </w:r>
      <w:r w:rsidRPr="00945C0A">
        <w:rPr>
          <w:sz w:val="28"/>
          <w:szCs w:val="28"/>
        </w:rPr>
        <w:t xml:space="preserve">преподаватель проводит оценку уровня сформированности ключевых компетентностей студентов </w:t>
      </w:r>
      <w:r w:rsidRPr="00945C0A">
        <w:rPr>
          <w:sz w:val="28"/>
          <w:szCs w:val="28"/>
        </w:rPr>
        <w:lastRenderedPageBreak/>
        <w:t>согласно критериям, необходимым для освоения данной дисциплины. Руководитель проекта обязательно дает качественную оценку, отмечая приращение баллов по какой-либо линии критериев. Оцениваться, прежде всего, должно качество работы в целом, а не только презентация.</w:t>
      </w:r>
    </w:p>
    <w:p w:rsidR="00945C0A" w:rsidRPr="00945C0A" w:rsidRDefault="00945C0A" w:rsidP="00945C0A">
      <w:pPr>
        <w:ind w:firstLine="709"/>
        <w:jc w:val="both"/>
        <w:rPr>
          <w:sz w:val="28"/>
          <w:szCs w:val="28"/>
        </w:rPr>
      </w:pPr>
      <w:r w:rsidRPr="00945C0A">
        <w:rPr>
          <w:sz w:val="28"/>
          <w:szCs w:val="28"/>
        </w:rPr>
        <w:t>Параметры оценки проекта:</w:t>
      </w:r>
    </w:p>
    <w:p w:rsidR="00945C0A" w:rsidRPr="00945C0A" w:rsidRDefault="00945C0A" w:rsidP="00393ED8">
      <w:pPr>
        <w:numPr>
          <w:ilvl w:val="0"/>
          <w:numId w:val="12"/>
        </w:numPr>
        <w:ind w:left="0" w:firstLine="709"/>
        <w:jc w:val="both"/>
        <w:rPr>
          <w:sz w:val="28"/>
          <w:szCs w:val="28"/>
        </w:rPr>
      </w:pPr>
      <w:r w:rsidRPr="00945C0A">
        <w:rPr>
          <w:sz w:val="28"/>
          <w:szCs w:val="28"/>
        </w:rPr>
        <w:t xml:space="preserve">значимость и актуальность выдвинутых проблем, адекватность их изучаемой тематике;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корректность используемых методов исследования и методов обработки получаемых результатов;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активность каждого участника проекта в соответствии с его индивидуальными возможностями; </w:t>
      </w:r>
    </w:p>
    <w:p w:rsidR="00945C0A" w:rsidRPr="00945C0A" w:rsidRDefault="00945C0A" w:rsidP="00393ED8">
      <w:pPr>
        <w:numPr>
          <w:ilvl w:val="0"/>
          <w:numId w:val="12"/>
        </w:numPr>
        <w:ind w:left="0" w:firstLine="709"/>
        <w:jc w:val="both"/>
        <w:rPr>
          <w:sz w:val="28"/>
          <w:szCs w:val="28"/>
        </w:rPr>
      </w:pPr>
      <w:r w:rsidRPr="00945C0A">
        <w:rPr>
          <w:sz w:val="28"/>
          <w:szCs w:val="28"/>
        </w:rPr>
        <w:t xml:space="preserve">коллективный характер принимаемых решений;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характер общения и взаимодействия участников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необходимая и достаточная глубина проникновения в проблему, привлечение знаний из других областей;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доказательность принимаемых решений, умение аргументировать свои заключения, выводы; </w:t>
      </w:r>
    </w:p>
    <w:p w:rsidR="00945C0A" w:rsidRPr="00945C0A" w:rsidRDefault="00945C0A" w:rsidP="00393ED8">
      <w:pPr>
        <w:numPr>
          <w:ilvl w:val="0"/>
          <w:numId w:val="12"/>
        </w:numPr>
        <w:ind w:left="0" w:firstLine="709"/>
        <w:jc w:val="both"/>
        <w:rPr>
          <w:sz w:val="28"/>
          <w:szCs w:val="28"/>
        </w:rPr>
      </w:pPr>
      <w:r w:rsidRPr="00945C0A">
        <w:rPr>
          <w:sz w:val="28"/>
          <w:szCs w:val="28"/>
        </w:rPr>
        <w:t xml:space="preserve">эстетика оформления результатов выполненного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умение отвечать на вопросы оппонентов, лаконичность и аргументированность ответов каждого члена группы. </w:t>
      </w:r>
    </w:p>
    <w:p w:rsidR="000D680E" w:rsidRPr="000D680E" w:rsidRDefault="000D680E" w:rsidP="000D680E">
      <w:pPr>
        <w:shd w:val="clear" w:color="auto" w:fill="FFFFFF"/>
        <w:ind w:firstLine="709"/>
        <w:jc w:val="both"/>
        <w:rPr>
          <w:b/>
          <w:sz w:val="28"/>
          <w:szCs w:val="28"/>
        </w:rPr>
      </w:pPr>
    </w:p>
    <w:p w:rsidR="000D680E" w:rsidRPr="000D680E" w:rsidRDefault="00DB2607" w:rsidP="008E1C4E">
      <w:pPr>
        <w:widowControl w:val="0"/>
        <w:autoSpaceDE w:val="0"/>
        <w:autoSpaceDN w:val="0"/>
        <w:adjustRightInd w:val="0"/>
        <w:ind w:firstLine="709"/>
        <w:jc w:val="both"/>
        <w:rPr>
          <w:b/>
          <w:sz w:val="28"/>
          <w:szCs w:val="28"/>
        </w:rPr>
      </w:pPr>
      <w:r>
        <w:rPr>
          <w:b/>
          <w:sz w:val="28"/>
          <w:szCs w:val="28"/>
        </w:rPr>
        <w:t>7</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bookmarkStart w:id="4" w:name="_GoBack"/>
      <w:bookmarkEnd w:id="4"/>
      <w:r w:rsidRPr="000D680E">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w:t>
      </w:r>
    </w:p>
    <w:p w:rsidR="000D680E" w:rsidRPr="000D680E" w:rsidRDefault="000D680E" w:rsidP="000D680E">
      <w:pPr>
        <w:ind w:firstLine="709"/>
        <w:jc w:val="both"/>
        <w:rPr>
          <w:sz w:val="28"/>
          <w:szCs w:val="28"/>
        </w:rPr>
      </w:pPr>
      <w:r w:rsidRPr="000D680E">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«неудовлетворительно» ставится, если студент набрал менее 55 % правильных ответов.</w:t>
      </w:r>
    </w:p>
    <w:p w:rsidR="000D680E" w:rsidRPr="000D680E" w:rsidRDefault="000D680E" w:rsidP="000D680E">
      <w:pPr>
        <w:ind w:firstLine="709"/>
        <w:jc w:val="both"/>
        <w:rPr>
          <w:sz w:val="28"/>
          <w:szCs w:val="28"/>
        </w:rPr>
      </w:pPr>
      <w:r w:rsidRPr="000D680E">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3"/>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1C" w:rsidRDefault="00013C1C" w:rsidP="005A0E63">
      <w:r>
        <w:separator/>
      </w:r>
    </w:p>
  </w:endnote>
  <w:endnote w:type="continuationSeparator" w:id="0">
    <w:p w:rsidR="00013C1C" w:rsidRDefault="00013C1C"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3252"/>
      <w:docPartObj>
        <w:docPartGallery w:val="Page Numbers (Bottom of Page)"/>
        <w:docPartUnique/>
      </w:docPartObj>
    </w:sdtPr>
    <w:sdtContent>
      <w:p w:rsidR="003510A6" w:rsidRDefault="009E743B">
        <w:pPr>
          <w:pStyle w:val="ac"/>
          <w:jc w:val="right"/>
        </w:pPr>
        <w:r>
          <w:fldChar w:fldCharType="begin"/>
        </w:r>
        <w:r w:rsidR="002B66FC">
          <w:instrText xml:space="preserve"> PAGE   \* MERGEFORMAT </w:instrText>
        </w:r>
        <w:r>
          <w:fldChar w:fldCharType="separate"/>
        </w:r>
        <w:r w:rsidR="002F15D6">
          <w:rPr>
            <w:noProof/>
          </w:rPr>
          <w:t>16</w:t>
        </w:r>
        <w:r>
          <w:rPr>
            <w:noProof/>
          </w:rPr>
          <w:fldChar w:fldCharType="end"/>
        </w:r>
      </w:p>
    </w:sdtContent>
  </w:sdt>
  <w:p w:rsidR="003510A6" w:rsidRDefault="003510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1C" w:rsidRDefault="00013C1C" w:rsidP="005A0E63">
      <w:r>
        <w:separator/>
      </w:r>
    </w:p>
  </w:footnote>
  <w:footnote w:type="continuationSeparator" w:id="0">
    <w:p w:rsidR="00013C1C" w:rsidRDefault="00013C1C"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3C1C"/>
    <w:rsid w:val="00030CC2"/>
    <w:rsid w:val="00033626"/>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5D6"/>
    <w:rsid w:val="002F1C6E"/>
    <w:rsid w:val="002F7414"/>
    <w:rsid w:val="00314E44"/>
    <w:rsid w:val="003263CF"/>
    <w:rsid w:val="0033632F"/>
    <w:rsid w:val="00337B63"/>
    <w:rsid w:val="00340B63"/>
    <w:rsid w:val="00343EEC"/>
    <w:rsid w:val="003510A6"/>
    <w:rsid w:val="003557EE"/>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47A8"/>
    <w:rsid w:val="005B0472"/>
    <w:rsid w:val="005D75E3"/>
    <w:rsid w:val="005E7818"/>
    <w:rsid w:val="005F7E85"/>
    <w:rsid w:val="00603BCE"/>
    <w:rsid w:val="0062730E"/>
    <w:rsid w:val="006331AD"/>
    <w:rsid w:val="006443A6"/>
    <w:rsid w:val="00660C37"/>
    <w:rsid w:val="0066330A"/>
    <w:rsid w:val="00666873"/>
    <w:rsid w:val="0067268F"/>
    <w:rsid w:val="00673DD7"/>
    <w:rsid w:val="00676111"/>
    <w:rsid w:val="00693E2A"/>
    <w:rsid w:val="006954F7"/>
    <w:rsid w:val="006B2E2C"/>
    <w:rsid w:val="006B6CD1"/>
    <w:rsid w:val="006C1C69"/>
    <w:rsid w:val="006C1C83"/>
    <w:rsid w:val="006D1048"/>
    <w:rsid w:val="006E0973"/>
    <w:rsid w:val="006E6719"/>
    <w:rsid w:val="00706E5B"/>
    <w:rsid w:val="00731808"/>
    <w:rsid w:val="00737E03"/>
    <w:rsid w:val="007468AD"/>
    <w:rsid w:val="00747BB3"/>
    <w:rsid w:val="00753D31"/>
    <w:rsid w:val="0077502D"/>
    <w:rsid w:val="00794D23"/>
    <w:rsid w:val="007A29BC"/>
    <w:rsid w:val="007B156F"/>
    <w:rsid w:val="007C1BA9"/>
    <w:rsid w:val="007D200A"/>
    <w:rsid w:val="007E0DDC"/>
    <w:rsid w:val="00807C0C"/>
    <w:rsid w:val="008107F4"/>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9E743B"/>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90B64"/>
    <w:rsid w:val="00C928D5"/>
    <w:rsid w:val="00C978C1"/>
    <w:rsid w:val="00CB0141"/>
    <w:rsid w:val="00CB1DCB"/>
    <w:rsid w:val="00CD1001"/>
    <w:rsid w:val="00CD1462"/>
    <w:rsid w:val="00CE1AF3"/>
    <w:rsid w:val="00CE5859"/>
    <w:rsid w:val="00CF33BD"/>
    <w:rsid w:val="00D13AC6"/>
    <w:rsid w:val="00D16CD6"/>
    <w:rsid w:val="00D275E6"/>
    <w:rsid w:val="00D4382F"/>
    <w:rsid w:val="00D93622"/>
    <w:rsid w:val="00DA59CE"/>
    <w:rsid w:val="00DB2607"/>
    <w:rsid w:val="00DB6A71"/>
    <w:rsid w:val="00DC2A53"/>
    <w:rsid w:val="00DC4D81"/>
    <w:rsid w:val="00DD01DB"/>
    <w:rsid w:val="00DD196F"/>
    <w:rsid w:val="00DF5F03"/>
    <w:rsid w:val="00E04B86"/>
    <w:rsid w:val="00E051F2"/>
    <w:rsid w:val="00E06B89"/>
    <w:rsid w:val="00E15C2E"/>
    <w:rsid w:val="00E25DED"/>
    <w:rsid w:val="00E26A7E"/>
    <w:rsid w:val="00E55DD2"/>
    <w:rsid w:val="00E737ED"/>
    <w:rsid w:val="00E73FC6"/>
    <w:rsid w:val="00E97706"/>
    <w:rsid w:val="00EA6702"/>
    <w:rsid w:val="00EB2DDE"/>
    <w:rsid w:val="00ED204D"/>
    <w:rsid w:val="00F00872"/>
    <w:rsid w:val="00F011E5"/>
    <w:rsid w:val="00F07B45"/>
    <w:rsid w:val="00F13A76"/>
    <w:rsid w:val="00F1743D"/>
    <w:rsid w:val="00F40826"/>
    <w:rsid w:val="00F514DD"/>
    <w:rsid w:val="00F5410C"/>
    <w:rsid w:val="00F600E4"/>
    <w:rsid w:val="00F761FD"/>
    <w:rsid w:val="00F9399F"/>
    <w:rsid w:val="00F975B1"/>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293490986">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8071-7770-4DE2-AAF7-1D7149D1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22231</Words>
  <Characters>126718</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2019-11-26T15:51:00Z</cp:lastPrinted>
  <dcterms:created xsi:type="dcterms:W3CDTF">2019-12-01T18:24:00Z</dcterms:created>
  <dcterms:modified xsi:type="dcterms:W3CDTF">2019-12-09T00:56:00Z</dcterms:modified>
</cp:coreProperties>
</file>