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roofErr w:type="spellStart"/>
      <w:r w:rsidRPr="007938B5">
        <w:rPr>
          <w:rFonts w:ascii="Times New Roman" w:eastAsia="Arial Unicode MS" w:hAnsi="Times New Roman" w:cs="Times New Roman"/>
          <w:sz w:val="24"/>
          <w:szCs w:val="24"/>
          <w:lang w:eastAsia="ru-RU"/>
        </w:rPr>
        <w:t>Минобрнауки</w:t>
      </w:r>
      <w:proofErr w:type="spellEnd"/>
      <w:r w:rsidRPr="007938B5">
        <w:rPr>
          <w:rFonts w:ascii="Times New Roman" w:eastAsia="Arial Unicode MS" w:hAnsi="Times New Roman" w:cs="Times New Roman"/>
          <w:sz w:val="24"/>
          <w:szCs w:val="24"/>
          <w:lang w:eastAsia="ru-RU"/>
        </w:rPr>
        <w:t xml:space="preserve"> России</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высшего образования</w:t>
      </w:r>
    </w:p>
    <w:p w:rsidR="007938B5" w:rsidRPr="007938B5" w:rsidRDefault="007938B5" w:rsidP="007938B5">
      <w:pPr>
        <w:suppressAutoHyphens/>
        <w:spacing w:after="0" w:line="240" w:lineRule="auto"/>
        <w:jc w:val="center"/>
        <w:rPr>
          <w:rFonts w:ascii="Times New Roman" w:eastAsia="Arial Unicode MS" w:hAnsi="Times New Roman" w:cs="Times New Roman"/>
          <w:b/>
          <w:sz w:val="24"/>
          <w:szCs w:val="24"/>
          <w:lang w:eastAsia="ru-RU"/>
        </w:rPr>
      </w:pPr>
      <w:r w:rsidRPr="007938B5">
        <w:rPr>
          <w:rFonts w:ascii="Times New Roman" w:eastAsia="Arial Unicode MS" w:hAnsi="Times New Roman" w:cs="Times New Roman"/>
          <w:b/>
          <w:sz w:val="24"/>
          <w:szCs w:val="24"/>
          <w:lang w:eastAsia="ru-RU"/>
        </w:rPr>
        <w:t>«Оренбургский государственный университет»</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Кафедра истории и теории государства и права</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pacing w:after="0" w:line="240" w:lineRule="auto"/>
        <w:jc w:val="center"/>
        <w:rPr>
          <w:rFonts w:ascii="Times New Roman" w:eastAsia="Times New Roman" w:hAnsi="Times New Roman" w:cs="Times New Roman"/>
          <w:b/>
          <w:sz w:val="24"/>
          <w:szCs w:val="24"/>
        </w:rPr>
      </w:pPr>
      <w:r w:rsidRPr="007938B5">
        <w:rPr>
          <w:rFonts w:ascii="Times New Roman" w:eastAsia="Times New Roman" w:hAnsi="Times New Roman" w:cs="Times New Roman"/>
          <w:b/>
          <w:sz w:val="24"/>
          <w:szCs w:val="24"/>
        </w:rPr>
        <w:t xml:space="preserve">Методические указания для </w:t>
      </w:r>
      <w:proofErr w:type="gramStart"/>
      <w:r w:rsidRPr="007938B5">
        <w:rPr>
          <w:rFonts w:ascii="Times New Roman" w:eastAsia="Times New Roman" w:hAnsi="Times New Roman" w:cs="Times New Roman"/>
          <w:b/>
          <w:sz w:val="24"/>
          <w:szCs w:val="24"/>
        </w:rPr>
        <w:t>обучающихся</w:t>
      </w:r>
      <w:proofErr w:type="gramEnd"/>
      <w:r w:rsidRPr="007938B5">
        <w:rPr>
          <w:rFonts w:ascii="Times New Roman" w:eastAsia="Times New Roman" w:hAnsi="Times New Roman" w:cs="Times New Roman"/>
          <w:b/>
          <w:sz w:val="24"/>
          <w:szCs w:val="24"/>
        </w:rPr>
        <w:t xml:space="preserve"> по освоению дисциплины  </w:t>
      </w:r>
    </w:p>
    <w:p w:rsidR="007938B5" w:rsidRPr="007938B5" w:rsidRDefault="007938B5" w:rsidP="007938B5">
      <w:pPr>
        <w:suppressAutoHyphens/>
        <w:spacing w:before="120" w:after="0" w:line="240" w:lineRule="auto"/>
        <w:jc w:val="center"/>
        <w:rPr>
          <w:rFonts w:ascii="Times New Roman" w:eastAsia="Arial Unicode MS" w:hAnsi="Times New Roman" w:cs="Times New Roman"/>
          <w:i/>
          <w:sz w:val="24"/>
          <w:szCs w:val="24"/>
          <w:lang w:eastAsia="ru-RU"/>
        </w:rPr>
      </w:pPr>
      <w:r w:rsidRPr="007938B5">
        <w:rPr>
          <w:rFonts w:ascii="Times New Roman" w:eastAsia="Arial Unicode MS" w:hAnsi="Times New Roman" w:cs="Times New Roman"/>
          <w:i/>
          <w:sz w:val="24"/>
          <w:szCs w:val="24"/>
          <w:lang w:eastAsia="ru-RU"/>
        </w:rPr>
        <w:t>по дисциплине «Б.1.В.ОД.4 Муниципальное право»</w:t>
      </w: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Уровень высшего образования</w:t>
      </w: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БАКАЛАВРИАТ</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Направление подготовки</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40.03.01 Юриспруденция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vertAlign w:val="superscript"/>
          <w:lang w:eastAsia="ru-RU"/>
        </w:rPr>
      </w:pPr>
      <w:r w:rsidRPr="007938B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Общий профиль</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vertAlign w:val="superscript"/>
          <w:lang w:eastAsia="ru-RU"/>
        </w:rPr>
      </w:pPr>
      <w:r w:rsidRPr="007938B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Квалификация</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бакалавр</w:t>
      </w:r>
    </w:p>
    <w:p w:rsidR="007938B5" w:rsidRPr="007938B5" w:rsidRDefault="007938B5" w:rsidP="007938B5">
      <w:pPr>
        <w:suppressAutoHyphens/>
        <w:spacing w:before="120"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Форма обучения</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очная, заочная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pacing w:after="0" w:line="240" w:lineRule="auto"/>
        <w:jc w:val="center"/>
        <w:rPr>
          <w:rFonts w:ascii="Times New Roman" w:hAnsi="Times New Roman" w:cs="Times New Roman"/>
          <w:sz w:val="24"/>
          <w:szCs w:val="24"/>
        </w:rPr>
      </w:pPr>
      <w:r w:rsidRPr="007938B5">
        <w:rPr>
          <w:rFonts w:ascii="Times New Roman" w:eastAsia="Times New Roman" w:hAnsi="Times New Roman" w:cs="Times New Roman"/>
          <w:sz w:val="24"/>
          <w:szCs w:val="24"/>
        </w:rPr>
        <w:t>Бузулук, 2016</w:t>
      </w:r>
    </w:p>
    <w:p w:rsidR="00AD21C9" w:rsidRPr="00AD21C9" w:rsidRDefault="00AD21C9" w:rsidP="00AD21C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AD21C9">
        <w:rPr>
          <w:rFonts w:ascii="Times New Roman" w:eastAsia="Calibri" w:hAnsi="Times New Roman" w:cs="Times New Roman"/>
          <w:sz w:val="24"/>
          <w:szCs w:val="24"/>
        </w:rPr>
        <w:lastRenderedPageBreak/>
        <w:t xml:space="preserve">Муниципальное право: методические указания для </w:t>
      </w:r>
      <w:proofErr w:type="gramStart"/>
      <w:r w:rsidRPr="00AD21C9">
        <w:rPr>
          <w:rFonts w:ascii="Times New Roman" w:eastAsia="Calibri" w:hAnsi="Times New Roman" w:cs="Times New Roman"/>
          <w:sz w:val="24"/>
          <w:szCs w:val="24"/>
        </w:rPr>
        <w:t>обучающихся</w:t>
      </w:r>
      <w:proofErr w:type="gramEnd"/>
      <w:r w:rsidRPr="00AD21C9">
        <w:rPr>
          <w:rFonts w:ascii="Times New Roman" w:eastAsia="Calibri" w:hAnsi="Times New Roman" w:cs="Times New Roman"/>
          <w:sz w:val="24"/>
          <w:szCs w:val="24"/>
        </w:rPr>
        <w:t xml:space="preserve"> по освоению дисциплины / Н.П. Баскакова; Бузулукский гуманитарно-технолог. ин-т (филиал) ОГУ. – Бузулук: БГТИ (филиал) ОГУ, 2016.</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r w:rsidRPr="00AD21C9">
        <w:rPr>
          <w:rFonts w:ascii="Times New Roman" w:eastAsia="Times New Roman" w:hAnsi="Times New Roman" w:cs="Times New Roman"/>
          <w:sz w:val="24"/>
          <w:szCs w:val="24"/>
          <w:lang w:eastAsia="ru-RU"/>
        </w:rPr>
        <w:t>Составитель ________________ Баскакова Н.П.</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tabs>
          <w:tab w:val="left" w:pos="1134"/>
        </w:tabs>
        <w:spacing w:after="0" w:line="240" w:lineRule="auto"/>
        <w:jc w:val="both"/>
        <w:rPr>
          <w:rFonts w:ascii="Times New Roman" w:eastAsia="Times New Roman" w:hAnsi="Times New Roman" w:cs="Times New Roman"/>
          <w:b/>
          <w:sz w:val="24"/>
          <w:szCs w:val="24"/>
          <w:lang w:eastAsia="ru-RU"/>
        </w:rPr>
      </w:pPr>
      <w:r w:rsidRPr="00AD21C9">
        <w:rPr>
          <w:rFonts w:ascii="Times New Roman" w:eastAsia="Times New Roman" w:hAnsi="Times New Roman" w:cs="Times New Roman"/>
          <w:b/>
          <w:sz w:val="24"/>
          <w:szCs w:val="24"/>
          <w:lang w:eastAsia="ru-RU"/>
        </w:rPr>
        <w:t xml:space="preserve">       </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right"/>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r w:rsidRPr="00AD21C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очной и заочной формы обучения</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Calibri" w:hAnsi="Times New Roman" w:cs="Times New Roman"/>
          <w:sz w:val="24"/>
          <w:szCs w:val="24"/>
        </w:rPr>
      </w:pPr>
      <w:r w:rsidRPr="00AD21C9">
        <w:rPr>
          <w:rFonts w:ascii="Times New Roman" w:eastAsia="Calibri" w:hAnsi="Times New Roman" w:cs="Times New Roman"/>
          <w:sz w:val="24"/>
          <w:szCs w:val="24"/>
        </w:rPr>
        <w:t>Методические указания являются приложением к рабочей программе по дисциплине «Муниципальное право»</w:t>
      </w:r>
    </w:p>
    <w:p w:rsidR="001735D5" w:rsidRPr="007938B5"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938B5">
        <w:rPr>
          <w:rFonts w:ascii="Times New Roman" w:hAnsi="Times New Roman" w:cs="Times New Roman"/>
          <w:b/>
          <w:sz w:val="24"/>
          <w:szCs w:val="24"/>
        </w:rPr>
        <w:lastRenderedPageBreak/>
        <w:tab/>
      </w:r>
      <w:r w:rsidR="001735D5" w:rsidRPr="007938B5">
        <w:rPr>
          <w:rFonts w:ascii="Times New Roman" w:hAnsi="Times New Roman" w:cs="Times New Roman"/>
          <w:b/>
          <w:sz w:val="24"/>
          <w:szCs w:val="24"/>
        </w:rPr>
        <w:t>Содержание</w:t>
      </w:r>
      <w:r w:rsidRPr="007938B5">
        <w:rPr>
          <w:rFonts w:ascii="Times New Roman" w:hAnsi="Times New Roman" w:cs="Times New Roman"/>
          <w:b/>
          <w:sz w:val="24"/>
          <w:szCs w:val="24"/>
        </w:rPr>
        <w:tab/>
      </w:r>
    </w:p>
    <w:p w:rsidR="001735D5" w:rsidRPr="007938B5" w:rsidRDefault="001735D5" w:rsidP="001735D5">
      <w:pPr>
        <w:spacing w:after="0" w:line="240" w:lineRule="auto"/>
        <w:ind w:firstLine="709"/>
        <w:jc w:val="center"/>
        <w:rPr>
          <w:rFonts w:ascii="Times New Roman" w:hAnsi="Times New Roman" w:cs="Times New Roman"/>
          <w:sz w:val="24"/>
          <w:szCs w:val="24"/>
        </w:rPr>
      </w:pPr>
    </w:p>
    <w:p w:rsidR="001735D5" w:rsidRPr="007938B5"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938B5" w:rsidTr="00E74969">
        <w:tc>
          <w:tcPr>
            <w:tcW w:w="8755" w:type="dxa"/>
          </w:tcPr>
          <w:p w:rsidR="001735D5" w:rsidRPr="007938B5" w:rsidRDefault="0032382B" w:rsidP="0032382B">
            <w:pPr>
              <w:jc w:val="both"/>
              <w:rPr>
                <w:sz w:val="24"/>
                <w:szCs w:val="24"/>
              </w:rPr>
            </w:pPr>
            <w:r w:rsidRPr="007938B5">
              <w:rPr>
                <w:sz w:val="24"/>
                <w:szCs w:val="24"/>
              </w:rPr>
              <w:t xml:space="preserve">1. Пояснительная записка </w:t>
            </w:r>
            <w:r w:rsidR="003650B5" w:rsidRPr="007938B5">
              <w:rPr>
                <w:sz w:val="24"/>
                <w:szCs w:val="24"/>
              </w:rPr>
              <w:t>…………………………………………</w:t>
            </w:r>
            <w:r w:rsidR="003A1DE6" w:rsidRPr="007938B5">
              <w:rPr>
                <w:sz w:val="24"/>
                <w:szCs w:val="24"/>
              </w:rPr>
              <w:t>……</w:t>
            </w:r>
            <w:r w:rsidR="007938B5">
              <w:rPr>
                <w:sz w:val="24"/>
                <w:szCs w:val="24"/>
              </w:rPr>
              <w:t>………………</w:t>
            </w:r>
          </w:p>
        </w:tc>
        <w:tc>
          <w:tcPr>
            <w:tcW w:w="703" w:type="dxa"/>
          </w:tcPr>
          <w:p w:rsidR="001735D5" w:rsidRPr="007938B5" w:rsidRDefault="00CB00A9" w:rsidP="003650B5">
            <w:pPr>
              <w:jc w:val="right"/>
              <w:rPr>
                <w:sz w:val="24"/>
                <w:szCs w:val="24"/>
              </w:rPr>
            </w:pPr>
            <w:r w:rsidRPr="007938B5">
              <w:rPr>
                <w:sz w:val="24"/>
                <w:szCs w:val="24"/>
              </w:rPr>
              <w:t>4</w:t>
            </w:r>
          </w:p>
        </w:tc>
      </w:tr>
      <w:tr w:rsidR="001735D5" w:rsidRPr="007938B5" w:rsidTr="00E74969">
        <w:tc>
          <w:tcPr>
            <w:tcW w:w="8755" w:type="dxa"/>
          </w:tcPr>
          <w:p w:rsidR="001735D5" w:rsidRPr="007938B5" w:rsidRDefault="00E74969" w:rsidP="0032382B">
            <w:pPr>
              <w:jc w:val="both"/>
              <w:rPr>
                <w:sz w:val="24"/>
                <w:szCs w:val="24"/>
              </w:rPr>
            </w:pPr>
            <w:r w:rsidRPr="007938B5">
              <w:rPr>
                <w:sz w:val="24"/>
                <w:szCs w:val="24"/>
              </w:rPr>
              <w:t>2</w:t>
            </w:r>
            <w:r w:rsidR="0032382B" w:rsidRPr="007938B5">
              <w:rPr>
                <w:sz w:val="24"/>
                <w:szCs w:val="24"/>
              </w:rPr>
              <w:t xml:space="preserve">. Методические рекомендации студентам </w:t>
            </w:r>
            <w:r w:rsidR="003650B5" w:rsidRPr="007938B5">
              <w:rPr>
                <w:sz w:val="24"/>
                <w:szCs w:val="24"/>
              </w:rPr>
              <w:t>………………………</w:t>
            </w:r>
            <w:r w:rsidR="00CB00A9" w:rsidRPr="007938B5">
              <w:rPr>
                <w:sz w:val="24"/>
                <w:szCs w:val="24"/>
              </w:rPr>
              <w:t>……</w:t>
            </w:r>
            <w:r w:rsidR="007938B5">
              <w:rPr>
                <w:sz w:val="24"/>
                <w:szCs w:val="24"/>
              </w:rPr>
              <w:t>………………</w:t>
            </w:r>
          </w:p>
        </w:tc>
        <w:tc>
          <w:tcPr>
            <w:tcW w:w="703" w:type="dxa"/>
          </w:tcPr>
          <w:p w:rsidR="001735D5" w:rsidRPr="007938B5" w:rsidRDefault="00655216" w:rsidP="003650B5">
            <w:pPr>
              <w:jc w:val="right"/>
              <w:rPr>
                <w:sz w:val="24"/>
                <w:szCs w:val="24"/>
              </w:rPr>
            </w:pPr>
            <w:r w:rsidRPr="007938B5">
              <w:rPr>
                <w:sz w:val="24"/>
                <w:szCs w:val="24"/>
              </w:rPr>
              <w:t>5</w:t>
            </w:r>
          </w:p>
        </w:tc>
      </w:tr>
      <w:tr w:rsidR="0032382B" w:rsidRPr="007938B5" w:rsidTr="00E74969">
        <w:tc>
          <w:tcPr>
            <w:tcW w:w="8755" w:type="dxa"/>
          </w:tcPr>
          <w:p w:rsidR="0032382B" w:rsidRPr="007938B5" w:rsidRDefault="00E74969" w:rsidP="00CB00A9">
            <w:pPr>
              <w:jc w:val="both"/>
              <w:rPr>
                <w:sz w:val="24"/>
                <w:szCs w:val="24"/>
              </w:rPr>
            </w:pPr>
            <w:r w:rsidRPr="007938B5">
              <w:rPr>
                <w:sz w:val="24"/>
                <w:szCs w:val="24"/>
              </w:rPr>
              <w:t>2</w:t>
            </w:r>
            <w:r w:rsidR="00CB00A9" w:rsidRPr="007938B5">
              <w:rPr>
                <w:sz w:val="24"/>
                <w:szCs w:val="24"/>
              </w:rPr>
              <w:t xml:space="preserve">.1 </w:t>
            </w:r>
            <w:r w:rsidR="003A1DE6" w:rsidRPr="007938B5">
              <w:rPr>
                <w:sz w:val="24"/>
                <w:szCs w:val="24"/>
              </w:rPr>
              <w:t>Методические рекомендации по подготовке к лекционным занятиям</w:t>
            </w:r>
            <w:r w:rsidR="007938B5">
              <w:rPr>
                <w:sz w:val="24"/>
                <w:szCs w:val="24"/>
              </w:rPr>
              <w:t>………….</w:t>
            </w:r>
          </w:p>
        </w:tc>
        <w:tc>
          <w:tcPr>
            <w:tcW w:w="703" w:type="dxa"/>
          </w:tcPr>
          <w:p w:rsidR="0032382B" w:rsidRPr="007938B5" w:rsidRDefault="00655216" w:rsidP="003650B5">
            <w:pPr>
              <w:jc w:val="right"/>
              <w:rPr>
                <w:sz w:val="24"/>
                <w:szCs w:val="24"/>
              </w:rPr>
            </w:pPr>
            <w:r w:rsidRPr="007938B5">
              <w:rPr>
                <w:sz w:val="24"/>
                <w:szCs w:val="24"/>
              </w:rPr>
              <w:t>5</w:t>
            </w:r>
          </w:p>
        </w:tc>
      </w:tr>
      <w:tr w:rsidR="00CB00A9" w:rsidRPr="007938B5" w:rsidTr="00E74969">
        <w:tc>
          <w:tcPr>
            <w:tcW w:w="8755" w:type="dxa"/>
          </w:tcPr>
          <w:p w:rsidR="00CB00A9" w:rsidRPr="007938B5" w:rsidRDefault="00E74969" w:rsidP="00655216">
            <w:pPr>
              <w:jc w:val="both"/>
              <w:rPr>
                <w:sz w:val="24"/>
                <w:szCs w:val="24"/>
              </w:rPr>
            </w:pPr>
            <w:r w:rsidRPr="007938B5">
              <w:rPr>
                <w:sz w:val="24"/>
                <w:szCs w:val="24"/>
              </w:rPr>
              <w:t>2</w:t>
            </w:r>
            <w:r w:rsidR="00CB00A9" w:rsidRPr="007938B5">
              <w:rPr>
                <w:sz w:val="24"/>
                <w:szCs w:val="24"/>
              </w:rPr>
              <w:t>.</w:t>
            </w:r>
            <w:r w:rsidR="00655216" w:rsidRPr="007938B5">
              <w:rPr>
                <w:sz w:val="24"/>
                <w:szCs w:val="24"/>
              </w:rPr>
              <w:t>2</w:t>
            </w:r>
            <w:r w:rsidR="00CB00A9" w:rsidRPr="007938B5">
              <w:rPr>
                <w:sz w:val="24"/>
                <w:szCs w:val="24"/>
              </w:rPr>
              <w:t xml:space="preserve"> Методические рекомендации по подготовке к практическим за</w:t>
            </w:r>
            <w:r w:rsidR="007938B5">
              <w:rPr>
                <w:sz w:val="24"/>
                <w:szCs w:val="24"/>
              </w:rPr>
              <w:t>нятиям…………</w:t>
            </w:r>
          </w:p>
        </w:tc>
        <w:tc>
          <w:tcPr>
            <w:tcW w:w="703" w:type="dxa"/>
          </w:tcPr>
          <w:p w:rsidR="00CB00A9" w:rsidRPr="007938B5" w:rsidRDefault="00AE0D5B" w:rsidP="003650B5">
            <w:pPr>
              <w:jc w:val="right"/>
              <w:rPr>
                <w:sz w:val="24"/>
                <w:szCs w:val="24"/>
              </w:rPr>
            </w:pPr>
            <w:r>
              <w:rPr>
                <w:sz w:val="24"/>
                <w:szCs w:val="24"/>
              </w:rPr>
              <w:t>5</w:t>
            </w:r>
          </w:p>
        </w:tc>
      </w:tr>
      <w:tr w:rsidR="00BA2DD5" w:rsidRPr="007938B5" w:rsidTr="00E74969">
        <w:tc>
          <w:tcPr>
            <w:tcW w:w="8755" w:type="dxa"/>
          </w:tcPr>
          <w:p w:rsidR="00BA2DD5" w:rsidRPr="007938B5" w:rsidRDefault="00BA2DD5" w:rsidP="007938B5">
            <w:pPr>
              <w:jc w:val="both"/>
              <w:rPr>
                <w:sz w:val="24"/>
                <w:szCs w:val="24"/>
              </w:rPr>
            </w:pPr>
            <w:r w:rsidRPr="007938B5">
              <w:rPr>
                <w:sz w:val="24"/>
                <w:szCs w:val="24"/>
              </w:rPr>
              <w:t xml:space="preserve">2.3 Методические </w:t>
            </w:r>
            <w:r w:rsidR="007938B5">
              <w:rPr>
                <w:sz w:val="24"/>
                <w:szCs w:val="24"/>
              </w:rPr>
              <w:t>рекомендации</w:t>
            </w:r>
            <w:r w:rsidRPr="007938B5">
              <w:rPr>
                <w:sz w:val="24"/>
                <w:szCs w:val="24"/>
              </w:rPr>
              <w:t xml:space="preserve"> по проведению деловой игры……………</w:t>
            </w:r>
            <w:r w:rsidR="007938B5">
              <w:rPr>
                <w:sz w:val="24"/>
                <w:szCs w:val="24"/>
              </w:rPr>
              <w:t>……...</w:t>
            </w:r>
          </w:p>
        </w:tc>
        <w:tc>
          <w:tcPr>
            <w:tcW w:w="703" w:type="dxa"/>
          </w:tcPr>
          <w:p w:rsidR="00BA2DD5" w:rsidRPr="007938B5" w:rsidRDefault="00AE0D5B" w:rsidP="003650B5">
            <w:pPr>
              <w:jc w:val="right"/>
              <w:rPr>
                <w:sz w:val="24"/>
                <w:szCs w:val="24"/>
              </w:rPr>
            </w:pPr>
            <w:r>
              <w:rPr>
                <w:sz w:val="24"/>
                <w:szCs w:val="24"/>
              </w:rPr>
              <w:t>7</w:t>
            </w:r>
          </w:p>
        </w:tc>
      </w:tr>
      <w:tr w:rsidR="007938B5" w:rsidRPr="007938B5" w:rsidTr="00E74969">
        <w:tc>
          <w:tcPr>
            <w:tcW w:w="8755" w:type="dxa"/>
          </w:tcPr>
          <w:p w:rsidR="007938B5" w:rsidRPr="007938B5" w:rsidRDefault="007938B5" w:rsidP="00655216">
            <w:pPr>
              <w:jc w:val="both"/>
              <w:rPr>
                <w:sz w:val="24"/>
                <w:szCs w:val="24"/>
              </w:rPr>
            </w:pPr>
            <w:r>
              <w:rPr>
                <w:sz w:val="24"/>
                <w:szCs w:val="24"/>
              </w:rPr>
              <w:t xml:space="preserve">2.4 </w:t>
            </w:r>
            <w:r w:rsidRPr="007938B5">
              <w:rPr>
                <w:sz w:val="24"/>
                <w:szCs w:val="24"/>
              </w:rPr>
              <w:t>Методические рекомендации по подготовке к рубежному контролю</w:t>
            </w:r>
            <w:r>
              <w:rPr>
                <w:sz w:val="24"/>
                <w:szCs w:val="24"/>
              </w:rPr>
              <w:t>………….</w:t>
            </w:r>
          </w:p>
        </w:tc>
        <w:tc>
          <w:tcPr>
            <w:tcW w:w="703" w:type="dxa"/>
          </w:tcPr>
          <w:p w:rsidR="007938B5" w:rsidRPr="007938B5" w:rsidRDefault="00AE0D5B" w:rsidP="003650B5">
            <w:pPr>
              <w:jc w:val="right"/>
              <w:rPr>
                <w:sz w:val="24"/>
                <w:szCs w:val="24"/>
              </w:rPr>
            </w:pPr>
            <w:r>
              <w:rPr>
                <w:sz w:val="24"/>
                <w:szCs w:val="24"/>
              </w:rPr>
              <w:t>7</w:t>
            </w:r>
          </w:p>
        </w:tc>
      </w:tr>
      <w:tr w:rsidR="007938B5" w:rsidRPr="007938B5" w:rsidTr="00E74969">
        <w:tc>
          <w:tcPr>
            <w:tcW w:w="8755" w:type="dxa"/>
          </w:tcPr>
          <w:p w:rsidR="007938B5" w:rsidRPr="007938B5" w:rsidRDefault="007938B5"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7938B5" w:rsidRPr="007938B5" w:rsidRDefault="00AE0D5B" w:rsidP="003650B5">
            <w:pPr>
              <w:jc w:val="right"/>
              <w:rPr>
                <w:sz w:val="24"/>
                <w:szCs w:val="24"/>
              </w:rPr>
            </w:pPr>
            <w:r>
              <w:rPr>
                <w:sz w:val="24"/>
                <w:szCs w:val="24"/>
              </w:rPr>
              <w:t>8</w:t>
            </w:r>
          </w:p>
        </w:tc>
      </w:tr>
      <w:tr w:rsidR="00CB00A9" w:rsidRPr="007938B5" w:rsidTr="00E74969">
        <w:tc>
          <w:tcPr>
            <w:tcW w:w="8755" w:type="dxa"/>
          </w:tcPr>
          <w:p w:rsidR="00CB00A9" w:rsidRPr="007938B5" w:rsidRDefault="00E74969" w:rsidP="007938B5">
            <w:pPr>
              <w:tabs>
                <w:tab w:val="right" w:pos="8539"/>
              </w:tabs>
              <w:jc w:val="both"/>
              <w:rPr>
                <w:sz w:val="24"/>
                <w:szCs w:val="24"/>
              </w:rPr>
            </w:pPr>
            <w:r w:rsidRPr="007938B5">
              <w:rPr>
                <w:sz w:val="24"/>
                <w:szCs w:val="24"/>
              </w:rPr>
              <w:t>2</w:t>
            </w:r>
            <w:r w:rsidR="00CB00A9" w:rsidRPr="007938B5">
              <w:rPr>
                <w:sz w:val="24"/>
                <w:szCs w:val="24"/>
              </w:rPr>
              <w:t>.</w:t>
            </w:r>
            <w:r w:rsidR="007938B5">
              <w:rPr>
                <w:sz w:val="24"/>
                <w:szCs w:val="24"/>
              </w:rPr>
              <w:t>6</w:t>
            </w:r>
            <w:r w:rsidR="00CB00A9" w:rsidRPr="007938B5">
              <w:rPr>
                <w:sz w:val="24"/>
                <w:szCs w:val="24"/>
              </w:rPr>
              <w:t xml:space="preserve"> Методические рекомендации по подготовке к экзамену…………….</w:t>
            </w:r>
            <w:r w:rsidR="007938B5">
              <w:rPr>
                <w:sz w:val="24"/>
                <w:szCs w:val="24"/>
              </w:rPr>
              <w:tab/>
              <w:t>…………….</w:t>
            </w:r>
          </w:p>
        </w:tc>
        <w:tc>
          <w:tcPr>
            <w:tcW w:w="703" w:type="dxa"/>
          </w:tcPr>
          <w:p w:rsidR="00CB00A9" w:rsidRPr="007938B5" w:rsidRDefault="00AE0D5B" w:rsidP="003650B5">
            <w:pPr>
              <w:jc w:val="right"/>
              <w:rPr>
                <w:sz w:val="24"/>
                <w:szCs w:val="24"/>
              </w:rPr>
            </w:pPr>
            <w:r>
              <w:rPr>
                <w:sz w:val="24"/>
                <w:szCs w:val="24"/>
              </w:rPr>
              <w:t>10</w:t>
            </w:r>
          </w:p>
        </w:tc>
      </w:tr>
      <w:tr w:rsidR="00CB00A9" w:rsidRPr="007938B5" w:rsidTr="00E74969">
        <w:tc>
          <w:tcPr>
            <w:tcW w:w="8755" w:type="dxa"/>
          </w:tcPr>
          <w:p w:rsidR="00CB00A9" w:rsidRPr="007938B5" w:rsidRDefault="00E74969" w:rsidP="00CB00A9">
            <w:pPr>
              <w:jc w:val="both"/>
              <w:rPr>
                <w:sz w:val="24"/>
                <w:szCs w:val="24"/>
              </w:rPr>
            </w:pPr>
            <w:r w:rsidRPr="007938B5">
              <w:rPr>
                <w:sz w:val="24"/>
                <w:szCs w:val="24"/>
              </w:rPr>
              <w:t>3 Планы практических занятий</w:t>
            </w:r>
            <w:r w:rsidR="00CB00A9" w:rsidRPr="007938B5">
              <w:rPr>
                <w:sz w:val="24"/>
                <w:szCs w:val="24"/>
              </w:rPr>
              <w:t>………………………………</w:t>
            </w:r>
            <w:r w:rsidR="003A1DE6" w:rsidRPr="007938B5">
              <w:rPr>
                <w:sz w:val="24"/>
                <w:szCs w:val="24"/>
              </w:rPr>
              <w:t>……………</w:t>
            </w:r>
            <w:r w:rsidR="007938B5">
              <w:rPr>
                <w:sz w:val="24"/>
                <w:szCs w:val="24"/>
              </w:rPr>
              <w:t>…………….</w:t>
            </w:r>
          </w:p>
        </w:tc>
        <w:tc>
          <w:tcPr>
            <w:tcW w:w="703" w:type="dxa"/>
          </w:tcPr>
          <w:p w:rsidR="00CB00A9" w:rsidRPr="007938B5" w:rsidRDefault="00AE0D5B" w:rsidP="003650B5">
            <w:pPr>
              <w:jc w:val="right"/>
              <w:rPr>
                <w:sz w:val="24"/>
                <w:szCs w:val="24"/>
              </w:rPr>
            </w:pPr>
            <w:r>
              <w:rPr>
                <w:sz w:val="24"/>
                <w:szCs w:val="24"/>
              </w:rPr>
              <w:t>11</w:t>
            </w:r>
          </w:p>
        </w:tc>
      </w:tr>
      <w:tr w:rsidR="0032382B" w:rsidRPr="007938B5" w:rsidTr="00E74969">
        <w:tc>
          <w:tcPr>
            <w:tcW w:w="8755" w:type="dxa"/>
          </w:tcPr>
          <w:p w:rsidR="0032382B" w:rsidRPr="007938B5" w:rsidRDefault="00E74969" w:rsidP="00BA2DD5">
            <w:pPr>
              <w:jc w:val="both"/>
              <w:rPr>
                <w:sz w:val="24"/>
                <w:szCs w:val="24"/>
              </w:rPr>
            </w:pPr>
            <w:r w:rsidRPr="007938B5">
              <w:rPr>
                <w:sz w:val="24"/>
                <w:szCs w:val="24"/>
              </w:rPr>
              <w:t>4 Вопросы для подготовки к экзамену по дисциплине «</w:t>
            </w:r>
            <w:r w:rsidR="00BA2DD5" w:rsidRPr="007938B5">
              <w:rPr>
                <w:sz w:val="24"/>
                <w:szCs w:val="24"/>
              </w:rPr>
              <w:t>Муниципальное</w:t>
            </w:r>
            <w:r w:rsidRPr="007938B5">
              <w:rPr>
                <w:sz w:val="24"/>
                <w:szCs w:val="24"/>
              </w:rPr>
              <w:t xml:space="preserve"> право» </w:t>
            </w:r>
            <w:r w:rsidR="007938B5">
              <w:rPr>
                <w:sz w:val="24"/>
                <w:szCs w:val="24"/>
              </w:rPr>
              <w:t>…..</w:t>
            </w:r>
          </w:p>
        </w:tc>
        <w:tc>
          <w:tcPr>
            <w:tcW w:w="703" w:type="dxa"/>
          </w:tcPr>
          <w:p w:rsidR="0032382B" w:rsidRPr="007938B5" w:rsidRDefault="00AE0D5B" w:rsidP="003650B5">
            <w:pPr>
              <w:jc w:val="right"/>
              <w:rPr>
                <w:sz w:val="24"/>
                <w:szCs w:val="24"/>
              </w:rPr>
            </w:pPr>
            <w:r>
              <w:rPr>
                <w:sz w:val="24"/>
                <w:szCs w:val="24"/>
              </w:rPr>
              <w:t>27</w:t>
            </w:r>
          </w:p>
        </w:tc>
      </w:tr>
      <w:tr w:rsidR="0032382B" w:rsidRPr="007938B5" w:rsidTr="00E74969">
        <w:tc>
          <w:tcPr>
            <w:tcW w:w="8755" w:type="dxa"/>
          </w:tcPr>
          <w:p w:rsidR="0032382B" w:rsidRPr="007938B5" w:rsidRDefault="00E74969" w:rsidP="00CB00A9">
            <w:pPr>
              <w:jc w:val="both"/>
              <w:rPr>
                <w:sz w:val="24"/>
                <w:szCs w:val="24"/>
              </w:rPr>
            </w:pPr>
            <w:r w:rsidRPr="007938B5">
              <w:rPr>
                <w:sz w:val="24"/>
                <w:szCs w:val="24"/>
              </w:rPr>
              <w:t>5 Критерии оценки знаний студентов</w:t>
            </w:r>
            <w:r w:rsidR="00CB00A9" w:rsidRPr="007938B5">
              <w:rPr>
                <w:sz w:val="24"/>
                <w:szCs w:val="24"/>
              </w:rPr>
              <w:t>…………………………………</w:t>
            </w:r>
            <w:r w:rsidR="003A1DE6" w:rsidRPr="007938B5">
              <w:rPr>
                <w:sz w:val="24"/>
                <w:szCs w:val="24"/>
              </w:rPr>
              <w:t>…</w:t>
            </w:r>
            <w:r w:rsidR="007938B5">
              <w:rPr>
                <w:sz w:val="24"/>
                <w:szCs w:val="24"/>
              </w:rPr>
              <w:t>…………….</w:t>
            </w:r>
          </w:p>
        </w:tc>
        <w:tc>
          <w:tcPr>
            <w:tcW w:w="703" w:type="dxa"/>
          </w:tcPr>
          <w:p w:rsidR="0032382B" w:rsidRPr="007938B5" w:rsidRDefault="00AE0D5B" w:rsidP="003650B5">
            <w:pPr>
              <w:jc w:val="right"/>
              <w:rPr>
                <w:sz w:val="24"/>
                <w:szCs w:val="24"/>
              </w:rPr>
            </w:pPr>
            <w:r>
              <w:rPr>
                <w:sz w:val="24"/>
                <w:szCs w:val="24"/>
              </w:rPr>
              <w:t>30</w:t>
            </w:r>
          </w:p>
        </w:tc>
      </w:tr>
      <w:tr w:rsidR="00CB00A9" w:rsidRPr="007938B5" w:rsidTr="00E74969">
        <w:tc>
          <w:tcPr>
            <w:tcW w:w="8755" w:type="dxa"/>
          </w:tcPr>
          <w:p w:rsidR="00CB00A9" w:rsidRPr="007938B5" w:rsidRDefault="00CB00A9" w:rsidP="001735D5">
            <w:pPr>
              <w:jc w:val="both"/>
              <w:rPr>
                <w:sz w:val="24"/>
                <w:szCs w:val="24"/>
              </w:rPr>
            </w:pPr>
            <w:r w:rsidRPr="007938B5">
              <w:rPr>
                <w:sz w:val="24"/>
                <w:szCs w:val="24"/>
              </w:rPr>
              <w:t>Список рекомендуемых источников……………</w:t>
            </w:r>
            <w:r w:rsidR="00E74969" w:rsidRPr="007938B5">
              <w:rPr>
                <w:sz w:val="24"/>
                <w:szCs w:val="24"/>
              </w:rPr>
              <w:t>..</w:t>
            </w:r>
            <w:r w:rsidRPr="007938B5">
              <w:rPr>
                <w:sz w:val="24"/>
                <w:szCs w:val="24"/>
              </w:rPr>
              <w:t>………………………</w:t>
            </w:r>
            <w:r w:rsidR="007938B5">
              <w:rPr>
                <w:sz w:val="24"/>
                <w:szCs w:val="24"/>
              </w:rPr>
              <w:t>……………</w:t>
            </w:r>
          </w:p>
        </w:tc>
        <w:tc>
          <w:tcPr>
            <w:tcW w:w="703" w:type="dxa"/>
          </w:tcPr>
          <w:p w:rsidR="00CB00A9" w:rsidRPr="007938B5" w:rsidRDefault="00AE0D5B" w:rsidP="00B43354">
            <w:pPr>
              <w:jc w:val="right"/>
              <w:rPr>
                <w:sz w:val="24"/>
                <w:szCs w:val="24"/>
              </w:rPr>
            </w:pPr>
            <w:r>
              <w:rPr>
                <w:sz w:val="24"/>
                <w:szCs w:val="24"/>
              </w:rPr>
              <w:t>32</w:t>
            </w:r>
          </w:p>
        </w:tc>
      </w:tr>
    </w:tbl>
    <w:p w:rsidR="001735D5" w:rsidRPr="007938B5" w:rsidRDefault="001735D5" w:rsidP="001735D5">
      <w:pPr>
        <w:spacing w:after="0" w:line="240" w:lineRule="auto"/>
        <w:ind w:firstLine="709"/>
        <w:jc w:val="both"/>
        <w:rPr>
          <w:rFonts w:ascii="Times New Roman" w:hAnsi="Times New Roman" w:cs="Times New Roman"/>
          <w:sz w:val="24"/>
          <w:szCs w:val="24"/>
        </w:rPr>
      </w:pPr>
    </w:p>
    <w:p w:rsidR="001735D5" w:rsidRPr="007938B5" w:rsidRDefault="001735D5" w:rsidP="001735D5">
      <w:pPr>
        <w:spacing w:after="0" w:line="240" w:lineRule="auto"/>
        <w:ind w:firstLine="709"/>
        <w:jc w:val="center"/>
        <w:rPr>
          <w:rFonts w:ascii="Times New Roman" w:hAnsi="Times New Roman" w:cs="Times New Roman"/>
          <w:sz w:val="24"/>
          <w:szCs w:val="24"/>
        </w:rPr>
      </w:pPr>
    </w:p>
    <w:p w:rsidR="001735D5" w:rsidRPr="007938B5" w:rsidRDefault="001735D5" w:rsidP="00853F06">
      <w:pPr>
        <w:spacing w:after="0" w:line="240" w:lineRule="auto"/>
        <w:ind w:firstLine="709"/>
        <w:jc w:val="both"/>
        <w:rPr>
          <w:rFonts w:ascii="Times New Roman" w:hAnsi="Times New Roman" w:cs="Times New Roman"/>
          <w:sz w:val="24"/>
          <w:szCs w:val="24"/>
        </w:rPr>
      </w:pPr>
    </w:p>
    <w:p w:rsidR="001735D5" w:rsidRPr="007938B5" w:rsidRDefault="001735D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CB00A9" w:rsidRPr="007938B5" w:rsidRDefault="00CB00A9" w:rsidP="00853F06">
      <w:pPr>
        <w:spacing w:after="0" w:line="240" w:lineRule="auto"/>
        <w:ind w:firstLine="709"/>
        <w:jc w:val="both"/>
        <w:rPr>
          <w:rFonts w:ascii="Times New Roman" w:hAnsi="Times New Roman" w:cs="Times New Roman"/>
          <w:sz w:val="24"/>
          <w:szCs w:val="24"/>
        </w:rPr>
      </w:pPr>
    </w:p>
    <w:p w:rsidR="00CB00A9" w:rsidRPr="007938B5" w:rsidRDefault="00CB00A9"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655216" w:rsidRPr="007938B5" w:rsidRDefault="00655216" w:rsidP="00853F06">
      <w:pPr>
        <w:spacing w:after="0" w:line="240" w:lineRule="auto"/>
        <w:ind w:firstLine="709"/>
        <w:jc w:val="both"/>
        <w:rPr>
          <w:rFonts w:ascii="Times New Roman" w:hAnsi="Times New Roman" w:cs="Times New Roman"/>
          <w:sz w:val="24"/>
          <w:szCs w:val="24"/>
        </w:rPr>
      </w:pPr>
    </w:p>
    <w:p w:rsidR="00655216" w:rsidRPr="007938B5" w:rsidRDefault="00655216"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Pr="007938B5" w:rsidRDefault="007938B5" w:rsidP="00853F06">
      <w:pPr>
        <w:spacing w:after="0" w:line="240" w:lineRule="auto"/>
        <w:ind w:firstLine="709"/>
        <w:jc w:val="both"/>
        <w:rPr>
          <w:rFonts w:ascii="Times New Roman" w:hAnsi="Times New Roman" w:cs="Times New Roman"/>
          <w:sz w:val="24"/>
          <w:szCs w:val="24"/>
        </w:rPr>
      </w:pPr>
    </w:p>
    <w:p w:rsidR="007300BB" w:rsidRPr="007938B5" w:rsidRDefault="007300BB" w:rsidP="00853F06">
      <w:pPr>
        <w:spacing w:after="0" w:line="240" w:lineRule="auto"/>
        <w:ind w:firstLine="709"/>
        <w:jc w:val="both"/>
        <w:rPr>
          <w:rFonts w:ascii="Times New Roman" w:hAnsi="Times New Roman" w:cs="Times New Roman"/>
          <w:sz w:val="24"/>
          <w:szCs w:val="24"/>
        </w:rPr>
      </w:pPr>
    </w:p>
    <w:p w:rsidR="00F37F18" w:rsidRPr="007938B5" w:rsidRDefault="00F37F18" w:rsidP="00853F06">
      <w:pPr>
        <w:spacing w:after="0" w:line="240" w:lineRule="auto"/>
        <w:ind w:firstLine="709"/>
        <w:jc w:val="both"/>
        <w:rPr>
          <w:rFonts w:ascii="Times New Roman" w:hAnsi="Times New Roman" w:cs="Times New Roman"/>
          <w:sz w:val="24"/>
          <w:szCs w:val="24"/>
        </w:rPr>
      </w:pPr>
    </w:p>
    <w:p w:rsidR="00E74969" w:rsidRPr="007938B5" w:rsidRDefault="00E74969" w:rsidP="00853F06">
      <w:pPr>
        <w:spacing w:after="0" w:line="240" w:lineRule="auto"/>
        <w:ind w:firstLine="709"/>
        <w:jc w:val="both"/>
        <w:rPr>
          <w:rFonts w:ascii="Times New Roman" w:hAnsi="Times New Roman" w:cs="Times New Roman"/>
          <w:sz w:val="24"/>
          <w:szCs w:val="24"/>
        </w:rPr>
      </w:pPr>
    </w:p>
    <w:p w:rsidR="00853F06" w:rsidRPr="007938B5" w:rsidRDefault="0032382B" w:rsidP="0032382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1.</w:t>
      </w:r>
      <w:r w:rsidRPr="007938B5">
        <w:rPr>
          <w:rFonts w:ascii="Times New Roman" w:hAnsi="Times New Roman" w:cs="Times New Roman"/>
          <w:b/>
          <w:sz w:val="24"/>
          <w:szCs w:val="24"/>
        </w:rPr>
        <w:tab/>
        <w:t>Пояснительная записка</w:t>
      </w:r>
    </w:p>
    <w:p w:rsidR="00F43C96" w:rsidRPr="007938B5" w:rsidRDefault="00F43C96" w:rsidP="00853F06">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Становление местного самоуправления как демократического института является важным элементом общего процесса демократизации и построения гражданского общества в Российской Федерации. Муниципальное право – это самостоятельная комплексная отрасль права, нормы которой регулируют общественные отношения, связанные с осуществлением местного самоуправления (далее – МСУ), т.е. самостоятельным решением населением муниципального образования непосредственно или через органы МСУ вопросов местного значения, а также реализацией органами МСУ отдельных государственных полномочий.</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Развитие муниципального права, его институтов неразрывно связано с возникновением и эволюцией местного самоуправления как децентрализованной формы управления. </w:t>
      </w:r>
      <w:proofErr w:type="gramStart"/>
      <w:r w:rsidRPr="007938B5">
        <w:rPr>
          <w:rFonts w:ascii="Times New Roman" w:eastAsia="Times New Roman" w:hAnsi="Times New Roman" w:cs="Times New Roman"/>
          <w:sz w:val="24"/>
          <w:szCs w:val="24"/>
          <w:lang w:eastAsia="ru-RU"/>
        </w:rPr>
        <w:t>Формирование отношений, связанных с реализацией права населения на осуществление местного самоуправления продолжается, поэтому студенты имеют возможность не только в теории, но на практике наблюдать многообразие различных организационных проявлений народовластия, а также иных субъектов права (независимо от собственности) которые вступают во взаимоотношения по поводу реализации разнообразных объектов всех сферах общественной жизнедеятельности общества.</w:t>
      </w:r>
      <w:proofErr w:type="gramEnd"/>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Основные особенности муниципального права проистекают из того факта, что оно регулирует, прежде всего, отношения, связанные с формированием и деятельностью органов местного самоуправления. Они не входят в систему органов государственной власти, и должны быть подчинено интересам населения, осуществляющего самостоятельное и под свою ответственность решение вопросов местного значения. </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Методологической основой формирования муниципального права как комплексной отрасли права является ее объективная связь с одним из элементов конституционного строя РФ, и в этой связи местное самоуправление имеет большое значение для формирования Российской государственности. В нем наиболее полно реализуется идея приближения власти к ее источнику – народу. Сегодня становится наиболее очевидным, что с имеющимися многочисленными проблемами наше общество не справится, если не будет подлинного местного самоуправления, развитие которого имеет большое практической значение для решения задач, связанных с организацией территориального самоуправления. Этнические и исторические особенности России, сложившаяся социально-экономическая и политическая ситуация делают затруднительным и даже невозможным управление огромной страной только из центра, поэтому организация общественной жизни должна включать саморегулирование территорий муниципальных образований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Изучение муниципального права необходимо не только для </w:t>
      </w:r>
      <w:proofErr w:type="spellStart"/>
      <w:r w:rsidRPr="007938B5">
        <w:rPr>
          <w:rFonts w:ascii="Times New Roman" w:eastAsia="Calibri" w:hAnsi="Times New Roman" w:cs="Times New Roman"/>
          <w:sz w:val="24"/>
          <w:szCs w:val="24"/>
        </w:rPr>
        <w:t>общеюридической</w:t>
      </w:r>
      <w:proofErr w:type="spellEnd"/>
      <w:r w:rsidRPr="007938B5">
        <w:rPr>
          <w:rFonts w:ascii="Times New Roman" w:eastAsia="Calibri" w:hAnsi="Times New Roman" w:cs="Times New Roman"/>
          <w:sz w:val="24"/>
          <w:szCs w:val="24"/>
        </w:rPr>
        <w:t>, но и для практической подготовки. Студенты должны приобрести умение применять нормы муниципального права при решении конкретных вопросов, возникающих на практике.</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посещение лекций и практических занятий, внеаудиторная – это самостоятельная работа студентов. </w:t>
      </w:r>
      <w:proofErr w:type="gramStart"/>
      <w:r w:rsidRPr="007938B5">
        <w:rPr>
          <w:rFonts w:ascii="Times New Roman" w:eastAsia="Times New Roman" w:hAnsi="Times New Roman" w:cs="Times New Roman"/>
          <w:sz w:val="24"/>
          <w:szCs w:val="24"/>
          <w:lang w:eastAsia="ru-RU"/>
        </w:rPr>
        <w:t>Внеаудиторная</w:t>
      </w:r>
      <w:proofErr w:type="gramEnd"/>
      <w:r w:rsidRPr="007938B5">
        <w:rPr>
          <w:rFonts w:ascii="Times New Roman" w:eastAsia="Times New Roman" w:hAnsi="Times New Roman" w:cs="Times New Roman"/>
          <w:sz w:val="24"/>
          <w:szCs w:val="24"/>
          <w:lang w:eastAsia="ru-RU"/>
        </w:rPr>
        <w:t xml:space="preserve"> самостоятельная </w:t>
      </w:r>
      <w:r w:rsidR="007938B5">
        <w:rPr>
          <w:rFonts w:ascii="Times New Roman" w:eastAsia="Times New Roman" w:hAnsi="Times New Roman" w:cs="Times New Roman"/>
          <w:sz w:val="24"/>
          <w:szCs w:val="24"/>
          <w:lang w:eastAsia="ru-RU"/>
        </w:rPr>
        <w:t xml:space="preserve">зависит от формы обучения (очная, заочная) и может </w:t>
      </w:r>
      <w:r w:rsidRPr="007938B5">
        <w:rPr>
          <w:rFonts w:ascii="Times New Roman" w:eastAsia="Times New Roman" w:hAnsi="Times New Roman" w:cs="Times New Roman"/>
          <w:sz w:val="24"/>
          <w:szCs w:val="24"/>
          <w:lang w:eastAsia="ru-RU"/>
        </w:rPr>
        <w:t>включа</w:t>
      </w:r>
      <w:r w:rsidR="007938B5">
        <w:rPr>
          <w:rFonts w:ascii="Times New Roman" w:eastAsia="Times New Roman" w:hAnsi="Times New Roman" w:cs="Times New Roman"/>
          <w:sz w:val="24"/>
          <w:szCs w:val="24"/>
          <w:lang w:eastAsia="ru-RU"/>
        </w:rPr>
        <w:t>ть</w:t>
      </w:r>
      <w:r w:rsidRPr="007938B5">
        <w:rPr>
          <w:rFonts w:ascii="Times New Roman" w:eastAsia="Times New Roman" w:hAnsi="Times New Roman" w:cs="Times New Roman"/>
          <w:sz w:val="24"/>
          <w:szCs w:val="24"/>
          <w:lang w:eastAsia="ru-RU"/>
        </w:rPr>
        <w:t xml:space="preserve"> в себя следующие виды самостоятельной работы:</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выполнение контрольной работы;</w:t>
      </w:r>
    </w:p>
    <w:p w:rsidR="00BA2DD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w:t>
      </w:r>
      <w:r w:rsidR="007938B5">
        <w:rPr>
          <w:rFonts w:ascii="Times New Roman" w:eastAsia="Times New Roman" w:hAnsi="Times New Roman" w:cs="Times New Roman"/>
          <w:sz w:val="24"/>
          <w:szCs w:val="24"/>
          <w:lang w:eastAsia="ru-RU"/>
        </w:rPr>
        <w:t>);</w:t>
      </w:r>
    </w:p>
    <w:p w:rsid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подг</w:t>
      </w:r>
      <w:r>
        <w:rPr>
          <w:rFonts w:ascii="Times New Roman" w:eastAsia="Times New Roman" w:hAnsi="Times New Roman" w:cs="Times New Roman"/>
          <w:sz w:val="24"/>
          <w:szCs w:val="24"/>
          <w:lang w:eastAsia="ru-RU"/>
        </w:rPr>
        <w:t>отовка к практическим занятиям;</w:t>
      </w:r>
    </w:p>
    <w:p w:rsidR="007938B5" w:rsidRP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подготовка к рубежному контролю;</w:t>
      </w:r>
    </w:p>
    <w:p w:rsidR="00BA2DD5" w:rsidRP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подготовка к экзамену</w:t>
      </w:r>
      <w:r w:rsidR="00BA2DD5" w:rsidRPr="007938B5">
        <w:rPr>
          <w:rFonts w:ascii="Times New Roman" w:eastAsia="Times New Roman" w:hAnsi="Times New Roman" w:cs="Times New Roman"/>
          <w:sz w:val="24"/>
          <w:szCs w:val="24"/>
          <w:lang w:eastAsia="ru-RU"/>
        </w:rPr>
        <w:t>.</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32382B" w:rsidRPr="007938B5" w:rsidRDefault="00F37F18" w:rsidP="00853F06">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2</w:t>
      </w:r>
      <w:r w:rsidR="0032382B" w:rsidRPr="007938B5">
        <w:rPr>
          <w:rFonts w:ascii="Times New Roman" w:hAnsi="Times New Roman" w:cs="Times New Roman"/>
          <w:b/>
          <w:sz w:val="24"/>
          <w:szCs w:val="24"/>
        </w:rPr>
        <w:t>. Методические рекомендации студентам</w:t>
      </w:r>
    </w:p>
    <w:p w:rsidR="0043768A" w:rsidRPr="007938B5" w:rsidRDefault="0043768A" w:rsidP="00853F06">
      <w:pPr>
        <w:spacing w:after="0" w:line="240" w:lineRule="auto"/>
        <w:ind w:firstLine="709"/>
        <w:jc w:val="both"/>
        <w:rPr>
          <w:rFonts w:ascii="Times New Roman" w:hAnsi="Times New Roman" w:cs="Times New Roman"/>
          <w:sz w:val="24"/>
          <w:szCs w:val="24"/>
        </w:rPr>
      </w:pPr>
    </w:p>
    <w:p w:rsidR="00C76B64" w:rsidRPr="007938B5" w:rsidRDefault="00F37F18" w:rsidP="0032382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2</w:t>
      </w:r>
      <w:r w:rsidR="0032382B" w:rsidRPr="007938B5">
        <w:rPr>
          <w:rFonts w:ascii="Times New Roman" w:hAnsi="Times New Roman" w:cs="Times New Roman"/>
          <w:b/>
          <w:sz w:val="24"/>
          <w:szCs w:val="24"/>
        </w:rPr>
        <w:t xml:space="preserve">.1 Методические рекомендации </w:t>
      </w:r>
      <w:r w:rsidR="00CB00A9" w:rsidRPr="007938B5">
        <w:rPr>
          <w:rFonts w:ascii="Times New Roman" w:hAnsi="Times New Roman" w:cs="Times New Roman"/>
          <w:b/>
          <w:sz w:val="24"/>
          <w:szCs w:val="24"/>
        </w:rPr>
        <w:t xml:space="preserve">по </w:t>
      </w:r>
      <w:r w:rsidR="001B4A7D" w:rsidRPr="007938B5">
        <w:rPr>
          <w:rFonts w:ascii="Times New Roman" w:hAnsi="Times New Roman" w:cs="Times New Roman"/>
          <w:b/>
          <w:sz w:val="24"/>
          <w:szCs w:val="24"/>
        </w:rPr>
        <w:t>подготовке к лекционным занятиям</w:t>
      </w:r>
    </w:p>
    <w:p w:rsidR="00C76B64" w:rsidRPr="007938B5" w:rsidRDefault="00C76B64" w:rsidP="0032382B">
      <w:pPr>
        <w:spacing w:after="0" w:line="240" w:lineRule="auto"/>
        <w:ind w:firstLine="709"/>
        <w:jc w:val="both"/>
        <w:rPr>
          <w:rFonts w:ascii="Times New Roman" w:hAnsi="Times New Roman" w:cs="Times New Roman"/>
          <w:sz w:val="24"/>
          <w:szCs w:val="24"/>
        </w:rPr>
      </w:pPr>
    </w:p>
    <w:p w:rsidR="00F37F18" w:rsidRPr="007938B5" w:rsidRDefault="00F37F18" w:rsidP="00D4751D">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формирование навыков составления грамотных, логичных, кратких тезисов;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облегчение процесса запоминания текста.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Студентам следует обратить внимание, на </w:t>
      </w:r>
      <w:proofErr w:type="gramStart"/>
      <w:r w:rsidRPr="007938B5">
        <w:rPr>
          <w:rFonts w:ascii="Times New Roman" w:hAnsi="Times New Roman" w:cs="Times New Roman"/>
          <w:sz w:val="24"/>
          <w:szCs w:val="24"/>
        </w:rPr>
        <w:t>то</w:t>
      </w:r>
      <w:proofErr w:type="gramEnd"/>
      <w:r w:rsidRPr="007938B5">
        <w:rPr>
          <w:rFonts w:ascii="Times New Roman" w:hAnsi="Times New Roman" w:cs="Times New Roman"/>
          <w:sz w:val="24"/>
          <w:szCs w:val="24"/>
        </w:rPr>
        <w:t xml:space="preserve">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7938B5">
        <w:rPr>
          <w:rFonts w:ascii="Times New Roman" w:hAnsi="Times New Roman" w:cs="Times New Roman"/>
          <w:sz w:val="24"/>
          <w:szCs w:val="24"/>
        </w:rPr>
        <w:t>.</w:t>
      </w:r>
    </w:p>
    <w:p w:rsidR="001B4A7D" w:rsidRPr="007938B5" w:rsidRDefault="001B4A7D" w:rsidP="00D4751D">
      <w:pPr>
        <w:spacing w:after="0" w:line="240" w:lineRule="auto"/>
        <w:ind w:firstLine="709"/>
        <w:jc w:val="both"/>
        <w:rPr>
          <w:rFonts w:ascii="Times New Roman" w:hAnsi="Times New Roman" w:cs="Times New Roman"/>
          <w:sz w:val="24"/>
          <w:szCs w:val="24"/>
        </w:rPr>
      </w:pPr>
    </w:p>
    <w:p w:rsidR="001B4A7D" w:rsidRPr="007938B5" w:rsidRDefault="001B4A7D" w:rsidP="00D4751D">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 xml:space="preserve">2.2 Методические </w:t>
      </w:r>
      <w:r w:rsidR="007938B5">
        <w:rPr>
          <w:rFonts w:ascii="Times New Roman" w:hAnsi="Times New Roman" w:cs="Times New Roman"/>
          <w:b/>
          <w:sz w:val="24"/>
          <w:szCs w:val="24"/>
        </w:rPr>
        <w:t>рекомендации</w:t>
      </w:r>
      <w:r w:rsidRPr="007938B5">
        <w:rPr>
          <w:rFonts w:ascii="Times New Roman" w:hAnsi="Times New Roman" w:cs="Times New Roman"/>
          <w:b/>
          <w:sz w:val="24"/>
          <w:szCs w:val="24"/>
        </w:rPr>
        <w:t xml:space="preserve"> по подготовке к практическим занятиям (семинарам)</w:t>
      </w:r>
    </w:p>
    <w:p w:rsidR="001B4A7D" w:rsidRPr="007938B5" w:rsidRDefault="001B4A7D" w:rsidP="00D4751D">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w:t>
      </w:r>
      <w:r w:rsidRPr="007938B5">
        <w:rPr>
          <w:rFonts w:ascii="Times New Roman" w:eastAsia="Calibri" w:hAnsi="Times New Roman" w:cs="Times New Roman"/>
          <w:sz w:val="24"/>
          <w:szCs w:val="24"/>
        </w:rPr>
        <w:lastRenderedPageBreak/>
        <w:t>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Процесс подготовки к </w:t>
      </w:r>
      <w:proofErr w:type="gramStart"/>
      <w:r w:rsidRPr="007938B5">
        <w:rPr>
          <w:rFonts w:ascii="Times New Roman" w:eastAsia="Times New Roman" w:hAnsi="Times New Roman" w:cs="Times New Roman"/>
          <w:sz w:val="24"/>
          <w:szCs w:val="24"/>
          <w:lang w:eastAsia="ru-RU"/>
        </w:rPr>
        <w:t>практическому</w:t>
      </w:r>
      <w:proofErr w:type="gramEnd"/>
      <w:r w:rsidRPr="007938B5">
        <w:rPr>
          <w:rFonts w:ascii="Times New Roman" w:eastAsia="Times New Roman" w:hAnsi="Times New Roman" w:cs="Times New Roman"/>
          <w:sz w:val="24"/>
          <w:szCs w:val="24"/>
          <w:lang w:eastAsia="ru-RU"/>
        </w:rPr>
        <w:t xml:space="preserve"> занятия необходимо вести в соответствии с планом практического занятия. При этом некоторые темы практических занятий студенты изучают самостоятельно. В качестве методов проверки знаний на практических занятиях используются устный опрос студентов по вопросам плана занятия, тестирование, решение ситуационных задач. </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Структура практических занятий (семинаров) следующая: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вступление преподавателя;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ответы на вопросы студентов по неясному материалу;</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практическая часть как плановая;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заключительное слово преподавателя</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Составная часть практических занятий (семинаров) – решение практических задач, позволяющих углубленно изучать нормы муниципального права, содержащихся в различных нормативных правовых актах (федеральных законов, правовых актах субъектов РФ (преимущественно законов Оренбургской области), муниципальных правовых актах), развивать умение правового </w:t>
      </w:r>
      <w:proofErr w:type="gramStart"/>
      <w:r w:rsidRPr="007938B5">
        <w:rPr>
          <w:rFonts w:ascii="Times New Roman" w:eastAsia="Times New Roman" w:hAnsi="Times New Roman" w:cs="Times New Roman"/>
          <w:sz w:val="24"/>
          <w:szCs w:val="24"/>
          <w:lang w:eastAsia="ru-RU"/>
        </w:rPr>
        <w:t>решения конкретной юридической ситуации</w:t>
      </w:r>
      <w:proofErr w:type="gramEnd"/>
      <w:r w:rsidRPr="007938B5">
        <w:rPr>
          <w:rFonts w:ascii="Times New Roman" w:eastAsia="Times New Roman" w:hAnsi="Times New Roman" w:cs="Times New Roman"/>
          <w:sz w:val="24"/>
          <w:szCs w:val="24"/>
          <w:lang w:eastAsia="ru-RU"/>
        </w:rPr>
        <w:t>. Решение ситуационных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1B4A7D"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7938B5" w:rsidRDefault="001B4A7D" w:rsidP="00BA2DD5">
      <w:pPr>
        <w:spacing w:after="0" w:line="240" w:lineRule="auto"/>
        <w:ind w:firstLine="709"/>
        <w:jc w:val="both"/>
        <w:rPr>
          <w:rFonts w:ascii="Times New Roman" w:hAnsi="Times New Roman" w:cs="Times New Roman"/>
          <w:sz w:val="24"/>
          <w:szCs w:val="24"/>
        </w:rPr>
      </w:pPr>
    </w:p>
    <w:p w:rsidR="00BA2DD5" w:rsidRPr="007938B5" w:rsidRDefault="003A1DE6" w:rsidP="00BA2DD5">
      <w:pPr>
        <w:spacing w:after="0" w:line="240" w:lineRule="auto"/>
        <w:ind w:firstLine="709"/>
        <w:jc w:val="both"/>
        <w:rPr>
          <w:rFonts w:ascii="Times New Roman" w:eastAsia="Calibri" w:hAnsi="Times New Roman" w:cs="Times New Roman"/>
          <w:b/>
          <w:sz w:val="24"/>
          <w:szCs w:val="24"/>
        </w:rPr>
      </w:pPr>
      <w:r w:rsidRPr="007938B5">
        <w:rPr>
          <w:rFonts w:ascii="Times New Roman" w:hAnsi="Times New Roman" w:cs="Times New Roman"/>
          <w:b/>
          <w:sz w:val="24"/>
          <w:szCs w:val="24"/>
        </w:rPr>
        <w:t>2</w:t>
      </w:r>
      <w:r w:rsidR="001B4A7D" w:rsidRPr="007938B5">
        <w:rPr>
          <w:rFonts w:ascii="Times New Roman" w:hAnsi="Times New Roman" w:cs="Times New Roman"/>
          <w:b/>
          <w:sz w:val="24"/>
          <w:szCs w:val="24"/>
        </w:rPr>
        <w:t>.</w:t>
      </w:r>
      <w:r w:rsidRPr="007938B5">
        <w:rPr>
          <w:rFonts w:ascii="Times New Roman" w:hAnsi="Times New Roman" w:cs="Times New Roman"/>
          <w:b/>
          <w:sz w:val="24"/>
          <w:szCs w:val="24"/>
        </w:rPr>
        <w:t>3</w:t>
      </w:r>
      <w:r w:rsidR="001B4A7D" w:rsidRPr="007938B5">
        <w:rPr>
          <w:rFonts w:ascii="Times New Roman" w:hAnsi="Times New Roman" w:cs="Times New Roman"/>
          <w:b/>
          <w:sz w:val="24"/>
          <w:szCs w:val="24"/>
        </w:rPr>
        <w:t xml:space="preserve"> </w:t>
      </w:r>
      <w:r w:rsidR="00BA2DD5" w:rsidRPr="007938B5">
        <w:rPr>
          <w:rFonts w:ascii="Times New Roman" w:eastAsia="Calibri" w:hAnsi="Times New Roman" w:cs="Times New Roman"/>
          <w:b/>
          <w:sz w:val="24"/>
          <w:szCs w:val="24"/>
        </w:rPr>
        <w:t xml:space="preserve">Методические </w:t>
      </w:r>
      <w:r w:rsidR="007938B5">
        <w:rPr>
          <w:rFonts w:ascii="Times New Roman" w:eastAsia="Calibri" w:hAnsi="Times New Roman" w:cs="Times New Roman"/>
          <w:b/>
          <w:sz w:val="24"/>
          <w:szCs w:val="24"/>
        </w:rPr>
        <w:t>рекомендации</w:t>
      </w:r>
      <w:r w:rsidR="00BA2DD5" w:rsidRPr="007938B5">
        <w:rPr>
          <w:rFonts w:ascii="Times New Roman" w:eastAsia="Calibri" w:hAnsi="Times New Roman" w:cs="Times New Roman"/>
          <w:b/>
          <w:sz w:val="24"/>
          <w:szCs w:val="24"/>
        </w:rPr>
        <w:t xml:space="preserve"> по проведению деловой игры</w:t>
      </w:r>
    </w:p>
    <w:p w:rsidR="00BA2DD5" w:rsidRPr="007938B5" w:rsidRDefault="00BA2DD5" w:rsidP="00BA2DD5">
      <w:pPr>
        <w:spacing w:after="0" w:line="240" w:lineRule="auto"/>
        <w:ind w:firstLine="709"/>
        <w:jc w:val="both"/>
        <w:rPr>
          <w:rFonts w:ascii="Times New Roman" w:eastAsia="Calibri" w:hAnsi="Times New Roman" w:cs="Times New Roman"/>
          <w:b/>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деятельности. Деловая игра - это не просто совместное обучение, это обучение совместной деятельности, умениям и навыкам сотрудничества.</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w:t>
      </w:r>
      <w:proofErr w:type="gramStart"/>
      <w:r w:rsidRPr="007938B5">
        <w:rPr>
          <w:rFonts w:ascii="Times New Roman" w:eastAsia="Calibri" w:hAnsi="Times New Roman" w:cs="Times New Roman"/>
          <w:sz w:val="24"/>
          <w:szCs w:val="24"/>
        </w:rPr>
        <w:t>правило</w:t>
      </w:r>
      <w:proofErr w:type="gramEnd"/>
      <w:r w:rsidRPr="007938B5">
        <w:rPr>
          <w:rFonts w:ascii="Times New Roman" w:eastAsia="Calibri" w:hAnsi="Times New Roman" w:cs="Times New Roman"/>
          <w:sz w:val="24"/>
          <w:szCs w:val="24"/>
        </w:rPr>
        <w:t xml:space="preserve">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BA2DD5" w:rsidRPr="007938B5" w:rsidRDefault="00BA2DD5" w:rsidP="001B4A7D">
      <w:pPr>
        <w:spacing w:after="0" w:line="240" w:lineRule="auto"/>
        <w:ind w:firstLine="709"/>
        <w:jc w:val="both"/>
        <w:rPr>
          <w:rFonts w:ascii="Times New Roman" w:hAnsi="Times New Roman" w:cs="Times New Roman"/>
          <w:b/>
          <w:sz w:val="24"/>
          <w:szCs w:val="24"/>
        </w:rPr>
      </w:pPr>
    </w:p>
    <w:p w:rsidR="007938B5" w:rsidRPr="007938B5" w:rsidRDefault="00BA2DD5" w:rsidP="007938B5">
      <w:pPr>
        <w:spacing w:after="0" w:line="240" w:lineRule="auto"/>
        <w:ind w:firstLine="709"/>
        <w:jc w:val="both"/>
        <w:rPr>
          <w:rFonts w:ascii="Times New Roman" w:eastAsia="Calibri" w:hAnsi="Times New Roman" w:cs="Times New Roman"/>
          <w:b/>
          <w:sz w:val="24"/>
          <w:szCs w:val="24"/>
        </w:rPr>
      </w:pPr>
      <w:r w:rsidRPr="007938B5">
        <w:rPr>
          <w:rFonts w:ascii="Times New Roman" w:hAnsi="Times New Roman" w:cs="Times New Roman"/>
          <w:b/>
          <w:sz w:val="24"/>
          <w:szCs w:val="24"/>
        </w:rPr>
        <w:t xml:space="preserve">2.4 </w:t>
      </w:r>
      <w:r w:rsidR="007938B5" w:rsidRPr="007938B5">
        <w:rPr>
          <w:rFonts w:ascii="Times New Roman" w:eastAsia="Calibri" w:hAnsi="Times New Roman" w:cs="Times New Roman"/>
          <w:b/>
          <w:sz w:val="24"/>
          <w:szCs w:val="24"/>
        </w:rPr>
        <w:t>Методические рекомендации по подготовке к рубежному контролю</w:t>
      </w:r>
    </w:p>
    <w:p w:rsidR="007938B5" w:rsidRPr="007938B5" w:rsidRDefault="007938B5" w:rsidP="007938B5">
      <w:pPr>
        <w:spacing w:after="0" w:line="240" w:lineRule="auto"/>
        <w:ind w:firstLine="709"/>
        <w:jc w:val="both"/>
        <w:rPr>
          <w:rFonts w:ascii="Times New Roman" w:eastAsia="Calibri" w:hAnsi="Times New Roman" w:cs="Times New Roman"/>
          <w:sz w:val="24"/>
          <w:szCs w:val="24"/>
        </w:rPr>
      </w:pPr>
    </w:p>
    <w:p w:rsidR="007938B5" w:rsidRPr="007938B5" w:rsidRDefault="007938B5" w:rsidP="007938B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w:t>
      </w:r>
      <w:proofErr w:type="gramStart"/>
      <w:r w:rsidRPr="007938B5">
        <w:rPr>
          <w:rFonts w:ascii="Times New Roman" w:eastAsia="Calibri" w:hAnsi="Times New Roman" w:cs="Times New Roman"/>
          <w:sz w:val="24"/>
          <w:szCs w:val="24"/>
        </w:rPr>
        <w:t>результатов текущей успеваемости студентов очной формы обучения</w:t>
      </w:r>
      <w:proofErr w:type="gramEnd"/>
      <w:r w:rsidRPr="007938B5">
        <w:rPr>
          <w:rFonts w:ascii="Times New Roman" w:eastAsia="Calibri" w:hAnsi="Times New Roman" w:cs="Times New Roman"/>
          <w:sz w:val="24"/>
          <w:szCs w:val="24"/>
        </w:rPr>
        <w:t xml:space="preserve">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7938B5" w:rsidRPr="007938B5" w:rsidRDefault="007938B5" w:rsidP="007938B5">
      <w:pPr>
        <w:spacing w:after="0" w:line="240" w:lineRule="auto"/>
        <w:ind w:firstLine="709"/>
        <w:jc w:val="both"/>
        <w:rPr>
          <w:rFonts w:ascii="Times New Roman" w:hAnsi="Times New Roman" w:cs="Times New Roman"/>
          <w:b/>
          <w:sz w:val="24"/>
          <w:szCs w:val="24"/>
        </w:rPr>
      </w:pPr>
      <w:r w:rsidRPr="007938B5">
        <w:rPr>
          <w:rFonts w:ascii="Times New Roman" w:eastAsia="Calibri"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w:t>
      </w:r>
      <w:proofErr w:type="gramStart"/>
      <w:r w:rsidRPr="007938B5">
        <w:rPr>
          <w:rFonts w:ascii="Times New Roman" w:eastAsia="Calibri" w:hAnsi="Times New Roman" w:cs="Times New Roman"/>
          <w:sz w:val="24"/>
          <w:szCs w:val="24"/>
        </w:rPr>
        <w:t>аттестован</w:t>
      </w:r>
      <w:proofErr w:type="gramEnd"/>
      <w:r w:rsidRPr="007938B5">
        <w:rPr>
          <w:rFonts w:ascii="Times New Roman" w:eastAsia="Calibri" w:hAnsi="Times New Roman" w:cs="Times New Roman"/>
          <w:sz w:val="24"/>
          <w:szCs w:val="24"/>
        </w:rPr>
        <w:t xml:space="preserve">»; «не изучал»; «не проводился». Студенты, получившие оценки «неудовлетворительно», «не аттестован» или «незачет», по факту </w:t>
      </w:r>
      <w:r w:rsidRPr="007938B5">
        <w:rPr>
          <w:rFonts w:ascii="Times New Roman" w:eastAsia="Calibri" w:hAnsi="Times New Roman" w:cs="Times New Roman"/>
          <w:sz w:val="24"/>
          <w:szCs w:val="24"/>
        </w:rPr>
        <w:lastRenderedPageBreak/>
        <w:t>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7938B5" w:rsidRDefault="007938B5" w:rsidP="001B4A7D">
      <w:pPr>
        <w:spacing w:after="0" w:line="240" w:lineRule="auto"/>
        <w:ind w:firstLine="709"/>
        <w:jc w:val="both"/>
        <w:rPr>
          <w:rFonts w:ascii="Times New Roman" w:hAnsi="Times New Roman" w:cs="Times New Roman"/>
          <w:b/>
          <w:sz w:val="24"/>
          <w:szCs w:val="24"/>
        </w:rPr>
      </w:pPr>
    </w:p>
    <w:p w:rsidR="007938B5" w:rsidRDefault="007938B5"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2.5 Методические рекомендации по выполнению контрольной работы</w:t>
      </w:r>
    </w:p>
    <w:p w:rsidR="007938B5" w:rsidRDefault="007938B5" w:rsidP="001B4A7D">
      <w:pPr>
        <w:spacing w:after="0" w:line="240" w:lineRule="auto"/>
        <w:ind w:firstLine="709"/>
        <w:jc w:val="both"/>
        <w:rPr>
          <w:rFonts w:ascii="Times New Roman" w:hAnsi="Times New Roman" w:cs="Times New Roman"/>
          <w:b/>
          <w:sz w:val="24"/>
          <w:szCs w:val="24"/>
        </w:rPr>
      </w:pPr>
    </w:p>
    <w:p w:rsidR="007938B5" w:rsidRPr="007938B5" w:rsidRDefault="007938B5" w:rsidP="007938B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Учебным планом по направлениям подготовки 40.03.01 Юриспруденция заочной формы обучения предусмотрено выполнение контрольной работы. </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7938B5">
        <w:rPr>
          <w:rFonts w:ascii="Times New Roman" w:eastAsia="Times New Roman" w:hAnsi="Times New Roman" w:cs="Times New Roman"/>
          <w:sz w:val="24"/>
          <w:szCs w:val="24"/>
          <w:vertAlign w:val="superscript"/>
          <w:lang w:eastAsia="ru-RU"/>
        </w:rPr>
        <w:footnoteReference w:customMarkFollows="1" w:id="1"/>
        <w:t>1)</w:t>
      </w:r>
      <w:r w:rsidRPr="007938B5">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Титульный лист оформляется по образцу </w:t>
      </w:r>
      <w:proofErr w:type="gramStart"/>
      <w:r w:rsidRPr="007938B5">
        <w:rPr>
          <w:rFonts w:ascii="Times New Roman" w:eastAsia="Times New Roman" w:hAnsi="Times New Roman" w:cs="Times New Roman"/>
          <w:sz w:val="24"/>
          <w:szCs w:val="24"/>
          <w:lang w:eastAsia="ru-RU"/>
        </w:rPr>
        <w:t>имеющемся</w:t>
      </w:r>
      <w:proofErr w:type="gramEnd"/>
      <w:r w:rsidRPr="007938B5">
        <w:rPr>
          <w:rFonts w:ascii="Times New Roman" w:eastAsia="Times New Roman" w:hAnsi="Times New Roman" w:cs="Times New Roman"/>
          <w:sz w:val="24"/>
          <w:szCs w:val="24"/>
          <w:lang w:eastAsia="ru-RU"/>
        </w:rPr>
        <w:t xml:space="preserve"> у методиста. На втором листе контрольной работы записывается содержание. Основные разделы содержания: </w:t>
      </w:r>
    </w:p>
    <w:p w:rsidR="007938B5" w:rsidRPr="007938B5" w:rsidRDefault="007938B5" w:rsidP="0042293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наименование теоретических вопросов;</w:t>
      </w:r>
    </w:p>
    <w:p w:rsidR="007938B5" w:rsidRPr="007938B5" w:rsidRDefault="007938B5" w:rsidP="0042293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наименование практического задания (задачи);</w:t>
      </w:r>
    </w:p>
    <w:p w:rsidR="007938B5" w:rsidRPr="007938B5" w:rsidRDefault="007938B5" w:rsidP="0042293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тестовое задание;</w:t>
      </w:r>
    </w:p>
    <w:p w:rsidR="007938B5" w:rsidRPr="007938B5" w:rsidRDefault="007938B5" w:rsidP="0042293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список используемых источников.</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w:t>
      </w:r>
      <w:proofErr w:type="gramStart"/>
      <w:r w:rsidRPr="007938B5">
        <w:rPr>
          <w:rFonts w:ascii="Times New Roman" w:eastAsia="Times New Roman" w:hAnsi="Times New Roman" w:cs="Times New Roman"/>
          <w:sz w:val="24"/>
          <w:szCs w:val="24"/>
          <w:lang w:eastAsia="ru-RU"/>
        </w:rPr>
        <w:t>4</w:t>
      </w:r>
      <w:proofErr w:type="gramEnd"/>
      <w:r w:rsidRPr="007938B5">
        <w:rPr>
          <w:rFonts w:ascii="Times New Roman" w:eastAsia="Times New Roman" w:hAnsi="Times New Roman" w:cs="Times New Roman"/>
          <w:sz w:val="24"/>
          <w:szCs w:val="24"/>
          <w:lang w:eastAsia="ru-RU"/>
        </w:rPr>
        <w:t xml:space="preserve">, печатным вариантом. Страницы нумеруются в нижнем правом углу. </w:t>
      </w:r>
      <w:proofErr w:type="gramStart"/>
      <w:r w:rsidRPr="007938B5">
        <w:rPr>
          <w:rFonts w:ascii="Times New Roman" w:eastAsia="Times New Roman" w:hAnsi="Times New Roman" w:cs="Times New Roman"/>
          <w:sz w:val="24"/>
          <w:szCs w:val="24"/>
          <w:lang w:eastAsia="ru-RU"/>
        </w:rPr>
        <w:t>Страницы имеют поля: левое – 20 мм, верхнее – 20 мм, правое –20 мм, нижнее – 20 мм.</w:t>
      </w:r>
      <w:proofErr w:type="gramEnd"/>
      <w:r w:rsidRPr="007938B5">
        <w:rPr>
          <w:rFonts w:ascii="Times New Roman" w:eastAsia="Times New Roman" w:hAnsi="Times New Roman" w:cs="Times New Roman"/>
          <w:sz w:val="24"/>
          <w:szCs w:val="24"/>
          <w:lang w:eastAsia="ru-RU"/>
        </w:rPr>
        <w:t xml:space="preserve"> Объем работы не должен превышать 18-20 листов!</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Работа состоит из четырех заданий.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В содержании теоретического вопроса обязательно должны присутствовать или практические примеры, или материалы судебной практики или статистические данные. Необходимым условием является использование сносок на: учебную литературу, нормативные правовые акты, официальные сайты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Сноски оформляются по образцу: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t xml:space="preserve">Большое влияние  на  дальнейшее  развитие  института  муниципальной службы оказал принятый в 2007 году Федеральный закон «О муниципальной службе в Российской Федерации»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который закрепил основные права, обязанности и гарантии муниципальных служащих, порядок прохождения муниципальной службы.</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3810</wp:posOffset>
                </wp:positionH>
                <wp:positionV relativeFrom="paragraph">
                  <wp:posOffset>121920</wp:posOffset>
                </wp:positionV>
                <wp:extent cx="3467100" cy="0"/>
                <wp:effectExtent l="9525" t="13335" r="9525"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09D78D"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О муниципальной службе в Российской Федерации</w:t>
      </w:r>
      <w:proofErr w:type="gramStart"/>
      <w:r w:rsidRPr="007938B5">
        <w:rPr>
          <w:rFonts w:ascii="Times New Roman" w:eastAsia="Times New Roman" w:hAnsi="Times New Roman" w:cs="Times New Roman"/>
          <w:i/>
          <w:sz w:val="24"/>
          <w:szCs w:val="24"/>
          <w:lang w:eastAsia="ru-RU"/>
        </w:rPr>
        <w:t xml:space="preserve"> :</w:t>
      </w:r>
      <w:proofErr w:type="gramEnd"/>
      <w:r w:rsidRPr="007938B5">
        <w:rPr>
          <w:rFonts w:ascii="Times New Roman" w:eastAsia="Times New Roman" w:hAnsi="Times New Roman" w:cs="Times New Roman"/>
          <w:i/>
          <w:sz w:val="24"/>
          <w:szCs w:val="24"/>
          <w:lang w:eastAsia="ru-RU"/>
        </w:rPr>
        <w:t xml:space="preserve"> федеральный закон от 02 марта 2007 № 25-ФЗ ;  ред. от 04.03.2014 // Собрание законодательства РФ. – 2007. – № 10. – Ст. 1152.</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lastRenderedPageBreak/>
        <w:t xml:space="preserve">В гражданских правоотношениях муниципальные образования выступают наравне с другими участниками гражданских правоотношений – гражданами, юридическими лицами, а также Российской Федерацией и ее субъектами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6793</wp:posOffset>
                </wp:positionH>
                <wp:positionV relativeFrom="paragraph">
                  <wp:posOffset>5068</wp:posOffset>
                </wp:positionV>
                <wp:extent cx="3692106" cy="45719"/>
                <wp:effectExtent l="0" t="0" r="22860" b="311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92106"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48A6D1" id="Прямая со стрелкой 2" o:spid="_x0000_s1026" type="#_x0000_t32" style="position:absolute;margin-left:.55pt;margin-top:.4pt;width:290.7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g4VgIAAGIEAAAOAAAAZHJzL2Uyb0RvYy54bWysVEtu2zAQ3RfoHQjuHX0iO7YQOSgku5u0&#10;DZC0e5qkLKIUSZCMZaMokPYCOUKv0E0X/SBnkG9UknbcpN0URbUYDUXOmzczjzo9W7ccrKg2TIoC&#10;JkcxBFRgSZhYFvD11XwwhsBYJAjiUtACbqiBZ9OnT047ldNUNpITqoEDESbvVAEba1UeRQY3tEXm&#10;SCoq3GYtdYusW+plRDTqHHrLozSOR1EnNVFaYmqM+1rtNuE04Nc1xfZVXRtqAS+g42aD1cEuvI2m&#10;pyhfaqQahvc00D+waBETLukBqkIWgWvN/oBqGdbSyNoeYdlGsq4ZpqEGV00S/1bNZYMUDbW45hh1&#10;aJP5f7D45epCA0YKmEIgUOtG1H/a3mxv+x/95+0t2H7o75zZftze9F/67/23/q7/ClLft06Z3IWX&#10;4kL7yvFaXKpzid8aIGTZILGkgf/VRjnQxEdEj0L8wiiXfdG9kMSdQddWhiaua92CmjP1xgd6cNco&#10;sA5T2xymRtcWYPfxeDRJk3gEAXZ72fAkmYRcKPcwPlhpY59T2QLvFNBYjdiysaUUwulD6l0KtDo3&#10;1pP8FeCDhZwzzoNMuABdASfDdBg4GckZ8Zv+mNHLRck1WCEvtPDsWTw6puW1IAGsoYjM9r5FjO98&#10;l5wLj+eKc3T23k5J7ybxZDaejbNBlo5mgyyuqsGzeZkNRvPkZFgdV2VZJe89tSTLG0YIFZ7dvaqT&#10;7O9Us79fOz0edH1oQ/QYPfTLkb1/B9Jhzn60O5EsJNlc6Pv5OyGHw/tL52/Kw7XzH/4apj8BAAD/&#10;/wMAUEsDBBQABgAIAAAAIQDvutPn1wAAAAQBAAAPAAAAZHJzL2Rvd25yZXYueG1sTI5BS8NAEIXv&#10;gv9hGcGb3bTYGmI2RQTFgwSsep9mp0lqdjZmt0n67x1Pevx4j/e+fDu7To00hNazgeUiAUVcedty&#10;beDj/ekmBRUissXOMxk4U4BtcXmRY2b9xG807mKtZIRDhgaaGPtM61A15DAsfE8s2cEPDqPgUGs7&#10;4CTjrtOrJNlohy3LQ4M9PTZUfe1OzsA3350/b/WYHssybp5fXmumcjLm+mp+uAcVaY5/ZfjVF3Uo&#10;xGnvT2yD6oSXUjQg+hKu09Ua1F4wAV3k+r988QMAAP//AwBQSwECLQAUAAYACAAAACEAtoM4kv4A&#10;AADhAQAAEwAAAAAAAAAAAAAAAAAAAAAAW0NvbnRlbnRfVHlwZXNdLnhtbFBLAQItABQABgAIAAAA&#10;IQA4/SH/1gAAAJQBAAALAAAAAAAAAAAAAAAAAC8BAABfcmVscy8ucmVsc1BLAQItABQABgAIAAAA&#10;IQAprLg4VgIAAGIEAAAOAAAAAAAAAAAAAAAAAC4CAABkcnMvZTJvRG9jLnhtbFBLAQItABQABgAI&#10;AAAAIQDvutPn1wAAAAQBAAAPAAAAAAAAAAAAAAAAALAEAABkcnMvZG93bnJldi54bWxQSwUGAAAA&#10;AAQABADzAAAAtAU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Конституционные основы местного самоуправления в Российской Федерации</w:t>
      </w:r>
      <w:proofErr w:type="gramStart"/>
      <w:r w:rsidRPr="007938B5">
        <w:rPr>
          <w:rFonts w:ascii="Times New Roman" w:eastAsia="Times New Roman" w:hAnsi="Times New Roman" w:cs="Times New Roman"/>
          <w:i/>
          <w:sz w:val="24"/>
          <w:szCs w:val="24"/>
          <w:lang w:eastAsia="ru-RU"/>
        </w:rPr>
        <w:t xml:space="preserve"> :</w:t>
      </w:r>
      <w:proofErr w:type="gramEnd"/>
      <w:r w:rsidRPr="007938B5">
        <w:rPr>
          <w:rFonts w:ascii="Times New Roman" w:eastAsia="Times New Roman" w:hAnsi="Times New Roman" w:cs="Times New Roman"/>
          <w:i/>
          <w:sz w:val="24"/>
          <w:szCs w:val="24"/>
          <w:lang w:eastAsia="ru-RU"/>
        </w:rPr>
        <w:t xml:space="preserve"> учебник / под ред.  Г.  Н. Комковой. – М.</w:t>
      </w:r>
      <w:proofErr w:type="gramStart"/>
      <w:r w:rsidRPr="007938B5">
        <w:rPr>
          <w:rFonts w:ascii="Times New Roman" w:eastAsia="Times New Roman" w:hAnsi="Times New Roman" w:cs="Times New Roman"/>
          <w:i/>
          <w:sz w:val="24"/>
          <w:szCs w:val="24"/>
          <w:lang w:eastAsia="ru-RU"/>
        </w:rPr>
        <w:t xml:space="preserve"> :</w:t>
      </w:r>
      <w:proofErr w:type="gramEnd"/>
      <w:r w:rsidRPr="007938B5">
        <w:rPr>
          <w:rFonts w:ascii="Times New Roman" w:eastAsia="Times New Roman" w:hAnsi="Times New Roman" w:cs="Times New Roman"/>
          <w:i/>
          <w:sz w:val="24"/>
          <w:szCs w:val="24"/>
          <w:lang w:eastAsia="ru-RU"/>
        </w:rPr>
        <w:t xml:space="preserve"> Издательская группа ИНФРА-М-НОРМА, 2012. – С. 337.</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t xml:space="preserve">Так в первом полугодии 2014 года дополнительное профессиональное образование получили 142 муниципальных служащих органов местного самоуправления в Оренбургской области из 29 муниципальных образований, что составляет 45,8 % от запланированного на 2014 год (310 человек)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118110</wp:posOffset>
                </wp:positionV>
                <wp:extent cx="3590925" cy="19050"/>
                <wp:effectExtent l="9525" t="9525" r="952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0494E1" id="Прямая со стрелкой 1" o:spid="_x0000_s1026" type="#_x0000_t32" style="position:absolute;margin-left:3.3pt;margin-top:9.3pt;width:282.7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О результатах деятельности администрации муниципального образования город Бузулука</w:t>
      </w:r>
      <w:proofErr w:type="gramStart"/>
      <w:r w:rsidRPr="007938B5">
        <w:rPr>
          <w:rFonts w:ascii="Times New Roman" w:eastAsia="Times New Roman" w:hAnsi="Times New Roman" w:cs="Times New Roman"/>
          <w:i/>
          <w:sz w:val="24"/>
          <w:szCs w:val="24"/>
          <w:lang w:eastAsia="ru-RU"/>
        </w:rPr>
        <w:t xml:space="preserve"> :</w:t>
      </w:r>
      <w:proofErr w:type="gramEnd"/>
      <w:r w:rsidRPr="007938B5">
        <w:rPr>
          <w:rFonts w:ascii="Times New Roman" w:eastAsia="Times New Roman" w:hAnsi="Times New Roman" w:cs="Times New Roman"/>
          <w:i/>
          <w:sz w:val="24"/>
          <w:szCs w:val="24"/>
          <w:lang w:eastAsia="ru-RU"/>
        </w:rPr>
        <w:t xml:space="preserve"> отчет главы муниципального образования город Бузулук за 2013 год. – Режим доступа</w:t>
      </w:r>
      <w:proofErr w:type="gramStart"/>
      <w:r w:rsidRPr="007938B5">
        <w:rPr>
          <w:rFonts w:ascii="Times New Roman" w:eastAsia="Times New Roman" w:hAnsi="Times New Roman" w:cs="Times New Roman"/>
          <w:i/>
          <w:sz w:val="24"/>
          <w:szCs w:val="24"/>
          <w:lang w:eastAsia="ru-RU"/>
        </w:rPr>
        <w:t xml:space="preserve"> :</w:t>
      </w:r>
      <w:proofErr w:type="gramEnd"/>
      <w:r w:rsidRPr="007938B5">
        <w:rPr>
          <w:rFonts w:ascii="Times New Roman" w:eastAsia="Times New Roman" w:hAnsi="Times New Roman" w:cs="Times New Roman"/>
          <w:i/>
          <w:sz w:val="24"/>
          <w:szCs w:val="24"/>
          <w:lang w:eastAsia="ru-RU"/>
        </w:rPr>
        <w:t xml:space="preserve"> </w:t>
      </w:r>
      <w:proofErr w:type="spellStart"/>
      <w:r w:rsidRPr="007938B5">
        <w:rPr>
          <w:rFonts w:ascii="Times New Roman" w:eastAsia="Times New Roman" w:hAnsi="Times New Roman" w:cs="Times New Roman"/>
          <w:i/>
          <w:sz w:val="24"/>
          <w:szCs w:val="24"/>
          <w:lang w:eastAsia="ru-RU"/>
        </w:rPr>
        <w:t>бузулук.рф</w:t>
      </w:r>
      <w:proofErr w:type="spellEnd"/>
      <w:r w:rsidRPr="007938B5">
        <w:rPr>
          <w:rFonts w:ascii="Times New Roman" w:eastAsia="Times New Roman" w:hAnsi="Times New Roman" w:cs="Times New Roman"/>
          <w:i/>
          <w:sz w:val="24"/>
          <w:szCs w:val="24"/>
          <w:lang w:eastAsia="ru-RU"/>
        </w:rPr>
        <w:t>. – 26.12.2014.</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Второе задание: 2.</w:t>
      </w:r>
      <w:r w:rsidRPr="007938B5">
        <w:rPr>
          <w:rFonts w:ascii="Times New Roman" w:eastAsia="Times New Roman" w:hAnsi="Times New Roman" w:cs="Times New Roman"/>
          <w:sz w:val="24"/>
          <w:szCs w:val="24"/>
          <w:lang w:eastAsia="ru-RU"/>
        </w:rPr>
        <w:tab/>
        <w:t>Представить характеристику муниципального образования Оренбургской области в соответствии с выполняемым вариантом. При выполнении данного задания необходимо собрать информацию о муниципальном образовании по следующим критериям:</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7938B5">
        <w:rPr>
          <w:rFonts w:ascii="Times New Roman" w:eastAsia="Times New Roman" w:hAnsi="Times New Roman" w:cs="Times New Roman"/>
          <w:sz w:val="24"/>
          <w:szCs w:val="24"/>
          <w:lang w:eastAsia="ru-RU"/>
        </w:rPr>
        <w:t>историческая справка (краткие данные о том, когда и как образовалось муниципальное образование;</w:t>
      </w:r>
      <w:proofErr w:type="gramEnd"/>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правовые основы (устав (кем, когда принят), иные муниципальные правовые акты (</w:t>
      </w:r>
      <w:r w:rsidRPr="007938B5">
        <w:rPr>
          <w:rFonts w:ascii="Times New Roman" w:eastAsia="Times New Roman" w:hAnsi="Times New Roman" w:cs="Times New Roman"/>
          <w:i/>
          <w:sz w:val="24"/>
          <w:szCs w:val="24"/>
          <w:lang w:eastAsia="ru-RU"/>
        </w:rPr>
        <w:t>решения, распоряжения главы муниципального образования, представительного органа муниципального образования, местной администрации; на каждый вид привести 2-3 конкретных примеров с указанием даты, номера и наименования правового акта</w:t>
      </w:r>
      <w:r w:rsidRPr="007938B5">
        <w:rPr>
          <w:rFonts w:ascii="Times New Roman" w:eastAsia="Times New Roman" w:hAnsi="Times New Roman" w:cs="Times New Roman"/>
          <w:sz w:val="24"/>
          <w:szCs w:val="24"/>
          <w:lang w:eastAsia="ru-RU"/>
        </w:rPr>
        <w:t>);</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территориальные основы (</w:t>
      </w:r>
      <w:r w:rsidRPr="007938B5">
        <w:rPr>
          <w:rFonts w:ascii="Times New Roman" w:eastAsia="Times New Roman" w:hAnsi="Times New Roman" w:cs="Times New Roman"/>
          <w:i/>
          <w:sz w:val="24"/>
          <w:szCs w:val="24"/>
          <w:lang w:eastAsia="ru-RU"/>
        </w:rPr>
        <w:t xml:space="preserve">указать </w:t>
      </w:r>
      <w:proofErr w:type="gramStart"/>
      <w:r w:rsidRPr="007938B5">
        <w:rPr>
          <w:rFonts w:ascii="Times New Roman" w:eastAsia="Times New Roman" w:hAnsi="Times New Roman" w:cs="Times New Roman"/>
          <w:i/>
          <w:sz w:val="24"/>
          <w:szCs w:val="24"/>
          <w:lang w:eastAsia="ru-RU"/>
        </w:rPr>
        <w:t>к</w:t>
      </w:r>
      <w:proofErr w:type="gramEnd"/>
      <w:r w:rsidRPr="007938B5">
        <w:rPr>
          <w:rFonts w:ascii="Times New Roman" w:eastAsia="Times New Roman" w:hAnsi="Times New Roman" w:cs="Times New Roman"/>
          <w:i/>
          <w:sz w:val="24"/>
          <w:szCs w:val="24"/>
          <w:lang w:eastAsia="ru-RU"/>
        </w:rPr>
        <w:t xml:space="preserve"> какому из 7 видов муниципальных образований относится Ваше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r w:rsidRPr="007938B5">
        <w:rPr>
          <w:rFonts w:ascii="Times New Roman" w:eastAsia="Times New Roman" w:hAnsi="Times New Roman" w:cs="Times New Roman"/>
          <w:sz w:val="24"/>
          <w:szCs w:val="24"/>
          <w:lang w:eastAsia="ru-RU"/>
        </w:rPr>
        <w:t>);</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экономические основы (</w:t>
      </w:r>
      <w:proofErr w:type="gramStart"/>
      <w:r w:rsidRPr="007938B5">
        <w:rPr>
          <w:rFonts w:ascii="Times New Roman" w:eastAsia="Times New Roman" w:hAnsi="Times New Roman" w:cs="Times New Roman"/>
          <w:i/>
          <w:sz w:val="24"/>
          <w:szCs w:val="24"/>
          <w:lang w:eastAsia="ru-RU"/>
        </w:rPr>
        <w:t>охарактеризовать</w:t>
      </w:r>
      <w:proofErr w:type="gramEnd"/>
      <w:r w:rsidRPr="007938B5">
        <w:rPr>
          <w:rFonts w:ascii="Times New Roman" w:eastAsia="Times New Roman" w:hAnsi="Times New Roman" w:cs="Times New Roman"/>
          <w:i/>
          <w:sz w:val="24"/>
          <w:szCs w:val="24"/>
          <w:lang w:eastAsia="ru-RU"/>
        </w:rPr>
        <w:t xml:space="preserve"> что входит в состав муниципального имущества (здания, учреждения, предприятия и т.д. (муниципальные), привести конкретные примеры);</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финансовые основы (</w:t>
      </w:r>
      <w:r w:rsidRPr="007938B5">
        <w:rPr>
          <w:rFonts w:ascii="Times New Roman" w:eastAsia="Times New Roman" w:hAnsi="Times New Roman" w:cs="Times New Roman"/>
          <w:i/>
          <w:sz w:val="24"/>
          <w:szCs w:val="24"/>
          <w:lang w:eastAsia="ru-RU"/>
        </w:rPr>
        <w:t>охарактеризовать основные параметры местного бюджета на текущий год</w:t>
      </w:r>
      <w:proofErr w:type="gramStart"/>
      <w:r w:rsidRPr="007938B5">
        <w:rPr>
          <w:rFonts w:ascii="Times New Roman" w:eastAsia="Times New Roman" w:hAnsi="Times New Roman" w:cs="Times New Roman"/>
          <w:i/>
          <w:sz w:val="24"/>
          <w:szCs w:val="24"/>
          <w:lang w:eastAsia="ru-RU"/>
        </w:rPr>
        <w:t>;</w:t>
      </w:r>
      <w:r w:rsidRPr="007938B5">
        <w:rPr>
          <w:rFonts w:ascii="Times New Roman" w:eastAsia="Times New Roman" w:hAnsi="Times New Roman" w:cs="Times New Roman"/>
          <w:sz w:val="24"/>
          <w:szCs w:val="24"/>
          <w:lang w:eastAsia="ru-RU"/>
        </w:rPr>
        <w:t>);</w:t>
      </w:r>
      <w:proofErr w:type="gramEnd"/>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7938B5">
        <w:rPr>
          <w:rFonts w:ascii="Times New Roman" w:eastAsia="Times New Roman" w:hAnsi="Times New Roman" w:cs="Times New Roman"/>
          <w:sz w:val="24"/>
          <w:szCs w:val="24"/>
          <w:lang w:eastAsia="ru-RU"/>
        </w:rPr>
        <w:t>система органов местного самоуправления и способ их организации (</w:t>
      </w:r>
      <w:r w:rsidRPr="007938B5">
        <w:rPr>
          <w:rFonts w:ascii="Times New Roman" w:eastAsia="Times New Roman" w:hAnsi="Times New Roman" w:cs="Times New Roman"/>
          <w:i/>
          <w:sz w:val="24"/>
          <w:szCs w:val="24"/>
          <w:lang w:eastAsia="ru-RU"/>
        </w:rPr>
        <w:t>здесь необходимо указать также ФИО главы муниципального образования, когда и на какой срок избран, способ избрания; численный и персональный состав представительного органа, ФИО председателя, дату проведения последних выборов; структуру администрации, ФИО председателя; название и полномочия контрольно-счетного органа, ФИО председателя контрольно-счетного органа; название избирательной комиссии и ФИО ее председателя</w:t>
      </w:r>
      <w:r w:rsidRPr="007938B5">
        <w:rPr>
          <w:rFonts w:ascii="Times New Roman" w:eastAsia="Times New Roman" w:hAnsi="Times New Roman" w:cs="Times New Roman"/>
          <w:sz w:val="24"/>
          <w:szCs w:val="24"/>
          <w:lang w:eastAsia="ru-RU"/>
        </w:rPr>
        <w:t>);</w:t>
      </w:r>
      <w:proofErr w:type="gramEnd"/>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особенности муниципального образования (</w:t>
      </w:r>
      <w:r w:rsidRPr="007938B5">
        <w:rPr>
          <w:rFonts w:ascii="Times New Roman" w:eastAsia="Times New Roman" w:hAnsi="Times New Roman" w:cs="Times New Roman"/>
          <w:i/>
          <w:sz w:val="24"/>
          <w:szCs w:val="24"/>
          <w:lang w:eastAsia="ru-RU"/>
        </w:rPr>
        <w:t>в данном пункте возможно указание информации на выбор, чем уникален описываемый Вами район, какие известные писатели, музыканты иные лица проживали и проживают на территории муниципального образования, какие важные события происходили и т.</w:t>
      </w:r>
      <w:r w:rsidRPr="007938B5">
        <w:rPr>
          <w:rFonts w:ascii="Times New Roman" w:eastAsia="Times New Roman" w:hAnsi="Times New Roman" w:cs="Times New Roman"/>
          <w:sz w:val="24"/>
          <w:szCs w:val="24"/>
          <w:lang w:eastAsia="ru-RU"/>
        </w:rPr>
        <w:t>д.).</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Большая часть информации имеется на официальных сайтах муниципальных образований, а также в уставе муниципального образования. При выполнении данного задания также делаем сноску на источник информации. Каждый пункт плана выполнения данного задания выделяется в тексте жирным цветом. По согласованию с преподавателем </w:t>
      </w:r>
      <w:r w:rsidRPr="007938B5">
        <w:rPr>
          <w:rFonts w:ascii="Times New Roman" w:eastAsia="Times New Roman" w:hAnsi="Times New Roman" w:cs="Times New Roman"/>
          <w:sz w:val="24"/>
          <w:szCs w:val="24"/>
          <w:lang w:eastAsia="ru-RU"/>
        </w:rPr>
        <w:lastRenderedPageBreak/>
        <w:t xml:space="preserve">возможно в контрольной работе представить описание своего муниципального образования, в котором проживает </w:t>
      </w:r>
      <w:proofErr w:type="gramStart"/>
      <w:r w:rsidRPr="007938B5">
        <w:rPr>
          <w:rFonts w:ascii="Times New Roman" w:eastAsia="Times New Roman" w:hAnsi="Times New Roman" w:cs="Times New Roman"/>
          <w:sz w:val="24"/>
          <w:szCs w:val="24"/>
          <w:lang w:eastAsia="ru-RU"/>
        </w:rPr>
        <w:t>обучающийся</w:t>
      </w:r>
      <w:proofErr w:type="gramEnd"/>
      <w:r w:rsidRPr="007938B5">
        <w:rPr>
          <w:rFonts w:ascii="Times New Roman" w:eastAsia="Times New Roman" w:hAnsi="Times New Roman" w:cs="Times New Roman"/>
          <w:sz w:val="24"/>
          <w:szCs w:val="24"/>
          <w:lang w:eastAsia="ru-RU"/>
        </w:rPr>
        <w:t>.</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Третье задание: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Четвертое задание: решить тесты. При выполнении тестового задания необходимо переписать тесты в полном объеме, так как они представлены в методических указаниях соответствующего варианта, а затем отметить правильные варианты ответов. Далее необходимо обосновать выбор правильного ответа на вопрос теста ссылкой на действующее законодательство (номер статьи, пункта, название нормативного правового акта).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Условия признания контрольной работы не выполненной:</w:t>
      </w:r>
    </w:p>
    <w:p w:rsidR="007938B5" w:rsidRPr="007938B5" w:rsidRDefault="007938B5" w:rsidP="0042293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7938B5">
        <w:rPr>
          <w:rFonts w:ascii="Times New Roman" w:eastAsia="Times New Roman" w:hAnsi="Times New Roman" w:cs="Times New Roman"/>
          <w:sz w:val="24"/>
          <w:szCs w:val="24"/>
          <w:lang w:eastAsia="ru-RU"/>
        </w:rPr>
        <w:t>грубые нарушения в оформлении работы, отсутствие необходимых структурных элементов (титульного листа, листа содержания.</w:t>
      </w:r>
      <w:proofErr w:type="gramEnd"/>
      <w:r w:rsidRPr="007938B5">
        <w:rPr>
          <w:rFonts w:ascii="Times New Roman" w:eastAsia="Times New Roman" w:hAnsi="Times New Roman" w:cs="Times New Roman"/>
          <w:sz w:val="24"/>
          <w:szCs w:val="24"/>
          <w:lang w:eastAsia="ru-RU"/>
        </w:rPr>
        <w:t xml:space="preserve"> </w:t>
      </w:r>
      <w:proofErr w:type="gramStart"/>
      <w:r w:rsidRPr="007938B5">
        <w:rPr>
          <w:rFonts w:ascii="Times New Roman" w:eastAsia="Times New Roman" w:hAnsi="Times New Roman" w:cs="Times New Roman"/>
          <w:sz w:val="24"/>
          <w:szCs w:val="24"/>
          <w:lang w:eastAsia="ru-RU"/>
        </w:rPr>
        <w:t>Списка литературы и т.д.)</w:t>
      </w:r>
      <w:proofErr w:type="gramEnd"/>
    </w:p>
    <w:p w:rsidR="007938B5" w:rsidRPr="007938B5" w:rsidRDefault="007938B5" w:rsidP="0042293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неверное выполнение второго задания (описание муниципального образования)</w:t>
      </w:r>
    </w:p>
    <w:p w:rsidR="007938B5" w:rsidRPr="007938B5" w:rsidRDefault="007938B5" w:rsidP="0042293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идентичные контрольные работы, полностью дублирующие друг друга.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w:t>
      </w:r>
      <w:r>
        <w:rPr>
          <w:rFonts w:ascii="Times New Roman" w:eastAsia="Times New Roman" w:hAnsi="Times New Roman" w:cs="Times New Roman"/>
          <w:sz w:val="24"/>
          <w:szCs w:val="24"/>
          <w:lang w:eastAsia="ru-RU"/>
        </w:rPr>
        <w:t>истории и теории государства и права</w:t>
      </w:r>
      <w:r w:rsidRPr="007938B5">
        <w:rPr>
          <w:rFonts w:ascii="Times New Roman" w:eastAsia="Times New Roman" w:hAnsi="Times New Roman" w:cs="Times New Roman"/>
          <w:sz w:val="24"/>
          <w:szCs w:val="24"/>
          <w:lang w:eastAsia="ru-RU"/>
        </w:rPr>
        <w:t xml:space="preserve"> в установленные дни консультаций.</w:t>
      </w:r>
    </w:p>
    <w:p w:rsidR="007938B5" w:rsidRPr="007938B5" w:rsidRDefault="007938B5" w:rsidP="001B4A7D">
      <w:pPr>
        <w:spacing w:after="0" w:line="240" w:lineRule="auto"/>
        <w:ind w:firstLine="709"/>
        <w:jc w:val="both"/>
        <w:rPr>
          <w:rFonts w:ascii="Times New Roman" w:hAnsi="Times New Roman" w:cs="Times New Roman"/>
          <w:sz w:val="24"/>
          <w:szCs w:val="24"/>
        </w:rPr>
      </w:pPr>
    </w:p>
    <w:p w:rsidR="001B4A7D" w:rsidRPr="007938B5" w:rsidRDefault="007938B5"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7938B5">
        <w:rPr>
          <w:rFonts w:ascii="Times New Roman" w:hAnsi="Times New Roman" w:cs="Times New Roman"/>
          <w:b/>
          <w:sz w:val="24"/>
          <w:szCs w:val="24"/>
        </w:rPr>
        <w:t>Методические рекомендации по подготовке к экзамену</w:t>
      </w:r>
    </w:p>
    <w:p w:rsidR="001B4A7D" w:rsidRPr="007938B5" w:rsidRDefault="001B4A7D" w:rsidP="001B4A7D">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Промежуточная аттестация по дисциплине «Муниципальное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При подготовке к экзамену следует придерживаться некоторых общих правил:</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w:t>
      </w:r>
      <w:proofErr w:type="gramStart"/>
      <w:r w:rsidRPr="007938B5">
        <w:rPr>
          <w:rFonts w:ascii="Times New Roman" w:eastAsia="Calibri" w:hAnsi="Times New Roman" w:cs="Times New Roman"/>
          <w:sz w:val="24"/>
          <w:szCs w:val="24"/>
        </w:rPr>
        <w:t>экзаменационных</w:t>
      </w:r>
      <w:proofErr w:type="gramEnd"/>
      <w:r w:rsidRPr="007938B5">
        <w:rPr>
          <w:rFonts w:ascii="Times New Roman" w:eastAsia="Calibri" w:hAnsi="Times New Roman" w:cs="Times New Roman"/>
          <w:sz w:val="24"/>
          <w:szCs w:val="24"/>
        </w:rPr>
        <w:t>;</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использовать литературу, рекомендуемую преподавателем в качестве </w:t>
      </w:r>
      <w:proofErr w:type="gramStart"/>
      <w:r w:rsidRPr="007938B5">
        <w:rPr>
          <w:rFonts w:ascii="Times New Roman" w:eastAsia="Calibri" w:hAnsi="Times New Roman" w:cs="Times New Roman"/>
          <w:sz w:val="24"/>
          <w:szCs w:val="24"/>
        </w:rPr>
        <w:t>основной</w:t>
      </w:r>
      <w:proofErr w:type="gramEnd"/>
      <w:r w:rsidRPr="007938B5">
        <w:rPr>
          <w:rFonts w:ascii="Times New Roman" w:eastAsia="Calibri" w:hAnsi="Times New Roman" w:cs="Times New Roman"/>
          <w:sz w:val="24"/>
          <w:szCs w:val="24"/>
        </w:rPr>
        <w:t xml:space="preserve"> и предназначенной для студентов высших учебных заведений;</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lastRenderedPageBreak/>
        <w:t>внимательно вчитываться в формулировку вопроса и уточнить возникшие неясности во время предэкзаменационной консультации;</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7938B5" w:rsidRDefault="001B4A7D" w:rsidP="001B4A7D">
      <w:pPr>
        <w:spacing w:after="0" w:line="240" w:lineRule="auto"/>
        <w:ind w:firstLine="709"/>
        <w:jc w:val="both"/>
        <w:rPr>
          <w:rFonts w:ascii="Times New Roman" w:hAnsi="Times New Roman" w:cs="Times New Roman"/>
          <w:sz w:val="24"/>
          <w:szCs w:val="24"/>
        </w:rPr>
      </w:pPr>
    </w:p>
    <w:p w:rsidR="007300BB" w:rsidRPr="007938B5"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938B5">
        <w:rPr>
          <w:rFonts w:ascii="Times New Roman" w:hAnsi="Times New Roman" w:cs="Times New Roman"/>
          <w:b/>
          <w:sz w:val="24"/>
          <w:szCs w:val="24"/>
        </w:rPr>
        <w:t xml:space="preserve">3 </w:t>
      </w:r>
      <w:r w:rsidRPr="007938B5">
        <w:rPr>
          <w:rFonts w:ascii="Times New Roman" w:eastAsia="Times New Roman" w:hAnsi="Times New Roman" w:cs="Times New Roman"/>
          <w:b/>
          <w:sz w:val="24"/>
          <w:szCs w:val="24"/>
          <w:lang w:eastAsia="ru-RU"/>
        </w:rPr>
        <w:t>Планы практических занятий</w:t>
      </w:r>
    </w:p>
    <w:p w:rsidR="007300BB" w:rsidRPr="007938B5"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b/>
          <w:sz w:val="24"/>
          <w:szCs w:val="24"/>
          <w:lang w:eastAsia="ru-RU"/>
        </w:rPr>
      </w:pPr>
      <w:proofErr w:type="gramStart"/>
      <w:r w:rsidRPr="007938B5">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roofErr w:type="gramEnd"/>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Предмет, метод, система, источники муниципального права</w:t>
      </w:r>
    </w:p>
    <w:p w:rsidR="007938B5" w:rsidRPr="007938B5" w:rsidRDefault="007938B5" w:rsidP="007938B5">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муниципального права</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Принципы муниципального права</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Муниципальное правоотношение: понятие, структура и содержание</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Муниципально-правовые нормы: понятие, классификация, особенности</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Муниципальное право, как наука и учебная дисциплина</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Источники муниципального права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7938B5" w:rsidRPr="007938B5" w:rsidRDefault="007938B5" w:rsidP="00422935">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938B5" w:rsidRPr="007938B5" w:rsidRDefault="007938B5" w:rsidP="00422935">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lastRenderedPageBreak/>
        <w:t xml:space="preserve">Практическое занятие № </w:t>
      </w:r>
      <w:r w:rsidR="007938B5" w:rsidRPr="007938B5">
        <w:rPr>
          <w:rFonts w:ascii="Times New Roman" w:eastAsia="Times New Roman" w:hAnsi="Times New Roman" w:cs="Times New Roman"/>
          <w:sz w:val="24"/>
          <w:szCs w:val="24"/>
        </w:rPr>
        <w:t>2 История местного самоуправления в России и зарубежный опыт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Древней Руси</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1497 - 1785 гг.</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1785 - 1917 гг.</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государственное управление в 1917 - 1990 годах.</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1990 - 1998 годах.</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Становление и основные тенденции развития местного самоуправления в России на современном этапе</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3 Общие принципы организации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Концепции местного самоуправления (европейская континентальная концепция; англосаксонская концепция)</w:t>
      </w:r>
    </w:p>
    <w:p w:rsidR="007938B5" w:rsidRPr="007938B5" w:rsidRDefault="007938B5" w:rsidP="00422935">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сущность местного самоуправления</w:t>
      </w:r>
    </w:p>
    <w:p w:rsidR="007938B5" w:rsidRPr="007938B5" w:rsidRDefault="007938B5" w:rsidP="00422935">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система и конституционно-правовое закрепление общих и специальных принципов местного самоуправления</w:t>
      </w:r>
    </w:p>
    <w:p w:rsidR="007938B5" w:rsidRPr="007938B5" w:rsidRDefault="007938B5" w:rsidP="00422935">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общая характеристика функций местного самоуправления</w:t>
      </w:r>
    </w:p>
    <w:p w:rsidR="007938B5" w:rsidRPr="007938B5" w:rsidRDefault="007938B5" w:rsidP="00422935">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Основы местного самоуправления: понятие, общая характеристика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938B5" w:rsidRPr="007938B5" w:rsidRDefault="007938B5" w:rsidP="00422935">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4 Гарантии и защита прав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7938B5" w:rsidRPr="007938B5" w:rsidRDefault="007938B5" w:rsidP="004229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территориальной организации местного самоуправления</w:t>
      </w:r>
    </w:p>
    <w:p w:rsidR="007938B5" w:rsidRPr="007938B5" w:rsidRDefault="007938B5" w:rsidP="004229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7938B5" w:rsidRPr="007938B5" w:rsidRDefault="007938B5" w:rsidP="004229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экономической самостоятельности местного самоуправления</w:t>
      </w:r>
    </w:p>
    <w:p w:rsidR="007938B5" w:rsidRPr="007938B5" w:rsidRDefault="007938B5" w:rsidP="004229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proofErr w:type="gramStart"/>
      <w:r w:rsidRPr="007938B5">
        <w:rPr>
          <w:rFonts w:ascii="Times New Roman" w:eastAsia="Times New Roman" w:hAnsi="Times New Roman" w:cs="Times New Roman"/>
          <w:sz w:val="24"/>
          <w:szCs w:val="24"/>
        </w:rPr>
        <w:t>Судебная</w:t>
      </w:r>
      <w:proofErr w:type="gramEnd"/>
      <w:r w:rsidRPr="007938B5">
        <w:rPr>
          <w:rFonts w:ascii="Times New Roman" w:eastAsia="Times New Roman" w:hAnsi="Times New Roman" w:cs="Times New Roman"/>
          <w:sz w:val="24"/>
          <w:szCs w:val="24"/>
        </w:rPr>
        <w:t xml:space="preserve"> и иные правовые формы зашиты прав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По Закону «О местном самоуправлении в республике Алтай» в населенных пунктах и районах Алтая действует местное самоуправление и органы государственной </w:t>
      </w:r>
      <w:r w:rsidRPr="007938B5">
        <w:rPr>
          <w:rFonts w:ascii="Times New Roman" w:eastAsia="Times New Roman" w:hAnsi="Times New Roman" w:cs="Times New Roman"/>
          <w:sz w:val="24"/>
          <w:szCs w:val="24"/>
        </w:rPr>
        <w:lastRenderedPageBreak/>
        <w:t>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938B5" w:rsidRPr="007938B5" w:rsidRDefault="007938B5" w:rsidP="00422935">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w:t>
      </w:r>
      <w:proofErr w:type="spellStart"/>
      <w:r w:rsidRPr="007938B5">
        <w:rPr>
          <w:rFonts w:ascii="Times New Roman" w:eastAsia="Times New Roman" w:hAnsi="Times New Roman" w:cs="Times New Roman"/>
          <w:sz w:val="24"/>
          <w:szCs w:val="24"/>
        </w:rPr>
        <w:t>Удмурдского</w:t>
      </w:r>
      <w:proofErr w:type="spellEnd"/>
      <w:r w:rsidRPr="007938B5">
        <w:rPr>
          <w:rFonts w:ascii="Times New Roman" w:eastAsia="Times New Roman" w:hAnsi="Times New Roman" w:cs="Times New Roman"/>
          <w:sz w:val="24"/>
          <w:szCs w:val="24"/>
        </w:rPr>
        <w:t xml:space="preserve"> парламента, избранным населением соответствующих районов. Оцените данный нормативный акт, принятый в </w:t>
      </w:r>
      <w:proofErr w:type="spellStart"/>
      <w:r w:rsidRPr="007938B5">
        <w:rPr>
          <w:rFonts w:ascii="Times New Roman" w:eastAsia="Times New Roman" w:hAnsi="Times New Roman" w:cs="Times New Roman"/>
          <w:sz w:val="24"/>
          <w:szCs w:val="24"/>
        </w:rPr>
        <w:t>Удмурдской</w:t>
      </w:r>
      <w:proofErr w:type="spellEnd"/>
      <w:r w:rsidRPr="007938B5">
        <w:rPr>
          <w:rFonts w:ascii="Times New Roman" w:eastAsia="Times New Roman" w:hAnsi="Times New Roman" w:cs="Times New Roman"/>
          <w:sz w:val="24"/>
          <w:szCs w:val="24"/>
        </w:rPr>
        <w:t xml:space="preserve"> Республике на состояние его законности. Подготовьте проект обращения в Конституционный Суд РФ от имени граждан муниципального образования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5 Правовые основы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правовой основы местного самоуправления в Российской Федерации.</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Международные нормы, нормы федерального законодательства в системе нормативных правовых актов о местном самоуправлении.</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муниципальных правовых актов.</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правовых актов органов местного самоуправления</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стадии правотворческого процесса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w:t>
      </w:r>
      <w:proofErr w:type="gramStart"/>
      <w:r w:rsidRPr="007938B5">
        <w:rPr>
          <w:rFonts w:ascii="Times New Roman" w:eastAsia="Times New Roman" w:hAnsi="Times New Roman" w:cs="Times New Roman"/>
          <w:sz w:val="24"/>
          <w:szCs w:val="24"/>
        </w:rPr>
        <w:t>действующим</w:t>
      </w:r>
      <w:proofErr w:type="gramEnd"/>
      <w:r w:rsidRPr="007938B5">
        <w:rPr>
          <w:rFonts w:ascii="Times New Roman" w:eastAsia="Times New Roman" w:hAnsi="Times New Roman" w:cs="Times New Roman"/>
          <w:sz w:val="24"/>
          <w:szCs w:val="24"/>
        </w:rPr>
        <w:t>.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7938B5" w:rsidRPr="007938B5" w:rsidRDefault="007938B5" w:rsidP="004229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7938B5" w:rsidRPr="007938B5" w:rsidRDefault="007938B5" w:rsidP="004229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7938B5" w:rsidRPr="007938B5" w:rsidRDefault="007938B5" w:rsidP="004229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7938B5" w:rsidRPr="007938B5" w:rsidRDefault="007938B5" w:rsidP="004229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i/>
          <w:sz w:val="24"/>
          <w:szCs w:val="24"/>
        </w:rPr>
        <w:t xml:space="preserve">Деловая игра </w:t>
      </w:r>
      <w:r>
        <w:rPr>
          <w:rFonts w:ascii="Times New Roman" w:eastAsia="Times New Roman" w:hAnsi="Times New Roman" w:cs="Times New Roman"/>
          <w:sz w:val="24"/>
          <w:szCs w:val="24"/>
        </w:rPr>
        <w:t>на тему «</w:t>
      </w:r>
      <w:r w:rsidRPr="00AE0D5B">
        <w:rPr>
          <w:rFonts w:ascii="Times New Roman" w:eastAsia="Times New Roman" w:hAnsi="Times New Roman" w:cs="Times New Roman"/>
          <w:sz w:val="24"/>
          <w:szCs w:val="24"/>
        </w:rPr>
        <w:t>Участие в публичных слушаниях муниципального образования город Бузулук Оренбургской области</w:t>
      </w:r>
      <w:r>
        <w:rPr>
          <w:rFonts w:ascii="Times New Roman" w:eastAsia="Times New Roman" w:hAnsi="Times New Roman" w:cs="Times New Roman"/>
          <w:sz w:val="24"/>
          <w:szCs w:val="24"/>
        </w:rPr>
        <w:t>»</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Видовые характеристики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территориальной основы местного самоуправления и факторы, влияющие на ее формирование</w:t>
      </w:r>
    </w:p>
    <w:p w:rsidR="007938B5" w:rsidRPr="007938B5" w:rsidRDefault="007938B5" w:rsidP="00422935">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муниципальных образований: понятие, признаки</w:t>
      </w:r>
    </w:p>
    <w:p w:rsidR="007938B5" w:rsidRPr="007938B5" w:rsidRDefault="007938B5" w:rsidP="00422935">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Установление и изменение границ муниципальных образований</w:t>
      </w:r>
    </w:p>
    <w:p w:rsidR="007938B5" w:rsidRPr="007938B5" w:rsidRDefault="007938B5" w:rsidP="00422935">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Преобразование муниципальных образований: объединение, разделение, изменение статуса, присоединение, выделение</w:t>
      </w:r>
    </w:p>
    <w:p w:rsidR="007938B5" w:rsidRPr="007938B5" w:rsidRDefault="007938B5" w:rsidP="00422935">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Упразднение поселений и создание вновь образованных поселений на межселенных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7938B5" w:rsidRPr="007938B5" w:rsidRDefault="007938B5" w:rsidP="0042293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7938B5" w:rsidRPr="007938B5" w:rsidRDefault="007938B5" w:rsidP="0042293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7 Межмуниципальное сотрудничество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межмуниципального сотрудничества.</w:t>
      </w:r>
    </w:p>
    <w:p w:rsidR="007938B5" w:rsidRPr="007938B5" w:rsidRDefault="007938B5" w:rsidP="00422935">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Организационные формы межмуниципального сотрудничества.</w:t>
      </w:r>
    </w:p>
    <w:p w:rsidR="007938B5" w:rsidRPr="007938B5" w:rsidRDefault="007938B5" w:rsidP="00422935">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Межмуниципальные хозяйственные общества и некоммерческие организации.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938B5" w:rsidRPr="007938B5" w:rsidRDefault="007938B5" w:rsidP="00422935">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w:t>
      </w:r>
      <w:r w:rsidRPr="007938B5">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rPr>
        <w:t>Оцените обоснованность принятого решения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8 Особенности организации местного самоуправления на отдельных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городе Москва</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городе Санкт-Петербург</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городе Севастополь</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организации местного самоуправления в закрытых административно-территориальных образованиях</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Особенности организации местного самоуправления в </w:t>
      </w:r>
      <w:proofErr w:type="spellStart"/>
      <w:r w:rsidRPr="007938B5">
        <w:rPr>
          <w:rFonts w:ascii="Times New Roman" w:eastAsia="Times New Roman" w:hAnsi="Times New Roman" w:cs="Times New Roman"/>
          <w:sz w:val="24"/>
          <w:szCs w:val="24"/>
        </w:rPr>
        <w:t>наукоградах</w:t>
      </w:r>
      <w:proofErr w:type="spellEnd"/>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местного самоуправления в районах проживания коренных малочисленных народов Севера, Сибири и Дальнего Востока</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местного самоуправления в приграничных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Pr="007938B5">
        <w:rPr>
          <w:rFonts w:ascii="Times New Roman" w:eastAsia="Times New Roman" w:hAnsi="Times New Roman" w:cs="Times New Roman"/>
          <w:sz w:val="24"/>
          <w:szCs w:val="24"/>
        </w:rPr>
        <w:t>9</w:t>
      </w:r>
      <w:r w:rsidR="007938B5" w:rsidRPr="007938B5">
        <w:rPr>
          <w:rFonts w:ascii="Times New Roman" w:eastAsia="Times New Roman" w:hAnsi="Times New Roman" w:cs="Times New Roman"/>
          <w:sz w:val="24"/>
          <w:szCs w:val="24"/>
        </w:rPr>
        <w:t xml:space="preserve"> Экономические основы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содержание экономической основы местного самоуправления</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Муниципальная собственность: понятие, содержание. Правовое регулирование отношений муниципальной собственности</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Создание муниципальной и других форм собственности, управление муниципальной собственностью</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Гражданин Ф. обратился </w:t>
      </w:r>
      <w:proofErr w:type="gramStart"/>
      <w:r w:rsidRPr="007938B5">
        <w:rPr>
          <w:rFonts w:ascii="Times New Roman" w:eastAsia="Times New Roman" w:hAnsi="Times New Roman" w:cs="Times New Roman"/>
          <w:sz w:val="24"/>
          <w:szCs w:val="24"/>
        </w:rPr>
        <w:t>в уставный суд с запросом о соответствии уставу области отдельных предписаний положения о передаче в аренду</w:t>
      </w:r>
      <w:proofErr w:type="gramEnd"/>
      <w:r w:rsidRPr="007938B5">
        <w:rPr>
          <w:rFonts w:ascii="Times New Roman" w:eastAsia="Times New Roman" w:hAnsi="Times New Roman" w:cs="Times New Roman"/>
          <w:sz w:val="24"/>
          <w:szCs w:val="24"/>
        </w:rPr>
        <w:t xml:space="preserve"> объектов муниципального нежилого фонда городского поселения. </w:t>
      </w:r>
      <w:proofErr w:type="gramStart"/>
      <w:r w:rsidRPr="007938B5">
        <w:rPr>
          <w:rFonts w:ascii="Times New Roman" w:eastAsia="Times New Roman" w:hAnsi="Times New Roman" w:cs="Times New Roman"/>
          <w:sz w:val="24"/>
          <w:szCs w:val="24"/>
        </w:rPr>
        <w:t>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w:t>
      </w:r>
      <w:proofErr w:type="gramEnd"/>
      <w:r w:rsidRPr="007938B5">
        <w:rPr>
          <w:rFonts w:ascii="Times New Roman" w:eastAsia="Times New Roman" w:hAnsi="Times New Roman" w:cs="Times New Roman"/>
          <w:sz w:val="24"/>
          <w:szCs w:val="24"/>
        </w:rPr>
        <w:t xml:space="preserve"> за использованием объектов, находящихся в муниципальной собственности. Дайте юридический анализ изложенного случая.</w:t>
      </w:r>
    </w:p>
    <w:p w:rsidR="007938B5" w:rsidRPr="007938B5" w:rsidRDefault="007938B5" w:rsidP="00422935">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w:t>
      </w:r>
      <w:r w:rsidRPr="007938B5">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rPr>
        <w:t>Оцените обоснованность принятого решения.</w:t>
      </w:r>
    </w:p>
    <w:p w:rsidR="007938B5" w:rsidRPr="007938B5" w:rsidRDefault="007938B5" w:rsidP="00422935">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Ввиду неудовлетворительного состояния подвижного состава электротранспорта глава местного самоуправления издал распоряжение о введении на линиях «</w:t>
      </w:r>
      <w:proofErr w:type="spellStart"/>
      <w:r w:rsidRPr="007938B5">
        <w:rPr>
          <w:rFonts w:ascii="Times New Roman" w:eastAsia="Times New Roman" w:hAnsi="Times New Roman" w:cs="Times New Roman"/>
          <w:sz w:val="24"/>
          <w:szCs w:val="24"/>
        </w:rPr>
        <w:t>спецмаршрутов</w:t>
      </w:r>
      <w:proofErr w:type="spellEnd"/>
      <w:r w:rsidRPr="007938B5">
        <w:rPr>
          <w:rFonts w:ascii="Times New Roman" w:eastAsia="Times New Roman" w:hAnsi="Times New Roman" w:cs="Times New Roman"/>
          <w:sz w:val="24"/>
          <w:szCs w:val="24"/>
        </w:rPr>
        <w:t>»,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10 Бюджет и бюджетный процесс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Планирование в муниципальном образовании: понятие, принципы.</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Планирование социально-экономического развития муниципального образования. </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Бюджетное планирование как элемент управления муниципальным образованием</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содержание и состояние финансовой основы местного самоуправления</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Местный бюджет: понятие, структура.</w:t>
      </w:r>
      <w:r w:rsidRPr="007938B5">
        <w:rPr>
          <w:rFonts w:ascii="Times New Roman" w:eastAsia="Calibri" w:hAnsi="Times New Roman" w:cs="Times New Roman"/>
          <w:sz w:val="24"/>
          <w:szCs w:val="24"/>
        </w:rPr>
        <w:t xml:space="preserve"> </w:t>
      </w:r>
      <w:r w:rsidRPr="007938B5">
        <w:rPr>
          <w:rFonts w:ascii="Times New Roman" w:eastAsia="Times New Roman" w:hAnsi="Times New Roman" w:cs="Times New Roman"/>
          <w:sz w:val="24"/>
          <w:szCs w:val="24"/>
        </w:rPr>
        <w:t>Доходная и расходная части местного бюджета</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Бюджетный процесс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городе Оренбурге осуществляется сбор сре</w:t>
      </w:r>
      <w:proofErr w:type="gramStart"/>
      <w:r w:rsidRPr="007938B5">
        <w:rPr>
          <w:rFonts w:ascii="Times New Roman" w:eastAsia="Times New Roman" w:hAnsi="Times New Roman" w:cs="Times New Roman"/>
          <w:sz w:val="24"/>
          <w:szCs w:val="24"/>
        </w:rPr>
        <w:t>дств с вл</w:t>
      </w:r>
      <w:proofErr w:type="gramEnd"/>
      <w:r w:rsidRPr="007938B5">
        <w:rPr>
          <w:rFonts w:ascii="Times New Roman" w:eastAsia="Times New Roman" w:hAnsi="Times New Roman" w:cs="Times New Roman"/>
          <w:sz w:val="24"/>
          <w:szCs w:val="24"/>
        </w:rPr>
        <w:t>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7938B5" w:rsidRPr="007938B5" w:rsidRDefault="007938B5" w:rsidP="00422935">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w:t>
      </w:r>
      <w:r w:rsidRPr="007938B5">
        <w:rPr>
          <w:rFonts w:ascii="Times New Roman" w:eastAsia="Times New Roman" w:hAnsi="Times New Roman" w:cs="Times New Roman"/>
          <w:sz w:val="24"/>
          <w:szCs w:val="24"/>
        </w:rPr>
        <w:lastRenderedPageBreak/>
        <w:t>поступления от налогов субъекта РФ. Соответствуют ли названные решения действующему российскому законодательству?</w:t>
      </w:r>
    </w:p>
    <w:p w:rsidR="007938B5" w:rsidRPr="007938B5" w:rsidRDefault="007938B5" w:rsidP="00422935">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11 </w:t>
      </w:r>
      <w:r>
        <w:rPr>
          <w:rFonts w:ascii="Times New Roman" w:eastAsia="Times New Roman" w:hAnsi="Times New Roman" w:cs="Times New Roman"/>
          <w:sz w:val="24"/>
          <w:szCs w:val="24"/>
        </w:rPr>
        <w:t>Участие населения в осуществлении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Местный референдум: понятие, принципы, порядок и особенности проведения</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Муниципальные выборы: понятие, принципы и стадии проведения</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Сходы граждан</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Правотворческая инициатива граждан как форма участия граждан в осуществлении местного самоуправления</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Обращение граждан в органы местного самоуправления как форма участия в осуществлении власти на местах</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Территориальное общественное самоуправление</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Публичные слушания, общественные обсуждения</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Иные формы участия населения в осуществлении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7938B5" w:rsidRPr="007938B5" w:rsidRDefault="007938B5" w:rsidP="00422935">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7938B5" w:rsidRPr="007938B5" w:rsidRDefault="007938B5" w:rsidP="00422935">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7938B5" w:rsidRPr="007938B5" w:rsidRDefault="007938B5" w:rsidP="00422935">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Гражданин 3имин обратился в суд с заявлением об оспаривании бездействия депутата городской думы Петрова как должностного лица, выразившегося в </w:t>
      </w:r>
      <w:proofErr w:type="spellStart"/>
      <w:r w:rsidRPr="007938B5">
        <w:rPr>
          <w:rFonts w:ascii="Times New Roman" w:eastAsia="Times New Roman" w:hAnsi="Times New Roman" w:cs="Times New Roman"/>
          <w:sz w:val="24"/>
          <w:szCs w:val="24"/>
        </w:rPr>
        <w:t>непредоставлении</w:t>
      </w:r>
      <w:proofErr w:type="spellEnd"/>
      <w:r w:rsidRPr="007938B5">
        <w:rPr>
          <w:rFonts w:ascii="Times New Roman" w:eastAsia="Times New Roman" w:hAnsi="Times New Roman" w:cs="Times New Roman"/>
          <w:sz w:val="24"/>
          <w:szCs w:val="24"/>
        </w:rPr>
        <w:t xml:space="preserve"> ответа на письменное обращение от 10.03.2010 года. Гражданин 3имин указал, что 16 ноября 2010 г. он обратился с письмом к депутату городской думы Петрову </w:t>
      </w:r>
      <w:r w:rsidRPr="007938B5">
        <w:rPr>
          <w:rFonts w:ascii="Times New Roman" w:eastAsia="Times New Roman" w:hAnsi="Times New Roman" w:cs="Times New Roman"/>
          <w:sz w:val="24"/>
          <w:szCs w:val="24"/>
        </w:rPr>
        <w:lastRenderedPageBreak/>
        <w:t>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938B5" w:rsidRPr="007938B5" w:rsidRDefault="007938B5" w:rsidP="00422935">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12 Органы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органов местного самоуправления</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муниципального образования: порядок формирования, численность депутатов, фракции, компетенция</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Глава муниципального образования: порядок формирования, компетенция, досрочное прекращение полномочий</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Местная администрация: глава местной администрации, структура, компетенция</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Контрольно-счетный орган муниципального образования</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Избирательная комиссия муниципального образования в системе местного самоуправления: особенности правового статуса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7938B5" w:rsidRPr="007938B5" w:rsidRDefault="007938B5" w:rsidP="00422935">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7938B5" w:rsidRPr="007938B5" w:rsidRDefault="007938B5" w:rsidP="00422935">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w:t>
      </w:r>
      <w:r w:rsidRPr="007938B5">
        <w:rPr>
          <w:rFonts w:ascii="Times New Roman" w:eastAsia="Times New Roman" w:hAnsi="Times New Roman" w:cs="Times New Roman"/>
          <w:sz w:val="24"/>
          <w:szCs w:val="24"/>
        </w:rPr>
        <w:lastRenderedPageBreak/>
        <w:t>муниципального образования. Охарактеризуйте принятые городским советом решения с точки зрения соответствия их законодательству.</w:t>
      </w:r>
    </w:p>
    <w:p w:rsidR="007938B5" w:rsidRPr="007938B5" w:rsidRDefault="007938B5" w:rsidP="00422935">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13 Муниципальная служба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принципы муниципальной службы, правовое регулирование отношений муниципальной службы</w:t>
      </w:r>
    </w:p>
    <w:p w:rsidR="007938B5" w:rsidRPr="007938B5" w:rsidRDefault="007938B5" w:rsidP="00422935">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Должности муниципальной службы. Соотношение понятий «муниципальная должность» и «должность муниципальной службы»</w:t>
      </w:r>
    </w:p>
    <w:p w:rsidR="007938B5" w:rsidRPr="007938B5" w:rsidRDefault="007938B5" w:rsidP="00422935">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Правовой статус муниципального служащего:</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права муниципального служащего;</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основные обязанности муниципального служащего;</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ограничения, связанные с муниципальной службой;</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запреты, связанные с муниципальной службой;</w:t>
      </w:r>
    </w:p>
    <w:p w:rsidR="007938B5" w:rsidRPr="007938B5" w:rsidRDefault="007938B5" w:rsidP="00422935">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Порядок приема на муниципальную службу, ее прохождения и прекращения</w:t>
      </w:r>
    </w:p>
    <w:p w:rsidR="007938B5" w:rsidRPr="007938B5" w:rsidRDefault="007938B5" w:rsidP="00422935">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Кадровая работа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7938B5" w:rsidRPr="007938B5" w:rsidRDefault="007938B5" w:rsidP="00422935">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938B5" w:rsidRPr="007938B5" w:rsidRDefault="007938B5" w:rsidP="00422935">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Глава администрации города назначил на должность главного врача городской больницы </w:t>
      </w:r>
      <w:proofErr w:type="gramStart"/>
      <w:r w:rsidRPr="007938B5">
        <w:rPr>
          <w:rFonts w:ascii="Times New Roman" w:eastAsia="Times New Roman" w:hAnsi="Times New Roman" w:cs="Times New Roman"/>
          <w:sz w:val="24"/>
          <w:szCs w:val="24"/>
        </w:rPr>
        <w:t>Игнатьева</w:t>
      </w:r>
      <w:proofErr w:type="gramEnd"/>
      <w:r w:rsidRPr="007938B5">
        <w:rPr>
          <w:rFonts w:ascii="Times New Roman" w:eastAsia="Times New Roman" w:hAnsi="Times New Roman" w:cs="Times New Roman"/>
          <w:sz w:val="24"/>
          <w:szCs w:val="24"/>
        </w:rPr>
        <w:t xml:space="preserve">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 </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lastRenderedPageBreak/>
        <w:t xml:space="preserve">Практическое занятие № </w:t>
      </w:r>
      <w:r w:rsidR="007938B5" w:rsidRPr="007938B5">
        <w:rPr>
          <w:rFonts w:ascii="Times New Roman" w:eastAsia="Times New Roman" w:hAnsi="Times New Roman" w:cs="Times New Roman"/>
          <w:sz w:val="24"/>
          <w:szCs w:val="24"/>
        </w:rPr>
        <w:t>14 Ответственность органов и должностных лиц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7938B5" w:rsidRPr="007938B5" w:rsidRDefault="007938B5" w:rsidP="00422935">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населением</w:t>
      </w:r>
    </w:p>
    <w:p w:rsidR="007938B5" w:rsidRPr="007938B5" w:rsidRDefault="007938B5" w:rsidP="00422935">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государством</w:t>
      </w:r>
    </w:p>
    <w:p w:rsidR="007938B5" w:rsidRPr="007938B5" w:rsidRDefault="007938B5" w:rsidP="00422935">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физическими и юридическими лицами</w:t>
      </w:r>
    </w:p>
    <w:p w:rsidR="007938B5" w:rsidRPr="007938B5" w:rsidRDefault="007938B5" w:rsidP="00422935">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proofErr w:type="gramStart"/>
      <w:r w:rsidRPr="007938B5">
        <w:rPr>
          <w:rFonts w:ascii="Times New Roman" w:eastAsia="Times New Roman" w:hAnsi="Times New Roman" w:cs="Times New Roman"/>
          <w:sz w:val="24"/>
          <w:szCs w:val="24"/>
        </w:rPr>
        <w:t>Контроль за</w:t>
      </w:r>
      <w:proofErr w:type="gramEnd"/>
      <w:r w:rsidRPr="007938B5">
        <w:rPr>
          <w:rFonts w:ascii="Times New Roman" w:eastAsia="Times New Roman" w:hAnsi="Times New Roman" w:cs="Times New Roman"/>
          <w:sz w:val="24"/>
          <w:szCs w:val="24"/>
        </w:rPr>
        <w:t xml:space="preserve"> деятельностью органов и должностных лиц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7938B5" w:rsidRPr="007938B5" w:rsidRDefault="007938B5" w:rsidP="00422935">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7938B5" w:rsidRPr="007938B5" w:rsidRDefault="007938B5" w:rsidP="00422935">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Понятие и структура к</w:t>
      </w:r>
      <w:r w:rsidR="007938B5" w:rsidRPr="007938B5">
        <w:rPr>
          <w:rFonts w:ascii="Times New Roman" w:eastAsia="Times New Roman" w:hAnsi="Times New Roman" w:cs="Times New Roman"/>
          <w:sz w:val="24"/>
          <w:szCs w:val="24"/>
        </w:rPr>
        <w:t>омпетенци</w:t>
      </w:r>
      <w:r>
        <w:rPr>
          <w:rFonts w:ascii="Times New Roman" w:eastAsia="Times New Roman" w:hAnsi="Times New Roman" w:cs="Times New Roman"/>
          <w:sz w:val="24"/>
          <w:szCs w:val="24"/>
        </w:rPr>
        <w:t>и</w:t>
      </w:r>
      <w:r w:rsidR="007938B5" w:rsidRPr="007938B5">
        <w:rPr>
          <w:rFonts w:ascii="Times New Roman" w:eastAsia="Times New Roman" w:hAnsi="Times New Roman" w:cs="Times New Roman"/>
          <w:sz w:val="24"/>
          <w:szCs w:val="24"/>
        </w:rPr>
        <w:t xml:space="preserve">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структуры компетенции, разграничение компетенции органов местного самоуправления</w:t>
      </w:r>
    </w:p>
    <w:p w:rsidR="007938B5" w:rsidRPr="007938B5" w:rsidRDefault="007938B5" w:rsidP="00422935">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Предметы ведения местного самоуправления</w:t>
      </w:r>
    </w:p>
    <w:p w:rsidR="007938B5" w:rsidRPr="007938B5" w:rsidRDefault="007938B5" w:rsidP="00422935">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Компетенция, осуществляемая жителями, проживающими в пределах муниципального образования</w:t>
      </w:r>
    </w:p>
    <w:p w:rsidR="007938B5" w:rsidRPr="007938B5" w:rsidRDefault="007938B5" w:rsidP="00422935">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Компетенция органов местного самоуправления</w:t>
      </w:r>
    </w:p>
    <w:p w:rsidR="007938B5" w:rsidRPr="007938B5" w:rsidRDefault="007938B5" w:rsidP="00422935">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Реализация полномочий местного самоуправления в отдельных сферах местной жизни:</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использования и охраны земли и других природных ресурсов;</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строительства и транспорта;</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жилищных отношений и коммунального обслуживания населения;</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связи, общественного питания, торговли и бытового обслуживания населения;</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образования, культуры и охраны здоровья;</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proofErr w:type="gramStart"/>
      <w:r w:rsidRPr="007938B5">
        <w:rPr>
          <w:rFonts w:ascii="Times New Roman" w:eastAsia="Times New Roman" w:hAnsi="Times New Roman" w:cs="Times New Roman"/>
          <w:sz w:val="24"/>
          <w:szCs w:val="24"/>
        </w:rPr>
        <w:t>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w:t>
      </w:r>
      <w:proofErr w:type="gramEnd"/>
      <w:r w:rsidRPr="007938B5">
        <w:rPr>
          <w:rFonts w:ascii="Times New Roman" w:eastAsia="Times New Roman" w:hAnsi="Times New Roman" w:cs="Times New Roman"/>
          <w:sz w:val="24"/>
          <w:szCs w:val="24"/>
        </w:rPr>
        <w:t xml:space="preserve">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7938B5" w:rsidRPr="007938B5" w:rsidRDefault="007938B5" w:rsidP="00422935">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w:t>
      </w:r>
      <w:proofErr w:type="gramStart"/>
      <w:r w:rsidRPr="007938B5">
        <w:rPr>
          <w:rFonts w:ascii="Times New Roman" w:eastAsia="Times New Roman" w:hAnsi="Times New Roman" w:cs="Times New Roman"/>
          <w:sz w:val="24"/>
          <w:szCs w:val="24"/>
        </w:rPr>
        <w:t>Митина</w:t>
      </w:r>
      <w:proofErr w:type="gramEnd"/>
      <w:r w:rsidRPr="007938B5">
        <w:rPr>
          <w:rFonts w:ascii="Times New Roman" w:eastAsia="Times New Roman" w:hAnsi="Times New Roman" w:cs="Times New Roman"/>
          <w:sz w:val="24"/>
          <w:szCs w:val="24"/>
        </w:rPr>
        <w:t>.</w:t>
      </w:r>
    </w:p>
    <w:p w:rsidR="007938B5" w:rsidRPr="007938B5" w:rsidRDefault="007938B5" w:rsidP="00422935">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16 Реализация института местного самоуправления в муниципальных образованиях Оренбургской области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законодательства Оренбургской области о местном самоуправлении</w:t>
      </w:r>
    </w:p>
    <w:p w:rsidR="007938B5" w:rsidRPr="007938B5" w:rsidRDefault="007938B5" w:rsidP="00422935">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Территориальная организация местного самоуправления в Оренбургской области</w:t>
      </w:r>
    </w:p>
    <w:p w:rsidR="007938B5" w:rsidRPr="007938B5" w:rsidRDefault="007938B5" w:rsidP="00422935">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органов местного самоуправления города Бузулука и Бузулукского района Оренбургской области</w:t>
      </w:r>
    </w:p>
    <w:p w:rsidR="007938B5" w:rsidRPr="007938B5" w:rsidRDefault="007938B5" w:rsidP="00422935">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Полномочия органов местного самоуправления города Бузулука и Бузулукского района Оренбургской области</w:t>
      </w:r>
    </w:p>
    <w:p w:rsidR="007938B5" w:rsidRPr="007938B5" w:rsidRDefault="007938B5" w:rsidP="00422935">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участия населения в осуществлении местного самоуправления в городе Бузулуке и Бузулукском районе Оренбургской области</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rPr>
      </w:pPr>
      <w:r w:rsidRPr="007938B5">
        <w:rPr>
          <w:rFonts w:ascii="Times New Roman" w:eastAsia="Times New Roman" w:hAnsi="Times New Roman" w:cs="Times New Roman"/>
          <w:i/>
          <w:sz w:val="24"/>
          <w:szCs w:val="24"/>
        </w:rPr>
        <w:t>Деловая игра на тему «Основы правовой работы в администрации муниципального образования»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lastRenderedPageBreak/>
        <w:t xml:space="preserve">Практическое занятие № </w:t>
      </w:r>
      <w:r w:rsidR="007938B5" w:rsidRPr="007938B5">
        <w:rPr>
          <w:rFonts w:ascii="Times New Roman" w:eastAsia="Times New Roman" w:hAnsi="Times New Roman" w:cs="Times New Roman"/>
          <w:sz w:val="24"/>
          <w:szCs w:val="24"/>
        </w:rPr>
        <w:t>17 Наделение органов местного самоуправления отдельными государственными полномочиями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7938B5" w:rsidRPr="007938B5" w:rsidRDefault="007938B5" w:rsidP="00422935">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7938B5" w:rsidRPr="007938B5" w:rsidRDefault="007938B5" w:rsidP="00422935">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Ситуационные задачи:</w:t>
      </w:r>
    </w:p>
    <w:p w:rsidR="007938B5" w:rsidRPr="007938B5" w:rsidRDefault="007938B5" w:rsidP="0042293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300BB">
      <w:pPr>
        <w:spacing w:after="0" w:line="240" w:lineRule="auto"/>
        <w:ind w:firstLine="720"/>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 xml:space="preserve">3.2 </w:t>
      </w:r>
      <w:r w:rsidRPr="007938B5">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roofErr w:type="gramEnd"/>
    </w:p>
    <w:p w:rsidR="007938B5" w:rsidRDefault="007938B5" w:rsidP="007300BB">
      <w:pPr>
        <w:spacing w:after="0" w:line="240" w:lineRule="auto"/>
        <w:ind w:firstLine="720"/>
        <w:jc w:val="both"/>
        <w:rPr>
          <w:rFonts w:ascii="Times New Roman" w:eastAsia="Times New Roman" w:hAnsi="Times New Roman" w:cs="Times New Roman"/>
          <w:sz w:val="24"/>
          <w:szCs w:val="24"/>
          <w:lang w:eastAsia="ru-RU"/>
        </w:rPr>
      </w:pPr>
    </w:p>
    <w:p w:rsidR="007300BB" w:rsidRPr="007938B5"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Практическое занятие № 1 «</w:t>
      </w:r>
      <w:r w:rsidR="00BA2DD5" w:rsidRPr="007938B5">
        <w:rPr>
          <w:rFonts w:ascii="Times New Roman" w:eastAsia="Times New Roman" w:hAnsi="Times New Roman" w:cs="Times New Roman"/>
          <w:sz w:val="24"/>
          <w:szCs w:val="24"/>
          <w:lang w:eastAsia="ru-RU"/>
        </w:rPr>
        <w:t>Видовые характеристики муниципальных образований</w:t>
      </w:r>
      <w:r w:rsidRPr="007938B5">
        <w:rPr>
          <w:rFonts w:ascii="Times New Roman" w:eastAsia="Times New Roman" w:hAnsi="Times New Roman" w:cs="Times New Roman"/>
          <w:sz w:val="24"/>
          <w:szCs w:val="24"/>
          <w:lang w:eastAsia="ru-RU"/>
        </w:rPr>
        <w:t>»</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 Вопросы для опроса:</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 Понятие территориальной основы местного самоуправления и факторы, влияющие на ее формирование</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 Виды муниципальных образований: понятие, признаки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Установление и изменение границ муниципальных образований</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Преобразование муниципальных образований: объединение, разделение, изменение статуса, присоединение, выделение</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Упразднение поселений и создание вновь образованных поселений на межселенных территориях</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 Понятие межмуниципального сотрудничества. Организационные формы межмуниципального сотрудничества.</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1.7 Межмуниципальные хозяйственные общества и некоммерческие организации.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 Задания для самоподготовки: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w:t>
      </w:r>
      <w:proofErr w:type="gramStart"/>
      <w:r w:rsidRPr="007938B5">
        <w:rPr>
          <w:rFonts w:ascii="Times New Roman" w:eastAsia="Times New Roman" w:hAnsi="Times New Roman" w:cs="Times New Roman"/>
          <w:sz w:val="24"/>
          <w:szCs w:val="24"/>
          <w:lang w:eastAsia="ru-RU"/>
        </w:rPr>
        <w:t xml:space="preserve"> Р</w:t>
      </w:r>
      <w:proofErr w:type="gramEnd"/>
      <w:r w:rsidRPr="007938B5">
        <w:rPr>
          <w:rFonts w:ascii="Times New Roman" w:eastAsia="Times New Roman" w:hAnsi="Times New Roman" w:cs="Times New Roman"/>
          <w:sz w:val="24"/>
          <w:szCs w:val="24"/>
          <w:lang w:eastAsia="ru-RU"/>
        </w:rPr>
        <w:t xml:space="preserve">ешить практическую задачу: </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2.1.1</w:t>
      </w:r>
      <w:proofErr w:type="gramStart"/>
      <w:r w:rsidRPr="007938B5">
        <w:rPr>
          <w:rFonts w:ascii="Times New Roman" w:eastAsia="Times New Roman" w:hAnsi="Times New Roman" w:cs="Times New Roman"/>
          <w:sz w:val="24"/>
          <w:szCs w:val="24"/>
          <w:lang w:eastAsia="ru-RU"/>
        </w:rPr>
        <w:t xml:space="preserve"> Д</w:t>
      </w:r>
      <w:proofErr w:type="gramEnd"/>
      <w:r w:rsidRPr="007938B5">
        <w:rPr>
          <w:rFonts w:ascii="Times New Roman" w:eastAsia="Times New Roman" w:hAnsi="Times New Roman" w:cs="Times New Roman"/>
          <w:sz w:val="24"/>
          <w:szCs w:val="24"/>
          <w:lang w:eastAsia="ru-RU"/>
        </w:rPr>
        <w:t xml:space="preserve">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w:t>
      </w:r>
      <w:r w:rsidRPr="007938B5">
        <w:rPr>
          <w:rFonts w:ascii="Times New Roman" w:eastAsia="Times New Roman" w:hAnsi="Times New Roman" w:cs="Times New Roman"/>
          <w:sz w:val="24"/>
          <w:szCs w:val="24"/>
          <w:lang w:eastAsia="ru-RU"/>
        </w:rPr>
        <w:lastRenderedPageBreak/>
        <w:t>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BA2DD5" w:rsidRPr="007938B5" w:rsidRDefault="00BA2DD5" w:rsidP="001B4A7D">
      <w:pPr>
        <w:spacing w:after="0" w:line="240" w:lineRule="auto"/>
        <w:ind w:firstLine="709"/>
        <w:jc w:val="both"/>
        <w:rPr>
          <w:rFonts w:ascii="Times New Roman" w:eastAsia="Times New Roman" w:hAnsi="Times New Roman" w:cs="Times New Roman"/>
          <w:sz w:val="24"/>
          <w:szCs w:val="24"/>
          <w:lang w:eastAsia="ru-RU"/>
        </w:rPr>
      </w:pP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Практическое занятие № 2 «Понятие и содержание экономической основы местного самоуправления»</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 Вопросы для опроса:</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1.1 </w:t>
      </w:r>
      <w:r w:rsidR="00BA2DD5" w:rsidRPr="007938B5">
        <w:rPr>
          <w:rFonts w:ascii="Times New Roman" w:eastAsia="Times New Roman" w:hAnsi="Times New Roman" w:cs="Times New Roman"/>
          <w:sz w:val="24"/>
          <w:szCs w:val="24"/>
        </w:rPr>
        <w:t>Понятие и содержание экономической основы местного самоуправления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1.2 </w:t>
      </w:r>
      <w:r w:rsidR="00BA2DD5" w:rsidRPr="007938B5">
        <w:rPr>
          <w:rFonts w:ascii="Times New Roman" w:eastAsia="Times New Roman" w:hAnsi="Times New Roman" w:cs="Times New Roman"/>
          <w:sz w:val="24"/>
          <w:szCs w:val="24"/>
        </w:rPr>
        <w:t xml:space="preserve">Муниципальная собственность: </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 </w:t>
      </w:r>
      <w:r w:rsidR="00BA2DD5" w:rsidRPr="007938B5">
        <w:rPr>
          <w:rFonts w:ascii="Times New Roman" w:eastAsia="Times New Roman" w:hAnsi="Times New Roman" w:cs="Times New Roman"/>
          <w:sz w:val="24"/>
          <w:szCs w:val="24"/>
        </w:rPr>
        <w:t>понятие, содержание</w:t>
      </w:r>
      <w:r w:rsidRPr="007938B5">
        <w:rPr>
          <w:rFonts w:ascii="Times New Roman" w:eastAsia="Times New Roman" w:hAnsi="Times New Roman" w:cs="Times New Roman"/>
          <w:sz w:val="24"/>
          <w:szCs w:val="24"/>
        </w:rPr>
        <w:t xml:space="preserve">; </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w:t>
      </w:r>
      <w:r w:rsidR="00BA2DD5" w:rsidRPr="007938B5">
        <w:rPr>
          <w:rFonts w:ascii="Times New Roman" w:eastAsia="Times New Roman" w:hAnsi="Times New Roman" w:cs="Times New Roman"/>
          <w:sz w:val="24"/>
          <w:szCs w:val="24"/>
        </w:rPr>
        <w:t>равовое регулирование отношений муниципальной собственности</w:t>
      </w:r>
      <w:r w:rsidRPr="007938B5">
        <w:rPr>
          <w:rFonts w:ascii="Times New Roman" w:eastAsia="Times New Roman" w:hAnsi="Times New Roman" w:cs="Times New Roman"/>
          <w:sz w:val="24"/>
          <w:szCs w:val="24"/>
        </w:rPr>
        <w:t>;</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с</w:t>
      </w:r>
      <w:r w:rsidR="00BA2DD5" w:rsidRPr="007938B5">
        <w:rPr>
          <w:rFonts w:ascii="Times New Roman" w:eastAsia="Times New Roman" w:hAnsi="Times New Roman" w:cs="Times New Roman"/>
          <w:sz w:val="24"/>
          <w:szCs w:val="24"/>
        </w:rPr>
        <w:t>оздание муниципальной и других форм собственности, управление муниципальной собственностью</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1.3 </w:t>
      </w:r>
      <w:r w:rsidR="00BA2DD5" w:rsidRPr="007938B5">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1.4 Планирование в муниципальном образовании: </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понятие, принципы;</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 планирование социально-экономического развития муниципального образования;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бюджетное планирование как элемент управления муниципальным образованием</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1.5 Понятие, содержание и состояние финансовой основы местного самоуправления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1.6 Местный бюджет: понятие, структура. Доходная и расходная части местного бюджета</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1.7 Бюджетный процесс в муниципальных образованиях</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2. Задания для самоподготовки:</w:t>
      </w:r>
    </w:p>
    <w:p w:rsidR="00AA51D2" w:rsidRPr="007938B5" w:rsidRDefault="00AA51D2" w:rsidP="00422935">
      <w:pPr>
        <w:pStyle w:val="a9"/>
        <w:numPr>
          <w:ilvl w:val="1"/>
          <w:numId w:val="8"/>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Решить практические задачи:</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2.1.1 </w:t>
      </w:r>
      <w:r w:rsidR="00BA2DD5" w:rsidRPr="007938B5">
        <w:rPr>
          <w:rFonts w:ascii="Times New Roman" w:eastAsia="Times New Roman" w:hAnsi="Times New Roman" w:cs="Times New Roman"/>
          <w:sz w:val="24"/>
          <w:szCs w:val="24"/>
        </w:rPr>
        <w:t xml:space="preserve">Гражданин Ф. обратился </w:t>
      </w:r>
      <w:proofErr w:type="gramStart"/>
      <w:r w:rsidR="00BA2DD5" w:rsidRPr="007938B5">
        <w:rPr>
          <w:rFonts w:ascii="Times New Roman" w:eastAsia="Times New Roman" w:hAnsi="Times New Roman" w:cs="Times New Roman"/>
          <w:sz w:val="24"/>
          <w:szCs w:val="24"/>
        </w:rPr>
        <w:t>в уставный суд с запросом о соответствии уставу области отдельных предписаний положения о передаче в аренду</w:t>
      </w:r>
      <w:proofErr w:type="gramEnd"/>
      <w:r w:rsidR="00BA2DD5" w:rsidRPr="007938B5">
        <w:rPr>
          <w:rFonts w:ascii="Times New Roman" w:eastAsia="Times New Roman" w:hAnsi="Times New Roman" w:cs="Times New Roman"/>
          <w:sz w:val="24"/>
          <w:szCs w:val="24"/>
        </w:rPr>
        <w:t xml:space="preserve"> объектов муниципального нежилого фонда городского поселения. </w:t>
      </w:r>
      <w:proofErr w:type="gramStart"/>
      <w:r w:rsidR="00BA2DD5" w:rsidRPr="007938B5">
        <w:rPr>
          <w:rFonts w:ascii="Times New Roman" w:eastAsia="Times New Roman" w:hAnsi="Times New Roman" w:cs="Times New Roman"/>
          <w:sz w:val="24"/>
          <w:szCs w:val="24"/>
        </w:rPr>
        <w:t>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w:t>
      </w:r>
      <w:proofErr w:type="gramEnd"/>
      <w:r w:rsidR="00BA2DD5" w:rsidRPr="007938B5">
        <w:rPr>
          <w:rFonts w:ascii="Times New Roman" w:eastAsia="Times New Roman" w:hAnsi="Times New Roman" w:cs="Times New Roman"/>
          <w:sz w:val="24"/>
          <w:szCs w:val="24"/>
        </w:rPr>
        <w:t xml:space="preserve"> за использованием объектов, находящихся в муниципальной собственности. Дайте юридический анализ изложенного случая.</w:t>
      </w:r>
    </w:p>
    <w:p w:rsidR="00AA51D2"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w:t>
      </w:r>
      <w:r w:rsidRPr="007938B5">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rPr>
        <w:t>Оцените обоснованность принятого решения.</w:t>
      </w:r>
    </w:p>
    <w:p w:rsidR="00AA51D2"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Ввиду неудовлетворительного состояния подвижного состава электротранспорта глава местного самоуправления издал распоряжение о введении на линиях «</w:t>
      </w:r>
      <w:proofErr w:type="spellStart"/>
      <w:r w:rsidRPr="007938B5">
        <w:rPr>
          <w:rFonts w:ascii="Times New Roman" w:eastAsia="Times New Roman" w:hAnsi="Times New Roman" w:cs="Times New Roman"/>
          <w:sz w:val="24"/>
          <w:szCs w:val="24"/>
        </w:rPr>
        <w:t>спецмаршрутов</w:t>
      </w:r>
      <w:proofErr w:type="spellEnd"/>
      <w:r w:rsidRPr="007938B5">
        <w:rPr>
          <w:rFonts w:ascii="Times New Roman" w:eastAsia="Times New Roman" w:hAnsi="Times New Roman" w:cs="Times New Roman"/>
          <w:sz w:val="24"/>
          <w:szCs w:val="24"/>
        </w:rPr>
        <w:t>»,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AA51D2"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городе Оренбурге осуществляется сбор сре</w:t>
      </w:r>
      <w:proofErr w:type="gramStart"/>
      <w:r w:rsidRPr="007938B5">
        <w:rPr>
          <w:rFonts w:ascii="Times New Roman" w:eastAsia="Times New Roman" w:hAnsi="Times New Roman" w:cs="Times New Roman"/>
          <w:sz w:val="24"/>
          <w:szCs w:val="24"/>
        </w:rPr>
        <w:t>дств с вл</w:t>
      </w:r>
      <w:proofErr w:type="gramEnd"/>
      <w:r w:rsidRPr="007938B5">
        <w:rPr>
          <w:rFonts w:ascii="Times New Roman" w:eastAsia="Times New Roman" w:hAnsi="Times New Roman" w:cs="Times New Roman"/>
          <w:sz w:val="24"/>
          <w:szCs w:val="24"/>
        </w:rPr>
        <w:t>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AA51D2"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BA2DD5"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p>
    <w:p w:rsidR="00BA2DD5" w:rsidRPr="007938B5"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Практическое занятие № 3 «Органы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 Вопросы для опроса: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1.1 Понятие и система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 Представительный орган муниципального образования: порядок формирования, численность депутатов, фракции, компетенция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Глава муниципального образования: порядок формирования, компетенция, досрочное прекращение полномочий</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Местная администрация: глава местной администрации, структура, компетенция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Контрольно-счетный орган муниципального образования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 Избирательная комиссия муниципального образования в системе местного самоуправления: особенности правового статуса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 Задания для самоподготовки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w:t>
      </w:r>
      <w:proofErr w:type="gramStart"/>
      <w:r w:rsidRPr="007938B5">
        <w:rPr>
          <w:rFonts w:ascii="Times New Roman" w:eastAsia="Times New Roman" w:hAnsi="Times New Roman" w:cs="Times New Roman"/>
          <w:sz w:val="24"/>
          <w:szCs w:val="24"/>
          <w:lang w:eastAsia="ru-RU"/>
        </w:rPr>
        <w:t xml:space="preserve"> Р</w:t>
      </w:r>
      <w:proofErr w:type="gramEnd"/>
      <w:r w:rsidRPr="007938B5">
        <w:rPr>
          <w:rFonts w:ascii="Times New Roman" w:eastAsia="Times New Roman" w:hAnsi="Times New Roman" w:cs="Times New Roman"/>
          <w:sz w:val="24"/>
          <w:szCs w:val="24"/>
          <w:lang w:eastAsia="ru-RU"/>
        </w:rPr>
        <w:t>ешить практические задачи: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2.1.1</w:t>
      </w:r>
      <w:proofErr w:type="gramStart"/>
      <w:r w:rsidRPr="007938B5">
        <w:rPr>
          <w:rFonts w:ascii="Times New Roman" w:eastAsia="Times New Roman" w:hAnsi="Times New Roman" w:cs="Times New Roman"/>
          <w:sz w:val="24"/>
          <w:szCs w:val="24"/>
          <w:lang w:eastAsia="ru-RU"/>
        </w:rPr>
        <w:t xml:space="preserve"> В</w:t>
      </w:r>
      <w:proofErr w:type="gramEnd"/>
      <w:r w:rsidRPr="007938B5">
        <w:rPr>
          <w:rFonts w:ascii="Times New Roman" w:eastAsia="Times New Roman" w:hAnsi="Times New Roman" w:cs="Times New Roman"/>
          <w:sz w:val="24"/>
          <w:szCs w:val="24"/>
          <w:lang w:eastAsia="ru-RU"/>
        </w:rPr>
        <w:t xml:space="preserve">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2.1.2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2.1.3</w:t>
      </w:r>
      <w:proofErr w:type="gramStart"/>
      <w:r w:rsidRPr="007938B5">
        <w:rPr>
          <w:rFonts w:ascii="Times New Roman" w:eastAsia="Times New Roman" w:hAnsi="Times New Roman" w:cs="Times New Roman"/>
          <w:sz w:val="24"/>
          <w:szCs w:val="24"/>
          <w:lang w:eastAsia="ru-RU"/>
        </w:rPr>
        <w:t xml:space="preserve"> Н</w:t>
      </w:r>
      <w:proofErr w:type="gramEnd"/>
      <w:r w:rsidRPr="007938B5">
        <w:rPr>
          <w:rFonts w:ascii="Times New Roman" w:eastAsia="Times New Roman" w:hAnsi="Times New Roman" w:cs="Times New Roman"/>
          <w:sz w:val="24"/>
          <w:szCs w:val="24"/>
          <w:lang w:eastAsia="ru-RU"/>
        </w:rPr>
        <w:t>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BA2DD5"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2.1.4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BA2DD5" w:rsidRPr="007938B5" w:rsidRDefault="00BA2DD5" w:rsidP="001B4A7D">
      <w:pPr>
        <w:spacing w:after="0" w:line="240" w:lineRule="auto"/>
        <w:ind w:firstLine="709"/>
        <w:jc w:val="both"/>
        <w:rPr>
          <w:rFonts w:ascii="Times New Roman" w:eastAsia="Times New Roman" w:hAnsi="Times New Roman" w:cs="Times New Roman"/>
          <w:sz w:val="24"/>
          <w:szCs w:val="24"/>
          <w:lang w:eastAsia="ru-RU"/>
        </w:rPr>
      </w:pPr>
    </w:p>
    <w:p w:rsidR="00AA51D2" w:rsidRPr="007938B5"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Практическое занятие № 4 «Понятие и структура компетенции в муниципальных образованиях»</w:t>
      </w:r>
    </w:p>
    <w:p w:rsidR="00AA51D2" w:rsidRPr="007938B5" w:rsidRDefault="00AA51D2" w:rsidP="0042293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Вопросы для опроса: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 Понятие структуры компетенции, разграничение компетенции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1.2 Предметы ведения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Компетенция, осуществляемая жителями, проживающими в пределах муниципального образования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Компетенция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Реализация полномочий местного самоуправления в отдельных сферах местной жизни: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использования и охраны земли и других природных ресурсов;</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строительства и транспорта;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жилищных отношений и коммунального обслуживания населения;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связи, общественного питания, торговли и бытового обслуживания населения;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образования, культуры и охраны здоровья;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охраны общественного порядка, гражданской обороны, обеспечения безопасности населения.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 Задания для самоподготовки: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w:t>
      </w:r>
      <w:proofErr w:type="gramStart"/>
      <w:r w:rsidRPr="007938B5">
        <w:rPr>
          <w:rFonts w:ascii="Times New Roman" w:eastAsia="Times New Roman" w:hAnsi="Times New Roman" w:cs="Times New Roman"/>
          <w:sz w:val="24"/>
          <w:szCs w:val="24"/>
          <w:lang w:eastAsia="ru-RU"/>
        </w:rPr>
        <w:t xml:space="preserve"> Р</w:t>
      </w:r>
      <w:proofErr w:type="gramEnd"/>
      <w:r w:rsidRPr="007938B5">
        <w:rPr>
          <w:rFonts w:ascii="Times New Roman" w:eastAsia="Times New Roman" w:hAnsi="Times New Roman" w:cs="Times New Roman"/>
          <w:sz w:val="24"/>
          <w:szCs w:val="24"/>
          <w:lang w:eastAsia="ru-RU"/>
        </w:rPr>
        <w:t>ешить практические задачи: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2.1.1</w:t>
      </w:r>
      <w:proofErr w:type="gramStart"/>
      <w:r w:rsidRPr="007938B5">
        <w:rPr>
          <w:rFonts w:ascii="Times New Roman" w:eastAsia="Times New Roman" w:hAnsi="Times New Roman" w:cs="Times New Roman"/>
          <w:sz w:val="24"/>
          <w:szCs w:val="24"/>
          <w:lang w:eastAsia="ru-RU"/>
        </w:rPr>
        <w:t xml:space="preserve"> В</w:t>
      </w:r>
      <w:proofErr w:type="gramEnd"/>
      <w:r w:rsidRPr="007938B5">
        <w:rPr>
          <w:rFonts w:ascii="Times New Roman" w:eastAsia="Times New Roman" w:hAnsi="Times New Roman" w:cs="Times New Roman"/>
          <w:sz w:val="24"/>
          <w:szCs w:val="24"/>
          <w:lang w:eastAsia="ru-RU"/>
        </w:rPr>
        <w:t xml:space="preserve">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2.1.2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w:t>
      </w:r>
      <w:proofErr w:type="gramStart"/>
      <w:r w:rsidRPr="007938B5">
        <w:rPr>
          <w:rFonts w:ascii="Times New Roman" w:eastAsia="Times New Roman" w:hAnsi="Times New Roman" w:cs="Times New Roman"/>
          <w:sz w:val="24"/>
          <w:szCs w:val="24"/>
          <w:lang w:eastAsia="ru-RU"/>
        </w:rPr>
        <w:t>Митина</w:t>
      </w:r>
      <w:proofErr w:type="gramEnd"/>
      <w:r w:rsidRPr="007938B5">
        <w:rPr>
          <w:rFonts w:ascii="Times New Roman" w:eastAsia="Times New Roman" w:hAnsi="Times New Roman" w:cs="Times New Roman"/>
          <w:sz w:val="24"/>
          <w:szCs w:val="24"/>
          <w:lang w:eastAsia="ru-RU"/>
        </w:rPr>
        <w:t>.</w:t>
      </w:r>
    </w:p>
    <w:p w:rsidR="00BA2DD5"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BA2DD5" w:rsidRPr="007938B5"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2.2 Деловая игра на тему «Основы правовой работы в администрации муниципального образования»</w:t>
      </w:r>
    </w:p>
    <w:p w:rsidR="00AE0D5B" w:rsidRDefault="00AE0D5B" w:rsidP="00AA51D2">
      <w:pPr>
        <w:ind w:firstLine="720"/>
        <w:jc w:val="both"/>
        <w:rPr>
          <w:rFonts w:ascii="Times New Roman" w:hAnsi="Times New Roman" w:cs="Times New Roman"/>
          <w:b/>
          <w:sz w:val="24"/>
          <w:szCs w:val="24"/>
        </w:rPr>
      </w:pPr>
    </w:p>
    <w:p w:rsidR="00AE0D5B" w:rsidRDefault="00AE0D5B" w:rsidP="00AA51D2">
      <w:pPr>
        <w:ind w:firstLine="720"/>
        <w:jc w:val="both"/>
        <w:rPr>
          <w:rFonts w:ascii="Times New Roman" w:hAnsi="Times New Roman" w:cs="Times New Roman"/>
          <w:b/>
          <w:sz w:val="24"/>
          <w:szCs w:val="24"/>
        </w:rPr>
      </w:pPr>
    </w:p>
    <w:p w:rsidR="00AE0D5B" w:rsidRDefault="00AE0D5B" w:rsidP="00AA51D2">
      <w:pPr>
        <w:ind w:firstLine="720"/>
        <w:jc w:val="both"/>
        <w:rPr>
          <w:rFonts w:ascii="Times New Roman" w:hAnsi="Times New Roman" w:cs="Times New Roman"/>
          <w:b/>
          <w:sz w:val="24"/>
          <w:szCs w:val="24"/>
        </w:rPr>
      </w:pPr>
    </w:p>
    <w:p w:rsidR="00AE0D5B" w:rsidRDefault="00AE0D5B" w:rsidP="00AA51D2">
      <w:pPr>
        <w:ind w:firstLine="720"/>
        <w:jc w:val="both"/>
        <w:rPr>
          <w:rFonts w:ascii="Times New Roman" w:hAnsi="Times New Roman" w:cs="Times New Roman"/>
          <w:b/>
          <w:sz w:val="24"/>
          <w:szCs w:val="24"/>
        </w:rPr>
      </w:pPr>
    </w:p>
    <w:p w:rsidR="00AA51D2" w:rsidRPr="007938B5" w:rsidRDefault="00CB00A9" w:rsidP="00AA51D2">
      <w:pPr>
        <w:ind w:firstLine="720"/>
        <w:jc w:val="both"/>
        <w:rPr>
          <w:rFonts w:ascii="Times New Roman" w:eastAsia="Times New Roman" w:hAnsi="Times New Roman" w:cs="Times New Roman"/>
          <w:b/>
          <w:sz w:val="24"/>
          <w:szCs w:val="24"/>
          <w:lang w:eastAsia="ru-RU"/>
        </w:rPr>
      </w:pPr>
      <w:r w:rsidRPr="007938B5">
        <w:rPr>
          <w:rFonts w:ascii="Times New Roman" w:hAnsi="Times New Roman" w:cs="Times New Roman"/>
          <w:b/>
          <w:sz w:val="24"/>
          <w:szCs w:val="24"/>
        </w:rPr>
        <w:lastRenderedPageBreak/>
        <w:t>4</w:t>
      </w:r>
      <w:r w:rsidR="0032382B" w:rsidRPr="007938B5">
        <w:rPr>
          <w:rFonts w:ascii="Times New Roman" w:hAnsi="Times New Roman" w:cs="Times New Roman"/>
          <w:b/>
          <w:sz w:val="24"/>
          <w:szCs w:val="24"/>
        </w:rPr>
        <w:t xml:space="preserve"> </w:t>
      </w:r>
      <w:r w:rsidR="00AA51D2" w:rsidRPr="007938B5">
        <w:rPr>
          <w:rFonts w:ascii="Times New Roman" w:eastAsia="Times New Roman" w:hAnsi="Times New Roman" w:cs="Times New Roman"/>
          <w:b/>
          <w:sz w:val="24"/>
          <w:szCs w:val="24"/>
          <w:lang w:eastAsia="ru-RU"/>
        </w:rPr>
        <w:t>Вопросы для подготовки к экзамену по дисциплине «Муниципальное право»</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w:t>
      </w:r>
      <w:r w:rsidRPr="007938B5">
        <w:rPr>
          <w:rFonts w:ascii="Times New Roman" w:eastAsia="Times New Roman" w:hAnsi="Times New Roman" w:cs="Times New Roman"/>
          <w:sz w:val="24"/>
          <w:szCs w:val="24"/>
          <w:lang w:eastAsia="ru-RU"/>
        </w:rPr>
        <w:tab/>
        <w:t>Предмет и методы муниципального права.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w:t>
      </w:r>
      <w:r w:rsidRPr="007938B5">
        <w:rPr>
          <w:rFonts w:ascii="Times New Roman" w:eastAsia="Times New Roman" w:hAnsi="Times New Roman" w:cs="Times New Roman"/>
          <w:sz w:val="24"/>
          <w:szCs w:val="24"/>
          <w:lang w:eastAsia="ru-RU"/>
        </w:rPr>
        <w:tab/>
        <w:t>Муниципальное право, как наука: предмет, методы, источники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w:t>
      </w:r>
      <w:r w:rsidRPr="007938B5">
        <w:rPr>
          <w:rFonts w:ascii="Times New Roman" w:eastAsia="Times New Roman" w:hAnsi="Times New Roman" w:cs="Times New Roman"/>
          <w:sz w:val="24"/>
          <w:szCs w:val="24"/>
          <w:lang w:eastAsia="ru-RU"/>
        </w:rPr>
        <w:tab/>
        <w:t>Муниципальное право, как учебная дисциплина: понятие, источники, осваиваемые компетенции.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w:t>
      </w:r>
      <w:r w:rsidRPr="007938B5">
        <w:rPr>
          <w:rFonts w:ascii="Times New Roman" w:eastAsia="Times New Roman" w:hAnsi="Times New Roman" w:cs="Times New Roman"/>
          <w:sz w:val="24"/>
          <w:szCs w:val="24"/>
          <w:lang w:eastAsia="ru-RU"/>
        </w:rPr>
        <w:tab/>
        <w:t>Система муниципального права.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w:t>
      </w:r>
      <w:r w:rsidRPr="007938B5">
        <w:rPr>
          <w:rFonts w:ascii="Times New Roman" w:eastAsia="Times New Roman" w:hAnsi="Times New Roman" w:cs="Times New Roman"/>
          <w:sz w:val="24"/>
          <w:szCs w:val="24"/>
          <w:lang w:eastAsia="ru-RU"/>
        </w:rPr>
        <w:tab/>
        <w:t>Источники муниципального права: понятие, виды,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w:t>
      </w:r>
      <w:r w:rsidRPr="007938B5">
        <w:rPr>
          <w:rFonts w:ascii="Times New Roman" w:eastAsia="Times New Roman" w:hAnsi="Times New Roman" w:cs="Times New Roman"/>
          <w:sz w:val="24"/>
          <w:szCs w:val="24"/>
          <w:lang w:eastAsia="ru-RU"/>
        </w:rPr>
        <w:tab/>
        <w:t>История развития законодательства о местном самоуправлении в Российской Федерации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w:t>
      </w:r>
      <w:r w:rsidRPr="007938B5">
        <w:rPr>
          <w:rFonts w:ascii="Times New Roman" w:eastAsia="Times New Roman" w:hAnsi="Times New Roman" w:cs="Times New Roman"/>
          <w:sz w:val="24"/>
          <w:szCs w:val="24"/>
          <w:lang w:eastAsia="ru-RU"/>
        </w:rPr>
        <w:tab/>
        <w:t>Европейская хартия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w:t>
      </w:r>
      <w:r w:rsidRPr="007938B5">
        <w:rPr>
          <w:rFonts w:ascii="Times New Roman" w:eastAsia="Times New Roman" w:hAnsi="Times New Roman" w:cs="Times New Roman"/>
          <w:sz w:val="24"/>
          <w:szCs w:val="24"/>
          <w:lang w:eastAsia="ru-RU"/>
        </w:rPr>
        <w:tab/>
        <w:t>Федеральные правовые акты, регулирующие местное самоуправление: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9.</w:t>
      </w:r>
      <w:r w:rsidRPr="007938B5">
        <w:rPr>
          <w:rFonts w:ascii="Times New Roman" w:eastAsia="Times New Roman" w:hAnsi="Times New Roman" w:cs="Times New Roman"/>
          <w:sz w:val="24"/>
          <w:szCs w:val="24"/>
          <w:lang w:eastAsia="ru-RU"/>
        </w:rPr>
        <w:tab/>
        <w:t>Правовые акты Оренбургской области, регулирующие местное самоуправление: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10.</w:t>
      </w:r>
      <w:r w:rsidRPr="007938B5">
        <w:rPr>
          <w:rFonts w:ascii="Times New Roman" w:eastAsia="Times New Roman" w:hAnsi="Times New Roman" w:cs="Times New Roman"/>
          <w:sz w:val="24"/>
          <w:szCs w:val="24"/>
          <w:lang w:eastAsia="ru-RU"/>
        </w:rPr>
        <w:tab/>
        <w:t>Понятие и система муниципальных правовых актов.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w:t>
      </w:r>
      <w:r w:rsidRPr="007938B5">
        <w:rPr>
          <w:rFonts w:ascii="Times New Roman" w:eastAsia="Times New Roman" w:hAnsi="Times New Roman" w:cs="Times New Roman"/>
          <w:sz w:val="24"/>
          <w:szCs w:val="24"/>
          <w:lang w:eastAsia="ru-RU"/>
        </w:rPr>
        <w:tab/>
        <w:t>Устав муниципального образования: признаки, особенности принятия, государственная регистрация.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w:t>
      </w:r>
      <w:r w:rsidRPr="007938B5">
        <w:rPr>
          <w:rFonts w:ascii="Times New Roman" w:eastAsia="Times New Roman" w:hAnsi="Times New Roman" w:cs="Times New Roman"/>
          <w:sz w:val="24"/>
          <w:szCs w:val="24"/>
          <w:lang w:eastAsia="ru-RU"/>
        </w:rPr>
        <w:tab/>
        <w:t>Подготовка, принятие, вступление в силу, отмена муниципальных правовых актов.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w:t>
      </w:r>
      <w:r w:rsidRPr="007938B5">
        <w:rPr>
          <w:rFonts w:ascii="Times New Roman" w:eastAsia="Times New Roman" w:hAnsi="Times New Roman" w:cs="Times New Roman"/>
          <w:sz w:val="24"/>
          <w:szCs w:val="24"/>
          <w:lang w:eastAsia="ru-RU"/>
        </w:rPr>
        <w:tab/>
        <w:t>Понятие, виды муниципально-правовых норм.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w:t>
      </w:r>
      <w:r w:rsidRPr="007938B5">
        <w:rPr>
          <w:rFonts w:ascii="Times New Roman" w:eastAsia="Times New Roman" w:hAnsi="Times New Roman" w:cs="Times New Roman"/>
          <w:sz w:val="24"/>
          <w:szCs w:val="24"/>
          <w:lang w:eastAsia="ru-RU"/>
        </w:rPr>
        <w:tab/>
        <w:t>Муниципально-правовые отношения: понятие, субъекты,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w:t>
      </w:r>
      <w:r w:rsidRPr="007938B5">
        <w:rPr>
          <w:rFonts w:ascii="Times New Roman" w:eastAsia="Times New Roman" w:hAnsi="Times New Roman" w:cs="Times New Roman"/>
          <w:sz w:val="24"/>
          <w:szCs w:val="24"/>
          <w:lang w:eastAsia="ru-RU"/>
        </w:rPr>
        <w:tab/>
        <w:t>Местное самоуправление в системе основ конституционного строя России.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w:t>
      </w:r>
      <w:r w:rsidRPr="007938B5">
        <w:rPr>
          <w:rFonts w:ascii="Times New Roman" w:eastAsia="Times New Roman" w:hAnsi="Times New Roman" w:cs="Times New Roman"/>
          <w:sz w:val="24"/>
          <w:szCs w:val="24"/>
          <w:lang w:eastAsia="ru-RU"/>
        </w:rPr>
        <w:tab/>
        <w:t>Теории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17.</w:t>
      </w:r>
      <w:r w:rsidRPr="007938B5">
        <w:rPr>
          <w:rFonts w:ascii="Times New Roman" w:eastAsia="Times New Roman" w:hAnsi="Times New Roman" w:cs="Times New Roman"/>
          <w:sz w:val="24"/>
          <w:szCs w:val="24"/>
          <w:lang w:eastAsia="ru-RU"/>
        </w:rPr>
        <w:tab/>
        <w:t>Модели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18.</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территории Оренбургской области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19.</w:t>
      </w:r>
      <w:r w:rsidRPr="007938B5">
        <w:rPr>
          <w:rFonts w:ascii="Times New Roman" w:eastAsia="Times New Roman" w:hAnsi="Times New Roman" w:cs="Times New Roman"/>
          <w:sz w:val="24"/>
          <w:szCs w:val="24"/>
          <w:lang w:eastAsia="ru-RU"/>
        </w:rPr>
        <w:tab/>
        <w:t>Общие принципы организации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20.</w:t>
      </w:r>
      <w:r w:rsidRPr="007938B5">
        <w:rPr>
          <w:rFonts w:ascii="Times New Roman" w:eastAsia="Times New Roman" w:hAnsi="Times New Roman" w:cs="Times New Roman"/>
          <w:sz w:val="24"/>
          <w:szCs w:val="24"/>
          <w:lang w:eastAsia="ru-RU"/>
        </w:rPr>
        <w:tab/>
        <w:t>Система гарантий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w:t>
      </w:r>
      <w:r w:rsidRPr="007938B5">
        <w:rPr>
          <w:rFonts w:ascii="Times New Roman" w:eastAsia="Times New Roman" w:hAnsi="Times New Roman" w:cs="Times New Roman"/>
          <w:sz w:val="24"/>
          <w:szCs w:val="24"/>
          <w:lang w:eastAsia="ru-RU"/>
        </w:rPr>
        <w:tab/>
        <w:t>Специальные (юридические) гарантии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22.</w:t>
      </w:r>
      <w:r w:rsidRPr="007938B5">
        <w:rPr>
          <w:rFonts w:ascii="Times New Roman" w:eastAsia="Times New Roman" w:hAnsi="Times New Roman" w:cs="Times New Roman"/>
          <w:sz w:val="24"/>
          <w:szCs w:val="24"/>
          <w:lang w:eastAsia="ru-RU"/>
        </w:rPr>
        <w:tab/>
        <w:t>Судебные и иные правовые гарантии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23.</w:t>
      </w:r>
      <w:r w:rsidRPr="007938B5">
        <w:rPr>
          <w:rFonts w:ascii="Times New Roman" w:eastAsia="Times New Roman" w:hAnsi="Times New Roman" w:cs="Times New Roman"/>
          <w:sz w:val="24"/>
          <w:szCs w:val="24"/>
          <w:lang w:eastAsia="ru-RU"/>
        </w:rPr>
        <w:tab/>
        <w:t>Земское и городское самоуправление в дореволюционной России.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24.</w:t>
      </w:r>
      <w:r w:rsidRPr="007938B5">
        <w:rPr>
          <w:rFonts w:ascii="Times New Roman" w:eastAsia="Times New Roman" w:hAnsi="Times New Roman" w:cs="Times New Roman"/>
          <w:sz w:val="24"/>
          <w:szCs w:val="24"/>
          <w:lang w:eastAsia="ru-RU"/>
        </w:rPr>
        <w:tab/>
        <w:t>Организация местной власти в советский период.</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25.</w:t>
      </w:r>
      <w:r w:rsidRPr="007938B5">
        <w:rPr>
          <w:rFonts w:ascii="Times New Roman" w:eastAsia="Times New Roman" w:hAnsi="Times New Roman" w:cs="Times New Roman"/>
          <w:sz w:val="24"/>
          <w:szCs w:val="24"/>
          <w:lang w:eastAsia="ru-RU"/>
        </w:rPr>
        <w:tab/>
        <w:t xml:space="preserve">Реформы местной власти конца XX начала XXI века.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26.</w:t>
      </w:r>
      <w:r w:rsidRPr="007938B5">
        <w:rPr>
          <w:rFonts w:ascii="Times New Roman" w:eastAsia="Times New Roman" w:hAnsi="Times New Roman" w:cs="Times New Roman"/>
          <w:sz w:val="24"/>
          <w:szCs w:val="24"/>
          <w:lang w:eastAsia="ru-RU"/>
        </w:rPr>
        <w:tab/>
        <w:t>Основы местного самоуправления: понятие, виды,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27.</w:t>
      </w:r>
      <w:r w:rsidRPr="007938B5">
        <w:rPr>
          <w:rFonts w:ascii="Times New Roman" w:eastAsia="Times New Roman" w:hAnsi="Times New Roman" w:cs="Times New Roman"/>
          <w:sz w:val="24"/>
          <w:szCs w:val="24"/>
          <w:lang w:eastAsia="ru-RU"/>
        </w:rPr>
        <w:tab/>
        <w:t>Понятие и принципы территориальной организации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28.</w:t>
      </w:r>
      <w:r w:rsidRPr="007938B5">
        <w:rPr>
          <w:rFonts w:ascii="Times New Roman" w:eastAsia="Times New Roman" w:hAnsi="Times New Roman" w:cs="Times New Roman"/>
          <w:sz w:val="24"/>
          <w:szCs w:val="24"/>
          <w:lang w:eastAsia="ru-RU"/>
        </w:rPr>
        <w:tab/>
        <w:t>Соотношение административно-территориального устройства субъекта РФ и территориального деления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29.</w:t>
      </w:r>
      <w:r w:rsidRPr="007938B5">
        <w:rPr>
          <w:rFonts w:ascii="Times New Roman" w:eastAsia="Times New Roman" w:hAnsi="Times New Roman" w:cs="Times New Roman"/>
          <w:sz w:val="24"/>
          <w:szCs w:val="24"/>
          <w:lang w:eastAsia="ru-RU"/>
        </w:rPr>
        <w:tab/>
        <w:t>Муниципальное образование: понятие, признаки, виды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30.</w:t>
      </w:r>
      <w:r w:rsidRPr="007938B5">
        <w:rPr>
          <w:rFonts w:ascii="Times New Roman" w:eastAsia="Times New Roman" w:hAnsi="Times New Roman" w:cs="Times New Roman"/>
          <w:sz w:val="24"/>
          <w:szCs w:val="24"/>
          <w:lang w:eastAsia="ru-RU"/>
        </w:rPr>
        <w:tab/>
        <w:t>Установление и изменение границ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31.</w:t>
      </w:r>
      <w:r w:rsidRPr="007938B5">
        <w:rPr>
          <w:rFonts w:ascii="Times New Roman" w:eastAsia="Times New Roman" w:hAnsi="Times New Roman" w:cs="Times New Roman"/>
          <w:sz w:val="24"/>
          <w:szCs w:val="24"/>
          <w:lang w:eastAsia="ru-RU"/>
        </w:rPr>
        <w:tab/>
        <w:t>Преобразование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32.</w:t>
      </w:r>
      <w:r w:rsidRPr="007938B5">
        <w:rPr>
          <w:rFonts w:ascii="Times New Roman" w:eastAsia="Times New Roman" w:hAnsi="Times New Roman" w:cs="Times New Roman"/>
          <w:sz w:val="24"/>
          <w:szCs w:val="24"/>
          <w:lang w:eastAsia="ru-RU"/>
        </w:rPr>
        <w:tab/>
        <w:t>Особенности организации местного самоуправления в закрытых административно-территориальных образованиях.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33.</w:t>
      </w:r>
      <w:r w:rsidRPr="007938B5">
        <w:rPr>
          <w:rFonts w:ascii="Times New Roman" w:eastAsia="Times New Roman" w:hAnsi="Times New Roman" w:cs="Times New Roman"/>
          <w:sz w:val="24"/>
          <w:szCs w:val="24"/>
          <w:lang w:eastAsia="ru-RU"/>
        </w:rPr>
        <w:tab/>
        <w:t xml:space="preserve">Особенности организации местного самоуправления в </w:t>
      </w:r>
      <w:proofErr w:type="spellStart"/>
      <w:r w:rsidRPr="007938B5">
        <w:rPr>
          <w:rFonts w:ascii="Times New Roman" w:eastAsia="Times New Roman" w:hAnsi="Times New Roman" w:cs="Times New Roman"/>
          <w:sz w:val="24"/>
          <w:szCs w:val="24"/>
          <w:lang w:eastAsia="ru-RU"/>
        </w:rPr>
        <w:t>наукоградах</w:t>
      </w:r>
      <w:proofErr w:type="spellEnd"/>
      <w:r w:rsidRPr="007938B5">
        <w:rPr>
          <w:rFonts w:ascii="Times New Roman" w:eastAsia="Times New Roman" w:hAnsi="Times New Roman" w:cs="Times New Roman"/>
          <w:sz w:val="24"/>
          <w:szCs w:val="24"/>
          <w:lang w:eastAsia="ru-RU"/>
        </w:rPr>
        <w:t>.</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34.</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приграничных территориях.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35.</w:t>
      </w:r>
      <w:r w:rsidRPr="007938B5">
        <w:rPr>
          <w:rFonts w:ascii="Times New Roman" w:eastAsia="Times New Roman" w:hAnsi="Times New Roman" w:cs="Times New Roman"/>
          <w:sz w:val="24"/>
          <w:szCs w:val="24"/>
          <w:lang w:eastAsia="ru-RU"/>
        </w:rPr>
        <w:tab/>
        <w:t>Особенности организации местного самоуправления в городах федерального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36.</w:t>
      </w:r>
      <w:r w:rsidRPr="007938B5">
        <w:rPr>
          <w:rFonts w:ascii="Times New Roman" w:eastAsia="Times New Roman" w:hAnsi="Times New Roman" w:cs="Times New Roman"/>
          <w:sz w:val="24"/>
          <w:szCs w:val="24"/>
          <w:lang w:eastAsia="ru-RU"/>
        </w:rPr>
        <w:tab/>
        <w:t>Особенности местного самоуправления в районах проживания коренных малочисленных народов Севера, Сибири и Дальнего Востока.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37.</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территории инновационного центра «</w:t>
      </w:r>
      <w:proofErr w:type="spellStart"/>
      <w:r w:rsidRPr="007938B5">
        <w:rPr>
          <w:rFonts w:ascii="Times New Roman" w:eastAsia="Times New Roman" w:hAnsi="Times New Roman" w:cs="Times New Roman"/>
          <w:sz w:val="24"/>
          <w:szCs w:val="24"/>
          <w:lang w:eastAsia="ru-RU"/>
        </w:rPr>
        <w:t>Сколково</w:t>
      </w:r>
      <w:proofErr w:type="spellEnd"/>
      <w:r w:rsidRPr="007938B5">
        <w:rPr>
          <w:rFonts w:ascii="Times New Roman" w:eastAsia="Times New Roman" w:hAnsi="Times New Roman" w:cs="Times New Roman"/>
          <w:sz w:val="24"/>
          <w:szCs w:val="24"/>
          <w:lang w:eastAsia="ru-RU"/>
        </w:rPr>
        <w:t>» и на территориях опережающего социально-экономического развития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38.</w:t>
      </w:r>
      <w:r w:rsidRPr="007938B5">
        <w:rPr>
          <w:rFonts w:ascii="Times New Roman" w:eastAsia="Times New Roman" w:hAnsi="Times New Roman" w:cs="Times New Roman"/>
          <w:sz w:val="24"/>
          <w:szCs w:val="24"/>
          <w:lang w:eastAsia="ru-RU"/>
        </w:rPr>
        <w:tab/>
        <w:t>Межмуниципальное сотрудничество: понятие, организационные формы.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39.</w:t>
      </w:r>
      <w:r w:rsidRPr="007938B5">
        <w:rPr>
          <w:rFonts w:ascii="Times New Roman" w:eastAsia="Times New Roman" w:hAnsi="Times New Roman" w:cs="Times New Roman"/>
          <w:sz w:val="24"/>
          <w:szCs w:val="24"/>
          <w:lang w:eastAsia="ru-RU"/>
        </w:rPr>
        <w:tab/>
        <w:t xml:space="preserve">Экономическая основа местного самоуправления: понятие, содержание, правовое регулирование.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40.</w:t>
      </w:r>
      <w:r w:rsidRPr="007938B5">
        <w:rPr>
          <w:rFonts w:ascii="Times New Roman" w:eastAsia="Times New Roman" w:hAnsi="Times New Roman" w:cs="Times New Roman"/>
          <w:sz w:val="24"/>
          <w:szCs w:val="24"/>
          <w:lang w:eastAsia="ru-RU"/>
        </w:rPr>
        <w:tab/>
        <w:t xml:space="preserve">Создание и управление муниципальной собственностью: правовое регулирование, особенности.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41.</w:t>
      </w:r>
      <w:r w:rsidRPr="007938B5">
        <w:rPr>
          <w:rFonts w:ascii="Times New Roman" w:eastAsia="Times New Roman" w:hAnsi="Times New Roman" w:cs="Times New Roman"/>
          <w:sz w:val="24"/>
          <w:szCs w:val="24"/>
          <w:lang w:eastAsia="ru-RU"/>
        </w:rPr>
        <w:tab/>
        <w:t>Правовые основы взаимоотношений органов местного самоуправления с муниципальными предприятиями и учреждениями.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42.</w:t>
      </w:r>
      <w:r w:rsidRPr="007938B5">
        <w:rPr>
          <w:rFonts w:ascii="Times New Roman" w:eastAsia="Times New Roman" w:hAnsi="Times New Roman" w:cs="Times New Roman"/>
          <w:sz w:val="24"/>
          <w:szCs w:val="24"/>
          <w:lang w:eastAsia="ru-RU"/>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43.</w:t>
      </w:r>
      <w:r w:rsidRPr="007938B5">
        <w:rPr>
          <w:rFonts w:ascii="Times New Roman" w:eastAsia="Times New Roman" w:hAnsi="Times New Roman" w:cs="Times New Roman"/>
          <w:sz w:val="24"/>
          <w:szCs w:val="24"/>
          <w:lang w:eastAsia="ru-RU"/>
        </w:rPr>
        <w:tab/>
        <w:t>Финансовая основа местного самоуправления: понятие, принципы, нормативно-правовая база, содержание</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44.</w:t>
      </w:r>
      <w:r w:rsidRPr="007938B5">
        <w:rPr>
          <w:rFonts w:ascii="Times New Roman" w:eastAsia="Times New Roman" w:hAnsi="Times New Roman" w:cs="Times New Roman"/>
          <w:sz w:val="24"/>
          <w:szCs w:val="24"/>
          <w:lang w:eastAsia="ru-RU"/>
        </w:rPr>
        <w:tab/>
        <w:t>Местный бюджет: понятие, источники формирования и расходования.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45.</w:t>
      </w:r>
      <w:r w:rsidRPr="007938B5">
        <w:rPr>
          <w:rFonts w:ascii="Times New Roman" w:eastAsia="Times New Roman" w:hAnsi="Times New Roman" w:cs="Times New Roman"/>
          <w:sz w:val="24"/>
          <w:szCs w:val="24"/>
          <w:lang w:eastAsia="ru-RU"/>
        </w:rPr>
        <w:tab/>
        <w:t>Бюджетный процесс в муниципальных образованиях: понятие, стадии,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46.</w:t>
      </w:r>
      <w:r w:rsidRPr="007938B5">
        <w:rPr>
          <w:rFonts w:ascii="Times New Roman" w:eastAsia="Times New Roman" w:hAnsi="Times New Roman" w:cs="Times New Roman"/>
          <w:sz w:val="24"/>
          <w:szCs w:val="24"/>
          <w:lang w:eastAsia="ru-RU"/>
        </w:rPr>
        <w:tab/>
        <w:t>Формы непосредственного осуществления населением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47.</w:t>
      </w:r>
      <w:r w:rsidRPr="007938B5">
        <w:rPr>
          <w:rFonts w:ascii="Times New Roman" w:eastAsia="Times New Roman" w:hAnsi="Times New Roman" w:cs="Times New Roman"/>
          <w:sz w:val="24"/>
          <w:szCs w:val="24"/>
          <w:lang w:eastAsia="ru-RU"/>
        </w:rPr>
        <w:tab/>
        <w:t xml:space="preserve"> Муниципальные выборы: понятие, избираемые органы, применяемая избирательная система, особенности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48.</w:t>
      </w:r>
      <w:r w:rsidRPr="007938B5">
        <w:rPr>
          <w:rFonts w:ascii="Times New Roman" w:eastAsia="Times New Roman" w:hAnsi="Times New Roman" w:cs="Times New Roman"/>
          <w:sz w:val="24"/>
          <w:szCs w:val="24"/>
          <w:lang w:eastAsia="ru-RU"/>
        </w:rPr>
        <w:tab/>
        <w:t>Местный референдум: понятие, вопросы, выносимые на местный референдум, стадии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49.</w:t>
      </w:r>
      <w:r w:rsidRPr="007938B5">
        <w:rPr>
          <w:rFonts w:ascii="Times New Roman" w:eastAsia="Times New Roman" w:hAnsi="Times New Roman" w:cs="Times New Roman"/>
          <w:sz w:val="24"/>
          <w:szCs w:val="24"/>
          <w:lang w:eastAsia="ru-RU"/>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50.</w:t>
      </w:r>
      <w:r w:rsidRPr="007938B5">
        <w:rPr>
          <w:rFonts w:ascii="Times New Roman" w:eastAsia="Times New Roman" w:hAnsi="Times New Roman" w:cs="Times New Roman"/>
          <w:sz w:val="24"/>
          <w:szCs w:val="24"/>
          <w:lang w:eastAsia="ru-RU"/>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51.</w:t>
      </w:r>
      <w:r w:rsidRPr="007938B5">
        <w:rPr>
          <w:rFonts w:ascii="Times New Roman" w:eastAsia="Times New Roman" w:hAnsi="Times New Roman" w:cs="Times New Roman"/>
          <w:sz w:val="24"/>
          <w:szCs w:val="24"/>
          <w:lang w:eastAsia="ru-RU"/>
        </w:rPr>
        <w:tab/>
        <w:t>Правотворческая инициатива граждан: понятие,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52.</w:t>
      </w:r>
      <w:r w:rsidRPr="007938B5">
        <w:rPr>
          <w:rFonts w:ascii="Times New Roman" w:eastAsia="Times New Roman" w:hAnsi="Times New Roman" w:cs="Times New Roman"/>
          <w:sz w:val="24"/>
          <w:szCs w:val="24"/>
          <w:lang w:eastAsia="ru-RU"/>
        </w:rPr>
        <w:tab/>
        <w:t>Территориальное общественное самоуправление: понятие, особенности, требования к организации и проведения, формы деятельности.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53.</w:t>
      </w:r>
      <w:r w:rsidRPr="007938B5">
        <w:rPr>
          <w:rFonts w:ascii="Times New Roman" w:eastAsia="Times New Roman" w:hAnsi="Times New Roman" w:cs="Times New Roman"/>
          <w:sz w:val="24"/>
          <w:szCs w:val="24"/>
          <w:lang w:eastAsia="ru-RU"/>
        </w:rPr>
        <w:tab/>
        <w:t>Публичные слушания: понятие, порядок организации и проведения, вопросы, выносимые на публичные слушания.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54.</w:t>
      </w:r>
      <w:r w:rsidRPr="007938B5">
        <w:rPr>
          <w:rFonts w:ascii="Times New Roman" w:eastAsia="Times New Roman" w:hAnsi="Times New Roman" w:cs="Times New Roman"/>
          <w:sz w:val="24"/>
          <w:szCs w:val="24"/>
          <w:lang w:eastAsia="ru-RU"/>
        </w:rPr>
        <w:tab/>
        <w:t>Обращения граждан в органы местного самоуправления: нормативно-правовая база, порядок и условия обращения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55.</w:t>
      </w:r>
      <w:r w:rsidRPr="007938B5">
        <w:rPr>
          <w:rFonts w:ascii="Times New Roman" w:eastAsia="Times New Roman" w:hAnsi="Times New Roman" w:cs="Times New Roman"/>
          <w:sz w:val="24"/>
          <w:szCs w:val="24"/>
          <w:lang w:eastAsia="ru-RU"/>
        </w:rPr>
        <w:tab/>
        <w:t>Опрос граждан как форма участия граждан в осуществлении местного самоуправления: понятие, особенности проведения и подведения итогов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56.</w:t>
      </w:r>
      <w:r w:rsidRPr="007938B5">
        <w:rPr>
          <w:rFonts w:ascii="Times New Roman" w:eastAsia="Times New Roman" w:hAnsi="Times New Roman" w:cs="Times New Roman"/>
          <w:sz w:val="24"/>
          <w:szCs w:val="24"/>
          <w:lang w:eastAsia="ru-RU"/>
        </w:rPr>
        <w:tab/>
        <w:t>Система органов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57.</w:t>
      </w:r>
      <w:r w:rsidRPr="007938B5">
        <w:rPr>
          <w:rFonts w:ascii="Times New Roman" w:eastAsia="Times New Roman" w:hAnsi="Times New Roman" w:cs="Times New Roman"/>
          <w:sz w:val="24"/>
          <w:szCs w:val="24"/>
          <w:lang w:eastAsia="ru-RU"/>
        </w:rPr>
        <w:tab/>
        <w:t>Представительный орган муниципального образования: понятие, структура, порядок образования,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58.</w:t>
      </w:r>
      <w:r w:rsidRPr="007938B5">
        <w:rPr>
          <w:rFonts w:ascii="Times New Roman" w:eastAsia="Times New Roman" w:hAnsi="Times New Roman" w:cs="Times New Roman"/>
          <w:sz w:val="24"/>
          <w:szCs w:val="24"/>
          <w:lang w:eastAsia="ru-RU"/>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59.</w:t>
      </w:r>
      <w:r w:rsidRPr="007938B5">
        <w:rPr>
          <w:rFonts w:ascii="Times New Roman" w:eastAsia="Times New Roman" w:hAnsi="Times New Roman" w:cs="Times New Roman"/>
          <w:sz w:val="24"/>
          <w:szCs w:val="24"/>
          <w:lang w:eastAsia="ru-RU"/>
        </w:rPr>
        <w:tab/>
        <w:t>Исполнительно-распорядительный орган местного самоуправления (местная администрация): структура, порядок образования,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60.</w:t>
      </w:r>
      <w:r w:rsidRPr="007938B5">
        <w:rPr>
          <w:rFonts w:ascii="Times New Roman" w:eastAsia="Times New Roman" w:hAnsi="Times New Roman" w:cs="Times New Roman"/>
          <w:sz w:val="24"/>
          <w:szCs w:val="24"/>
          <w:lang w:eastAsia="ru-RU"/>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61.</w:t>
      </w:r>
      <w:r w:rsidRPr="007938B5">
        <w:rPr>
          <w:rFonts w:ascii="Times New Roman" w:eastAsia="Times New Roman" w:hAnsi="Times New Roman" w:cs="Times New Roman"/>
          <w:sz w:val="24"/>
          <w:szCs w:val="24"/>
          <w:lang w:eastAsia="ru-RU"/>
        </w:rPr>
        <w:tab/>
        <w:t>Контрольный орган муниципального образования: правовая основа деятельности, наименование, способы формирования,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62.</w:t>
      </w:r>
      <w:r w:rsidRPr="007938B5">
        <w:rPr>
          <w:rFonts w:ascii="Times New Roman" w:eastAsia="Times New Roman" w:hAnsi="Times New Roman" w:cs="Times New Roman"/>
          <w:sz w:val="24"/>
          <w:szCs w:val="24"/>
          <w:lang w:eastAsia="ru-RU"/>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63.</w:t>
      </w:r>
      <w:r w:rsidRPr="007938B5">
        <w:rPr>
          <w:rFonts w:ascii="Times New Roman" w:eastAsia="Times New Roman" w:hAnsi="Times New Roman" w:cs="Times New Roman"/>
          <w:sz w:val="24"/>
          <w:szCs w:val="24"/>
          <w:lang w:eastAsia="ru-RU"/>
        </w:rPr>
        <w:tab/>
        <w:t>Муниципальная служба: понятие, нормативно-правовая база, принципы.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64.</w:t>
      </w:r>
      <w:r w:rsidRPr="007938B5">
        <w:rPr>
          <w:rFonts w:ascii="Times New Roman" w:eastAsia="Times New Roman" w:hAnsi="Times New Roman" w:cs="Times New Roman"/>
          <w:sz w:val="24"/>
          <w:szCs w:val="24"/>
          <w:lang w:eastAsia="ru-RU"/>
        </w:rPr>
        <w:tab/>
        <w:t>Понятие и виды должностей муниципальной службы.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65.</w:t>
      </w:r>
      <w:r w:rsidRPr="007938B5">
        <w:rPr>
          <w:rFonts w:ascii="Times New Roman" w:eastAsia="Times New Roman" w:hAnsi="Times New Roman" w:cs="Times New Roman"/>
          <w:sz w:val="24"/>
          <w:szCs w:val="24"/>
          <w:lang w:eastAsia="ru-RU"/>
        </w:rPr>
        <w:tab/>
        <w:t>Права и обязанности муниципальных служащих.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66.</w:t>
      </w:r>
      <w:r w:rsidRPr="007938B5">
        <w:rPr>
          <w:rFonts w:ascii="Times New Roman" w:eastAsia="Times New Roman" w:hAnsi="Times New Roman" w:cs="Times New Roman"/>
          <w:sz w:val="24"/>
          <w:szCs w:val="24"/>
          <w:lang w:eastAsia="ru-RU"/>
        </w:rPr>
        <w:tab/>
        <w:t>Оплата труда муниципальных служащих. Гарантии, предоставляемые муниципальному служащему.</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67.</w:t>
      </w:r>
      <w:r w:rsidRPr="007938B5">
        <w:rPr>
          <w:rFonts w:ascii="Times New Roman" w:eastAsia="Times New Roman" w:hAnsi="Times New Roman" w:cs="Times New Roman"/>
          <w:sz w:val="24"/>
          <w:szCs w:val="24"/>
          <w:lang w:eastAsia="ru-RU"/>
        </w:rPr>
        <w:tab/>
        <w:t>Ограничения и запреты, связанные с муниципальной службой.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68.</w:t>
      </w:r>
      <w:r w:rsidRPr="007938B5">
        <w:rPr>
          <w:rFonts w:ascii="Times New Roman" w:eastAsia="Times New Roman" w:hAnsi="Times New Roman" w:cs="Times New Roman"/>
          <w:sz w:val="24"/>
          <w:szCs w:val="24"/>
          <w:lang w:eastAsia="ru-RU"/>
        </w:rPr>
        <w:tab/>
        <w:t>Порядок приема на муниципальную службу, ее прохождения и прекращения.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69.</w:t>
      </w:r>
      <w:r w:rsidRPr="007938B5">
        <w:rPr>
          <w:rFonts w:ascii="Times New Roman" w:eastAsia="Times New Roman" w:hAnsi="Times New Roman" w:cs="Times New Roman"/>
          <w:sz w:val="24"/>
          <w:szCs w:val="24"/>
          <w:lang w:eastAsia="ru-RU"/>
        </w:rPr>
        <w:tab/>
        <w:t>Понятие и виды ответственности органов и должностных лиц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70.</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населением.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71.</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государством.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72.</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физическими и юридическими лицами.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73.</w:t>
      </w:r>
      <w:r w:rsidRPr="007938B5">
        <w:rPr>
          <w:rFonts w:ascii="Times New Roman" w:eastAsia="Times New Roman" w:hAnsi="Times New Roman" w:cs="Times New Roman"/>
          <w:sz w:val="24"/>
          <w:szCs w:val="24"/>
          <w:lang w:eastAsia="ru-RU"/>
        </w:rPr>
        <w:tab/>
        <w:t>Контроль и надзор за деятельностью органов и должностных лиц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74.</w:t>
      </w:r>
      <w:r w:rsidRPr="007938B5">
        <w:rPr>
          <w:rFonts w:ascii="Times New Roman" w:eastAsia="Times New Roman" w:hAnsi="Times New Roman" w:cs="Times New Roman"/>
          <w:sz w:val="24"/>
          <w:szCs w:val="24"/>
          <w:lang w:eastAsia="ru-RU"/>
        </w:rPr>
        <w:tab/>
        <w:t>Предметы ведения местного самоуправления: понятие, правовое регулирование. Вопросы местного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75.</w:t>
      </w:r>
      <w:r w:rsidRPr="007938B5">
        <w:rPr>
          <w:rFonts w:ascii="Times New Roman" w:eastAsia="Times New Roman" w:hAnsi="Times New Roman" w:cs="Times New Roman"/>
          <w:sz w:val="24"/>
          <w:szCs w:val="24"/>
          <w:lang w:eastAsia="ru-RU"/>
        </w:rPr>
        <w:tab/>
        <w:t xml:space="preserve"> Права органов местного самоуправления на решение вопросов, не отнесенных к вопросам местного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76.</w:t>
      </w:r>
      <w:r w:rsidRPr="007938B5">
        <w:rPr>
          <w:rFonts w:ascii="Times New Roman" w:eastAsia="Times New Roman" w:hAnsi="Times New Roman" w:cs="Times New Roman"/>
          <w:sz w:val="24"/>
          <w:szCs w:val="24"/>
          <w:lang w:eastAsia="ru-RU"/>
        </w:rPr>
        <w:tab/>
        <w:t>Реализация полномочий местного самоуправления в области планово-финансовой деятельности. Муниципальные планы и программы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77.</w:t>
      </w:r>
      <w:r w:rsidRPr="007938B5">
        <w:rPr>
          <w:rFonts w:ascii="Times New Roman" w:eastAsia="Times New Roman" w:hAnsi="Times New Roman" w:cs="Times New Roman"/>
          <w:sz w:val="24"/>
          <w:szCs w:val="24"/>
          <w:lang w:eastAsia="ru-RU"/>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78.</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жилищного и коммунального хозяйства.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79.</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строительства и транспорта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80.</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использования и охраны земли и других природных ресурсов.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81.</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благоустройства и охраны окружающей среды.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82.</w:t>
      </w:r>
      <w:r w:rsidRPr="007938B5">
        <w:rPr>
          <w:rFonts w:ascii="Times New Roman" w:eastAsia="Times New Roman" w:hAnsi="Times New Roman" w:cs="Times New Roman"/>
          <w:sz w:val="24"/>
          <w:szCs w:val="24"/>
          <w:lang w:eastAsia="ru-RU"/>
        </w:rPr>
        <w:tab/>
        <w:t>Полномочия органов местного самоуправления в сфере связи, общественного питания, торговли и бытового обслуживания населения.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83.</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сельскохозяйственного производства.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84.</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образования и культуры.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85.</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86.</w:t>
      </w:r>
      <w:r w:rsidRPr="007938B5">
        <w:rPr>
          <w:rFonts w:ascii="Times New Roman" w:eastAsia="Times New Roman" w:hAnsi="Times New Roman" w:cs="Times New Roman"/>
          <w:sz w:val="24"/>
          <w:szCs w:val="24"/>
          <w:lang w:eastAsia="ru-RU"/>
        </w:rPr>
        <w:tab/>
        <w:t>Взаимоотношения органов местного самоуправления с органами государственной власти субъекта РФ.</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87.</w:t>
      </w:r>
      <w:r w:rsidRPr="007938B5">
        <w:rPr>
          <w:rFonts w:ascii="Times New Roman" w:eastAsia="Times New Roman" w:hAnsi="Times New Roman" w:cs="Times New Roman"/>
          <w:sz w:val="24"/>
          <w:szCs w:val="24"/>
          <w:lang w:eastAsia="ru-RU"/>
        </w:rPr>
        <w:tab/>
        <w:t xml:space="preserve">Порядок наделения и осуществления органами местного самоуправления отдельных государственных полномочий. Государственный </w:t>
      </w:r>
      <w:proofErr w:type="gramStart"/>
      <w:r w:rsidRPr="007938B5">
        <w:rPr>
          <w:rFonts w:ascii="Times New Roman" w:eastAsia="Times New Roman" w:hAnsi="Times New Roman" w:cs="Times New Roman"/>
          <w:sz w:val="24"/>
          <w:szCs w:val="24"/>
          <w:lang w:eastAsia="ru-RU"/>
        </w:rPr>
        <w:t>контроль за</w:t>
      </w:r>
      <w:proofErr w:type="gramEnd"/>
      <w:r w:rsidRPr="007938B5">
        <w:rPr>
          <w:rFonts w:ascii="Times New Roman" w:eastAsia="Times New Roman" w:hAnsi="Times New Roman" w:cs="Times New Roman"/>
          <w:sz w:val="24"/>
          <w:szCs w:val="24"/>
          <w:lang w:eastAsia="ru-RU"/>
        </w:rPr>
        <w:t xml:space="preserve"> осуществлением органами местного самоуправления отдельных государственных полномочий.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88.</w:t>
      </w:r>
      <w:r w:rsidRPr="007938B5">
        <w:rPr>
          <w:rFonts w:ascii="Times New Roman" w:eastAsia="Times New Roman" w:hAnsi="Times New Roman" w:cs="Times New Roman"/>
          <w:sz w:val="24"/>
          <w:szCs w:val="24"/>
          <w:lang w:eastAsia="ru-RU"/>
        </w:rPr>
        <w:tab/>
        <w:t>Организационные основы наделения органов местного самоуправления государственными полномочиями.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89.</w:t>
      </w:r>
      <w:r w:rsidRPr="007938B5">
        <w:rPr>
          <w:rFonts w:ascii="Times New Roman" w:eastAsia="Times New Roman" w:hAnsi="Times New Roman" w:cs="Times New Roman"/>
          <w:sz w:val="24"/>
          <w:szCs w:val="24"/>
          <w:lang w:eastAsia="ru-RU"/>
        </w:rPr>
        <w:tab/>
        <w:t>Задачи и полномочия органов государственной власти в области местного самоуправления.</w:t>
      </w:r>
    </w:p>
    <w:p w:rsidR="001B4A7D"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90. 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1670BD" w:rsidRPr="007938B5" w:rsidRDefault="001670BD" w:rsidP="001B4A7D">
      <w:pPr>
        <w:spacing w:after="0" w:line="240" w:lineRule="auto"/>
        <w:ind w:firstLine="709"/>
        <w:jc w:val="both"/>
        <w:rPr>
          <w:rFonts w:ascii="Times New Roman" w:eastAsia="Times New Roman" w:hAnsi="Times New Roman" w:cs="Times New Roman"/>
          <w:sz w:val="24"/>
          <w:szCs w:val="24"/>
          <w:lang w:eastAsia="ru-RU"/>
        </w:rPr>
      </w:pPr>
    </w:p>
    <w:p w:rsidR="001670BD" w:rsidRPr="007938B5" w:rsidRDefault="001670BD" w:rsidP="00853F06">
      <w:pPr>
        <w:spacing w:after="0" w:line="240" w:lineRule="auto"/>
        <w:ind w:firstLine="709"/>
        <w:jc w:val="both"/>
        <w:rPr>
          <w:rFonts w:ascii="Times New Roman" w:hAnsi="Times New Roman" w:cs="Times New Roman"/>
          <w:sz w:val="24"/>
          <w:szCs w:val="24"/>
        </w:rPr>
      </w:pPr>
    </w:p>
    <w:p w:rsidR="007300BB" w:rsidRPr="007938B5" w:rsidRDefault="007300BB" w:rsidP="007300B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5 Критерии оценки знаний студентов</w:t>
      </w:r>
    </w:p>
    <w:p w:rsidR="009A39CB" w:rsidRDefault="009A39CB" w:rsidP="009A39CB">
      <w:pPr>
        <w:spacing w:after="0" w:line="240" w:lineRule="auto"/>
        <w:ind w:firstLine="709"/>
        <w:jc w:val="both"/>
        <w:rPr>
          <w:rFonts w:ascii="Times New Roman" w:eastAsia="Times New Roman" w:hAnsi="Times New Roman" w:cs="Times New Roman"/>
          <w:b/>
          <w:sz w:val="24"/>
          <w:szCs w:val="24"/>
        </w:rPr>
      </w:pPr>
    </w:p>
    <w:p w:rsidR="009A39CB" w:rsidRPr="009A39CB" w:rsidRDefault="009A39CB" w:rsidP="009A39CB">
      <w:pPr>
        <w:spacing w:after="0" w:line="240" w:lineRule="auto"/>
        <w:ind w:firstLine="709"/>
        <w:jc w:val="both"/>
        <w:rPr>
          <w:rFonts w:ascii="Times New Roman" w:eastAsia="Times New Roman" w:hAnsi="Times New Roman" w:cs="Times New Roman"/>
          <w:b/>
          <w:sz w:val="24"/>
          <w:szCs w:val="24"/>
        </w:rPr>
      </w:pPr>
      <w:r w:rsidRPr="009A39CB">
        <w:rPr>
          <w:rFonts w:ascii="Times New Roman" w:eastAsia="Times New Roman" w:hAnsi="Times New Roman" w:cs="Times New Roman"/>
          <w:b/>
          <w:sz w:val="24"/>
          <w:szCs w:val="24"/>
        </w:rPr>
        <w:t>Оценивание выполнения тестов</w:t>
      </w:r>
    </w:p>
    <w:p w:rsidR="009A39CB" w:rsidRPr="009A39CB" w:rsidRDefault="009A39CB" w:rsidP="009A39CB">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4-балльная</w:t>
            </w:r>
          </w:p>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Критерии</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t>Отлично</w:t>
            </w:r>
          </w:p>
        </w:tc>
        <w:tc>
          <w:tcPr>
            <w:tcW w:w="3190" w:type="dxa"/>
            <w:vMerge w:val="restart"/>
          </w:tcPr>
          <w:p w:rsidR="009A39CB" w:rsidRPr="009A39CB" w:rsidRDefault="009A39CB" w:rsidP="009A39CB">
            <w:pPr>
              <w:jc w:val="both"/>
              <w:rPr>
                <w:rFonts w:eastAsia="Calibri"/>
                <w:sz w:val="24"/>
                <w:szCs w:val="24"/>
              </w:rPr>
            </w:pPr>
            <w:r w:rsidRPr="009A39CB">
              <w:rPr>
                <w:rFonts w:eastAsia="Calibri"/>
                <w:sz w:val="24"/>
                <w:szCs w:val="24"/>
              </w:rPr>
              <w:t>1.</w:t>
            </w:r>
            <w:r w:rsidRPr="009A39CB">
              <w:rPr>
                <w:rFonts w:eastAsia="Calibri"/>
                <w:sz w:val="24"/>
                <w:szCs w:val="24"/>
              </w:rPr>
              <w:tab/>
              <w:t>Полнота выполнения тестовых заданий;</w:t>
            </w:r>
          </w:p>
          <w:p w:rsidR="009A39CB" w:rsidRPr="009A39CB" w:rsidRDefault="009A39CB" w:rsidP="009A39CB">
            <w:pPr>
              <w:jc w:val="both"/>
              <w:rPr>
                <w:rFonts w:eastAsia="Calibri"/>
                <w:sz w:val="24"/>
                <w:szCs w:val="24"/>
              </w:rPr>
            </w:pPr>
            <w:r w:rsidRPr="009A39CB">
              <w:rPr>
                <w:rFonts w:eastAsia="Calibri"/>
                <w:sz w:val="24"/>
                <w:szCs w:val="24"/>
              </w:rPr>
              <w:t>2.</w:t>
            </w:r>
            <w:r w:rsidRPr="009A39CB">
              <w:rPr>
                <w:rFonts w:eastAsia="Calibri"/>
                <w:sz w:val="24"/>
                <w:szCs w:val="24"/>
              </w:rPr>
              <w:tab/>
              <w:t>Своевременность выполнения;</w:t>
            </w:r>
          </w:p>
          <w:p w:rsidR="009A39CB" w:rsidRPr="009A39CB" w:rsidRDefault="009A39CB" w:rsidP="009A39CB">
            <w:pPr>
              <w:jc w:val="both"/>
              <w:rPr>
                <w:rFonts w:eastAsia="Calibri"/>
                <w:sz w:val="24"/>
                <w:szCs w:val="24"/>
              </w:rPr>
            </w:pPr>
            <w:r w:rsidRPr="009A39CB">
              <w:rPr>
                <w:rFonts w:eastAsia="Calibri"/>
                <w:sz w:val="24"/>
                <w:szCs w:val="24"/>
              </w:rPr>
              <w:t>3.</w:t>
            </w:r>
            <w:r w:rsidRPr="009A39CB">
              <w:rPr>
                <w:rFonts w:eastAsia="Calibri"/>
                <w:sz w:val="24"/>
                <w:szCs w:val="24"/>
              </w:rPr>
              <w:tab/>
              <w:t>Правильность ответов на вопросы;</w:t>
            </w:r>
          </w:p>
          <w:p w:rsidR="009A39CB" w:rsidRPr="009A39CB" w:rsidRDefault="009A39CB" w:rsidP="009A39CB">
            <w:pPr>
              <w:jc w:val="both"/>
              <w:rPr>
                <w:rFonts w:eastAsia="Calibri"/>
                <w:sz w:val="24"/>
                <w:szCs w:val="24"/>
              </w:rPr>
            </w:pPr>
            <w:r w:rsidRPr="009A39CB">
              <w:rPr>
                <w:rFonts w:eastAsia="Calibri"/>
                <w:sz w:val="24"/>
                <w:szCs w:val="24"/>
              </w:rPr>
              <w:t>4.</w:t>
            </w:r>
            <w:r w:rsidRPr="009A39CB">
              <w:rPr>
                <w:rFonts w:eastAsia="Calibri"/>
                <w:sz w:val="24"/>
                <w:szCs w:val="24"/>
              </w:rPr>
              <w:tab/>
              <w:t>Самостоятельность тестирования.</w:t>
            </w:r>
          </w:p>
        </w:tc>
        <w:tc>
          <w:tcPr>
            <w:tcW w:w="3190" w:type="dxa"/>
          </w:tcPr>
          <w:p w:rsidR="009A39CB" w:rsidRPr="009A39CB" w:rsidRDefault="009A39CB" w:rsidP="009A39CB">
            <w:pPr>
              <w:jc w:val="both"/>
              <w:rPr>
                <w:rFonts w:eastAsia="Calibri"/>
                <w:sz w:val="24"/>
                <w:szCs w:val="24"/>
              </w:rPr>
            </w:pPr>
            <w:r w:rsidRPr="009A39CB">
              <w:rPr>
                <w:rFonts w:eastAsia="Calibri"/>
                <w:spacing w:val="-1"/>
                <w:sz w:val="24"/>
                <w:szCs w:val="24"/>
              </w:rPr>
              <w:t>Процент правильных ответов составляет 86% и более</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t>Хорошо</w:t>
            </w:r>
          </w:p>
        </w:tc>
        <w:tc>
          <w:tcPr>
            <w:tcW w:w="3190" w:type="dxa"/>
            <w:vMerge/>
          </w:tcPr>
          <w:p w:rsidR="009A39CB" w:rsidRPr="009A39CB" w:rsidRDefault="009A39CB" w:rsidP="009A39CB">
            <w:pPr>
              <w:jc w:val="both"/>
              <w:rPr>
                <w:rFonts w:eastAsia="Calibri"/>
                <w:sz w:val="24"/>
                <w:szCs w:val="24"/>
              </w:rPr>
            </w:pPr>
          </w:p>
        </w:tc>
        <w:tc>
          <w:tcPr>
            <w:tcW w:w="3190" w:type="dxa"/>
          </w:tcPr>
          <w:p w:rsidR="009A39CB" w:rsidRPr="009A39CB" w:rsidRDefault="009A39CB" w:rsidP="009A39CB">
            <w:pPr>
              <w:jc w:val="both"/>
              <w:rPr>
                <w:rFonts w:eastAsia="Calibri"/>
                <w:sz w:val="24"/>
                <w:szCs w:val="24"/>
              </w:rPr>
            </w:pPr>
            <w:r w:rsidRPr="009A39CB">
              <w:rPr>
                <w:rFonts w:eastAsia="Calibri"/>
                <w:spacing w:val="-1"/>
                <w:sz w:val="24"/>
                <w:szCs w:val="24"/>
              </w:rPr>
              <w:t>Процент правильных ответов составляет от 71% до 85%</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t>Удовлетворительно</w:t>
            </w:r>
          </w:p>
        </w:tc>
        <w:tc>
          <w:tcPr>
            <w:tcW w:w="3190" w:type="dxa"/>
            <w:vMerge/>
          </w:tcPr>
          <w:p w:rsidR="009A39CB" w:rsidRPr="009A39CB" w:rsidRDefault="009A39CB" w:rsidP="009A39CB">
            <w:pPr>
              <w:jc w:val="both"/>
              <w:rPr>
                <w:rFonts w:eastAsia="Calibri"/>
                <w:sz w:val="24"/>
                <w:szCs w:val="24"/>
              </w:rPr>
            </w:pPr>
          </w:p>
        </w:tc>
        <w:tc>
          <w:tcPr>
            <w:tcW w:w="3190" w:type="dxa"/>
          </w:tcPr>
          <w:p w:rsidR="009A39CB" w:rsidRPr="009A39CB" w:rsidRDefault="009A39CB" w:rsidP="009A39CB">
            <w:pPr>
              <w:jc w:val="both"/>
              <w:rPr>
                <w:rFonts w:eastAsia="Calibri"/>
                <w:sz w:val="24"/>
                <w:szCs w:val="24"/>
              </w:rPr>
            </w:pPr>
            <w:r w:rsidRPr="009A39CB">
              <w:rPr>
                <w:rFonts w:eastAsia="Calibri"/>
                <w:spacing w:val="-1"/>
                <w:sz w:val="24"/>
                <w:szCs w:val="24"/>
              </w:rPr>
              <w:t>Процент правильных ответов составляет от 55% до 70%</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t>Неудовлетвори</w:t>
            </w:r>
            <w:r w:rsidRPr="009A39CB">
              <w:rPr>
                <w:sz w:val="24"/>
                <w:szCs w:val="24"/>
                <w:lang w:bidi="ru-RU"/>
              </w:rPr>
              <w:softHyphen/>
              <w:t xml:space="preserve">тельно </w:t>
            </w:r>
          </w:p>
        </w:tc>
        <w:tc>
          <w:tcPr>
            <w:tcW w:w="3190" w:type="dxa"/>
            <w:vMerge/>
          </w:tcPr>
          <w:p w:rsidR="009A39CB" w:rsidRPr="009A39CB" w:rsidRDefault="009A39CB" w:rsidP="009A39CB">
            <w:pPr>
              <w:jc w:val="both"/>
              <w:rPr>
                <w:rFonts w:eastAsia="Calibri"/>
                <w:sz w:val="24"/>
                <w:szCs w:val="24"/>
              </w:rPr>
            </w:pPr>
          </w:p>
        </w:tc>
        <w:tc>
          <w:tcPr>
            <w:tcW w:w="3190" w:type="dxa"/>
          </w:tcPr>
          <w:p w:rsidR="009A39CB" w:rsidRPr="009A39CB" w:rsidRDefault="009A39CB" w:rsidP="009A39CB">
            <w:pPr>
              <w:jc w:val="both"/>
              <w:rPr>
                <w:rFonts w:eastAsia="Calibri"/>
                <w:sz w:val="24"/>
                <w:szCs w:val="24"/>
              </w:rPr>
            </w:pPr>
            <w:r w:rsidRPr="009A39CB">
              <w:rPr>
                <w:rFonts w:eastAsia="Calibri"/>
                <w:spacing w:val="-1"/>
                <w:sz w:val="24"/>
                <w:szCs w:val="24"/>
              </w:rPr>
              <w:t>Процент правильных ответов составляет менее 55%</w:t>
            </w:r>
          </w:p>
        </w:tc>
      </w:tr>
    </w:tbl>
    <w:p w:rsidR="009A39CB" w:rsidRPr="009A39CB" w:rsidRDefault="009A39CB" w:rsidP="009A39CB">
      <w:pPr>
        <w:spacing w:after="0" w:line="240" w:lineRule="auto"/>
        <w:ind w:firstLine="709"/>
        <w:jc w:val="both"/>
        <w:rPr>
          <w:rFonts w:ascii="Times New Roman" w:eastAsia="Times New Roman" w:hAnsi="Times New Roman" w:cs="Times New Roman"/>
          <w:sz w:val="24"/>
          <w:szCs w:val="24"/>
        </w:rPr>
      </w:pPr>
    </w:p>
    <w:p w:rsidR="009A39CB" w:rsidRPr="009A39CB" w:rsidRDefault="009A39CB" w:rsidP="009A39CB">
      <w:pPr>
        <w:spacing w:after="0" w:line="240" w:lineRule="auto"/>
        <w:ind w:firstLine="709"/>
        <w:jc w:val="both"/>
        <w:rPr>
          <w:rFonts w:ascii="Times New Roman" w:eastAsia="Times New Roman" w:hAnsi="Times New Roman" w:cs="Times New Roman"/>
          <w:b/>
          <w:sz w:val="24"/>
          <w:szCs w:val="24"/>
        </w:rPr>
      </w:pPr>
      <w:r w:rsidRPr="009A39CB">
        <w:rPr>
          <w:rFonts w:ascii="Times New Roman" w:eastAsia="Times New Roman" w:hAnsi="Times New Roman" w:cs="Times New Roman"/>
          <w:b/>
          <w:sz w:val="24"/>
          <w:szCs w:val="24"/>
        </w:rPr>
        <w:t>Оценивание ответа на практическом занятии (устный опрос)</w:t>
      </w:r>
    </w:p>
    <w:p w:rsidR="009A39CB" w:rsidRPr="009A39CB" w:rsidRDefault="009A39CB" w:rsidP="009A39CB">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4-балльная</w:t>
            </w:r>
          </w:p>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Критерии</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t>Отлично</w:t>
            </w:r>
          </w:p>
        </w:tc>
        <w:tc>
          <w:tcPr>
            <w:tcW w:w="3190" w:type="dxa"/>
            <w:vMerge w:val="restart"/>
          </w:tcPr>
          <w:p w:rsidR="009A39CB" w:rsidRPr="009A39CB" w:rsidRDefault="009A39CB" w:rsidP="009A39CB">
            <w:pPr>
              <w:jc w:val="both"/>
              <w:rPr>
                <w:rFonts w:eastAsia="Calibri"/>
                <w:sz w:val="24"/>
                <w:szCs w:val="24"/>
              </w:rPr>
            </w:pPr>
            <w:r w:rsidRPr="009A39CB">
              <w:rPr>
                <w:rFonts w:eastAsia="Calibri"/>
                <w:sz w:val="24"/>
                <w:szCs w:val="24"/>
              </w:rPr>
              <w:t>1.</w:t>
            </w:r>
            <w:r w:rsidRPr="009A39CB">
              <w:rPr>
                <w:rFonts w:eastAsia="Calibri"/>
                <w:sz w:val="24"/>
                <w:szCs w:val="24"/>
              </w:rPr>
              <w:tab/>
              <w:t>Полнота изложения теоретического материала;</w:t>
            </w:r>
          </w:p>
          <w:p w:rsidR="009A39CB" w:rsidRPr="009A39CB" w:rsidRDefault="009A39CB" w:rsidP="009A39CB">
            <w:pPr>
              <w:jc w:val="both"/>
              <w:rPr>
                <w:rFonts w:eastAsia="Calibri"/>
                <w:sz w:val="24"/>
                <w:szCs w:val="24"/>
              </w:rPr>
            </w:pPr>
            <w:r w:rsidRPr="009A39CB">
              <w:rPr>
                <w:rFonts w:eastAsia="Calibri"/>
                <w:sz w:val="24"/>
                <w:szCs w:val="24"/>
              </w:rPr>
              <w:t>2.</w:t>
            </w:r>
            <w:r w:rsidRPr="009A39CB">
              <w:rPr>
                <w:rFonts w:eastAsia="Calibri"/>
                <w:sz w:val="24"/>
                <w:szCs w:val="24"/>
              </w:rPr>
              <w:tab/>
              <w:t>Правильность и аргументированность изложения;</w:t>
            </w:r>
          </w:p>
          <w:p w:rsidR="009A39CB" w:rsidRPr="009A39CB" w:rsidRDefault="009A39CB" w:rsidP="009A39CB">
            <w:pPr>
              <w:jc w:val="both"/>
              <w:rPr>
                <w:rFonts w:eastAsia="Calibri"/>
                <w:sz w:val="24"/>
                <w:szCs w:val="24"/>
              </w:rPr>
            </w:pPr>
            <w:r w:rsidRPr="009A39CB">
              <w:rPr>
                <w:rFonts w:eastAsia="Calibri"/>
                <w:sz w:val="24"/>
                <w:szCs w:val="24"/>
              </w:rPr>
              <w:t>3.</w:t>
            </w:r>
            <w:r w:rsidRPr="009A39CB">
              <w:rPr>
                <w:rFonts w:eastAsia="Calibri"/>
                <w:sz w:val="24"/>
                <w:szCs w:val="24"/>
              </w:rPr>
              <w:tab/>
              <w:t>Самостоятельность ответа;</w:t>
            </w:r>
          </w:p>
          <w:p w:rsidR="009A39CB" w:rsidRPr="009A39CB" w:rsidRDefault="009A39CB" w:rsidP="009A39CB">
            <w:pPr>
              <w:jc w:val="both"/>
              <w:rPr>
                <w:rFonts w:eastAsia="Calibri"/>
                <w:sz w:val="24"/>
                <w:szCs w:val="24"/>
              </w:rPr>
            </w:pPr>
            <w:r w:rsidRPr="009A39CB">
              <w:rPr>
                <w:rFonts w:eastAsia="Calibri"/>
                <w:sz w:val="24"/>
                <w:szCs w:val="24"/>
              </w:rPr>
              <w:t>4.</w:t>
            </w:r>
            <w:r w:rsidRPr="009A39CB">
              <w:rPr>
                <w:rFonts w:eastAsia="Calibri"/>
                <w:sz w:val="24"/>
                <w:szCs w:val="24"/>
              </w:rPr>
              <w:tab/>
              <w:t>Владение юридической терминологией;</w:t>
            </w:r>
          </w:p>
          <w:p w:rsidR="009A39CB" w:rsidRPr="009A39CB" w:rsidRDefault="009A39CB" w:rsidP="009A39CB">
            <w:pPr>
              <w:jc w:val="both"/>
              <w:rPr>
                <w:rFonts w:eastAsia="Calibri"/>
                <w:sz w:val="24"/>
                <w:szCs w:val="24"/>
              </w:rPr>
            </w:pPr>
            <w:r w:rsidRPr="009A39CB">
              <w:rPr>
                <w:rFonts w:eastAsia="Calibri"/>
                <w:sz w:val="24"/>
                <w:szCs w:val="24"/>
              </w:rPr>
              <w:t>5.</w:t>
            </w:r>
            <w:r w:rsidRPr="009A39CB">
              <w:rPr>
                <w:rFonts w:eastAsia="Calibri"/>
                <w:sz w:val="24"/>
                <w:szCs w:val="24"/>
              </w:rPr>
              <w:tab/>
              <w:t>Степень осознанности, понимания изученного;</w:t>
            </w:r>
          </w:p>
          <w:p w:rsidR="009A39CB" w:rsidRPr="009A39CB" w:rsidRDefault="009A39CB" w:rsidP="009A39CB">
            <w:pPr>
              <w:jc w:val="both"/>
              <w:rPr>
                <w:rFonts w:eastAsia="Calibri"/>
                <w:sz w:val="24"/>
                <w:szCs w:val="24"/>
              </w:rPr>
            </w:pPr>
            <w:r w:rsidRPr="009A39CB">
              <w:rPr>
                <w:rFonts w:eastAsia="Calibri"/>
                <w:sz w:val="24"/>
                <w:szCs w:val="24"/>
              </w:rPr>
              <w:t>6.</w:t>
            </w:r>
            <w:r w:rsidRPr="009A39CB">
              <w:rPr>
                <w:rFonts w:eastAsia="Calibri"/>
                <w:sz w:val="24"/>
                <w:szCs w:val="24"/>
              </w:rPr>
              <w:tab/>
              <w:t>Глубина / полнота рассмотрения темы</w:t>
            </w:r>
          </w:p>
        </w:tc>
        <w:tc>
          <w:tcPr>
            <w:tcW w:w="3190" w:type="dxa"/>
          </w:tcPr>
          <w:p w:rsidR="009A39CB" w:rsidRPr="009A39CB" w:rsidRDefault="009A39CB" w:rsidP="009A39CB">
            <w:pPr>
              <w:jc w:val="both"/>
              <w:rPr>
                <w:rFonts w:eastAsia="Calibri"/>
                <w:sz w:val="24"/>
                <w:szCs w:val="24"/>
              </w:rPr>
            </w:pPr>
            <w:r w:rsidRPr="009A39CB">
              <w:rPr>
                <w:rFonts w:eastAsia="Calibri"/>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t>Хорошо</w:t>
            </w:r>
          </w:p>
        </w:tc>
        <w:tc>
          <w:tcPr>
            <w:tcW w:w="3190" w:type="dxa"/>
            <w:vMerge/>
          </w:tcPr>
          <w:p w:rsidR="009A39CB" w:rsidRPr="009A39CB" w:rsidRDefault="009A39CB" w:rsidP="009A39CB">
            <w:pPr>
              <w:jc w:val="both"/>
              <w:rPr>
                <w:rFonts w:eastAsia="Calibri"/>
                <w:sz w:val="24"/>
                <w:szCs w:val="24"/>
              </w:rPr>
            </w:pPr>
          </w:p>
        </w:tc>
        <w:tc>
          <w:tcPr>
            <w:tcW w:w="3190" w:type="dxa"/>
          </w:tcPr>
          <w:p w:rsidR="009A39CB" w:rsidRPr="009A39CB" w:rsidRDefault="009A39CB" w:rsidP="009A39CB">
            <w:pPr>
              <w:rPr>
                <w:rFonts w:eastAsia="Calibri"/>
                <w:sz w:val="24"/>
                <w:szCs w:val="24"/>
              </w:rPr>
            </w:pPr>
            <w:r w:rsidRPr="009A39CB">
              <w:rPr>
                <w:rFonts w:eastAsia="Calibri"/>
                <w:sz w:val="24"/>
                <w:szCs w:val="24"/>
              </w:rPr>
              <w:t>формулирует полный правильный ответ</w:t>
            </w:r>
          </w:p>
          <w:p w:rsidR="009A39CB" w:rsidRPr="009A39CB" w:rsidRDefault="009A39CB" w:rsidP="009A39CB">
            <w:pPr>
              <w:rPr>
                <w:rFonts w:eastAsia="Calibri"/>
                <w:sz w:val="24"/>
                <w:szCs w:val="24"/>
              </w:rPr>
            </w:pPr>
            <w:r w:rsidRPr="009A39CB">
              <w:rPr>
                <w:rFonts w:eastAsia="Calibri"/>
                <w:sz w:val="24"/>
                <w:szCs w:val="24"/>
              </w:rPr>
              <w:t xml:space="preserve">на вопросы практического занятия (семинара), не нарушает логическую последовательность в изложении материала, </w:t>
            </w:r>
          </w:p>
          <w:p w:rsidR="009A39CB" w:rsidRPr="009A39CB" w:rsidRDefault="009A39CB" w:rsidP="009A39CB">
            <w:pPr>
              <w:rPr>
                <w:rFonts w:eastAsia="Calibri"/>
                <w:sz w:val="24"/>
                <w:szCs w:val="24"/>
              </w:rPr>
            </w:pPr>
            <w:r w:rsidRPr="009A39CB">
              <w:rPr>
                <w:rFonts w:eastAsia="Calibri"/>
                <w:sz w:val="24"/>
                <w:szCs w:val="24"/>
              </w:rPr>
              <w:t xml:space="preserve"> но допускает при ответе</w:t>
            </w:r>
          </w:p>
          <w:p w:rsidR="009A39CB" w:rsidRPr="009A39CB" w:rsidRDefault="009A39CB" w:rsidP="009A39CB">
            <w:pPr>
              <w:jc w:val="both"/>
              <w:rPr>
                <w:rFonts w:eastAsia="Calibri"/>
                <w:sz w:val="24"/>
                <w:szCs w:val="24"/>
              </w:rPr>
            </w:pPr>
            <w:r w:rsidRPr="009A39CB">
              <w:rPr>
                <w:rFonts w:eastAsia="Calibri"/>
                <w:sz w:val="24"/>
                <w:szCs w:val="24"/>
              </w:rPr>
              <w:lastRenderedPageBreak/>
              <w:t>отдельные неточности, испытывает небольшие затруднения при ответе на дополнительные вопросы</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lastRenderedPageBreak/>
              <w:t>Удовлетворительно</w:t>
            </w:r>
          </w:p>
        </w:tc>
        <w:tc>
          <w:tcPr>
            <w:tcW w:w="3190" w:type="dxa"/>
            <w:vMerge/>
          </w:tcPr>
          <w:p w:rsidR="009A39CB" w:rsidRPr="009A39CB" w:rsidRDefault="009A39CB" w:rsidP="009A39CB">
            <w:pPr>
              <w:jc w:val="both"/>
              <w:rPr>
                <w:rFonts w:eastAsia="Calibri"/>
                <w:sz w:val="24"/>
                <w:szCs w:val="24"/>
              </w:rPr>
            </w:pPr>
          </w:p>
        </w:tc>
        <w:tc>
          <w:tcPr>
            <w:tcW w:w="3190" w:type="dxa"/>
          </w:tcPr>
          <w:p w:rsidR="009A39CB" w:rsidRPr="009A39CB" w:rsidRDefault="009A39CB" w:rsidP="009A39CB">
            <w:pPr>
              <w:jc w:val="both"/>
              <w:rPr>
                <w:rFonts w:eastAsia="Calibri"/>
                <w:sz w:val="24"/>
                <w:szCs w:val="24"/>
              </w:rPr>
            </w:pPr>
            <w:r w:rsidRPr="009A39CB">
              <w:rPr>
                <w:rFonts w:eastAsia="Calibri"/>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t>Неудовлетвори</w:t>
            </w:r>
            <w:r w:rsidRPr="009A39CB">
              <w:rPr>
                <w:sz w:val="24"/>
                <w:szCs w:val="24"/>
                <w:lang w:bidi="ru-RU"/>
              </w:rPr>
              <w:softHyphen/>
              <w:t xml:space="preserve">тельно </w:t>
            </w:r>
          </w:p>
        </w:tc>
        <w:tc>
          <w:tcPr>
            <w:tcW w:w="3190" w:type="dxa"/>
            <w:vMerge/>
          </w:tcPr>
          <w:p w:rsidR="009A39CB" w:rsidRPr="009A39CB" w:rsidRDefault="009A39CB" w:rsidP="009A39CB">
            <w:pPr>
              <w:jc w:val="both"/>
              <w:rPr>
                <w:rFonts w:eastAsia="Calibri"/>
                <w:sz w:val="24"/>
                <w:szCs w:val="24"/>
              </w:rPr>
            </w:pPr>
          </w:p>
        </w:tc>
        <w:tc>
          <w:tcPr>
            <w:tcW w:w="3190" w:type="dxa"/>
          </w:tcPr>
          <w:p w:rsidR="009A39CB" w:rsidRPr="009A39CB" w:rsidRDefault="009A39CB" w:rsidP="009A39CB">
            <w:pPr>
              <w:jc w:val="both"/>
              <w:rPr>
                <w:rFonts w:eastAsia="Calibri"/>
                <w:sz w:val="24"/>
                <w:szCs w:val="24"/>
              </w:rPr>
            </w:pPr>
            <w:r w:rsidRPr="009A39CB">
              <w:rPr>
                <w:rFonts w:eastAsia="Calibri"/>
                <w:sz w:val="24"/>
                <w:szCs w:val="24"/>
              </w:rPr>
              <w:t xml:space="preserve">не способен сформулировать ответ </w:t>
            </w:r>
            <w:proofErr w:type="gramStart"/>
            <w:r w:rsidRPr="009A39CB">
              <w:rPr>
                <w:rFonts w:eastAsia="Calibri"/>
                <w:sz w:val="24"/>
                <w:szCs w:val="24"/>
              </w:rPr>
              <w:t>по</w:t>
            </w:r>
            <w:proofErr w:type="gramEnd"/>
          </w:p>
          <w:p w:rsidR="009A39CB" w:rsidRPr="009A39CB" w:rsidRDefault="009A39CB" w:rsidP="009A39CB">
            <w:pPr>
              <w:jc w:val="both"/>
              <w:rPr>
                <w:rFonts w:eastAsia="Calibri"/>
                <w:sz w:val="24"/>
                <w:szCs w:val="24"/>
              </w:rPr>
            </w:pPr>
            <w:r w:rsidRPr="009A39CB">
              <w:rPr>
                <w:rFonts w:eastAsia="Calibri"/>
                <w:sz w:val="24"/>
                <w:szCs w:val="24"/>
              </w:rPr>
              <w:t xml:space="preserve">вопросам практического занятия (семинара); дает неверные, содержащие фактические ошибки ответы </w:t>
            </w:r>
            <w:proofErr w:type="gramStart"/>
            <w:r w:rsidRPr="009A39CB">
              <w:rPr>
                <w:rFonts w:eastAsia="Calibri"/>
                <w:sz w:val="24"/>
                <w:szCs w:val="24"/>
              </w:rPr>
              <w:t>на</w:t>
            </w:r>
            <w:proofErr w:type="gramEnd"/>
            <w:r w:rsidRPr="009A39CB">
              <w:rPr>
                <w:rFonts w:eastAsia="Calibri"/>
                <w:sz w:val="24"/>
                <w:szCs w:val="24"/>
              </w:rPr>
              <w:t xml:space="preserve"> </w:t>
            </w:r>
          </w:p>
          <w:p w:rsidR="009A39CB" w:rsidRPr="009A39CB" w:rsidRDefault="009A39CB" w:rsidP="009A39CB">
            <w:pPr>
              <w:jc w:val="both"/>
              <w:rPr>
                <w:rFonts w:eastAsia="Calibri"/>
                <w:sz w:val="24"/>
                <w:szCs w:val="24"/>
              </w:rPr>
            </w:pPr>
            <w:r w:rsidRPr="009A39CB">
              <w:rPr>
                <w:rFonts w:eastAsia="Calibri"/>
                <w:sz w:val="24"/>
                <w:szCs w:val="24"/>
              </w:rPr>
              <w:t>вопросы практического занятия (семинара)</w:t>
            </w:r>
          </w:p>
        </w:tc>
      </w:tr>
    </w:tbl>
    <w:p w:rsidR="009A39CB" w:rsidRPr="009A39CB" w:rsidRDefault="009A39CB" w:rsidP="009A39CB">
      <w:pPr>
        <w:spacing w:after="0" w:line="240" w:lineRule="auto"/>
        <w:ind w:firstLine="709"/>
        <w:jc w:val="both"/>
        <w:rPr>
          <w:rFonts w:ascii="Times New Roman" w:eastAsia="Times New Roman" w:hAnsi="Times New Roman" w:cs="Times New Roman"/>
          <w:sz w:val="24"/>
          <w:szCs w:val="24"/>
        </w:rPr>
      </w:pPr>
    </w:p>
    <w:p w:rsidR="009A39CB" w:rsidRPr="009A39CB" w:rsidRDefault="009A39CB" w:rsidP="009A39CB">
      <w:pPr>
        <w:spacing w:after="0" w:line="240" w:lineRule="auto"/>
        <w:ind w:firstLine="709"/>
        <w:jc w:val="both"/>
        <w:rPr>
          <w:rFonts w:ascii="Times New Roman" w:eastAsia="Times New Roman" w:hAnsi="Times New Roman" w:cs="Times New Roman"/>
          <w:b/>
          <w:sz w:val="24"/>
          <w:szCs w:val="24"/>
        </w:rPr>
      </w:pPr>
      <w:r w:rsidRPr="009A39CB">
        <w:rPr>
          <w:rFonts w:ascii="Times New Roman" w:eastAsia="Times New Roman" w:hAnsi="Times New Roman" w:cs="Times New Roman"/>
          <w:b/>
          <w:sz w:val="24"/>
          <w:szCs w:val="24"/>
        </w:rPr>
        <w:t>Оценивание выполнения практической задачи</w:t>
      </w:r>
    </w:p>
    <w:p w:rsidR="009A39CB" w:rsidRPr="009A39CB" w:rsidRDefault="009A39CB" w:rsidP="009A39CB">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4-балльная</w:t>
            </w:r>
          </w:p>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Критерии</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t>Отлично</w:t>
            </w:r>
          </w:p>
        </w:tc>
        <w:tc>
          <w:tcPr>
            <w:tcW w:w="3190" w:type="dxa"/>
            <w:vMerge w:val="restart"/>
          </w:tcPr>
          <w:p w:rsidR="009A39CB" w:rsidRPr="009A39CB" w:rsidRDefault="009A39CB" w:rsidP="009A39CB">
            <w:pPr>
              <w:jc w:val="both"/>
              <w:rPr>
                <w:rFonts w:eastAsia="Calibri"/>
                <w:sz w:val="24"/>
                <w:szCs w:val="24"/>
              </w:rPr>
            </w:pPr>
            <w:r w:rsidRPr="009A39CB">
              <w:rPr>
                <w:rFonts w:eastAsia="Calibri"/>
                <w:sz w:val="24"/>
                <w:szCs w:val="24"/>
              </w:rPr>
              <w:t>1.</w:t>
            </w:r>
            <w:r w:rsidRPr="009A39CB">
              <w:rPr>
                <w:rFonts w:eastAsia="Calibri"/>
                <w:sz w:val="24"/>
                <w:szCs w:val="24"/>
              </w:rPr>
              <w:tab/>
              <w:t>Полнота и своевременность выполнения;</w:t>
            </w:r>
          </w:p>
          <w:p w:rsidR="009A39CB" w:rsidRPr="009A39CB" w:rsidRDefault="009A39CB" w:rsidP="009A39CB">
            <w:pPr>
              <w:jc w:val="both"/>
              <w:rPr>
                <w:rFonts w:eastAsia="Calibri"/>
                <w:sz w:val="24"/>
                <w:szCs w:val="24"/>
              </w:rPr>
            </w:pPr>
            <w:r w:rsidRPr="009A39CB">
              <w:rPr>
                <w:rFonts w:eastAsia="Calibri"/>
                <w:sz w:val="24"/>
                <w:szCs w:val="24"/>
              </w:rPr>
              <w:t>2.</w:t>
            </w:r>
            <w:r w:rsidRPr="009A39CB">
              <w:rPr>
                <w:rFonts w:eastAsia="Calibri"/>
                <w:sz w:val="24"/>
                <w:szCs w:val="24"/>
              </w:rPr>
              <w:tab/>
              <w:t>Последовательность, ясность и аргументированность выполнения;</w:t>
            </w:r>
          </w:p>
          <w:p w:rsidR="009A39CB" w:rsidRPr="009A39CB" w:rsidRDefault="009A39CB" w:rsidP="009A39CB">
            <w:pPr>
              <w:jc w:val="both"/>
              <w:rPr>
                <w:rFonts w:eastAsia="Calibri"/>
                <w:sz w:val="24"/>
                <w:szCs w:val="24"/>
              </w:rPr>
            </w:pPr>
            <w:r w:rsidRPr="009A39CB">
              <w:rPr>
                <w:rFonts w:eastAsia="Calibri"/>
                <w:sz w:val="24"/>
                <w:szCs w:val="24"/>
              </w:rPr>
              <w:t>3. Самостоятельность решения;</w:t>
            </w:r>
          </w:p>
          <w:p w:rsidR="009A39CB" w:rsidRPr="009A39CB" w:rsidRDefault="009A39CB" w:rsidP="009A39CB">
            <w:pPr>
              <w:jc w:val="both"/>
              <w:rPr>
                <w:rFonts w:eastAsia="Calibri"/>
                <w:sz w:val="24"/>
                <w:szCs w:val="24"/>
              </w:rPr>
            </w:pPr>
            <w:r w:rsidRPr="009A39CB">
              <w:rPr>
                <w:rFonts w:eastAsia="Calibri"/>
                <w:sz w:val="24"/>
                <w:szCs w:val="24"/>
              </w:rPr>
              <w:t>4. Способность анализировать и обобщать информацию.</w:t>
            </w:r>
          </w:p>
          <w:p w:rsidR="009A39CB" w:rsidRPr="009A39CB" w:rsidRDefault="009A39CB" w:rsidP="009A39CB">
            <w:pPr>
              <w:jc w:val="both"/>
              <w:rPr>
                <w:rFonts w:eastAsia="Calibri"/>
                <w:sz w:val="24"/>
                <w:szCs w:val="24"/>
              </w:rPr>
            </w:pPr>
            <w:r w:rsidRPr="009A39CB">
              <w:rPr>
                <w:rFonts w:eastAsia="Calibri"/>
                <w:sz w:val="24"/>
                <w:szCs w:val="24"/>
              </w:rPr>
              <w:t>5.</w:t>
            </w:r>
            <w:r w:rsidRPr="009A39CB">
              <w:rPr>
                <w:rFonts w:eastAsia="Calibri"/>
                <w:sz w:val="24"/>
                <w:szCs w:val="24"/>
              </w:rPr>
              <w:tab/>
              <w:t xml:space="preserve"> Установление причинно-следственных связей, выявление закономерности;</w:t>
            </w:r>
          </w:p>
          <w:p w:rsidR="009A39CB" w:rsidRPr="009A39CB" w:rsidRDefault="009A39CB" w:rsidP="009A39CB">
            <w:pPr>
              <w:jc w:val="both"/>
              <w:rPr>
                <w:rFonts w:eastAsia="Calibri"/>
                <w:sz w:val="24"/>
                <w:szCs w:val="24"/>
              </w:rPr>
            </w:pPr>
            <w:r w:rsidRPr="009A39CB">
              <w:rPr>
                <w:rFonts w:eastAsia="Calibri"/>
                <w:sz w:val="24"/>
                <w:szCs w:val="24"/>
              </w:rPr>
              <w:t xml:space="preserve">6. Обоснованность ответа ссылками на нормы действующего законодательства </w:t>
            </w:r>
          </w:p>
        </w:tc>
        <w:tc>
          <w:tcPr>
            <w:tcW w:w="3190" w:type="dxa"/>
          </w:tcPr>
          <w:p w:rsidR="009A39CB" w:rsidRPr="009A39CB" w:rsidRDefault="009A39CB" w:rsidP="009A39CB">
            <w:pPr>
              <w:jc w:val="both"/>
              <w:rPr>
                <w:rFonts w:eastAsia="Calibri"/>
                <w:sz w:val="24"/>
                <w:szCs w:val="24"/>
              </w:rPr>
            </w:pPr>
            <w:r w:rsidRPr="009A39CB">
              <w:rPr>
                <w:rFonts w:eastAsia="Calibri"/>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t>Хорошо</w:t>
            </w:r>
          </w:p>
        </w:tc>
        <w:tc>
          <w:tcPr>
            <w:tcW w:w="3190" w:type="dxa"/>
            <w:vMerge/>
          </w:tcPr>
          <w:p w:rsidR="009A39CB" w:rsidRPr="009A39CB" w:rsidRDefault="009A39CB" w:rsidP="009A39CB">
            <w:pPr>
              <w:jc w:val="both"/>
              <w:rPr>
                <w:rFonts w:eastAsia="Calibri"/>
                <w:sz w:val="24"/>
                <w:szCs w:val="24"/>
              </w:rPr>
            </w:pPr>
          </w:p>
        </w:tc>
        <w:tc>
          <w:tcPr>
            <w:tcW w:w="3190" w:type="dxa"/>
          </w:tcPr>
          <w:p w:rsidR="009A39CB" w:rsidRPr="009A39CB" w:rsidRDefault="009A39CB" w:rsidP="009A39CB">
            <w:pPr>
              <w:jc w:val="both"/>
              <w:rPr>
                <w:rFonts w:eastAsia="Calibri"/>
                <w:sz w:val="24"/>
                <w:szCs w:val="24"/>
              </w:rPr>
            </w:pPr>
            <w:r w:rsidRPr="009A39CB">
              <w:rPr>
                <w:rFonts w:eastAsia="Calibri"/>
                <w:sz w:val="24"/>
                <w:szCs w:val="24"/>
              </w:rPr>
              <w:t xml:space="preserve">Задача </w:t>
            </w:r>
            <w:proofErr w:type="gramStart"/>
            <w:r w:rsidRPr="009A39CB">
              <w:rPr>
                <w:rFonts w:eastAsia="Calibri"/>
                <w:sz w:val="24"/>
                <w:szCs w:val="24"/>
              </w:rPr>
              <w:t>решена</w:t>
            </w:r>
            <w:proofErr w:type="gramEnd"/>
            <w:r w:rsidRPr="009A39CB">
              <w:rPr>
                <w:rFonts w:eastAsia="Calibri"/>
                <w:sz w:val="24"/>
                <w:szCs w:val="24"/>
              </w:rPr>
              <w:t xml:space="preserve">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t>Удовлетворительно</w:t>
            </w:r>
          </w:p>
        </w:tc>
        <w:tc>
          <w:tcPr>
            <w:tcW w:w="3190" w:type="dxa"/>
            <w:vMerge/>
          </w:tcPr>
          <w:p w:rsidR="009A39CB" w:rsidRPr="009A39CB" w:rsidRDefault="009A39CB" w:rsidP="009A39CB">
            <w:pPr>
              <w:jc w:val="both"/>
              <w:rPr>
                <w:rFonts w:eastAsia="Calibri"/>
                <w:sz w:val="24"/>
                <w:szCs w:val="24"/>
              </w:rPr>
            </w:pPr>
          </w:p>
        </w:tc>
        <w:tc>
          <w:tcPr>
            <w:tcW w:w="3190" w:type="dxa"/>
          </w:tcPr>
          <w:p w:rsidR="009A39CB" w:rsidRPr="009A39CB" w:rsidRDefault="009A39CB" w:rsidP="009A39CB">
            <w:pPr>
              <w:jc w:val="both"/>
              <w:rPr>
                <w:rFonts w:eastAsia="Calibri"/>
                <w:sz w:val="24"/>
                <w:szCs w:val="24"/>
              </w:rPr>
            </w:pPr>
            <w:r w:rsidRPr="009A39CB">
              <w:rPr>
                <w:rFonts w:eastAsia="Calibri"/>
                <w:sz w:val="24"/>
                <w:szCs w:val="24"/>
              </w:rPr>
              <w:t xml:space="preserve">В решении задачи имеются ссылки на нормы законодательства, однако допущены ошибки в решении задачи, студент испытывает затруднения с интерпретацией </w:t>
            </w:r>
            <w:r w:rsidRPr="009A39CB">
              <w:rPr>
                <w:rFonts w:eastAsia="Calibri"/>
                <w:sz w:val="24"/>
                <w:szCs w:val="24"/>
              </w:rPr>
              <w:lastRenderedPageBreak/>
              <w:t>первоисточника</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lastRenderedPageBreak/>
              <w:t>Неудовлетвори</w:t>
            </w:r>
            <w:r w:rsidRPr="009A39CB">
              <w:rPr>
                <w:sz w:val="24"/>
                <w:szCs w:val="24"/>
                <w:lang w:bidi="ru-RU"/>
              </w:rPr>
              <w:softHyphen/>
              <w:t xml:space="preserve">тельно </w:t>
            </w:r>
          </w:p>
        </w:tc>
        <w:tc>
          <w:tcPr>
            <w:tcW w:w="3190" w:type="dxa"/>
            <w:vMerge/>
          </w:tcPr>
          <w:p w:rsidR="009A39CB" w:rsidRPr="009A39CB" w:rsidRDefault="009A39CB" w:rsidP="009A39CB">
            <w:pPr>
              <w:jc w:val="both"/>
              <w:rPr>
                <w:rFonts w:eastAsia="Calibri"/>
                <w:sz w:val="24"/>
                <w:szCs w:val="24"/>
              </w:rPr>
            </w:pPr>
          </w:p>
        </w:tc>
        <w:tc>
          <w:tcPr>
            <w:tcW w:w="3190" w:type="dxa"/>
          </w:tcPr>
          <w:p w:rsidR="009A39CB" w:rsidRPr="009A39CB" w:rsidRDefault="009A39CB" w:rsidP="009A39CB">
            <w:pPr>
              <w:jc w:val="both"/>
              <w:rPr>
                <w:rFonts w:eastAsia="Calibri"/>
                <w:sz w:val="24"/>
                <w:szCs w:val="24"/>
              </w:rPr>
            </w:pPr>
            <w:r w:rsidRPr="009A39CB">
              <w:rPr>
                <w:rFonts w:eastAsia="Calibri"/>
                <w:sz w:val="24"/>
                <w:szCs w:val="24"/>
              </w:rPr>
              <w:t>Решение задач выполнено неверно. Студент использовал только учебную литературу без опоры на первоисточники</w:t>
            </w:r>
          </w:p>
        </w:tc>
      </w:tr>
    </w:tbl>
    <w:p w:rsidR="009A39CB" w:rsidRPr="009A39CB" w:rsidRDefault="009A39CB" w:rsidP="009A39CB">
      <w:pPr>
        <w:spacing w:after="0" w:line="240" w:lineRule="auto"/>
        <w:ind w:firstLine="709"/>
        <w:jc w:val="both"/>
        <w:rPr>
          <w:rFonts w:ascii="Times New Roman" w:eastAsia="Times New Roman" w:hAnsi="Times New Roman" w:cs="Times New Roman"/>
          <w:sz w:val="24"/>
          <w:szCs w:val="24"/>
        </w:rPr>
      </w:pPr>
    </w:p>
    <w:p w:rsidR="009A39CB" w:rsidRPr="009A39CB" w:rsidRDefault="009A39CB" w:rsidP="009A39CB">
      <w:pPr>
        <w:spacing w:after="0" w:line="240" w:lineRule="auto"/>
        <w:ind w:firstLine="709"/>
        <w:jc w:val="both"/>
        <w:rPr>
          <w:rFonts w:ascii="Times New Roman" w:eastAsia="Times New Roman" w:hAnsi="Times New Roman" w:cs="Times New Roman"/>
          <w:b/>
          <w:sz w:val="24"/>
          <w:szCs w:val="24"/>
        </w:rPr>
      </w:pPr>
      <w:r w:rsidRPr="009A39CB">
        <w:rPr>
          <w:rFonts w:ascii="Times New Roman" w:eastAsia="Times New Roman" w:hAnsi="Times New Roman" w:cs="Times New Roman"/>
          <w:b/>
          <w:sz w:val="24"/>
          <w:szCs w:val="24"/>
        </w:rPr>
        <w:t>Оценивание выполнения деловой игры</w:t>
      </w:r>
    </w:p>
    <w:p w:rsidR="009A39CB" w:rsidRPr="009A39CB" w:rsidRDefault="009A39CB" w:rsidP="009A39CB">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4-балльная</w:t>
            </w:r>
          </w:p>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Критерии</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t>Отлично</w:t>
            </w:r>
          </w:p>
        </w:tc>
        <w:tc>
          <w:tcPr>
            <w:tcW w:w="3190" w:type="dxa"/>
            <w:vMerge w:val="restart"/>
          </w:tcPr>
          <w:p w:rsidR="009A39CB" w:rsidRPr="009A39CB" w:rsidRDefault="009A39CB" w:rsidP="009A39CB">
            <w:pPr>
              <w:jc w:val="both"/>
              <w:rPr>
                <w:rFonts w:eastAsia="Calibri"/>
                <w:sz w:val="24"/>
                <w:szCs w:val="24"/>
              </w:rPr>
            </w:pPr>
            <w:r w:rsidRPr="009A39CB">
              <w:rPr>
                <w:rFonts w:eastAsia="Calibri"/>
                <w:sz w:val="24"/>
                <w:szCs w:val="24"/>
              </w:rPr>
              <w:t>1.Критерии оценки эффективности участников в игре:</w:t>
            </w:r>
          </w:p>
          <w:p w:rsidR="009A39CB" w:rsidRPr="009A39CB" w:rsidRDefault="009A39CB" w:rsidP="009A39CB">
            <w:pPr>
              <w:jc w:val="both"/>
              <w:rPr>
                <w:rFonts w:eastAsia="Calibri"/>
                <w:sz w:val="24"/>
                <w:szCs w:val="24"/>
              </w:rPr>
            </w:pPr>
            <w:r w:rsidRPr="009A39CB">
              <w:rPr>
                <w:rFonts w:eastAsia="Calibri"/>
                <w:sz w:val="24"/>
                <w:szCs w:val="24"/>
              </w:rPr>
              <w:t>-</w:t>
            </w:r>
            <w:r w:rsidRPr="009A39CB">
              <w:rPr>
                <w:rFonts w:eastAsia="Calibri"/>
                <w:sz w:val="24"/>
                <w:szCs w:val="24"/>
              </w:rPr>
              <w:tab/>
              <w:t>предъявление каждым студентом своего понимания проблемы;</w:t>
            </w:r>
          </w:p>
          <w:p w:rsidR="009A39CB" w:rsidRPr="009A39CB" w:rsidRDefault="009A39CB" w:rsidP="009A39CB">
            <w:pPr>
              <w:jc w:val="both"/>
              <w:rPr>
                <w:rFonts w:eastAsia="Calibri"/>
                <w:sz w:val="24"/>
                <w:szCs w:val="24"/>
              </w:rPr>
            </w:pPr>
            <w:r w:rsidRPr="009A39CB">
              <w:rPr>
                <w:rFonts w:eastAsia="Calibri"/>
                <w:sz w:val="24"/>
                <w:szCs w:val="24"/>
              </w:rPr>
              <w:t>-</w:t>
            </w:r>
            <w:r w:rsidRPr="009A39CB">
              <w:rPr>
                <w:rFonts w:eastAsia="Calibri"/>
                <w:sz w:val="24"/>
                <w:szCs w:val="24"/>
              </w:rPr>
              <w:tab/>
              <w:t>активность в проведении деловой игры;</w:t>
            </w:r>
          </w:p>
          <w:p w:rsidR="009A39CB" w:rsidRPr="009A39CB" w:rsidRDefault="009A39CB" w:rsidP="009A39CB">
            <w:pPr>
              <w:jc w:val="both"/>
              <w:rPr>
                <w:rFonts w:eastAsia="Calibri"/>
                <w:sz w:val="24"/>
                <w:szCs w:val="24"/>
              </w:rPr>
            </w:pPr>
            <w:r w:rsidRPr="009A39CB">
              <w:rPr>
                <w:rFonts w:eastAsia="Calibri"/>
                <w:sz w:val="24"/>
                <w:szCs w:val="24"/>
              </w:rPr>
              <w:t>- использование самостоятельного творческого подхода</w:t>
            </w:r>
          </w:p>
          <w:p w:rsidR="009A39CB" w:rsidRPr="009A39CB" w:rsidRDefault="009A39CB" w:rsidP="009A39CB">
            <w:pPr>
              <w:jc w:val="both"/>
              <w:rPr>
                <w:rFonts w:eastAsia="Calibri"/>
                <w:sz w:val="24"/>
                <w:szCs w:val="24"/>
              </w:rPr>
            </w:pPr>
            <w:r w:rsidRPr="009A39CB">
              <w:rPr>
                <w:rFonts w:eastAsia="Calibri"/>
                <w:sz w:val="24"/>
                <w:szCs w:val="24"/>
              </w:rPr>
              <w:t>2. Критерии эффективности сформулированного участниками решения:</w:t>
            </w:r>
          </w:p>
          <w:p w:rsidR="009A39CB" w:rsidRPr="009A39CB" w:rsidRDefault="009A39CB" w:rsidP="009A39CB">
            <w:pPr>
              <w:jc w:val="both"/>
              <w:rPr>
                <w:rFonts w:eastAsia="Calibri"/>
                <w:sz w:val="24"/>
                <w:szCs w:val="24"/>
              </w:rPr>
            </w:pPr>
            <w:r w:rsidRPr="009A39CB">
              <w:rPr>
                <w:rFonts w:eastAsia="Calibri"/>
                <w:sz w:val="24"/>
                <w:szCs w:val="24"/>
              </w:rPr>
              <w:t>-</w:t>
            </w:r>
            <w:r w:rsidRPr="009A39CB">
              <w:rPr>
                <w:rFonts w:eastAsia="Calibri"/>
                <w:sz w:val="24"/>
                <w:szCs w:val="24"/>
              </w:rPr>
              <w:tab/>
              <w:t>использование при выработке решений обязательных приемов и методов;</w:t>
            </w:r>
          </w:p>
          <w:p w:rsidR="009A39CB" w:rsidRPr="009A39CB" w:rsidRDefault="009A39CB" w:rsidP="009A39CB">
            <w:pPr>
              <w:jc w:val="both"/>
              <w:rPr>
                <w:rFonts w:eastAsia="Calibri"/>
                <w:sz w:val="24"/>
                <w:szCs w:val="24"/>
              </w:rPr>
            </w:pPr>
            <w:r w:rsidRPr="009A39CB">
              <w:rPr>
                <w:rFonts w:eastAsia="Calibri"/>
                <w:sz w:val="24"/>
                <w:szCs w:val="24"/>
              </w:rPr>
              <w:t>-</w:t>
            </w:r>
            <w:r w:rsidRPr="009A39CB">
              <w:rPr>
                <w:rFonts w:eastAsia="Calibri"/>
                <w:sz w:val="24"/>
                <w:szCs w:val="24"/>
              </w:rPr>
              <w:tab/>
              <w:t>не превышение лимита времени;</w:t>
            </w:r>
          </w:p>
          <w:p w:rsidR="009A39CB" w:rsidRPr="009A39CB" w:rsidRDefault="009A39CB" w:rsidP="009A39CB">
            <w:pPr>
              <w:jc w:val="both"/>
              <w:rPr>
                <w:rFonts w:eastAsia="Calibri"/>
                <w:sz w:val="24"/>
                <w:szCs w:val="24"/>
              </w:rPr>
            </w:pPr>
            <w:r w:rsidRPr="009A39CB">
              <w:rPr>
                <w:rFonts w:eastAsia="Calibri"/>
                <w:sz w:val="24"/>
                <w:szCs w:val="24"/>
              </w:rPr>
              <w:t>-</w:t>
            </w:r>
            <w:r w:rsidRPr="009A39CB">
              <w:rPr>
                <w:rFonts w:eastAsia="Calibri"/>
                <w:sz w:val="24"/>
                <w:szCs w:val="24"/>
              </w:rPr>
              <w:tab/>
              <w:t>наличие в аргументированности в решении задания, использование ссылок на нормы действующего законодательства;</w:t>
            </w:r>
          </w:p>
          <w:p w:rsidR="009A39CB" w:rsidRPr="009A39CB" w:rsidRDefault="009A39CB" w:rsidP="009A39CB">
            <w:pPr>
              <w:jc w:val="both"/>
              <w:rPr>
                <w:rFonts w:eastAsia="Calibri"/>
                <w:sz w:val="24"/>
                <w:szCs w:val="24"/>
              </w:rPr>
            </w:pPr>
            <w:r w:rsidRPr="009A39CB">
              <w:rPr>
                <w:rFonts w:eastAsia="Calibri"/>
                <w:sz w:val="24"/>
                <w:szCs w:val="24"/>
              </w:rPr>
              <w:t>- наличие ошибок или противоречий в решении;</w:t>
            </w:r>
          </w:p>
          <w:p w:rsidR="009A39CB" w:rsidRPr="009A39CB" w:rsidRDefault="009A39CB" w:rsidP="009A39CB">
            <w:pPr>
              <w:jc w:val="both"/>
              <w:rPr>
                <w:rFonts w:eastAsia="Calibri"/>
                <w:sz w:val="24"/>
                <w:szCs w:val="24"/>
              </w:rPr>
            </w:pPr>
            <w:r w:rsidRPr="009A39CB">
              <w:rPr>
                <w:rFonts w:eastAsia="Calibri"/>
                <w:sz w:val="24"/>
                <w:szCs w:val="24"/>
              </w:rPr>
              <w:t>- юридическая грамотность в составлении необходимых документов</w:t>
            </w:r>
          </w:p>
          <w:p w:rsidR="009A39CB" w:rsidRPr="009A39CB" w:rsidRDefault="009A39CB" w:rsidP="009A39CB">
            <w:pPr>
              <w:jc w:val="both"/>
              <w:rPr>
                <w:rFonts w:eastAsia="Calibri"/>
                <w:sz w:val="24"/>
                <w:szCs w:val="24"/>
              </w:rPr>
            </w:pPr>
          </w:p>
        </w:tc>
        <w:tc>
          <w:tcPr>
            <w:tcW w:w="3190" w:type="dxa"/>
          </w:tcPr>
          <w:p w:rsidR="009A39CB" w:rsidRPr="009A39CB" w:rsidRDefault="009A39CB" w:rsidP="009A39CB">
            <w:pPr>
              <w:jc w:val="both"/>
              <w:rPr>
                <w:rFonts w:eastAsia="Calibri"/>
                <w:sz w:val="24"/>
                <w:szCs w:val="24"/>
              </w:rPr>
            </w:pPr>
            <w:r w:rsidRPr="009A39CB">
              <w:rPr>
                <w:rFonts w:eastAsia="Calibri"/>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t>Хорошо</w:t>
            </w:r>
          </w:p>
        </w:tc>
        <w:tc>
          <w:tcPr>
            <w:tcW w:w="3190" w:type="dxa"/>
            <w:vMerge/>
          </w:tcPr>
          <w:p w:rsidR="009A39CB" w:rsidRPr="009A39CB" w:rsidRDefault="009A39CB" w:rsidP="009A39CB">
            <w:pPr>
              <w:jc w:val="both"/>
              <w:rPr>
                <w:rFonts w:eastAsia="Calibri"/>
                <w:sz w:val="24"/>
                <w:szCs w:val="24"/>
              </w:rPr>
            </w:pPr>
          </w:p>
        </w:tc>
        <w:tc>
          <w:tcPr>
            <w:tcW w:w="3190" w:type="dxa"/>
          </w:tcPr>
          <w:p w:rsidR="009A39CB" w:rsidRPr="009A39CB" w:rsidRDefault="009A39CB" w:rsidP="009A39CB">
            <w:pPr>
              <w:jc w:val="both"/>
              <w:rPr>
                <w:rFonts w:eastAsia="Calibri"/>
                <w:sz w:val="24"/>
                <w:szCs w:val="24"/>
              </w:rPr>
            </w:pPr>
            <w:r w:rsidRPr="009A39CB">
              <w:rPr>
                <w:rFonts w:eastAsia="Calibri"/>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t>Удовлетворительно</w:t>
            </w:r>
          </w:p>
        </w:tc>
        <w:tc>
          <w:tcPr>
            <w:tcW w:w="3190" w:type="dxa"/>
            <w:vMerge/>
          </w:tcPr>
          <w:p w:rsidR="009A39CB" w:rsidRPr="009A39CB" w:rsidRDefault="009A39CB" w:rsidP="009A39CB">
            <w:pPr>
              <w:jc w:val="both"/>
              <w:rPr>
                <w:rFonts w:eastAsia="Calibri"/>
                <w:sz w:val="24"/>
                <w:szCs w:val="24"/>
              </w:rPr>
            </w:pPr>
          </w:p>
        </w:tc>
        <w:tc>
          <w:tcPr>
            <w:tcW w:w="3190" w:type="dxa"/>
          </w:tcPr>
          <w:p w:rsidR="009A39CB" w:rsidRPr="009A39CB" w:rsidRDefault="009A39CB" w:rsidP="009A39CB">
            <w:pPr>
              <w:jc w:val="both"/>
              <w:rPr>
                <w:rFonts w:eastAsia="Calibri"/>
                <w:sz w:val="24"/>
                <w:szCs w:val="24"/>
              </w:rPr>
            </w:pPr>
            <w:r w:rsidRPr="009A39CB">
              <w:rPr>
                <w:rFonts w:eastAsia="Calibri"/>
                <w:sz w:val="24"/>
                <w:szCs w:val="24"/>
              </w:rPr>
              <w:t xml:space="preserve">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w:t>
            </w:r>
            <w:r w:rsidRPr="009A39CB">
              <w:rPr>
                <w:rFonts w:eastAsia="Calibri"/>
                <w:sz w:val="24"/>
                <w:szCs w:val="24"/>
              </w:rPr>
              <w:lastRenderedPageBreak/>
              <w:t>зрения, но знание основного материала имеется</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lastRenderedPageBreak/>
              <w:t>Неудовлетвори</w:t>
            </w:r>
            <w:r w:rsidRPr="009A39CB">
              <w:rPr>
                <w:sz w:val="24"/>
                <w:szCs w:val="24"/>
                <w:lang w:bidi="ru-RU"/>
              </w:rPr>
              <w:softHyphen/>
              <w:t xml:space="preserve">тельно </w:t>
            </w:r>
          </w:p>
        </w:tc>
        <w:tc>
          <w:tcPr>
            <w:tcW w:w="3190" w:type="dxa"/>
            <w:vMerge/>
          </w:tcPr>
          <w:p w:rsidR="009A39CB" w:rsidRPr="009A39CB" w:rsidRDefault="009A39CB" w:rsidP="009A39CB">
            <w:pPr>
              <w:jc w:val="both"/>
              <w:rPr>
                <w:rFonts w:eastAsia="Calibri"/>
                <w:sz w:val="24"/>
                <w:szCs w:val="24"/>
              </w:rPr>
            </w:pPr>
          </w:p>
        </w:tc>
        <w:tc>
          <w:tcPr>
            <w:tcW w:w="3190" w:type="dxa"/>
          </w:tcPr>
          <w:p w:rsidR="009A39CB" w:rsidRPr="009A39CB" w:rsidRDefault="009A39CB" w:rsidP="009A39CB">
            <w:pPr>
              <w:jc w:val="both"/>
              <w:rPr>
                <w:rFonts w:eastAsia="Calibri"/>
                <w:sz w:val="24"/>
                <w:szCs w:val="24"/>
              </w:rPr>
            </w:pPr>
            <w:r w:rsidRPr="009A39CB">
              <w:rPr>
                <w:rFonts w:eastAsia="Calibri"/>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bl>
    <w:p w:rsidR="009A39CB" w:rsidRPr="009A39CB" w:rsidRDefault="009A39CB" w:rsidP="009A39CB">
      <w:pPr>
        <w:spacing w:after="0" w:line="240" w:lineRule="auto"/>
        <w:ind w:firstLine="709"/>
        <w:jc w:val="both"/>
        <w:rPr>
          <w:rFonts w:ascii="Times New Roman" w:eastAsia="Times New Roman" w:hAnsi="Times New Roman" w:cs="Times New Roman"/>
          <w:sz w:val="24"/>
          <w:szCs w:val="24"/>
        </w:rPr>
      </w:pPr>
    </w:p>
    <w:p w:rsidR="009A39CB" w:rsidRPr="009A39CB" w:rsidRDefault="009A39CB" w:rsidP="009A39CB">
      <w:pPr>
        <w:spacing w:after="0" w:line="240" w:lineRule="auto"/>
        <w:ind w:firstLine="709"/>
        <w:jc w:val="both"/>
        <w:rPr>
          <w:rFonts w:ascii="Times New Roman" w:eastAsia="Times New Roman" w:hAnsi="Times New Roman" w:cs="Times New Roman"/>
          <w:b/>
          <w:sz w:val="24"/>
          <w:szCs w:val="24"/>
        </w:rPr>
      </w:pPr>
      <w:r w:rsidRPr="009A39CB">
        <w:rPr>
          <w:rFonts w:ascii="Times New Roman" w:eastAsia="Times New Roman" w:hAnsi="Times New Roman" w:cs="Times New Roman"/>
          <w:sz w:val="24"/>
          <w:szCs w:val="24"/>
        </w:rPr>
        <w:tab/>
      </w:r>
      <w:r w:rsidRPr="009A39CB">
        <w:rPr>
          <w:rFonts w:ascii="Times New Roman" w:eastAsia="Times New Roman" w:hAnsi="Times New Roman" w:cs="Times New Roman"/>
          <w:b/>
          <w:sz w:val="24"/>
          <w:szCs w:val="24"/>
        </w:rPr>
        <w:t>Оценивание ответа на экзамене</w:t>
      </w:r>
    </w:p>
    <w:p w:rsidR="009A39CB" w:rsidRPr="009A39CB" w:rsidRDefault="009A39CB" w:rsidP="009A39CB">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4-балльная</w:t>
            </w:r>
          </w:p>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A39CB" w:rsidRPr="009A39CB" w:rsidRDefault="009A39CB" w:rsidP="009A39CB">
            <w:pPr>
              <w:widowControl w:val="0"/>
              <w:jc w:val="center"/>
              <w:rPr>
                <w:b/>
                <w:sz w:val="24"/>
                <w:szCs w:val="24"/>
                <w:lang w:bidi="ru-RU"/>
              </w:rPr>
            </w:pPr>
            <w:r w:rsidRPr="009A39CB">
              <w:rPr>
                <w:b/>
                <w:bCs/>
                <w:color w:val="000000"/>
                <w:sz w:val="24"/>
                <w:szCs w:val="24"/>
                <w:shd w:val="clear" w:color="auto" w:fill="FFFFFF"/>
                <w:lang w:bidi="ru-RU"/>
              </w:rPr>
              <w:t>Критерии</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t>Отлично</w:t>
            </w:r>
          </w:p>
        </w:tc>
        <w:tc>
          <w:tcPr>
            <w:tcW w:w="3190" w:type="dxa"/>
            <w:vMerge w:val="restart"/>
          </w:tcPr>
          <w:p w:rsidR="009A39CB" w:rsidRPr="009A39CB" w:rsidRDefault="009A39CB" w:rsidP="009A39CB">
            <w:pPr>
              <w:jc w:val="both"/>
              <w:rPr>
                <w:rFonts w:eastAsia="Calibri"/>
                <w:sz w:val="24"/>
                <w:szCs w:val="24"/>
              </w:rPr>
            </w:pPr>
            <w:r w:rsidRPr="009A39CB">
              <w:rPr>
                <w:rFonts w:eastAsia="Calibri"/>
                <w:sz w:val="24"/>
                <w:szCs w:val="24"/>
              </w:rPr>
              <w:t>1. Полнота и глубина изложения теоретического материала;</w:t>
            </w:r>
          </w:p>
          <w:p w:rsidR="009A39CB" w:rsidRPr="009A39CB" w:rsidRDefault="009A39CB" w:rsidP="009A39CB">
            <w:pPr>
              <w:jc w:val="both"/>
              <w:rPr>
                <w:rFonts w:eastAsia="Calibri"/>
                <w:sz w:val="24"/>
                <w:szCs w:val="24"/>
              </w:rPr>
            </w:pPr>
            <w:r w:rsidRPr="009A39CB">
              <w:rPr>
                <w:rFonts w:eastAsia="Calibri"/>
                <w:sz w:val="24"/>
                <w:szCs w:val="24"/>
              </w:rPr>
              <w:t>2. Последовательность, четкость, логичность в изложении теоретического материала;</w:t>
            </w:r>
          </w:p>
          <w:p w:rsidR="009A39CB" w:rsidRPr="009A39CB" w:rsidRDefault="009A39CB" w:rsidP="009A39CB">
            <w:pPr>
              <w:jc w:val="both"/>
              <w:rPr>
                <w:rFonts w:eastAsia="Calibri"/>
                <w:sz w:val="24"/>
                <w:szCs w:val="24"/>
              </w:rPr>
            </w:pPr>
            <w:r w:rsidRPr="009A39CB">
              <w:rPr>
                <w:rFonts w:eastAsia="Calibri"/>
                <w:sz w:val="24"/>
                <w:szCs w:val="24"/>
              </w:rPr>
              <w:t>3. Умение увязывать теорию с юридической практикой;</w:t>
            </w:r>
          </w:p>
          <w:p w:rsidR="009A39CB" w:rsidRPr="009A39CB" w:rsidRDefault="009A39CB" w:rsidP="009A39CB">
            <w:pPr>
              <w:jc w:val="both"/>
              <w:rPr>
                <w:rFonts w:eastAsia="Calibri"/>
                <w:sz w:val="24"/>
                <w:szCs w:val="24"/>
              </w:rPr>
            </w:pPr>
            <w:r w:rsidRPr="009A39CB">
              <w:rPr>
                <w:rFonts w:eastAsia="Calibri"/>
                <w:sz w:val="24"/>
                <w:szCs w:val="24"/>
              </w:rPr>
              <w:t>4. Самостоятельность ответа;</w:t>
            </w:r>
          </w:p>
          <w:p w:rsidR="009A39CB" w:rsidRPr="009A39CB" w:rsidRDefault="009A39CB" w:rsidP="009A39CB">
            <w:pPr>
              <w:jc w:val="both"/>
              <w:rPr>
                <w:rFonts w:eastAsia="Calibri"/>
                <w:sz w:val="24"/>
                <w:szCs w:val="24"/>
              </w:rPr>
            </w:pPr>
            <w:r w:rsidRPr="009A39CB">
              <w:rPr>
                <w:rFonts w:eastAsia="Calibri"/>
                <w:sz w:val="24"/>
                <w:szCs w:val="24"/>
              </w:rPr>
              <w:t>5. Культура речи;</w:t>
            </w:r>
          </w:p>
          <w:p w:rsidR="009A39CB" w:rsidRPr="009A39CB" w:rsidRDefault="009A39CB" w:rsidP="009A39CB">
            <w:pPr>
              <w:jc w:val="both"/>
              <w:rPr>
                <w:rFonts w:eastAsia="Calibri"/>
                <w:sz w:val="24"/>
                <w:szCs w:val="24"/>
              </w:rPr>
            </w:pPr>
            <w:r w:rsidRPr="009A39CB">
              <w:rPr>
                <w:rFonts w:eastAsia="Calibri"/>
                <w:sz w:val="24"/>
                <w:szCs w:val="24"/>
              </w:rPr>
              <w:t>6. Использование ссылок на нормы действующего законодательства</w:t>
            </w:r>
          </w:p>
          <w:p w:rsidR="009A39CB" w:rsidRPr="009A39CB" w:rsidRDefault="009A39CB" w:rsidP="009A39CB">
            <w:pPr>
              <w:jc w:val="both"/>
              <w:rPr>
                <w:rFonts w:eastAsia="Calibri"/>
                <w:sz w:val="24"/>
                <w:szCs w:val="24"/>
              </w:rPr>
            </w:pPr>
            <w:r w:rsidRPr="009A39CB">
              <w:rPr>
                <w:rFonts w:eastAsia="Calibri"/>
                <w:sz w:val="24"/>
                <w:szCs w:val="24"/>
              </w:rPr>
              <w:t>7. Умение аргументировать собственную позицию при ответе на дополнительные вопросы в рамках билет</w:t>
            </w:r>
          </w:p>
        </w:tc>
        <w:tc>
          <w:tcPr>
            <w:tcW w:w="3190" w:type="dxa"/>
          </w:tcPr>
          <w:p w:rsidR="009A39CB" w:rsidRPr="009A39CB" w:rsidRDefault="009A39CB" w:rsidP="009A39CB">
            <w:pPr>
              <w:jc w:val="both"/>
              <w:rPr>
                <w:rFonts w:eastAsia="Calibri"/>
                <w:sz w:val="24"/>
                <w:szCs w:val="24"/>
              </w:rPr>
            </w:pPr>
            <w:r w:rsidRPr="009A39CB">
              <w:rPr>
                <w:rFonts w:eastAsia="Calibri"/>
                <w:sz w:val="24"/>
                <w:szCs w:val="24"/>
              </w:rPr>
              <w:t xml:space="preserve">выставляется </w:t>
            </w:r>
            <w:proofErr w:type="gramStart"/>
            <w:r w:rsidRPr="009A39CB">
              <w:rPr>
                <w:rFonts w:eastAsia="Calibri"/>
                <w:sz w:val="24"/>
                <w:szCs w:val="24"/>
              </w:rPr>
              <w:t>обучающемуся</w:t>
            </w:r>
            <w:proofErr w:type="gramEnd"/>
            <w:r w:rsidRPr="009A39CB">
              <w:rPr>
                <w:rFonts w:eastAsia="Calibri"/>
                <w:sz w:val="24"/>
                <w:szCs w:val="24"/>
              </w:rPr>
              <w:t>, если он глубоко и прочно усвоил</w:t>
            </w:r>
          </w:p>
          <w:p w:rsidR="009A39CB" w:rsidRPr="009A39CB" w:rsidRDefault="009A39CB" w:rsidP="009A39CB">
            <w:pPr>
              <w:jc w:val="both"/>
              <w:rPr>
                <w:rFonts w:eastAsia="Calibri"/>
                <w:sz w:val="24"/>
                <w:szCs w:val="24"/>
              </w:rPr>
            </w:pPr>
            <w:r w:rsidRPr="009A39CB">
              <w:rPr>
                <w:rFonts w:eastAsia="Calibri"/>
                <w:sz w:val="24"/>
                <w:szCs w:val="24"/>
              </w:rPr>
              <w:t>программу курса учебной дисциплины, исчерпывающе, последовательно, четко и логически стройно его</w:t>
            </w:r>
          </w:p>
          <w:p w:rsidR="009A39CB" w:rsidRPr="009A39CB" w:rsidRDefault="009A39CB" w:rsidP="009A39CB">
            <w:pPr>
              <w:jc w:val="both"/>
              <w:rPr>
                <w:rFonts w:eastAsia="Calibri"/>
                <w:sz w:val="24"/>
                <w:szCs w:val="24"/>
              </w:rPr>
            </w:pPr>
            <w:r w:rsidRPr="009A39CB">
              <w:rPr>
                <w:rFonts w:eastAsia="Calibri"/>
                <w:sz w:val="24"/>
                <w:szCs w:val="24"/>
              </w:rPr>
              <w:t>излагает, умеет тесно увязывать теорию с практикой, свободно справляется и апеллирует</w:t>
            </w:r>
          </w:p>
          <w:p w:rsidR="009A39CB" w:rsidRPr="009A39CB" w:rsidRDefault="009A39CB" w:rsidP="009A39CB">
            <w:pPr>
              <w:jc w:val="both"/>
              <w:rPr>
                <w:rFonts w:eastAsia="Calibri"/>
                <w:sz w:val="24"/>
                <w:szCs w:val="24"/>
              </w:rPr>
            </w:pPr>
            <w:r w:rsidRPr="009A39CB">
              <w:rPr>
                <w:rFonts w:eastAsia="Calibri"/>
                <w:sz w:val="24"/>
                <w:szCs w:val="24"/>
              </w:rPr>
              <w:t xml:space="preserve">к действующему законодательству, нормам международного права, не затрудняется с ответом </w:t>
            </w:r>
            <w:proofErr w:type="gramStart"/>
            <w:r w:rsidRPr="009A39CB">
              <w:rPr>
                <w:rFonts w:eastAsia="Calibri"/>
                <w:sz w:val="24"/>
                <w:szCs w:val="24"/>
              </w:rPr>
              <w:t>на</w:t>
            </w:r>
            <w:proofErr w:type="gramEnd"/>
            <w:r w:rsidRPr="009A39CB">
              <w:rPr>
                <w:rFonts w:eastAsia="Calibri"/>
                <w:sz w:val="24"/>
                <w:szCs w:val="24"/>
              </w:rPr>
              <w:t xml:space="preserve"> дополнительные</w:t>
            </w:r>
          </w:p>
          <w:p w:rsidR="009A39CB" w:rsidRPr="009A39CB" w:rsidRDefault="009A39CB" w:rsidP="009A39CB">
            <w:pPr>
              <w:jc w:val="both"/>
              <w:rPr>
                <w:rFonts w:eastAsia="Calibri"/>
                <w:sz w:val="24"/>
                <w:szCs w:val="24"/>
              </w:rPr>
            </w:pPr>
            <w:r w:rsidRPr="009A39CB">
              <w:rPr>
                <w:rFonts w:eastAsia="Calibri"/>
                <w:sz w:val="24"/>
                <w:szCs w:val="24"/>
              </w:rPr>
              <w:t>вопросы в рамках билета, правильно обосновывает свои выводы</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t>Хорошо</w:t>
            </w:r>
          </w:p>
        </w:tc>
        <w:tc>
          <w:tcPr>
            <w:tcW w:w="3190" w:type="dxa"/>
            <w:vMerge/>
          </w:tcPr>
          <w:p w:rsidR="009A39CB" w:rsidRPr="009A39CB" w:rsidRDefault="009A39CB" w:rsidP="009A39CB">
            <w:pPr>
              <w:jc w:val="both"/>
              <w:rPr>
                <w:rFonts w:eastAsia="Calibri"/>
                <w:sz w:val="24"/>
                <w:szCs w:val="24"/>
              </w:rPr>
            </w:pPr>
          </w:p>
        </w:tc>
        <w:tc>
          <w:tcPr>
            <w:tcW w:w="3190" w:type="dxa"/>
          </w:tcPr>
          <w:p w:rsidR="009A39CB" w:rsidRPr="009A39CB" w:rsidRDefault="009A39CB" w:rsidP="009A39CB">
            <w:pPr>
              <w:jc w:val="both"/>
              <w:rPr>
                <w:rFonts w:eastAsia="Calibri"/>
                <w:sz w:val="24"/>
                <w:szCs w:val="24"/>
              </w:rPr>
            </w:pPr>
            <w:r w:rsidRPr="009A39CB">
              <w:rPr>
                <w:rFonts w:eastAsia="Calibri"/>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t>Удовлетворительно</w:t>
            </w:r>
          </w:p>
        </w:tc>
        <w:tc>
          <w:tcPr>
            <w:tcW w:w="3190" w:type="dxa"/>
            <w:vMerge/>
          </w:tcPr>
          <w:p w:rsidR="009A39CB" w:rsidRPr="009A39CB" w:rsidRDefault="009A39CB" w:rsidP="009A39CB">
            <w:pPr>
              <w:jc w:val="both"/>
              <w:rPr>
                <w:rFonts w:eastAsia="Calibri"/>
                <w:sz w:val="24"/>
                <w:szCs w:val="24"/>
              </w:rPr>
            </w:pPr>
          </w:p>
        </w:tc>
        <w:tc>
          <w:tcPr>
            <w:tcW w:w="3190" w:type="dxa"/>
          </w:tcPr>
          <w:p w:rsidR="009A39CB" w:rsidRPr="009A39CB" w:rsidRDefault="009A39CB" w:rsidP="009A39CB">
            <w:pPr>
              <w:jc w:val="both"/>
              <w:rPr>
                <w:rFonts w:eastAsia="Calibri"/>
                <w:sz w:val="24"/>
                <w:szCs w:val="24"/>
              </w:rPr>
            </w:pPr>
            <w:r w:rsidRPr="009A39CB">
              <w:rPr>
                <w:rFonts w:eastAsia="Calibri"/>
                <w:sz w:val="24"/>
                <w:szCs w:val="24"/>
              </w:rPr>
              <w:t xml:space="preserve">выставляется </w:t>
            </w:r>
            <w:proofErr w:type="gramStart"/>
            <w:r w:rsidRPr="009A39CB">
              <w:rPr>
                <w:rFonts w:eastAsia="Calibri"/>
                <w:sz w:val="24"/>
                <w:szCs w:val="24"/>
              </w:rPr>
              <w:t>обучающемуся</w:t>
            </w:r>
            <w:proofErr w:type="gramEnd"/>
            <w:r w:rsidRPr="009A39CB">
              <w:rPr>
                <w:rFonts w:eastAsia="Calibri"/>
                <w:sz w:val="24"/>
                <w:szCs w:val="24"/>
              </w:rPr>
              <w:t>, если он имеет знания только</w:t>
            </w:r>
          </w:p>
          <w:p w:rsidR="009A39CB" w:rsidRPr="009A39CB" w:rsidRDefault="009A39CB" w:rsidP="009A39CB">
            <w:pPr>
              <w:jc w:val="both"/>
              <w:rPr>
                <w:rFonts w:eastAsia="Calibri"/>
                <w:sz w:val="24"/>
                <w:szCs w:val="24"/>
              </w:rPr>
            </w:pPr>
            <w:r w:rsidRPr="009A39CB">
              <w:rPr>
                <w:rFonts w:eastAsia="Calibri"/>
                <w:sz w:val="24"/>
                <w:szCs w:val="24"/>
              </w:rPr>
              <w:t xml:space="preserve">основного материала, но не усвоил его деталей, </w:t>
            </w:r>
            <w:r w:rsidRPr="009A39CB">
              <w:rPr>
                <w:rFonts w:eastAsia="Calibri"/>
                <w:sz w:val="24"/>
                <w:szCs w:val="24"/>
              </w:rPr>
              <w:lastRenderedPageBreak/>
              <w:t>допускает неточности, недостаточно</w:t>
            </w:r>
          </w:p>
          <w:p w:rsidR="009A39CB" w:rsidRPr="009A39CB" w:rsidRDefault="009A39CB" w:rsidP="009A39CB">
            <w:pPr>
              <w:jc w:val="both"/>
              <w:rPr>
                <w:rFonts w:eastAsia="Calibri"/>
                <w:sz w:val="24"/>
                <w:szCs w:val="24"/>
              </w:rPr>
            </w:pPr>
            <w:r w:rsidRPr="009A39CB">
              <w:rPr>
                <w:rFonts w:eastAsia="Calibri"/>
                <w:sz w:val="24"/>
                <w:szCs w:val="24"/>
              </w:rPr>
              <w:t>правильные формулировки, нарушение логической последовательности в изложении</w:t>
            </w:r>
          </w:p>
          <w:p w:rsidR="009A39CB" w:rsidRPr="009A39CB" w:rsidRDefault="009A39CB" w:rsidP="009A39CB">
            <w:pPr>
              <w:jc w:val="both"/>
              <w:rPr>
                <w:rFonts w:eastAsia="Calibri"/>
                <w:sz w:val="24"/>
                <w:szCs w:val="24"/>
              </w:rPr>
            </w:pPr>
            <w:r w:rsidRPr="009A39CB">
              <w:rPr>
                <w:rFonts w:eastAsia="Calibri"/>
                <w:sz w:val="24"/>
                <w:szCs w:val="24"/>
              </w:rPr>
              <w:t>программного материала, испытывает затруднения при воспроизведении положений</w:t>
            </w:r>
          </w:p>
          <w:p w:rsidR="009A39CB" w:rsidRPr="009A39CB" w:rsidRDefault="009A39CB" w:rsidP="009A39CB">
            <w:pPr>
              <w:jc w:val="both"/>
              <w:rPr>
                <w:rFonts w:eastAsia="Calibri"/>
                <w:sz w:val="24"/>
                <w:szCs w:val="24"/>
              </w:rPr>
            </w:pPr>
            <w:r w:rsidRPr="009A39CB">
              <w:rPr>
                <w:rFonts w:eastAsia="Calibri"/>
                <w:sz w:val="24"/>
                <w:szCs w:val="24"/>
              </w:rPr>
              <w:t>закона</w:t>
            </w:r>
          </w:p>
        </w:tc>
      </w:tr>
      <w:tr w:rsidR="009A39CB" w:rsidRPr="009A39CB" w:rsidTr="00B803C3">
        <w:tc>
          <w:tcPr>
            <w:tcW w:w="3190" w:type="dxa"/>
            <w:tcBorders>
              <w:top w:val="single" w:sz="4" w:space="0" w:color="auto"/>
              <w:left w:val="single" w:sz="4" w:space="0" w:color="auto"/>
              <w:bottom w:val="single" w:sz="4" w:space="0" w:color="auto"/>
              <w:right w:val="single" w:sz="4" w:space="0" w:color="auto"/>
            </w:tcBorders>
            <w:shd w:val="clear" w:color="auto" w:fill="FFFFFF"/>
          </w:tcPr>
          <w:p w:rsidR="009A39CB" w:rsidRPr="009A39CB" w:rsidRDefault="009A39CB" w:rsidP="009A39CB">
            <w:pPr>
              <w:widowControl w:val="0"/>
              <w:rPr>
                <w:sz w:val="24"/>
                <w:szCs w:val="24"/>
                <w:lang w:bidi="ru-RU"/>
              </w:rPr>
            </w:pPr>
            <w:r w:rsidRPr="009A39CB">
              <w:rPr>
                <w:sz w:val="24"/>
                <w:szCs w:val="24"/>
                <w:lang w:bidi="ru-RU"/>
              </w:rPr>
              <w:lastRenderedPageBreak/>
              <w:t>Неудовлетвори</w:t>
            </w:r>
            <w:r w:rsidRPr="009A39CB">
              <w:rPr>
                <w:sz w:val="24"/>
                <w:szCs w:val="24"/>
                <w:lang w:bidi="ru-RU"/>
              </w:rPr>
              <w:softHyphen/>
              <w:t xml:space="preserve">тельно </w:t>
            </w:r>
          </w:p>
        </w:tc>
        <w:tc>
          <w:tcPr>
            <w:tcW w:w="3190" w:type="dxa"/>
            <w:vMerge/>
          </w:tcPr>
          <w:p w:rsidR="009A39CB" w:rsidRPr="009A39CB" w:rsidRDefault="009A39CB" w:rsidP="009A39CB">
            <w:pPr>
              <w:jc w:val="both"/>
              <w:rPr>
                <w:rFonts w:eastAsia="Calibri"/>
                <w:sz w:val="24"/>
                <w:szCs w:val="24"/>
              </w:rPr>
            </w:pPr>
          </w:p>
        </w:tc>
        <w:tc>
          <w:tcPr>
            <w:tcW w:w="3190" w:type="dxa"/>
          </w:tcPr>
          <w:p w:rsidR="009A39CB" w:rsidRPr="009A39CB" w:rsidRDefault="009A39CB" w:rsidP="009A39CB">
            <w:pPr>
              <w:jc w:val="both"/>
              <w:rPr>
                <w:rFonts w:eastAsia="Calibri"/>
                <w:sz w:val="24"/>
                <w:szCs w:val="24"/>
              </w:rPr>
            </w:pPr>
            <w:r w:rsidRPr="009A39CB">
              <w:rPr>
                <w:rFonts w:eastAsia="Calibri"/>
                <w:sz w:val="24"/>
                <w:szCs w:val="24"/>
              </w:rPr>
              <w:t xml:space="preserve">выставляется </w:t>
            </w:r>
            <w:proofErr w:type="gramStart"/>
            <w:r w:rsidRPr="009A39CB">
              <w:rPr>
                <w:rFonts w:eastAsia="Calibri"/>
                <w:sz w:val="24"/>
                <w:szCs w:val="24"/>
              </w:rPr>
              <w:t>обучающемуся</w:t>
            </w:r>
            <w:proofErr w:type="gramEnd"/>
            <w:r w:rsidRPr="009A39CB">
              <w:rPr>
                <w:rFonts w:eastAsia="Calibri"/>
                <w:sz w:val="24"/>
                <w:szCs w:val="24"/>
              </w:rPr>
              <w:t>, который не знает</w:t>
            </w:r>
          </w:p>
          <w:p w:rsidR="009A39CB" w:rsidRPr="009A39CB" w:rsidRDefault="009A39CB" w:rsidP="009A39CB">
            <w:pPr>
              <w:jc w:val="both"/>
              <w:rPr>
                <w:rFonts w:eastAsia="Calibri"/>
                <w:sz w:val="24"/>
                <w:szCs w:val="24"/>
              </w:rPr>
            </w:pPr>
            <w:r w:rsidRPr="009A39CB">
              <w:rPr>
                <w:rFonts w:eastAsia="Calibri"/>
                <w:sz w:val="24"/>
                <w:szCs w:val="24"/>
              </w:rPr>
              <w:t>значительной части программы дисциплины, допускает существенные ошибки,</w:t>
            </w:r>
          </w:p>
          <w:p w:rsidR="009A39CB" w:rsidRPr="009A39CB" w:rsidRDefault="009A39CB" w:rsidP="009A39CB">
            <w:pPr>
              <w:jc w:val="both"/>
              <w:rPr>
                <w:rFonts w:eastAsia="Calibri"/>
                <w:sz w:val="24"/>
                <w:szCs w:val="24"/>
              </w:rPr>
            </w:pPr>
            <w:r w:rsidRPr="009A39CB">
              <w:rPr>
                <w:rFonts w:eastAsia="Calibri"/>
                <w:sz w:val="24"/>
                <w:szCs w:val="24"/>
              </w:rPr>
              <w:t xml:space="preserve">неуверенно, с большими затруднениями ориентируется в нормах </w:t>
            </w:r>
            <w:proofErr w:type="gramStart"/>
            <w:r w:rsidRPr="009A39CB">
              <w:rPr>
                <w:rFonts w:eastAsia="Calibri"/>
                <w:sz w:val="24"/>
                <w:szCs w:val="24"/>
              </w:rPr>
              <w:t>действующего</w:t>
            </w:r>
            <w:proofErr w:type="gramEnd"/>
          </w:p>
          <w:p w:rsidR="009A39CB" w:rsidRPr="009A39CB" w:rsidRDefault="009A39CB" w:rsidP="009A39CB">
            <w:pPr>
              <w:jc w:val="both"/>
              <w:rPr>
                <w:rFonts w:eastAsia="Calibri"/>
                <w:sz w:val="24"/>
                <w:szCs w:val="24"/>
              </w:rPr>
            </w:pPr>
            <w:r w:rsidRPr="009A39CB">
              <w:rPr>
                <w:rFonts w:eastAsia="Calibri"/>
                <w:sz w:val="24"/>
                <w:szCs w:val="24"/>
              </w:rPr>
              <w:t>законодательства</w:t>
            </w:r>
          </w:p>
        </w:tc>
      </w:tr>
    </w:tbl>
    <w:p w:rsidR="00AA51D2" w:rsidRPr="007938B5" w:rsidRDefault="00AA51D2" w:rsidP="00655216">
      <w:pPr>
        <w:spacing w:after="0" w:line="240" w:lineRule="auto"/>
        <w:ind w:firstLine="709"/>
        <w:jc w:val="center"/>
        <w:rPr>
          <w:rFonts w:ascii="Times New Roman" w:hAnsi="Times New Roman" w:cs="Times New Roman"/>
          <w:b/>
          <w:sz w:val="24"/>
          <w:szCs w:val="24"/>
        </w:rPr>
      </w:pPr>
    </w:p>
    <w:p w:rsidR="00853F06" w:rsidRPr="007938B5" w:rsidRDefault="003650B5" w:rsidP="00655216">
      <w:pPr>
        <w:spacing w:after="0" w:line="240" w:lineRule="auto"/>
        <w:ind w:firstLine="709"/>
        <w:jc w:val="center"/>
        <w:rPr>
          <w:rFonts w:ascii="Times New Roman" w:hAnsi="Times New Roman" w:cs="Times New Roman"/>
          <w:b/>
          <w:sz w:val="24"/>
          <w:szCs w:val="24"/>
        </w:rPr>
      </w:pPr>
      <w:r w:rsidRPr="007938B5">
        <w:rPr>
          <w:rFonts w:ascii="Times New Roman" w:hAnsi="Times New Roman" w:cs="Times New Roman"/>
          <w:b/>
          <w:sz w:val="24"/>
          <w:szCs w:val="24"/>
        </w:rPr>
        <w:t>Список рекомендуемых источников</w:t>
      </w:r>
    </w:p>
    <w:p w:rsidR="009A39CB" w:rsidRPr="009A39CB" w:rsidRDefault="009A39CB" w:rsidP="009A39CB">
      <w:pPr>
        <w:widowControl w:val="0"/>
        <w:suppressAutoHyphens/>
        <w:spacing w:before="360" w:after="360" w:line="240" w:lineRule="auto"/>
        <w:ind w:firstLine="709"/>
        <w:jc w:val="both"/>
        <w:outlineLvl w:val="1"/>
        <w:rPr>
          <w:rFonts w:ascii="Times New Roman" w:eastAsia="Calibri" w:hAnsi="Times New Roman" w:cs="Times New Roman"/>
          <w:b/>
          <w:sz w:val="24"/>
        </w:rPr>
      </w:pPr>
      <w:bookmarkStart w:id="0" w:name="_GoBack"/>
      <w:bookmarkEnd w:id="0"/>
      <w:r w:rsidRPr="009A39CB">
        <w:rPr>
          <w:rFonts w:ascii="Times New Roman" w:eastAsia="Calibri" w:hAnsi="Times New Roman" w:cs="Times New Roman"/>
          <w:b/>
          <w:sz w:val="24"/>
        </w:rPr>
        <w:t>Нормативные правовые акты</w:t>
      </w:r>
    </w:p>
    <w:p w:rsidR="009A39CB" w:rsidRPr="009A39CB" w:rsidRDefault="009A39CB" w:rsidP="009A39C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A39CB">
        <w:rPr>
          <w:rFonts w:ascii="Times New Roman" w:eastAsia="Calibri" w:hAnsi="Times New Roman" w:cs="Times New Roman"/>
          <w:sz w:val="24"/>
        </w:rPr>
        <w:t>Конституция Российской Федерации</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9A39CB" w:rsidRPr="009A39CB" w:rsidRDefault="009A39CB" w:rsidP="009A39C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A39CB">
        <w:rPr>
          <w:rFonts w:ascii="Times New Roman" w:eastAsia="Calibri" w:hAnsi="Times New Roman" w:cs="Times New Roman"/>
          <w:sz w:val="24"/>
        </w:rPr>
        <w:t>Об общих принципах организации местного самоуправления в Российской Федерации</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федеральный закон от 06 октября 2003 № 131-ФЗ  //  http://www.consultant.ru.</w:t>
      </w:r>
    </w:p>
    <w:p w:rsidR="009A39CB" w:rsidRPr="009A39CB" w:rsidRDefault="009A39CB" w:rsidP="009A39C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A39CB">
        <w:rPr>
          <w:rFonts w:ascii="Times New Roman" w:eastAsia="Calibri" w:hAnsi="Times New Roman" w:cs="Times New Roman"/>
          <w:sz w:val="24"/>
        </w:rPr>
        <w:t>О муниципальной службе в Российской Федерации</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федеральный закон от 02 марта 2007  № 25-ФЗ //  http://www.consultant.ru.</w:t>
      </w:r>
    </w:p>
    <w:p w:rsidR="009A39CB" w:rsidRPr="009A39CB" w:rsidRDefault="009A39CB" w:rsidP="009A39C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A39CB">
        <w:rPr>
          <w:rFonts w:ascii="Times New Roman" w:eastAsia="Calibri" w:hAnsi="Times New Roman" w:cs="Times New Roman"/>
          <w:sz w:val="24"/>
        </w:rPr>
        <w:t>Устав (Основной закон) Оренбургской области</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закон Оренбургской области от 20 ноября 2000 № 724/213-ОЗ //  http://www.consultant.ru.</w:t>
      </w:r>
    </w:p>
    <w:p w:rsidR="009A39CB" w:rsidRPr="009A39CB" w:rsidRDefault="009A39CB" w:rsidP="009A39C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A39CB">
        <w:rPr>
          <w:rFonts w:ascii="Times New Roman" w:eastAsia="Calibri" w:hAnsi="Times New Roman" w:cs="Times New Roman"/>
          <w:sz w:val="24"/>
        </w:rPr>
        <w:t>Об организации местного самоуправления в Оренбургской области</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закон Оренбургской области от 21 февраля 1996 года // http://www.consultant.ru</w:t>
      </w:r>
    </w:p>
    <w:p w:rsidR="009A39CB" w:rsidRPr="009A39CB" w:rsidRDefault="009A39CB" w:rsidP="009A39CB">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A39CB">
        <w:rPr>
          <w:rFonts w:ascii="Times New Roman" w:eastAsia="Calibri" w:hAnsi="Times New Roman" w:cs="Times New Roman"/>
          <w:sz w:val="24"/>
        </w:rPr>
        <w:t>О муниципальной службе в Оренбургской области</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закон Оренбургской области от 27 сентября 2007  № 1611 // http://www.consultant.ru.</w:t>
      </w:r>
    </w:p>
    <w:p w:rsidR="009A39CB" w:rsidRPr="009A39CB" w:rsidRDefault="009A39CB" w:rsidP="009A39CB">
      <w:pPr>
        <w:widowControl w:val="0"/>
        <w:suppressAutoHyphens/>
        <w:spacing w:before="360" w:after="360" w:line="240" w:lineRule="auto"/>
        <w:ind w:firstLine="709"/>
        <w:jc w:val="both"/>
        <w:outlineLvl w:val="1"/>
        <w:rPr>
          <w:rFonts w:ascii="Times New Roman" w:eastAsia="Calibri" w:hAnsi="Times New Roman" w:cs="Times New Roman"/>
          <w:b/>
          <w:sz w:val="24"/>
        </w:rPr>
      </w:pPr>
      <w:r w:rsidRPr="009A39CB">
        <w:rPr>
          <w:rFonts w:ascii="Times New Roman" w:eastAsia="Calibri" w:hAnsi="Times New Roman" w:cs="Times New Roman"/>
          <w:b/>
          <w:sz w:val="24"/>
        </w:rPr>
        <w:t>Основная литература</w:t>
      </w:r>
    </w:p>
    <w:p w:rsidR="009A39CB" w:rsidRPr="009A39CB" w:rsidRDefault="009A39CB" w:rsidP="009A39CB">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9A39CB">
        <w:rPr>
          <w:rFonts w:ascii="Times New Roman" w:eastAsia="Calibri" w:hAnsi="Times New Roman" w:cs="Times New Roman"/>
          <w:sz w:val="24"/>
        </w:rPr>
        <w:t xml:space="preserve">Муниципальное право [Электронный ресурс]: Учебник / Е.С. </w:t>
      </w:r>
      <w:proofErr w:type="spellStart"/>
      <w:r w:rsidRPr="009A39CB">
        <w:rPr>
          <w:rFonts w:ascii="Times New Roman" w:eastAsia="Calibri" w:hAnsi="Times New Roman" w:cs="Times New Roman"/>
          <w:sz w:val="24"/>
        </w:rPr>
        <w:t>Шугрина</w:t>
      </w:r>
      <w:proofErr w:type="spellEnd"/>
      <w:r w:rsidRPr="009A39CB">
        <w:rPr>
          <w:rFonts w:ascii="Times New Roman" w:eastAsia="Calibri" w:hAnsi="Times New Roman" w:cs="Times New Roman"/>
          <w:sz w:val="24"/>
        </w:rPr>
        <w:t xml:space="preserve">. - 5-e изд., </w:t>
      </w:r>
      <w:proofErr w:type="spellStart"/>
      <w:r w:rsidRPr="009A39CB">
        <w:rPr>
          <w:rFonts w:ascii="Times New Roman" w:eastAsia="Calibri" w:hAnsi="Times New Roman" w:cs="Times New Roman"/>
          <w:sz w:val="24"/>
        </w:rPr>
        <w:t>перераб</w:t>
      </w:r>
      <w:proofErr w:type="spellEnd"/>
      <w:r w:rsidRPr="009A39CB">
        <w:rPr>
          <w:rFonts w:ascii="Times New Roman" w:eastAsia="Calibri" w:hAnsi="Times New Roman" w:cs="Times New Roman"/>
          <w:sz w:val="24"/>
        </w:rPr>
        <w:t>. и доп. – Москва</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Норма: НИЦ ИНФРА-М, 2014. - 576 с. - ISBN 978-5-91768-460-4. - Режим доступа: http://znanium.com/catalog/product/444790</w:t>
      </w:r>
    </w:p>
    <w:p w:rsidR="009A39CB" w:rsidRPr="009A39CB" w:rsidRDefault="009A39CB" w:rsidP="009A39CB">
      <w:pPr>
        <w:widowControl w:val="0"/>
        <w:suppressAutoHyphens/>
        <w:spacing w:before="360" w:after="360" w:line="240" w:lineRule="auto"/>
        <w:ind w:firstLine="709"/>
        <w:jc w:val="both"/>
        <w:outlineLvl w:val="1"/>
        <w:rPr>
          <w:rFonts w:ascii="Times New Roman" w:eastAsia="Calibri" w:hAnsi="Times New Roman" w:cs="Times New Roman"/>
          <w:b/>
          <w:sz w:val="24"/>
        </w:rPr>
      </w:pPr>
      <w:r w:rsidRPr="009A39CB">
        <w:rPr>
          <w:rFonts w:ascii="Times New Roman" w:eastAsia="Calibri" w:hAnsi="Times New Roman" w:cs="Times New Roman"/>
          <w:b/>
          <w:sz w:val="24"/>
        </w:rPr>
        <w:t>Дополнительная литература</w:t>
      </w:r>
    </w:p>
    <w:p w:rsidR="009A39CB" w:rsidRPr="009A39CB" w:rsidRDefault="009A39CB" w:rsidP="009A39CB">
      <w:pPr>
        <w:numPr>
          <w:ilvl w:val="0"/>
          <w:numId w:val="11"/>
        </w:numPr>
        <w:spacing w:after="0" w:line="240" w:lineRule="auto"/>
        <w:ind w:left="0" w:firstLine="709"/>
        <w:jc w:val="both"/>
        <w:rPr>
          <w:rFonts w:ascii="Times New Roman" w:eastAsia="Calibri" w:hAnsi="Times New Roman" w:cs="Times New Roman"/>
          <w:sz w:val="24"/>
        </w:rPr>
      </w:pPr>
      <w:r w:rsidRPr="009A39CB">
        <w:rPr>
          <w:rFonts w:ascii="Times New Roman" w:eastAsia="Calibri" w:hAnsi="Times New Roman" w:cs="Times New Roman"/>
          <w:sz w:val="24"/>
        </w:rPr>
        <w:lastRenderedPageBreak/>
        <w:t>Алешкова, Н. П. Конституционно-правовые основы муниципального правотворчества в Российской Федерации [Электронный ресурс]: монография. - Екатеринбург: Уральская государственная юридическая академия, 2012.  - 260 с. – Режим доступа: / http://www.consultant.ru.</w:t>
      </w:r>
    </w:p>
    <w:p w:rsidR="009A39CB" w:rsidRPr="009A39CB" w:rsidRDefault="009A39CB" w:rsidP="009A39CB">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proofErr w:type="spellStart"/>
      <w:r w:rsidRPr="009A39CB">
        <w:rPr>
          <w:rFonts w:ascii="Times New Roman" w:eastAsia="Calibri" w:hAnsi="Times New Roman" w:cs="Times New Roman"/>
          <w:sz w:val="24"/>
        </w:rPr>
        <w:t>Братановский</w:t>
      </w:r>
      <w:proofErr w:type="spellEnd"/>
      <w:r w:rsidRPr="009A39CB">
        <w:rPr>
          <w:rFonts w:ascii="Times New Roman" w:eastAsia="Calibri" w:hAnsi="Times New Roman" w:cs="Times New Roman"/>
          <w:sz w:val="24"/>
        </w:rPr>
        <w:t xml:space="preserve">, С.Н. Муниципальное право России [Электронный ресурс]: учебник / С.Н. </w:t>
      </w:r>
      <w:proofErr w:type="spellStart"/>
      <w:r w:rsidRPr="009A39CB">
        <w:rPr>
          <w:rFonts w:ascii="Times New Roman" w:eastAsia="Calibri" w:hAnsi="Times New Roman" w:cs="Times New Roman"/>
          <w:sz w:val="24"/>
        </w:rPr>
        <w:t>Братановский</w:t>
      </w:r>
      <w:proofErr w:type="spellEnd"/>
      <w:r w:rsidRPr="009A39CB">
        <w:rPr>
          <w:rFonts w:ascii="Times New Roman" w:eastAsia="Calibri" w:hAnsi="Times New Roman" w:cs="Times New Roman"/>
          <w:sz w:val="24"/>
        </w:rPr>
        <w:t>, А.П. Алексеев. - Москва</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w:t>
      </w:r>
      <w:proofErr w:type="spellStart"/>
      <w:r w:rsidRPr="009A39CB">
        <w:rPr>
          <w:rFonts w:ascii="Times New Roman" w:eastAsia="Calibri" w:hAnsi="Times New Roman" w:cs="Times New Roman"/>
          <w:sz w:val="24"/>
        </w:rPr>
        <w:t>Директ</w:t>
      </w:r>
      <w:proofErr w:type="spellEnd"/>
      <w:r w:rsidRPr="009A39CB">
        <w:rPr>
          <w:rFonts w:ascii="Times New Roman" w:eastAsia="Calibri" w:hAnsi="Times New Roman" w:cs="Times New Roman"/>
          <w:sz w:val="24"/>
        </w:rPr>
        <w:t>-Медиа, 2012. - 340 с. - ISBN 978-5-4458-1748-2. – Режим доступа: http://biblioclub.ru/index.php?page=book&amp;id=131869</w:t>
      </w:r>
    </w:p>
    <w:p w:rsidR="009A39CB" w:rsidRPr="009A39CB" w:rsidRDefault="009A39CB" w:rsidP="009A39CB">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proofErr w:type="spellStart"/>
      <w:r w:rsidRPr="009A39CB">
        <w:rPr>
          <w:rFonts w:ascii="Times New Roman" w:eastAsia="Calibri" w:hAnsi="Times New Roman" w:cs="Times New Roman"/>
          <w:sz w:val="24"/>
        </w:rPr>
        <w:t>Братановский</w:t>
      </w:r>
      <w:proofErr w:type="spellEnd"/>
      <w:r w:rsidRPr="009A39CB">
        <w:rPr>
          <w:rFonts w:ascii="Times New Roman" w:eastAsia="Calibri" w:hAnsi="Times New Roman" w:cs="Times New Roman"/>
          <w:sz w:val="24"/>
        </w:rPr>
        <w:t xml:space="preserve">, С.Н. Правовое регулирование муниципального транспортного комплекса в Российской Федерации [Электронный ресурс] / С.Н. </w:t>
      </w:r>
      <w:proofErr w:type="spellStart"/>
      <w:r w:rsidRPr="009A39CB">
        <w:rPr>
          <w:rFonts w:ascii="Times New Roman" w:eastAsia="Calibri" w:hAnsi="Times New Roman" w:cs="Times New Roman"/>
          <w:sz w:val="24"/>
        </w:rPr>
        <w:t>Братановский</w:t>
      </w:r>
      <w:proofErr w:type="spellEnd"/>
      <w:r w:rsidRPr="009A39CB">
        <w:rPr>
          <w:rFonts w:ascii="Times New Roman" w:eastAsia="Calibri" w:hAnsi="Times New Roman" w:cs="Times New Roman"/>
          <w:sz w:val="24"/>
        </w:rPr>
        <w:t>, О.С. Горбачев. - Москва</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w:t>
      </w:r>
      <w:proofErr w:type="spellStart"/>
      <w:r w:rsidRPr="009A39CB">
        <w:rPr>
          <w:rFonts w:ascii="Times New Roman" w:eastAsia="Calibri" w:hAnsi="Times New Roman" w:cs="Times New Roman"/>
          <w:sz w:val="24"/>
        </w:rPr>
        <w:t>Директ</w:t>
      </w:r>
      <w:proofErr w:type="spellEnd"/>
      <w:r w:rsidRPr="009A39CB">
        <w:rPr>
          <w:rFonts w:ascii="Times New Roman" w:eastAsia="Calibri" w:hAnsi="Times New Roman" w:cs="Times New Roman"/>
          <w:sz w:val="24"/>
        </w:rPr>
        <w:t>-Медиа, 2012. - 166 с. - ISBN 978-5-4458-1758-1. – Режим доступа: http://biblioclub.ru/index.php?page=book&amp;id=131832</w:t>
      </w:r>
    </w:p>
    <w:p w:rsidR="009A39CB" w:rsidRPr="009A39CB" w:rsidRDefault="009A39CB" w:rsidP="009A39CB">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9A39CB">
        <w:rPr>
          <w:rFonts w:ascii="Times New Roman" w:eastAsia="Calibri" w:hAnsi="Times New Roman" w:cs="Times New Roman"/>
          <w:sz w:val="24"/>
        </w:rPr>
        <w:t>Васильев, В.И. Муниципальное право России [Электронный ресурс]: учебник / В.И. Васильев</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Институт законодательства и сравнительного правоведения при Правительстве Российской Федерации. - 2-изд., </w:t>
      </w:r>
      <w:proofErr w:type="spellStart"/>
      <w:r w:rsidRPr="009A39CB">
        <w:rPr>
          <w:rFonts w:ascii="Times New Roman" w:eastAsia="Calibri" w:hAnsi="Times New Roman" w:cs="Times New Roman"/>
          <w:sz w:val="24"/>
        </w:rPr>
        <w:t>перераб</w:t>
      </w:r>
      <w:proofErr w:type="spellEnd"/>
      <w:r w:rsidRPr="009A39CB">
        <w:rPr>
          <w:rFonts w:ascii="Times New Roman" w:eastAsia="Calibri" w:hAnsi="Times New Roman" w:cs="Times New Roman"/>
          <w:sz w:val="24"/>
        </w:rPr>
        <w:t>. и доп. - Москва : Юридический Дом «</w:t>
      </w:r>
      <w:proofErr w:type="spellStart"/>
      <w:r w:rsidRPr="009A39CB">
        <w:rPr>
          <w:rFonts w:ascii="Times New Roman" w:eastAsia="Calibri" w:hAnsi="Times New Roman" w:cs="Times New Roman"/>
          <w:sz w:val="24"/>
        </w:rPr>
        <w:t>Юстицинформ</w:t>
      </w:r>
      <w:proofErr w:type="spellEnd"/>
      <w:r w:rsidRPr="009A39CB">
        <w:rPr>
          <w:rFonts w:ascii="Times New Roman" w:eastAsia="Calibri" w:hAnsi="Times New Roman" w:cs="Times New Roman"/>
          <w:sz w:val="24"/>
        </w:rPr>
        <w:t>», 2012. - 680 с. - ISBN 978-5-7205-1113-5. – Режим доступа: http://biblioclub.ru/index.php?page=book&amp;id=209769</w:t>
      </w:r>
    </w:p>
    <w:p w:rsidR="009A39CB" w:rsidRPr="009A39CB" w:rsidRDefault="009A39CB" w:rsidP="009A39CB">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9A39CB">
        <w:rPr>
          <w:rFonts w:ascii="Times New Roman" w:eastAsia="Calibri" w:hAnsi="Times New Roman" w:cs="Times New Roman"/>
          <w:sz w:val="24"/>
        </w:rPr>
        <w:t>Муниципальное право [Электронный ресурс]: Практикум для бакалавров</w:t>
      </w:r>
      <w:proofErr w:type="gramStart"/>
      <w:r w:rsidRPr="009A39CB">
        <w:rPr>
          <w:rFonts w:ascii="Times New Roman" w:eastAsia="Calibri" w:hAnsi="Times New Roman" w:cs="Times New Roman"/>
          <w:sz w:val="24"/>
        </w:rPr>
        <w:t xml:space="preserve"> / О</w:t>
      </w:r>
      <w:proofErr w:type="gramEnd"/>
      <w:r w:rsidRPr="009A39CB">
        <w:rPr>
          <w:rFonts w:ascii="Times New Roman" w:eastAsia="Calibri" w:hAnsi="Times New Roman" w:cs="Times New Roman"/>
          <w:sz w:val="24"/>
        </w:rPr>
        <w:t>тв. ред. В.В. Комарова, В.И. Фадеев. – Москва</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Норма: НИЦ ИНФРА-М, 2015. - 160 с. - ISBN 978-5-91768-594-6. - Режим доступа: http://znanium.com/catalog/product/501275</w:t>
      </w:r>
    </w:p>
    <w:p w:rsidR="009A39CB" w:rsidRPr="009A39CB" w:rsidRDefault="009A39CB" w:rsidP="009A39CB">
      <w:pPr>
        <w:numPr>
          <w:ilvl w:val="0"/>
          <w:numId w:val="11"/>
        </w:numPr>
        <w:spacing w:after="0" w:line="240" w:lineRule="auto"/>
        <w:ind w:left="0" w:firstLine="709"/>
        <w:jc w:val="both"/>
        <w:rPr>
          <w:rFonts w:ascii="Times New Roman" w:eastAsia="Calibri" w:hAnsi="Times New Roman" w:cs="Times New Roman"/>
          <w:sz w:val="24"/>
        </w:rPr>
      </w:pPr>
      <w:proofErr w:type="gramStart"/>
      <w:r w:rsidRPr="009A39CB">
        <w:rPr>
          <w:rFonts w:ascii="Times New Roman" w:eastAsia="Calibri" w:hAnsi="Times New Roman" w:cs="Times New Roman"/>
          <w:sz w:val="24"/>
        </w:rPr>
        <w:t>Постовой, Н. В. Муниципальное управление: планирование, собственность, компетенция [Электронный ресурс]: монография.</w:t>
      </w:r>
      <w:proofErr w:type="gramEnd"/>
      <w:r w:rsidRPr="009A39CB">
        <w:rPr>
          <w:rFonts w:ascii="Times New Roman" w:eastAsia="Calibri" w:hAnsi="Times New Roman" w:cs="Times New Roman"/>
          <w:sz w:val="24"/>
        </w:rPr>
        <w:t xml:space="preserve"> - Москва: Юриспруденция, 2014. - 144 с. – Режим доступа: http://www.consultant.ru.</w:t>
      </w:r>
    </w:p>
    <w:p w:rsidR="009A39CB" w:rsidRPr="009A39CB" w:rsidRDefault="009A39CB" w:rsidP="009A39CB">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9A39CB">
        <w:rPr>
          <w:rFonts w:ascii="Times New Roman" w:eastAsia="Calibri" w:hAnsi="Times New Roman" w:cs="Times New Roman"/>
          <w:sz w:val="24"/>
        </w:rPr>
        <w:t xml:space="preserve">Постовой, Н. В., Таболин, В. В., </w:t>
      </w:r>
      <w:proofErr w:type="spellStart"/>
      <w:r w:rsidRPr="009A39CB">
        <w:rPr>
          <w:rFonts w:ascii="Times New Roman" w:eastAsia="Calibri" w:hAnsi="Times New Roman" w:cs="Times New Roman"/>
          <w:sz w:val="24"/>
        </w:rPr>
        <w:t>Черногор</w:t>
      </w:r>
      <w:proofErr w:type="spellEnd"/>
      <w:r w:rsidRPr="009A39CB">
        <w:rPr>
          <w:rFonts w:ascii="Times New Roman" w:eastAsia="Calibri" w:hAnsi="Times New Roman" w:cs="Times New Roman"/>
          <w:sz w:val="24"/>
        </w:rPr>
        <w:t xml:space="preserve">, Н. Н. Муниципальное право России [Электронный ресурс]: учебник / под ред. Н. В. Постового. - 3-е изд., </w:t>
      </w:r>
      <w:proofErr w:type="spellStart"/>
      <w:r w:rsidRPr="009A39CB">
        <w:rPr>
          <w:rFonts w:ascii="Times New Roman" w:eastAsia="Calibri" w:hAnsi="Times New Roman" w:cs="Times New Roman"/>
          <w:sz w:val="24"/>
        </w:rPr>
        <w:t>перераб</w:t>
      </w:r>
      <w:proofErr w:type="spellEnd"/>
      <w:r w:rsidRPr="009A39CB">
        <w:rPr>
          <w:rFonts w:ascii="Times New Roman" w:eastAsia="Calibri" w:hAnsi="Times New Roman" w:cs="Times New Roman"/>
          <w:sz w:val="24"/>
        </w:rPr>
        <w:t>. и доп. – Москва</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Юриспруденция, 2015. - 448 с. – Режим доступа: http://www.consultant.ru.</w:t>
      </w:r>
    </w:p>
    <w:p w:rsidR="009A39CB" w:rsidRPr="009A39CB" w:rsidRDefault="009A39CB" w:rsidP="009A39CB">
      <w:pPr>
        <w:numPr>
          <w:ilvl w:val="0"/>
          <w:numId w:val="11"/>
        </w:numPr>
        <w:spacing w:after="0" w:line="240" w:lineRule="auto"/>
        <w:ind w:left="0" w:firstLine="709"/>
        <w:jc w:val="both"/>
        <w:rPr>
          <w:rFonts w:ascii="Times New Roman" w:eastAsia="Calibri" w:hAnsi="Times New Roman" w:cs="Times New Roman"/>
          <w:sz w:val="24"/>
        </w:rPr>
      </w:pPr>
      <w:r w:rsidRPr="009A39CB">
        <w:rPr>
          <w:rFonts w:ascii="Times New Roman" w:eastAsia="Calibri" w:hAnsi="Times New Roman" w:cs="Times New Roman"/>
          <w:sz w:val="24"/>
        </w:rPr>
        <w:t xml:space="preserve">Региональный и муниципальный контроль в Российской Федерации [Электронный ресурс] / Е.В. Ковтун, А.В. </w:t>
      </w:r>
      <w:proofErr w:type="spellStart"/>
      <w:r w:rsidRPr="009A39CB">
        <w:rPr>
          <w:rFonts w:ascii="Times New Roman" w:eastAsia="Calibri" w:hAnsi="Times New Roman" w:cs="Times New Roman"/>
          <w:sz w:val="24"/>
        </w:rPr>
        <w:t>Чаплинский</w:t>
      </w:r>
      <w:proofErr w:type="spellEnd"/>
      <w:r w:rsidRPr="009A39CB">
        <w:rPr>
          <w:rFonts w:ascii="Times New Roman" w:eastAsia="Calibri" w:hAnsi="Times New Roman" w:cs="Times New Roman"/>
          <w:sz w:val="24"/>
        </w:rPr>
        <w:t>, А.В. Кнутов. - Национальный исследовательский университет «Высшая школа экономики». – Москва</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Высшая школа экономики, 2012.  - 164 с.  – Режим доступа: http://www.consultant.ru.</w:t>
      </w:r>
    </w:p>
    <w:p w:rsidR="009A39CB" w:rsidRPr="009A39CB" w:rsidRDefault="009A39CB" w:rsidP="009A39CB">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9A39CB">
        <w:rPr>
          <w:rFonts w:ascii="Times New Roman" w:eastAsia="Calibri" w:hAnsi="Times New Roman" w:cs="Times New Roman"/>
          <w:sz w:val="24"/>
        </w:rPr>
        <w:t>Чепурнова, Н.М. Муниципальное право Российской Федерации [Электронный ресурс]: учебно-практическое пособие / Н.М. Чепурнова, А.В. Филиппова. - Москва</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Евразийский открытый институт, 2011. - 559 с. - ISBN 978-5-374-00485-4. – Режим доступа: http://biblioclub.ru/index.php?page=book&amp;id=90430</w:t>
      </w:r>
    </w:p>
    <w:p w:rsidR="009A39CB" w:rsidRPr="009A39CB" w:rsidRDefault="009A39CB" w:rsidP="009A39CB">
      <w:pPr>
        <w:widowControl w:val="0"/>
        <w:suppressAutoHyphens/>
        <w:spacing w:before="360" w:after="360" w:line="240" w:lineRule="auto"/>
        <w:ind w:firstLine="709"/>
        <w:jc w:val="both"/>
        <w:outlineLvl w:val="1"/>
        <w:rPr>
          <w:rFonts w:ascii="Times New Roman" w:eastAsia="Calibri" w:hAnsi="Times New Roman" w:cs="Times New Roman"/>
          <w:b/>
          <w:sz w:val="24"/>
        </w:rPr>
      </w:pPr>
      <w:r w:rsidRPr="009A39CB">
        <w:rPr>
          <w:rFonts w:ascii="Times New Roman" w:eastAsia="Calibri" w:hAnsi="Times New Roman" w:cs="Times New Roman"/>
          <w:b/>
          <w:sz w:val="24"/>
        </w:rPr>
        <w:t>Периодические издания</w:t>
      </w:r>
    </w:p>
    <w:p w:rsidR="009A39CB" w:rsidRPr="009A39CB" w:rsidRDefault="009A39CB" w:rsidP="009A39CB">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9A39CB">
        <w:rPr>
          <w:rFonts w:ascii="Times New Roman" w:eastAsia="Calibri" w:hAnsi="Times New Roman" w:cs="Times New Roman"/>
          <w:sz w:val="24"/>
        </w:rPr>
        <w:t>Государственная власть и местное самоуправление</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журнал. - Москва</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Юрист, 2015-2016.</w:t>
      </w:r>
    </w:p>
    <w:p w:rsidR="009A39CB" w:rsidRPr="009A39CB" w:rsidRDefault="009A39CB" w:rsidP="009A39CB">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9A39CB">
        <w:rPr>
          <w:rFonts w:ascii="Times New Roman" w:eastAsia="Calibri" w:hAnsi="Times New Roman" w:cs="Times New Roman"/>
          <w:sz w:val="24"/>
        </w:rPr>
        <w:t>Государство и право: журнал. - Москва</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Наука, 2015-2016</w:t>
      </w:r>
    </w:p>
    <w:p w:rsidR="009A39CB" w:rsidRPr="009A39CB" w:rsidRDefault="009A39CB" w:rsidP="009A39CB">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9A39CB">
        <w:rPr>
          <w:rFonts w:ascii="Times New Roman" w:eastAsia="Calibri" w:hAnsi="Times New Roman" w:cs="Times New Roman"/>
          <w:sz w:val="24"/>
        </w:rPr>
        <w:t>Журнал российского права</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журнал. - Москва</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Норма, 2015-2016</w:t>
      </w:r>
    </w:p>
    <w:p w:rsidR="009A39CB" w:rsidRPr="009A39CB" w:rsidRDefault="009A39CB" w:rsidP="009A39CB">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9A39CB">
        <w:rPr>
          <w:rFonts w:ascii="Times New Roman" w:eastAsia="Calibri" w:hAnsi="Times New Roman" w:cs="Times New Roman"/>
          <w:sz w:val="24"/>
        </w:rPr>
        <w:t>Конституционное и муниципальное право</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журнал. - Москва</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ООО Издательская группа Юрист, 2015-2016</w:t>
      </w:r>
    </w:p>
    <w:p w:rsidR="009A39CB" w:rsidRPr="009A39CB" w:rsidRDefault="009A39CB" w:rsidP="009A39CB">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9A39CB">
        <w:rPr>
          <w:rFonts w:ascii="Times New Roman" w:eastAsia="Calibri" w:hAnsi="Times New Roman" w:cs="Times New Roman"/>
          <w:sz w:val="24"/>
        </w:rPr>
        <w:t>Муниципальная власть</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журнал. - Москва</w:t>
      </w:r>
      <w:proofErr w:type="gramStart"/>
      <w:r w:rsidRPr="009A39CB">
        <w:rPr>
          <w:rFonts w:ascii="Times New Roman" w:eastAsia="Calibri" w:hAnsi="Times New Roman" w:cs="Times New Roman"/>
          <w:sz w:val="24"/>
        </w:rPr>
        <w:t xml:space="preserve"> :</w:t>
      </w:r>
      <w:proofErr w:type="gramEnd"/>
      <w:r w:rsidRPr="009A39CB">
        <w:rPr>
          <w:rFonts w:ascii="Times New Roman" w:eastAsia="Calibri" w:hAnsi="Times New Roman" w:cs="Times New Roman"/>
          <w:sz w:val="24"/>
        </w:rPr>
        <w:t xml:space="preserve"> Сообщество муниципальных юристов, 2015-2016</w:t>
      </w:r>
    </w:p>
    <w:p w:rsidR="009A39CB" w:rsidRPr="009A39CB" w:rsidRDefault="009A39CB" w:rsidP="009A39CB">
      <w:pPr>
        <w:widowControl w:val="0"/>
        <w:suppressAutoHyphens/>
        <w:spacing w:before="360" w:after="360" w:line="240" w:lineRule="auto"/>
        <w:ind w:firstLine="709"/>
        <w:jc w:val="both"/>
        <w:outlineLvl w:val="1"/>
        <w:rPr>
          <w:rFonts w:ascii="Times New Roman" w:eastAsia="Calibri" w:hAnsi="Times New Roman" w:cs="Times New Roman"/>
          <w:b/>
          <w:sz w:val="24"/>
        </w:rPr>
      </w:pPr>
      <w:r w:rsidRPr="009A39CB">
        <w:rPr>
          <w:rFonts w:ascii="Times New Roman" w:eastAsia="Calibri" w:hAnsi="Times New Roman" w:cs="Times New Roman"/>
          <w:b/>
          <w:sz w:val="24"/>
        </w:rPr>
        <w:t>Интернет-ресурсы</w:t>
      </w:r>
    </w:p>
    <w:p w:rsidR="009A39CB" w:rsidRPr="009A39CB" w:rsidRDefault="009A39CB" w:rsidP="009A39CB">
      <w:pPr>
        <w:widowControl w:val="0"/>
        <w:spacing w:after="0" w:line="240" w:lineRule="auto"/>
        <w:ind w:firstLine="709"/>
        <w:jc w:val="both"/>
        <w:rPr>
          <w:rFonts w:ascii="Times New Roman" w:eastAsia="Calibri" w:hAnsi="Times New Roman" w:cs="Times New Roman"/>
          <w:sz w:val="24"/>
        </w:rPr>
      </w:pPr>
      <w:r w:rsidRPr="009A39CB">
        <w:rPr>
          <w:rFonts w:ascii="Times New Roman" w:eastAsia="Calibri" w:hAnsi="Times New Roman" w:cs="Times New Roman"/>
          <w:sz w:val="24"/>
        </w:rPr>
        <w:t>http://www.cdep.ru. – Судебный департамент при Верховном Суде Российской Федерации</w:t>
      </w:r>
    </w:p>
    <w:p w:rsidR="009A39CB" w:rsidRPr="009A39CB" w:rsidRDefault="009A39CB" w:rsidP="009A39CB">
      <w:pPr>
        <w:widowControl w:val="0"/>
        <w:spacing w:after="0" w:line="240" w:lineRule="auto"/>
        <w:ind w:firstLine="709"/>
        <w:jc w:val="both"/>
        <w:rPr>
          <w:rFonts w:ascii="Times New Roman" w:eastAsia="Calibri" w:hAnsi="Times New Roman" w:cs="Times New Roman"/>
          <w:sz w:val="24"/>
        </w:rPr>
      </w:pPr>
      <w:r w:rsidRPr="009A39CB">
        <w:rPr>
          <w:rFonts w:ascii="Times New Roman" w:eastAsia="Calibri" w:hAnsi="Times New Roman" w:cs="Times New Roman"/>
          <w:sz w:val="24"/>
        </w:rPr>
        <w:lastRenderedPageBreak/>
        <w:t>http://ombudsmanrf.org. – Уполномоченный по правам человека в Российской Федерации</w:t>
      </w:r>
    </w:p>
    <w:p w:rsidR="009A39CB" w:rsidRPr="009A39CB" w:rsidRDefault="009A39CB" w:rsidP="009A39CB">
      <w:pPr>
        <w:widowControl w:val="0"/>
        <w:spacing w:after="0" w:line="240" w:lineRule="auto"/>
        <w:ind w:firstLine="709"/>
        <w:jc w:val="both"/>
        <w:rPr>
          <w:rFonts w:ascii="Times New Roman" w:eastAsia="Calibri" w:hAnsi="Times New Roman" w:cs="Times New Roman"/>
          <w:sz w:val="24"/>
        </w:rPr>
      </w:pPr>
      <w:r w:rsidRPr="009A39CB">
        <w:rPr>
          <w:rFonts w:ascii="Times New Roman" w:eastAsia="Calibri" w:hAnsi="Times New Roman" w:cs="Times New Roman"/>
          <w:sz w:val="24"/>
        </w:rPr>
        <w:t>https://www.genproc.gov.ru. – Генеральная прокуратура Российской Федерации</w:t>
      </w:r>
    </w:p>
    <w:p w:rsidR="009A39CB" w:rsidRPr="009A39CB" w:rsidRDefault="009A39CB" w:rsidP="009A39CB">
      <w:pPr>
        <w:widowControl w:val="0"/>
        <w:spacing w:after="0" w:line="240" w:lineRule="auto"/>
        <w:ind w:firstLine="709"/>
        <w:jc w:val="both"/>
        <w:rPr>
          <w:rFonts w:ascii="Times New Roman" w:eastAsia="Calibri" w:hAnsi="Times New Roman" w:cs="Times New Roman"/>
          <w:sz w:val="24"/>
        </w:rPr>
      </w:pPr>
      <w:r w:rsidRPr="009A39CB">
        <w:rPr>
          <w:rFonts w:ascii="Times New Roman" w:eastAsia="Calibri" w:hAnsi="Times New Roman" w:cs="Times New Roman"/>
          <w:sz w:val="24"/>
        </w:rPr>
        <w:t>http://www.constitution.ru. – Конституция Российской Федерации</w:t>
      </w:r>
    </w:p>
    <w:p w:rsidR="009A39CB" w:rsidRPr="009A39CB" w:rsidRDefault="009A39CB" w:rsidP="009A39CB">
      <w:pPr>
        <w:widowControl w:val="0"/>
        <w:spacing w:after="0" w:line="240" w:lineRule="auto"/>
        <w:ind w:firstLine="709"/>
        <w:jc w:val="both"/>
        <w:rPr>
          <w:rFonts w:ascii="Times New Roman" w:eastAsia="Calibri" w:hAnsi="Times New Roman" w:cs="Times New Roman"/>
          <w:sz w:val="24"/>
        </w:rPr>
      </w:pPr>
      <w:r w:rsidRPr="009A39CB">
        <w:rPr>
          <w:rFonts w:ascii="Times New Roman" w:eastAsia="Calibri" w:hAnsi="Times New Roman" w:cs="Times New Roman"/>
          <w:sz w:val="24"/>
        </w:rPr>
        <w:t>http://ik56.ru. – Избирательная комиссия Оренбургской области</w:t>
      </w:r>
    </w:p>
    <w:p w:rsidR="009A39CB" w:rsidRPr="009A39CB" w:rsidRDefault="009A39CB" w:rsidP="009A39CB">
      <w:pPr>
        <w:widowControl w:val="0"/>
        <w:spacing w:after="0" w:line="240" w:lineRule="auto"/>
        <w:ind w:firstLine="709"/>
        <w:jc w:val="both"/>
        <w:rPr>
          <w:rFonts w:ascii="Times New Roman" w:eastAsia="Calibri" w:hAnsi="Times New Roman" w:cs="Times New Roman"/>
          <w:sz w:val="24"/>
        </w:rPr>
      </w:pPr>
      <w:r w:rsidRPr="009A39CB">
        <w:rPr>
          <w:rFonts w:ascii="Times New Roman" w:eastAsia="Calibri" w:hAnsi="Times New Roman" w:cs="Times New Roman"/>
          <w:sz w:val="24"/>
        </w:rPr>
        <w:t>http://orenpalata.ru. – Общественная палата Оренбургской области</w:t>
      </w:r>
    </w:p>
    <w:p w:rsidR="009A39CB" w:rsidRPr="009A39CB" w:rsidRDefault="009A39CB" w:rsidP="009A39CB">
      <w:pPr>
        <w:widowControl w:val="0"/>
        <w:spacing w:after="0" w:line="240" w:lineRule="auto"/>
        <w:ind w:firstLine="709"/>
        <w:jc w:val="both"/>
        <w:rPr>
          <w:rFonts w:ascii="Times New Roman" w:eastAsia="Calibri" w:hAnsi="Times New Roman" w:cs="Times New Roman"/>
          <w:sz w:val="24"/>
        </w:rPr>
      </w:pPr>
      <w:r w:rsidRPr="009A39CB">
        <w:rPr>
          <w:rFonts w:ascii="Times New Roman" w:eastAsia="Calibri" w:hAnsi="Times New Roman" w:cs="Times New Roman"/>
          <w:sz w:val="24"/>
        </w:rPr>
        <w:t>http://ombudsman-oren.ru. – Уполномоченный по правам человека в Оренбургской области</w:t>
      </w:r>
    </w:p>
    <w:p w:rsidR="009A39CB" w:rsidRPr="009A39CB" w:rsidRDefault="009A39CB" w:rsidP="009A39CB">
      <w:pPr>
        <w:widowControl w:val="0"/>
        <w:spacing w:after="0" w:line="240" w:lineRule="auto"/>
        <w:ind w:firstLine="709"/>
        <w:jc w:val="both"/>
        <w:rPr>
          <w:rFonts w:ascii="Times New Roman" w:eastAsia="Calibri" w:hAnsi="Times New Roman" w:cs="Times New Roman"/>
          <w:sz w:val="24"/>
        </w:rPr>
      </w:pPr>
      <w:r w:rsidRPr="009A39CB">
        <w:rPr>
          <w:rFonts w:ascii="Times New Roman" w:eastAsia="Calibri" w:hAnsi="Times New Roman" w:cs="Times New Roman"/>
          <w:sz w:val="24"/>
        </w:rPr>
        <w:t>http://smo56.ru. – Совет (ассоциация) муниципальных образований Оренбургской области</w:t>
      </w:r>
    </w:p>
    <w:p w:rsidR="009A39CB" w:rsidRPr="009A39CB" w:rsidRDefault="009A39CB" w:rsidP="009A39CB">
      <w:pPr>
        <w:widowControl w:val="0"/>
        <w:spacing w:after="0" w:line="240" w:lineRule="auto"/>
        <w:ind w:firstLine="709"/>
        <w:jc w:val="both"/>
        <w:rPr>
          <w:rFonts w:ascii="Times New Roman" w:eastAsia="Calibri" w:hAnsi="Times New Roman" w:cs="Times New Roman"/>
          <w:sz w:val="24"/>
        </w:rPr>
      </w:pPr>
      <w:r w:rsidRPr="009A39CB">
        <w:rPr>
          <w:rFonts w:ascii="Times New Roman" w:eastAsia="Calibri" w:hAnsi="Times New Roman" w:cs="Times New Roman"/>
          <w:sz w:val="24"/>
        </w:rPr>
        <w:t>http://xn--90amjd2bbb.xn--p1ai – город Бузулук Оренбургской области</w:t>
      </w:r>
    </w:p>
    <w:p w:rsidR="009A39CB" w:rsidRPr="009A39CB" w:rsidRDefault="009A39CB" w:rsidP="009A39CB">
      <w:pPr>
        <w:widowControl w:val="0"/>
        <w:spacing w:after="0" w:line="240" w:lineRule="auto"/>
        <w:ind w:firstLine="709"/>
        <w:jc w:val="both"/>
        <w:rPr>
          <w:rFonts w:ascii="Times New Roman" w:eastAsia="Calibri" w:hAnsi="Times New Roman" w:cs="Times New Roman"/>
          <w:sz w:val="24"/>
        </w:rPr>
      </w:pPr>
      <w:r w:rsidRPr="009A39CB">
        <w:rPr>
          <w:rFonts w:ascii="Times New Roman" w:eastAsia="Calibri" w:hAnsi="Times New Roman" w:cs="Times New Roman"/>
          <w:sz w:val="24"/>
        </w:rPr>
        <w:t>http://bz.orb.ru. – Бузулукский район Оренбургской области</w:t>
      </w:r>
    </w:p>
    <w:p w:rsidR="009A39CB" w:rsidRPr="009A39CB" w:rsidRDefault="009A39CB" w:rsidP="009A39CB">
      <w:pPr>
        <w:widowControl w:val="0"/>
        <w:spacing w:after="0" w:line="240" w:lineRule="auto"/>
        <w:ind w:firstLine="709"/>
        <w:jc w:val="both"/>
        <w:rPr>
          <w:rFonts w:ascii="Times New Roman" w:eastAsia="Calibri" w:hAnsi="Times New Roman" w:cs="Times New Roman"/>
          <w:sz w:val="24"/>
        </w:rPr>
      </w:pPr>
      <w:r w:rsidRPr="009A39CB">
        <w:rPr>
          <w:rFonts w:ascii="Times New Roman" w:eastAsia="Calibri" w:hAnsi="Times New Roman" w:cs="Times New Roman"/>
          <w:sz w:val="24"/>
        </w:rPr>
        <w:t xml:space="preserve">http://www.law.edu.ru. – Федеральный правовой портал «Юридическая Россия» </w:t>
      </w:r>
    </w:p>
    <w:p w:rsidR="009A39CB" w:rsidRPr="009A39CB" w:rsidRDefault="009A39CB" w:rsidP="009A39CB">
      <w:pPr>
        <w:widowControl w:val="0"/>
        <w:spacing w:after="0" w:line="240" w:lineRule="auto"/>
        <w:ind w:firstLine="709"/>
        <w:jc w:val="both"/>
        <w:outlineLvl w:val="1"/>
        <w:rPr>
          <w:rFonts w:ascii="Times New Roman" w:eastAsia="Calibri" w:hAnsi="Times New Roman" w:cs="Times New Roman"/>
          <w:sz w:val="24"/>
        </w:rPr>
      </w:pPr>
      <w:r w:rsidRPr="009A39CB">
        <w:rPr>
          <w:rFonts w:ascii="Times New Roman" w:eastAsia="Calibri" w:hAnsi="Times New Roman" w:cs="Times New Roman"/>
          <w:sz w:val="24"/>
        </w:rPr>
        <w:t xml:space="preserve">https://msal.ru. - Московский государственный юридический университет имени О.Е. </w:t>
      </w:r>
      <w:proofErr w:type="spellStart"/>
      <w:r w:rsidRPr="009A39CB">
        <w:rPr>
          <w:rFonts w:ascii="Times New Roman" w:eastAsia="Calibri" w:hAnsi="Times New Roman" w:cs="Times New Roman"/>
          <w:sz w:val="24"/>
        </w:rPr>
        <w:t>Кутафина</w:t>
      </w:r>
      <w:proofErr w:type="spellEnd"/>
      <w:r w:rsidRPr="009A39CB">
        <w:rPr>
          <w:rFonts w:ascii="Times New Roman" w:eastAsia="Calibri" w:hAnsi="Times New Roman" w:cs="Times New Roman"/>
          <w:sz w:val="24"/>
        </w:rPr>
        <w:t xml:space="preserve"> (МГЮА)</w:t>
      </w:r>
    </w:p>
    <w:p w:rsidR="009A39CB" w:rsidRPr="009A39CB" w:rsidRDefault="009A39CB" w:rsidP="009A39CB">
      <w:pPr>
        <w:widowControl w:val="0"/>
        <w:spacing w:after="0" w:line="240" w:lineRule="auto"/>
        <w:ind w:firstLine="709"/>
        <w:jc w:val="both"/>
        <w:outlineLvl w:val="1"/>
        <w:rPr>
          <w:rFonts w:ascii="Times New Roman" w:eastAsia="Calibri" w:hAnsi="Times New Roman" w:cs="Times New Roman"/>
          <w:sz w:val="24"/>
        </w:rPr>
      </w:pPr>
      <w:r w:rsidRPr="009A39CB">
        <w:rPr>
          <w:rFonts w:ascii="Times New Roman" w:eastAsia="Calibri" w:hAnsi="Times New Roman" w:cs="Times New Roman"/>
          <w:sz w:val="24"/>
        </w:rPr>
        <w:t>http://www.osu.ru. – Оренбургский государственный университет</w:t>
      </w:r>
    </w:p>
    <w:p w:rsidR="009A39CB" w:rsidRPr="009A39CB" w:rsidRDefault="009A39CB" w:rsidP="009A39CB">
      <w:pPr>
        <w:widowControl w:val="0"/>
        <w:spacing w:after="0" w:line="240" w:lineRule="auto"/>
        <w:ind w:firstLine="709"/>
        <w:jc w:val="both"/>
        <w:outlineLvl w:val="1"/>
        <w:rPr>
          <w:rFonts w:ascii="Times New Roman" w:eastAsia="Calibri" w:hAnsi="Times New Roman" w:cs="Times New Roman"/>
          <w:sz w:val="24"/>
        </w:rPr>
      </w:pPr>
      <w:r w:rsidRPr="009A39CB">
        <w:rPr>
          <w:rFonts w:ascii="Times New Roman" w:eastAsia="Calibri" w:hAnsi="Times New Roman" w:cs="Times New Roman"/>
          <w:sz w:val="24"/>
        </w:rPr>
        <w:t>http://pravo.gov.ru. – Официальный интернет-портал правовой информации</w:t>
      </w:r>
    </w:p>
    <w:p w:rsidR="009A39CB" w:rsidRPr="009A39CB" w:rsidRDefault="009A39CB" w:rsidP="009A39CB">
      <w:pPr>
        <w:widowControl w:val="0"/>
        <w:spacing w:after="0" w:line="240" w:lineRule="auto"/>
        <w:ind w:firstLine="709"/>
        <w:jc w:val="both"/>
        <w:outlineLvl w:val="1"/>
        <w:rPr>
          <w:rFonts w:ascii="Times New Roman" w:eastAsia="Calibri" w:hAnsi="Times New Roman" w:cs="Times New Roman"/>
          <w:sz w:val="24"/>
        </w:rPr>
      </w:pPr>
      <w:r w:rsidRPr="009A39CB">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9A39CB" w:rsidRPr="009A39CB" w:rsidRDefault="009A39CB" w:rsidP="009A39CB">
      <w:pPr>
        <w:widowControl w:val="0"/>
        <w:spacing w:after="0" w:line="240" w:lineRule="auto"/>
        <w:ind w:firstLine="709"/>
        <w:jc w:val="both"/>
        <w:outlineLvl w:val="1"/>
        <w:rPr>
          <w:rFonts w:ascii="Times New Roman" w:eastAsia="Calibri" w:hAnsi="Times New Roman" w:cs="Times New Roman"/>
          <w:sz w:val="24"/>
        </w:rPr>
      </w:pPr>
      <w:r w:rsidRPr="009A39CB">
        <w:rPr>
          <w:rFonts w:ascii="Times New Roman" w:eastAsia="Calibri" w:hAnsi="Times New Roman" w:cs="Times New Roman"/>
          <w:sz w:val="24"/>
        </w:rPr>
        <w:t xml:space="preserve">http://www.consultant.ru. – </w:t>
      </w:r>
      <w:proofErr w:type="spellStart"/>
      <w:r w:rsidRPr="009A39CB">
        <w:rPr>
          <w:rFonts w:ascii="Times New Roman" w:eastAsia="Calibri" w:hAnsi="Times New Roman" w:cs="Times New Roman"/>
          <w:sz w:val="24"/>
        </w:rPr>
        <w:t>КонсультантПлюс</w:t>
      </w:r>
      <w:proofErr w:type="spellEnd"/>
    </w:p>
    <w:p w:rsidR="009A39CB" w:rsidRPr="009A39CB" w:rsidRDefault="009A39CB" w:rsidP="009A39CB">
      <w:pPr>
        <w:widowControl w:val="0"/>
        <w:spacing w:after="0" w:line="240" w:lineRule="auto"/>
        <w:ind w:firstLine="709"/>
        <w:jc w:val="both"/>
        <w:outlineLvl w:val="1"/>
        <w:rPr>
          <w:rFonts w:ascii="Times New Roman" w:eastAsia="Calibri" w:hAnsi="Times New Roman" w:cs="Times New Roman"/>
          <w:sz w:val="24"/>
        </w:rPr>
      </w:pPr>
      <w:r w:rsidRPr="009A39CB">
        <w:rPr>
          <w:rFonts w:ascii="Times New Roman" w:eastAsia="Calibri" w:hAnsi="Times New Roman" w:cs="Times New Roman"/>
          <w:sz w:val="24"/>
        </w:rPr>
        <w:t>http://www.garant.ru. – Гарант</w:t>
      </w:r>
    </w:p>
    <w:p w:rsidR="009A39CB" w:rsidRPr="009A39CB" w:rsidRDefault="009A39CB" w:rsidP="009A39CB">
      <w:pPr>
        <w:widowControl w:val="0"/>
        <w:spacing w:after="0" w:line="240" w:lineRule="auto"/>
        <w:ind w:firstLine="709"/>
        <w:jc w:val="both"/>
        <w:outlineLvl w:val="1"/>
        <w:rPr>
          <w:rFonts w:ascii="Times New Roman" w:eastAsia="Calibri" w:hAnsi="Times New Roman" w:cs="Times New Roman"/>
          <w:sz w:val="24"/>
        </w:rPr>
      </w:pPr>
      <w:r w:rsidRPr="009A39CB">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9A39CB" w:rsidRPr="009A39CB" w:rsidRDefault="009A39CB" w:rsidP="009A39CB">
      <w:pPr>
        <w:widowControl w:val="0"/>
        <w:spacing w:after="0" w:line="240" w:lineRule="auto"/>
        <w:ind w:firstLine="709"/>
        <w:jc w:val="both"/>
        <w:outlineLvl w:val="1"/>
        <w:rPr>
          <w:rFonts w:ascii="Times New Roman" w:eastAsia="Calibri" w:hAnsi="Times New Roman" w:cs="Times New Roman"/>
          <w:sz w:val="24"/>
        </w:rPr>
      </w:pPr>
      <w:r w:rsidRPr="009A39CB">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9A39CB" w:rsidRPr="009A39CB" w:rsidRDefault="009A39CB" w:rsidP="009A39CB">
      <w:pPr>
        <w:widowControl w:val="0"/>
        <w:spacing w:after="0" w:line="240" w:lineRule="auto"/>
        <w:ind w:firstLine="709"/>
        <w:jc w:val="both"/>
        <w:outlineLvl w:val="1"/>
        <w:rPr>
          <w:rFonts w:ascii="Times New Roman" w:eastAsia="Calibri" w:hAnsi="Times New Roman" w:cs="Times New Roman"/>
          <w:sz w:val="24"/>
        </w:rPr>
      </w:pPr>
      <w:r w:rsidRPr="009A39CB">
        <w:rPr>
          <w:rFonts w:ascii="Times New Roman" w:eastAsia="Calibri" w:hAnsi="Times New Roman" w:cs="Times New Roman"/>
          <w:sz w:val="24"/>
        </w:rPr>
        <w:t>https://cyberleninka.ru - научная электронная библиотека «</w:t>
      </w:r>
      <w:proofErr w:type="spellStart"/>
      <w:r w:rsidRPr="009A39CB">
        <w:rPr>
          <w:rFonts w:ascii="Times New Roman" w:eastAsia="Calibri" w:hAnsi="Times New Roman" w:cs="Times New Roman"/>
          <w:sz w:val="24"/>
        </w:rPr>
        <w:t>КиберЛенинка</w:t>
      </w:r>
      <w:proofErr w:type="spellEnd"/>
      <w:r w:rsidRPr="009A39CB">
        <w:rPr>
          <w:rFonts w:ascii="Times New Roman" w:eastAsia="Calibri" w:hAnsi="Times New Roman" w:cs="Times New Roman"/>
          <w:sz w:val="24"/>
        </w:rPr>
        <w:t>»</w:t>
      </w:r>
    </w:p>
    <w:p w:rsidR="009A39CB" w:rsidRPr="009A39CB" w:rsidRDefault="009A39CB" w:rsidP="009A39CB">
      <w:pPr>
        <w:widowControl w:val="0"/>
        <w:spacing w:after="0" w:line="240" w:lineRule="auto"/>
        <w:ind w:firstLine="709"/>
        <w:jc w:val="both"/>
        <w:outlineLvl w:val="1"/>
        <w:rPr>
          <w:rFonts w:ascii="Times New Roman" w:eastAsia="Calibri" w:hAnsi="Times New Roman" w:cs="Times New Roman"/>
          <w:sz w:val="24"/>
        </w:rPr>
      </w:pPr>
      <w:r w:rsidRPr="009A39CB">
        <w:rPr>
          <w:rFonts w:ascii="Times New Roman" w:eastAsia="Calibri" w:hAnsi="Times New Roman" w:cs="Times New Roman"/>
          <w:sz w:val="24"/>
        </w:rPr>
        <w:t>https://elibrary.ru – научная электронная библиотека eLIBRARY.RU</w:t>
      </w:r>
    </w:p>
    <w:p w:rsidR="00AA51D2" w:rsidRPr="007938B5" w:rsidRDefault="00AA51D2" w:rsidP="009A39CB">
      <w:pPr>
        <w:widowControl w:val="0"/>
        <w:suppressAutoHyphens/>
        <w:spacing w:after="0" w:line="240" w:lineRule="auto"/>
        <w:ind w:firstLine="709"/>
        <w:jc w:val="both"/>
        <w:outlineLvl w:val="1"/>
        <w:rPr>
          <w:rFonts w:ascii="Times New Roman" w:eastAsia="Calibri" w:hAnsi="Times New Roman" w:cs="Times New Roman"/>
          <w:sz w:val="24"/>
          <w:szCs w:val="24"/>
        </w:rPr>
      </w:pPr>
    </w:p>
    <w:sectPr w:rsidR="00AA51D2" w:rsidRPr="007938B5" w:rsidSect="003650B5">
      <w:footerReference w:type="default" r:id="rId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D8" w:rsidRDefault="005153D8" w:rsidP="009B17D9">
      <w:pPr>
        <w:spacing w:after="0" w:line="240" w:lineRule="auto"/>
      </w:pPr>
      <w:r>
        <w:separator/>
      </w:r>
    </w:p>
  </w:endnote>
  <w:endnote w:type="continuationSeparator" w:id="0">
    <w:p w:rsidR="005153D8" w:rsidRDefault="005153D8"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05817"/>
      <w:docPartObj>
        <w:docPartGallery w:val="Page Numbers (Bottom of Page)"/>
        <w:docPartUnique/>
      </w:docPartObj>
    </w:sdtPr>
    <w:sdtEndPr>
      <w:rPr>
        <w:rFonts w:ascii="Times New Roman" w:hAnsi="Times New Roman" w:cs="Times New Roman"/>
      </w:rPr>
    </w:sdtEndPr>
    <w:sdtContent>
      <w:p w:rsidR="007938B5" w:rsidRPr="003650B5" w:rsidRDefault="007938B5">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9A39CB">
          <w:rPr>
            <w:rFonts w:ascii="Times New Roman" w:hAnsi="Times New Roman" w:cs="Times New Roman"/>
            <w:noProof/>
          </w:rPr>
          <w:t>36</w:t>
        </w:r>
        <w:r w:rsidRPr="003650B5">
          <w:rPr>
            <w:rFonts w:ascii="Times New Roman" w:hAnsi="Times New Roman" w:cs="Times New Roman"/>
          </w:rPr>
          <w:fldChar w:fldCharType="end"/>
        </w:r>
      </w:p>
    </w:sdtContent>
  </w:sdt>
  <w:p w:rsidR="007938B5" w:rsidRDefault="007938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D8" w:rsidRDefault="005153D8" w:rsidP="009B17D9">
      <w:pPr>
        <w:spacing w:after="0" w:line="240" w:lineRule="auto"/>
      </w:pPr>
      <w:r>
        <w:separator/>
      </w:r>
    </w:p>
  </w:footnote>
  <w:footnote w:type="continuationSeparator" w:id="0">
    <w:p w:rsidR="005153D8" w:rsidRDefault="005153D8" w:rsidP="009B17D9">
      <w:pPr>
        <w:spacing w:after="0" w:line="240" w:lineRule="auto"/>
      </w:pPr>
      <w:r>
        <w:continuationSeparator/>
      </w:r>
    </w:p>
  </w:footnote>
  <w:footnote w:id="1">
    <w:p w:rsidR="007938B5" w:rsidRPr="007938B5" w:rsidRDefault="007938B5" w:rsidP="007938B5">
      <w:pPr>
        <w:pStyle w:val="a6"/>
        <w:ind w:firstLine="720"/>
        <w:jc w:val="both"/>
        <w:rPr>
          <w:rFonts w:ascii="Times New Roman" w:hAnsi="Times New Roman" w:cs="Times New Roman"/>
        </w:rPr>
      </w:pPr>
      <w:r w:rsidRPr="007938B5">
        <w:rPr>
          <w:rStyle w:val="a8"/>
          <w:rFonts w:ascii="Times New Roman" w:hAnsi="Times New Roman" w:cs="Times New Roman"/>
        </w:rPr>
        <w:t>1)</w:t>
      </w:r>
      <w:r w:rsidRPr="007938B5">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07D"/>
    <w:multiLevelType w:val="hybridMultilevel"/>
    <w:tmpl w:val="17BCF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8F15A6"/>
    <w:multiLevelType w:val="hybridMultilevel"/>
    <w:tmpl w:val="7A3CE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7C6CB9"/>
    <w:multiLevelType w:val="hybridMultilevel"/>
    <w:tmpl w:val="981CD3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090304"/>
    <w:multiLevelType w:val="hybridMultilevel"/>
    <w:tmpl w:val="B628B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9A37A8"/>
    <w:multiLevelType w:val="hybridMultilevel"/>
    <w:tmpl w:val="BE8C76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140C44"/>
    <w:multiLevelType w:val="multilevel"/>
    <w:tmpl w:val="8DA67D3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ED001D0"/>
    <w:multiLevelType w:val="hybridMultilevel"/>
    <w:tmpl w:val="6D96A7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9C6CFE"/>
    <w:multiLevelType w:val="hybridMultilevel"/>
    <w:tmpl w:val="596E34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AF0D36"/>
    <w:multiLevelType w:val="hybridMultilevel"/>
    <w:tmpl w:val="F2A43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521AB7"/>
    <w:multiLevelType w:val="hybridMultilevel"/>
    <w:tmpl w:val="16F870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B66F49"/>
    <w:multiLevelType w:val="hybridMultilevel"/>
    <w:tmpl w:val="34309BCC"/>
    <w:lvl w:ilvl="0" w:tplc="37704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4B04B6"/>
    <w:multiLevelType w:val="hybridMultilevel"/>
    <w:tmpl w:val="CFE4E1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82F5DD1"/>
    <w:multiLevelType w:val="hybridMultilevel"/>
    <w:tmpl w:val="ADFE6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D777F0"/>
    <w:multiLevelType w:val="hybridMultilevel"/>
    <w:tmpl w:val="B7B2D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342EC4"/>
    <w:multiLevelType w:val="hybridMultilevel"/>
    <w:tmpl w:val="B61E32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249A6"/>
    <w:multiLevelType w:val="hybridMultilevel"/>
    <w:tmpl w:val="5F72F5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921A27"/>
    <w:multiLevelType w:val="hybridMultilevel"/>
    <w:tmpl w:val="0888AA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3EA5AEC"/>
    <w:multiLevelType w:val="hybridMultilevel"/>
    <w:tmpl w:val="D27EB9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7C5B46"/>
    <w:multiLevelType w:val="hybridMultilevel"/>
    <w:tmpl w:val="99F866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5D3235"/>
    <w:multiLevelType w:val="hybridMultilevel"/>
    <w:tmpl w:val="A48AC8E8"/>
    <w:lvl w:ilvl="0" w:tplc="E9703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2D5A70"/>
    <w:multiLevelType w:val="hybridMultilevel"/>
    <w:tmpl w:val="8DB844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F96219"/>
    <w:multiLevelType w:val="hybridMultilevel"/>
    <w:tmpl w:val="624A0A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A05A66"/>
    <w:multiLevelType w:val="hybridMultilevel"/>
    <w:tmpl w:val="95C636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C85F24"/>
    <w:multiLevelType w:val="multilevel"/>
    <w:tmpl w:val="496E62D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C092D2C"/>
    <w:multiLevelType w:val="hybridMultilevel"/>
    <w:tmpl w:val="4E1027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56E1CED"/>
    <w:multiLevelType w:val="hybridMultilevel"/>
    <w:tmpl w:val="E2E03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2B4645"/>
    <w:multiLevelType w:val="hybridMultilevel"/>
    <w:tmpl w:val="434C38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B5E65B8"/>
    <w:multiLevelType w:val="hybridMultilevel"/>
    <w:tmpl w:val="286413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F603BD6"/>
    <w:multiLevelType w:val="hybridMultilevel"/>
    <w:tmpl w:val="622234EA"/>
    <w:lvl w:ilvl="0" w:tplc="1B666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112203"/>
    <w:multiLevelType w:val="hybridMultilevel"/>
    <w:tmpl w:val="0D0E176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1563B5E"/>
    <w:multiLevelType w:val="hybridMultilevel"/>
    <w:tmpl w:val="8F041A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0A7C8A"/>
    <w:multiLevelType w:val="hybridMultilevel"/>
    <w:tmpl w:val="26481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65C02E4"/>
    <w:multiLevelType w:val="hybridMultilevel"/>
    <w:tmpl w:val="3AA42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421D03"/>
    <w:multiLevelType w:val="hybridMultilevel"/>
    <w:tmpl w:val="55FAB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9EF1C15"/>
    <w:multiLevelType w:val="hybridMultilevel"/>
    <w:tmpl w:val="322877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E16678"/>
    <w:multiLevelType w:val="hybridMultilevel"/>
    <w:tmpl w:val="C16A7A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CE944A9"/>
    <w:multiLevelType w:val="hybridMultilevel"/>
    <w:tmpl w:val="8674AC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E7104F2"/>
    <w:multiLevelType w:val="hybridMultilevel"/>
    <w:tmpl w:val="7B5CD802"/>
    <w:lvl w:ilvl="0" w:tplc="3FAAE6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num>
  <w:num w:numId="2">
    <w:abstractNumId w:val="39"/>
  </w:num>
  <w:num w:numId="3">
    <w:abstractNumId w:val="19"/>
  </w:num>
  <w:num w:numId="4">
    <w:abstractNumId w:val="7"/>
  </w:num>
  <w:num w:numId="5">
    <w:abstractNumId w:val="6"/>
  </w:num>
  <w:num w:numId="6">
    <w:abstractNumId w:val="1"/>
  </w:num>
  <w:num w:numId="7">
    <w:abstractNumId w:val="12"/>
  </w:num>
  <w:num w:numId="8">
    <w:abstractNumId w:val="5"/>
  </w:num>
  <w:num w:numId="9">
    <w:abstractNumId w:val="24"/>
  </w:num>
  <w:num w:numId="10">
    <w:abstractNumId w:val="30"/>
  </w:num>
  <w:num w:numId="11">
    <w:abstractNumId w:val="31"/>
  </w:num>
  <w:num w:numId="12">
    <w:abstractNumId w:val="20"/>
  </w:num>
  <w:num w:numId="13">
    <w:abstractNumId w:val="29"/>
  </w:num>
  <w:num w:numId="14">
    <w:abstractNumId w:val="10"/>
  </w:num>
  <w:num w:numId="15">
    <w:abstractNumId w:val="42"/>
  </w:num>
  <w:num w:numId="16">
    <w:abstractNumId w:val="11"/>
  </w:num>
  <w:num w:numId="17">
    <w:abstractNumId w:val="38"/>
  </w:num>
  <w:num w:numId="18">
    <w:abstractNumId w:val="27"/>
  </w:num>
  <w:num w:numId="19">
    <w:abstractNumId w:val="26"/>
  </w:num>
  <w:num w:numId="20">
    <w:abstractNumId w:val="37"/>
  </w:num>
  <w:num w:numId="21">
    <w:abstractNumId w:val="4"/>
  </w:num>
  <w:num w:numId="22">
    <w:abstractNumId w:val="25"/>
  </w:num>
  <w:num w:numId="23">
    <w:abstractNumId w:val="16"/>
  </w:num>
  <w:num w:numId="24">
    <w:abstractNumId w:val="13"/>
  </w:num>
  <w:num w:numId="25">
    <w:abstractNumId w:val="21"/>
  </w:num>
  <w:num w:numId="26">
    <w:abstractNumId w:val="35"/>
  </w:num>
  <w:num w:numId="27">
    <w:abstractNumId w:val="18"/>
  </w:num>
  <w:num w:numId="28">
    <w:abstractNumId w:val="9"/>
  </w:num>
  <w:num w:numId="29">
    <w:abstractNumId w:val="28"/>
  </w:num>
  <w:num w:numId="30">
    <w:abstractNumId w:val="17"/>
  </w:num>
  <w:num w:numId="31">
    <w:abstractNumId w:val="40"/>
  </w:num>
  <w:num w:numId="32">
    <w:abstractNumId w:val="23"/>
  </w:num>
  <w:num w:numId="33">
    <w:abstractNumId w:val="22"/>
  </w:num>
  <w:num w:numId="34">
    <w:abstractNumId w:val="33"/>
  </w:num>
  <w:num w:numId="35">
    <w:abstractNumId w:val="34"/>
  </w:num>
  <w:num w:numId="36">
    <w:abstractNumId w:val="8"/>
  </w:num>
  <w:num w:numId="37">
    <w:abstractNumId w:val="41"/>
  </w:num>
  <w:num w:numId="38">
    <w:abstractNumId w:val="2"/>
  </w:num>
  <w:num w:numId="39">
    <w:abstractNumId w:val="15"/>
  </w:num>
  <w:num w:numId="40">
    <w:abstractNumId w:val="14"/>
  </w:num>
  <w:num w:numId="41">
    <w:abstractNumId w:val="0"/>
  </w:num>
  <w:num w:numId="42">
    <w:abstractNumId w:val="3"/>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22935"/>
    <w:rsid w:val="00424E1F"/>
    <w:rsid w:val="0043768A"/>
    <w:rsid w:val="0049450D"/>
    <w:rsid w:val="004A3A40"/>
    <w:rsid w:val="005153D8"/>
    <w:rsid w:val="005171B8"/>
    <w:rsid w:val="00522158"/>
    <w:rsid w:val="00543A96"/>
    <w:rsid w:val="00550EAA"/>
    <w:rsid w:val="0060280A"/>
    <w:rsid w:val="0063618F"/>
    <w:rsid w:val="00655216"/>
    <w:rsid w:val="00713429"/>
    <w:rsid w:val="00715AB5"/>
    <w:rsid w:val="007300BB"/>
    <w:rsid w:val="00766803"/>
    <w:rsid w:val="007920B7"/>
    <w:rsid w:val="007938B5"/>
    <w:rsid w:val="008051AC"/>
    <w:rsid w:val="00805BAB"/>
    <w:rsid w:val="0081349A"/>
    <w:rsid w:val="00853F06"/>
    <w:rsid w:val="00883FDD"/>
    <w:rsid w:val="008B1110"/>
    <w:rsid w:val="008E1F3A"/>
    <w:rsid w:val="008E73E0"/>
    <w:rsid w:val="008F54D1"/>
    <w:rsid w:val="00926F13"/>
    <w:rsid w:val="009602F9"/>
    <w:rsid w:val="009A39CB"/>
    <w:rsid w:val="009B17D9"/>
    <w:rsid w:val="009F32F4"/>
    <w:rsid w:val="00A444D3"/>
    <w:rsid w:val="00A539BB"/>
    <w:rsid w:val="00A924BF"/>
    <w:rsid w:val="00A93DDE"/>
    <w:rsid w:val="00AA51D2"/>
    <w:rsid w:val="00AB6B30"/>
    <w:rsid w:val="00AD21C9"/>
    <w:rsid w:val="00AD6125"/>
    <w:rsid w:val="00AE0D5B"/>
    <w:rsid w:val="00B43354"/>
    <w:rsid w:val="00B652FF"/>
    <w:rsid w:val="00B847D9"/>
    <w:rsid w:val="00B8525B"/>
    <w:rsid w:val="00B902DF"/>
    <w:rsid w:val="00B90A9F"/>
    <w:rsid w:val="00BA2DD5"/>
    <w:rsid w:val="00BD32AA"/>
    <w:rsid w:val="00BE7D85"/>
    <w:rsid w:val="00C06009"/>
    <w:rsid w:val="00C76B64"/>
    <w:rsid w:val="00C803E6"/>
    <w:rsid w:val="00CB00A9"/>
    <w:rsid w:val="00D4751D"/>
    <w:rsid w:val="00DD5D17"/>
    <w:rsid w:val="00E6089B"/>
    <w:rsid w:val="00E74969"/>
    <w:rsid w:val="00EB6A77"/>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AA51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AA51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9E93-0092-4F35-B23A-18F30D1D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14386</Words>
  <Characters>82004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1</cp:lastModifiedBy>
  <cp:revision>16</cp:revision>
  <cp:lastPrinted>2019-10-15T08:32:00Z</cp:lastPrinted>
  <dcterms:created xsi:type="dcterms:W3CDTF">2017-09-06T11:35:00Z</dcterms:created>
  <dcterms:modified xsi:type="dcterms:W3CDTF">2020-02-17T01:53:00Z</dcterms:modified>
</cp:coreProperties>
</file>