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E7" w:rsidRDefault="00BA5DE7" w:rsidP="00BA5DE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A5DE7" w:rsidRDefault="00BA5DE7" w:rsidP="00BA5DE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A5DE7" w:rsidRDefault="00BA5DE7" w:rsidP="00BA5DE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BA5DE7" w:rsidRDefault="00BA5DE7" w:rsidP="00BA5DE7">
      <w:pPr>
        <w:pStyle w:val="ReportHead"/>
        <w:tabs>
          <w:tab w:val="left" w:pos="426"/>
        </w:tabs>
        <w:suppressAutoHyphens/>
        <w:ind w:firstLine="851"/>
        <w:rPr>
          <w:i/>
          <w:szCs w:val="28"/>
        </w:rPr>
      </w:pPr>
      <w:r>
        <w:rPr>
          <w:szCs w:val="28"/>
        </w:rPr>
        <w:t xml:space="preserve">учреждения высшего образования  </w:t>
      </w:r>
    </w:p>
    <w:p w:rsidR="00BA5DE7" w:rsidRDefault="00BA5DE7" w:rsidP="00BA5DE7">
      <w:pPr>
        <w:pStyle w:val="ReportHead"/>
        <w:tabs>
          <w:tab w:val="left" w:pos="426"/>
        </w:tabs>
        <w:suppressAutoHyphens/>
        <w:ind w:firstLine="851"/>
        <w:rPr>
          <w:b/>
          <w:szCs w:val="28"/>
        </w:rPr>
      </w:pPr>
      <w:r>
        <w:rPr>
          <w:b/>
          <w:szCs w:val="28"/>
        </w:rPr>
        <w:t>«Оренбургский государственный университет»</w:t>
      </w: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A5DE7" w:rsidTr="00BA5DE7">
        <w:tc>
          <w:tcPr>
            <w:tcW w:w="5143" w:type="dxa"/>
          </w:tcPr>
          <w:p w:rsidR="00BA5DE7" w:rsidRDefault="00BA5DE7">
            <w:pPr>
              <w:tabs>
                <w:tab w:val="left" w:pos="426"/>
              </w:tabs>
              <w:spacing w:after="0" w:line="240" w:lineRule="auto"/>
              <w:ind w:firstLine="851"/>
              <w:contextualSpacing/>
              <w:jc w:val="center"/>
              <w:rPr>
                <w:rFonts w:eastAsia="Times New Roman"/>
                <w:caps/>
                <w:sz w:val="28"/>
                <w:szCs w:val="28"/>
              </w:rPr>
            </w:pPr>
          </w:p>
        </w:tc>
      </w:tr>
    </w:tbl>
    <w:p w:rsidR="00BA5DE7" w:rsidRDefault="00BA5DE7" w:rsidP="00BA5DE7">
      <w:pPr>
        <w:suppressLineNumbers/>
        <w:tabs>
          <w:tab w:val="left" w:pos="426"/>
        </w:tabs>
        <w:spacing w:after="0" w:line="240" w:lineRule="auto"/>
        <w:ind w:firstLine="851"/>
        <w:contextualSpacing/>
        <w:jc w:val="center"/>
        <w:rPr>
          <w:rFonts w:eastAsia="Times New Roman"/>
          <w:sz w:val="28"/>
          <w:szCs w:val="28"/>
        </w:rPr>
      </w:pPr>
    </w:p>
    <w:p w:rsidR="00BA5DE7" w:rsidRDefault="00BA5DE7" w:rsidP="00BA5DE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A5DE7" w:rsidRDefault="00BA5DE7" w:rsidP="00BA5DE7">
      <w:pPr>
        <w:pStyle w:val="ReportHead"/>
        <w:tabs>
          <w:tab w:val="left" w:pos="426"/>
        </w:tabs>
        <w:suppressAutoHyphens/>
        <w:ind w:firstLine="851"/>
        <w:rPr>
          <w:szCs w:val="28"/>
        </w:rPr>
      </w:pPr>
      <w:r>
        <w:rPr>
          <w:szCs w:val="28"/>
        </w:rPr>
        <w:t>по дисциплине</w:t>
      </w:r>
    </w:p>
    <w:p w:rsidR="00BA5DE7" w:rsidRDefault="00BA5DE7" w:rsidP="00BA5DE7">
      <w:pPr>
        <w:pStyle w:val="ReportHead"/>
        <w:suppressAutoHyphens/>
        <w:spacing w:before="120"/>
        <w:ind w:firstLine="851"/>
        <w:contextualSpacing/>
        <w:rPr>
          <w:szCs w:val="28"/>
        </w:rPr>
      </w:pPr>
      <w:r>
        <w:rPr>
          <w:i/>
          <w:szCs w:val="28"/>
        </w:rPr>
        <w:t>«Б.1.В.ДВ.7.2 Легкая атлетика»</w:t>
      </w:r>
    </w:p>
    <w:p w:rsidR="00BA5DE7" w:rsidRDefault="00BA5DE7" w:rsidP="00BA5DE7">
      <w:pPr>
        <w:pStyle w:val="ReportHead"/>
        <w:suppressAutoHyphens/>
        <w:ind w:firstLine="851"/>
        <w:rPr>
          <w:szCs w:val="28"/>
        </w:rPr>
      </w:pPr>
      <w:r>
        <w:rPr>
          <w:szCs w:val="28"/>
        </w:rPr>
        <w:t>Уровень высшего образования</w:t>
      </w:r>
    </w:p>
    <w:p w:rsidR="00BA5DE7" w:rsidRDefault="00BA5DE7" w:rsidP="00BA5DE7">
      <w:pPr>
        <w:pStyle w:val="ReportHead"/>
        <w:suppressAutoHyphens/>
        <w:ind w:firstLine="851"/>
        <w:rPr>
          <w:szCs w:val="28"/>
        </w:rPr>
      </w:pPr>
      <w:r>
        <w:rPr>
          <w:szCs w:val="28"/>
        </w:rPr>
        <w:t>БАКАЛАВРИАТ</w:t>
      </w:r>
    </w:p>
    <w:p w:rsidR="00BA5DE7" w:rsidRDefault="00BA5DE7" w:rsidP="00BA5DE7">
      <w:pPr>
        <w:pStyle w:val="ReportHead"/>
        <w:suppressAutoHyphens/>
        <w:ind w:firstLine="851"/>
        <w:rPr>
          <w:szCs w:val="28"/>
        </w:rPr>
      </w:pPr>
      <w:r>
        <w:rPr>
          <w:szCs w:val="28"/>
        </w:rPr>
        <w:t>Направление подготовки</w:t>
      </w:r>
    </w:p>
    <w:p w:rsidR="00BA5DE7" w:rsidRDefault="00BA5DE7" w:rsidP="00BA5DE7">
      <w:pPr>
        <w:pStyle w:val="ReportHead"/>
        <w:suppressAutoHyphens/>
        <w:ind w:firstLine="851"/>
        <w:rPr>
          <w:i/>
          <w:szCs w:val="28"/>
          <w:u w:val="single"/>
        </w:rPr>
      </w:pPr>
      <w:r>
        <w:rPr>
          <w:i/>
          <w:szCs w:val="28"/>
          <w:u w:val="single"/>
        </w:rPr>
        <w:t>40.03.01 Юриспруденция</w:t>
      </w:r>
    </w:p>
    <w:p w:rsidR="00BA5DE7" w:rsidRDefault="00BA5DE7" w:rsidP="00BA5DE7">
      <w:pPr>
        <w:pStyle w:val="ReportHead"/>
        <w:suppressAutoHyphens/>
        <w:ind w:firstLine="851"/>
        <w:rPr>
          <w:szCs w:val="28"/>
          <w:vertAlign w:val="superscript"/>
        </w:rPr>
      </w:pPr>
      <w:r>
        <w:rPr>
          <w:szCs w:val="28"/>
          <w:vertAlign w:val="superscript"/>
        </w:rPr>
        <w:t>(код и наименование направления подготовки)</w:t>
      </w:r>
    </w:p>
    <w:p w:rsidR="00BA5DE7" w:rsidRDefault="00BA5DE7" w:rsidP="00BA5DE7">
      <w:pPr>
        <w:pStyle w:val="ReportHead"/>
        <w:suppressAutoHyphens/>
        <w:ind w:firstLine="851"/>
        <w:rPr>
          <w:i/>
          <w:szCs w:val="28"/>
          <w:u w:val="single"/>
        </w:rPr>
      </w:pPr>
      <w:r>
        <w:rPr>
          <w:i/>
          <w:szCs w:val="28"/>
          <w:u w:val="single"/>
        </w:rPr>
        <w:t>Общий профиль</w:t>
      </w:r>
    </w:p>
    <w:p w:rsidR="00BA5DE7" w:rsidRDefault="00BA5DE7" w:rsidP="00BA5DE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A5DE7" w:rsidRDefault="00BA5DE7" w:rsidP="00BA5DE7">
      <w:pPr>
        <w:pStyle w:val="ReportHead"/>
        <w:tabs>
          <w:tab w:val="left" w:pos="426"/>
        </w:tabs>
        <w:suppressAutoHyphens/>
        <w:ind w:firstLine="851"/>
        <w:rPr>
          <w:szCs w:val="28"/>
        </w:rPr>
      </w:pPr>
      <w:r>
        <w:rPr>
          <w:szCs w:val="28"/>
        </w:rPr>
        <w:t>Тип образовательной программы</w:t>
      </w:r>
    </w:p>
    <w:p w:rsidR="00BA5DE7" w:rsidRDefault="00BA5DE7" w:rsidP="00BA5DE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r>
        <w:rPr>
          <w:szCs w:val="28"/>
        </w:rPr>
        <w:t>Квалификация</w:t>
      </w:r>
    </w:p>
    <w:p w:rsidR="00BA5DE7" w:rsidRDefault="00BA5DE7" w:rsidP="00BA5DE7">
      <w:pPr>
        <w:pStyle w:val="ReportHead"/>
        <w:tabs>
          <w:tab w:val="left" w:pos="426"/>
        </w:tabs>
        <w:suppressAutoHyphens/>
        <w:ind w:firstLine="851"/>
        <w:rPr>
          <w:i/>
          <w:szCs w:val="28"/>
          <w:u w:val="single"/>
        </w:rPr>
      </w:pPr>
      <w:r>
        <w:rPr>
          <w:i/>
          <w:szCs w:val="28"/>
          <w:u w:val="single"/>
        </w:rPr>
        <w:t>Бакалавр</w:t>
      </w:r>
    </w:p>
    <w:p w:rsidR="00BA5DE7" w:rsidRDefault="00BA5DE7" w:rsidP="00BA5DE7">
      <w:pPr>
        <w:pStyle w:val="ReportHead"/>
        <w:tabs>
          <w:tab w:val="left" w:pos="426"/>
        </w:tabs>
        <w:suppressAutoHyphens/>
        <w:ind w:firstLine="851"/>
        <w:rPr>
          <w:szCs w:val="28"/>
        </w:rPr>
      </w:pPr>
      <w:r>
        <w:rPr>
          <w:szCs w:val="28"/>
        </w:rPr>
        <w:t>Форма обучения</w:t>
      </w:r>
    </w:p>
    <w:p w:rsidR="00BA5DE7" w:rsidRDefault="00BA5DE7" w:rsidP="00BA5DE7">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rPr>
          <w:szCs w:val="28"/>
        </w:rPr>
      </w:pPr>
    </w:p>
    <w:p w:rsidR="00BA5DE7" w:rsidRDefault="00BA5DE7" w:rsidP="00BA5DE7">
      <w:pPr>
        <w:pStyle w:val="ReportHead"/>
        <w:tabs>
          <w:tab w:val="left" w:pos="426"/>
        </w:tabs>
        <w:suppressAutoHyphens/>
        <w:ind w:firstLine="851"/>
        <w:jc w:val="both"/>
        <w:rPr>
          <w:szCs w:val="28"/>
        </w:rPr>
      </w:pPr>
    </w:p>
    <w:p w:rsidR="00BA5DE7" w:rsidRDefault="00BA5DE7" w:rsidP="00BA5DE7">
      <w:pPr>
        <w:pStyle w:val="ReportHead"/>
        <w:tabs>
          <w:tab w:val="left" w:pos="426"/>
        </w:tabs>
        <w:suppressAutoHyphens/>
        <w:ind w:firstLine="851"/>
        <w:jc w:val="both"/>
        <w:rPr>
          <w:szCs w:val="28"/>
        </w:rPr>
      </w:pPr>
    </w:p>
    <w:p w:rsidR="00BA5DE7" w:rsidRDefault="00BA5DE7" w:rsidP="00BA5DE7">
      <w:pPr>
        <w:pStyle w:val="ReportHead"/>
        <w:tabs>
          <w:tab w:val="left" w:pos="426"/>
        </w:tabs>
        <w:suppressAutoHyphens/>
        <w:ind w:firstLine="851"/>
        <w:jc w:val="both"/>
        <w:rPr>
          <w:szCs w:val="28"/>
        </w:rPr>
      </w:pPr>
    </w:p>
    <w:p w:rsidR="00BA5DE7" w:rsidRDefault="00BA5DE7" w:rsidP="00BA5DE7">
      <w:pPr>
        <w:pStyle w:val="ReportHead"/>
        <w:tabs>
          <w:tab w:val="left" w:pos="426"/>
        </w:tabs>
        <w:suppressAutoHyphens/>
        <w:ind w:firstLine="851"/>
        <w:jc w:val="both"/>
        <w:rPr>
          <w:szCs w:val="28"/>
        </w:rPr>
      </w:pPr>
    </w:p>
    <w:p w:rsidR="00BA5DE7" w:rsidRDefault="00BA5DE7" w:rsidP="00BA5DE7">
      <w:pPr>
        <w:pStyle w:val="ReportHead"/>
        <w:tabs>
          <w:tab w:val="left" w:pos="426"/>
        </w:tabs>
        <w:suppressAutoHyphens/>
        <w:ind w:firstLine="851"/>
        <w:rPr>
          <w:szCs w:val="28"/>
        </w:rPr>
      </w:pPr>
      <w:r>
        <w:rPr>
          <w:szCs w:val="28"/>
        </w:rPr>
        <w:t>Год набора 2017</w:t>
      </w:r>
    </w:p>
    <w:p w:rsidR="00BA5DE7" w:rsidRDefault="00BA5DE7" w:rsidP="00BA5DE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BA5DE7" w:rsidRDefault="00BA5DE7" w:rsidP="00BA5DE7">
      <w:pPr>
        <w:pStyle w:val="ReportHead"/>
        <w:suppressAutoHyphens/>
        <w:ind w:firstLine="851"/>
        <w:rPr>
          <w:szCs w:val="28"/>
        </w:rPr>
      </w:pPr>
    </w:p>
    <w:p w:rsidR="00BA5DE7" w:rsidRDefault="00BA5DE7" w:rsidP="00BA5DE7">
      <w:pPr>
        <w:pStyle w:val="ReportHead"/>
        <w:suppressAutoHyphens/>
        <w:ind w:firstLine="851"/>
        <w:jc w:val="both"/>
        <w:rPr>
          <w:szCs w:val="28"/>
        </w:rPr>
      </w:pPr>
    </w:p>
    <w:p w:rsidR="00BA5DE7" w:rsidRDefault="00BA5DE7" w:rsidP="00BA5DE7">
      <w:pPr>
        <w:pStyle w:val="ReportHead"/>
        <w:suppressAutoHyphens/>
        <w:ind w:firstLine="851"/>
        <w:jc w:val="both"/>
        <w:rPr>
          <w:szCs w:val="28"/>
        </w:rPr>
      </w:pPr>
    </w:p>
    <w:p w:rsidR="00BA5DE7" w:rsidRDefault="00BA5DE7" w:rsidP="00BA5DE7">
      <w:pPr>
        <w:pStyle w:val="ReportHead"/>
        <w:suppressAutoHyphens/>
        <w:ind w:firstLine="851"/>
        <w:jc w:val="both"/>
        <w:rPr>
          <w:szCs w:val="28"/>
        </w:rPr>
      </w:pPr>
    </w:p>
    <w:p w:rsidR="00BA5DE7" w:rsidRDefault="00BA5DE7" w:rsidP="00BA5DE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A5DE7" w:rsidRDefault="00BA5DE7" w:rsidP="00BA5DE7">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A5DE7" w:rsidRDefault="00BA5DE7" w:rsidP="00BA5DE7">
      <w:pPr>
        <w:pStyle w:val="ReportHead"/>
        <w:tabs>
          <w:tab w:val="left" w:pos="10432"/>
        </w:tabs>
        <w:suppressAutoHyphens/>
        <w:ind w:firstLine="851"/>
        <w:jc w:val="both"/>
        <w:rPr>
          <w:szCs w:val="28"/>
        </w:rPr>
      </w:pPr>
    </w:p>
    <w:p w:rsidR="00BA5DE7" w:rsidRDefault="00BA5DE7" w:rsidP="00BA5DE7">
      <w:pPr>
        <w:pStyle w:val="ReportHead"/>
        <w:tabs>
          <w:tab w:val="left" w:pos="10432"/>
        </w:tabs>
        <w:suppressAutoHyphens/>
        <w:ind w:firstLine="851"/>
        <w:jc w:val="both"/>
        <w:rPr>
          <w:szCs w:val="28"/>
        </w:rPr>
      </w:pPr>
      <w:r>
        <w:rPr>
          <w:szCs w:val="28"/>
        </w:rPr>
        <w:t>протокол № ________от "___" __________ 20__г.</w:t>
      </w:r>
    </w:p>
    <w:p w:rsidR="00BA5DE7" w:rsidRDefault="00BA5DE7" w:rsidP="00BA5DE7">
      <w:pPr>
        <w:pStyle w:val="ReportHead"/>
        <w:tabs>
          <w:tab w:val="left" w:pos="10432"/>
        </w:tabs>
        <w:suppressAutoHyphens/>
        <w:ind w:firstLine="851"/>
        <w:jc w:val="both"/>
        <w:rPr>
          <w:szCs w:val="28"/>
        </w:rPr>
      </w:pPr>
    </w:p>
    <w:p w:rsidR="00BA5DE7" w:rsidRDefault="00BA5DE7" w:rsidP="00BA5DE7">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BA5DE7" w:rsidRDefault="00BA5DE7" w:rsidP="00BA5DE7">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BA5DE7" w:rsidRDefault="00BA5DE7" w:rsidP="00BA5DE7">
      <w:pPr>
        <w:pStyle w:val="ReportHead"/>
        <w:tabs>
          <w:tab w:val="center" w:pos="6378"/>
          <w:tab w:val="left" w:pos="10432"/>
        </w:tabs>
        <w:suppressAutoHyphens/>
        <w:ind w:firstLine="851"/>
        <w:jc w:val="both"/>
        <w:rPr>
          <w:i/>
          <w:szCs w:val="28"/>
        </w:rPr>
      </w:pPr>
      <w:r>
        <w:rPr>
          <w:i/>
          <w:szCs w:val="28"/>
        </w:rPr>
        <w:t xml:space="preserve">Исполнитель:    </w:t>
      </w:r>
    </w:p>
    <w:p w:rsidR="00BA5DE7" w:rsidRDefault="00BA5DE7" w:rsidP="00BA5DE7">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BA5DE7" w:rsidRDefault="00BA5DE7" w:rsidP="00BA5DE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05330E">
        <w:trPr>
          <w:tblHeader/>
        </w:trPr>
        <w:tc>
          <w:tcPr>
            <w:tcW w:w="1131"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1797"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F74029">
              <w:rPr>
                <w:sz w:val="28"/>
                <w:szCs w:val="28"/>
              </w:rPr>
              <w:t xml:space="preserve">легкой атлетики </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F74029">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A72466">
              <w:rPr>
                <w:sz w:val="28"/>
                <w:szCs w:val="28"/>
              </w:rPr>
              <w:t>легкой атлетикой</w:t>
            </w:r>
            <w:r w:rsidRPr="00087D31">
              <w:rPr>
                <w:sz w:val="28"/>
                <w:szCs w:val="28"/>
              </w:rPr>
              <w:t>, с у</w:t>
            </w:r>
            <w:r w:rsidR="00A72466">
              <w:rPr>
                <w:sz w:val="28"/>
                <w:szCs w:val="28"/>
              </w:rPr>
              <w:t>четом средств</w:t>
            </w:r>
            <w:r w:rsidRPr="00087D31">
              <w:rPr>
                <w:sz w:val="28"/>
                <w:szCs w:val="28"/>
              </w:rPr>
              <w:t xml:space="preserve">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041786" w:rsidRDefault="00041786" w:rsidP="00041786">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ED0098" w:rsidRPr="00087D31" w:rsidRDefault="00041786" w:rsidP="00041786">
            <w:pPr>
              <w:suppressAutoHyphens/>
              <w:spacing w:after="0" w:line="240" w:lineRule="auto"/>
              <w:contextualSpacing/>
              <w:jc w:val="both"/>
              <w:rPr>
                <w:sz w:val="28"/>
                <w:szCs w:val="28"/>
                <w:lang w:eastAsia="ru-RU"/>
              </w:rPr>
            </w:pPr>
            <w:r>
              <w:rPr>
                <w:sz w:val="28"/>
                <w:szCs w:val="28"/>
              </w:rPr>
              <w:t xml:space="preserve">   </w:t>
            </w:r>
            <w:r w:rsidRPr="00041786">
              <w:rPr>
                <w:sz w:val="28"/>
                <w:szCs w:val="28"/>
              </w:rPr>
              <w:t>Задания для диагностирования умений применять систему практических навыков</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F74029">
              <w:rPr>
                <w:sz w:val="28"/>
                <w:szCs w:val="28"/>
              </w:rPr>
              <w:t>легкой атлетики</w:t>
            </w:r>
            <w:r w:rsidR="00A72466">
              <w:rPr>
                <w:sz w:val="28"/>
                <w:szCs w:val="28"/>
              </w:rPr>
              <w:t>.</w:t>
            </w:r>
            <w:r w:rsidR="00F74029">
              <w:rPr>
                <w:sz w:val="28"/>
                <w:szCs w:val="28"/>
              </w:rPr>
              <w:t xml:space="preserve"> </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B658AF" w:rsidP="00087D31">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006C1E39"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lastRenderedPageBreak/>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lastRenderedPageBreak/>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lastRenderedPageBreak/>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lastRenderedPageBreak/>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lastRenderedPageBreak/>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lastRenderedPageBreak/>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lastRenderedPageBreak/>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lastRenderedPageBreak/>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lastRenderedPageBreak/>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lastRenderedPageBreak/>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lastRenderedPageBreak/>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lastRenderedPageBreak/>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lastRenderedPageBreak/>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lastRenderedPageBreak/>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lastRenderedPageBreak/>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lastRenderedPageBreak/>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lastRenderedPageBreak/>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lastRenderedPageBreak/>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lastRenderedPageBreak/>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 xml:space="preserve">Оценка «зачтено» выставляется студенту, если он набрал 50 % правильных ответов. Оценка «не зачтено» ставится, если студент </w:t>
            </w:r>
            <w:r w:rsidRPr="007F4554">
              <w:rPr>
                <w:sz w:val="28"/>
                <w:szCs w:val="28"/>
              </w:rPr>
              <w:lastRenderedPageBreak/>
              <w:t>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50" w:rsidRDefault="005E2550" w:rsidP="00A913D4">
      <w:pPr>
        <w:spacing w:after="0" w:line="240" w:lineRule="auto"/>
      </w:pPr>
      <w:r>
        <w:separator/>
      </w:r>
    </w:p>
  </w:endnote>
  <w:endnote w:type="continuationSeparator" w:id="0">
    <w:p w:rsidR="005E2550" w:rsidRDefault="005E255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BA5DE7">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50" w:rsidRDefault="005E2550" w:rsidP="00A913D4">
      <w:pPr>
        <w:spacing w:after="0" w:line="240" w:lineRule="auto"/>
      </w:pPr>
      <w:r>
        <w:separator/>
      </w:r>
    </w:p>
  </w:footnote>
  <w:footnote w:type="continuationSeparator" w:id="0">
    <w:p w:rsidR="005E2550" w:rsidRDefault="005E255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2550"/>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5DE7"/>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8321962">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2EC3-F033-46FC-8AEC-9FD8F884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7794</Words>
  <Characters>44430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2019-11-09T15:20:00Z</dcterms:created>
  <dcterms:modified xsi:type="dcterms:W3CDTF">2019-12-01T15:37:00Z</dcterms:modified>
</cp:coreProperties>
</file>