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F6" w:rsidRDefault="000F76F6" w:rsidP="000F76F6">
      <w:pPr>
        <w:pStyle w:val="ReportHead0"/>
        <w:tabs>
          <w:tab w:val="left" w:pos="426"/>
        </w:tabs>
        <w:suppressAutoHyphens/>
        <w:rPr>
          <w:szCs w:val="28"/>
        </w:rPr>
      </w:pPr>
      <w:proofErr w:type="spellStart"/>
      <w:r>
        <w:rPr>
          <w:rFonts w:eastAsia="Times New Roman"/>
          <w:szCs w:val="24"/>
          <w:lang w:eastAsia="ru-RU"/>
        </w:rPr>
        <w:t>Минобрнауки</w:t>
      </w:r>
      <w:proofErr w:type="spellEnd"/>
      <w:r>
        <w:rPr>
          <w:rFonts w:eastAsia="Times New Roman"/>
          <w:szCs w:val="24"/>
          <w:lang w:eastAsia="ru-RU"/>
        </w:rPr>
        <w:t xml:space="preserve"> России</w:t>
      </w:r>
    </w:p>
    <w:p w:rsidR="000F76F6" w:rsidRDefault="000F76F6" w:rsidP="000F76F6">
      <w:pPr>
        <w:pStyle w:val="ReportHead0"/>
        <w:tabs>
          <w:tab w:val="left" w:pos="426"/>
        </w:tabs>
        <w:suppressAutoHyphens/>
        <w:rPr>
          <w:szCs w:val="28"/>
        </w:rPr>
      </w:pPr>
      <w:proofErr w:type="spellStart"/>
      <w:r>
        <w:rPr>
          <w:szCs w:val="28"/>
        </w:rPr>
        <w:t>Бузулукский</w:t>
      </w:r>
      <w:proofErr w:type="spellEnd"/>
      <w:r>
        <w:rPr>
          <w:szCs w:val="28"/>
        </w:rPr>
        <w:t xml:space="preserve"> гуманитарно-технологический институт (филиал)</w:t>
      </w:r>
    </w:p>
    <w:p w:rsidR="000F76F6" w:rsidRDefault="000F76F6" w:rsidP="000F76F6">
      <w:pPr>
        <w:pStyle w:val="ReportHead0"/>
        <w:tabs>
          <w:tab w:val="left" w:pos="426"/>
        </w:tabs>
        <w:suppressAutoHyphens/>
        <w:rPr>
          <w:szCs w:val="28"/>
        </w:rPr>
      </w:pPr>
      <w:r>
        <w:rPr>
          <w:szCs w:val="28"/>
        </w:rPr>
        <w:t>федерального государственного бюджетного образовательного учреждения</w:t>
      </w:r>
    </w:p>
    <w:p w:rsidR="000F76F6" w:rsidRDefault="000F76F6" w:rsidP="000F76F6">
      <w:pPr>
        <w:pStyle w:val="ReportHead0"/>
        <w:tabs>
          <w:tab w:val="left" w:pos="426"/>
        </w:tabs>
        <w:suppressAutoHyphens/>
        <w:rPr>
          <w:szCs w:val="28"/>
        </w:rPr>
      </w:pPr>
      <w:r>
        <w:rPr>
          <w:szCs w:val="28"/>
        </w:rPr>
        <w:t>высшего образования</w:t>
      </w:r>
    </w:p>
    <w:p w:rsidR="000F76F6" w:rsidRDefault="000F76F6" w:rsidP="000F76F6">
      <w:pPr>
        <w:pStyle w:val="ReportHead0"/>
        <w:tabs>
          <w:tab w:val="left" w:pos="426"/>
        </w:tabs>
        <w:suppressAutoHyphens/>
        <w:rPr>
          <w:b/>
          <w:szCs w:val="28"/>
        </w:rPr>
      </w:pPr>
      <w:r>
        <w:rPr>
          <w:b/>
          <w:szCs w:val="28"/>
        </w:rPr>
        <w:t>«Оренбургский государственный университет»</w:t>
      </w:r>
    </w:p>
    <w:p w:rsidR="000F76F6" w:rsidRDefault="000F76F6" w:rsidP="000F76F6">
      <w:pPr>
        <w:pStyle w:val="ReportHead0"/>
        <w:tabs>
          <w:tab w:val="left" w:pos="426"/>
        </w:tabs>
        <w:suppressAutoHyphens/>
        <w:rPr>
          <w:szCs w:val="28"/>
        </w:rPr>
      </w:pPr>
    </w:p>
    <w:p w:rsidR="000F76F6" w:rsidRDefault="000F76F6" w:rsidP="000F76F6">
      <w:pPr>
        <w:pStyle w:val="ReportHead0"/>
        <w:tabs>
          <w:tab w:val="left" w:pos="426"/>
        </w:tabs>
        <w:suppressAutoHyphens/>
        <w:rPr>
          <w:szCs w:val="28"/>
        </w:rPr>
      </w:pPr>
      <w:r>
        <w:rPr>
          <w:szCs w:val="28"/>
        </w:rPr>
        <w:t>Кафедра технической эксплуатации и ремонта автомобилей</w:t>
      </w:r>
    </w:p>
    <w:p w:rsidR="000F76F6" w:rsidRDefault="000F76F6" w:rsidP="00173738">
      <w:pPr>
        <w:jc w:val="center"/>
        <w:rPr>
          <w:spacing w:val="-8"/>
          <w:sz w:val="28"/>
          <w:szCs w:val="28"/>
        </w:rPr>
      </w:pPr>
    </w:p>
    <w:p w:rsidR="000F76F6" w:rsidRDefault="000F76F6" w:rsidP="00173738">
      <w:pPr>
        <w:jc w:val="center"/>
        <w:rPr>
          <w:bCs/>
          <w:sz w:val="28"/>
          <w:szCs w:val="28"/>
        </w:rPr>
      </w:pPr>
    </w:p>
    <w:p w:rsidR="000F76F6" w:rsidRDefault="000F76F6" w:rsidP="00173738">
      <w:pPr>
        <w:suppressLineNumbers/>
        <w:jc w:val="center"/>
        <w:rPr>
          <w:sz w:val="28"/>
          <w:szCs w:val="28"/>
        </w:rPr>
      </w:pPr>
    </w:p>
    <w:p w:rsidR="000F76F6" w:rsidRDefault="000F76F6" w:rsidP="00173738">
      <w:pPr>
        <w:suppressLineNumbers/>
        <w:jc w:val="center"/>
        <w:rPr>
          <w:sz w:val="28"/>
          <w:szCs w:val="28"/>
        </w:rPr>
      </w:pPr>
    </w:p>
    <w:p w:rsidR="000F76F6" w:rsidRDefault="000F76F6" w:rsidP="00173738">
      <w:pPr>
        <w:suppressLineNumbers/>
        <w:jc w:val="center"/>
        <w:rPr>
          <w:sz w:val="28"/>
          <w:szCs w:val="28"/>
        </w:rPr>
      </w:pPr>
    </w:p>
    <w:p w:rsidR="000F76F6" w:rsidRDefault="000F76F6" w:rsidP="00173738">
      <w:pPr>
        <w:suppressLineNumbers/>
        <w:jc w:val="center"/>
        <w:rPr>
          <w:sz w:val="28"/>
          <w:szCs w:val="28"/>
        </w:rPr>
      </w:pPr>
    </w:p>
    <w:p w:rsidR="000F76F6" w:rsidRDefault="000F76F6" w:rsidP="00173738">
      <w:pPr>
        <w:suppressLineNumbers/>
        <w:jc w:val="center"/>
        <w:rPr>
          <w:sz w:val="28"/>
          <w:szCs w:val="28"/>
        </w:rPr>
      </w:pPr>
    </w:p>
    <w:p w:rsidR="000F76F6" w:rsidRDefault="000F76F6" w:rsidP="00173738">
      <w:pPr>
        <w:suppressLineNumbers/>
        <w:jc w:val="center"/>
        <w:rPr>
          <w:sz w:val="28"/>
          <w:szCs w:val="28"/>
        </w:rPr>
      </w:pPr>
    </w:p>
    <w:p w:rsidR="000F76F6" w:rsidRDefault="000F76F6" w:rsidP="00173738">
      <w:pPr>
        <w:suppressLineNumbers/>
        <w:jc w:val="center"/>
        <w:rPr>
          <w:sz w:val="28"/>
          <w:szCs w:val="28"/>
        </w:rPr>
      </w:pPr>
    </w:p>
    <w:p w:rsidR="000F76F6" w:rsidRDefault="000F76F6" w:rsidP="00173738">
      <w:pPr>
        <w:suppressLineNumbers/>
        <w:jc w:val="center"/>
        <w:rPr>
          <w:sz w:val="28"/>
          <w:szCs w:val="28"/>
        </w:rPr>
      </w:pPr>
    </w:p>
    <w:p w:rsidR="000F76F6" w:rsidRDefault="000F76F6" w:rsidP="000F76F6">
      <w:pPr>
        <w:tabs>
          <w:tab w:val="left" w:pos="426"/>
        </w:tabs>
        <w:jc w:val="center"/>
        <w:rPr>
          <w:b/>
          <w:sz w:val="28"/>
          <w:szCs w:val="28"/>
        </w:rPr>
      </w:pPr>
      <w:r>
        <w:rPr>
          <w:b/>
          <w:sz w:val="28"/>
          <w:szCs w:val="28"/>
        </w:rPr>
        <w:t>Фонд оценочных средств</w:t>
      </w:r>
    </w:p>
    <w:p w:rsidR="000F76F6" w:rsidRDefault="000F76F6" w:rsidP="000F76F6">
      <w:pPr>
        <w:pStyle w:val="ReportHead0"/>
        <w:tabs>
          <w:tab w:val="left" w:pos="426"/>
        </w:tabs>
        <w:suppressAutoHyphens/>
        <w:rPr>
          <w:szCs w:val="28"/>
        </w:rPr>
      </w:pPr>
      <w:r>
        <w:rPr>
          <w:szCs w:val="28"/>
        </w:rPr>
        <w:t>по дисциплине</w:t>
      </w:r>
    </w:p>
    <w:p w:rsidR="000F76F6" w:rsidRDefault="000F76F6" w:rsidP="000F76F6">
      <w:pPr>
        <w:pStyle w:val="ReportHead0"/>
        <w:suppressAutoHyphens/>
        <w:spacing w:before="120"/>
        <w:rPr>
          <w:szCs w:val="28"/>
        </w:rPr>
      </w:pPr>
      <w:r>
        <w:rPr>
          <w:szCs w:val="28"/>
        </w:rPr>
        <w:t>«</w:t>
      </w:r>
      <w:r w:rsidRPr="000F76F6">
        <w:t>Системы автоматизированного проектирования</w:t>
      </w:r>
      <w:r>
        <w:rPr>
          <w:szCs w:val="28"/>
        </w:rPr>
        <w:t>»</w:t>
      </w:r>
    </w:p>
    <w:p w:rsidR="000F76F6" w:rsidRDefault="000F76F6" w:rsidP="000F76F6">
      <w:pPr>
        <w:pStyle w:val="ReportHead0"/>
        <w:suppressAutoHyphens/>
        <w:rPr>
          <w:sz w:val="24"/>
        </w:rPr>
      </w:pPr>
    </w:p>
    <w:p w:rsidR="000F76F6" w:rsidRDefault="000F76F6" w:rsidP="000F76F6">
      <w:pPr>
        <w:pStyle w:val="ReportHead0"/>
        <w:suppressAutoHyphens/>
        <w:spacing w:line="360" w:lineRule="auto"/>
        <w:rPr>
          <w:sz w:val="24"/>
        </w:rPr>
      </w:pPr>
      <w:r>
        <w:rPr>
          <w:sz w:val="24"/>
        </w:rPr>
        <w:t>Уровень высшего образования</w:t>
      </w:r>
    </w:p>
    <w:p w:rsidR="000F76F6" w:rsidRDefault="000F76F6" w:rsidP="000F76F6">
      <w:pPr>
        <w:pStyle w:val="ReportHead0"/>
        <w:suppressAutoHyphens/>
        <w:spacing w:line="360" w:lineRule="auto"/>
        <w:rPr>
          <w:sz w:val="24"/>
        </w:rPr>
      </w:pPr>
      <w:r>
        <w:rPr>
          <w:sz w:val="24"/>
        </w:rPr>
        <w:t>БАКАЛАВРИАТ</w:t>
      </w:r>
    </w:p>
    <w:p w:rsidR="000F76F6" w:rsidRDefault="000F76F6" w:rsidP="000F76F6">
      <w:pPr>
        <w:pStyle w:val="ReportHead0"/>
        <w:suppressAutoHyphens/>
        <w:rPr>
          <w:sz w:val="24"/>
        </w:rPr>
      </w:pPr>
      <w:r>
        <w:rPr>
          <w:sz w:val="24"/>
        </w:rPr>
        <w:t>Направление подготовки</w:t>
      </w:r>
    </w:p>
    <w:p w:rsidR="000F76F6" w:rsidRDefault="000F76F6" w:rsidP="000F76F6">
      <w:pPr>
        <w:pStyle w:val="ReportHead0"/>
        <w:suppressAutoHyphens/>
        <w:rPr>
          <w:sz w:val="24"/>
          <w:vertAlign w:val="superscript"/>
        </w:rPr>
      </w:pPr>
      <w:r>
        <w:rPr>
          <w:i/>
          <w:sz w:val="24"/>
          <w:u w:val="single"/>
        </w:rPr>
        <w:t>23.03.03 Эксплуатация транспортно-технологических машин и комплексов</w:t>
      </w:r>
      <w:r>
        <w:rPr>
          <w:sz w:val="24"/>
          <w:vertAlign w:val="superscript"/>
        </w:rPr>
        <w:t xml:space="preserve"> </w:t>
      </w:r>
    </w:p>
    <w:p w:rsidR="000F76F6" w:rsidRDefault="000F76F6" w:rsidP="000F76F6">
      <w:pPr>
        <w:pStyle w:val="ReportHead0"/>
        <w:suppressAutoHyphens/>
        <w:rPr>
          <w:sz w:val="24"/>
          <w:vertAlign w:val="superscript"/>
        </w:rPr>
      </w:pPr>
      <w:r>
        <w:rPr>
          <w:sz w:val="24"/>
          <w:vertAlign w:val="superscript"/>
        </w:rPr>
        <w:t>(код и наименование направления подготовки)</w:t>
      </w:r>
    </w:p>
    <w:p w:rsidR="000F76F6" w:rsidRDefault="000F76F6" w:rsidP="000F76F6">
      <w:pPr>
        <w:pStyle w:val="ReportHead0"/>
        <w:suppressAutoHyphens/>
        <w:rPr>
          <w:i/>
          <w:sz w:val="24"/>
          <w:u w:val="single"/>
        </w:rPr>
      </w:pPr>
      <w:r>
        <w:rPr>
          <w:i/>
          <w:sz w:val="24"/>
          <w:u w:val="single"/>
        </w:rPr>
        <w:t>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w:t>
      </w:r>
    </w:p>
    <w:p w:rsidR="000F76F6" w:rsidRDefault="000F76F6" w:rsidP="000F76F6">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0F76F6" w:rsidRDefault="000F76F6" w:rsidP="000F76F6">
      <w:pPr>
        <w:pStyle w:val="ReportHead0"/>
        <w:tabs>
          <w:tab w:val="left" w:pos="426"/>
        </w:tabs>
        <w:suppressAutoHyphens/>
        <w:rPr>
          <w:szCs w:val="28"/>
        </w:rPr>
      </w:pPr>
      <w:r>
        <w:rPr>
          <w:szCs w:val="28"/>
        </w:rPr>
        <w:t>Тип образовательной программы</w:t>
      </w:r>
    </w:p>
    <w:p w:rsidR="000F76F6" w:rsidRDefault="000F76F6" w:rsidP="000F76F6">
      <w:pPr>
        <w:pStyle w:val="ReportHead0"/>
        <w:tabs>
          <w:tab w:val="left" w:pos="426"/>
        </w:tabs>
        <w:suppressAutoHyphens/>
        <w:rPr>
          <w:i/>
          <w:szCs w:val="28"/>
          <w:u w:val="single"/>
        </w:rPr>
      </w:pPr>
      <w:r>
        <w:rPr>
          <w:i/>
          <w:szCs w:val="28"/>
          <w:u w:val="single"/>
        </w:rPr>
        <w:t xml:space="preserve">Программа </w:t>
      </w:r>
      <w:proofErr w:type="gramStart"/>
      <w:r>
        <w:rPr>
          <w:i/>
          <w:szCs w:val="28"/>
          <w:u w:val="single"/>
        </w:rPr>
        <w:t>академического</w:t>
      </w:r>
      <w:proofErr w:type="gramEnd"/>
      <w:r>
        <w:rPr>
          <w:i/>
          <w:szCs w:val="28"/>
          <w:u w:val="single"/>
        </w:rPr>
        <w:t xml:space="preserve"> </w:t>
      </w:r>
      <w:proofErr w:type="spellStart"/>
      <w:r>
        <w:rPr>
          <w:i/>
          <w:szCs w:val="28"/>
          <w:u w:val="single"/>
        </w:rPr>
        <w:t>бакалавриата</w:t>
      </w:r>
      <w:proofErr w:type="spellEnd"/>
    </w:p>
    <w:p w:rsidR="000F76F6" w:rsidRDefault="000F76F6" w:rsidP="000F76F6">
      <w:pPr>
        <w:pStyle w:val="ReportHead0"/>
        <w:tabs>
          <w:tab w:val="left" w:pos="426"/>
        </w:tabs>
        <w:suppressAutoHyphens/>
        <w:rPr>
          <w:szCs w:val="28"/>
        </w:rPr>
      </w:pPr>
    </w:p>
    <w:p w:rsidR="000F76F6" w:rsidRDefault="000F76F6" w:rsidP="000F76F6">
      <w:pPr>
        <w:pStyle w:val="ReportHead0"/>
        <w:tabs>
          <w:tab w:val="left" w:pos="426"/>
        </w:tabs>
        <w:suppressAutoHyphens/>
        <w:rPr>
          <w:szCs w:val="28"/>
        </w:rPr>
      </w:pPr>
      <w:r>
        <w:rPr>
          <w:szCs w:val="28"/>
        </w:rPr>
        <w:t>Квалификация</w:t>
      </w:r>
    </w:p>
    <w:p w:rsidR="000F76F6" w:rsidRDefault="000F76F6" w:rsidP="000F76F6">
      <w:pPr>
        <w:pStyle w:val="ReportHead0"/>
        <w:tabs>
          <w:tab w:val="left" w:pos="426"/>
        </w:tabs>
        <w:suppressAutoHyphens/>
        <w:rPr>
          <w:i/>
          <w:szCs w:val="28"/>
          <w:u w:val="single"/>
        </w:rPr>
      </w:pPr>
      <w:r>
        <w:rPr>
          <w:i/>
          <w:szCs w:val="28"/>
          <w:u w:val="single"/>
        </w:rPr>
        <w:t>Бакалавр</w:t>
      </w:r>
    </w:p>
    <w:p w:rsidR="000F76F6" w:rsidRDefault="000F76F6" w:rsidP="000F76F6">
      <w:pPr>
        <w:pStyle w:val="ReportHead0"/>
        <w:tabs>
          <w:tab w:val="left" w:pos="426"/>
        </w:tabs>
        <w:suppressAutoHyphens/>
        <w:rPr>
          <w:szCs w:val="28"/>
        </w:rPr>
      </w:pPr>
      <w:r>
        <w:rPr>
          <w:szCs w:val="28"/>
        </w:rPr>
        <w:t>Форма обучения</w:t>
      </w:r>
    </w:p>
    <w:p w:rsidR="000F76F6" w:rsidRDefault="0007636C" w:rsidP="000F76F6">
      <w:pPr>
        <w:pStyle w:val="ReportHead0"/>
        <w:tabs>
          <w:tab w:val="left" w:pos="426"/>
        </w:tabs>
        <w:suppressAutoHyphens/>
        <w:rPr>
          <w:i/>
          <w:szCs w:val="28"/>
          <w:u w:val="single"/>
        </w:rPr>
      </w:pPr>
      <w:r>
        <w:rPr>
          <w:i/>
          <w:szCs w:val="28"/>
          <w:u w:val="single"/>
        </w:rPr>
        <w:t>О</w:t>
      </w:r>
      <w:r w:rsidR="000F76F6">
        <w:rPr>
          <w:i/>
          <w:szCs w:val="28"/>
          <w:u w:val="single"/>
        </w:rPr>
        <w:t>чная</w:t>
      </w:r>
    </w:p>
    <w:p w:rsidR="000F76F6" w:rsidRDefault="000F76F6" w:rsidP="000F76F6">
      <w:pPr>
        <w:pStyle w:val="ReportHead0"/>
        <w:tabs>
          <w:tab w:val="left" w:pos="426"/>
        </w:tabs>
        <w:suppressAutoHyphens/>
        <w:rPr>
          <w:szCs w:val="28"/>
        </w:rPr>
      </w:pPr>
    </w:p>
    <w:p w:rsidR="000F76F6" w:rsidRDefault="000F76F6" w:rsidP="000F76F6">
      <w:pPr>
        <w:pStyle w:val="ReportHead0"/>
        <w:tabs>
          <w:tab w:val="left" w:pos="426"/>
        </w:tabs>
        <w:suppressAutoHyphens/>
        <w:rPr>
          <w:szCs w:val="28"/>
        </w:rPr>
      </w:pPr>
    </w:p>
    <w:p w:rsidR="000F76F6" w:rsidRDefault="000F76F6" w:rsidP="000F76F6">
      <w:pPr>
        <w:pStyle w:val="ReportHead0"/>
        <w:tabs>
          <w:tab w:val="left" w:pos="426"/>
        </w:tabs>
        <w:suppressAutoHyphens/>
        <w:rPr>
          <w:szCs w:val="28"/>
        </w:rPr>
      </w:pPr>
    </w:p>
    <w:p w:rsidR="000F76F6" w:rsidRDefault="000F76F6" w:rsidP="000F76F6">
      <w:pPr>
        <w:pStyle w:val="ReportHead0"/>
        <w:tabs>
          <w:tab w:val="left" w:pos="426"/>
        </w:tabs>
        <w:suppressAutoHyphens/>
        <w:jc w:val="both"/>
        <w:rPr>
          <w:szCs w:val="28"/>
        </w:rPr>
      </w:pPr>
    </w:p>
    <w:p w:rsidR="000F76F6" w:rsidRDefault="000F76F6" w:rsidP="000F76F6">
      <w:pPr>
        <w:pStyle w:val="ReportHead0"/>
        <w:tabs>
          <w:tab w:val="left" w:pos="426"/>
        </w:tabs>
        <w:suppressAutoHyphens/>
        <w:jc w:val="both"/>
        <w:rPr>
          <w:szCs w:val="28"/>
        </w:rPr>
      </w:pPr>
    </w:p>
    <w:p w:rsidR="000F76F6" w:rsidRDefault="000F76F6" w:rsidP="000F76F6">
      <w:pPr>
        <w:pStyle w:val="ReportHead0"/>
        <w:tabs>
          <w:tab w:val="left" w:pos="426"/>
        </w:tabs>
        <w:suppressAutoHyphens/>
        <w:rPr>
          <w:szCs w:val="28"/>
          <w:highlight w:val="yellow"/>
        </w:rPr>
      </w:pPr>
    </w:p>
    <w:p w:rsidR="000F76F6" w:rsidRDefault="000F76F6" w:rsidP="000F76F6">
      <w:pPr>
        <w:pStyle w:val="ReportHead0"/>
        <w:tabs>
          <w:tab w:val="left" w:pos="426"/>
        </w:tabs>
        <w:suppressAutoHyphens/>
        <w:rPr>
          <w:szCs w:val="28"/>
          <w:highlight w:val="yellow"/>
        </w:rPr>
      </w:pPr>
    </w:p>
    <w:p w:rsidR="000F76F6" w:rsidRDefault="000F76F6" w:rsidP="000F76F6">
      <w:pPr>
        <w:pStyle w:val="ReportHead0"/>
        <w:tabs>
          <w:tab w:val="left" w:pos="426"/>
        </w:tabs>
        <w:suppressAutoHyphens/>
        <w:rPr>
          <w:szCs w:val="28"/>
          <w:highlight w:val="yellow"/>
        </w:rPr>
      </w:pPr>
    </w:p>
    <w:p w:rsidR="000F76F6" w:rsidRDefault="000F76F6" w:rsidP="000F76F6">
      <w:pPr>
        <w:pStyle w:val="ReportHead0"/>
        <w:tabs>
          <w:tab w:val="left" w:pos="426"/>
        </w:tabs>
        <w:suppressAutoHyphens/>
        <w:rPr>
          <w:szCs w:val="28"/>
          <w:highlight w:val="yellow"/>
        </w:rPr>
      </w:pPr>
    </w:p>
    <w:p w:rsidR="000F76F6" w:rsidRDefault="000F76F6" w:rsidP="000F76F6">
      <w:pPr>
        <w:pStyle w:val="ReportHead0"/>
        <w:tabs>
          <w:tab w:val="left" w:pos="426"/>
        </w:tabs>
        <w:suppressAutoHyphens/>
        <w:rPr>
          <w:szCs w:val="28"/>
          <w:highlight w:val="yellow"/>
        </w:rPr>
      </w:pPr>
    </w:p>
    <w:p w:rsidR="000F76F6" w:rsidRDefault="002D6C43" w:rsidP="000F76F6">
      <w:pPr>
        <w:pStyle w:val="ReportHead0"/>
        <w:tabs>
          <w:tab w:val="left" w:pos="426"/>
        </w:tabs>
        <w:suppressAutoHyphens/>
        <w:rPr>
          <w:szCs w:val="28"/>
        </w:rPr>
      </w:pPr>
      <w:r>
        <w:rPr>
          <w:szCs w:val="28"/>
        </w:rPr>
        <w:t>Год набора 2017</w:t>
      </w:r>
      <w:bookmarkStart w:id="0" w:name="_GoBack"/>
      <w:bookmarkEnd w:id="0"/>
    </w:p>
    <w:p w:rsidR="000F76F6" w:rsidRDefault="000F76F6" w:rsidP="000F76F6">
      <w:pPr>
        <w:jc w:val="center"/>
        <w:rPr>
          <w:sz w:val="28"/>
          <w:szCs w:val="28"/>
        </w:rPr>
      </w:pPr>
    </w:p>
    <w:p w:rsidR="000F76F6" w:rsidRDefault="000F76F6" w:rsidP="000F76F6">
      <w:pPr>
        <w:pStyle w:val="ReportHead0"/>
        <w:suppressAutoHyphens/>
        <w:jc w:val="both"/>
        <w:rPr>
          <w:sz w:val="24"/>
          <w:szCs w:val="24"/>
          <w:vertAlign w:val="superscript"/>
        </w:rPr>
      </w:pPr>
      <w:r>
        <w:rPr>
          <w:sz w:val="24"/>
          <w:szCs w:val="24"/>
          <w:lang w:val="x-none"/>
        </w:rPr>
        <w:lastRenderedPageBreak/>
        <w:t xml:space="preserve">Фонд оценочных средств предназначен для контроля знаний обучающихся по </w:t>
      </w:r>
      <w:r>
        <w:rPr>
          <w:sz w:val="24"/>
          <w:szCs w:val="24"/>
        </w:rPr>
        <w:t>направлению подготовки (</w:t>
      </w:r>
      <w:r>
        <w:rPr>
          <w:sz w:val="24"/>
          <w:szCs w:val="24"/>
          <w:lang w:val="x-none"/>
        </w:rPr>
        <w:t>специальности</w:t>
      </w:r>
      <w:r>
        <w:rPr>
          <w:sz w:val="24"/>
          <w:szCs w:val="24"/>
        </w:rPr>
        <w:t>)</w:t>
      </w:r>
      <w:r>
        <w:rPr>
          <w:sz w:val="24"/>
          <w:szCs w:val="24"/>
          <w:lang w:val="x-none"/>
        </w:rPr>
        <w:t xml:space="preserve"> </w:t>
      </w:r>
      <w:r>
        <w:rPr>
          <w:i/>
          <w:sz w:val="24"/>
          <w:u w:val="single"/>
        </w:rPr>
        <w:t xml:space="preserve">23.03.03 Эксплуатация транспортно-технологических машин и комплексов </w:t>
      </w:r>
      <w:r>
        <w:rPr>
          <w:sz w:val="24"/>
          <w:szCs w:val="24"/>
          <w:lang w:val="x-none"/>
        </w:rPr>
        <w:t xml:space="preserve"> по дисциплине </w:t>
      </w:r>
      <w:r>
        <w:rPr>
          <w:sz w:val="24"/>
          <w:szCs w:val="24"/>
        </w:rPr>
        <w:t>«</w:t>
      </w:r>
      <w:r w:rsidRPr="000F76F6">
        <w:rPr>
          <w:i/>
          <w:sz w:val="24"/>
          <w:u w:val="single"/>
        </w:rPr>
        <w:t>Системы автоматизированного проектирования</w:t>
      </w:r>
      <w:r w:rsidRPr="000F76F6">
        <w:rPr>
          <w:szCs w:val="28"/>
          <w:u w:val="single"/>
        </w:rPr>
        <w:t>»</w:t>
      </w:r>
    </w:p>
    <w:p w:rsidR="000F76F6" w:rsidRDefault="000F76F6" w:rsidP="000F76F6">
      <w:pPr>
        <w:pStyle w:val="ReportHead0"/>
        <w:suppressAutoHyphens/>
        <w:ind w:firstLine="850"/>
        <w:jc w:val="both"/>
        <w:rPr>
          <w:sz w:val="24"/>
        </w:rPr>
      </w:pPr>
    </w:p>
    <w:p w:rsidR="000F76F6" w:rsidRDefault="000F76F6" w:rsidP="000F76F6">
      <w:pPr>
        <w:pStyle w:val="ReportHead0"/>
        <w:suppressAutoHyphens/>
        <w:ind w:firstLine="850"/>
        <w:jc w:val="both"/>
        <w:rPr>
          <w:sz w:val="24"/>
        </w:rPr>
      </w:pPr>
      <w:r>
        <w:rPr>
          <w:sz w:val="24"/>
        </w:rPr>
        <w:t>Фонд оценочных средств рассмотрен и утвержден на заседании кафедры технической эксплуатации и ремонта автомобилей</w:t>
      </w:r>
    </w:p>
    <w:p w:rsidR="000F76F6" w:rsidRDefault="000F76F6" w:rsidP="000F76F6">
      <w:pPr>
        <w:pStyle w:val="ReportHead0"/>
        <w:tabs>
          <w:tab w:val="left" w:pos="10432"/>
        </w:tabs>
        <w:suppressAutoHyphens/>
        <w:rPr>
          <w:i/>
          <w:sz w:val="24"/>
          <w:vertAlign w:val="superscript"/>
        </w:rPr>
      </w:pPr>
    </w:p>
    <w:p w:rsidR="000F76F6" w:rsidRDefault="000F76F6" w:rsidP="000F76F6">
      <w:pPr>
        <w:pStyle w:val="ReportHead0"/>
        <w:tabs>
          <w:tab w:val="left" w:pos="10432"/>
        </w:tabs>
        <w:suppressAutoHyphens/>
        <w:jc w:val="both"/>
        <w:rPr>
          <w:sz w:val="24"/>
        </w:rPr>
      </w:pPr>
      <w:r>
        <w:rPr>
          <w:sz w:val="24"/>
        </w:rPr>
        <w:t>протокол № ________от "___" __________ 20__г.</w:t>
      </w:r>
    </w:p>
    <w:p w:rsidR="000F76F6" w:rsidRDefault="000F76F6" w:rsidP="000F76F6">
      <w:pPr>
        <w:pStyle w:val="ReportHead0"/>
        <w:tabs>
          <w:tab w:val="left" w:pos="10432"/>
        </w:tabs>
        <w:suppressAutoHyphens/>
        <w:jc w:val="both"/>
        <w:rPr>
          <w:sz w:val="24"/>
        </w:rPr>
      </w:pPr>
    </w:p>
    <w:p w:rsidR="000F76F6" w:rsidRDefault="000F76F6" w:rsidP="000F76F6">
      <w:pPr>
        <w:pStyle w:val="ReportHead0"/>
        <w:tabs>
          <w:tab w:val="left" w:pos="10432"/>
        </w:tabs>
        <w:suppressAutoHyphens/>
        <w:jc w:val="both"/>
        <w:rPr>
          <w:sz w:val="24"/>
        </w:rPr>
      </w:pPr>
      <w:r>
        <w:rPr>
          <w:sz w:val="24"/>
        </w:rPr>
        <w:t>Первый заместитель директора по УР</w:t>
      </w:r>
    </w:p>
    <w:p w:rsidR="000F76F6" w:rsidRDefault="000F76F6" w:rsidP="000F76F6">
      <w:pPr>
        <w:pStyle w:val="ReportHead0"/>
        <w:pBdr>
          <w:bottom w:val="single" w:sz="4" w:space="1" w:color="auto"/>
        </w:pBdr>
        <w:tabs>
          <w:tab w:val="center" w:pos="6378"/>
          <w:tab w:val="left" w:pos="10432"/>
        </w:tabs>
        <w:suppressAutoHyphens/>
        <w:rPr>
          <w:sz w:val="24"/>
        </w:rPr>
      </w:pPr>
      <w:r>
        <w:rPr>
          <w:sz w:val="24"/>
        </w:rPr>
        <w:t xml:space="preserve">                                                                      Н.В. Хомякова</w:t>
      </w:r>
    </w:p>
    <w:p w:rsidR="000F76F6" w:rsidRDefault="000F76F6" w:rsidP="000F76F6">
      <w:pPr>
        <w:pStyle w:val="ReportHead0"/>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0F76F6" w:rsidRDefault="000F76F6" w:rsidP="000F76F6">
      <w:pPr>
        <w:pStyle w:val="ReportHead0"/>
        <w:tabs>
          <w:tab w:val="center" w:pos="6378"/>
          <w:tab w:val="left" w:pos="10432"/>
        </w:tabs>
        <w:suppressAutoHyphens/>
        <w:jc w:val="both"/>
        <w:rPr>
          <w:i/>
          <w:sz w:val="24"/>
        </w:rPr>
      </w:pPr>
      <w:r>
        <w:rPr>
          <w:i/>
          <w:sz w:val="24"/>
        </w:rPr>
        <w:t xml:space="preserve">Исполнитель:    </w:t>
      </w:r>
    </w:p>
    <w:p w:rsidR="000F76F6" w:rsidRDefault="000F76F6" w:rsidP="000F76F6">
      <w:pPr>
        <w:pStyle w:val="ReportHead0"/>
        <w:pBdr>
          <w:bottom w:val="single" w:sz="4" w:space="1" w:color="auto"/>
        </w:pBdr>
        <w:tabs>
          <w:tab w:val="center" w:pos="6378"/>
          <w:tab w:val="left" w:pos="10432"/>
        </w:tabs>
        <w:suppressAutoHyphens/>
        <w:jc w:val="left"/>
        <w:rPr>
          <w:sz w:val="24"/>
        </w:rPr>
      </w:pPr>
      <w:r>
        <w:rPr>
          <w:sz w:val="24"/>
        </w:rPr>
        <w:t xml:space="preserve">                   старший преподаватель                                                    В.В. </w:t>
      </w:r>
      <w:proofErr w:type="spellStart"/>
      <w:r>
        <w:rPr>
          <w:sz w:val="24"/>
        </w:rPr>
        <w:t>Трунов</w:t>
      </w:r>
      <w:proofErr w:type="spellEnd"/>
    </w:p>
    <w:p w:rsidR="000F76F6" w:rsidRDefault="000F76F6" w:rsidP="000F76F6">
      <w:pPr>
        <w:pStyle w:val="ReportHead0"/>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915715" w:rsidRDefault="00915715" w:rsidP="00915715">
      <w:r>
        <w:rPr>
          <w:sz w:val="28"/>
          <w:szCs w:val="28"/>
        </w:rPr>
        <w:br w:type="page"/>
      </w:r>
    </w:p>
    <w:p w:rsidR="00915715" w:rsidRDefault="00915715" w:rsidP="00915715">
      <w:pPr>
        <w:jc w:val="center"/>
        <w:rPr>
          <w:sz w:val="28"/>
          <w:szCs w:val="28"/>
        </w:rPr>
        <w:sectPr w:rsidR="00915715" w:rsidSect="0041131E">
          <w:footerReference w:type="default" r:id="rId8"/>
          <w:footnotePr>
            <w:numFmt w:val="chicago"/>
          </w:footnotePr>
          <w:pgSz w:w="11906" w:h="16838"/>
          <w:pgMar w:top="851" w:right="567" w:bottom="709" w:left="1134" w:header="709" w:footer="709" w:gutter="0"/>
          <w:cols w:space="720"/>
          <w:titlePg/>
          <w:docGrid w:linePitch="272"/>
        </w:sectPr>
      </w:pPr>
    </w:p>
    <w:p w:rsidR="00915715" w:rsidRPr="00915715" w:rsidRDefault="000F76F6" w:rsidP="00915715">
      <w:pPr>
        <w:keepNext/>
        <w:suppressAutoHyphens/>
        <w:spacing w:after="360"/>
        <w:ind w:firstLine="709"/>
        <w:jc w:val="both"/>
        <w:outlineLvl w:val="0"/>
        <w:rPr>
          <w:b/>
          <w:sz w:val="28"/>
          <w:szCs w:val="24"/>
          <w:lang w:eastAsia="ru-RU"/>
        </w:rPr>
      </w:pPr>
      <w:r>
        <w:rPr>
          <w:b/>
          <w:sz w:val="28"/>
          <w:szCs w:val="28"/>
        </w:rPr>
        <w:lastRenderedPageBreak/>
        <w:t>Раздел 1</w:t>
      </w:r>
      <w:r w:rsidR="00915715" w:rsidRPr="00915715">
        <w:rPr>
          <w:b/>
          <w:sz w:val="28"/>
          <w:szCs w:val="24"/>
          <w:lang w:eastAsia="ru-RU"/>
        </w:rPr>
        <w:t xml:space="preserve"> Требования к результатам </w:t>
      </w:r>
      <w:proofErr w:type="gramStart"/>
      <w:r w:rsidR="00915715" w:rsidRPr="00915715">
        <w:rPr>
          <w:b/>
          <w:sz w:val="28"/>
          <w:szCs w:val="24"/>
          <w:lang w:eastAsia="ru-RU"/>
        </w:rPr>
        <w:t>обучения по дисциплине</w:t>
      </w:r>
      <w:proofErr w:type="gramEnd"/>
      <w:r w:rsidR="00915715" w:rsidRPr="00915715">
        <w:rPr>
          <w:b/>
          <w:sz w:val="28"/>
          <w:szCs w:val="24"/>
          <w:lang w:eastAsia="ru-RU"/>
        </w:rPr>
        <w:t>, формы их контроля и виды оценочных средств</w:t>
      </w:r>
    </w:p>
    <w:p w:rsidR="00915715" w:rsidRPr="00AA38F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915715" w:rsidRDefault="00915715" w:rsidP="00352839">
      <w:pPr>
        <w:suppressAutoHyphens/>
        <w:jc w:val="both"/>
        <w:rPr>
          <w:sz w:val="24"/>
          <w:szCs w:val="24"/>
          <w:lang w:eastAsia="ru-RU"/>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576"/>
        <w:gridCol w:w="4016"/>
        <w:gridCol w:w="2442"/>
      </w:tblGrid>
      <w:tr w:rsidR="00860934" w:rsidRPr="00B60AB2" w:rsidTr="00860934">
        <w:trPr>
          <w:trHeight w:val="851"/>
          <w:tblHeader/>
          <w:jc w:val="center"/>
        </w:trPr>
        <w:tc>
          <w:tcPr>
            <w:tcW w:w="1782" w:type="pct"/>
            <w:vAlign w:val="center"/>
          </w:tcPr>
          <w:p w:rsidR="00860934" w:rsidRPr="003F7281" w:rsidRDefault="00860934" w:rsidP="000248F4">
            <w:pPr>
              <w:suppressAutoHyphens/>
              <w:jc w:val="center"/>
              <w:rPr>
                <w:sz w:val="24"/>
                <w:szCs w:val="24"/>
                <w:lang w:eastAsia="ru-RU"/>
              </w:rPr>
            </w:pPr>
            <w:r w:rsidRPr="003F7281">
              <w:rPr>
                <w:sz w:val="24"/>
                <w:szCs w:val="24"/>
                <w:lang w:eastAsia="ru-RU"/>
              </w:rPr>
              <w:t>Формируемые компетенции</w:t>
            </w:r>
          </w:p>
        </w:tc>
        <w:tc>
          <w:tcPr>
            <w:tcW w:w="2001" w:type="pct"/>
            <w:vAlign w:val="center"/>
          </w:tcPr>
          <w:p w:rsidR="00860934" w:rsidRPr="003F7281" w:rsidRDefault="00860934" w:rsidP="000248F4">
            <w:pPr>
              <w:suppressAutoHyphens/>
              <w:jc w:val="center"/>
              <w:rPr>
                <w:sz w:val="24"/>
                <w:szCs w:val="24"/>
                <w:lang w:eastAsia="ru-RU"/>
              </w:rPr>
            </w:pPr>
            <w:r w:rsidRPr="003F7281">
              <w:rPr>
                <w:sz w:val="24"/>
                <w:szCs w:val="24"/>
                <w:lang w:eastAsia="ru-RU"/>
              </w:rPr>
              <w:t xml:space="preserve">Планируемые результаты </w:t>
            </w:r>
            <w:proofErr w:type="gramStart"/>
            <w:r w:rsidRPr="003F7281">
              <w:rPr>
                <w:sz w:val="24"/>
                <w:szCs w:val="24"/>
                <w:lang w:eastAsia="ru-RU"/>
              </w:rPr>
              <w:t>обучения по дисциплине</w:t>
            </w:r>
            <w:proofErr w:type="gramEnd"/>
            <w:r w:rsidRPr="003F7281">
              <w:rPr>
                <w:sz w:val="24"/>
                <w:szCs w:val="24"/>
                <w:lang w:eastAsia="ru-RU"/>
              </w:rPr>
              <w:t>, характеризующие этапы формирования компетенций</w:t>
            </w:r>
          </w:p>
        </w:tc>
        <w:tc>
          <w:tcPr>
            <w:tcW w:w="1217" w:type="pct"/>
          </w:tcPr>
          <w:p w:rsidR="00860934" w:rsidRPr="003F7281" w:rsidRDefault="00860934" w:rsidP="000248F4">
            <w:pPr>
              <w:suppressAutoHyphens/>
              <w:jc w:val="center"/>
              <w:rPr>
                <w:sz w:val="24"/>
                <w:szCs w:val="24"/>
                <w:lang w:eastAsia="ru-RU"/>
              </w:rPr>
            </w:pPr>
            <w:r w:rsidRPr="003F7281">
              <w:rPr>
                <w:sz w:val="24"/>
                <w:szCs w:val="24"/>
                <w:lang w:eastAsia="ru-RU"/>
              </w:rPr>
              <w:t>Виды оценочных средств по уровню сложности/шифр раздела в данном документе</w:t>
            </w:r>
          </w:p>
        </w:tc>
      </w:tr>
      <w:tr w:rsidR="00860934" w:rsidRPr="00B60AB2" w:rsidTr="00860934">
        <w:trPr>
          <w:tblHeader/>
          <w:jc w:val="center"/>
        </w:trPr>
        <w:tc>
          <w:tcPr>
            <w:tcW w:w="1782" w:type="pct"/>
            <w:vMerge w:val="restart"/>
          </w:tcPr>
          <w:p w:rsidR="00860934" w:rsidRDefault="004F5569" w:rsidP="000248F4">
            <w:pPr>
              <w:pStyle w:val="ReportMain"/>
              <w:suppressAutoHyphens/>
            </w:pPr>
            <w:r>
              <w:t xml:space="preserve">ОПК-1 </w:t>
            </w:r>
            <w:r w:rsidRPr="00220D25">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2001" w:type="pct"/>
            <w:vAlign w:val="center"/>
          </w:tcPr>
          <w:p w:rsidR="00860934" w:rsidRPr="00352839" w:rsidRDefault="004F5569" w:rsidP="0014455D">
            <w:pPr>
              <w:pStyle w:val="ReportMain"/>
              <w:suppressAutoHyphens/>
            </w:pPr>
            <w:r>
              <w:rPr>
                <w:b/>
                <w:u w:val="single"/>
              </w:rPr>
              <w:t>Знать:</w:t>
            </w:r>
            <w:r>
              <w:t xml:space="preserve"> </w:t>
            </w:r>
            <w:proofErr w:type="gramStart"/>
            <w:r>
              <w:t>Современное программное обеспечение и информационно-коммуникационные технологий и с учетом основных требований информационной безопасности</w:t>
            </w:r>
            <w:proofErr w:type="gramEnd"/>
          </w:p>
        </w:tc>
        <w:tc>
          <w:tcPr>
            <w:tcW w:w="1217" w:type="pct"/>
          </w:tcPr>
          <w:p w:rsidR="004F5569" w:rsidRDefault="004F5569" w:rsidP="000248F4">
            <w:pPr>
              <w:suppressAutoHyphens/>
              <w:jc w:val="center"/>
              <w:rPr>
                <w:sz w:val="24"/>
                <w:szCs w:val="24"/>
                <w:lang w:eastAsia="ru-RU"/>
              </w:rPr>
            </w:pPr>
            <w:r>
              <w:rPr>
                <w:sz w:val="24"/>
                <w:szCs w:val="24"/>
                <w:lang w:eastAsia="ru-RU"/>
              </w:rPr>
              <w:t>Тестовые задания, вопросы для опроса</w:t>
            </w:r>
          </w:p>
          <w:p w:rsidR="00860934" w:rsidRPr="004F5569" w:rsidRDefault="004F5569" w:rsidP="000248F4">
            <w:pPr>
              <w:suppressAutoHyphens/>
              <w:jc w:val="center"/>
              <w:rPr>
                <w:b/>
                <w:sz w:val="24"/>
                <w:szCs w:val="24"/>
                <w:lang w:eastAsia="ru-RU"/>
              </w:rPr>
            </w:pPr>
            <w:r w:rsidRPr="004F5569">
              <w:rPr>
                <w:b/>
                <w:sz w:val="24"/>
                <w:szCs w:val="24"/>
                <w:lang w:eastAsia="ru-RU"/>
              </w:rPr>
              <w:t>Блок</w:t>
            </w:r>
            <w:proofErr w:type="gramStart"/>
            <w:r w:rsidRPr="004F5569">
              <w:rPr>
                <w:b/>
                <w:sz w:val="24"/>
                <w:szCs w:val="24"/>
                <w:lang w:eastAsia="ru-RU"/>
              </w:rPr>
              <w:t xml:space="preserve"> А</w:t>
            </w:r>
            <w:proofErr w:type="gramEnd"/>
          </w:p>
        </w:tc>
      </w:tr>
      <w:tr w:rsidR="00860934" w:rsidRPr="00B60AB2" w:rsidTr="00860934">
        <w:trPr>
          <w:tblHeader/>
          <w:jc w:val="center"/>
        </w:trPr>
        <w:tc>
          <w:tcPr>
            <w:tcW w:w="1782" w:type="pct"/>
            <w:vMerge/>
            <w:vAlign w:val="center"/>
          </w:tcPr>
          <w:p w:rsidR="00860934" w:rsidRPr="00AA38F5" w:rsidRDefault="00860934" w:rsidP="000248F4">
            <w:pPr>
              <w:suppressAutoHyphens/>
              <w:jc w:val="center"/>
              <w:rPr>
                <w:i/>
                <w:sz w:val="24"/>
                <w:szCs w:val="24"/>
                <w:lang w:eastAsia="ru-RU"/>
              </w:rPr>
            </w:pPr>
          </w:p>
        </w:tc>
        <w:tc>
          <w:tcPr>
            <w:tcW w:w="2001" w:type="pct"/>
            <w:vAlign w:val="center"/>
          </w:tcPr>
          <w:p w:rsidR="00860934" w:rsidRPr="00352839" w:rsidRDefault="004F5569" w:rsidP="00352839">
            <w:pPr>
              <w:pStyle w:val="ReportMain"/>
              <w:suppressAutoHyphens/>
            </w:pPr>
            <w:r>
              <w:rPr>
                <w:b/>
                <w:u w:val="single"/>
              </w:rPr>
              <w:t>Уметь:</w:t>
            </w:r>
            <w:r>
              <w:t xml:space="preserve"> Проводить расчеты, используя современные технические средства с учетом основных требований информационной безопасности</w:t>
            </w:r>
          </w:p>
        </w:tc>
        <w:tc>
          <w:tcPr>
            <w:tcW w:w="1217" w:type="pct"/>
          </w:tcPr>
          <w:p w:rsidR="004F5569" w:rsidRDefault="006E43B6" w:rsidP="003F7281">
            <w:pPr>
              <w:suppressAutoHyphens/>
              <w:jc w:val="center"/>
              <w:rPr>
                <w:sz w:val="24"/>
                <w:szCs w:val="24"/>
                <w:lang w:eastAsia="ru-RU"/>
              </w:rPr>
            </w:pPr>
            <w:r>
              <w:rPr>
                <w:sz w:val="24"/>
                <w:szCs w:val="24"/>
                <w:lang w:eastAsia="ru-RU"/>
              </w:rPr>
              <w:t>Практические задания</w:t>
            </w:r>
          </w:p>
          <w:p w:rsidR="00860934" w:rsidRPr="004F5569" w:rsidRDefault="00860934" w:rsidP="003F7281">
            <w:pPr>
              <w:suppressAutoHyphens/>
              <w:jc w:val="center"/>
              <w:rPr>
                <w:b/>
                <w:i/>
                <w:sz w:val="24"/>
                <w:szCs w:val="24"/>
                <w:lang w:eastAsia="ru-RU"/>
              </w:rPr>
            </w:pPr>
            <w:r w:rsidRPr="004F5569">
              <w:rPr>
                <w:b/>
                <w:sz w:val="24"/>
                <w:szCs w:val="24"/>
                <w:lang w:eastAsia="ru-RU"/>
              </w:rPr>
              <w:t>Блок</w:t>
            </w:r>
            <w:proofErr w:type="gramStart"/>
            <w:r w:rsidRPr="004F5569">
              <w:rPr>
                <w:b/>
                <w:sz w:val="24"/>
                <w:szCs w:val="24"/>
                <w:lang w:eastAsia="ru-RU"/>
              </w:rPr>
              <w:t xml:space="preserve"> В</w:t>
            </w:r>
            <w:proofErr w:type="gramEnd"/>
          </w:p>
        </w:tc>
      </w:tr>
      <w:tr w:rsidR="00860934" w:rsidRPr="00B60AB2" w:rsidTr="00860934">
        <w:trPr>
          <w:tblHeader/>
          <w:jc w:val="center"/>
        </w:trPr>
        <w:tc>
          <w:tcPr>
            <w:tcW w:w="1782" w:type="pct"/>
            <w:vMerge/>
            <w:vAlign w:val="center"/>
          </w:tcPr>
          <w:p w:rsidR="00860934" w:rsidRPr="00AA38F5" w:rsidRDefault="00860934" w:rsidP="000248F4">
            <w:pPr>
              <w:suppressAutoHyphens/>
              <w:jc w:val="center"/>
              <w:rPr>
                <w:i/>
                <w:sz w:val="24"/>
                <w:szCs w:val="24"/>
                <w:lang w:eastAsia="ru-RU"/>
              </w:rPr>
            </w:pPr>
          </w:p>
        </w:tc>
        <w:tc>
          <w:tcPr>
            <w:tcW w:w="2001" w:type="pct"/>
          </w:tcPr>
          <w:p w:rsidR="00860934" w:rsidRPr="00D22D07" w:rsidRDefault="004F5569" w:rsidP="000248F4">
            <w:pPr>
              <w:pStyle w:val="ReportMain"/>
              <w:suppressAutoHyphens/>
            </w:pPr>
            <w:r>
              <w:rPr>
                <w:b/>
                <w:u w:val="single"/>
              </w:rPr>
              <w:t>Владеть:</w:t>
            </w:r>
            <w:r>
              <w:rPr>
                <w:b/>
              </w:rPr>
              <w:t xml:space="preserve"> </w:t>
            </w:r>
            <w:r>
              <w:t>Навыками работы в современном программном обеспечении Компас3</w:t>
            </w:r>
            <w:r>
              <w:rPr>
                <w:lang w:val="en-US"/>
              </w:rPr>
              <w:t>D</w:t>
            </w:r>
            <w:r>
              <w:t xml:space="preserve"> с применением информационно-коммуникационных технологий</w:t>
            </w:r>
          </w:p>
        </w:tc>
        <w:tc>
          <w:tcPr>
            <w:tcW w:w="1217" w:type="pct"/>
          </w:tcPr>
          <w:p w:rsidR="004F5569" w:rsidRDefault="006E43B6" w:rsidP="000248F4">
            <w:pPr>
              <w:suppressAutoHyphens/>
              <w:jc w:val="center"/>
              <w:rPr>
                <w:sz w:val="24"/>
                <w:szCs w:val="24"/>
                <w:lang w:eastAsia="ru-RU"/>
              </w:rPr>
            </w:pPr>
            <w:r>
              <w:rPr>
                <w:sz w:val="24"/>
                <w:szCs w:val="24"/>
                <w:lang w:eastAsia="ru-RU"/>
              </w:rPr>
              <w:t>Практические задания</w:t>
            </w:r>
          </w:p>
          <w:p w:rsidR="00860934" w:rsidRPr="004F5569" w:rsidRDefault="00860934" w:rsidP="000248F4">
            <w:pPr>
              <w:suppressAutoHyphens/>
              <w:jc w:val="center"/>
              <w:rPr>
                <w:b/>
                <w:i/>
                <w:sz w:val="24"/>
                <w:szCs w:val="24"/>
                <w:lang w:eastAsia="ru-RU"/>
              </w:rPr>
            </w:pPr>
            <w:r w:rsidRPr="004F5569">
              <w:rPr>
                <w:b/>
                <w:sz w:val="24"/>
                <w:szCs w:val="24"/>
                <w:lang w:eastAsia="ru-RU"/>
              </w:rPr>
              <w:t>Блок</w:t>
            </w:r>
            <w:proofErr w:type="gramStart"/>
            <w:r w:rsidRPr="004F5569">
              <w:rPr>
                <w:b/>
                <w:sz w:val="24"/>
                <w:szCs w:val="24"/>
                <w:lang w:eastAsia="ru-RU"/>
              </w:rPr>
              <w:t xml:space="preserve"> С</w:t>
            </w:r>
            <w:proofErr w:type="gramEnd"/>
          </w:p>
        </w:tc>
      </w:tr>
    </w:tbl>
    <w:p w:rsidR="00352839" w:rsidRDefault="00352839" w:rsidP="00352839">
      <w:pPr>
        <w:suppressAutoHyphens/>
        <w:jc w:val="both"/>
        <w:rPr>
          <w:sz w:val="24"/>
          <w:szCs w:val="24"/>
          <w:lang w:eastAsia="ru-RU"/>
        </w:rPr>
      </w:pPr>
    </w:p>
    <w:p w:rsidR="00352839" w:rsidRDefault="00352839" w:rsidP="00352839">
      <w:pPr>
        <w:suppressAutoHyphens/>
        <w:jc w:val="both"/>
        <w:rPr>
          <w:sz w:val="24"/>
          <w:szCs w:val="24"/>
          <w:lang w:eastAsia="ru-RU"/>
        </w:rPr>
      </w:pPr>
    </w:p>
    <w:p w:rsidR="00915715" w:rsidRPr="00E97C1F" w:rsidRDefault="00915715" w:rsidP="00915715">
      <w:pPr>
        <w:jc w:val="center"/>
        <w:rPr>
          <w:b/>
          <w:sz w:val="28"/>
          <w:szCs w:val="28"/>
        </w:rPr>
      </w:pPr>
    </w:p>
    <w:p w:rsidR="00B33FB2" w:rsidRDefault="00B33FB2">
      <w:pPr>
        <w:spacing w:after="200" w:line="276" w:lineRule="auto"/>
        <w:rPr>
          <w:b/>
          <w:bCs/>
          <w:iCs/>
          <w:sz w:val="28"/>
          <w:szCs w:val="24"/>
        </w:rPr>
      </w:pPr>
      <w:r>
        <w:rPr>
          <w:b/>
          <w:bCs/>
          <w:iCs/>
          <w:sz w:val="28"/>
          <w:szCs w:val="24"/>
        </w:rPr>
        <w:br w:type="page"/>
      </w:r>
    </w:p>
    <w:p w:rsidR="00915715" w:rsidRDefault="000F76F6" w:rsidP="000F76F6">
      <w:pPr>
        <w:ind w:firstLine="851"/>
        <w:jc w:val="both"/>
        <w:rPr>
          <w:b/>
          <w:sz w:val="28"/>
          <w:szCs w:val="28"/>
        </w:rPr>
      </w:pPr>
      <w:r>
        <w:rPr>
          <w:b/>
          <w:sz w:val="28"/>
          <w:szCs w:val="28"/>
        </w:rPr>
        <w:lastRenderedPageBreak/>
        <w:t xml:space="preserve">Раздел 2 </w:t>
      </w:r>
      <w:r w:rsidR="00915715"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362861" w:rsidRPr="00C80C4B" w:rsidRDefault="00362861" w:rsidP="00362861">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Pr>
          <w:sz w:val="28"/>
          <w:szCs w:val="28"/>
        </w:rPr>
        <w:t xml:space="preserve"> соответствии с Положением и является приложение к </w:t>
      </w:r>
      <w:proofErr w:type="gramStart"/>
      <w:r>
        <w:rPr>
          <w:sz w:val="28"/>
          <w:szCs w:val="28"/>
        </w:rPr>
        <w:t>данному</w:t>
      </w:r>
      <w:proofErr w:type="gramEnd"/>
      <w:r>
        <w:rPr>
          <w:sz w:val="28"/>
          <w:szCs w:val="28"/>
        </w:rPr>
        <w:t xml:space="preserve"> ФОС.</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 xml:space="preserve">А.1 Вопросы для </w:t>
      </w:r>
      <w:r w:rsidR="001B7EE3">
        <w:rPr>
          <w:sz w:val="28"/>
          <w:szCs w:val="28"/>
        </w:rPr>
        <w:t>опроса:</w:t>
      </w:r>
    </w:p>
    <w:p w:rsidR="00145581" w:rsidRDefault="00145581" w:rsidP="00145581">
      <w:pPr>
        <w:ind w:firstLine="851"/>
        <w:jc w:val="both"/>
        <w:rPr>
          <w:sz w:val="28"/>
          <w:szCs w:val="28"/>
        </w:rPr>
      </w:pPr>
    </w:p>
    <w:p w:rsidR="001B7EE3" w:rsidRPr="004F5569" w:rsidRDefault="00B33FB2" w:rsidP="00B33FB2">
      <w:pPr>
        <w:ind w:firstLine="851"/>
        <w:jc w:val="both"/>
        <w:rPr>
          <w:b/>
          <w:sz w:val="28"/>
          <w:szCs w:val="24"/>
        </w:rPr>
      </w:pPr>
      <w:r w:rsidRPr="004F5569">
        <w:rPr>
          <w:b/>
          <w:sz w:val="28"/>
          <w:szCs w:val="24"/>
        </w:rPr>
        <w:t xml:space="preserve">Раздел 1 </w:t>
      </w:r>
      <w:r w:rsidR="004F5569" w:rsidRPr="004F5569">
        <w:rPr>
          <w:b/>
          <w:sz w:val="28"/>
          <w:szCs w:val="24"/>
        </w:rPr>
        <w:t>Принципы работы в системе автоматизированного проектирования Компас-График</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Основные типы документов.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Основные элементы интерфейса.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Использование контекстных меню.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Управление отображением.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Дерево модели.</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Работа с библиотеками.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Вывод документов на печать.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Общие характеристики системы КОМПАС 3</w:t>
      </w:r>
      <w:r w:rsidRPr="004F5569">
        <w:rPr>
          <w:rFonts w:ascii="Times New Roman" w:hAnsi="Times New Roman" w:cs="Times New Roman"/>
          <w:sz w:val="28"/>
          <w:szCs w:val="28"/>
          <w:lang w:val="en-US"/>
        </w:rPr>
        <w:t>DV</w:t>
      </w:r>
      <w:r w:rsidRPr="004F5569">
        <w:rPr>
          <w:rFonts w:ascii="Times New Roman" w:hAnsi="Times New Roman" w:cs="Times New Roman"/>
          <w:sz w:val="28"/>
          <w:szCs w:val="28"/>
        </w:rPr>
        <w:t xml:space="preserve">12.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Редактирование чертежей в КОМПАС-3D. </w:t>
      </w:r>
    </w:p>
    <w:p w:rsidR="00B33FB2"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Пространственные возможности КОМПАС-3D</w:t>
      </w:r>
    </w:p>
    <w:p w:rsidR="001B7EE3" w:rsidRPr="004F5569" w:rsidRDefault="00B33FB2" w:rsidP="004F5569">
      <w:pPr>
        <w:pStyle w:val="ReportMain"/>
        <w:numPr>
          <w:ilvl w:val="0"/>
          <w:numId w:val="12"/>
        </w:numPr>
        <w:suppressAutoHyphens/>
        <w:ind w:left="0" w:firstLine="851"/>
        <w:jc w:val="both"/>
        <w:rPr>
          <w:sz w:val="28"/>
          <w:szCs w:val="28"/>
        </w:rPr>
      </w:pPr>
      <w:r w:rsidRPr="004F5569">
        <w:rPr>
          <w:sz w:val="28"/>
          <w:szCs w:val="28"/>
        </w:rPr>
        <w:t xml:space="preserve">Изображения. Основные положения и определения. </w:t>
      </w:r>
    </w:p>
    <w:p w:rsidR="001B7EE3" w:rsidRPr="004F5569" w:rsidRDefault="00B33FB2" w:rsidP="004F5569">
      <w:pPr>
        <w:pStyle w:val="ReportMain"/>
        <w:numPr>
          <w:ilvl w:val="0"/>
          <w:numId w:val="12"/>
        </w:numPr>
        <w:suppressAutoHyphens/>
        <w:ind w:left="0" w:firstLine="851"/>
        <w:jc w:val="both"/>
        <w:rPr>
          <w:sz w:val="28"/>
          <w:szCs w:val="28"/>
        </w:rPr>
      </w:pPr>
      <w:r w:rsidRPr="004F5569">
        <w:rPr>
          <w:sz w:val="28"/>
          <w:szCs w:val="28"/>
        </w:rPr>
        <w:t xml:space="preserve">Общие сведения о параметризации. </w:t>
      </w:r>
    </w:p>
    <w:p w:rsidR="001B7EE3" w:rsidRPr="004F5569" w:rsidRDefault="00B33FB2" w:rsidP="004F5569">
      <w:pPr>
        <w:pStyle w:val="ReportMain"/>
        <w:numPr>
          <w:ilvl w:val="0"/>
          <w:numId w:val="12"/>
        </w:numPr>
        <w:suppressAutoHyphens/>
        <w:ind w:left="0" w:firstLine="851"/>
        <w:jc w:val="both"/>
        <w:rPr>
          <w:sz w:val="28"/>
          <w:szCs w:val="28"/>
        </w:rPr>
      </w:pPr>
      <w:r w:rsidRPr="004F5569">
        <w:rPr>
          <w:sz w:val="28"/>
          <w:szCs w:val="28"/>
        </w:rPr>
        <w:t xml:space="preserve">Проекционные задачи. </w:t>
      </w:r>
    </w:p>
    <w:p w:rsidR="001B7EE3" w:rsidRPr="004F5569" w:rsidRDefault="00B33FB2" w:rsidP="004F5569">
      <w:pPr>
        <w:pStyle w:val="ReportMain"/>
        <w:numPr>
          <w:ilvl w:val="0"/>
          <w:numId w:val="12"/>
        </w:numPr>
        <w:suppressAutoHyphens/>
        <w:ind w:left="0" w:firstLine="851"/>
        <w:jc w:val="both"/>
        <w:rPr>
          <w:sz w:val="28"/>
          <w:szCs w:val="28"/>
        </w:rPr>
      </w:pPr>
      <w:r w:rsidRPr="004F5569">
        <w:rPr>
          <w:sz w:val="28"/>
          <w:szCs w:val="28"/>
        </w:rPr>
        <w:t xml:space="preserve">Выполнение разрезов. </w:t>
      </w:r>
    </w:p>
    <w:p w:rsidR="001B7EE3" w:rsidRPr="004F5569" w:rsidRDefault="00B33FB2" w:rsidP="004F5569">
      <w:pPr>
        <w:pStyle w:val="ReportMain"/>
        <w:numPr>
          <w:ilvl w:val="0"/>
          <w:numId w:val="12"/>
        </w:numPr>
        <w:suppressAutoHyphens/>
        <w:ind w:left="0" w:firstLine="851"/>
        <w:jc w:val="both"/>
        <w:rPr>
          <w:sz w:val="28"/>
          <w:szCs w:val="28"/>
        </w:rPr>
      </w:pPr>
      <w:r w:rsidRPr="004F5569">
        <w:rPr>
          <w:sz w:val="28"/>
          <w:szCs w:val="28"/>
        </w:rPr>
        <w:t xml:space="preserve">Нанесение размеров. </w:t>
      </w:r>
    </w:p>
    <w:p w:rsidR="001B7EE3" w:rsidRPr="004F5569" w:rsidRDefault="00B33FB2" w:rsidP="004F5569">
      <w:pPr>
        <w:pStyle w:val="ReportMain"/>
        <w:numPr>
          <w:ilvl w:val="0"/>
          <w:numId w:val="12"/>
        </w:numPr>
        <w:suppressAutoHyphens/>
        <w:ind w:left="0" w:firstLine="851"/>
        <w:jc w:val="both"/>
        <w:rPr>
          <w:sz w:val="28"/>
          <w:szCs w:val="28"/>
        </w:rPr>
      </w:pPr>
      <w:r w:rsidRPr="004F5569">
        <w:rPr>
          <w:sz w:val="28"/>
          <w:szCs w:val="28"/>
        </w:rPr>
        <w:t xml:space="preserve">Основные требования и определения. </w:t>
      </w:r>
    </w:p>
    <w:p w:rsidR="001B7EE3" w:rsidRPr="004F5569" w:rsidRDefault="00B33FB2" w:rsidP="004F5569">
      <w:pPr>
        <w:pStyle w:val="ReportMain"/>
        <w:numPr>
          <w:ilvl w:val="0"/>
          <w:numId w:val="12"/>
        </w:numPr>
        <w:suppressAutoHyphens/>
        <w:ind w:left="0" w:firstLine="851"/>
        <w:jc w:val="both"/>
        <w:rPr>
          <w:sz w:val="28"/>
          <w:szCs w:val="28"/>
        </w:rPr>
      </w:pPr>
      <w:r w:rsidRPr="004F5569">
        <w:rPr>
          <w:sz w:val="28"/>
          <w:szCs w:val="28"/>
        </w:rPr>
        <w:t xml:space="preserve">Основные правила нанесения размеров. </w:t>
      </w:r>
    </w:p>
    <w:p w:rsidR="001B7EE3" w:rsidRPr="004F5569" w:rsidRDefault="00B33FB2" w:rsidP="004F5569">
      <w:pPr>
        <w:pStyle w:val="ReportMain"/>
        <w:numPr>
          <w:ilvl w:val="0"/>
          <w:numId w:val="12"/>
        </w:numPr>
        <w:suppressAutoHyphens/>
        <w:ind w:left="0" w:firstLine="851"/>
        <w:jc w:val="both"/>
        <w:rPr>
          <w:sz w:val="28"/>
          <w:szCs w:val="28"/>
        </w:rPr>
      </w:pPr>
      <w:r w:rsidRPr="004F5569">
        <w:rPr>
          <w:sz w:val="28"/>
          <w:szCs w:val="28"/>
        </w:rPr>
        <w:t xml:space="preserve">Полуавтоматическое нанесение размеров. </w:t>
      </w:r>
    </w:p>
    <w:p w:rsidR="00B33FB2" w:rsidRPr="004F5569" w:rsidRDefault="00B33FB2" w:rsidP="004F5569">
      <w:pPr>
        <w:pStyle w:val="ReportMain"/>
        <w:numPr>
          <w:ilvl w:val="0"/>
          <w:numId w:val="12"/>
        </w:numPr>
        <w:suppressAutoHyphens/>
        <w:ind w:left="0" w:firstLine="851"/>
        <w:jc w:val="both"/>
        <w:rPr>
          <w:sz w:val="28"/>
          <w:szCs w:val="28"/>
        </w:rPr>
      </w:pPr>
      <w:r w:rsidRPr="004F5569">
        <w:rPr>
          <w:sz w:val="28"/>
          <w:szCs w:val="28"/>
        </w:rPr>
        <w:t>Построение аксонометрических проекций.</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Изображение резьбы и резьбовых соединений.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Изображение резьбовых соединений с крепежными деталями.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Конструктивное изображение болтового, винтового и шпилечного соединений.</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Шпоночное соединение. </w:t>
      </w:r>
    </w:p>
    <w:p w:rsidR="00B33FB2"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Конструктивное изображение сварочного и паянного соединений.</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Содержание спецификации и сборочного чертежа.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Изображение изделия по описанию его сборки.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Сборочный чертеж армированного изделия.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Конструкторская документация армированного изделия</w:t>
      </w:r>
      <w:proofErr w:type="gramStart"/>
      <w:r w:rsidRPr="004F5569">
        <w:rPr>
          <w:rFonts w:ascii="Times New Roman" w:hAnsi="Times New Roman" w:cs="Times New Roman"/>
          <w:sz w:val="28"/>
          <w:szCs w:val="28"/>
        </w:rPr>
        <w:t xml:space="preserve">.. </w:t>
      </w:r>
      <w:proofErr w:type="gramEnd"/>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Сборочный чертеж изделия с клепаными соединениями.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Завершение выполнения сборочного чертежа и спецификации. </w:t>
      </w:r>
    </w:p>
    <w:p w:rsidR="00B33FB2"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Редактирование электрической принципиальной схемы и заполнение перечня элементов</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Общие сведения и приемы работы.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Проверка правописания.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lastRenderedPageBreak/>
        <w:t>Те</w:t>
      </w:r>
      <w:proofErr w:type="gramStart"/>
      <w:r w:rsidRPr="004F5569">
        <w:rPr>
          <w:rFonts w:ascii="Times New Roman" w:hAnsi="Times New Roman" w:cs="Times New Roman"/>
          <w:sz w:val="28"/>
          <w:szCs w:val="28"/>
        </w:rPr>
        <w:t>кст в гр</w:t>
      </w:r>
      <w:proofErr w:type="gramEnd"/>
      <w:r w:rsidRPr="004F5569">
        <w:rPr>
          <w:rFonts w:ascii="Times New Roman" w:hAnsi="Times New Roman" w:cs="Times New Roman"/>
          <w:sz w:val="28"/>
          <w:szCs w:val="28"/>
        </w:rPr>
        <w:t xml:space="preserve">афическом документе. </w:t>
      </w:r>
    </w:p>
    <w:p w:rsidR="001B7EE3"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Создание текстового документа. </w:t>
      </w:r>
    </w:p>
    <w:p w:rsidR="00B33FB2" w:rsidRPr="004F5569" w:rsidRDefault="00B33FB2" w:rsidP="004F5569">
      <w:pPr>
        <w:pStyle w:val="a8"/>
        <w:numPr>
          <w:ilvl w:val="0"/>
          <w:numId w:val="12"/>
        </w:numPr>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Основы работы с таблицами.</w:t>
      </w:r>
    </w:p>
    <w:p w:rsidR="001B7EE3" w:rsidRPr="004F5569" w:rsidRDefault="00B33FB2" w:rsidP="00B33FB2">
      <w:pPr>
        <w:ind w:firstLine="851"/>
        <w:jc w:val="both"/>
        <w:rPr>
          <w:b/>
          <w:sz w:val="28"/>
          <w:szCs w:val="28"/>
        </w:rPr>
      </w:pPr>
      <w:r w:rsidRPr="004F5569">
        <w:rPr>
          <w:b/>
          <w:sz w:val="28"/>
          <w:szCs w:val="28"/>
        </w:rPr>
        <w:t xml:space="preserve">Раздел </w:t>
      </w:r>
      <w:r w:rsidR="004F5569" w:rsidRPr="004F5569">
        <w:rPr>
          <w:b/>
          <w:sz w:val="28"/>
          <w:szCs w:val="28"/>
        </w:rPr>
        <w:t>2</w:t>
      </w:r>
      <w:r w:rsidRPr="004F5569">
        <w:rPr>
          <w:b/>
          <w:sz w:val="28"/>
          <w:szCs w:val="28"/>
        </w:rPr>
        <w:t xml:space="preserve"> </w:t>
      </w:r>
      <w:r w:rsidR="004F5569" w:rsidRPr="004F5569">
        <w:rPr>
          <w:b/>
          <w:sz w:val="28"/>
          <w:szCs w:val="28"/>
        </w:rPr>
        <w:t>Принципы работы в системе автоматизированного проектирования Компас 3</w:t>
      </w:r>
      <w:r w:rsidR="004F5569" w:rsidRPr="004F5569">
        <w:rPr>
          <w:b/>
          <w:sz w:val="28"/>
          <w:szCs w:val="28"/>
          <w:lang w:val="en-US"/>
        </w:rPr>
        <w:t>D</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Формирование основания модели детали.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Параметризация модели.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Добавление и удаление материала детали.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Дополнительные конструктивные элементы.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Система координат и плоскости проекций. </w:t>
      </w:r>
    </w:p>
    <w:p w:rsidR="00B33FB2"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Создание ассоциативных видов</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Приемы создания модели сборки.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Добавление компонента из файла на месте.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Задание взаимного положения элементов в сборке.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Добавление в сборку стандартных изделий и одинаковых компонентов.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Создание массивов компонентов.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Формообразующие операции в сборке.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Разнесение компонентов сборки.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Приемы создания спецификации.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Создание модели армированного изделия.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Создание спецификации в ручном режиме.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Создание спецификации в </w:t>
      </w:r>
      <w:proofErr w:type="gramStart"/>
      <w:r w:rsidRPr="004F5569">
        <w:rPr>
          <w:rFonts w:ascii="Times New Roman" w:hAnsi="Times New Roman" w:cs="Times New Roman"/>
          <w:sz w:val="28"/>
          <w:szCs w:val="28"/>
        </w:rPr>
        <w:t>полуавтоматическом</w:t>
      </w:r>
      <w:proofErr w:type="gramEnd"/>
      <w:r w:rsidRPr="004F5569">
        <w:rPr>
          <w:rFonts w:ascii="Times New Roman" w:hAnsi="Times New Roman" w:cs="Times New Roman"/>
          <w:sz w:val="28"/>
          <w:szCs w:val="28"/>
        </w:rPr>
        <w:t xml:space="preserve"> режим. </w:t>
      </w:r>
    </w:p>
    <w:p w:rsidR="00B33FB2"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proofErr w:type="spellStart"/>
      <w:r w:rsidRPr="004F5569">
        <w:rPr>
          <w:rFonts w:ascii="Times New Roman" w:hAnsi="Times New Roman" w:cs="Times New Roman"/>
          <w:sz w:val="28"/>
          <w:szCs w:val="28"/>
        </w:rPr>
        <w:t>Деталирование</w:t>
      </w:r>
      <w:proofErr w:type="spellEnd"/>
      <w:r w:rsidRPr="004F5569">
        <w:rPr>
          <w:rFonts w:ascii="Times New Roman" w:hAnsi="Times New Roman" w:cs="Times New Roman"/>
          <w:sz w:val="28"/>
          <w:szCs w:val="28"/>
        </w:rPr>
        <w:t xml:space="preserve"> сборочного чертежа.</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Менеджер библиотек.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Создание и использование библиотеки фрагментов. </w:t>
      </w:r>
    </w:p>
    <w:p w:rsidR="001B7EE3"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 xml:space="preserve">Основы работы с прикладными библиотеками. </w:t>
      </w:r>
    </w:p>
    <w:p w:rsidR="00B33FB2" w:rsidRPr="004F5569" w:rsidRDefault="00B33FB2" w:rsidP="004F5569">
      <w:pPr>
        <w:pStyle w:val="a8"/>
        <w:numPr>
          <w:ilvl w:val="0"/>
          <w:numId w:val="13"/>
        </w:numPr>
        <w:tabs>
          <w:tab w:val="left" w:pos="1560"/>
        </w:tabs>
        <w:spacing w:after="0" w:line="240" w:lineRule="auto"/>
        <w:ind w:left="0" w:firstLine="851"/>
        <w:jc w:val="both"/>
        <w:rPr>
          <w:rFonts w:ascii="Times New Roman" w:hAnsi="Times New Roman" w:cs="Times New Roman"/>
          <w:sz w:val="28"/>
          <w:szCs w:val="28"/>
        </w:rPr>
      </w:pPr>
      <w:r w:rsidRPr="004F5569">
        <w:rPr>
          <w:rFonts w:ascii="Times New Roman" w:hAnsi="Times New Roman" w:cs="Times New Roman"/>
          <w:sz w:val="28"/>
          <w:szCs w:val="28"/>
        </w:rPr>
        <w:t>Особенности библиотеки моделей и стандартных изделий</w:t>
      </w:r>
    </w:p>
    <w:p w:rsidR="001B7EE3" w:rsidRPr="004F5569" w:rsidRDefault="00B33FB2" w:rsidP="004F5569">
      <w:pPr>
        <w:pStyle w:val="14"/>
        <w:numPr>
          <w:ilvl w:val="0"/>
          <w:numId w:val="13"/>
        </w:numPr>
        <w:tabs>
          <w:tab w:val="left" w:pos="1560"/>
        </w:tabs>
        <w:ind w:left="0" w:firstLine="851"/>
        <w:rPr>
          <w:szCs w:val="28"/>
        </w:rPr>
      </w:pPr>
      <w:r w:rsidRPr="004F5569">
        <w:rPr>
          <w:szCs w:val="28"/>
        </w:rPr>
        <w:t xml:space="preserve">Предпосылки использования поверхности в создании модели. </w:t>
      </w:r>
    </w:p>
    <w:p w:rsidR="001B7EE3" w:rsidRPr="004F5569" w:rsidRDefault="00B33FB2" w:rsidP="004F5569">
      <w:pPr>
        <w:pStyle w:val="14"/>
        <w:numPr>
          <w:ilvl w:val="0"/>
          <w:numId w:val="13"/>
        </w:numPr>
        <w:tabs>
          <w:tab w:val="left" w:pos="1560"/>
        </w:tabs>
        <w:ind w:left="0" w:firstLine="851"/>
        <w:rPr>
          <w:szCs w:val="28"/>
        </w:rPr>
      </w:pPr>
      <w:r w:rsidRPr="004F5569">
        <w:rPr>
          <w:szCs w:val="28"/>
        </w:rPr>
        <w:t xml:space="preserve">Отличительные возможности гибридного моделирования. </w:t>
      </w:r>
    </w:p>
    <w:p w:rsidR="00B33FB2" w:rsidRPr="004F5569" w:rsidRDefault="00B33FB2" w:rsidP="004F5569">
      <w:pPr>
        <w:pStyle w:val="14"/>
        <w:numPr>
          <w:ilvl w:val="0"/>
          <w:numId w:val="13"/>
        </w:numPr>
        <w:tabs>
          <w:tab w:val="left" w:pos="1560"/>
        </w:tabs>
        <w:ind w:left="0" w:firstLine="851"/>
        <w:rPr>
          <w:szCs w:val="28"/>
        </w:rPr>
      </w:pPr>
      <w:r w:rsidRPr="004F5569">
        <w:rPr>
          <w:szCs w:val="28"/>
        </w:rPr>
        <w:t>Создание сложной детали.</w:t>
      </w:r>
    </w:p>
    <w:p w:rsidR="00915715" w:rsidRPr="00A162ED" w:rsidRDefault="00915715" w:rsidP="00145581">
      <w:pPr>
        <w:ind w:firstLine="851"/>
        <w:rPr>
          <w:sz w:val="28"/>
          <w:szCs w:val="28"/>
        </w:rPr>
      </w:pPr>
    </w:p>
    <w:p w:rsidR="00915715" w:rsidRDefault="00915715" w:rsidP="00915715">
      <w:pPr>
        <w:jc w:val="center"/>
        <w:rPr>
          <w:b/>
          <w:sz w:val="28"/>
          <w:szCs w:val="28"/>
        </w:rPr>
      </w:pPr>
      <w:r w:rsidRPr="00A162ED">
        <w:rPr>
          <w:b/>
          <w:sz w:val="28"/>
          <w:szCs w:val="28"/>
        </w:rPr>
        <w:t xml:space="preserve">Блок </w:t>
      </w:r>
      <w:r>
        <w:rPr>
          <w:b/>
          <w:sz w:val="28"/>
          <w:szCs w:val="28"/>
          <w:lang w:val="en-US"/>
        </w:rPr>
        <w:t>B</w:t>
      </w:r>
    </w:p>
    <w:p w:rsidR="00915715" w:rsidRPr="001A50CE" w:rsidRDefault="00915715" w:rsidP="00915715">
      <w:pPr>
        <w:jc w:val="center"/>
        <w:rPr>
          <w:b/>
          <w:sz w:val="28"/>
          <w:szCs w:val="28"/>
        </w:rPr>
      </w:pPr>
    </w:p>
    <w:p w:rsidR="00733F55" w:rsidRDefault="00733F55" w:rsidP="00733F55">
      <w:pPr>
        <w:ind w:firstLine="851"/>
        <w:rPr>
          <w:sz w:val="28"/>
          <w:szCs w:val="28"/>
        </w:rPr>
      </w:pPr>
      <w:r>
        <w:rPr>
          <w:sz w:val="28"/>
          <w:szCs w:val="28"/>
        </w:rPr>
        <w:t>В</w:t>
      </w:r>
      <w:r w:rsidRPr="00A162ED">
        <w:rPr>
          <w:sz w:val="28"/>
          <w:szCs w:val="28"/>
        </w:rPr>
        <w:t>.</w:t>
      </w:r>
      <w:r>
        <w:rPr>
          <w:sz w:val="28"/>
          <w:szCs w:val="28"/>
        </w:rPr>
        <w:t>0</w:t>
      </w:r>
      <w:r w:rsidRPr="00A162ED">
        <w:rPr>
          <w:sz w:val="28"/>
          <w:szCs w:val="28"/>
        </w:rPr>
        <w:t xml:space="preserve"> </w:t>
      </w:r>
      <w:r>
        <w:rPr>
          <w:sz w:val="28"/>
          <w:szCs w:val="28"/>
        </w:rPr>
        <w:t>Перечень практических занятий</w:t>
      </w:r>
      <w:r w:rsidRPr="00A162ED">
        <w:rPr>
          <w:sz w:val="28"/>
          <w:szCs w:val="28"/>
        </w:rPr>
        <w:t>:</w:t>
      </w:r>
    </w:p>
    <w:p w:rsidR="00733F55" w:rsidRPr="00733F55" w:rsidRDefault="00733F55" w:rsidP="00062332">
      <w:pPr>
        <w:ind w:firstLine="851"/>
        <w:jc w:val="both"/>
        <w:rPr>
          <w:b/>
          <w:sz w:val="28"/>
          <w:szCs w:val="28"/>
        </w:rPr>
      </w:pPr>
      <w:r w:rsidRPr="00733F55">
        <w:rPr>
          <w:b/>
          <w:sz w:val="28"/>
          <w:szCs w:val="28"/>
        </w:rPr>
        <w:t>Раздел 1 Принципы работы в системе автоматизированного проектирования Компас-График</w:t>
      </w:r>
    </w:p>
    <w:p w:rsidR="00A46838" w:rsidRDefault="00A46838" w:rsidP="00062332">
      <w:pPr>
        <w:ind w:firstLine="851"/>
        <w:jc w:val="both"/>
        <w:rPr>
          <w:sz w:val="28"/>
          <w:szCs w:val="28"/>
        </w:rPr>
      </w:pPr>
      <w:r w:rsidRPr="00733F55">
        <w:rPr>
          <w:sz w:val="28"/>
          <w:szCs w:val="28"/>
        </w:rPr>
        <w:t>Тема 1. Общие сведения. Создание и настройка чертежа. Чертеж детали Корпус</w:t>
      </w:r>
    </w:p>
    <w:p w:rsidR="00733F55" w:rsidRPr="00133965" w:rsidRDefault="00133965" w:rsidP="00062332">
      <w:pPr>
        <w:ind w:firstLine="851"/>
        <w:jc w:val="both"/>
        <w:rPr>
          <w:sz w:val="28"/>
          <w:szCs w:val="28"/>
        </w:rPr>
      </w:pPr>
      <w:r>
        <w:rPr>
          <w:sz w:val="28"/>
          <w:szCs w:val="28"/>
        </w:rPr>
        <w:t>Задание: Выполнить настройку системы проектирования Компас 3</w:t>
      </w:r>
      <w:r>
        <w:rPr>
          <w:sz w:val="28"/>
          <w:szCs w:val="28"/>
          <w:lang w:val="en-US"/>
        </w:rPr>
        <w:t>D</w:t>
      </w:r>
      <w:r>
        <w:rPr>
          <w:sz w:val="28"/>
          <w:szCs w:val="28"/>
        </w:rPr>
        <w:t>, создать чертёж и выполнить построение детали Корпус.</w:t>
      </w:r>
    </w:p>
    <w:p w:rsidR="00173738" w:rsidRDefault="00173738" w:rsidP="00173738">
      <w:pPr>
        <w:jc w:val="center"/>
        <w:rPr>
          <w:sz w:val="28"/>
          <w:szCs w:val="28"/>
        </w:rPr>
      </w:pPr>
      <w:r>
        <w:rPr>
          <w:noProof/>
          <w:sz w:val="28"/>
          <w:szCs w:val="28"/>
          <w:lang w:eastAsia="ru-RU"/>
        </w:rPr>
        <w:lastRenderedPageBreak/>
        <w:drawing>
          <wp:inline distT="0" distB="0" distL="0" distR="0" wp14:anchorId="6FDED4D3" wp14:editId="5297A5C7">
            <wp:extent cx="2283242" cy="320459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3191" cy="3204523"/>
                    </a:xfrm>
                    <a:prstGeom prst="rect">
                      <a:avLst/>
                    </a:prstGeom>
                    <a:noFill/>
                    <a:ln>
                      <a:noFill/>
                    </a:ln>
                  </pic:spPr>
                </pic:pic>
              </a:graphicData>
            </a:graphic>
          </wp:inline>
        </w:drawing>
      </w:r>
    </w:p>
    <w:p w:rsidR="00A46838" w:rsidRDefault="00A46838" w:rsidP="00062332">
      <w:pPr>
        <w:ind w:firstLine="851"/>
        <w:jc w:val="both"/>
        <w:rPr>
          <w:sz w:val="28"/>
          <w:szCs w:val="28"/>
        </w:rPr>
      </w:pPr>
      <w:r w:rsidRPr="00733F55">
        <w:rPr>
          <w:sz w:val="28"/>
          <w:szCs w:val="28"/>
        </w:rPr>
        <w:t>Тема 2. Чертеж детали Шаблон</w:t>
      </w:r>
    </w:p>
    <w:p w:rsidR="00133965" w:rsidRDefault="00133965" w:rsidP="00133965">
      <w:pPr>
        <w:ind w:firstLine="851"/>
        <w:jc w:val="both"/>
        <w:rPr>
          <w:sz w:val="28"/>
          <w:szCs w:val="28"/>
        </w:rPr>
      </w:pPr>
      <w:r>
        <w:rPr>
          <w:sz w:val="28"/>
          <w:szCs w:val="28"/>
        </w:rPr>
        <w:t>Задание: Выполнить настройку системы проектирования Компас 3</w:t>
      </w:r>
      <w:r>
        <w:rPr>
          <w:sz w:val="28"/>
          <w:szCs w:val="28"/>
          <w:lang w:val="en-US"/>
        </w:rPr>
        <w:t>D</w:t>
      </w:r>
      <w:r>
        <w:rPr>
          <w:sz w:val="28"/>
          <w:szCs w:val="28"/>
        </w:rPr>
        <w:t xml:space="preserve">, создать чертёж и выполнить построение детали </w:t>
      </w:r>
      <w:r w:rsidRPr="00733F55">
        <w:rPr>
          <w:sz w:val="28"/>
          <w:szCs w:val="28"/>
        </w:rPr>
        <w:t>Шаблон</w:t>
      </w:r>
      <w:r>
        <w:rPr>
          <w:sz w:val="28"/>
          <w:szCs w:val="28"/>
        </w:rPr>
        <w:t>.</w:t>
      </w:r>
    </w:p>
    <w:p w:rsidR="00173738" w:rsidRPr="00733F55" w:rsidRDefault="00173738" w:rsidP="00173738">
      <w:pPr>
        <w:jc w:val="center"/>
        <w:rPr>
          <w:sz w:val="28"/>
          <w:szCs w:val="28"/>
        </w:rPr>
      </w:pPr>
      <w:r>
        <w:rPr>
          <w:noProof/>
          <w:sz w:val="28"/>
          <w:szCs w:val="28"/>
          <w:lang w:eastAsia="ru-RU"/>
        </w:rPr>
        <w:drawing>
          <wp:inline distT="0" distB="0" distL="0" distR="0" wp14:anchorId="1EBF9857" wp14:editId="3743FB4D">
            <wp:extent cx="2348917" cy="330256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8831" cy="3302446"/>
                    </a:xfrm>
                    <a:prstGeom prst="rect">
                      <a:avLst/>
                    </a:prstGeom>
                    <a:noFill/>
                    <a:ln>
                      <a:noFill/>
                    </a:ln>
                  </pic:spPr>
                </pic:pic>
              </a:graphicData>
            </a:graphic>
          </wp:inline>
        </w:drawing>
      </w:r>
    </w:p>
    <w:p w:rsidR="00A46838" w:rsidRDefault="00A46838" w:rsidP="00062332">
      <w:pPr>
        <w:ind w:firstLine="851"/>
        <w:jc w:val="both"/>
        <w:rPr>
          <w:sz w:val="28"/>
          <w:szCs w:val="28"/>
        </w:rPr>
      </w:pPr>
      <w:r w:rsidRPr="00733F55">
        <w:rPr>
          <w:sz w:val="28"/>
          <w:szCs w:val="28"/>
        </w:rPr>
        <w:t>Тема 3. Чертеж детали Ось</w:t>
      </w:r>
    </w:p>
    <w:p w:rsidR="00133965" w:rsidRDefault="00133965" w:rsidP="00133965">
      <w:pPr>
        <w:ind w:firstLine="851"/>
        <w:jc w:val="both"/>
        <w:rPr>
          <w:sz w:val="28"/>
          <w:szCs w:val="28"/>
        </w:rPr>
      </w:pPr>
      <w:r>
        <w:rPr>
          <w:sz w:val="28"/>
          <w:szCs w:val="28"/>
        </w:rPr>
        <w:t>Задание: Выполнить настройку системы проектирования Компас 3</w:t>
      </w:r>
      <w:r>
        <w:rPr>
          <w:sz w:val="28"/>
          <w:szCs w:val="28"/>
          <w:lang w:val="en-US"/>
        </w:rPr>
        <w:t>D</w:t>
      </w:r>
      <w:r>
        <w:rPr>
          <w:sz w:val="28"/>
          <w:szCs w:val="28"/>
        </w:rPr>
        <w:t xml:space="preserve">, создать чертёж и выполнить построение детали </w:t>
      </w:r>
      <w:r w:rsidRPr="00733F55">
        <w:rPr>
          <w:sz w:val="28"/>
          <w:szCs w:val="28"/>
        </w:rPr>
        <w:t>Ось</w:t>
      </w:r>
      <w:r>
        <w:rPr>
          <w:sz w:val="28"/>
          <w:szCs w:val="28"/>
        </w:rPr>
        <w:t>.</w:t>
      </w:r>
    </w:p>
    <w:p w:rsidR="00173738" w:rsidRPr="00733F55" w:rsidRDefault="00173738" w:rsidP="00173738">
      <w:pPr>
        <w:jc w:val="center"/>
        <w:rPr>
          <w:sz w:val="28"/>
          <w:szCs w:val="28"/>
        </w:rPr>
      </w:pPr>
      <w:r>
        <w:rPr>
          <w:noProof/>
          <w:sz w:val="28"/>
          <w:szCs w:val="28"/>
          <w:lang w:eastAsia="ru-RU"/>
        </w:rPr>
        <w:lastRenderedPageBreak/>
        <w:drawing>
          <wp:inline distT="0" distB="0" distL="0" distR="0" wp14:anchorId="460C8D91" wp14:editId="6A9FD049">
            <wp:extent cx="2458186" cy="345619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8096" cy="3456071"/>
                    </a:xfrm>
                    <a:prstGeom prst="rect">
                      <a:avLst/>
                    </a:prstGeom>
                    <a:noFill/>
                    <a:ln>
                      <a:noFill/>
                    </a:ln>
                  </pic:spPr>
                </pic:pic>
              </a:graphicData>
            </a:graphic>
          </wp:inline>
        </w:drawing>
      </w:r>
    </w:p>
    <w:p w:rsidR="00A46838" w:rsidRDefault="00A46838" w:rsidP="00062332">
      <w:pPr>
        <w:ind w:firstLine="851"/>
        <w:jc w:val="both"/>
        <w:rPr>
          <w:sz w:val="28"/>
          <w:szCs w:val="28"/>
        </w:rPr>
      </w:pPr>
      <w:r w:rsidRPr="00733F55">
        <w:rPr>
          <w:sz w:val="28"/>
          <w:szCs w:val="28"/>
        </w:rPr>
        <w:t>Тема 4. Чертеж сборочной единицы Ролик</w:t>
      </w:r>
    </w:p>
    <w:p w:rsidR="00133965" w:rsidRDefault="00133965" w:rsidP="00133965">
      <w:pPr>
        <w:ind w:firstLine="851"/>
        <w:jc w:val="both"/>
        <w:rPr>
          <w:sz w:val="28"/>
          <w:szCs w:val="28"/>
        </w:rPr>
      </w:pPr>
      <w:r>
        <w:rPr>
          <w:sz w:val="28"/>
          <w:szCs w:val="28"/>
        </w:rPr>
        <w:t>Задание: Выполнить настройку системы проектирования Компас 3</w:t>
      </w:r>
      <w:r>
        <w:rPr>
          <w:sz w:val="28"/>
          <w:szCs w:val="28"/>
          <w:lang w:val="en-US"/>
        </w:rPr>
        <w:t>D</w:t>
      </w:r>
      <w:r>
        <w:rPr>
          <w:sz w:val="28"/>
          <w:szCs w:val="28"/>
        </w:rPr>
        <w:t xml:space="preserve">, создать чертёж и выполнить построение детали </w:t>
      </w:r>
      <w:r w:rsidRPr="00733F55">
        <w:rPr>
          <w:sz w:val="28"/>
          <w:szCs w:val="28"/>
        </w:rPr>
        <w:t>Ролик</w:t>
      </w:r>
      <w:r>
        <w:rPr>
          <w:sz w:val="28"/>
          <w:szCs w:val="28"/>
        </w:rPr>
        <w:t>.</w:t>
      </w:r>
    </w:p>
    <w:p w:rsidR="00173738" w:rsidRPr="00733F55" w:rsidRDefault="00173738" w:rsidP="00173738">
      <w:pPr>
        <w:jc w:val="center"/>
        <w:rPr>
          <w:sz w:val="28"/>
          <w:szCs w:val="28"/>
        </w:rPr>
      </w:pPr>
      <w:r>
        <w:rPr>
          <w:noProof/>
          <w:sz w:val="28"/>
          <w:szCs w:val="28"/>
          <w:lang w:eastAsia="ru-RU"/>
        </w:rPr>
        <w:drawing>
          <wp:inline distT="0" distB="0" distL="0" distR="0" wp14:anchorId="10066DD8" wp14:editId="61B0AB78">
            <wp:extent cx="2474752" cy="3479490"/>
            <wp:effectExtent l="0" t="0" r="1905"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5273" cy="3480222"/>
                    </a:xfrm>
                    <a:prstGeom prst="rect">
                      <a:avLst/>
                    </a:prstGeom>
                    <a:noFill/>
                    <a:ln>
                      <a:noFill/>
                    </a:ln>
                  </pic:spPr>
                </pic:pic>
              </a:graphicData>
            </a:graphic>
          </wp:inline>
        </w:drawing>
      </w:r>
    </w:p>
    <w:p w:rsidR="00A46838" w:rsidRDefault="00A46838" w:rsidP="00062332">
      <w:pPr>
        <w:ind w:firstLine="851"/>
        <w:jc w:val="both"/>
        <w:rPr>
          <w:sz w:val="28"/>
          <w:szCs w:val="28"/>
        </w:rPr>
      </w:pPr>
      <w:r w:rsidRPr="00733F55">
        <w:rPr>
          <w:sz w:val="28"/>
          <w:szCs w:val="28"/>
        </w:rPr>
        <w:t>Тема 5. Создание спецификации. Завершение чертежа изделия</w:t>
      </w:r>
    </w:p>
    <w:p w:rsidR="00133965" w:rsidRDefault="00133965" w:rsidP="00133965">
      <w:pPr>
        <w:ind w:firstLine="851"/>
        <w:jc w:val="both"/>
        <w:rPr>
          <w:sz w:val="28"/>
          <w:szCs w:val="28"/>
        </w:rPr>
      </w:pPr>
      <w:r>
        <w:rPr>
          <w:sz w:val="28"/>
          <w:szCs w:val="28"/>
        </w:rPr>
        <w:t>Задание: Создать спецификацию на чертёж.</w:t>
      </w:r>
    </w:p>
    <w:p w:rsidR="00DC6002" w:rsidRPr="00733F55" w:rsidRDefault="00DC6002" w:rsidP="00DC6002">
      <w:pPr>
        <w:jc w:val="center"/>
        <w:rPr>
          <w:sz w:val="28"/>
          <w:szCs w:val="28"/>
        </w:rPr>
      </w:pPr>
      <w:r>
        <w:rPr>
          <w:noProof/>
          <w:sz w:val="28"/>
          <w:szCs w:val="28"/>
          <w:lang w:eastAsia="ru-RU"/>
        </w:rPr>
        <w:lastRenderedPageBreak/>
        <w:drawing>
          <wp:inline distT="0" distB="0" distL="0" distR="0" wp14:anchorId="51AEF6AE" wp14:editId="403A541E">
            <wp:extent cx="2415574" cy="3396286"/>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6197" cy="3397162"/>
                    </a:xfrm>
                    <a:prstGeom prst="rect">
                      <a:avLst/>
                    </a:prstGeom>
                    <a:noFill/>
                    <a:ln>
                      <a:noFill/>
                    </a:ln>
                  </pic:spPr>
                </pic:pic>
              </a:graphicData>
            </a:graphic>
          </wp:inline>
        </w:drawing>
      </w:r>
    </w:p>
    <w:p w:rsidR="00A46838" w:rsidRDefault="00A46838" w:rsidP="00062332">
      <w:pPr>
        <w:ind w:firstLine="851"/>
        <w:jc w:val="both"/>
        <w:rPr>
          <w:sz w:val="28"/>
          <w:szCs w:val="28"/>
        </w:rPr>
      </w:pPr>
      <w:r w:rsidRPr="00733F55">
        <w:rPr>
          <w:sz w:val="28"/>
          <w:szCs w:val="28"/>
        </w:rPr>
        <w:t>Тема 6. Создание спецификации на изделие</w:t>
      </w:r>
    </w:p>
    <w:p w:rsidR="00133965" w:rsidRDefault="00133965" w:rsidP="00133965">
      <w:pPr>
        <w:ind w:firstLine="851"/>
        <w:jc w:val="both"/>
        <w:rPr>
          <w:sz w:val="28"/>
          <w:szCs w:val="28"/>
        </w:rPr>
      </w:pPr>
      <w:r>
        <w:rPr>
          <w:sz w:val="28"/>
          <w:szCs w:val="28"/>
        </w:rPr>
        <w:t>Задание: С</w:t>
      </w:r>
      <w:r w:rsidR="00DC6002">
        <w:rPr>
          <w:sz w:val="28"/>
          <w:szCs w:val="28"/>
        </w:rPr>
        <w:t>оздать спецификацию на изделие.</w:t>
      </w:r>
    </w:p>
    <w:p w:rsidR="00DC6002" w:rsidRPr="00733F55" w:rsidRDefault="00DC6002" w:rsidP="00DC6002">
      <w:pPr>
        <w:jc w:val="center"/>
        <w:rPr>
          <w:sz w:val="28"/>
          <w:szCs w:val="28"/>
        </w:rPr>
      </w:pPr>
      <w:r>
        <w:rPr>
          <w:noProof/>
          <w:sz w:val="28"/>
          <w:szCs w:val="28"/>
          <w:lang w:eastAsia="ru-RU"/>
        </w:rPr>
        <w:drawing>
          <wp:inline distT="0" distB="0" distL="0" distR="0" wp14:anchorId="18B9D3C0" wp14:editId="2BFD1FDA">
            <wp:extent cx="2462553" cy="345626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2498" cy="3456187"/>
                    </a:xfrm>
                    <a:prstGeom prst="rect">
                      <a:avLst/>
                    </a:prstGeom>
                    <a:noFill/>
                    <a:ln>
                      <a:noFill/>
                    </a:ln>
                  </pic:spPr>
                </pic:pic>
              </a:graphicData>
            </a:graphic>
          </wp:inline>
        </w:drawing>
      </w:r>
    </w:p>
    <w:p w:rsidR="00A46838" w:rsidRDefault="00A46838" w:rsidP="00062332">
      <w:pPr>
        <w:ind w:firstLine="851"/>
        <w:jc w:val="both"/>
        <w:rPr>
          <w:sz w:val="28"/>
          <w:szCs w:val="28"/>
        </w:rPr>
      </w:pPr>
      <w:r w:rsidRPr="00733F55">
        <w:rPr>
          <w:sz w:val="28"/>
          <w:szCs w:val="28"/>
        </w:rPr>
        <w:t>Тема 7. Создание чертежа из спецификации</w:t>
      </w:r>
    </w:p>
    <w:p w:rsidR="00133965" w:rsidRDefault="00133965" w:rsidP="00133965">
      <w:pPr>
        <w:ind w:firstLine="851"/>
        <w:jc w:val="both"/>
        <w:rPr>
          <w:sz w:val="28"/>
          <w:szCs w:val="28"/>
        </w:rPr>
      </w:pPr>
      <w:r>
        <w:rPr>
          <w:sz w:val="28"/>
          <w:szCs w:val="28"/>
        </w:rPr>
        <w:t xml:space="preserve">Задание: </w:t>
      </w:r>
      <w:r w:rsidRPr="00733F55">
        <w:rPr>
          <w:sz w:val="28"/>
          <w:szCs w:val="28"/>
        </w:rPr>
        <w:t>Созда</w:t>
      </w:r>
      <w:r>
        <w:rPr>
          <w:sz w:val="28"/>
          <w:szCs w:val="28"/>
        </w:rPr>
        <w:t>ть</w:t>
      </w:r>
      <w:r w:rsidRPr="00733F55">
        <w:rPr>
          <w:sz w:val="28"/>
          <w:szCs w:val="28"/>
        </w:rPr>
        <w:t xml:space="preserve"> чертеж из спецификации</w:t>
      </w:r>
    </w:p>
    <w:p w:rsidR="00DC6002" w:rsidRPr="00733F55" w:rsidRDefault="00DC6002" w:rsidP="00DC6002">
      <w:pPr>
        <w:jc w:val="center"/>
        <w:rPr>
          <w:sz w:val="28"/>
          <w:szCs w:val="28"/>
        </w:rPr>
      </w:pPr>
      <w:r>
        <w:rPr>
          <w:noProof/>
          <w:sz w:val="28"/>
          <w:szCs w:val="28"/>
          <w:lang w:eastAsia="ru-RU"/>
        </w:rPr>
        <w:lastRenderedPageBreak/>
        <w:drawing>
          <wp:inline distT="0" distB="0" distL="0" distR="0" wp14:anchorId="28BBC364" wp14:editId="46439AF6">
            <wp:extent cx="3439478" cy="2423023"/>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9445" cy="2423000"/>
                    </a:xfrm>
                    <a:prstGeom prst="rect">
                      <a:avLst/>
                    </a:prstGeom>
                    <a:noFill/>
                    <a:ln>
                      <a:noFill/>
                    </a:ln>
                  </pic:spPr>
                </pic:pic>
              </a:graphicData>
            </a:graphic>
          </wp:inline>
        </w:drawing>
      </w:r>
    </w:p>
    <w:p w:rsidR="00733F55" w:rsidRPr="00733F55" w:rsidRDefault="00733F55" w:rsidP="00062332">
      <w:pPr>
        <w:ind w:firstLine="851"/>
        <w:jc w:val="both"/>
        <w:rPr>
          <w:b/>
          <w:sz w:val="28"/>
          <w:szCs w:val="28"/>
        </w:rPr>
      </w:pPr>
      <w:r w:rsidRPr="00733F55">
        <w:rPr>
          <w:b/>
          <w:sz w:val="28"/>
          <w:szCs w:val="28"/>
        </w:rPr>
        <w:t>Раздел 2 Принципы работы в системе автоматизированного проектирования Компас 3</w:t>
      </w:r>
      <w:r w:rsidRPr="00733F55">
        <w:rPr>
          <w:b/>
          <w:sz w:val="28"/>
          <w:szCs w:val="28"/>
          <w:lang w:val="en-US"/>
        </w:rPr>
        <w:t>D</w:t>
      </w:r>
    </w:p>
    <w:p w:rsidR="00A46838" w:rsidRDefault="00A46838" w:rsidP="00062332">
      <w:pPr>
        <w:ind w:firstLine="851"/>
        <w:jc w:val="both"/>
        <w:rPr>
          <w:sz w:val="28"/>
          <w:szCs w:val="28"/>
        </w:rPr>
      </w:pPr>
      <w:r w:rsidRPr="00733F55">
        <w:rPr>
          <w:sz w:val="28"/>
          <w:szCs w:val="28"/>
        </w:rPr>
        <w:t>Тема 8. Твердотельное моделирование. Создание рабочего чертежа</w:t>
      </w:r>
    </w:p>
    <w:p w:rsidR="00133965" w:rsidRDefault="00133965" w:rsidP="00133965">
      <w:pPr>
        <w:ind w:firstLine="851"/>
        <w:jc w:val="both"/>
        <w:rPr>
          <w:sz w:val="28"/>
          <w:szCs w:val="28"/>
        </w:rPr>
      </w:pPr>
      <w:r>
        <w:rPr>
          <w:sz w:val="28"/>
          <w:szCs w:val="28"/>
        </w:rPr>
        <w:t xml:space="preserve">Задание: </w:t>
      </w:r>
      <w:r w:rsidR="000248F4">
        <w:rPr>
          <w:sz w:val="28"/>
          <w:szCs w:val="28"/>
        </w:rPr>
        <w:t xml:space="preserve">Создать модель детали </w:t>
      </w:r>
      <w:r w:rsidR="00173738">
        <w:rPr>
          <w:sz w:val="28"/>
          <w:szCs w:val="28"/>
        </w:rPr>
        <w:t xml:space="preserve">«вилка» </w:t>
      </w:r>
      <w:r w:rsidR="000248F4">
        <w:rPr>
          <w:sz w:val="28"/>
          <w:szCs w:val="28"/>
        </w:rPr>
        <w:t>и по ней построить чертёж.</w:t>
      </w:r>
    </w:p>
    <w:p w:rsidR="00173738" w:rsidRDefault="00173738" w:rsidP="00173738">
      <w:pPr>
        <w:jc w:val="center"/>
        <w:rPr>
          <w:sz w:val="28"/>
          <w:szCs w:val="28"/>
        </w:rPr>
      </w:pPr>
      <w:r>
        <w:rPr>
          <w:noProof/>
          <w:sz w:val="28"/>
          <w:szCs w:val="28"/>
          <w:lang w:eastAsia="ru-RU"/>
        </w:rPr>
        <w:drawing>
          <wp:inline distT="0" distB="0" distL="0" distR="0" wp14:anchorId="2A9C9BB9" wp14:editId="550EBF34">
            <wp:extent cx="1996580" cy="1844561"/>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8579" cy="1846408"/>
                    </a:xfrm>
                    <a:prstGeom prst="rect">
                      <a:avLst/>
                    </a:prstGeom>
                    <a:noFill/>
                    <a:ln>
                      <a:noFill/>
                    </a:ln>
                  </pic:spPr>
                </pic:pic>
              </a:graphicData>
            </a:graphic>
          </wp:inline>
        </w:drawing>
      </w:r>
    </w:p>
    <w:p w:rsidR="00173738" w:rsidRPr="00733F55" w:rsidRDefault="00173738" w:rsidP="00173738">
      <w:pPr>
        <w:jc w:val="center"/>
        <w:rPr>
          <w:sz w:val="28"/>
          <w:szCs w:val="28"/>
        </w:rPr>
      </w:pPr>
      <w:r>
        <w:rPr>
          <w:noProof/>
          <w:sz w:val="28"/>
          <w:szCs w:val="28"/>
          <w:lang w:eastAsia="ru-RU"/>
        </w:rPr>
        <w:drawing>
          <wp:inline distT="0" distB="0" distL="0" distR="0" wp14:anchorId="31CA142B" wp14:editId="30748D23">
            <wp:extent cx="4722515" cy="3333259"/>
            <wp:effectExtent l="0" t="0" r="190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3321" cy="3333828"/>
                    </a:xfrm>
                    <a:prstGeom prst="rect">
                      <a:avLst/>
                    </a:prstGeom>
                    <a:noFill/>
                    <a:ln>
                      <a:noFill/>
                    </a:ln>
                  </pic:spPr>
                </pic:pic>
              </a:graphicData>
            </a:graphic>
          </wp:inline>
        </w:drawing>
      </w:r>
    </w:p>
    <w:p w:rsidR="00A46838" w:rsidRDefault="00A46838" w:rsidP="00062332">
      <w:pPr>
        <w:ind w:firstLine="851"/>
        <w:jc w:val="both"/>
        <w:rPr>
          <w:sz w:val="28"/>
          <w:szCs w:val="28"/>
        </w:rPr>
      </w:pPr>
      <w:r w:rsidRPr="00733F55">
        <w:rPr>
          <w:sz w:val="28"/>
          <w:szCs w:val="28"/>
        </w:rPr>
        <w:t>Тема 9. Моделирование поверхностей</w:t>
      </w:r>
    </w:p>
    <w:p w:rsidR="00133965" w:rsidRDefault="00133965" w:rsidP="00133965">
      <w:pPr>
        <w:ind w:firstLine="851"/>
        <w:jc w:val="both"/>
        <w:rPr>
          <w:sz w:val="28"/>
          <w:szCs w:val="28"/>
        </w:rPr>
      </w:pPr>
      <w:r>
        <w:rPr>
          <w:sz w:val="28"/>
          <w:szCs w:val="28"/>
        </w:rPr>
        <w:t xml:space="preserve">Задание: </w:t>
      </w:r>
      <w:r w:rsidR="0065630C">
        <w:rPr>
          <w:sz w:val="28"/>
          <w:szCs w:val="28"/>
        </w:rPr>
        <w:t>Построить модель заданной детали.</w:t>
      </w:r>
    </w:p>
    <w:p w:rsidR="00173738" w:rsidRDefault="00173738" w:rsidP="00173738">
      <w:pPr>
        <w:ind w:firstLine="851"/>
        <w:jc w:val="center"/>
        <w:rPr>
          <w:sz w:val="28"/>
          <w:szCs w:val="28"/>
        </w:rPr>
      </w:pPr>
      <w:r>
        <w:rPr>
          <w:noProof/>
          <w:sz w:val="28"/>
          <w:szCs w:val="28"/>
          <w:lang w:eastAsia="ru-RU"/>
        </w:rPr>
        <w:lastRenderedPageBreak/>
        <w:drawing>
          <wp:inline distT="0" distB="0" distL="0" distR="0" wp14:anchorId="0257578D" wp14:editId="6BC67BE9">
            <wp:extent cx="2080469" cy="213502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0339" cy="2134895"/>
                    </a:xfrm>
                    <a:prstGeom prst="rect">
                      <a:avLst/>
                    </a:prstGeom>
                    <a:noFill/>
                    <a:ln>
                      <a:noFill/>
                    </a:ln>
                  </pic:spPr>
                </pic:pic>
              </a:graphicData>
            </a:graphic>
          </wp:inline>
        </w:drawing>
      </w:r>
    </w:p>
    <w:p w:rsidR="00173738" w:rsidRDefault="00173738" w:rsidP="00062332">
      <w:pPr>
        <w:ind w:firstLine="851"/>
        <w:jc w:val="both"/>
        <w:rPr>
          <w:sz w:val="28"/>
          <w:szCs w:val="28"/>
        </w:rPr>
      </w:pPr>
    </w:p>
    <w:p w:rsidR="00A46838" w:rsidRDefault="00A46838" w:rsidP="00062332">
      <w:pPr>
        <w:ind w:firstLine="851"/>
        <w:jc w:val="both"/>
        <w:rPr>
          <w:sz w:val="28"/>
          <w:szCs w:val="28"/>
        </w:rPr>
      </w:pPr>
      <w:r w:rsidRPr="00733F55">
        <w:rPr>
          <w:sz w:val="28"/>
          <w:szCs w:val="28"/>
        </w:rPr>
        <w:t>Тема 10. Создание сборочной единицы. Создание сборки изделия. Создание компонента на месте. Добавление стандартных изделий. Выполнение расчётов</w:t>
      </w:r>
    </w:p>
    <w:p w:rsidR="00173738" w:rsidRDefault="00173738" w:rsidP="00173738">
      <w:pPr>
        <w:jc w:val="center"/>
        <w:rPr>
          <w:sz w:val="28"/>
          <w:szCs w:val="28"/>
        </w:rPr>
      </w:pPr>
      <w:r>
        <w:rPr>
          <w:noProof/>
          <w:sz w:val="28"/>
          <w:szCs w:val="28"/>
          <w:lang w:eastAsia="ru-RU"/>
        </w:rPr>
        <w:drawing>
          <wp:inline distT="0" distB="0" distL="0" distR="0" wp14:anchorId="388C829F" wp14:editId="017BEA9A">
            <wp:extent cx="1845578" cy="1629967"/>
            <wp:effectExtent l="0" t="0" r="254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5939" cy="1630286"/>
                    </a:xfrm>
                    <a:prstGeom prst="rect">
                      <a:avLst/>
                    </a:prstGeom>
                    <a:noFill/>
                    <a:ln>
                      <a:noFill/>
                    </a:ln>
                  </pic:spPr>
                </pic:pic>
              </a:graphicData>
            </a:graphic>
          </wp:inline>
        </w:drawing>
      </w:r>
      <w:r>
        <w:rPr>
          <w:sz w:val="28"/>
          <w:szCs w:val="28"/>
        </w:rPr>
        <w:t xml:space="preserve">       </w:t>
      </w:r>
      <w:r>
        <w:rPr>
          <w:noProof/>
          <w:sz w:val="28"/>
          <w:szCs w:val="28"/>
          <w:lang w:eastAsia="ru-RU"/>
        </w:rPr>
        <w:drawing>
          <wp:inline distT="0" distB="0" distL="0" distR="0" wp14:anchorId="09E3CB73" wp14:editId="0300A26B">
            <wp:extent cx="2189526" cy="1724418"/>
            <wp:effectExtent l="0" t="0" r="127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9734" cy="1724582"/>
                    </a:xfrm>
                    <a:prstGeom prst="rect">
                      <a:avLst/>
                    </a:prstGeom>
                    <a:noFill/>
                    <a:ln>
                      <a:noFill/>
                    </a:ln>
                  </pic:spPr>
                </pic:pic>
              </a:graphicData>
            </a:graphic>
          </wp:inline>
        </w:drawing>
      </w:r>
    </w:p>
    <w:p w:rsidR="00133965" w:rsidRPr="00733F55" w:rsidRDefault="00133965" w:rsidP="00133965">
      <w:pPr>
        <w:ind w:firstLine="851"/>
        <w:jc w:val="both"/>
        <w:rPr>
          <w:sz w:val="28"/>
          <w:szCs w:val="28"/>
        </w:rPr>
      </w:pPr>
      <w:r>
        <w:rPr>
          <w:sz w:val="28"/>
          <w:szCs w:val="28"/>
        </w:rPr>
        <w:t xml:space="preserve">Задание: </w:t>
      </w:r>
      <w:r w:rsidR="0065630C">
        <w:rPr>
          <w:sz w:val="28"/>
          <w:szCs w:val="28"/>
        </w:rPr>
        <w:t>Выполнить задание по спецификации</w:t>
      </w:r>
    </w:p>
    <w:p w:rsidR="00A46838" w:rsidRDefault="00A46838" w:rsidP="00062332">
      <w:pPr>
        <w:ind w:firstLine="851"/>
        <w:jc w:val="both"/>
        <w:rPr>
          <w:sz w:val="28"/>
          <w:szCs w:val="28"/>
        </w:rPr>
      </w:pPr>
      <w:r w:rsidRPr="00733F55">
        <w:rPr>
          <w:sz w:val="28"/>
          <w:szCs w:val="28"/>
        </w:rPr>
        <w:t>Тема 11. Создание сборочного чертежа. Создание чертежа изделия. Создание спецификаций.</w:t>
      </w:r>
    </w:p>
    <w:p w:rsidR="00133965" w:rsidRPr="00733F55" w:rsidRDefault="00133965" w:rsidP="00133965">
      <w:pPr>
        <w:ind w:firstLine="851"/>
        <w:jc w:val="both"/>
        <w:rPr>
          <w:sz w:val="28"/>
          <w:szCs w:val="28"/>
        </w:rPr>
      </w:pPr>
      <w:r>
        <w:rPr>
          <w:sz w:val="28"/>
          <w:szCs w:val="28"/>
        </w:rPr>
        <w:t xml:space="preserve">Задание: </w:t>
      </w:r>
      <w:r w:rsidR="0065630C">
        <w:rPr>
          <w:sz w:val="28"/>
          <w:szCs w:val="28"/>
        </w:rPr>
        <w:t>Выполнить создание сборочного чертежа, чертежа детали и спецификации.</w:t>
      </w:r>
    </w:p>
    <w:p w:rsidR="00A46838" w:rsidRDefault="00A46838" w:rsidP="00062332">
      <w:pPr>
        <w:ind w:firstLine="851"/>
        <w:jc w:val="both"/>
        <w:rPr>
          <w:b/>
          <w:sz w:val="28"/>
          <w:szCs w:val="28"/>
        </w:rPr>
      </w:pPr>
    </w:p>
    <w:p w:rsidR="00733F55" w:rsidRPr="000E3E57" w:rsidRDefault="00733F55" w:rsidP="00733F55">
      <w:pPr>
        <w:tabs>
          <w:tab w:val="left" w:pos="1800"/>
        </w:tabs>
        <w:ind w:firstLine="851"/>
        <w:jc w:val="both"/>
        <w:rPr>
          <w:color w:val="000000"/>
          <w:sz w:val="28"/>
          <w:szCs w:val="28"/>
        </w:rPr>
      </w:pPr>
      <w:r>
        <w:rPr>
          <w:sz w:val="28"/>
          <w:szCs w:val="28"/>
        </w:rPr>
        <w:t>В.1 Подробные рекомендации, описание, порядок выполнения и варианты задач приведены:</w:t>
      </w:r>
    </w:p>
    <w:p w:rsidR="00733F55" w:rsidRPr="000F76F6" w:rsidRDefault="00733F55" w:rsidP="00733F55">
      <w:pPr>
        <w:tabs>
          <w:tab w:val="left" w:pos="1800"/>
        </w:tabs>
        <w:ind w:firstLine="851"/>
        <w:jc w:val="both"/>
        <w:rPr>
          <w:color w:val="000000"/>
          <w:sz w:val="28"/>
        </w:rPr>
      </w:pPr>
      <w:proofErr w:type="spellStart"/>
      <w:r w:rsidRPr="000F76F6">
        <w:rPr>
          <w:color w:val="000000"/>
          <w:sz w:val="28"/>
        </w:rPr>
        <w:t>Трунов</w:t>
      </w:r>
      <w:proofErr w:type="spellEnd"/>
      <w:r w:rsidRPr="000F76F6">
        <w:rPr>
          <w:color w:val="000000"/>
          <w:sz w:val="28"/>
          <w:szCs w:val="28"/>
        </w:rPr>
        <w:t xml:space="preserve">, В.В. </w:t>
      </w:r>
      <w:r w:rsidRPr="000F76F6">
        <w:rPr>
          <w:snapToGrid w:val="0"/>
          <w:sz w:val="28"/>
          <w:szCs w:val="28"/>
        </w:rPr>
        <w:t>Системы автоматизированного проектирования</w:t>
      </w:r>
      <w:r w:rsidRPr="000F76F6">
        <w:rPr>
          <w:color w:val="000000"/>
          <w:sz w:val="28"/>
          <w:szCs w:val="28"/>
        </w:rPr>
        <w:t>: Методические</w:t>
      </w:r>
      <w:r w:rsidRPr="000F76F6">
        <w:rPr>
          <w:color w:val="000000"/>
          <w:sz w:val="28"/>
        </w:rPr>
        <w:t xml:space="preserve"> указания к практическим занятиям. - Бузулук: БГТИ (филиал) ГОУ ОГУ, 2015. – 35 с.</w:t>
      </w:r>
    </w:p>
    <w:p w:rsidR="00733F55" w:rsidRDefault="00733F55" w:rsidP="00062332">
      <w:pPr>
        <w:ind w:firstLine="851"/>
        <w:jc w:val="both"/>
        <w:rPr>
          <w:b/>
          <w:sz w:val="28"/>
          <w:szCs w:val="28"/>
        </w:rPr>
      </w:pPr>
    </w:p>
    <w:p w:rsidR="00915715" w:rsidRDefault="00915715" w:rsidP="00915715">
      <w:pPr>
        <w:jc w:val="center"/>
        <w:rPr>
          <w:b/>
          <w:sz w:val="28"/>
          <w:szCs w:val="28"/>
        </w:rPr>
      </w:pPr>
      <w:r w:rsidRPr="00551CFD">
        <w:rPr>
          <w:b/>
          <w:sz w:val="28"/>
          <w:szCs w:val="28"/>
        </w:rPr>
        <w:t>Блок</w:t>
      </w:r>
      <w:proofErr w:type="gramStart"/>
      <w:r>
        <w:rPr>
          <w:b/>
          <w:sz w:val="28"/>
          <w:szCs w:val="28"/>
        </w:rPr>
        <w:t xml:space="preserve"> С</w:t>
      </w:r>
      <w:proofErr w:type="gramEnd"/>
    </w:p>
    <w:p w:rsidR="00915715" w:rsidRPr="00551CFD" w:rsidRDefault="00915715" w:rsidP="00915715">
      <w:pPr>
        <w:jc w:val="center"/>
        <w:rPr>
          <w:b/>
          <w:sz w:val="28"/>
          <w:szCs w:val="28"/>
        </w:rPr>
      </w:pPr>
    </w:p>
    <w:p w:rsidR="00AE1FC1" w:rsidRPr="00362861" w:rsidRDefault="00AE1FC1" w:rsidP="000F76F6">
      <w:pPr>
        <w:pStyle w:val="14"/>
        <w:rPr>
          <w:szCs w:val="28"/>
        </w:rPr>
      </w:pPr>
      <w:r>
        <w:rPr>
          <w:szCs w:val="28"/>
        </w:rPr>
        <w:t>С.</w:t>
      </w:r>
      <w:r w:rsidR="00B757B1">
        <w:rPr>
          <w:szCs w:val="28"/>
        </w:rPr>
        <w:t>0</w:t>
      </w:r>
      <w:r>
        <w:rPr>
          <w:szCs w:val="28"/>
        </w:rPr>
        <w:t xml:space="preserve"> Практические задания</w:t>
      </w:r>
      <w:r w:rsidR="00362861">
        <w:rPr>
          <w:szCs w:val="28"/>
        </w:rPr>
        <w:t xml:space="preserve">: на имеющемся чертеже или модели выполнить следующие действия </w:t>
      </w:r>
    </w:p>
    <w:p w:rsidR="00F304B7" w:rsidRPr="008A055E" w:rsidRDefault="00F304B7" w:rsidP="00F304B7">
      <w:pPr>
        <w:ind w:firstLine="851"/>
        <w:jc w:val="both"/>
        <w:rPr>
          <w:sz w:val="28"/>
          <w:szCs w:val="28"/>
        </w:rPr>
      </w:pPr>
      <w:r w:rsidRPr="008A055E">
        <w:rPr>
          <w:b/>
          <w:sz w:val="28"/>
          <w:szCs w:val="28"/>
        </w:rPr>
        <w:t>Раздел 1 Принципы работы в системе автоматизированного проектирования Компас-График</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Увеличит</w:t>
      </w:r>
      <w:r w:rsidR="006C4BAA">
        <w:rPr>
          <w:rFonts w:ascii="Times New Roman" w:hAnsi="Times New Roman" w:cs="Times New Roman"/>
          <w:sz w:val="28"/>
          <w:szCs w:val="28"/>
        </w:rPr>
        <w:t>ь</w:t>
      </w:r>
      <w:r w:rsidRPr="00AE1FC1">
        <w:rPr>
          <w:rFonts w:ascii="Times New Roman" w:hAnsi="Times New Roman" w:cs="Times New Roman"/>
          <w:sz w:val="28"/>
          <w:szCs w:val="28"/>
        </w:rPr>
        <w:t xml:space="preserve"> и уменьшить масштаб изображения. </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Передвинуть изображение</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Показать дерево модели.</w:t>
      </w:r>
    </w:p>
    <w:p w:rsidR="00F304B7" w:rsidRPr="00AE1FC1" w:rsidRDefault="00F304B7" w:rsidP="00AE1FC1">
      <w:pPr>
        <w:pStyle w:val="ReportMain"/>
        <w:numPr>
          <w:ilvl w:val="0"/>
          <w:numId w:val="14"/>
        </w:numPr>
        <w:tabs>
          <w:tab w:val="left" w:pos="1276"/>
        </w:tabs>
        <w:suppressAutoHyphens/>
        <w:ind w:left="0" w:firstLine="851"/>
        <w:jc w:val="both"/>
        <w:rPr>
          <w:sz w:val="28"/>
          <w:szCs w:val="28"/>
        </w:rPr>
      </w:pPr>
      <w:r w:rsidRPr="00AE1FC1">
        <w:rPr>
          <w:sz w:val="28"/>
          <w:szCs w:val="28"/>
        </w:rPr>
        <w:t xml:space="preserve">Выполнить разрез. </w:t>
      </w:r>
    </w:p>
    <w:p w:rsidR="00F304B7" w:rsidRPr="00AE1FC1" w:rsidRDefault="00F304B7" w:rsidP="00AE1FC1">
      <w:pPr>
        <w:pStyle w:val="ReportMain"/>
        <w:numPr>
          <w:ilvl w:val="0"/>
          <w:numId w:val="14"/>
        </w:numPr>
        <w:tabs>
          <w:tab w:val="left" w:pos="1276"/>
        </w:tabs>
        <w:suppressAutoHyphens/>
        <w:ind w:left="0" w:firstLine="851"/>
        <w:jc w:val="both"/>
        <w:rPr>
          <w:sz w:val="28"/>
          <w:szCs w:val="28"/>
        </w:rPr>
      </w:pPr>
      <w:r w:rsidRPr="00AE1FC1">
        <w:rPr>
          <w:sz w:val="28"/>
          <w:szCs w:val="28"/>
        </w:rPr>
        <w:t xml:space="preserve">Нанести размеры. </w:t>
      </w:r>
    </w:p>
    <w:p w:rsidR="00F304B7" w:rsidRPr="00AE1FC1" w:rsidRDefault="00F304B7" w:rsidP="00AE1FC1">
      <w:pPr>
        <w:pStyle w:val="ReportMain"/>
        <w:numPr>
          <w:ilvl w:val="0"/>
          <w:numId w:val="14"/>
        </w:numPr>
        <w:tabs>
          <w:tab w:val="left" w:pos="1276"/>
        </w:tabs>
        <w:suppressAutoHyphens/>
        <w:ind w:left="0" w:firstLine="851"/>
        <w:jc w:val="both"/>
        <w:rPr>
          <w:sz w:val="28"/>
          <w:szCs w:val="28"/>
        </w:rPr>
      </w:pPr>
      <w:r w:rsidRPr="00AE1FC1">
        <w:rPr>
          <w:sz w:val="28"/>
          <w:szCs w:val="28"/>
        </w:rPr>
        <w:t xml:space="preserve">Полуавтоматически нанести размеры. </w:t>
      </w:r>
    </w:p>
    <w:p w:rsidR="00F304B7" w:rsidRPr="00AE1FC1" w:rsidRDefault="00F304B7" w:rsidP="00AE1FC1">
      <w:pPr>
        <w:pStyle w:val="ReportMain"/>
        <w:numPr>
          <w:ilvl w:val="0"/>
          <w:numId w:val="14"/>
        </w:numPr>
        <w:tabs>
          <w:tab w:val="left" w:pos="1276"/>
        </w:tabs>
        <w:suppressAutoHyphens/>
        <w:ind w:left="0" w:firstLine="851"/>
        <w:jc w:val="both"/>
        <w:rPr>
          <w:sz w:val="28"/>
          <w:szCs w:val="28"/>
        </w:rPr>
      </w:pPr>
      <w:r w:rsidRPr="00AE1FC1">
        <w:rPr>
          <w:sz w:val="28"/>
          <w:szCs w:val="28"/>
        </w:rPr>
        <w:t>Построение аксонометрических проекций.</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lastRenderedPageBreak/>
        <w:t xml:space="preserve">Изобразить резьбу М10 </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Изобразить резьбовое соединение с крепежными деталями. </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Изобразить </w:t>
      </w:r>
      <w:proofErr w:type="gramStart"/>
      <w:r w:rsidRPr="00AE1FC1">
        <w:rPr>
          <w:rFonts w:ascii="Times New Roman" w:hAnsi="Times New Roman" w:cs="Times New Roman"/>
          <w:sz w:val="28"/>
          <w:szCs w:val="28"/>
        </w:rPr>
        <w:t>болтовое</w:t>
      </w:r>
      <w:proofErr w:type="gramEnd"/>
      <w:r w:rsidRPr="00AE1FC1">
        <w:rPr>
          <w:rFonts w:ascii="Times New Roman" w:hAnsi="Times New Roman" w:cs="Times New Roman"/>
          <w:sz w:val="28"/>
          <w:szCs w:val="28"/>
        </w:rPr>
        <w:t>, винтовое и шпилечное соединений.</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Изобразить шпоночное соединение. </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Создать спецификацию и сборочный чертеж. </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Создать сборочный чертеж изделия с клепаными соединениями. </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Проверить правописание. </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Создать те</w:t>
      </w:r>
      <w:proofErr w:type="gramStart"/>
      <w:r w:rsidRPr="00AE1FC1">
        <w:rPr>
          <w:rFonts w:ascii="Times New Roman" w:hAnsi="Times New Roman" w:cs="Times New Roman"/>
          <w:sz w:val="28"/>
          <w:szCs w:val="28"/>
        </w:rPr>
        <w:t>кст в гр</w:t>
      </w:r>
      <w:proofErr w:type="gramEnd"/>
      <w:r w:rsidRPr="00AE1FC1">
        <w:rPr>
          <w:rFonts w:ascii="Times New Roman" w:hAnsi="Times New Roman" w:cs="Times New Roman"/>
          <w:sz w:val="28"/>
          <w:szCs w:val="28"/>
        </w:rPr>
        <w:t xml:space="preserve">афическом документе. </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Создать текстовый документ. </w:t>
      </w:r>
    </w:p>
    <w:p w:rsidR="00F304B7" w:rsidRPr="00AE1FC1" w:rsidRDefault="00F304B7" w:rsidP="00AE1FC1">
      <w:pPr>
        <w:pStyle w:val="a8"/>
        <w:numPr>
          <w:ilvl w:val="0"/>
          <w:numId w:val="14"/>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Создать таблицу.</w:t>
      </w:r>
    </w:p>
    <w:p w:rsidR="00F304B7" w:rsidRPr="008A055E" w:rsidRDefault="00F304B7" w:rsidP="00F304B7">
      <w:pPr>
        <w:ind w:firstLine="851"/>
        <w:jc w:val="both"/>
        <w:rPr>
          <w:sz w:val="28"/>
          <w:szCs w:val="28"/>
        </w:rPr>
      </w:pPr>
      <w:r w:rsidRPr="008A055E">
        <w:rPr>
          <w:b/>
          <w:sz w:val="28"/>
          <w:szCs w:val="28"/>
        </w:rPr>
        <w:t xml:space="preserve">Раздел </w:t>
      </w:r>
      <w:r>
        <w:rPr>
          <w:b/>
          <w:sz w:val="28"/>
          <w:szCs w:val="28"/>
        </w:rPr>
        <w:t xml:space="preserve">2 </w:t>
      </w:r>
      <w:r w:rsidRPr="004F5569">
        <w:rPr>
          <w:b/>
          <w:sz w:val="28"/>
          <w:szCs w:val="28"/>
        </w:rPr>
        <w:t>Принципы работы в системе автоматизированного проектирования Компас 3</w:t>
      </w:r>
      <w:r w:rsidRPr="004F5569">
        <w:rPr>
          <w:b/>
          <w:sz w:val="28"/>
          <w:szCs w:val="28"/>
          <w:lang w:val="en-US"/>
        </w:rPr>
        <w:t>D</w:t>
      </w:r>
      <w:r w:rsidRPr="008A055E">
        <w:rPr>
          <w:sz w:val="28"/>
          <w:szCs w:val="28"/>
        </w:rPr>
        <w:t xml:space="preserve"> </w:t>
      </w:r>
    </w:p>
    <w:p w:rsidR="00F304B7" w:rsidRPr="00AE1FC1" w:rsidRDefault="00F304B7" w:rsidP="00AE1FC1">
      <w:pPr>
        <w:pStyle w:val="a8"/>
        <w:numPr>
          <w:ilvl w:val="0"/>
          <w:numId w:val="15"/>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Добавить материал детали. </w:t>
      </w:r>
    </w:p>
    <w:p w:rsidR="00F304B7" w:rsidRPr="00AE1FC1" w:rsidRDefault="00F304B7" w:rsidP="00AE1FC1">
      <w:pPr>
        <w:pStyle w:val="a8"/>
        <w:numPr>
          <w:ilvl w:val="0"/>
          <w:numId w:val="15"/>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Изменить систему координат и плоскости проекций. </w:t>
      </w:r>
    </w:p>
    <w:p w:rsidR="00F304B7" w:rsidRPr="00AE1FC1" w:rsidRDefault="00F304B7" w:rsidP="00AE1FC1">
      <w:pPr>
        <w:pStyle w:val="a8"/>
        <w:numPr>
          <w:ilvl w:val="0"/>
          <w:numId w:val="15"/>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Создать ассоциативный вид</w:t>
      </w:r>
    </w:p>
    <w:p w:rsidR="00F304B7" w:rsidRPr="00AE1FC1" w:rsidRDefault="00F304B7" w:rsidP="00AE1FC1">
      <w:pPr>
        <w:pStyle w:val="a8"/>
        <w:numPr>
          <w:ilvl w:val="0"/>
          <w:numId w:val="15"/>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Добавить компонент из файла на месте. </w:t>
      </w:r>
    </w:p>
    <w:p w:rsidR="00F304B7" w:rsidRPr="00AE1FC1" w:rsidRDefault="00F304B7" w:rsidP="00AE1FC1">
      <w:pPr>
        <w:pStyle w:val="a8"/>
        <w:numPr>
          <w:ilvl w:val="0"/>
          <w:numId w:val="15"/>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Задать взаимное положение элементов в сборке. </w:t>
      </w:r>
    </w:p>
    <w:p w:rsidR="00F304B7" w:rsidRPr="00AE1FC1" w:rsidRDefault="00F304B7" w:rsidP="00AE1FC1">
      <w:pPr>
        <w:pStyle w:val="a8"/>
        <w:numPr>
          <w:ilvl w:val="0"/>
          <w:numId w:val="15"/>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Добавить в сборку стандартные изделия и одинаковые компоненты. </w:t>
      </w:r>
    </w:p>
    <w:p w:rsidR="00F304B7" w:rsidRPr="00AE1FC1" w:rsidRDefault="00F304B7" w:rsidP="00AE1FC1">
      <w:pPr>
        <w:pStyle w:val="a8"/>
        <w:numPr>
          <w:ilvl w:val="0"/>
          <w:numId w:val="15"/>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Создать массив компонентов. </w:t>
      </w:r>
    </w:p>
    <w:p w:rsidR="00F304B7" w:rsidRPr="00AE1FC1" w:rsidRDefault="00F304B7" w:rsidP="00AE1FC1">
      <w:pPr>
        <w:pStyle w:val="a8"/>
        <w:numPr>
          <w:ilvl w:val="0"/>
          <w:numId w:val="15"/>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Открыть менеджер библиотек. </w:t>
      </w:r>
    </w:p>
    <w:p w:rsidR="00F304B7" w:rsidRDefault="00F304B7" w:rsidP="00AE1FC1">
      <w:pPr>
        <w:pStyle w:val="a8"/>
        <w:numPr>
          <w:ilvl w:val="0"/>
          <w:numId w:val="15"/>
        </w:numPr>
        <w:tabs>
          <w:tab w:val="left" w:pos="1276"/>
        </w:tabs>
        <w:spacing w:after="0" w:line="240" w:lineRule="auto"/>
        <w:ind w:left="0" w:firstLine="851"/>
        <w:jc w:val="both"/>
        <w:rPr>
          <w:rFonts w:ascii="Times New Roman" w:hAnsi="Times New Roman" w:cs="Times New Roman"/>
          <w:sz w:val="28"/>
          <w:szCs w:val="28"/>
        </w:rPr>
      </w:pPr>
      <w:r w:rsidRPr="00AE1FC1">
        <w:rPr>
          <w:rFonts w:ascii="Times New Roman" w:hAnsi="Times New Roman" w:cs="Times New Roman"/>
          <w:sz w:val="28"/>
          <w:szCs w:val="28"/>
        </w:rPr>
        <w:t xml:space="preserve">Создать библиотеку фрагментов. </w:t>
      </w:r>
    </w:p>
    <w:p w:rsidR="00362861" w:rsidRDefault="00362861" w:rsidP="00362861">
      <w:pPr>
        <w:pStyle w:val="a8"/>
        <w:tabs>
          <w:tab w:val="left" w:pos="1276"/>
        </w:tabs>
        <w:spacing w:after="0" w:line="240" w:lineRule="auto"/>
        <w:ind w:left="851"/>
        <w:jc w:val="both"/>
        <w:rPr>
          <w:rFonts w:ascii="Times New Roman" w:hAnsi="Times New Roman" w:cs="Times New Roman"/>
          <w:sz w:val="28"/>
          <w:szCs w:val="28"/>
        </w:rPr>
      </w:pPr>
    </w:p>
    <w:p w:rsidR="00362861" w:rsidRDefault="00362861" w:rsidP="00362861">
      <w:pPr>
        <w:pStyle w:val="a8"/>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С.2 Практическая задача:</w:t>
      </w:r>
      <w:r w:rsidRPr="00362861">
        <w:rPr>
          <w:rFonts w:ascii="Times New Roman" w:hAnsi="Times New Roman" w:cs="Times New Roman"/>
          <w:sz w:val="28"/>
          <w:szCs w:val="28"/>
        </w:rPr>
        <w:t xml:space="preserve"> </w:t>
      </w:r>
      <w:r>
        <w:rPr>
          <w:rFonts w:ascii="Times New Roman" w:hAnsi="Times New Roman" w:cs="Times New Roman"/>
          <w:sz w:val="28"/>
          <w:szCs w:val="28"/>
        </w:rPr>
        <w:t>построить модель имеющейся детали автомобиля в масштабе 1:1 (размеры определять штангенциркулем):</w:t>
      </w:r>
    </w:p>
    <w:p w:rsidR="00362861" w:rsidRDefault="00362861" w:rsidP="00362861">
      <w:pPr>
        <w:pStyle w:val="a8"/>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Задание 1. Поршень (по маркам автомобилей)</w:t>
      </w:r>
    </w:p>
    <w:p w:rsidR="00362861" w:rsidRDefault="00362861" w:rsidP="00362861">
      <w:pPr>
        <w:pStyle w:val="a8"/>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Задание 2. Поршневой палец (по маркам автомобилей)</w:t>
      </w:r>
    </w:p>
    <w:p w:rsidR="00362861" w:rsidRDefault="00362861" w:rsidP="00362861">
      <w:pPr>
        <w:pStyle w:val="a8"/>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Задание 3. Выпускной клапан ГРМ (по маркам автомобилей)</w:t>
      </w:r>
    </w:p>
    <w:p w:rsidR="00362861" w:rsidRDefault="00362861" w:rsidP="00362861">
      <w:pPr>
        <w:pStyle w:val="a8"/>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Задание 4. Впускной клапан ГРМ (по маркам автомобилей)</w:t>
      </w:r>
    </w:p>
    <w:p w:rsidR="00362861" w:rsidRDefault="00362861" w:rsidP="00362861">
      <w:pPr>
        <w:pStyle w:val="a8"/>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Задание 5. Коленчатый вал (по маркам автомобилей)</w:t>
      </w:r>
    </w:p>
    <w:p w:rsidR="00362861" w:rsidRDefault="00362861" w:rsidP="00362861">
      <w:pPr>
        <w:pStyle w:val="a8"/>
        <w:tabs>
          <w:tab w:val="left" w:pos="1276"/>
        </w:tabs>
        <w:spacing w:after="0" w:line="240" w:lineRule="auto"/>
        <w:ind w:left="0" w:firstLine="851"/>
        <w:jc w:val="both"/>
        <w:rPr>
          <w:sz w:val="28"/>
          <w:szCs w:val="28"/>
        </w:rPr>
      </w:pPr>
      <w:r>
        <w:rPr>
          <w:rFonts w:ascii="Times New Roman" w:hAnsi="Times New Roman" w:cs="Times New Roman"/>
          <w:sz w:val="28"/>
          <w:szCs w:val="28"/>
        </w:rPr>
        <w:t>Задание 6. Распределительный вал ГРМ (по маркам автомобилей)</w:t>
      </w:r>
    </w:p>
    <w:p w:rsidR="00362861" w:rsidRDefault="00362861" w:rsidP="00362861">
      <w:pPr>
        <w:pStyle w:val="a8"/>
        <w:tabs>
          <w:tab w:val="left" w:pos="1276"/>
        </w:tabs>
        <w:spacing w:after="0" w:line="240" w:lineRule="auto"/>
        <w:ind w:left="0" w:firstLine="851"/>
        <w:jc w:val="both"/>
        <w:rPr>
          <w:sz w:val="28"/>
          <w:szCs w:val="28"/>
        </w:rPr>
      </w:pPr>
      <w:r>
        <w:rPr>
          <w:rFonts w:ascii="Times New Roman" w:hAnsi="Times New Roman" w:cs="Times New Roman"/>
          <w:sz w:val="28"/>
          <w:szCs w:val="28"/>
        </w:rPr>
        <w:t>Задание 7. Шатун (по маркам автомобилей)</w:t>
      </w:r>
    </w:p>
    <w:p w:rsidR="00362861" w:rsidRPr="00AE1FC1" w:rsidRDefault="00362861" w:rsidP="00362861">
      <w:pPr>
        <w:pStyle w:val="a8"/>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Задание 8. Блок цилиндров (по маркам автомобилей)</w:t>
      </w:r>
    </w:p>
    <w:p w:rsidR="00F304B7" w:rsidRDefault="00F304B7" w:rsidP="00A261AA">
      <w:pPr>
        <w:pStyle w:val="14"/>
        <w:ind w:firstLine="0"/>
        <w:rPr>
          <w:szCs w:val="28"/>
        </w:rPr>
      </w:pP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915715" w:rsidRPr="006B22A8" w:rsidRDefault="00915715" w:rsidP="00A261AA">
      <w:pPr>
        <w:rPr>
          <w:sz w:val="28"/>
          <w:szCs w:val="28"/>
        </w:rPr>
      </w:pPr>
    </w:p>
    <w:p w:rsidR="00915715" w:rsidRPr="002C40E5" w:rsidRDefault="00131AD2" w:rsidP="002C40E5">
      <w:pPr>
        <w:ind w:firstLine="851"/>
        <w:rPr>
          <w:sz w:val="28"/>
          <w:szCs w:val="28"/>
        </w:rPr>
      </w:pPr>
      <w:r>
        <w:rPr>
          <w:sz w:val="28"/>
          <w:szCs w:val="28"/>
        </w:rPr>
        <w:t>Вопросы к зачёту</w:t>
      </w:r>
      <w:r w:rsidR="002C40E5" w:rsidRPr="002C40E5">
        <w:rPr>
          <w:sz w:val="28"/>
          <w:szCs w:val="28"/>
        </w:rPr>
        <w:t>:</w:t>
      </w:r>
    </w:p>
    <w:p w:rsidR="00131AD2" w:rsidRPr="00A31EDA" w:rsidRDefault="00131AD2" w:rsidP="00131AD2">
      <w:pPr>
        <w:pStyle w:val="14"/>
        <w:numPr>
          <w:ilvl w:val="0"/>
          <w:numId w:val="5"/>
        </w:numPr>
        <w:tabs>
          <w:tab w:val="left" w:pos="1134"/>
        </w:tabs>
        <w:ind w:left="0" w:firstLine="851"/>
      </w:pPr>
      <w:r w:rsidRPr="00A31EDA">
        <w:t xml:space="preserve">История возникновения компьютерной графики. </w:t>
      </w:r>
    </w:p>
    <w:p w:rsidR="00131AD2" w:rsidRPr="00A31EDA" w:rsidRDefault="00131AD2" w:rsidP="00131AD2">
      <w:pPr>
        <w:pStyle w:val="14"/>
        <w:numPr>
          <w:ilvl w:val="0"/>
          <w:numId w:val="5"/>
        </w:numPr>
        <w:tabs>
          <w:tab w:val="left" w:pos="1134"/>
        </w:tabs>
        <w:ind w:left="0" w:firstLine="851"/>
      </w:pPr>
      <w:r w:rsidRPr="00A31EDA">
        <w:t>Виды компьютерной графики.</w:t>
      </w:r>
    </w:p>
    <w:p w:rsidR="00131AD2" w:rsidRPr="00A31EDA" w:rsidRDefault="00131AD2" w:rsidP="00131AD2">
      <w:pPr>
        <w:pStyle w:val="14"/>
        <w:numPr>
          <w:ilvl w:val="0"/>
          <w:numId w:val="5"/>
        </w:numPr>
        <w:tabs>
          <w:tab w:val="left" w:pos="1134"/>
        </w:tabs>
        <w:ind w:left="0" w:firstLine="851"/>
      </w:pPr>
      <w:r w:rsidRPr="00A31EDA">
        <w:t xml:space="preserve">Области применения компьютерной графики. </w:t>
      </w:r>
    </w:p>
    <w:p w:rsidR="00131AD2" w:rsidRPr="00A31EDA" w:rsidRDefault="00131AD2" w:rsidP="00131AD2">
      <w:pPr>
        <w:pStyle w:val="14"/>
        <w:numPr>
          <w:ilvl w:val="0"/>
          <w:numId w:val="5"/>
        </w:numPr>
        <w:tabs>
          <w:tab w:val="left" w:pos="1134"/>
        </w:tabs>
        <w:ind w:left="0" w:firstLine="851"/>
      </w:pPr>
      <w:r w:rsidRPr="00C25ED9">
        <w:t>Общая классификация САПР</w:t>
      </w:r>
      <w:r>
        <w:t>.</w:t>
      </w:r>
    </w:p>
    <w:p w:rsidR="00131AD2" w:rsidRPr="00A31EDA" w:rsidRDefault="00131AD2" w:rsidP="00131AD2">
      <w:pPr>
        <w:pStyle w:val="14"/>
        <w:numPr>
          <w:ilvl w:val="0"/>
          <w:numId w:val="5"/>
        </w:numPr>
        <w:tabs>
          <w:tab w:val="left" w:pos="1134"/>
        </w:tabs>
        <w:ind w:left="0" w:firstLine="851"/>
      </w:pPr>
      <w:r w:rsidRPr="00C25ED9">
        <w:t>Классификация CAD/CAM/CAE - систем</w:t>
      </w:r>
      <w:r w:rsidRPr="00A31EDA">
        <w:t xml:space="preserve">. </w:t>
      </w:r>
    </w:p>
    <w:p w:rsidR="00131AD2" w:rsidRPr="00A31EDA" w:rsidRDefault="00131AD2" w:rsidP="00131AD2">
      <w:pPr>
        <w:pStyle w:val="14"/>
        <w:numPr>
          <w:ilvl w:val="0"/>
          <w:numId w:val="5"/>
        </w:numPr>
        <w:tabs>
          <w:tab w:val="left" w:pos="1134"/>
        </w:tabs>
        <w:ind w:left="0" w:firstLine="851"/>
      </w:pPr>
      <w:r w:rsidRPr="00C25ED9">
        <w:t>Сравнительный анализ CAD/CAM/CAE - систем</w:t>
      </w:r>
      <w:r w:rsidRPr="00A31EDA">
        <w:t xml:space="preserve">. </w:t>
      </w:r>
    </w:p>
    <w:p w:rsidR="00131AD2" w:rsidRPr="00A31EDA" w:rsidRDefault="00131AD2" w:rsidP="00131AD2">
      <w:pPr>
        <w:pStyle w:val="14"/>
        <w:numPr>
          <w:ilvl w:val="0"/>
          <w:numId w:val="5"/>
        </w:numPr>
        <w:tabs>
          <w:tab w:val="left" w:pos="1134"/>
        </w:tabs>
        <w:ind w:left="0" w:firstLine="851"/>
      </w:pPr>
      <w:r w:rsidRPr="00C25ED9">
        <w:t>Общая характеристика САПР "Компас"</w:t>
      </w:r>
      <w:r w:rsidRPr="00A31EDA">
        <w:t xml:space="preserve">. </w:t>
      </w:r>
    </w:p>
    <w:p w:rsidR="00131AD2" w:rsidRPr="00A31EDA" w:rsidRDefault="00131AD2" w:rsidP="00131AD2">
      <w:pPr>
        <w:pStyle w:val="14"/>
        <w:numPr>
          <w:ilvl w:val="0"/>
          <w:numId w:val="5"/>
        </w:numPr>
        <w:tabs>
          <w:tab w:val="left" w:pos="1134"/>
        </w:tabs>
        <w:ind w:left="0" w:firstLine="851"/>
        <w:rPr>
          <w:spacing w:val="-3"/>
        </w:rPr>
      </w:pPr>
      <w:r w:rsidRPr="00A31EDA">
        <w:t xml:space="preserve">Требования к аппаратным средствам САПР «Компас». </w:t>
      </w:r>
    </w:p>
    <w:p w:rsidR="00131AD2" w:rsidRPr="00A31EDA" w:rsidRDefault="00131AD2" w:rsidP="00131AD2">
      <w:pPr>
        <w:pStyle w:val="14"/>
        <w:numPr>
          <w:ilvl w:val="0"/>
          <w:numId w:val="5"/>
        </w:numPr>
        <w:tabs>
          <w:tab w:val="left" w:pos="1134"/>
        </w:tabs>
        <w:ind w:left="0" w:firstLine="851"/>
        <w:rPr>
          <w:spacing w:val="-3"/>
        </w:rPr>
      </w:pPr>
      <w:r w:rsidRPr="00A31EDA">
        <w:t>Принципы построения графических приложений в САПР «Компас».</w:t>
      </w:r>
    </w:p>
    <w:p w:rsidR="00131AD2" w:rsidRPr="00A31EDA" w:rsidRDefault="00131AD2" w:rsidP="00131AD2">
      <w:pPr>
        <w:pStyle w:val="14"/>
        <w:numPr>
          <w:ilvl w:val="0"/>
          <w:numId w:val="5"/>
        </w:numPr>
        <w:tabs>
          <w:tab w:val="left" w:pos="1134"/>
        </w:tabs>
        <w:ind w:left="0" w:firstLine="851"/>
        <w:rPr>
          <w:spacing w:val="-3"/>
        </w:rPr>
      </w:pPr>
      <w:r w:rsidRPr="00A31EDA">
        <w:t xml:space="preserve">Состав интерфейса САПР «Компас». </w:t>
      </w:r>
    </w:p>
    <w:p w:rsidR="00131AD2" w:rsidRPr="00A31EDA" w:rsidRDefault="00131AD2" w:rsidP="00131AD2">
      <w:pPr>
        <w:pStyle w:val="14"/>
        <w:numPr>
          <w:ilvl w:val="0"/>
          <w:numId w:val="5"/>
        </w:numPr>
        <w:tabs>
          <w:tab w:val="left" w:pos="1134"/>
        </w:tabs>
        <w:ind w:left="0" w:firstLine="851"/>
        <w:rPr>
          <w:spacing w:val="-3"/>
        </w:rPr>
      </w:pPr>
      <w:r w:rsidRPr="00A31EDA">
        <w:lastRenderedPageBreak/>
        <w:t>Настройка интерфейса САПР «Компас».</w:t>
      </w:r>
    </w:p>
    <w:p w:rsidR="00131AD2" w:rsidRPr="00A31EDA" w:rsidRDefault="00131AD2" w:rsidP="00131AD2">
      <w:pPr>
        <w:pStyle w:val="14"/>
        <w:numPr>
          <w:ilvl w:val="0"/>
          <w:numId w:val="5"/>
        </w:numPr>
        <w:tabs>
          <w:tab w:val="left" w:pos="1134"/>
        </w:tabs>
        <w:ind w:left="0" w:firstLine="851"/>
        <w:rPr>
          <w:spacing w:val="-3"/>
        </w:rPr>
      </w:pPr>
      <w:r w:rsidRPr="00A31EDA">
        <w:t>Типы документов в САПР «Компас».</w:t>
      </w:r>
    </w:p>
    <w:p w:rsidR="00131AD2" w:rsidRPr="00A31EDA" w:rsidRDefault="00131AD2" w:rsidP="00131AD2">
      <w:pPr>
        <w:pStyle w:val="14"/>
        <w:numPr>
          <w:ilvl w:val="0"/>
          <w:numId w:val="5"/>
        </w:numPr>
        <w:tabs>
          <w:tab w:val="left" w:pos="1134"/>
        </w:tabs>
        <w:ind w:left="0" w:firstLine="851"/>
        <w:rPr>
          <w:spacing w:val="-3"/>
        </w:rPr>
      </w:pPr>
      <w:r w:rsidRPr="00A31EDA">
        <w:t xml:space="preserve">Типы файлов в САПР «Компас». </w:t>
      </w:r>
    </w:p>
    <w:p w:rsidR="00131AD2" w:rsidRPr="00A31EDA" w:rsidRDefault="00131AD2" w:rsidP="00131AD2">
      <w:pPr>
        <w:pStyle w:val="14"/>
        <w:numPr>
          <w:ilvl w:val="0"/>
          <w:numId w:val="5"/>
        </w:numPr>
        <w:tabs>
          <w:tab w:val="left" w:pos="1134"/>
        </w:tabs>
        <w:ind w:left="0" w:firstLine="851"/>
        <w:rPr>
          <w:spacing w:val="-3"/>
        </w:rPr>
      </w:pPr>
      <w:r w:rsidRPr="00A31EDA">
        <w:t>Управление документами в САПР «Компас».</w:t>
      </w:r>
    </w:p>
    <w:p w:rsidR="00131AD2" w:rsidRPr="00A31EDA" w:rsidRDefault="00131AD2" w:rsidP="00131AD2">
      <w:pPr>
        <w:pStyle w:val="14"/>
        <w:numPr>
          <w:ilvl w:val="0"/>
          <w:numId w:val="5"/>
        </w:numPr>
        <w:tabs>
          <w:tab w:val="left" w:pos="1134"/>
        </w:tabs>
        <w:ind w:left="0" w:firstLine="851"/>
        <w:rPr>
          <w:spacing w:val="-3"/>
        </w:rPr>
      </w:pPr>
      <w:r w:rsidRPr="00A31EDA">
        <w:t xml:space="preserve">Системы координат, единицы измерения САПР «Компас». </w:t>
      </w:r>
    </w:p>
    <w:p w:rsidR="00131AD2" w:rsidRPr="00A31EDA" w:rsidRDefault="00131AD2" w:rsidP="00131AD2">
      <w:pPr>
        <w:pStyle w:val="14"/>
        <w:numPr>
          <w:ilvl w:val="0"/>
          <w:numId w:val="5"/>
        </w:numPr>
        <w:tabs>
          <w:tab w:val="left" w:pos="1134"/>
        </w:tabs>
        <w:ind w:left="0" w:firstLine="851"/>
        <w:rPr>
          <w:spacing w:val="-3"/>
        </w:rPr>
      </w:pPr>
      <w:r w:rsidRPr="00A31EDA">
        <w:t xml:space="preserve">Управление изображением в окне документа в САПР «Компас». </w:t>
      </w:r>
    </w:p>
    <w:p w:rsidR="00131AD2" w:rsidRPr="00A31EDA" w:rsidRDefault="00131AD2" w:rsidP="00131AD2">
      <w:pPr>
        <w:pStyle w:val="14"/>
        <w:numPr>
          <w:ilvl w:val="0"/>
          <w:numId w:val="5"/>
        </w:numPr>
        <w:tabs>
          <w:tab w:val="left" w:pos="1134"/>
        </w:tabs>
        <w:ind w:left="0" w:firstLine="851"/>
        <w:rPr>
          <w:spacing w:val="-3"/>
        </w:rPr>
      </w:pPr>
      <w:r w:rsidRPr="00A31EDA">
        <w:t xml:space="preserve">Управление курсором в САПР «Компас». </w:t>
      </w:r>
    </w:p>
    <w:p w:rsidR="00131AD2" w:rsidRPr="00A31EDA" w:rsidRDefault="00131AD2" w:rsidP="00131AD2">
      <w:pPr>
        <w:pStyle w:val="14"/>
        <w:numPr>
          <w:ilvl w:val="0"/>
          <w:numId w:val="5"/>
        </w:numPr>
        <w:tabs>
          <w:tab w:val="left" w:pos="1134"/>
        </w:tabs>
        <w:ind w:left="0" w:firstLine="851"/>
        <w:rPr>
          <w:spacing w:val="-3"/>
        </w:rPr>
      </w:pPr>
      <w:r w:rsidRPr="00A31EDA">
        <w:t xml:space="preserve">Выделение и удаление объектов в САПР «Компас». </w:t>
      </w:r>
    </w:p>
    <w:p w:rsidR="00131AD2" w:rsidRPr="00A31EDA" w:rsidRDefault="00131AD2" w:rsidP="00131AD2">
      <w:pPr>
        <w:pStyle w:val="14"/>
        <w:numPr>
          <w:ilvl w:val="0"/>
          <w:numId w:val="5"/>
        </w:numPr>
        <w:tabs>
          <w:tab w:val="left" w:pos="1134"/>
        </w:tabs>
        <w:ind w:left="0" w:firstLine="851"/>
        <w:rPr>
          <w:spacing w:val="-3"/>
        </w:rPr>
      </w:pPr>
      <w:r w:rsidRPr="00A31EDA">
        <w:t xml:space="preserve">Отмена и повтор действий в САПР «Компас». </w:t>
      </w:r>
    </w:p>
    <w:p w:rsidR="00131AD2" w:rsidRPr="00A31EDA" w:rsidRDefault="00131AD2" w:rsidP="00131AD2">
      <w:pPr>
        <w:pStyle w:val="14"/>
        <w:numPr>
          <w:ilvl w:val="0"/>
          <w:numId w:val="5"/>
        </w:numPr>
        <w:tabs>
          <w:tab w:val="left" w:pos="1134"/>
        </w:tabs>
        <w:ind w:left="0" w:firstLine="851"/>
        <w:rPr>
          <w:spacing w:val="-3"/>
        </w:rPr>
      </w:pPr>
      <w:r w:rsidRPr="00A31EDA">
        <w:t xml:space="preserve">Использование буфера обмена в САПР «Компас». </w:t>
      </w:r>
    </w:p>
    <w:p w:rsidR="00131AD2" w:rsidRPr="00A31EDA" w:rsidRDefault="00131AD2" w:rsidP="00131AD2">
      <w:pPr>
        <w:pStyle w:val="14"/>
        <w:numPr>
          <w:ilvl w:val="0"/>
          <w:numId w:val="5"/>
        </w:numPr>
        <w:tabs>
          <w:tab w:val="left" w:pos="1134"/>
        </w:tabs>
        <w:ind w:left="0" w:firstLine="851"/>
        <w:rPr>
          <w:spacing w:val="-3"/>
        </w:rPr>
      </w:pPr>
      <w:r w:rsidRPr="00A31EDA">
        <w:t xml:space="preserve">Импорт, экспорт в САПР «Компас». </w:t>
      </w:r>
    </w:p>
    <w:p w:rsidR="00131AD2" w:rsidRPr="00A31EDA" w:rsidRDefault="00131AD2" w:rsidP="00131AD2">
      <w:pPr>
        <w:pStyle w:val="14"/>
        <w:numPr>
          <w:ilvl w:val="0"/>
          <w:numId w:val="5"/>
        </w:numPr>
        <w:tabs>
          <w:tab w:val="left" w:pos="1134"/>
        </w:tabs>
        <w:ind w:left="0" w:firstLine="851"/>
      </w:pPr>
      <w:r w:rsidRPr="00A31EDA">
        <w:t>Вывод на печать в САПР «Компас».</w:t>
      </w:r>
    </w:p>
    <w:p w:rsidR="00131AD2" w:rsidRPr="00A31EDA" w:rsidRDefault="00131AD2" w:rsidP="00131AD2">
      <w:pPr>
        <w:pStyle w:val="14"/>
        <w:numPr>
          <w:ilvl w:val="0"/>
          <w:numId w:val="5"/>
        </w:numPr>
        <w:tabs>
          <w:tab w:val="left" w:pos="1134"/>
        </w:tabs>
        <w:ind w:left="0" w:firstLine="851"/>
      </w:pPr>
      <w:r w:rsidRPr="00A31EDA">
        <w:t>Механизм привязок в САПР «Компас».</w:t>
      </w:r>
    </w:p>
    <w:p w:rsidR="00131AD2" w:rsidRPr="005A75E1" w:rsidRDefault="00131AD2" w:rsidP="00131AD2">
      <w:pPr>
        <w:pStyle w:val="14"/>
        <w:numPr>
          <w:ilvl w:val="0"/>
          <w:numId w:val="5"/>
        </w:numPr>
        <w:tabs>
          <w:tab w:val="left" w:pos="1134"/>
        </w:tabs>
        <w:ind w:left="0" w:firstLine="851"/>
      </w:pPr>
      <w:r w:rsidRPr="005A75E1">
        <w:t xml:space="preserve">Использование сетки в САПР «Компас». </w:t>
      </w:r>
    </w:p>
    <w:p w:rsidR="00131AD2" w:rsidRPr="007D0D84" w:rsidRDefault="00131AD2" w:rsidP="00131AD2">
      <w:pPr>
        <w:pStyle w:val="14"/>
        <w:numPr>
          <w:ilvl w:val="0"/>
          <w:numId w:val="5"/>
        </w:numPr>
        <w:tabs>
          <w:tab w:val="left" w:pos="1134"/>
        </w:tabs>
        <w:ind w:left="0" w:firstLine="851"/>
      </w:pPr>
      <w:r w:rsidRPr="005A75E1">
        <w:t>Использование слоев в САПР «Компас».</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точки, прямы</w:t>
      </w:r>
      <w:r>
        <w:t>е</w:t>
      </w:r>
      <w:r w:rsidRPr="00A31EDA">
        <w:t>.</w:t>
      </w:r>
    </w:p>
    <w:p w:rsidR="00131AD2" w:rsidRPr="00A31EDA" w:rsidRDefault="00131AD2" w:rsidP="00131AD2">
      <w:pPr>
        <w:pStyle w:val="14"/>
        <w:numPr>
          <w:ilvl w:val="0"/>
          <w:numId w:val="5"/>
        </w:numPr>
        <w:tabs>
          <w:tab w:val="left" w:pos="1134"/>
        </w:tabs>
        <w:ind w:left="0" w:firstLine="851"/>
      </w:pPr>
      <w:r w:rsidRPr="00A31EDA">
        <w:t xml:space="preserve">Приемы создания 2D геометрических объектов </w:t>
      </w:r>
      <w:r>
        <w:t>в САПР «Компас»:  прямоугольники, отрезки</w:t>
      </w:r>
      <w:r w:rsidRPr="00A31EDA">
        <w:t>.</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окружностей, дуг окружностей.</w:t>
      </w:r>
    </w:p>
    <w:p w:rsidR="00131AD2" w:rsidRPr="00A31EDA" w:rsidRDefault="00131AD2" w:rsidP="00131AD2">
      <w:pPr>
        <w:pStyle w:val="14"/>
        <w:numPr>
          <w:ilvl w:val="0"/>
          <w:numId w:val="5"/>
        </w:numPr>
        <w:tabs>
          <w:tab w:val="left" w:pos="1134"/>
        </w:tabs>
        <w:ind w:left="0" w:firstLine="851"/>
      </w:pPr>
      <w:r w:rsidRPr="00A31EDA">
        <w:t xml:space="preserve">Приемы создания 2D геометрических объектов в САПР «Компас»:  фасок и </w:t>
      </w:r>
      <w:proofErr w:type="spellStart"/>
      <w:r w:rsidRPr="00A31EDA">
        <w:t>скруглений</w:t>
      </w:r>
      <w:proofErr w:type="spellEnd"/>
      <w:r w:rsidRPr="00A31EDA">
        <w:t>.</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эквидистанты, эллипса.</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кривой Безье.</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NURBS – сплайна.</w:t>
      </w:r>
    </w:p>
    <w:p w:rsidR="00131AD2" w:rsidRPr="00A31EDA" w:rsidRDefault="00131AD2" w:rsidP="00131AD2">
      <w:pPr>
        <w:pStyle w:val="14"/>
        <w:numPr>
          <w:ilvl w:val="0"/>
          <w:numId w:val="5"/>
        </w:numPr>
        <w:tabs>
          <w:tab w:val="left" w:pos="1134"/>
        </w:tabs>
        <w:ind w:left="0" w:firstLine="851"/>
      </w:pPr>
      <w:r w:rsidRPr="00A31EDA">
        <w:t xml:space="preserve">Приемы создания 2D геометрических объектов в САПР «Компас»:  многоугольника. </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симметрия объектов.</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копирование объектов.</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поворот объектов.</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сдвиг объектов.</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масштабирование объектов.</w:t>
      </w:r>
    </w:p>
    <w:p w:rsidR="00131AD2" w:rsidRPr="00A31EDA" w:rsidRDefault="00131AD2" w:rsidP="00131AD2">
      <w:pPr>
        <w:pStyle w:val="14"/>
        <w:numPr>
          <w:ilvl w:val="0"/>
          <w:numId w:val="5"/>
        </w:numPr>
        <w:tabs>
          <w:tab w:val="left" w:pos="1134"/>
        </w:tabs>
        <w:ind w:left="0" w:firstLine="851"/>
      </w:pPr>
      <w:r w:rsidRPr="00A31EDA">
        <w:t>Приемы создания 2D геометрических объектов в САПР «Компас»: удаление частей объектов.</w:t>
      </w:r>
    </w:p>
    <w:p w:rsidR="00131AD2" w:rsidRPr="00A31EDA" w:rsidRDefault="00131AD2" w:rsidP="00131AD2">
      <w:pPr>
        <w:pStyle w:val="14"/>
        <w:numPr>
          <w:ilvl w:val="0"/>
          <w:numId w:val="5"/>
        </w:numPr>
        <w:tabs>
          <w:tab w:val="left" w:pos="1134"/>
        </w:tabs>
        <w:ind w:left="0" w:firstLine="851"/>
      </w:pPr>
      <w:r w:rsidRPr="00A31EDA">
        <w:t xml:space="preserve">Общие сведения о размерах в САПР «Компас». </w:t>
      </w:r>
    </w:p>
    <w:p w:rsidR="00131AD2" w:rsidRPr="00A31EDA" w:rsidRDefault="00131AD2" w:rsidP="00131AD2">
      <w:pPr>
        <w:pStyle w:val="14"/>
        <w:numPr>
          <w:ilvl w:val="0"/>
          <w:numId w:val="5"/>
        </w:numPr>
        <w:tabs>
          <w:tab w:val="left" w:pos="1134"/>
        </w:tabs>
        <w:ind w:left="0" w:firstLine="851"/>
      </w:pPr>
      <w:r w:rsidRPr="00A31EDA">
        <w:t xml:space="preserve">Линейные размеры в САПР «Компас». </w:t>
      </w:r>
    </w:p>
    <w:p w:rsidR="00131AD2" w:rsidRPr="00A31EDA" w:rsidRDefault="00131AD2" w:rsidP="00131AD2">
      <w:pPr>
        <w:pStyle w:val="14"/>
        <w:numPr>
          <w:ilvl w:val="0"/>
          <w:numId w:val="5"/>
        </w:numPr>
        <w:tabs>
          <w:tab w:val="left" w:pos="1134"/>
        </w:tabs>
        <w:ind w:left="0" w:firstLine="851"/>
      </w:pPr>
      <w:r w:rsidRPr="00A31EDA">
        <w:t>Диаметральные и радиальные размеры в САПР «Компас».</w:t>
      </w:r>
    </w:p>
    <w:p w:rsidR="00131AD2" w:rsidRPr="00A31EDA" w:rsidRDefault="00131AD2" w:rsidP="00131AD2">
      <w:pPr>
        <w:pStyle w:val="14"/>
        <w:numPr>
          <w:ilvl w:val="0"/>
          <w:numId w:val="5"/>
        </w:numPr>
        <w:tabs>
          <w:tab w:val="left" w:pos="1134"/>
        </w:tabs>
        <w:ind w:left="0" w:firstLine="851"/>
      </w:pPr>
      <w:r w:rsidRPr="00A31EDA">
        <w:lastRenderedPageBreak/>
        <w:t>Угловые размеры в САПР «Компас».</w:t>
      </w:r>
    </w:p>
    <w:p w:rsidR="00131AD2" w:rsidRPr="00A31EDA" w:rsidRDefault="00131AD2" w:rsidP="00131AD2">
      <w:pPr>
        <w:pStyle w:val="14"/>
        <w:numPr>
          <w:ilvl w:val="0"/>
          <w:numId w:val="5"/>
        </w:numPr>
        <w:tabs>
          <w:tab w:val="left" w:pos="1134"/>
        </w:tabs>
        <w:ind w:left="0" w:firstLine="851"/>
      </w:pPr>
      <w:r w:rsidRPr="00A31EDA">
        <w:t>Условные обозначения в САПР «Компас».</w:t>
      </w:r>
    </w:p>
    <w:p w:rsidR="00131AD2" w:rsidRPr="00A31EDA" w:rsidRDefault="00131AD2" w:rsidP="00131AD2">
      <w:pPr>
        <w:pStyle w:val="14"/>
        <w:numPr>
          <w:ilvl w:val="0"/>
          <w:numId w:val="5"/>
        </w:numPr>
        <w:tabs>
          <w:tab w:val="left" w:pos="1134"/>
        </w:tabs>
        <w:ind w:left="0" w:firstLine="851"/>
      </w:pPr>
      <w:r w:rsidRPr="00A31EDA">
        <w:t>Штриховка в САПР «Компас».</w:t>
      </w:r>
    </w:p>
    <w:p w:rsidR="00131AD2" w:rsidRPr="00A31EDA" w:rsidRDefault="00131AD2" w:rsidP="00131AD2">
      <w:pPr>
        <w:pStyle w:val="14"/>
        <w:numPr>
          <w:ilvl w:val="0"/>
          <w:numId w:val="5"/>
        </w:numPr>
        <w:tabs>
          <w:tab w:val="left" w:pos="1134"/>
        </w:tabs>
        <w:ind w:left="0" w:firstLine="851"/>
      </w:pPr>
      <w:r w:rsidRPr="00A31EDA">
        <w:t>Общие приемы работы в САПР «Компас».</w:t>
      </w:r>
    </w:p>
    <w:p w:rsidR="00131AD2" w:rsidRPr="00A31EDA" w:rsidRDefault="00131AD2" w:rsidP="00131AD2">
      <w:pPr>
        <w:pStyle w:val="14"/>
        <w:numPr>
          <w:ilvl w:val="0"/>
          <w:numId w:val="5"/>
        </w:numPr>
        <w:tabs>
          <w:tab w:val="left" w:pos="1134"/>
        </w:tabs>
        <w:ind w:left="0" w:firstLine="851"/>
      </w:pPr>
      <w:r w:rsidRPr="00A31EDA">
        <w:t>Управление изображением в САПР «Компас».</w:t>
      </w:r>
    </w:p>
    <w:p w:rsidR="00131AD2" w:rsidRPr="00A31EDA" w:rsidRDefault="00131AD2" w:rsidP="00131AD2">
      <w:pPr>
        <w:pStyle w:val="14"/>
        <w:numPr>
          <w:ilvl w:val="0"/>
          <w:numId w:val="5"/>
        </w:numPr>
        <w:tabs>
          <w:tab w:val="left" w:pos="1134"/>
        </w:tabs>
        <w:ind w:left="0" w:firstLine="851"/>
      </w:pPr>
      <w:r w:rsidRPr="00A31EDA">
        <w:t>Алгоритм построения 3D моделей в САПР «Компас».</w:t>
      </w:r>
    </w:p>
    <w:p w:rsidR="00131AD2" w:rsidRPr="00A31EDA" w:rsidRDefault="00131AD2" w:rsidP="00131AD2">
      <w:pPr>
        <w:pStyle w:val="14"/>
        <w:numPr>
          <w:ilvl w:val="0"/>
          <w:numId w:val="5"/>
        </w:numPr>
        <w:tabs>
          <w:tab w:val="left" w:pos="1134"/>
        </w:tabs>
        <w:ind w:left="0" w:firstLine="851"/>
      </w:pPr>
      <w:r w:rsidRPr="00A31EDA">
        <w:t>Операции выдавливания в САПР «Компас».</w:t>
      </w:r>
    </w:p>
    <w:p w:rsidR="00131AD2" w:rsidRPr="00A31EDA" w:rsidRDefault="00131AD2" w:rsidP="00131AD2">
      <w:pPr>
        <w:pStyle w:val="14"/>
        <w:numPr>
          <w:ilvl w:val="0"/>
          <w:numId w:val="5"/>
        </w:numPr>
        <w:tabs>
          <w:tab w:val="left" w:pos="1134"/>
        </w:tabs>
        <w:ind w:left="0" w:firstLine="851"/>
      </w:pPr>
      <w:r w:rsidRPr="00A31EDA">
        <w:t>Операции вращения в САПР «Компас».</w:t>
      </w:r>
    </w:p>
    <w:p w:rsidR="00131AD2" w:rsidRPr="00A31EDA" w:rsidRDefault="00131AD2" w:rsidP="00131AD2">
      <w:pPr>
        <w:pStyle w:val="14"/>
        <w:numPr>
          <w:ilvl w:val="0"/>
          <w:numId w:val="5"/>
        </w:numPr>
        <w:tabs>
          <w:tab w:val="left" w:pos="1134"/>
        </w:tabs>
        <w:ind w:left="0" w:firstLine="851"/>
      </w:pPr>
      <w:r w:rsidRPr="00A31EDA">
        <w:t>Операции приклеить в САПР «Компас».</w:t>
      </w:r>
    </w:p>
    <w:p w:rsidR="00131AD2" w:rsidRPr="00A31EDA" w:rsidRDefault="00131AD2" w:rsidP="00131AD2">
      <w:pPr>
        <w:pStyle w:val="14"/>
        <w:numPr>
          <w:ilvl w:val="0"/>
          <w:numId w:val="5"/>
        </w:numPr>
        <w:tabs>
          <w:tab w:val="left" w:pos="1134"/>
        </w:tabs>
        <w:ind w:left="0" w:firstLine="851"/>
      </w:pPr>
      <w:r w:rsidRPr="00A31EDA">
        <w:t>Операции вырезать в САПР «Компас».</w:t>
      </w:r>
    </w:p>
    <w:p w:rsidR="00131AD2" w:rsidRPr="00A31EDA" w:rsidRDefault="00131AD2" w:rsidP="00131AD2">
      <w:pPr>
        <w:pStyle w:val="14"/>
        <w:numPr>
          <w:ilvl w:val="0"/>
          <w:numId w:val="5"/>
        </w:numPr>
        <w:tabs>
          <w:tab w:val="left" w:pos="1134"/>
        </w:tabs>
        <w:ind w:left="0" w:firstLine="851"/>
      </w:pPr>
      <w:r w:rsidRPr="00A31EDA">
        <w:t xml:space="preserve">Операции </w:t>
      </w:r>
      <w:proofErr w:type="spellStart"/>
      <w:r w:rsidRPr="00A31EDA">
        <w:t>скругления</w:t>
      </w:r>
      <w:proofErr w:type="spellEnd"/>
      <w:r w:rsidRPr="00A31EDA">
        <w:t xml:space="preserve"> в САПР «Компас».</w:t>
      </w:r>
    </w:p>
    <w:p w:rsidR="00131AD2" w:rsidRPr="00A31EDA" w:rsidRDefault="00131AD2" w:rsidP="00131AD2">
      <w:pPr>
        <w:pStyle w:val="14"/>
        <w:numPr>
          <w:ilvl w:val="0"/>
          <w:numId w:val="5"/>
        </w:numPr>
        <w:tabs>
          <w:tab w:val="left" w:pos="1134"/>
        </w:tabs>
        <w:ind w:left="0" w:firstLine="851"/>
      </w:pPr>
      <w:r w:rsidRPr="00A31EDA">
        <w:t>Ребро жесткости в САПР «Компас».</w:t>
      </w:r>
    </w:p>
    <w:p w:rsidR="00131AD2" w:rsidRPr="00A31EDA" w:rsidRDefault="00131AD2" w:rsidP="00131AD2">
      <w:pPr>
        <w:pStyle w:val="14"/>
        <w:numPr>
          <w:ilvl w:val="0"/>
          <w:numId w:val="5"/>
        </w:numPr>
        <w:tabs>
          <w:tab w:val="left" w:pos="1134"/>
        </w:tabs>
        <w:ind w:left="0" w:firstLine="851"/>
      </w:pPr>
      <w:r w:rsidRPr="00A31EDA">
        <w:t>Уклон, сечение по эскизу в САПР «Компас».</w:t>
      </w:r>
    </w:p>
    <w:p w:rsidR="00131AD2" w:rsidRPr="00A31EDA" w:rsidRDefault="00131AD2" w:rsidP="00131AD2">
      <w:pPr>
        <w:pStyle w:val="14"/>
        <w:numPr>
          <w:ilvl w:val="0"/>
          <w:numId w:val="5"/>
        </w:numPr>
        <w:tabs>
          <w:tab w:val="left" w:pos="1134"/>
        </w:tabs>
        <w:ind w:left="0" w:firstLine="851"/>
      </w:pPr>
      <w:r w:rsidRPr="00A31EDA">
        <w:t>Операция по сечениям, команда отверстие в САПР «Компас».</w:t>
      </w:r>
    </w:p>
    <w:p w:rsidR="00131AD2" w:rsidRPr="00A31EDA" w:rsidRDefault="00131AD2" w:rsidP="00131AD2">
      <w:pPr>
        <w:pStyle w:val="14"/>
        <w:numPr>
          <w:ilvl w:val="0"/>
          <w:numId w:val="5"/>
        </w:numPr>
        <w:tabs>
          <w:tab w:val="left" w:pos="1134"/>
        </w:tabs>
        <w:ind w:left="0" w:firstLine="851"/>
      </w:pPr>
      <w:r w:rsidRPr="00A31EDA">
        <w:t>Добавление компонентов в сборку в САПР «Компас».</w:t>
      </w:r>
    </w:p>
    <w:p w:rsidR="00131AD2" w:rsidRPr="00A31EDA" w:rsidRDefault="00131AD2" w:rsidP="00131AD2">
      <w:pPr>
        <w:pStyle w:val="14"/>
        <w:numPr>
          <w:ilvl w:val="0"/>
          <w:numId w:val="5"/>
        </w:numPr>
        <w:tabs>
          <w:tab w:val="left" w:pos="1134"/>
        </w:tabs>
        <w:ind w:left="0" w:firstLine="851"/>
      </w:pPr>
      <w:r w:rsidRPr="00A31EDA">
        <w:t>Задание положения компонента в сборке в САПР «Компас».</w:t>
      </w:r>
    </w:p>
    <w:p w:rsidR="00131AD2" w:rsidRPr="00A31EDA" w:rsidRDefault="00131AD2" w:rsidP="00131AD2">
      <w:pPr>
        <w:pStyle w:val="14"/>
        <w:numPr>
          <w:ilvl w:val="0"/>
          <w:numId w:val="5"/>
        </w:numPr>
        <w:tabs>
          <w:tab w:val="left" w:pos="1134"/>
        </w:tabs>
        <w:ind w:left="0" w:firstLine="851"/>
      </w:pPr>
      <w:r w:rsidRPr="00A31EDA">
        <w:t>Сопряжение компонентов сборки.</w:t>
      </w:r>
    </w:p>
    <w:p w:rsidR="00131AD2" w:rsidRPr="00A31EDA" w:rsidRDefault="00131AD2" w:rsidP="00131AD2">
      <w:pPr>
        <w:pStyle w:val="14"/>
        <w:numPr>
          <w:ilvl w:val="0"/>
          <w:numId w:val="5"/>
        </w:numPr>
        <w:tabs>
          <w:tab w:val="left" w:pos="1134"/>
        </w:tabs>
        <w:ind w:left="0" w:firstLine="851"/>
      </w:pPr>
      <w:r w:rsidRPr="00A31EDA">
        <w:t>Общие сведения об ассоциативных видах в САПР «Компас».</w:t>
      </w:r>
    </w:p>
    <w:p w:rsidR="00131AD2" w:rsidRPr="00A31EDA" w:rsidRDefault="00131AD2" w:rsidP="00131AD2">
      <w:pPr>
        <w:pStyle w:val="14"/>
        <w:numPr>
          <w:ilvl w:val="0"/>
          <w:numId w:val="5"/>
        </w:numPr>
        <w:tabs>
          <w:tab w:val="left" w:pos="1134"/>
        </w:tabs>
        <w:ind w:left="0" w:firstLine="851"/>
      </w:pPr>
      <w:r w:rsidRPr="00A31EDA">
        <w:t>Алгоритм создания ассоциативного чертежа в САПР «Компас».</w:t>
      </w:r>
    </w:p>
    <w:p w:rsidR="00131AD2" w:rsidRPr="00A31EDA" w:rsidRDefault="00131AD2" w:rsidP="00131AD2">
      <w:pPr>
        <w:pStyle w:val="14"/>
        <w:numPr>
          <w:ilvl w:val="0"/>
          <w:numId w:val="5"/>
        </w:numPr>
        <w:tabs>
          <w:tab w:val="left" w:pos="1134"/>
        </w:tabs>
        <w:ind w:left="0" w:firstLine="851"/>
      </w:pPr>
      <w:r w:rsidRPr="00A31EDA">
        <w:t>Построение видов в САПР «Компас».</w:t>
      </w:r>
    </w:p>
    <w:p w:rsidR="00131AD2" w:rsidRPr="00A31EDA" w:rsidRDefault="00131AD2" w:rsidP="00131AD2">
      <w:pPr>
        <w:pStyle w:val="14"/>
        <w:numPr>
          <w:ilvl w:val="0"/>
          <w:numId w:val="5"/>
        </w:numPr>
        <w:tabs>
          <w:tab w:val="left" w:pos="1134"/>
        </w:tabs>
        <w:ind w:left="0" w:firstLine="851"/>
      </w:pPr>
      <w:r w:rsidRPr="00A31EDA">
        <w:t>Заполнение основной надписи чертежа в САПР «Компас».</w:t>
      </w:r>
    </w:p>
    <w:p w:rsidR="00131AD2" w:rsidRPr="00A31EDA" w:rsidRDefault="00131AD2" w:rsidP="00131AD2">
      <w:pPr>
        <w:pStyle w:val="14"/>
        <w:numPr>
          <w:ilvl w:val="0"/>
          <w:numId w:val="5"/>
        </w:numPr>
        <w:tabs>
          <w:tab w:val="left" w:pos="1134"/>
        </w:tabs>
        <w:ind w:left="0" w:firstLine="851"/>
      </w:pPr>
      <w:r w:rsidRPr="00A31EDA">
        <w:t xml:space="preserve">Редактирование модели в САПР «Компас». Настройка параметров. </w:t>
      </w:r>
    </w:p>
    <w:p w:rsidR="00131AD2" w:rsidRPr="00A31EDA" w:rsidRDefault="00131AD2" w:rsidP="00131AD2">
      <w:pPr>
        <w:pStyle w:val="14"/>
        <w:numPr>
          <w:ilvl w:val="0"/>
          <w:numId w:val="5"/>
        </w:numPr>
        <w:tabs>
          <w:tab w:val="left" w:pos="1134"/>
        </w:tabs>
        <w:ind w:left="0" w:firstLine="851"/>
      </w:pPr>
      <w:r w:rsidRPr="00A31EDA">
        <w:t>Разрушение ассоциативных связей в САПР «Компас</w:t>
      </w:r>
      <w:proofErr w:type="gramStart"/>
      <w:r w:rsidRPr="00A31EDA">
        <w:t>»..</w:t>
      </w:r>
      <w:proofErr w:type="gramEnd"/>
    </w:p>
    <w:p w:rsidR="00131AD2" w:rsidRPr="00A31EDA" w:rsidRDefault="00131AD2" w:rsidP="00131AD2">
      <w:pPr>
        <w:pStyle w:val="14"/>
        <w:numPr>
          <w:ilvl w:val="0"/>
          <w:numId w:val="5"/>
        </w:numPr>
        <w:tabs>
          <w:tab w:val="left" w:pos="1134"/>
        </w:tabs>
        <w:ind w:left="0" w:firstLine="851"/>
      </w:pPr>
      <w:r w:rsidRPr="00A31EDA">
        <w:t xml:space="preserve">Графические приборы с мониторами. </w:t>
      </w:r>
    </w:p>
    <w:p w:rsidR="00131AD2" w:rsidRPr="00A31EDA" w:rsidRDefault="00131AD2" w:rsidP="00131AD2">
      <w:pPr>
        <w:pStyle w:val="14"/>
        <w:numPr>
          <w:ilvl w:val="0"/>
          <w:numId w:val="5"/>
        </w:numPr>
        <w:tabs>
          <w:tab w:val="left" w:pos="1134"/>
        </w:tabs>
        <w:ind w:left="0" w:firstLine="851"/>
      </w:pPr>
      <w:r w:rsidRPr="00A31EDA">
        <w:t xml:space="preserve">Системы растрового сканирования. </w:t>
      </w:r>
    </w:p>
    <w:p w:rsidR="00131AD2" w:rsidRPr="00A31EDA" w:rsidRDefault="00131AD2" w:rsidP="00131AD2">
      <w:pPr>
        <w:pStyle w:val="14"/>
        <w:numPr>
          <w:ilvl w:val="0"/>
          <w:numId w:val="5"/>
        </w:numPr>
        <w:tabs>
          <w:tab w:val="left" w:pos="1134"/>
        </w:tabs>
        <w:ind w:left="0" w:firstLine="851"/>
      </w:pPr>
      <w:r w:rsidRPr="00A31EDA">
        <w:t xml:space="preserve">Графические рабочие станции и системы формирования изображений. </w:t>
      </w:r>
    </w:p>
    <w:p w:rsidR="00131AD2" w:rsidRPr="00A31EDA" w:rsidRDefault="00131AD2" w:rsidP="00131AD2">
      <w:pPr>
        <w:pStyle w:val="14"/>
        <w:numPr>
          <w:ilvl w:val="0"/>
          <w:numId w:val="5"/>
        </w:numPr>
        <w:tabs>
          <w:tab w:val="left" w:pos="1134"/>
        </w:tabs>
        <w:ind w:left="0" w:firstLine="851"/>
      </w:pPr>
      <w:r w:rsidRPr="00A31EDA">
        <w:t xml:space="preserve">Устройства ввода.  </w:t>
      </w:r>
    </w:p>
    <w:p w:rsidR="00131AD2" w:rsidRPr="00A31EDA" w:rsidRDefault="00131AD2" w:rsidP="00131AD2">
      <w:pPr>
        <w:pStyle w:val="14"/>
        <w:numPr>
          <w:ilvl w:val="0"/>
          <w:numId w:val="5"/>
        </w:numPr>
        <w:tabs>
          <w:tab w:val="left" w:pos="1134"/>
        </w:tabs>
        <w:ind w:left="0" w:firstLine="851"/>
      </w:pPr>
      <w:r w:rsidRPr="00A31EDA">
        <w:t xml:space="preserve">Устройства выдачи документальных копий. </w:t>
      </w:r>
    </w:p>
    <w:p w:rsidR="00131AD2" w:rsidRPr="00A31EDA" w:rsidRDefault="00131AD2" w:rsidP="00131AD2">
      <w:pPr>
        <w:pStyle w:val="14"/>
        <w:numPr>
          <w:ilvl w:val="0"/>
          <w:numId w:val="5"/>
        </w:numPr>
        <w:tabs>
          <w:tab w:val="left" w:pos="1134"/>
        </w:tabs>
        <w:ind w:left="0" w:firstLine="851"/>
      </w:pPr>
      <w:r w:rsidRPr="00A31EDA">
        <w:t xml:space="preserve">Графическое программное обеспечение. </w:t>
      </w:r>
    </w:p>
    <w:p w:rsidR="00131AD2" w:rsidRPr="00A31EDA" w:rsidRDefault="00131AD2" w:rsidP="00131AD2">
      <w:pPr>
        <w:pStyle w:val="14"/>
        <w:numPr>
          <w:ilvl w:val="0"/>
          <w:numId w:val="5"/>
        </w:numPr>
        <w:tabs>
          <w:tab w:val="left" w:pos="1134"/>
        </w:tabs>
        <w:ind w:left="0" w:firstLine="851"/>
      </w:pPr>
      <w:r w:rsidRPr="00A31EDA">
        <w:t xml:space="preserve">Стандартизация в системах компьютерной графики, открытые графические системы. </w:t>
      </w:r>
    </w:p>
    <w:p w:rsidR="00131AD2" w:rsidRPr="00A31EDA" w:rsidRDefault="00131AD2" w:rsidP="00131AD2">
      <w:pPr>
        <w:pStyle w:val="14"/>
        <w:numPr>
          <w:ilvl w:val="0"/>
          <w:numId w:val="5"/>
        </w:numPr>
        <w:tabs>
          <w:tab w:val="left" w:pos="1134"/>
        </w:tabs>
        <w:ind w:left="0" w:firstLine="851"/>
      </w:pPr>
      <w:r w:rsidRPr="00A31EDA">
        <w:t>Форматы представления графической информации.</w:t>
      </w:r>
    </w:p>
    <w:p w:rsidR="00131AD2" w:rsidRPr="00A31EDA" w:rsidRDefault="00131AD2" w:rsidP="00131AD2">
      <w:pPr>
        <w:pStyle w:val="14"/>
        <w:numPr>
          <w:ilvl w:val="0"/>
          <w:numId w:val="5"/>
        </w:numPr>
        <w:tabs>
          <w:tab w:val="left" w:pos="1134"/>
        </w:tabs>
        <w:ind w:left="0" w:firstLine="851"/>
      </w:pPr>
      <w:r w:rsidRPr="00A31EDA">
        <w:t>Преобразование графической информации.</w:t>
      </w:r>
    </w:p>
    <w:p w:rsidR="00131AD2" w:rsidRPr="00A31EDA" w:rsidRDefault="00131AD2" w:rsidP="00131AD2">
      <w:pPr>
        <w:pStyle w:val="14"/>
        <w:numPr>
          <w:ilvl w:val="0"/>
          <w:numId w:val="5"/>
        </w:numPr>
        <w:tabs>
          <w:tab w:val="left" w:pos="1134"/>
        </w:tabs>
        <w:ind w:left="0" w:firstLine="851"/>
      </w:pPr>
      <w:r w:rsidRPr="00A31EDA">
        <w:t xml:space="preserve">Видеопамять. </w:t>
      </w:r>
    </w:p>
    <w:p w:rsidR="00131AD2" w:rsidRPr="00A31EDA" w:rsidRDefault="00131AD2" w:rsidP="00131AD2">
      <w:pPr>
        <w:pStyle w:val="14"/>
        <w:numPr>
          <w:ilvl w:val="0"/>
          <w:numId w:val="5"/>
        </w:numPr>
        <w:tabs>
          <w:tab w:val="left" w:pos="1134"/>
        </w:tabs>
        <w:ind w:left="0" w:firstLine="851"/>
      </w:pPr>
      <w:r w:rsidRPr="00A31EDA">
        <w:t xml:space="preserve">Модификация данных в видеопамяти. </w:t>
      </w:r>
    </w:p>
    <w:p w:rsidR="00131AD2" w:rsidRPr="00A31EDA" w:rsidRDefault="00131AD2" w:rsidP="00131AD2">
      <w:pPr>
        <w:pStyle w:val="14"/>
        <w:numPr>
          <w:ilvl w:val="0"/>
          <w:numId w:val="5"/>
        </w:numPr>
        <w:tabs>
          <w:tab w:val="left" w:pos="1134"/>
        </w:tabs>
        <w:ind w:left="0" w:firstLine="851"/>
      </w:pPr>
      <w:r w:rsidRPr="00A31EDA">
        <w:t xml:space="preserve">Технические средства формирования изображений: графические процессоры и сопроцессоры, конвейеры графической информации. </w:t>
      </w:r>
    </w:p>
    <w:p w:rsidR="00131AD2" w:rsidRPr="00A31EDA" w:rsidRDefault="00131AD2" w:rsidP="00131AD2">
      <w:pPr>
        <w:pStyle w:val="14"/>
        <w:numPr>
          <w:ilvl w:val="0"/>
          <w:numId w:val="5"/>
        </w:numPr>
        <w:tabs>
          <w:tab w:val="left" w:pos="1134"/>
        </w:tabs>
        <w:ind w:left="0" w:firstLine="851"/>
      </w:pPr>
      <w:r w:rsidRPr="00A31EDA">
        <w:t xml:space="preserve">Высокоскоростные графические системы. </w:t>
      </w:r>
    </w:p>
    <w:p w:rsidR="00131AD2" w:rsidRPr="00A31EDA" w:rsidRDefault="00131AD2" w:rsidP="00131AD2">
      <w:pPr>
        <w:pStyle w:val="14"/>
        <w:numPr>
          <w:ilvl w:val="0"/>
          <w:numId w:val="5"/>
        </w:numPr>
        <w:tabs>
          <w:tab w:val="left" w:pos="1134"/>
        </w:tabs>
        <w:ind w:left="0" w:firstLine="851"/>
      </w:pPr>
      <w:r w:rsidRPr="00A31EDA">
        <w:t xml:space="preserve">Аппаратная реализация графических функций. </w:t>
      </w:r>
    </w:p>
    <w:p w:rsidR="00131AD2" w:rsidRPr="00A31EDA" w:rsidRDefault="00131AD2" w:rsidP="00131AD2">
      <w:pPr>
        <w:pStyle w:val="14"/>
        <w:numPr>
          <w:ilvl w:val="0"/>
          <w:numId w:val="5"/>
        </w:numPr>
        <w:tabs>
          <w:tab w:val="left" w:pos="1134"/>
        </w:tabs>
        <w:ind w:left="0" w:firstLine="851"/>
      </w:pPr>
      <w:r w:rsidRPr="00A31EDA">
        <w:t>Диалоговые графические системы.</w:t>
      </w:r>
    </w:p>
    <w:p w:rsidR="00131AD2" w:rsidRPr="00A31EDA" w:rsidRDefault="00131AD2" w:rsidP="00131AD2">
      <w:pPr>
        <w:pStyle w:val="14"/>
        <w:numPr>
          <w:ilvl w:val="0"/>
          <w:numId w:val="5"/>
        </w:numPr>
        <w:tabs>
          <w:tab w:val="left" w:pos="1134"/>
        </w:tabs>
        <w:ind w:left="0" w:firstLine="851"/>
      </w:pPr>
      <w:r w:rsidRPr="00A31EDA">
        <w:t xml:space="preserve">Координаты и преобразования. </w:t>
      </w:r>
    </w:p>
    <w:p w:rsidR="00131AD2" w:rsidRPr="00A31EDA" w:rsidRDefault="00131AD2" w:rsidP="00131AD2">
      <w:pPr>
        <w:pStyle w:val="14"/>
        <w:numPr>
          <w:ilvl w:val="0"/>
          <w:numId w:val="5"/>
        </w:numPr>
        <w:tabs>
          <w:tab w:val="left" w:pos="1134"/>
        </w:tabs>
        <w:ind w:left="0" w:firstLine="851"/>
      </w:pPr>
      <w:r w:rsidRPr="00A31EDA">
        <w:t xml:space="preserve">Генерация векторов. </w:t>
      </w:r>
    </w:p>
    <w:p w:rsidR="00131AD2" w:rsidRPr="00A31EDA" w:rsidRDefault="00131AD2" w:rsidP="00131AD2">
      <w:pPr>
        <w:pStyle w:val="14"/>
        <w:numPr>
          <w:ilvl w:val="0"/>
          <w:numId w:val="5"/>
        </w:numPr>
        <w:tabs>
          <w:tab w:val="left" w:pos="1134"/>
        </w:tabs>
        <w:ind w:left="0" w:firstLine="851"/>
      </w:pPr>
      <w:r w:rsidRPr="00A31EDA">
        <w:t xml:space="preserve">Генерация окружности. </w:t>
      </w:r>
    </w:p>
    <w:p w:rsidR="00131AD2" w:rsidRPr="00A31EDA" w:rsidRDefault="00131AD2" w:rsidP="00131AD2">
      <w:pPr>
        <w:pStyle w:val="14"/>
        <w:numPr>
          <w:ilvl w:val="0"/>
          <w:numId w:val="5"/>
        </w:numPr>
        <w:tabs>
          <w:tab w:val="left" w:pos="1134"/>
        </w:tabs>
        <w:ind w:left="0" w:firstLine="851"/>
      </w:pPr>
      <w:r w:rsidRPr="00A31EDA">
        <w:t xml:space="preserve">Заполнение многоугольника. </w:t>
      </w:r>
    </w:p>
    <w:p w:rsidR="00131AD2" w:rsidRPr="00A31EDA" w:rsidRDefault="00131AD2" w:rsidP="00131AD2">
      <w:pPr>
        <w:pStyle w:val="14"/>
        <w:numPr>
          <w:ilvl w:val="0"/>
          <w:numId w:val="5"/>
        </w:numPr>
        <w:tabs>
          <w:tab w:val="left" w:pos="1134"/>
        </w:tabs>
        <w:ind w:left="0" w:firstLine="851"/>
      </w:pPr>
      <w:r w:rsidRPr="00A31EDA">
        <w:t xml:space="preserve">Заливка области с затравкой. </w:t>
      </w:r>
    </w:p>
    <w:p w:rsidR="00131AD2" w:rsidRPr="00A31EDA" w:rsidRDefault="00131AD2" w:rsidP="00131AD2">
      <w:pPr>
        <w:pStyle w:val="14"/>
        <w:numPr>
          <w:ilvl w:val="0"/>
          <w:numId w:val="5"/>
        </w:numPr>
        <w:tabs>
          <w:tab w:val="left" w:pos="1134"/>
        </w:tabs>
        <w:ind w:left="0" w:firstLine="851"/>
      </w:pPr>
      <w:r w:rsidRPr="00A31EDA">
        <w:t xml:space="preserve">Отсечение отрезков. </w:t>
      </w:r>
    </w:p>
    <w:p w:rsidR="00131AD2" w:rsidRPr="00A31EDA" w:rsidRDefault="00131AD2" w:rsidP="00131AD2">
      <w:pPr>
        <w:pStyle w:val="14"/>
        <w:numPr>
          <w:ilvl w:val="0"/>
          <w:numId w:val="5"/>
        </w:numPr>
        <w:tabs>
          <w:tab w:val="left" w:pos="1134"/>
        </w:tabs>
        <w:ind w:left="0" w:firstLine="851"/>
      </w:pPr>
      <w:r w:rsidRPr="00A31EDA">
        <w:lastRenderedPageBreak/>
        <w:t xml:space="preserve">Отсечение многоугольника. </w:t>
      </w:r>
    </w:p>
    <w:p w:rsidR="00131AD2" w:rsidRPr="00A31EDA" w:rsidRDefault="00131AD2" w:rsidP="00131AD2">
      <w:pPr>
        <w:pStyle w:val="14"/>
        <w:numPr>
          <w:ilvl w:val="0"/>
          <w:numId w:val="5"/>
        </w:numPr>
        <w:tabs>
          <w:tab w:val="left" w:pos="1134"/>
        </w:tabs>
        <w:ind w:left="0" w:firstLine="851"/>
      </w:pPr>
      <w:r w:rsidRPr="00A31EDA">
        <w:t xml:space="preserve">Геометрическое моделирование. </w:t>
      </w:r>
    </w:p>
    <w:p w:rsidR="00131AD2" w:rsidRPr="00A31EDA" w:rsidRDefault="00131AD2" w:rsidP="00131AD2">
      <w:pPr>
        <w:pStyle w:val="14"/>
        <w:numPr>
          <w:ilvl w:val="0"/>
          <w:numId w:val="5"/>
        </w:numPr>
        <w:tabs>
          <w:tab w:val="left" w:pos="1134"/>
        </w:tabs>
        <w:ind w:left="0" w:firstLine="851"/>
      </w:pPr>
      <w:r w:rsidRPr="00A31EDA">
        <w:t xml:space="preserve">Удаление скрытых линий и поверхностей. </w:t>
      </w:r>
    </w:p>
    <w:p w:rsidR="00131AD2" w:rsidRPr="00A31EDA" w:rsidRDefault="00131AD2" w:rsidP="00131AD2">
      <w:pPr>
        <w:pStyle w:val="14"/>
        <w:numPr>
          <w:ilvl w:val="0"/>
          <w:numId w:val="5"/>
        </w:numPr>
        <w:tabs>
          <w:tab w:val="left" w:pos="1134"/>
        </w:tabs>
        <w:ind w:left="0" w:firstLine="851"/>
      </w:pPr>
      <w:r w:rsidRPr="00A31EDA">
        <w:t>Реалистичное представление сцен.</w:t>
      </w:r>
    </w:p>
    <w:p w:rsidR="006546AC" w:rsidRPr="0042736D" w:rsidRDefault="0042736D" w:rsidP="0042736D">
      <w:pPr>
        <w:spacing w:after="200" w:line="276" w:lineRule="auto"/>
        <w:rPr>
          <w:rFonts w:eastAsiaTheme="minorHAnsi"/>
          <w:sz w:val="28"/>
          <w:szCs w:val="28"/>
        </w:rPr>
      </w:pPr>
      <w:r>
        <w:rPr>
          <w:sz w:val="28"/>
          <w:szCs w:val="28"/>
        </w:rPr>
        <w:br w:type="page"/>
      </w:r>
    </w:p>
    <w:p w:rsidR="00E362E7" w:rsidRPr="00E362E7" w:rsidRDefault="00E362E7" w:rsidP="00E362E7">
      <w:pPr>
        <w:ind w:firstLine="709"/>
        <w:jc w:val="both"/>
        <w:rPr>
          <w:b/>
          <w:sz w:val="24"/>
          <w:szCs w:val="24"/>
        </w:rPr>
      </w:pPr>
      <w:r w:rsidRPr="00E362E7">
        <w:rPr>
          <w:b/>
          <w:sz w:val="24"/>
          <w:szCs w:val="24"/>
        </w:rPr>
        <w:lastRenderedPageBreak/>
        <w:t>Описание показателей и критериев оценивания компетенций, описание шкал оценивания</w:t>
      </w:r>
    </w:p>
    <w:p w:rsidR="00E362E7" w:rsidRPr="00E362E7" w:rsidRDefault="00E362E7" w:rsidP="00E362E7">
      <w:pPr>
        <w:ind w:firstLine="709"/>
        <w:jc w:val="both"/>
        <w:rPr>
          <w:b/>
          <w:sz w:val="24"/>
          <w:szCs w:val="24"/>
        </w:rPr>
      </w:pPr>
    </w:p>
    <w:p w:rsidR="00E362E7" w:rsidRPr="00E362E7" w:rsidRDefault="00E362E7" w:rsidP="00E362E7">
      <w:pPr>
        <w:rPr>
          <w:i/>
          <w:sz w:val="24"/>
          <w:szCs w:val="24"/>
        </w:rPr>
      </w:pPr>
      <w:r w:rsidRPr="00E362E7">
        <w:rPr>
          <w:b/>
          <w:sz w:val="24"/>
          <w:szCs w:val="24"/>
        </w:rPr>
        <w:t>Оценивание выполнения тестов</w:t>
      </w:r>
      <w:r w:rsidRPr="00E362E7">
        <w:rPr>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0"/>
        <w:gridCol w:w="2938"/>
        <w:gridCol w:w="5318"/>
      </w:tblGrid>
      <w:tr w:rsidR="00E362E7" w:rsidRPr="00E362E7" w:rsidTr="00E362E7">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b/>
                <w:sz w:val="24"/>
                <w:szCs w:val="24"/>
                <w:lang w:eastAsia="en-US"/>
              </w:rPr>
            </w:pPr>
            <w:r w:rsidRPr="00E362E7">
              <w:rPr>
                <w:rStyle w:val="ad"/>
                <w:b w:val="0"/>
                <w:sz w:val="24"/>
                <w:szCs w:val="24"/>
              </w:rPr>
              <w:t>4-балльная</w:t>
            </w:r>
          </w:p>
          <w:p w:rsidR="00E362E7" w:rsidRPr="00E362E7" w:rsidRDefault="00E362E7" w:rsidP="00E362E7">
            <w:pPr>
              <w:pStyle w:val="61"/>
              <w:shd w:val="clear" w:color="auto" w:fill="auto"/>
              <w:spacing w:line="240" w:lineRule="auto"/>
              <w:ind w:firstLine="0"/>
              <w:jc w:val="center"/>
              <w:rPr>
                <w:b/>
                <w:sz w:val="24"/>
                <w:szCs w:val="24"/>
                <w:lang w:eastAsia="en-US"/>
              </w:rPr>
            </w:pPr>
            <w:r w:rsidRPr="00E362E7">
              <w:rPr>
                <w:rStyle w:val="ad"/>
                <w:b w:val="0"/>
                <w:sz w:val="24"/>
                <w:szCs w:val="24"/>
              </w:rPr>
              <w:t>шкала</w:t>
            </w:r>
          </w:p>
        </w:tc>
        <w:tc>
          <w:tcPr>
            <w:tcW w:w="1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b/>
                <w:sz w:val="24"/>
                <w:szCs w:val="24"/>
                <w:lang w:eastAsia="en-US"/>
              </w:rPr>
            </w:pPr>
            <w:r w:rsidRPr="00E362E7">
              <w:rPr>
                <w:rStyle w:val="ad"/>
                <w:b w:val="0"/>
                <w:sz w:val="24"/>
                <w:szCs w:val="24"/>
              </w:rPr>
              <w:t>Показатели</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b/>
                <w:sz w:val="24"/>
                <w:szCs w:val="24"/>
                <w:lang w:eastAsia="en-US"/>
              </w:rPr>
            </w:pPr>
            <w:r w:rsidRPr="00E362E7">
              <w:rPr>
                <w:rStyle w:val="ad"/>
                <w:b w:val="0"/>
                <w:sz w:val="24"/>
                <w:szCs w:val="24"/>
              </w:rPr>
              <w:t>Критерии</w:t>
            </w:r>
          </w:p>
        </w:tc>
      </w:tr>
      <w:tr w:rsidR="00E362E7" w:rsidRPr="00E362E7" w:rsidTr="00E362E7">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Отлично</w:t>
            </w:r>
          </w:p>
          <w:p w:rsidR="00E362E7" w:rsidRPr="00E362E7" w:rsidRDefault="00E362E7" w:rsidP="00E362E7">
            <w:pPr>
              <w:pStyle w:val="61"/>
              <w:shd w:val="clear" w:color="auto" w:fill="auto"/>
              <w:spacing w:line="240" w:lineRule="auto"/>
              <w:ind w:firstLine="0"/>
              <w:jc w:val="left"/>
              <w:rPr>
                <w:sz w:val="24"/>
                <w:szCs w:val="24"/>
                <w:lang w:eastAsia="en-US"/>
              </w:rPr>
            </w:pPr>
          </w:p>
        </w:tc>
        <w:tc>
          <w:tcPr>
            <w:tcW w:w="14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numPr>
                <w:ilvl w:val="0"/>
                <w:numId w:val="6"/>
              </w:numPr>
              <w:shd w:val="clear" w:color="auto" w:fill="auto"/>
              <w:tabs>
                <w:tab w:val="left" w:pos="514"/>
              </w:tabs>
              <w:spacing w:line="240" w:lineRule="auto"/>
              <w:jc w:val="left"/>
              <w:rPr>
                <w:sz w:val="24"/>
                <w:szCs w:val="24"/>
                <w:lang w:eastAsia="en-US"/>
              </w:rPr>
            </w:pPr>
            <w:r w:rsidRPr="00E362E7">
              <w:rPr>
                <w:rStyle w:val="3"/>
                <w:sz w:val="24"/>
                <w:szCs w:val="24"/>
                <w:u w:val="none"/>
              </w:rPr>
              <w:t>Полнота выполнения тестовых заданий;</w:t>
            </w:r>
          </w:p>
          <w:p w:rsidR="00E362E7" w:rsidRPr="00E362E7" w:rsidRDefault="00E362E7" w:rsidP="00E362E7">
            <w:pPr>
              <w:pStyle w:val="61"/>
              <w:numPr>
                <w:ilvl w:val="0"/>
                <w:numId w:val="6"/>
              </w:numPr>
              <w:shd w:val="clear" w:color="auto" w:fill="auto"/>
              <w:tabs>
                <w:tab w:val="left" w:pos="490"/>
              </w:tabs>
              <w:spacing w:line="240" w:lineRule="auto"/>
              <w:jc w:val="left"/>
              <w:rPr>
                <w:sz w:val="24"/>
                <w:szCs w:val="24"/>
                <w:lang w:eastAsia="en-US"/>
              </w:rPr>
            </w:pPr>
            <w:r w:rsidRPr="00E362E7">
              <w:rPr>
                <w:rStyle w:val="3"/>
                <w:sz w:val="24"/>
                <w:szCs w:val="24"/>
                <w:u w:val="none"/>
              </w:rPr>
              <w:t>Своевременность выполнения;</w:t>
            </w:r>
          </w:p>
          <w:p w:rsidR="00E362E7" w:rsidRPr="00E362E7" w:rsidRDefault="00E362E7" w:rsidP="00E362E7">
            <w:pPr>
              <w:pStyle w:val="61"/>
              <w:numPr>
                <w:ilvl w:val="0"/>
                <w:numId w:val="6"/>
              </w:numPr>
              <w:shd w:val="clear" w:color="auto" w:fill="auto"/>
              <w:tabs>
                <w:tab w:val="left" w:pos="475"/>
              </w:tabs>
              <w:spacing w:line="240" w:lineRule="auto"/>
              <w:jc w:val="left"/>
              <w:rPr>
                <w:sz w:val="24"/>
                <w:szCs w:val="24"/>
                <w:lang w:eastAsia="en-US"/>
              </w:rPr>
            </w:pPr>
            <w:r w:rsidRPr="00E362E7">
              <w:rPr>
                <w:rStyle w:val="3"/>
                <w:sz w:val="24"/>
                <w:szCs w:val="24"/>
                <w:u w:val="none"/>
              </w:rPr>
              <w:t>Правильность ответов на вопросы;</w:t>
            </w:r>
          </w:p>
          <w:p w:rsidR="00E362E7" w:rsidRPr="00E362E7" w:rsidRDefault="00E362E7" w:rsidP="00E362E7">
            <w:pPr>
              <w:pStyle w:val="61"/>
              <w:numPr>
                <w:ilvl w:val="0"/>
                <w:numId w:val="6"/>
              </w:numPr>
              <w:shd w:val="clear" w:color="auto" w:fill="auto"/>
              <w:tabs>
                <w:tab w:val="left" w:pos="490"/>
              </w:tabs>
              <w:spacing w:line="240" w:lineRule="auto"/>
              <w:jc w:val="left"/>
              <w:rPr>
                <w:sz w:val="24"/>
                <w:szCs w:val="24"/>
                <w:lang w:eastAsia="en-US"/>
              </w:rPr>
            </w:pPr>
            <w:r w:rsidRPr="00E362E7">
              <w:rPr>
                <w:rStyle w:val="3"/>
                <w:sz w:val="24"/>
                <w:szCs w:val="24"/>
                <w:u w:val="none"/>
              </w:rPr>
              <w:t>Самостоятельность тестирования.</w:t>
            </w: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E362E7" w:rsidRPr="00E362E7" w:rsidTr="00E362E7">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Хорошо</w:t>
            </w:r>
          </w:p>
          <w:p w:rsidR="00E362E7" w:rsidRPr="00E362E7" w:rsidRDefault="00E362E7" w:rsidP="00E362E7">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E362E7" w:rsidRPr="00E362E7" w:rsidTr="00E362E7">
        <w:trPr>
          <w:trHeight w:val="1057"/>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Удовлетворительно</w:t>
            </w:r>
          </w:p>
          <w:p w:rsidR="00E362E7" w:rsidRPr="00E362E7" w:rsidRDefault="00E362E7" w:rsidP="00E362E7">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E362E7" w:rsidRPr="00E362E7" w:rsidTr="00E362E7">
        <w:trPr>
          <w:trHeight w:val="794"/>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Неудовлетвори</w:t>
            </w:r>
            <w:r w:rsidRPr="00E362E7">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E362E7" w:rsidRPr="00E362E7" w:rsidRDefault="00E362E7" w:rsidP="00E362E7">
      <w:pPr>
        <w:rPr>
          <w:rStyle w:val="ae"/>
          <w:rFonts w:eastAsia="Calibri"/>
          <w:bCs w:val="0"/>
          <w:sz w:val="24"/>
          <w:szCs w:val="24"/>
          <w:u w:val="none"/>
        </w:rPr>
      </w:pPr>
    </w:p>
    <w:p w:rsidR="00E362E7" w:rsidRPr="00E362E7" w:rsidRDefault="00E362E7" w:rsidP="00E362E7">
      <w:pPr>
        <w:jc w:val="both"/>
      </w:pPr>
      <w:r w:rsidRPr="00E362E7">
        <w:rPr>
          <w:rStyle w:val="ae"/>
          <w:rFonts w:eastAsia="Calibri"/>
          <w:bCs w:val="0"/>
          <w:sz w:val="24"/>
          <w:szCs w:val="24"/>
          <w:u w:val="none"/>
        </w:rPr>
        <w:br w:type="page"/>
      </w:r>
      <w:r w:rsidRPr="00E362E7">
        <w:rPr>
          <w:rStyle w:val="ae"/>
          <w:rFonts w:eastAsia="Calibri"/>
          <w:bCs w:val="0"/>
          <w:sz w:val="24"/>
          <w:szCs w:val="24"/>
          <w:u w:val="none"/>
        </w:rPr>
        <w:lastRenderedPageBreak/>
        <w:t>Оценивание ответа на практическом занятии</w:t>
      </w:r>
      <w:r w:rsidRPr="00E362E7">
        <w:rPr>
          <w:sz w:val="24"/>
          <w:szCs w:val="24"/>
        </w:rPr>
        <w:t xml:space="preserve"> (собеседование, доклад, сообщение и т.п.) </w:t>
      </w:r>
    </w:p>
    <w:tbl>
      <w:tblPr>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20"/>
        <w:gridCol w:w="3089"/>
        <w:gridCol w:w="5053"/>
      </w:tblGrid>
      <w:tr w:rsidR="00E362E7" w:rsidRPr="00E362E7" w:rsidTr="00E362E7">
        <w:trPr>
          <w:trHeight w:val="669"/>
        </w:trPr>
        <w:tc>
          <w:tcPr>
            <w:tcW w:w="10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sz w:val="24"/>
                <w:szCs w:val="24"/>
                <w:lang w:eastAsia="en-US"/>
              </w:rPr>
            </w:pPr>
            <w:r w:rsidRPr="00E362E7">
              <w:rPr>
                <w:sz w:val="24"/>
                <w:szCs w:val="24"/>
                <w:lang w:eastAsia="en-US"/>
              </w:rPr>
              <w:t>4-балльная шкала</w:t>
            </w:r>
          </w:p>
        </w:tc>
        <w:tc>
          <w:tcPr>
            <w:tcW w:w="15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sz w:val="24"/>
                <w:szCs w:val="24"/>
                <w:lang w:eastAsia="en-US"/>
              </w:rPr>
            </w:pPr>
            <w:r w:rsidRPr="00E362E7">
              <w:rPr>
                <w:sz w:val="24"/>
                <w:szCs w:val="24"/>
                <w:lang w:eastAsia="en-US"/>
              </w:rPr>
              <w:t>Показатели</w:t>
            </w:r>
          </w:p>
        </w:tc>
        <w:tc>
          <w:tcPr>
            <w:tcW w:w="24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sz w:val="24"/>
                <w:szCs w:val="24"/>
                <w:lang w:eastAsia="en-US"/>
              </w:rPr>
            </w:pPr>
            <w:r w:rsidRPr="00E362E7">
              <w:rPr>
                <w:sz w:val="24"/>
                <w:szCs w:val="24"/>
                <w:lang w:eastAsia="en-US"/>
              </w:rPr>
              <w:t>Критерии</w:t>
            </w:r>
          </w:p>
        </w:tc>
      </w:tr>
      <w:tr w:rsidR="00E362E7" w:rsidRPr="00E362E7" w:rsidTr="00E362E7">
        <w:trPr>
          <w:trHeight w:val="2727"/>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Отлично</w:t>
            </w:r>
          </w:p>
        </w:tc>
        <w:tc>
          <w:tcPr>
            <w:tcW w:w="15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numPr>
                <w:ilvl w:val="0"/>
                <w:numId w:val="7"/>
              </w:numPr>
              <w:shd w:val="clear" w:color="auto" w:fill="auto"/>
              <w:tabs>
                <w:tab w:val="left" w:pos="273"/>
                <w:tab w:val="left" w:pos="502"/>
              </w:tabs>
              <w:spacing w:line="240" w:lineRule="auto"/>
              <w:jc w:val="left"/>
              <w:rPr>
                <w:sz w:val="24"/>
                <w:szCs w:val="24"/>
                <w:lang w:eastAsia="en-US"/>
              </w:rPr>
            </w:pPr>
            <w:r w:rsidRPr="00E362E7">
              <w:rPr>
                <w:rStyle w:val="3"/>
                <w:sz w:val="24"/>
                <w:szCs w:val="24"/>
                <w:u w:val="none"/>
              </w:rPr>
              <w:t>Полнота изложения теоретического материала;</w:t>
            </w:r>
          </w:p>
          <w:p w:rsidR="00E362E7" w:rsidRPr="00E362E7" w:rsidRDefault="00E362E7" w:rsidP="00E362E7">
            <w:pPr>
              <w:pStyle w:val="61"/>
              <w:numPr>
                <w:ilvl w:val="0"/>
                <w:numId w:val="7"/>
              </w:numPr>
              <w:shd w:val="clear" w:color="auto" w:fill="auto"/>
              <w:tabs>
                <w:tab w:val="left" w:pos="273"/>
                <w:tab w:val="left" w:pos="498"/>
              </w:tabs>
              <w:spacing w:line="240" w:lineRule="auto"/>
              <w:jc w:val="left"/>
              <w:rPr>
                <w:sz w:val="24"/>
                <w:szCs w:val="24"/>
                <w:lang w:eastAsia="en-US"/>
              </w:rPr>
            </w:pPr>
            <w:r w:rsidRPr="00E362E7">
              <w:rPr>
                <w:rStyle w:val="3"/>
                <w:sz w:val="24"/>
                <w:szCs w:val="24"/>
                <w:u w:val="none"/>
              </w:rPr>
              <w:t>Правильность и/или аргументированность изложения (последовательность действий);</w:t>
            </w:r>
          </w:p>
          <w:p w:rsidR="00E362E7" w:rsidRPr="00E362E7" w:rsidRDefault="00E362E7" w:rsidP="00E362E7">
            <w:pPr>
              <w:pStyle w:val="61"/>
              <w:numPr>
                <w:ilvl w:val="0"/>
                <w:numId w:val="7"/>
              </w:numPr>
              <w:shd w:val="clear" w:color="auto" w:fill="auto"/>
              <w:tabs>
                <w:tab w:val="left" w:pos="273"/>
              </w:tabs>
              <w:spacing w:line="240" w:lineRule="auto"/>
              <w:jc w:val="left"/>
              <w:rPr>
                <w:sz w:val="24"/>
                <w:szCs w:val="24"/>
                <w:lang w:eastAsia="en-US"/>
              </w:rPr>
            </w:pPr>
            <w:r w:rsidRPr="00E362E7">
              <w:rPr>
                <w:rStyle w:val="3"/>
                <w:sz w:val="24"/>
                <w:szCs w:val="24"/>
                <w:u w:val="none"/>
              </w:rPr>
              <w:t>Самостоятельность ответа;</w:t>
            </w:r>
          </w:p>
          <w:p w:rsidR="00E362E7" w:rsidRPr="00E362E7" w:rsidRDefault="00E362E7" w:rsidP="00E362E7">
            <w:pPr>
              <w:pStyle w:val="61"/>
              <w:numPr>
                <w:ilvl w:val="0"/>
                <w:numId w:val="7"/>
              </w:numPr>
              <w:shd w:val="clear" w:color="auto" w:fill="auto"/>
              <w:tabs>
                <w:tab w:val="left" w:pos="295"/>
              </w:tabs>
              <w:spacing w:line="240" w:lineRule="auto"/>
              <w:jc w:val="left"/>
              <w:rPr>
                <w:rStyle w:val="3"/>
                <w:sz w:val="24"/>
                <w:szCs w:val="24"/>
                <w:u w:val="none"/>
              </w:rPr>
            </w:pPr>
            <w:r w:rsidRPr="00E362E7">
              <w:rPr>
                <w:rStyle w:val="3"/>
                <w:sz w:val="24"/>
                <w:szCs w:val="24"/>
                <w:u w:val="none"/>
              </w:rPr>
              <w:t>Культура речи;</w:t>
            </w:r>
          </w:p>
          <w:p w:rsidR="00E362E7" w:rsidRPr="00E362E7" w:rsidRDefault="00E362E7" w:rsidP="00E362E7">
            <w:pPr>
              <w:pStyle w:val="61"/>
              <w:numPr>
                <w:ilvl w:val="0"/>
                <w:numId w:val="7"/>
              </w:numPr>
              <w:shd w:val="clear" w:color="auto" w:fill="auto"/>
              <w:tabs>
                <w:tab w:val="left" w:pos="308"/>
              </w:tabs>
              <w:spacing w:line="240" w:lineRule="auto"/>
              <w:jc w:val="left"/>
              <w:rPr>
                <w:lang w:eastAsia="en-US"/>
              </w:rPr>
            </w:pPr>
            <w:r w:rsidRPr="00E362E7">
              <w:rPr>
                <w:sz w:val="24"/>
                <w:szCs w:val="24"/>
                <w:lang w:eastAsia="en-US"/>
              </w:rPr>
              <w:t>Степень осознанности, понимания изученного</w:t>
            </w:r>
          </w:p>
          <w:p w:rsidR="00E362E7" w:rsidRPr="00E362E7" w:rsidRDefault="00E362E7" w:rsidP="00E362E7">
            <w:pPr>
              <w:pStyle w:val="61"/>
              <w:numPr>
                <w:ilvl w:val="0"/>
                <w:numId w:val="7"/>
              </w:numPr>
              <w:shd w:val="clear" w:color="auto" w:fill="auto"/>
              <w:tabs>
                <w:tab w:val="left" w:pos="308"/>
              </w:tabs>
              <w:spacing w:line="240" w:lineRule="auto"/>
              <w:jc w:val="left"/>
              <w:rPr>
                <w:sz w:val="24"/>
                <w:szCs w:val="24"/>
                <w:lang w:eastAsia="en-US"/>
              </w:rPr>
            </w:pPr>
            <w:r w:rsidRPr="00E362E7">
              <w:rPr>
                <w:sz w:val="24"/>
                <w:szCs w:val="24"/>
                <w:lang w:eastAsia="en-US"/>
              </w:rPr>
              <w:t>Глубина / полнота рассмотрения темы;</w:t>
            </w:r>
          </w:p>
          <w:p w:rsidR="00E362E7" w:rsidRPr="00E362E7" w:rsidRDefault="00E362E7" w:rsidP="00E362E7">
            <w:pPr>
              <w:pStyle w:val="61"/>
              <w:numPr>
                <w:ilvl w:val="0"/>
                <w:numId w:val="7"/>
              </w:numPr>
              <w:shd w:val="clear" w:color="auto" w:fill="auto"/>
              <w:tabs>
                <w:tab w:val="left" w:pos="308"/>
              </w:tabs>
              <w:spacing w:line="240" w:lineRule="auto"/>
              <w:jc w:val="left"/>
              <w:rPr>
                <w:sz w:val="24"/>
                <w:szCs w:val="24"/>
                <w:lang w:eastAsia="en-US"/>
              </w:rPr>
            </w:pPr>
            <w:r w:rsidRPr="00E362E7">
              <w:rPr>
                <w:sz w:val="24"/>
                <w:szCs w:val="24"/>
                <w:lang w:eastAsia="en-US"/>
              </w:rPr>
              <w:t>соответствие выступления теме, поставленным целям и задачам</w:t>
            </w: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E362E7" w:rsidRPr="00E362E7" w:rsidTr="00E362E7">
        <w:trPr>
          <w:trHeight w:val="3348"/>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Хорошо</w:t>
            </w:r>
          </w:p>
          <w:p w:rsidR="00E362E7" w:rsidRPr="00E362E7" w:rsidRDefault="00E362E7" w:rsidP="00E362E7">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E362E7" w:rsidRPr="00E362E7" w:rsidTr="00E362E7">
        <w:trPr>
          <w:trHeight w:val="3530"/>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Удовлетворительно</w:t>
            </w:r>
          </w:p>
          <w:p w:rsidR="00E362E7" w:rsidRPr="00E362E7" w:rsidRDefault="00E362E7" w:rsidP="00E362E7">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E362E7" w:rsidRPr="00E362E7" w:rsidTr="00E362E7">
        <w:trPr>
          <w:trHeight w:val="3631"/>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Неудовлетвори</w:t>
            </w:r>
            <w:r w:rsidRPr="00E362E7">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E362E7">
              <w:rPr>
                <w:rStyle w:val="3"/>
                <w:sz w:val="24"/>
                <w:szCs w:val="24"/>
                <w:u w:val="none"/>
              </w:rPr>
              <w:t>т</w:t>
            </w:r>
            <w:proofErr w:type="gramStart"/>
            <w:r w:rsidRPr="00E362E7">
              <w:rPr>
                <w:rStyle w:val="3"/>
                <w:sz w:val="24"/>
                <w:szCs w:val="24"/>
                <w:u w:val="none"/>
              </w:rPr>
              <w:t>.е</w:t>
            </w:r>
            <w:proofErr w:type="spellEnd"/>
            <w:proofErr w:type="gramEnd"/>
            <w:r w:rsidRPr="00E362E7">
              <w:rPr>
                <w:rStyle w:val="3"/>
                <w:sz w:val="24"/>
                <w:szCs w:val="24"/>
                <w:u w:val="none"/>
              </w:rPr>
              <w:t xml:space="preserve"> студент не способен ответить на вопросы даже при дополнительных наводящих вопросах преподавателя.</w:t>
            </w:r>
          </w:p>
        </w:tc>
      </w:tr>
    </w:tbl>
    <w:p w:rsidR="00E362E7" w:rsidRPr="00E362E7" w:rsidRDefault="00E362E7" w:rsidP="00E362E7">
      <w:pPr>
        <w:rPr>
          <w:b/>
          <w:sz w:val="24"/>
          <w:szCs w:val="24"/>
        </w:rPr>
      </w:pPr>
    </w:p>
    <w:p w:rsidR="00E362E7" w:rsidRPr="00E362E7" w:rsidRDefault="00E362E7" w:rsidP="00E362E7">
      <w:pPr>
        <w:rPr>
          <w:rStyle w:val="af"/>
          <w:rFonts w:eastAsia="Calibri"/>
          <w:i w:val="0"/>
          <w:sz w:val="24"/>
          <w:szCs w:val="24"/>
        </w:rPr>
      </w:pPr>
      <w:r w:rsidRPr="00E362E7">
        <w:rPr>
          <w:b/>
          <w:sz w:val="24"/>
          <w:szCs w:val="24"/>
        </w:rPr>
        <w:lastRenderedPageBreak/>
        <w:t xml:space="preserve">Оценивание выполнения практической </w:t>
      </w:r>
      <w:r w:rsidRPr="00E362E7">
        <w:rPr>
          <w:rStyle w:val="af"/>
          <w:rFonts w:eastAsia="Calibri"/>
          <w:i w:val="0"/>
          <w:sz w:val="24"/>
          <w:szCs w:val="24"/>
        </w:rPr>
        <w:t>задачи</w:t>
      </w:r>
    </w:p>
    <w:tbl>
      <w:tblPr>
        <w:tblOverlap w:val="never"/>
        <w:tblW w:w="5000" w:type="pct"/>
        <w:tblCellMar>
          <w:left w:w="10" w:type="dxa"/>
          <w:right w:w="10" w:type="dxa"/>
        </w:tblCellMar>
        <w:tblLook w:val="04A0" w:firstRow="1" w:lastRow="0" w:firstColumn="1" w:lastColumn="0" w:noHBand="0" w:noVBand="1"/>
      </w:tblPr>
      <w:tblGrid>
        <w:gridCol w:w="2110"/>
        <w:gridCol w:w="3220"/>
        <w:gridCol w:w="5036"/>
      </w:tblGrid>
      <w:tr w:rsidR="00E362E7" w:rsidRPr="00E362E7" w:rsidTr="00E362E7">
        <w:trPr>
          <w:trHeight w:val="702"/>
        </w:trPr>
        <w:tc>
          <w:tcPr>
            <w:tcW w:w="1018" w:type="pct"/>
            <w:tcBorders>
              <w:top w:val="single" w:sz="4" w:space="0" w:color="auto"/>
              <w:left w:val="single" w:sz="4" w:space="0" w:color="auto"/>
              <w:bottom w:val="nil"/>
              <w:right w:val="nil"/>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sz w:val="24"/>
                <w:szCs w:val="24"/>
                <w:lang w:eastAsia="en-US"/>
              </w:rPr>
            </w:pPr>
            <w:r w:rsidRPr="00E362E7">
              <w:rPr>
                <w:sz w:val="24"/>
                <w:szCs w:val="24"/>
                <w:lang w:eastAsia="en-US"/>
              </w:rPr>
              <w:t>4-балльная шкала</w:t>
            </w:r>
          </w:p>
        </w:tc>
        <w:tc>
          <w:tcPr>
            <w:tcW w:w="1553" w:type="pct"/>
            <w:tcBorders>
              <w:top w:val="single" w:sz="4" w:space="0" w:color="auto"/>
              <w:left w:val="single" w:sz="4" w:space="0" w:color="auto"/>
              <w:bottom w:val="nil"/>
              <w:right w:val="nil"/>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sz w:val="24"/>
                <w:szCs w:val="24"/>
                <w:lang w:eastAsia="en-US"/>
              </w:rPr>
            </w:pPr>
            <w:r w:rsidRPr="00E362E7">
              <w:rPr>
                <w:sz w:val="24"/>
                <w:szCs w:val="24"/>
                <w:lang w:eastAsia="en-US"/>
              </w:rPr>
              <w:t>Показатели</w:t>
            </w:r>
          </w:p>
        </w:tc>
        <w:tc>
          <w:tcPr>
            <w:tcW w:w="2430" w:type="pct"/>
            <w:tcBorders>
              <w:top w:val="single" w:sz="4" w:space="0" w:color="auto"/>
              <w:left w:val="single" w:sz="4" w:space="0" w:color="auto"/>
              <w:bottom w:val="nil"/>
              <w:right w:val="single" w:sz="4" w:space="0" w:color="auto"/>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sz w:val="24"/>
                <w:szCs w:val="24"/>
                <w:lang w:eastAsia="en-US"/>
              </w:rPr>
            </w:pPr>
            <w:r w:rsidRPr="00E362E7">
              <w:rPr>
                <w:sz w:val="24"/>
                <w:szCs w:val="24"/>
                <w:lang w:eastAsia="en-US"/>
              </w:rPr>
              <w:t>Критерии</w:t>
            </w:r>
          </w:p>
        </w:tc>
      </w:tr>
      <w:tr w:rsidR="00E362E7" w:rsidRPr="00E362E7" w:rsidTr="00E362E7">
        <w:trPr>
          <w:trHeight w:val="987"/>
        </w:trPr>
        <w:tc>
          <w:tcPr>
            <w:tcW w:w="1018" w:type="pct"/>
            <w:tcBorders>
              <w:top w:val="single" w:sz="4" w:space="0" w:color="auto"/>
              <w:left w:val="single" w:sz="4" w:space="0" w:color="auto"/>
              <w:bottom w:val="nil"/>
              <w:right w:val="nil"/>
            </w:tcBorders>
            <w:shd w:val="clear" w:color="auto" w:fill="FFFFFF"/>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Отлично</w:t>
            </w:r>
          </w:p>
          <w:p w:rsidR="00E362E7" w:rsidRPr="00E362E7" w:rsidRDefault="00E362E7" w:rsidP="00E362E7">
            <w:pPr>
              <w:pStyle w:val="61"/>
              <w:shd w:val="clear" w:color="auto" w:fill="auto"/>
              <w:spacing w:line="240" w:lineRule="auto"/>
              <w:ind w:firstLine="0"/>
              <w:jc w:val="left"/>
              <w:rPr>
                <w:sz w:val="24"/>
                <w:szCs w:val="24"/>
                <w:lang w:eastAsia="en-US"/>
              </w:rPr>
            </w:pPr>
          </w:p>
        </w:tc>
        <w:tc>
          <w:tcPr>
            <w:tcW w:w="1553" w:type="pct"/>
            <w:vMerge w:val="restart"/>
            <w:tcBorders>
              <w:top w:val="single" w:sz="4" w:space="0" w:color="auto"/>
              <w:left w:val="single" w:sz="4" w:space="0" w:color="auto"/>
              <w:bottom w:val="single" w:sz="4" w:space="0" w:color="auto"/>
              <w:right w:val="nil"/>
            </w:tcBorders>
            <w:shd w:val="clear" w:color="auto" w:fill="FFFFFF"/>
            <w:hideMark/>
          </w:tcPr>
          <w:p w:rsidR="00E362E7" w:rsidRPr="00E362E7" w:rsidRDefault="00E362E7" w:rsidP="00E362E7">
            <w:pPr>
              <w:pStyle w:val="61"/>
              <w:numPr>
                <w:ilvl w:val="0"/>
                <w:numId w:val="8"/>
              </w:numPr>
              <w:shd w:val="clear" w:color="auto" w:fill="auto"/>
              <w:tabs>
                <w:tab w:val="left" w:pos="293"/>
              </w:tabs>
              <w:spacing w:line="240" w:lineRule="auto"/>
              <w:jc w:val="left"/>
              <w:rPr>
                <w:sz w:val="24"/>
                <w:szCs w:val="24"/>
                <w:lang w:eastAsia="en-US"/>
              </w:rPr>
            </w:pPr>
            <w:r w:rsidRPr="00E362E7">
              <w:rPr>
                <w:rStyle w:val="3"/>
                <w:sz w:val="24"/>
                <w:szCs w:val="24"/>
                <w:u w:val="none"/>
              </w:rPr>
              <w:t>Полнота выполнения;</w:t>
            </w:r>
          </w:p>
          <w:p w:rsidR="00E362E7" w:rsidRPr="00E362E7" w:rsidRDefault="00E362E7" w:rsidP="00E362E7">
            <w:pPr>
              <w:pStyle w:val="61"/>
              <w:numPr>
                <w:ilvl w:val="0"/>
                <w:numId w:val="8"/>
              </w:numPr>
              <w:shd w:val="clear" w:color="auto" w:fill="auto"/>
              <w:tabs>
                <w:tab w:val="left" w:pos="293"/>
                <w:tab w:val="left" w:pos="487"/>
              </w:tabs>
              <w:spacing w:line="240" w:lineRule="auto"/>
              <w:jc w:val="left"/>
              <w:rPr>
                <w:sz w:val="24"/>
                <w:szCs w:val="24"/>
                <w:lang w:eastAsia="en-US"/>
              </w:rPr>
            </w:pPr>
            <w:r w:rsidRPr="00E362E7">
              <w:rPr>
                <w:rStyle w:val="3"/>
                <w:sz w:val="24"/>
                <w:szCs w:val="24"/>
                <w:u w:val="none"/>
              </w:rPr>
              <w:t>Своевременность выполнения;</w:t>
            </w:r>
          </w:p>
          <w:p w:rsidR="00E362E7" w:rsidRPr="00E362E7" w:rsidRDefault="00E362E7" w:rsidP="00E362E7">
            <w:pPr>
              <w:pStyle w:val="61"/>
              <w:numPr>
                <w:ilvl w:val="0"/>
                <w:numId w:val="8"/>
              </w:numPr>
              <w:shd w:val="clear" w:color="auto" w:fill="auto"/>
              <w:tabs>
                <w:tab w:val="left" w:pos="293"/>
              </w:tabs>
              <w:spacing w:line="240" w:lineRule="auto"/>
              <w:jc w:val="left"/>
              <w:rPr>
                <w:sz w:val="24"/>
                <w:szCs w:val="24"/>
                <w:lang w:eastAsia="en-US"/>
              </w:rPr>
            </w:pPr>
            <w:r w:rsidRPr="00E362E7">
              <w:rPr>
                <w:rStyle w:val="3"/>
                <w:sz w:val="24"/>
                <w:szCs w:val="24"/>
                <w:u w:val="none"/>
              </w:rPr>
              <w:t>Последовательность и рациональность выполнения;</w:t>
            </w:r>
          </w:p>
          <w:p w:rsidR="00E362E7" w:rsidRPr="00E362E7" w:rsidRDefault="00E362E7" w:rsidP="00E362E7">
            <w:pPr>
              <w:pStyle w:val="61"/>
              <w:numPr>
                <w:ilvl w:val="0"/>
                <w:numId w:val="8"/>
              </w:numPr>
              <w:shd w:val="clear" w:color="auto" w:fill="auto"/>
              <w:tabs>
                <w:tab w:val="left" w:pos="293"/>
                <w:tab w:val="left" w:pos="487"/>
              </w:tabs>
              <w:spacing w:line="240" w:lineRule="auto"/>
              <w:jc w:val="left"/>
              <w:rPr>
                <w:rStyle w:val="3"/>
                <w:sz w:val="24"/>
                <w:szCs w:val="24"/>
                <w:u w:val="none"/>
              </w:rPr>
            </w:pPr>
            <w:r w:rsidRPr="00E362E7">
              <w:rPr>
                <w:rStyle w:val="3"/>
                <w:sz w:val="24"/>
                <w:szCs w:val="24"/>
                <w:u w:val="none"/>
              </w:rPr>
              <w:t>Самостоятельность решения;</w:t>
            </w:r>
          </w:p>
          <w:p w:rsidR="00E362E7" w:rsidRPr="00E362E7" w:rsidRDefault="00E362E7" w:rsidP="00E362E7">
            <w:pPr>
              <w:pStyle w:val="61"/>
              <w:numPr>
                <w:ilvl w:val="0"/>
                <w:numId w:val="8"/>
              </w:numPr>
              <w:shd w:val="clear" w:color="auto" w:fill="auto"/>
              <w:tabs>
                <w:tab w:val="left" w:pos="293"/>
                <w:tab w:val="left" w:pos="487"/>
              </w:tabs>
              <w:spacing w:line="240" w:lineRule="auto"/>
              <w:jc w:val="left"/>
              <w:rPr>
                <w:lang w:eastAsia="en-US"/>
              </w:rPr>
            </w:pPr>
            <w:r w:rsidRPr="00E362E7">
              <w:rPr>
                <w:sz w:val="24"/>
                <w:szCs w:val="24"/>
                <w:lang w:eastAsia="en-US"/>
              </w:rPr>
              <w:t>способность анализировать и обобщать информацию.</w:t>
            </w:r>
          </w:p>
          <w:p w:rsidR="00E362E7" w:rsidRPr="00E362E7" w:rsidRDefault="00E362E7" w:rsidP="00E362E7">
            <w:pPr>
              <w:pStyle w:val="26"/>
              <w:numPr>
                <w:ilvl w:val="0"/>
                <w:numId w:val="8"/>
              </w:numPr>
              <w:shd w:val="clear" w:color="auto" w:fill="auto"/>
              <w:tabs>
                <w:tab w:val="left" w:pos="168"/>
                <w:tab w:val="left" w:pos="293"/>
              </w:tabs>
              <w:spacing w:after="0" w:line="240" w:lineRule="auto"/>
              <w:jc w:val="left"/>
              <w:rPr>
                <w:sz w:val="24"/>
                <w:szCs w:val="24"/>
              </w:rPr>
            </w:pPr>
            <w:r w:rsidRPr="00E362E7">
              <w:rPr>
                <w:sz w:val="24"/>
                <w:szCs w:val="24"/>
              </w:rPr>
              <w:t xml:space="preserve"> Способность делать обоснованные выводы на основе интерпретации информации, разъяснения;</w:t>
            </w:r>
          </w:p>
          <w:p w:rsidR="00E362E7" w:rsidRPr="00E362E7" w:rsidRDefault="00E362E7" w:rsidP="00E362E7">
            <w:pPr>
              <w:pStyle w:val="26"/>
              <w:numPr>
                <w:ilvl w:val="0"/>
                <w:numId w:val="8"/>
              </w:numPr>
              <w:shd w:val="clear" w:color="auto" w:fill="auto"/>
              <w:tabs>
                <w:tab w:val="left" w:pos="293"/>
                <w:tab w:val="left" w:pos="413"/>
              </w:tabs>
              <w:spacing w:after="0" w:line="240" w:lineRule="auto"/>
              <w:jc w:val="left"/>
              <w:rPr>
                <w:rFonts w:eastAsia="Calibri"/>
                <w:sz w:val="24"/>
                <w:szCs w:val="24"/>
              </w:rPr>
            </w:pPr>
            <w:r w:rsidRPr="00E362E7">
              <w:rPr>
                <w:sz w:val="24"/>
                <w:szCs w:val="24"/>
              </w:rPr>
              <w:t>Установление причинно-следственных связей, выявление  закономерности;</w:t>
            </w:r>
          </w:p>
        </w:tc>
        <w:tc>
          <w:tcPr>
            <w:tcW w:w="2430" w:type="pct"/>
            <w:tcBorders>
              <w:top w:val="single" w:sz="4" w:space="0" w:color="auto"/>
              <w:left w:val="single" w:sz="4" w:space="0" w:color="auto"/>
              <w:bottom w:val="nil"/>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 xml:space="preserve">Задание решено самостоятельно. Студент </w:t>
            </w:r>
            <w:r w:rsidRPr="00E362E7">
              <w:rPr>
                <w:sz w:val="24"/>
                <w:szCs w:val="24"/>
                <w:lang w:eastAsia="en-US"/>
              </w:rPr>
              <w:t>учел все условия задачи, правильно определил статьи нормативно-правовых актов, полно и обоснованно решил правовую ситуацию</w:t>
            </w:r>
          </w:p>
        </w:tc>
      </w:tr>
      <w:tr w:rsidR="00E362E7" w:rsidRPr="00E362E7" w:rsidTr="00E362E7">
        <w:trPr>
          <w:trHeight w:val="1267"/>
        </w:trPr>
        <w:tc>
          <w:tcPr>
            <w:tcW w:w="1018" w:type="pct"/>
            <w:tcBorders>
              <w:top w:val="single" w:sz="4" w:space="0" w:color="auto"/>
              <w:left w:val="single" w:sz="4" w:space="0" w:color="auto"/>
              <w:bottom w:val="single" w:sz="4" w:space="0" w:color="auto"/>
              <w:right w:val="nil"/>
            </w:tcBorders>
            <w:shd w:val="clear" w:color="auto" w:fill="FFFFFF"/>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Хорошо</w:t>
            </w:r>
          </w:p>
          <w:p w:rsidR="00E362E7" w:rsidRPr="00E362E7" w:rsidRDefault="00E362E7" w:rsidP="00E362E7">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nil"/>
            </w:tcBorders>
            <w:vAlign w:val="center"/>
            <w:hideMark/>
          </w:tcPr>
          <w:p w:rsidR="00E362E7" w:rsidRPr="00E362E7" w:rsidRDefault="00E362E7" w:rsidP="00E362E7">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color w:val="000000"/>
                <w:sz w:val="24"/>
                <w:szCs w:val="24"/>
                <w:shd w:val="clear" w:color="auto" w:fill="FFFFFF"/>
                <w:lang w:eastAsia="en-US"/>
              </w:rPr>
            </w:pPr>
            <w:r w:rsidRPr="00E362E7">
              <w:rPr>
                <w:sz w:val="24"/>
                <w:szCs w:val="24"/>
                <w:lang w:eastAsia="en-US"/>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E362E7" w:rsidRPr="00E362E7" w:rsidTr="00E362E7">
        <w:trPr>
          <w:trHeight w:val="701"/>
        </w:trPr>
        <w:tc>
          <w:tcPr>
            <w:tcW w:w="1018" w:type="pct"/>
            <w:tcBorders>
              <w:top w:val="single" w:sz="4" w:space="0" w:color="auto"/>
              <w:left w:val="single" w:sz="4" w:space="0" w:color="auto"/>
              <w:bottom w:val="nil"/>
              <w:right w:val="nil"/>
            </w:tcBorders>
            <w:shd w:val="clear" w:color="auto" w:fill="FFFFFF"/>
            <w:hideMark/>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E362E7" w:rsidRPr="00E362E7" w:rsidRDefault="00E362E7" w:rsidP="00E362E7">
            <w:pPr>
              <w:rPr>
                <w:rFonts w:eastAsia="Calibri"/>
                <w:sz w:val="24"/>
                <w:szCs w:val="24"/>
              </w:rPr>
            </w:pPr>
          </w:p>
        </w:tc>
        <w:tc>
          <w:tcPr>
            <w:tcW w:w="2430" w:type="pct"/>
            <w:tcBorders>
              <w:top w:val="single" w:sz="4" w:space="0" w:color="auto"/>
              <w:left w:val="single" w:sz="4" w:space="0" w:color="auto"/>
              <w:bottom w:val="nil"/>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color w:val="000000"/>
                <w:sz w:val="24"/>
                <w:szCs w:val="24"/>
                <w:shd w:val="clear" w:color="auto" w:fill="FFFFFF"/>
                <w:lang w:eastAsia="en-US"/>
              </w:rPr>
            </w:pPr>
            <w:r w:rsidRPr="00E362E7">
              <w:rPr>
                <w:rStyle w:val="3"/>
                <w:sz w:val="24"/>
                <w:szCs w:val="24"/>
                <w:u w:val="none"/>
              </w:rPr>
              <w:t xml:space="preserve">Задание решено с подсказками преподавателя. Студент </w:t>
            </w:r>
            <w:r w:rsidRPr="00E362E7">
              <w:rPr>
                <w:sz w:val="24"/>
                <w:szCs w:val="24"/>
                <w:lang w:eastAsia="en-US"/>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E362E7" w:rsidRPr="00E362E7" w:rsidTr="00E362E7">
        <w:trPr>
          <w:trHeight w:val="349"/>
        </w:trPr>
        <w:tc>
          <w:tcPr>
            <w:tcW w:w="1018" w:type="pct"/>
            <w:tcBorders>
              <w:top w:val="single" w:sz="4" w:space="0" w:color="auto"/>
              <w:left w:val="single" w:sz="4" w:space="0" w:color="auto"/>
              <w:bottom w:val="single" w:sz="4" w:space="0" w:color="auto"/>
              <w:right w:val="nil"/>
            </w:tcBorders>
            <w:shd w:val="clear" w:color="auto" w:fill="FFFFFF"/>
            <w:hideMark/>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Неудовлетвори</w:t>
            </w:r>
            <w:r w:rsidRPr="00E362E7">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E362E7" w:rsidRPr="00E362E7" w:rsidRDefault="00E362E7" w:rsidP="00E362E7">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3"/>
                <w:sz w:val="24"/>
                <w:szCs w:val="24"/>
                <w:u w:val="none"/>
              </w:rPr>
              <w:t>Задание не решено.</w:t>
            </w:r>
          </w:p>
        </w:tc>
      </w:tr>
    </w:tbl>
    <w:p w:rsidR="00E362E7" w:rsidRPr="00E362E7" w:rsidRDefault="00E362E7" w:rsidP="00E362E7">
      <w:pPr>
        <w:rPr>
          <w:b/>
          <w:sz w:val="24"/>
          <w:szCs w:val="24"/>
        </w:rPr>
      </w:pPr>
    </w:p>
    <w:p w:rsidR="00E362E7" w:rsidRPr="00E362E7" w:rsidRDefault="00E362E7" w:rsidP="00E362E7">
      <w:pPr>
        <w:rPr>
          <w:i/>
          <w:sz w:val="24"/>
          <w:szCs w:val="24"/>
        </w:rPr>
      </w:pPr>
      <w:r w:rsidRPr="00E362E7">
        <w:rPr>
          <w:b/>
          <w:sz w:val="24"/>
          <w:szCs w:val="24"/>
        </w:rPr>
        <w:t>Оценивание практических заданий (составление документов, таблиц, схем, презентаций)</w:t>
      </w:r>
    </w:p>
    <w:tbl>
      <w:tblPr>
        <w:tblOverlap w:val="never"/>
        <w:tblW w:w="4950" w:type="pct"/>
        <w:tblCellMar>
          <w:left w:w="10" w:type="dxa"/>
          <w:right w:w="10" w:type="dxa"/>
        </w:tblCellMar>
        <w:tblLook w:val="04A0" w:firstRow="1" w:lastRow="0" w:firstColumn="1" w:lastColumn="0" w:noHBand="0" w:noVBand="1"/>
      </w:tblPr>
      <w:tblGrid>
        <w:gridCol w:w="2117"/>
        <w:gridCol w:w="3230"/>
        <w:gridCol w:w="4915"/>
      </w:tblGrid>
      <w:tr w:rsidR="00E362E7" w:rsidRPr="00E362E7" w:rsidTr="00E362E7">
        <w:trPr>
          <w:trHeight w:val="702"/>
        </w:trPr>
        <w:tc>
          <w:tcPr>
            <w:tcW w:w="1031" w:type="pct"/>
            <w:tcBorders>
              <w:top w:val="single" w:sz="4" w:space="0" w:color="auto"/>
              <w:left w:val="single" w:sz="4" w:space="0" w:color="auto"/>
              <w:bottom w:val="nil"/>
              <w:right w:val="nil"/>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sz w:val="24"/>
                <w:szCs w:val="24"/>
                <w:lang w:eastAsia="en-US"/>
              </w:rPr>
            </w:pPr>
            <w:r w:rsidRPr="00E362E7">
              <w:rPr>
                <w:sz w:val="24"/>
                <w:szCs w:val="24"/>
                <w:lang w:eastAsia="en-US"/>
              </w:rPr>
              <w:t>4-балльная шкала</w:t>
            </w:r>
          </w:p>
        </w:tc>
        <w:tc>
          <w:tcPr>
            <w:tcW w:w="1574" w:type="pct"/>
            <w:tcBorders>
              <w:top w:val="single" w:sz="4" w:space="0" w:color="auto"/>
              <w:left w:val="single" w:sz="4" w:space="0" w:color="auto"/>
              <w:bottom w:val="nil"/>
              <w:right w:val="nil"/>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sz w:val="24"/>
                <w:szCs w:val="24"/>
                <w:lang w:eastAsia="en-US"/>
              </w:rPr>
            </w:pPr>
            <w:r w:rsidRPr="00E362E7">
              <w:rPr>
                <w:sz w:val="24"/>
                <w:szCs w:val="24"/>
                <w:lang w:eastAsia="en-US"/>
              </w:rPr>
              <w:t>Показатели</w:t>
            </w:r>
          </w:p>
        </w:tc>
        <w:tc>
          <w:tcPr>
            <w:tcW w:w="2395" w:type="pct"/>
            <w:tcBorders>
              <w:top w:val="single" w:sz="4" w:space="0" w:color="auto"/>
              <w:left w:val="single" w:sz="4" w:space="0" w:color="auto"/>
              <w:bottom w:val="nil"/>
              <w:right w:val="single" w:sz="4" w:space="0" w:color="auto"/>
            </w:tcBorders>
            <w:shd w:val="clear" w:color="auto" w:fill="FFFFFF"/>
            <w:vAlign w:val="center"/>
            <w:hideMark/>
          </w:tcPr>
          <w:p w:rsidR="00E362E7" w:rsidRPr="00E362E7" w:rsidRDefault="00E362E7" w:rsidP="00E362E7">
            <w:pPr>
              <w:pStyle w:val="61"/>
              <w:shd w:val="clear" w:color="auto" w:fill="auto"/>
              <w:spacing w:line="240" w:lineRule="auto"/>
              <w:ind w:firstLine="0"/>
              <w:jc w:val="center"/>
              <w:rPr>
                <w:sz w:val="24"/>
                <w:szCs w:val="24"/>
                <w:lang w:eastAsia="en-US"/>
              </w:rPr>
            </w:pPr>
            <w:r w:rsidRPr="00E362E7">
              <w:rPr>
                <w:sz w:val="24"/>
                <w:szCs w:val="24"/>
                <w:lang w:eastAsia="en-US"/>
              </w:rPr>
              <w:t>Критерии</w:t>
            </w:r>
          </w:p>
        </w:tc>
      </w:tr>
      <w:tr w:rsidR="00E362E7" w:rsidRPr="00E362E7" w:rsidTr="00E362E7">
        <w:trPr>
          <w:trHeight w:val="1410"/>
        </w:trPr>
        <w:tc>
          <w:tcPr>
            <w:tcW w:w="1031" w:type="pct"/>
            <w:tcBorders>
              <w:top w:val="single" w:sz="4" w:space="0" w:color="auto"/>
              <w:left w:val="single" w:sz="4" w:space="0" w:color="auto"/>
              <w:bottom w:val="nil"/>
              <w:right w:val="nil"/>
            </w:tcBorders>
            <w:shd w:val="clear" w:color="auto" w:fill="FFFFFF"/>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Отлично</w:t>
            </w:r>
          </w:p>
          <w:p w:rsidR="00E362E7" w:rsidRPr="00E362E7" w:rsidRDefault="00E362E7" w:rsidP="00E362E7">
            <w:pPr>
              <w:pStyle w:val="61"/>
              <w:shd w:val="clear" w:color="auto" w:fill="auto"/>
              <w:spacing w:line="240" w:lineRule="auto"/>
              <w:ind w:firstLine="0"/>
              <w:jc w:val="left"/>
              <w:rPr>
                <w:sz w:val="24"/>
                <w:szCs w:val="24"/>
                <w:lang w:eastAsia="en-US"/>
              </w:rPr>
            </w:pPr>
          </w:p>
        </w:tc>
        <w:tc>
          <w:tcPr>
            <w:tcW w:w="1574" w:type="pct"/>
            <w:vMerge w:val="restart"/>
            <w:tcBorders>
              <w:top w:val="single" w:sz="4" w:space="0" w:color="auto"/>
              <w:left w:val="single" w:sz="4" w:space="0" w:color="auto"/>
              <w:bottom w:val="single" w:sz="4" w:space="0" w:color="auto"/>
              <w:right w:val="nil"/>
            </w:tcBorders>
            <w:shd w:val="clear" w:color="auto" w:fill="FFFFFF"/>
            <w:hideMark/>
          </w:tcPr>
          <w:p w:rsidR="00E362E7" w:rsidRPr="00E362E7" w:rsidRDefault="00E362E7" w:rsidP="00E362E7">
            <w:pPr>
              <w:pStyle w:val="61"/>
              <w:numPr>
                <w:ilvl w:val="0"/>
                <w:numId w:val="9"/>
              </w:numPr>
              <w:shd w:val="clear" w:color="auto" w:fill="auto"/>
              <w:tabs>
                <w:tab w:val="left" w:pos="307"/>
                <w:tab w:val="left" w:pos="502"/>
              </w:tabs>
              <w:spacing w:line="240" w:lineRule="auto"/>
              <w:ind w:left="23" w:firstLine="0"/>
              <w:jc w:val="left"/>
              <w:rPr>
                <w:rStyle w:val="3"/>
                <w:sz w:val="24"/>
                <w:szCs w:val="24"/>
                <w:u w:val="none"/>
              </w:rPr>
            </w:pPr>
            <w:r w:rsidRPr="00E362E7">
              <w:rPr>
                <w:rStyle w:val="3"/>
                <w:sz w:val="24"/>
                <w:szCs w:val="24"/>
                <w:u w:val="none"/>
              </w:rPr>
              <w:t xml:space="preserve"> Самостоятельность ответа;</w:t>
            </w:r>
          </w:p>
          <w:p w:rsidR="00E362E7" w:rsidRPr="00E362E7" w:rsidRDefault="00E362E7" w:rsidP="00E362E7">
            <w:pPr>
              <w:pStyle w:val="61"/>
              <w:numPr>
                <w:ilvl w:val="0"/>
                <w:numId w:val="9"/>
              </w:numPr>
              <w:shd w:val="clear" w:color="auto" w:fill="auto"/>
              <w:tabs>
                <w:tab w:val="left" w:pos="307"/>
                <w:tab w:val="left" w:pos="502"/>
              </w:tabs>
              <w:spacing w:line="240" w:lineRule="auto"/>
              <w:ind w:left="23" w:firstLine="0"/>
              <w:jc w:val="left"/>
              <w:rPr>
                <w:lang w:eastAsia="en-US"/>
              </w:rPr>
            </w:pPr>
            <w:r w:rsidRPr="00E362E7">
              <w:rPr>
                <w:rStyle w:val="3"/>
                <w:sz w:val="24"/>
                <w:szCs w:val="24"/>
                <w:u w:val="none"/>
              </w:rPr>
              <w:t xml:space="preserve"> </w:t>
            </w:r>
            <w:r w:rsidRPr="00E362E7">
              <w:rPr>
                <w:sz w:val="24"/>
                <w:szCs w:val="24"/>
                <w:lang w:eastAsia="en-US"/>
              </w:rPr>
              <w:t>владение терминологией;</w:t>
            </w:r>
          </w:p>
          <w:p w:rsidR="00E362E7" w:rsidRPr="00E362E7" w:rsidRDefault="00E362E7" w:rsidP="00E362E7">
            <w:pPr>
              <w:pStyle w:val="26"/>
              <w:numPr>
                <w:ilvl w:val="0"/>
                <w:numId w:val="9"/>
              </w:numPr>
              <w:shd w:val="clear" w:color="auto" w:fill="auto"/>
              <w:tabs>
                <w:tab w:val="left" w:pos="307"/>
                <w:tab w:val="left" w:pos="851"/>
                <w:tab w:val="left" w:pos="1180"/>
              </w:tabs>
              <w:spacing w:after="0" w:line="240" w:lineRule="auto"/>
              <w:ind w:left="23" w:firstLine="0"/>
              <w:jc w:val="left"/>
              <w:rPr>
                <w:sz w:val="24"/>
                <w:szCs w:val="24"/>
              </w:rPr>
            </w:pPr>
            <w:r w:rsidRPr="00E362E7">
              <w:rPr>
                <w:sz w:val="24"/>
                <w:szCs w:val="24"/>
              </w:rPr>
              <w:t>характер представления результатов (наглядность, оформление, донесение до слушателей и др.)</w:t>
            </w:r>
          </w:p>
        </w:tc>
        <w:tc>
          <w:tcPr>
            <w:tcW w:w="2395" w:type="pct"/>
            <w:tcBorders>
              <w:top w:val="single" w:sz="4" w:space="0" w:color="auto"/>
              <w:left w:val="single" w:sz="4" w:space="0" w:color="auto"/>
              <w:bottom w:val="nil"/>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27"/>
                <w:i w:val="0"/>
              </w:rPr>
              <w:t>Студент правильно выполнил задание. Показал отлич</w:t>
            </w:r>
            <w:r w:rsidRPr="00E362E7">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E362E7" w:rsidRPr="00E362E7" w:rsidTr="00E362E7">
        <w:trPr>
          <w:trHeight w:val="1121"/>
        </w:trPr>
        <w:tc>
          <w:tcPr>
            <w:tcW w:w="1031" w:type="pct"/>
            <w:tcBorders>
              <w:top w:val="single" w:sz="4" w:space="0" w:color="auto"/>
              <w:left w:val="single" w:sz="4" w:space="0" w:color="auto"/>
              <w:bottom w:val="single" w:sz="4" w:space="0" w:color="auto"/>
              <w:right w:val="nil"/>
            </w:tcBorders>
            <w:shd w:val="clear" w:color="auto" w:fill="FFFFFF"/>
            <w:hideMark/>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Хорошо</w:t>
            </w:r>
          </w:p>
        </w:tc>
        <w:tc>
          <w:tcPr>
            <w:tcW w:w="0" w:type="auto"/>
            <w:vMerge/>
            <w:tcBorders>
              <w:top w:val="single" w:sz="4" w:space="0" w:color="auto"/>
              <w:left w:val="single" w:sz="4" w:space="0" w:color="auto"/>
              <w:bottom w:val="single" w:sz="4" w:space="0" w:color="auto"/>
              <w:right w:val="nil"/>
            </w:tcBorders>
            <w:vAlign w:val="center"/>
            <w:hideMark/>
          </w:tcPr>
          <w:p w:rsidR="00E362E7" w:rsidRPr="00E362E7" w:rsidRDefault="00E362E7" w:rsidP="00E362E7">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color w:val="000000"/>
                <w:sz w:val="24"/>
                <w:szCs w:val="24"/>
                <w:shd w:val="clear" w:color="auto" w:fill="FFFFFF"/>
                <w:lang w:eastAsia="en-US"/>
              </w:rPr>
            </w:pPr>
            <w:r w:rsidRPr="00E362E7">
              <w:rPr>
                <w:rStyle w:val="27"/>
                <w:i w:val="0"/>
              </w:rPr>
              <w:t>Студент выполнил задание с небольшими неточностями. Показал хорошие владения навыками применения полу</w:t>
            </w:r>
            <w:r w:rsidRPr="00E362E7">
              <w:rPr>
                <w:rStyle w:val="27"/>
                <w:i w:val="0"/>
              </w:rPr>
              <w:softHyphen/>
              <w:t>ченных знаний и умений при решении задания в рамках усвоенного учебного материала.</w:t>
            </w:r>
          </w:p>
        </w:tc>
      </w:tr>
      <w:tr w:rsidR="00E362E7" w:rsidRPr="00E362E7" w:rsidTr="00E362E7">
        <w:trPr>
          <w:trHeight w:val="418"/>
        </w:trPr>
        <w:tc>
          <w:tcPr>
            <w:tcW w:w="1031" w:type="pct"/>
            <w:tcBorders>
              <w:top w:val="single" w:sz="4" w:space="0" w:color="auto"/>
              <w:left w:val="single" w:sz="4" w:space="0" w:color="auto"/>
              <w:bottom w:val="nil"/>
              <w:right w:val="nil"/>
            </w:tcBorders>
            <w:shd w:val="clear" w:color="auto" w:fill="FFFFFF"/>
            <w:hideMark/>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E362E7" w:rsidRPr="00E362E7" w:rsidRDefault="00E362E7" w:rsidP="00E362E7">
            <w:pPr>
              <w:rPr>
                <w:sz w:val="24"/>
                <w:szCs w:val="24"/>
              </w:rPr>
            </w:pPr>
          </w:p>
        </w:tc>
        <w:tc>
          <w:tcPr>
            <w:tcW w:w="2395" w:type="pct"/>
            <w:tcBorders>
              <w:top w:val="single" w:sz="4" w:space="0" w:color="auto"/>
              <w:left w:val="single" w:sz="4" w:space="0" w:color="auto"/>
              <w:bottom w:val="nil"/>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color w:val="000000"/>
                <w:sz w:val="24"/>
                <w:szCs w:val="24"/>
                <w:shd w:val="clear" w:color="auto" w:fill="FFFFFF"/>
                <w:lang w:eastAsia="en-US"/>
              </w:rPr>
            </w:pPr>
            <w:r w:rsidRPr="00E362E7">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E362E7" w:rsidRPr="00E362E7" w:rsidTr="00E362E7">
        <w:trPr>
          <w:trHeight w:val="81"/>
        </w:trPr>
        <w:tc>
          <w:tcPr>
            <w:tcW w:w="1031" w:type="pct"/>
            <w:tcBorders>
              <w:top w:val="single" w:sz="4" w:space="0" w:color="auto"/>
              <w:left w:val="single" w:sz="4" w:space="0" w:color="auto"/>
              <w:bottom w:val="single" w:sz="4" w:space="0" w:color="auto"/>
              <w:right w:val="nil"/>
            </w:tcBorders>
            <w:shd w:val="clear" w:color="auto" w:fill="FFFFFF"/>
            <w:hideMark/>
          </w:tcPr>
          <w:p w:rsidR="00E362E7" w:rsidRPr="00E362E7" w:rsidRDefault="00E362E7" w:rsidP="00E362E7">
            <w:pPr>
              <w:pStyle w:val="61"/>
              <w:shd w:val="clear" w:color="auto" w:fill="auto"/>
              <w:spacing w:line="240" w:lineRule="auto"/>
              <w:ind w:firstLine="0"/>
              <w:jc w:val="left"/>
              <w:rPr>
                <w:sz w:val="24"/>
                <w:szCs w:val="24"/>
                <w:lang w:eastAsia="en-US"/>
              </w:rPr>
            </w:pPr>
            <w:r w:rsidRPr="00E362E7">
              <w:rPr>
                <w:sz w:val="24"/>
                <w:szCs w:val="24"/>
                <w:lang w:eastAsia="en-US"/>
              </w:rPr>
              <w:t>Неудовлетвори</w:t>
            </w:r>
            <w:r w:rsidRPr="00E362E7">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E362E7" w:rsidRPr="00E362E7" w:rsidRDefault="00E362E7" w:rsidP="00E362E7">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E362E7" w:rsidRPr="00E362E7" w:rsidRDefault="00E362E7" w:rsidP="00E362E7">
            <w:pPr>
              <w:pStyle w:val="61"/>
              <w:shd w:val="clear" w:color="auto" w:fill="auto"/>
              <w:spacing w:line="240" w:lineRule="auto"/>
              <w:ind w:left="68" w:firstLine="0"/>
              <w:jc w:val="left"/>
              <w:rPr>
                <w:sz w:val="24"/>
                <w:szCs w:val="24"/>
                <w:lang w:eastAsia="en-US"/>
              </w:rPr>
            </w:pPr>
            <w:r w:rsidRPr="00E362E7">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E362E7" w:rsidRPr="00E362E7" w:rsidRDefault="00E362E7" w:rsidP="00E362E7">
      <w:pPr>
        <w:rPr>
          <w:b/>
          <w:sz w:val="24"/>
          <w:szCs w:val="24"/>
        </w:rPr>
      </w:pPr>
    </w:p>
    <w:p w:rsidR="00E362E7" w:rsidRPr="00E362E7" w:rsidRDefault="00E362E7" w:rsidP="00E362E7">
      <w:pPr>
        <w:ind w:firstLine="709"/>
        <w:jc w:val="both"/>
        <w:rPr>
          <w:b/>
          <w:sz w:val="24"/>
          <w:szCs w:val="24"/>
        </w:rPr>
      </w:pPr>
    </w:p>
    <w:p w:rsidR="00E362E7" w:rsidRPr="00E362E7" w:rsidRDefault="00E362E7" w:rsidP="00E362E7">
      <w:pPr>
        <w:rPr>
          <w:b/>
          <w:sz w:val="24"/>
          <w:szCs w:val="24"/>
        </w:rPr>
      </w:pPr>
      <w:r w:rsidRPr="00E362E7">
        <w:rPr>
          <w:b/>
          <w:sz w:val="24"/>
          <w:szCs w:val="24"/>
        </w:rPr>
        <w:br w:type="page"/>
      </w:r>
    </w:p>
    <w:p w:rsidR="00E362E7" w:rsidRPr="00E362E7" w:rsidRDefault="00E362E7" w:rsidP="00E362E7">
      <w:pPr>
        <w:ind w:firstLine="709"/>
        <w:jc w:val="both"/>
        <w:rPr>
          <w:b/>
          <w:sz w:val="24"/>
          <w:szCs w:val="24"/>
        </w:rPr>
      </w:pPr>
      <w:r w:rsidRPr="00E362E7">
        <w:rPr>
          <w:b/>
          <w:sz w:val="24"/>
          <w:szCs w:val="24"/>
        </w:rPr>
        <w:lastRenderedPageBreak/>
        <w:t>Оценивание ответа на зачете</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468"/>
        <w:gridCol w:w="3189"/>
        <w:gridCol w:w="5743"/>
      </w:tblGrid>
      <w:tr w:rsidR="00E362E7" w:rsidRPr="00E362E7" w:rsidTr="00E362E7">
        <w:trPr>
          <w:tblHeader/>
        </w:trPr>
        <w:tc>
          <w:tcPr>
            <w:tcW w:w="706" w:type="pct"/>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pStyle w:val="ReportMain"/>
              <w:suppressAutoHyphens/>
              <w:jc w:val="center"/>
              <w:rPr>
                <w:lang w:eastAsia="en-US"/>
              </w:rPr>
            </w:pPr>
            <w:r w:rsidRPr="00E362E7">
              <w:rPr>
                <w:lang w:eastAsia="en-US"/>
              </w:rPr>
              <w:t>Бинарная шкала</w:t>
            </w:r>
          </w:p>
        </w:tc>
        <w:tc>
          <w:tcPr>
            <w:tcW w:w="1533" w:type="pct"/>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pStyle w:val="ReportMain"/>
              <w:suppressAutoHyphens/>
              <w:jc w:val="center"/>
              <w:rPr>
                <w:lang w:eastAsia="en-US"/>
              </w:rPr>
            </w:pPr>
            <w:r w:rsidRPr="00E362E7">
              <w:rPr>
                <w:lang w:eastAsia="en-US"/>
              </w:rPr>
              <w:t>Показатели</w:t>
            </w:r>
          </w:p>
        </w:tc>
        <w:tc>
          <w:tcPr>
            <w:tcW w:w="2761" w:type="pct"/>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pStyle w:val="ReportMain"/>
              <w:suppressAutoHyphens/>
              <w:jc w:val="center"/>
              <w:rPr>
                <w:lang w:eastAsia="en-US"/>
              </w:rPr>
            </w:pPr>
            <w:r w:rsidRPr="00E362E7">
              <w:rPr>
                <w:lang w:eastAsia="en-US"/>
              </w:rPr>
              <w:t>Критерии</w:t>
            </w:r>
          </w:p>
        </w:tc>
      </w:tr>
      <w:tr w:rsidR="00E362E7" w:rsidRPr="00E362E7" w:rsidTr="00E362E7">
        <w:trPr>
          <w:trHeight w:val="1178"/>
        </w:trPr>
        <w:tc>
          <w:tcPr>
            <w:tcW w:w="706" w:type="pct"/>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ReportMain"/>
              <w:rPr>
                <w:lang w:eastAsia="en-US"/>
              </w:rPr>
            </w:pPr>
            <w:r w:rsidRPr="00E362E7">
              <w:rPr>
                <w:lang w:eastAsia="en-US"/>
              </w:rPr>
              <w:t>Зачтено</w:t>
            </w:r>
          </w:p>
        </w:tc>
        <w:tc>
          <w:tcPr>
            <w:tcW w:w="1533" w:type="pct"/>
            <w:vMerge w:val="restart"/>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ReportMain"/>
              <w:suppressAutoHyphens/>
              <w:rPr>
                <w:lang w:eastAsia="en-US"/>
              </w:rPr>
            </w:pPr>
            <w:r w:rsidRPr="00E362E7">
              <w:rPr>
                <w:lang w:eastAsia="en-US"/>
              </w:rPr>
              <w:t>1. Полнота изложения теоретического материала;</w:t>
            </w:r>
          </w:p>
          <w:p w:rsidR="00E362E7" w:rsidRPr="00E362E7" w:rsidRDefault="00E362E7" w:rsidP="00E362E7">
            <w:pPr>
              <w:pStyle w:val="ReportMain"/>
              <w:suppressAutoHyphens/>
              <w:rPr>
                <w:lang w:eastAsia="en-US"/>
              </w:rPr>
            </w:pPr>
            <w:r w:rsidRPr="00E362E7">
              <w:rPr>
                <w:lang w:eastAsia="en-US"/>
              </w:rPr>
              <w:t>2. Полнота и правильность решения практического задания;</w:t>
            </w:r>
          </w:p>
          <w:p w:rsidR="00E362E7" w:rsidRPr="00E362E7" w:rsidRDefault="00E362E7" w:rsidP="00E362E7">
            <w:pPr>
              <w:pStyle w:val="ReportMain"/>
              <w:suppressAutoHyphens/>
              <w:rPr>
                <w:lang w:eastAsia="en-US"/>
              </w:rPr>
            </w:pPr>
            <w:r w:rsidRPr="00E362E7">
              <w:rPr>
                <w:lang w:eastAsia="en-US"/>
              </w:rPr>
              <w:t>3. Правильность и/или аргументированность изложения (последовательность действий);</w:t>
            </w:r>
          </w:p>
          <w:p w:rsidR="00E362E7" w:rsidRPr="00E362E7" w:rsidRDefault="00E362E7" w:rsidP="00E362E7">
            <w:pPr>
              <w:pStyle w:val="ReportMain"/>
              <w:suppressAutoHyphens/>
              <w:rPr>
                <w:lang w:eastAsia="en-US"/>
              </w:rPr>
            </w:pPr>
            <w:r w:rsidRPr="00E362E7">
              <w:rPr>
                <w:lang w:eastAsia="en-US"/>
              </w:rPr>
              <w:t>4. Самостоятельность ответа;</w:t>
            </w:r>
          </w:p>
          <w:p w:rsidR="00E362E7" w:rsidRPr="00E362E7" w:rsidRDefault="00E362E7" w:rsidP="00E362E7">
            <w:pPr>
              <w:pStyle w:val="ReportMain"/>
              <w:suppressAutoHyphens/>
              <w:rPr>
                <w:lang w:eastAsia="en-US"/>
              </w:rPr>
            </w:pPr>
            <w:r w:rsidRPr="00E362E7">
              <w:rPr>
                <w:lang w:eastAsia="en-US"/>
              </w:rPr>
              <w:t>5. Культура речи.</w:t>
            </w:r>
          </w:p>
        </w:tc>
        <w:tc>
          <w:tcPr>
            <w:tcW w:w="2761" w:type="pct"/>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ReportMain"/>
              <w:tabs>
                <w:tab w:val="left" w:pos="274"/>
              </w:tabs>
              <w:suppressAutoHyphens/>
              <w:ind w:left="-10"/>
              <w:jc w:val="both"/>
              <w:rPr>
                <w:lang w:eastAsia="en-US"/>
              </w:rPr>
            </w:pPr>
            <w:r w:rsidRPr="00E362E7">
              <w:rPr>
                <w:lang w:eastAsia="en-US"/>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E362E7" w:rsidRPr="00E362E7" w:rsidRDefault="00E362E7" w:rsidP="00E362E7">
            <w:pPr>
              <w:pStyle w:val="ReportMain"/>
              <w:tabs>
                <w:tab w:val="left" w:pos="274"/>
              </w:tabs>
              <w:suppressAutoHyphens/>
              <w:jc w:val="both"/>
              <w:rPr>
                <w:lang w:eastAsia="en-US"/>
              </w:rPr>
            </w:pPr>
            <w:r w:rsidRPr="00E362E7">
              <w:rPr>
                <w:lang w:eastAsia="en-US"/>
              </w:rPr>
              <w:t>2 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E362E7" w:rsidRPr="00E362E7" w:rsidRDefault="00E362E7" w:rsidP="00E362E7">
            <w:pPr>
              <w:pStyle w:val="ReportMain"/>
              <w:tabs>
                <w:tab w:val="left" w:pos="274"/>
              </w:tabs>
              <w:suppressAutoHyphens/>
              <w:jc w:val="both"/>
              <w:rPr>
                <w:lang w:eastAsia="en-US"/>
              </w:rPr>
            </w:pPr>
            <w:r w:rsidRPr="00E362E7">
              <w:rPr>
                <w:lang w:eastAsia="en-US"/>
              </w:rPr>
              <w:t>3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E362E7" w:rsidRPr="00E362E7" w:rsidTr="00E362E7">
        <w:tc>
          <w:tcPr>
            <w:tcW w:w="706" w:type="pct"/>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ReportMain"/>
              <w:rPr>
                <w:lang w:eastAsia="en-US"/>
              </w:rPr>
            </w:pPr>
            <w:proofErr w:type="spellStart"/>
            <w:r w:rsidRPr="00E362E7">
              <w:rPr>
                <w:lang w:eastAsia="en-US"/>
              </w:rPr>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rPr>
                <w:sz w:val="24"/>
                <w:szCs w:val="24"/>
              </w:rPr>
            </w:pPr>
          </w:p>
        </w:tc>
        <w:tc>
          <w:tcPr>
            <w:tcW w:w="2761" w:type="pct"/>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ReportMain"/>
              <w:suppressAutoHyphens/>
              <w:jc w:val="both"/>
              <w:rPr>
                <w:lang w:eastAsia="en-US"/>
              </w:rPr>
            </w:pPr>
            <w:r w:rsidRPr="00E362E7">
              <w:rPr>
                <w:lang w:eastAsia="en-US"/>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E362E7" w:rsidRPr="00E362E7" w:rsidRDefault="00E362E7" w:rsidP="00E362E7">
      <w:pPr>
        <w:ind w:firstLine="709"/>
        <w:jc w:val="both"/>
        <w:rPr>
          <w:b/>
          <w:sz w:val="24"/>
          <w:szCs w:val="24"/>
        </w:rPr>
      </w:pPr>
    </w:p>
    <w:p w:rsidR="00E362E7" w:rsidRPr="00E362E7" w:rsidRDefault="00E362E7" w:rsidP="00E362E7">
      <w:pPr>
        <w:ind w:firstLine="709"/>
        <w:jc w:val="both"/>
        <w:rPr>
          <w:b/>
          <w:sz w:val="24"/>
          <w:szCs w:val="24"/>
        </w:rPr>
      </w:pPr>
    </w:p>
    <w:p w:rsidR="00E362E7" w:rsidRPr="00E362E7" w:rsidRDefault="00E362E7" w:rsidP="00E362E7">
      <w:pPr>
        <w:rPr>
          <w:b/>
          <w:sz w:val="24"/>
          <w:szCs w:val="24"/>
        </w:rPr>
      </w:pPr>
      <w:r w:rsidRPr="00E362E7">
        <w:rPr>
          <w:b/>
          <w:sz w:val="24"/>
          <w:szCs w:val="24"/>
        </w:rPr>
        <w:br w:type="page"/>
      </w:r>
    </w:p>
    <w:p w:rsidR="00E362E7" w:rsidRPr="00E362E7" w:rsidRDefault="00E362E7" w:rsidP="00E362E7">
      <w:pPr>
        <w:ind w:firstLine="709"/>
        <w:jc w:val="both"/>
        <w:rPr>
          <w:b/>
          <w:sz w:val="24"/>
          <w:szCs w:val="24"/>
        </w:rPr>
      </w:pPr>
      <w:r w:rsidRPr="00E362E7">
        <w:rPr>
          <w:b/>
          <w:sz w:val="24"/>
          <w:szCs w:val="24"/>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37980" w:rsidRDefault="00C37980" w:rsidP="00E362E7">
      <w:pPr>
        <w:pStyle w:val="26"/>
        <w:shd w:val="clear" w:color="auto" w:fill="auto"/>
        <w:tabs>
          <w:tab w:val="left" w:pos="993"/>
        </w:tabs>
        <w:spacing w:after="0" w:line="240" w:lineRule="auto"/>
        <w:ind w:right="181" w:firstLine="709"/>
        <w:jc w:val="both"/>
        <w:rPr>
          <w:sz w:val="24"/>
          <w:szCs w:val="24"/>
        </w:rPr>
      </w:pPr>
    </w:p>
    <w:p w:rsidR="00E362E7" w:rsidRPr="00E362E7" w:rsidRDefault="00E362E7" w:rsidP="00E362E7">
      <w:pPr>
        <w:pStyle w:val="26"/>
        <w:shd w:val="clear" w:color="auto" w:fill="auto"/>
        <w:tabs>
          <w:tab w:val="left" w:pos="993"/>
        </w:tabs>
        <w:spacing w:after="0" w:line="240" w:lineRule="auto"/>
        <w:ind w:right="181" w:firstLine="709"/>
        <w:jc w:val="both"/>
        <w:rPr>
          <w:sz w:val="24"/>
          <w:szCs w:val="24"/>
        </w:rPr>
      </w:pPr>
      <w:r w:rsidRPr="00E362E7">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E362E7" w:rsidRPr="00E362E7" w:rsidRDefault="00E362E7" w:rsidP="00E362E7">
      <w:pPr>
        <w:pStyle w:val="26"/>
        <w:shd w:val="clear" w:color="auto" w:fill="auto"/>
        <w:tabs>
          <w:tab w:val="left" w:pos="993"/>
        </w:tabs>
        <w:spacing w:after="0" w:line="240" w:lineRule="auto"/>
        <w:ind w:right="181" w:firstLine="709"/>
        <w:jc w:val="both"/>
        <w:rPr>
          <w:sz w:val="24"/>
          <w:szCs w:val="24"/>
        </w:rPr>
      </w:pPr>
      <w:r w:rsidRPr="00E362E7">
        <w:rPr>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E362E7" w:rsidRPr="00E362E7" w:rsidRDefault="00E362E7" w:rsidP="00E362E7">
      <w:pPr>
        <w:pStyle w:val="26"/>
        <w:shd w:val="clear" w:color="auto" w:fill="auto"/>
        <w:tabs>
          <w:tab w:val="left" w:pos="993"/>
        </w:tabs>
        <w:spacing w:after="0" w:line="240" w:lineRule="auto"/>
        <w:ind w:right="181" w:firstLine="709"/>
        <w:jc w:val="both"/>
        <w:rPr>
          <w:sz w:val="24"/>
          <w:szCs w:val="24"/>
        </w:rPr>
      </w:pPr>
      <w:r w:rsidRPr="00E362E7">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E362E7" w:rsidRPr="00E362E7" w:rsidRDefault="00E362E7" w:rsidP="00E362E7">
      <w:pPr>
        <w:pStyle w:val="26"/>
        <w:shd w:val="clear" w:color="auto" w:fill="auto"/>
        <w:tabs>
          <w:tab w:val="left" w:pos="993"/>
        </w:tabs>
        <w:spacing w:after="0" w:line="240" w:lineRule="auto"/>
        <w:ind w:right="181" w:firstLine="709"/>
        <w:jc w:val="both"/>
        <w:rPr>
          <w:sz w:val="24"/>
          <w:szCs w:val="24"/>
        </w:rPr>
      </w:pPr>
      <w:r w:rsidRPr="00E362E7">
        <w:rPr>
          <w:sz w:val="24"/>
          <w:szCs w:val="24"/>
        </w:rPr>
        <w:t xml:space="preserve">- </w:t>
      </w:r>
      <w:proofErr w:type="gramStart"/>
      <w:r w:rsidRPr="00E362E7">
        <w:rPr>
          <w:sz w:val="24"/>
          <w:szCs w:val="24"/>
        </w:rPr>
        <w:t>обучаемый</w:t>
      </w:r>
      <w:proofErr w:type="gramEnd"/>
      <w:r w:rsidRPr="00E362E7">
        <w:rPr>
          <w:sz w:val="24"/>
          <w:szCs w:val="24"/>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E362E7" w:rsidRPr="00E362E7" w:rsidRDefault="00E362E7" w:rsidP="00E362E7">
      <w:pPr>
        <w:pStyle w:val="26"/>
        <w:shd w:val="clear" w:color="auto" w:fill="auto"/>
        <w:tabs>
          <w:tab w:val="left" w:pos="993"/>
        </w:tabs>
        <w:spacing w:after="0" w:line="240" w:lineRule="auto"/>
        <w:ind w:right="181" w:firstLine="709"/>
        <w:jc w:val="both"/>
        <w:rPr>
          <w:sz w:val="24"/>
          <w:szCs w:val="24"/>
        </w:rPr>
      </w:pPr>
      <w:r w:rsidRPr="00E362E7">
        <w:rPr>
          <w:sz w:val="24"/>
          <w:szCs w:val="24"/>
        </w:rPr>
        <w:t>Оценка «</w:t>
      </w:r>
      <w:proofErr w:type="spellStart"/>
      <w:r w:rsidRPr="00E362E7">
        <w:rPr>
          <w:sz w:val="24"/>
          <w:szCs w:val="24"/>
        </w:rPr>
        <w:t>незачтено</w:t>
      </w:r>
      <w:proofErr w:type="spellEnd"/>
      <w:r w:rsidRPr="00E362E7">
        <w:rPr>
          <w:sz w:val="24"/>
          <w:szCs w:val="24"/>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E362E7">
        <w:rPr>
          <w:sz w:val="24"/>
          <w:szCs w:val="24"/>
        </w:rPr>
        <w:t>сформированности</w:t>
      </w:r>
      <w:proofErr w:type="spellEnd"/>
      <w:r w:rsidRPr="00E362E7">
        <w:rPr>
          <w:sz w:val="24"/>
          <w:szCs w:val="24"/>
        </w:rPr>
        <w:t xml:space="preserve"> компетенции свидетельствует об отрицательных результатах освоения учебной дисциплины. </w:t>
      </w:r>
    </w:p>
    <w:p w:rsidR="00E362E7" w:rsidRPr="00E362E7" w:rsidRDefault="00E362E7" w:rsidP="00E362E7">
      <w:pPr>
        <w:pStyle w:val="26"/>
        <w:shd w:val="clear" w:color="auto" w:fill="auto"/>
        <w:tabs>
          <w:tab w:val="left" w:pos="993"/>
        </w:tabs>
        <w:spacing w:after="0" w:line="240" w:lineRule="auto"/>
        <w:ind w:right="181" w:firstLine="709"/>
        <w:jc w:val="both"/>
        <w:rPr>
          <w:sz w:val="24"/>
          <w:szCs w:val="24"/>
        </w:rPr>
      </w:pPr>
      <w:r w:rsidRPr="00E362E7">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E362E7" w:rsidRPr="00E362E7" w:rsidRDefault="00E362E7" w:rsidP="00E362E7">
      <w:pPr>
        <w:pStyle w:val="26"/>
        <w:shd w:val="clear" w:color="auto" w:fill="auto"/>
        <w:tabs>
          <w:tab w:val="left" w:pos="993"/>
        </w:tabs>
        <w:spacing w:after="0" w:line="240" w:lineRule="auto"/>
        <w:ind w:right="181" w:firstLine="709"/>
        <w:jc w:val="both"/>
        <w:rPr>
          <w:sz w:val="24"/>
          <w:szCs w:val="24"/>
        </w:rPr>
      </w:pPr>
    </w:p>
    <w:p w:rsidR="00E362E7" w:rsidRPr="00E362E7" w:rsidRDefault="00E362E7" w:rsidP="00E362E7">
      <w:pPr>
        <w:pStyle w:val="26"/>
        <w:shd w:val="clear" w:color="auto" w:fill="auto"/>
        <w:tabs>
          <w:tab w:val="left" w:pos="993"/>
        </w:tabs>
        <w:spacing w:after="0" w:line="240" w:lineRule="auto"/>
        <w:ind w:right="181" w:firstLine="709"/>
        <w:jc w:val="both"/>
        <w:rPr>
          <w:sz w:val="24"/>
          <w:szCs w:val="24"/>
        </w:rPr>
      </w:pPr>
      <w:r w:rsidRPr="00E362E7">
        <w:rPr>
          <w:sz w:val="24"/>
          <w:szCs w:val="24"/>
        </w:rPr>
        <w:t xml:space="preserve">Таблица  - Формы оценочных средств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5072"/>
        <w:gridCol w:w="2127"/>
      </w:tblGrid>
      <w:tr w:rsidR="00E362E7" w:rsidRPr="00E362E7" w:rsidTr="00E362E7">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pStyle w:val="26"/>
              <w:shd w:val="clear" w:color="auto" w:fill="auto"/>
              <w:spacing w:after="0" w:line="240" w:lineRule="auto"/>
              <w:ind w:firstLine="0"/>
              <w:rPr>
                <w:sz w:val="24"/>
                <w:szCs w:val="24"/>
              </w:rPr>
            </w:pPr>
            <w:r w:rsidRPr="00E362E7">
              <w:rPr>
                <w:rStyle w:val="211pt"/>
                <w:sz w:val="24"/>
                <w:szCs w:val="24"/>
              </w:rPr>
              <w:t>№</w:t>
            </w:r>
          </w:p>
          <w:p w:rsidR="00E362E7" w:rsidRPr="00E362E7" w:rsidRDefault="00E362E7" w:rsidP="00E362E7">
            <w:pPr>
              <w:pStyle w:val="26"/>
              <w:shd w:val="clear" w:color="auto" w:fill="auto"/>
              <w:spacing w:after="0" w:line="240" w:lineRule="auto"/>
              <w:ind w:firstLine="0"/>
              <w:rPr>
                <w:sz w:val="24"/>
                <w:szCs w:val="24"/>
              </w:rPr>
            </w:pPr>
            <w:proofErr w:type="gramStart"/>
            <w:r w:rsidRPr="00E362E7">
              <w:rPr>
                <w:rStyle w:val="211pt"/>
                <w:sz w:val="24"/>
                <w:szCs w:val="24"/>
              </w:rPr>
              <w:t>п</w:t>
            </w:r>
            <w:proofErr w:type="gramEnd"/>
            <w:r w:rsidRPr="00E362E7">
              <w:rPr>
                <w:rStyle w:val="211pt"/>
                <w:sz w:val="24"/>
                <w:szCs w:val="24"/>
              </w:rPr>
              <w:t>/п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pStyle w:val="26"/>
              <w:shd w:val="clear" w:color="auto" w:fill="auto"/>
              <w:spacing w:after="0" w:line="240" w:lineRule="auto"/>
              <w:ind w:firstLine="0"/>
              <w:rPr>
                <w:sz w:val="24"/>
                <w:szCs w:val="24"/>
              </w:rPr>
            </w:pPr>
            <w:r w:rsidRPr="00E362E7">
              <w:rPr>
                <w:rStyle w:val="211pt"/>
                <w:sz w:val="24"/>
                <w:szCs w:val="24"/>
              </w:rPr>
              <w:t>Наименование</w:t>
            </w:r>
          </w:p>
          <w:p w:rsidR="00E362E7" w:rsidRPr="00E362E7" w:rsidRDefault="00E362E7" w:rsidP="00E362E7">
            <w:pPr>
              <w:pStyle w:val="26"/>
              <w:shd w:val="clear" w:color="auto" w:fill="auto"/>
              <w:spacing w:after="0" w:line="240" w:lineRule="auto"/>
              <w:ind w:firstLine="0"/>
              <w:rPr>
                <w:sz w:val="24"/>
                <w:szCs w:val="24"/>
              </w:rPr>
            </w:pPr>
            <w:r w:rsidRPr="00E362E7">
              <w:rPr>
                <w:rStyle w:val="211pt"/>
                <w:sz w:val="24"/>
                <w:szCs w:val="24"/>
              </w:rPr>
              <w:t>оценочного</w:t>
            </w:r>
          </w:p>
          <w:p w:rsidR="00E362E7" w:rsidRPr="00E362E7" w:rsidRDefault="00E362E7" w:rsidP="00E362E7">
            <w:pPr>
              <w:pStyle w:val="26"/>
              <w:shd w:val="clear" w:color="auto" w:fill="auto"/>
              <w:spacing w:after="0" w:line="240" w:lineRule="auto"/>
              <w:ind w:firstLine="0"/>
              <w:rPr>
                <w:sz w:val="24"/>
                <w:szCs w:val="24"/>
              </w:rPr>
            </w:pPr>
            <w:r w:rsidRPr="00E362E7">
              <w:rPr>
                <w:rStyle w:val="211pt"/>
                <w:sz w:val="24"/>
                <w:szCs w:val="24"/>
              </w:rPr>
              <w:t>средства</w:t>
            </w:r>
          </w:p>
        </w:tc>
        <w:tc>
          <w:tcPr>
            <w:tcW w:w="5072" w:type="dxa"/>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pStyle w:val="26"/>
              <w:shd w:val="clear" w:color="auto" w:fill="auto"/>
              <w:spacing w:after="0" w:line="240" w:lineRule="auto"/>
              <w:ind w:firstLine="0"/>
              <w:rPr>
                <w:sz w:val="24"/>
                <w:szCs w:val="24"/>
              </w:rPr>
            </w:pPr>
            <w:r w:rsidRPr="00E362E7">
              <w:rPr>
                <w:rStyle w:val="211pt"/>
                <w:sz w:val="24"/>
                <w:szCs w:val="24"/>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62E7" w:rsidRPr="00E362E7" w:rsidRDefault="00E362E7" w:rsidP="00E362E7">
            <w:pPr>
              <w:pStyle w:val="26"/>
              <w:shd w:val="clear" w:color="auto" w:fill="auto"/>
              <w:spacing w:after="0" w:line="240" w:lineRule="auto"/>
              <w:ind w:firstLine="0"/>
              <w:rPr>
                <w:rStyle w:val="211pt"/>
                <w:rFonts w:eastAsiaTheme="minorHAnsi"/>
                <w:sz w:val="24"/>
                <w:szCs w:val="24"/>
              </w:rPr>
            </w:pPr>
            <w:r w:rsidRPr="00E362E7">
              <w:rPr>
                <w:rStyle w:val="211pt"/>
                <w:sz w:val="24"/>
                <w:szCs w:val="24"/>
              </w:rPr>
              <w:t xml:space="preserve">Представление </w:t>
            </w:r>
          </w:p>
          <w:p w:rsidR="00E362E7" w:rsidRPr="00E362E7" w:rsidRDefault="00E362E7" w:rsidP="00E362E7">
            <w:pPr>
              <w:pStyle w:val="26"/>
              <w:shd w:val="clear" w:color="auto" w:fill="auto"/>
              <w:spacing w:after="0" w:line="240" w:lineRule="auto"/>
              <w:ind w:firstLine="0"/>
            </w:pPr>
            <w:r w:rsidRPr="00E362E7">
              <w:rPr>
                <w:rStyle w:val="211pt"/>
                <w:sz w:val="24"/>
                <w:szCs w:val="24"/>
              </w:rPr>
              <w:t>оценочного средства в фонде</w:t>
            </w:r>
          </w:p>
        </w:tc>
      </w:tr>
      <w:tr w:rsidR="00E362E7" w:rsidRPr="00E362E7" w:rsidTr="00E362E7">
        <w:tc>
          <w:tcPr>
            <w:tcW w:w="675" w:type="dxa"/>
            <w:tcBorders>
              <w:top w:val="single" w:sz="4" w:space="0" w:color="auto"/>
              <w:left w:val="single" w:sz="4" w:space="0" w:color="auto"/>
              <w:bottom w:val="single" w:sz="4" w:space="0" w:color="auto"/>
              <w:right w:val="single" w:sz="4" w:space="0" w:color="auto"/>
            </w:tcBorders>
          </w:tcPr>
          <w:p w:rsidR="00E362E7" w:rsidRPr="00E362E7" w:rsidRDefault="00E362E7" w:rsidP="00E362E7">
            <w:pPr>
              <w:pStyle w:val="26"/>
              <w:numPr>
                <w:ilvl w:val="0"/>
                <w:numId w:val="10"/>
              </w:numPr>
              <w:shd w:val="clear" w:color="auto" w:fill="auto"/>
              <w:spacing w:after="0" w:line="240" w:lineRule="auto"/>
              <w:ind w:left="0" w:firstLine="0"/>
              <w:rPr>
                <w:rStyle w:val="211pt"/>
                <w:rFonts w:eastAsiaTheme="minorHAnsi"/>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rStyle w:val="211pt"/>
                <w:rFonts w:eastAsiaTheme="minorHAnsi"/>
                <w:sz w:val="24"/>
                <w:szCs w:val="24"/>
              </w:rPr>
            </w:pPr>
            <w:r w:rsidRPr="00E362E7">
              <w:rPr>
                <w:rStyle w:val="211pt"/>
                <w:sz w:val="24"/>
                <w:szCs w:val="24"/>
              </w:rPr>
              <w:t>Практические задания и задачи</w:t>
            </w:r>
          </w:p>
        </w:tc>
        <w:tc>
          <w:tcPr>
            <w:tcW w:w="5072"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sz w:val="24"/>
                <w:szCs w:val="24"/>
              </w:rPr>
            </w:pPr>
            <w:r w:rsidRPr="00E362E7">
              <w:rPr>
                <w:rStyle w:val="211pt"/>
                <w:sz w:val="24"/>
                <w:szCs w:val="24"/>
              </w:rPr>
              <w:t>Различают задачи и задания:</w:t>
            </w:r>
          </w:p>
          <w:p w:rsidR="00E362E7" w:rsidRPr="00E362E7" w:rsidRDefault="00E362E7" w:rsidP="00E362E7">
            <w:pPr>
              <w:pStyle w:val="26"/>
              <w:shd w:val="clear" w:color="auto" w:fill="auto"/>
              <w:tabs>
                <w:tab w:val="left" w:pos="254"/>
              </w:tabs>
              <w:spacing w:after="0" w:line="240" w:lineRule="auto"/>
              <w:ind w:firstLine="0"/>
              <w:jc w:val="left"/>
              <w:rPr>
                <w:sz w:val="24"/>
                <w:szCs w:val="24"/>
              </w:rPr>
            </w:pPr>
            <w:r w:rsidRPr="00E362E7">
              <w:rPr>
                <w:rStyle w:val="211pt"/>
                <w:sz w:val="24"/>
                <w:szCs w:val="24"/>
              </w:rPr>
              <w:t>а)</w:t>
            </w:r>
            <w:r w:rsidRPr="00E362E7">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E362E7" w:rsidRPr="00E362E7" w:rsidRDefault="00E362E7" w:rsidP="00E362E7">
            <w:pPr>
              <w:pStyle w:val="26"/>
              <w:shd w:val="clear" w:color="auto" w:fill="auto"/>
              <w:tabs>
                <w:tab w:val="left" w:pos="226"/>
              </w:tabs>
              <w:spacing w:after="0" w:line="240" w:lineRule="auto"/>
              <w:ind w:firstLine="0"/>
              <w:jc w:val="left"/>
              <w:rPr>
                <w:sz w:val="24"/>
                <w:szCs w:val="24"/>
              </w:rPr>
            </w:pPr>
            <w:r w:rsidRPr="00E362E7">
              <w:rPr>
                <w:rStyle w:val="211pt"/>
                <w:sz w:val="24"/>
                <w:szCs w:val="24"/>
              </w:rPr>
              <w:t>б)</w:t>
            </w:r>
            <w:r w:rsidRPr="00E362E7">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E362E7" w:rsidRPr="00E362E7" w:rsidRDefault="00E362E7" w:rsidP="00E362E7">
            <w:pPr>
              <w:pStyle w:val="26"/>
              <w:shd w:val="clear" w:color="auto" w:fill="auto"/>
              <w:tabs>
                <w:tab w:val="left" w:pos="346"/>
              </w:tabs>
              <w:spacing w:after="0" w:line="240" w:lineRule="auto"/>
              <w:ind w:firstLine="0"/>
              <w:jc w:val="left"/>
              <w:rPr>
                <w:sz w:val="24"/>
                <w:szCs w:val="24"/>
              </w:rPr>
            </w:pPr>
            <w:r w:rsidRPr="00E362E7">
              <w:rPr>
                <w:rStyle w:val="211pt"/>
                <w:sz w:val="24"/>
                <w:szCs w:val="24"/>
              </w:rPr>
              <w:lastRenderedPageBreak/>
              <w:t>в)</w:t>
            </w:r>
            <w:r w:rsidRPr="00E362E7">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E362E7" w:rsidRPr="00A261AA" w:rsidRDefault="00E362E7" w:rsidP="00E362E7">
            <w:pPr>
              <w:pStyle w:val="26"/>
              <w:shd w:val="clear" w:color="auto" w:fill="auto"/>
              <w:spacing w:after="0" w:line="240" w:lineRule="auto"/>
              <w:ind w:firstLine="0"/>
              <w:jc w:val="left"/>
              <w:rPr>
                <w:rStyle w:val="211pt"/>
                <w:sz w:val="24"/>
                <w:szCs w:val="24"/>
              </w:rPr>
            </w:pPr>
            <w:r w:rsidRPr="00E362E7">
              <w:rPr>
                <w:rStyle w:val="211pt"/>
                <w:sz w:val="24"/>
                <w:szCs w:val="24"/>
              </w:rPr>
              <w:t>Рекомендуется для оценки знаний умений и владений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rStyle w:val="211pt"/>
                <w:rFonts w:eastAsiaTheme="minorHAnsi"/>
                <w:sz w:val="24"/>
                <w:szCs w:val="24"/>
              </w:rPr>
            </w:pPr>
            <w:r w:rsidRPr="00E362E7">
              <w:rPr>
                <w:rStyle w:val="211pt"/>
                <w:sz w:val="24"/>
                <w:szCs w:val="24"/>
              </w:rPr>
              <w:lastRenderedPageBreak/>
              <w:t>Комплект задач и заданий</w:t>
            </w:r>
          </w:p>
        </w:tc>
      </w:tr>
      <w:tr w:rsidR="00E362E7" w:rsidRPr="00E362E7" w:rsidTr="00E362E7">
        <w:tc>
          <w:tcPr>
            <w:tcW w:w="675" w:type="dxa"/>
            <w:tcBorders>
              <w:top w:val="single" w:sz="4" w:space="0" w:color="auto"/>
              <w:left w:val="single" w:sz="4" w:space="0" w:color="auto"/>
              <w:bottom w:val="single" w:sz="4" w:space="0" w:color="auto"/>
              <w:right w:val="single" w:sz="4" w:space="0" w:color="auto"/>
            </w:tcBorders>
          </w:tcPr>
          <w:p w:rsidR="00E362E7" w:rsidRPr="00E362E7" w:rsidRDefault="00E362E7" w:rsidP="00E362E7">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sz w:val="24"/>
                <w:szCs w:val="24"/>
              </w:rPr>
            </w:pPr>
            <w:r w:rsidRPr="00E362E7">
              <w:rPr>
                <w:rStyle w:val="211pt"/>
                <w:sz w:val="24"/>
                <w:szCs w:val="24"/>
              </w:rPr>
              <w:t>Собеседование (на практическом занятии)</w:t>
            </w:r>
          </w:p>
        </w:tc>
        <w:tc>
          <w:tcPr>
            <w:tcW w:w="5072"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sz w:val="24"/>
                <w:szCs w:val="24"/>
              </w:rPr>
            </w:pPr>
            <w:r w:rsidRPr="00E362E7">
              <w:rPr>
                <w:rStyle w:val="211pt"/>
                <w:sz w:val="24"/>
                <w:szCs w:val="24"/>
              </w:rPr>
              <w:t xml:space="preserve">Средство контроля, организованное как специальная беседа преподавателя с </w:t>
            </w:r>
            <w:proofErr w:type="gramStart"/>
            <w:r w:rsidRPr="00E362E7">
              <w:rPr>
                <w:rStyle w:val="211pt"/>
                <w:sz w:val="24"/>
                <w:szCs w:val="24"/>
              </w:rPr>
              <w:t>обучающимся</w:t>
            </w:r>
            <w:proofErr w:type="gramEnd"/>
            <w:r w:rsidRPr="00E362E7">
              <w:rPr>
                <w:rStyle w:val="211pt"/>
                <w:sz w:val="24"/>
                <w:szCs w:val="24"/>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tabs>
                <w:tab w:val="left" w:pos="2098"/>
              </w:tabs>
              <w:spacing w:after="0" w:line="240" w:lineRule="auto"/>
              <w:ind w:firstLine="0"/>
              <w:jc w:val="left"/>
              <w:rPr>
                <w:sz w:val="24"/>
                <w:szCs w:val="24"/>
              </w:rPr>
            </w:pPr>
            <w:r w:rsidRPr="00E362E7">
              <w:rPr>
                <w:rStyle w:val="211pt"/>
                <w:sz w:val="24"/>
                <w:szCs w:val="24"/>
              </w:rPr>
              <w:t>Вопросы по темам/разделам дисциплины</w:t>
            </w:r>
          </w:p>
        </w:tc>
      </w:tr>
      <w:tr w:rsidR="00E362E7" w:rsidRPr="00E362E7" w:rsidTr="00E362E7">
        <w:tc>
          <w:tcPr>
            <w:tcW w:w="675" w:type="dxa"/>
            <w:tcBorders>
              <w:top w:val="single" w:sz="4" w:space="0" w:color="auto"/>
              <w:left w:val="single" w:sz="4" w:space="0" w:color="auto"/>
              <w:bottom w:val="single" w:sz="4" w:space="0" w:color="auto"/>
              <w:right w:val="single" w:sz="4" w:space="0" w:color="auto"/>
            </w:tcBorders>
          </w:tcPr>
          <w:p w:rsidR="00E362E7" w:rsidRPr="00E362E7" w:rsidRDefault="00E362E7" w:rsidP="00E362E7">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sz w:val="24"/>
                <w:szCs w:val="24"/>
              </w:rPr>
            </w:pPr>
            <w:r w:rsidRPr="00E362E7">
              <w:rPr>
                <w:rStyle w:val="211pt"/>
                <w:sz w:val="24"/>
                <w:szCs w:val="24"/>
              </w:rPr>
              <w:t>Тест</w:t>
            </w:r>
          </w:p>
        </w:tc>
        <w:tc>
          <w:tcPr>
            <w:tcW w:w="5072"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sz w:val="24"/>
                <w:szCs w:val="24"/>
              </w:rPr>
            </w:pPr>
            <w:r w:rsidRPr="00E362E7">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E362E7" w:rsidRPr="00E362E7" w:rsidRDefault="00E362E7" w:rsidP="00E362E7">
            <w:pPr>
              <w:pStyle w:val="26"/>
              <w:shd w:val="clear" w:color="auto" w:fill="auto"/>
              <w:spacing w:after="0" w:line="240" w:lineRule="auto"/>
              <w:ind w:firstLine="0"/>
              <w:jc w:val="left"/>
              <w:rPr>
                <w:rStyle w:val="211pt"/>
                <w:sz w:val="24"/>
                <w:szCs w:val="24"/>
              </w:rPr>
            </w:pPr>
            <w:r w:rsidRPr="00E362E7">
              <w:rPr>
                <w:rStyle w:val="211pt"/>
                <w:sz w:val="24"/>
                <w:szCs w:val="24"/>
              </w:rPr>
              <w:t>Рекомендуется для оценки знаний, умений и владений студентов.</w:t>
            </w:r>
          </w:p>
          <w:p w:rsidR="00E362E7" w:rsidRPr="00E362E7" w:rsidRDefault="00E362E7" w:rsidP="00E362E7">
            <w:pPr>
              <w:jc w:val="both"/>
            </w:pPr>
            <w:r w:rsidRPr="00E362E7">
              <w:rPr>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127"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sz w:val="24"/>
                <w:szCs w:val="24"/>
              </w:rPr>
            </w:pPr>
            <w:r w:rsidRPr="00E362E7">
              <w:rPr>
                <w:rStyle w:val="211pt"/>
                <w:sz w:val="24"/>
                <w:szCs w:val="24"/>
              </w:rPr>
              <w:t>Фонд тестовых заданий</w:t>
            </w:r>
          </w:p>
        </w:tc>
      </w:tr>
      <w:tr w:rsidR="00E362E7" w:rsidRPr="00E362E7" w:rsidTr="00E362E7">
        <w:tc>
          <w:tcPr>
            <w:tcW w:w="675" w:type="dxa"/>
            <w:tcBorders>
              <w:top w:val="single" w:sz="4" w:space="0" w:color="auto"/>
              <w:left w:val="single" w:sz="4" w:space="0" w:color="auto"/>
              <w:bottom w:val="single" w:sz="4" w:space="0" w:color="auto"/>
              <w:right w:val="single" w:sz="4" w:space="0" w:color="auto"/>
            </w:tcBorders>
          </w:tcPr>
          <w:p w:rsidR="00E362E7" w:rsidRPr="00E362E7" w:rsidRDefault="00E362E7" w:rsidP="00E362E7">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sz w:val="24"/>
                <w:szCs w:val="24"/>
              </w:rPr>
            </w:pPr>
            <w:r w:rsidRPr="00E362E7">
              <w:rPr>
                <w:rStyle w:val="211pt"/>
                <w:sz w:val="24"/>
                <w:szCs w:val="24"/>
              </w:rPr>
              <w:t>Зачет (дифференцированный зачет)</w:t>
            </w:r>
          </w:p>
        </w:tc>
        <w:tc>
          <w:tcPr>
            <w:tcW w:w="5072"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rStyle w:val="211pt"/>
                <w:rFonts w:eastAsiaTheme="minorHAnsi"/>
                <w:sz w:val="24"/>
                <w:szCs w:val="24"/>
              </w:rPr>
            </w:pPr>
            <w:r w:rsidRPr="00E362E7">
              <w:rPr>
                <w:rStyle w:val="211pt"/>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E362E7" w:rsidRPr="00E362E7" w:rsidRDefault="00E362E7" w:rsidP="00E362E7">
            <w:r w:rsidRPr="00E362E7">
              <w:rPr>
                <w:sz w:val="24"/>
                <w:szCs w:val="24"/>
                <w:lang w:eastAsia="ru-RU"/>
              </w:rPr>
              <w:t>С учетом результативности</w:t>
            </w:r>
          </w:p>
          <w:p w:rsidR="00E362E7" w:rsidRPr="00E362E7" w:rsidRDefault="00E362E7" w:rsidP="00E362E7">
            <w:pPr>
              <w:jc w:val="both"/>
              <w:rPr>
                <w:sz w:val="24"/>
                <w:szCs w:val="24"/>
              </w:rPr>
            </w:pPr>
            <w:r w:rsidRPr="00E362E7">
              <w:rPr>
                <w:sz w:val="24"/>
                <w:szCs w:val="24"/>
                <w:lang w:eastAsia="ru-RU"/>
              </w:rPr>
              <w:t xml:space="preserve">Работы студента может быть принято решение о признании студента освоившим отдельную часть или весь </w:t>
            </w:r>
            <w:r w:rsidRPr="00E362E7">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E362E7" w:rsidRPr="00E362E7" w:rsidRDefault="00E362E7" w:rsidP="00E362E7">
            <w:pPr>
              <w:jc w:val="both"/>
              <w:rPr>
                <w:color w:val="000000"/>
                <w:sz w:val="24"/>
                <w:szCs w:val="24"/>
                <w:shd w:val="clear" w:color="auto" w:fill="FFFFFF"/>
                <w:lang w:eastAsia="ru-RU" w:bidi="ru-RU"/>
              </w:rPr>
            </w:pPr>
            <w:r w:rsidRPr="00E362E7">
              <w:rPr>
                <w:sz w:val="24"/>
                <w:szCs w:val="24"/>
              </w:rPr>
              <w:t>Зачет сдается в устной форме или в форме тестирования.</w:t>
            </w:r>
          </w:p>
        </w:tc>
        <w:tc>
          <w:tcPr>
            <w:tcW w:w="2127" w:type="dxa"/>
            <w:tcBorders>
              <w:top w:val="single" w:sz="4" w:space="0" w:color="auto"/>
              <w:left w:val="single" w:sz="4" w:space="0" w:color="auto"/>
              <w:bottom w:val="single" w:sz="4" w:space="0" w:color="auto"/>
              <w:right w:val="single" w:sz="4" w:space="0" w:color="auto"/>
            </w:tcBorders>
            <w:hideMark/>
          </w:tcPr>
          <w:p w:rsidR="00E362E7" w:rsidRPr="00E362E7" w:rsidRDefault="00E362E7" w:rsidP="00E362E7">
            <w:pPr>
              <w:pStyle w:val="26"/>
              <w:shd w:val="clear" w:color="auto" w:fill="auto"/>
              <w:spacing w:after="0" w:line="240" w:lineRule="auto"/>
              <w:ind w:firstLine="0"/>
              <w:jc w:val="left"/>
              <w:rPr>
                <w:sz w:val="24"/>
                <w:szCs w:val="24"/>
              </w:rPr>
            </w:pPr>
            <w:r w:rsidRPr="00E362E7">
              <w:rPr>
                <w:rStyle w:val="211pt"/>
                <w:sz w:val="24"/>
                <w:szCs w:val="24"/>
              </w:rPr>
              <w:t xml:space="preserve">Комплект теоретических вопросов и практических заданий (билетов) к зачету. </w:t>
            </w:r>
          </w:p>
        </w:tc>
      </w:tr>
    </w:tbl>
    <w:p w:rsidR="00915715" w:rsidRPr="006546AC" w:rsidRDefault="00915715" w:rsidP="00131AD2">
      <w:pPr>
        <w:pStyle w:val="a5"/>
        <w:suppressLineNumbers/>
        <w:spacing w:after="0"/>
        <w:ind w:left="0" w:firstLine="851"/>
        <w:jc w:val="both"/>
        <w:rPr>
          <w:sz w:val="28"/>
          <w:szCs w:val="28"/>
        </w:rPr>
      </w:pPr>
    </w:p>
    <w:sectPr w:rsidR="00915715" w:rsidRPr="006546AC"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94" w:rsidRDefault="00231194" w:rsidP="0042736D">
      <w:r>
        <w:separator/>
      </w:r>
    </w:p>
  </w:endnote>
  <w:endnote w:type="continuationSeparator" w:id="0">
    <w:p w:rsidR="00231194" w:rsidRDefault="00231194"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8F4" w:rsidRPr="0042736D" w:rsidRDefault="000248F4"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8E440D">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94" w:rsidRDefault="00231194" w:rsidP="0042736D">
      <w:r>
        <w:separator/>
      </w:r>
    </w:p>
  </w:footnote>
  <w:footnote w:type="continuationSeparator" w:id="0">
    <w:p w:rsidR="00231194" w:rsidRDefault="00231194"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81"/>
    <w:multiLevelType w:val="hybridMultilevel"/>
    <w:tmpl w:val="994C7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36D25A7C"/>
    <w:multiLevelType w:val="hybridMultilevel"/>
    <w:tmpl w:val="4E4C1ECE"/>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BE337C8"/>
    <w:multiLevelType w:val="hybridMultilevel"/>
    <w:tmpl w:val="643A8660"/>
    <w:lvl w:ilvl="0" w:tplc="3B98B634">
      <w:start w:val="1"/>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5533FAE"/>
    <w:multiLevelType w:val="hybridMultilevel"/>
    <w:tmpl w:val="60AABDEC"/>
    <w:lvl w:ilvl="0" w:tplc="50ECD414">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0">
    <w:nsid w:val="5DE72FCA"/>
    <w:multiLevelType w:val="hybridMultilevel"/>
    <w:tmpl w:val="3454EF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7363FFB"/>
    <w:multiLevelType w:val="hybridMultilevel"/>
    <w:tmpl w:val="8D8EFAA4"/>
    <w:lvl w:ilvl="0" w:tplc="50ECD414">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C391104"/>
    <w:multiLevelType w:val="hybridMultilevel"/>
    <w:tmpl w:val="DE5E4158"/>
    <w:lvl w:ilvl="0" w:tplc="3B98B634">
      <w:start w:val="1"/>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
  </w:num>
  <w:num w:numId="5">
    <w:abstractNumId w:val="10"/>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248F4"/>
    <w:rsid w:val="00062332"/>
    <w:rsid w:val="0007636C"/>
    <w:rsid w:val="000D163F"/>
    <w:rsid w:val="000F76F6"/>
    <w:rsid w:val="00131AD2"/>
    <w:rsid w:val="00133965"/>
    <w:rsid w:val="0014455D"/>
    <w:rsid w:val="00145581"/>
    <w:rsid w:val="00173738"/>
    <w:rsid w:val="001B7EE3"/>
    <w:rsid w:val="00231194"/>
    <w:rsid w:val="002905DB"/>
    <w:rsid w:val="002A7D4C"/>
    <w:rsid w:val="002C40E5"/>
    <w:rsid w:val="002D41A9"/>
    <w:rsid w:val="002D6C43"/>
    <w:rsid w:val="00352839"/>
    <w:rsid w:val="00362861"/>
    <w:rsid w:val="003A6C34"/>
    <w:rsid w:val="003F7281"/>
    <w:rsid w:val="00400A61"/>
    <w:rsid w:val="0041131E"/>
    <w:rsid w:val="0042736D"/>
    <w:rsid w:val="00441BEB"/>
    <w:rsid w:val="004803E1"/>
    <w:rsid w:val="004C4820"/>
    <w:rsid w:val="004D08B1"/>
    <w:rsid w:val="004F5569"/>
    <w:rsid w:val="005D7662"/>
    <w:rsid w:val="0062691E"/>
    <w:rsid w:val="006546AC"/>
    <w:rsid w:val="0065630C"/>
    <w:rsid w:val="006C4BAA"/>
    <w:rsid w:val="006E43B6"/>
    <w:rsid w:val="00733F55"/>
    <w:rsid w:val="00860934"/>
    <w:rsid w:val="008A055E"/>
    <w:rsid w:val="008E440D"/>
    <w:rsid w:val="00915715"/>
    <w:rsid w:val="0093388E"/>
    <w:rsid w:val="00953080"/>
    <w:rsid w:val="009B24C8"/>
    <w:rsid w:val="00A261AA"/>
    <w:rsid w:val="00A46838"/>
    <w:rsid w:val="00AA3F36"/>
    <w:rsid w:val="00AE1FC1"/>
    <w:rsid w:val="00B33FB2"/>
    <w:rsid w:val="00B757B1"/>
    <w:rsid w:val="00BA468E"/>
    <w:rsid w:val="00BB791F"/>
    <w:rsid w:val="00C37980"/>
    <w:rsid w:val="00C418C7"/>
    <w:rsid w:val="00C77F4D"/>
    <w:rsid w:val="00CD256A"/>
    <w:rsid w:val="00DC6002"/>
    <w:rsid w:val="00E01F3C"/>
    <w:rsid w:val="00E362E7"/>
    <w:rsid w:val="00E82DCC"/>
    <w:rsid w:val="00EB620C"/>
    <w:rsid w:val="00F3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B33FB2"/>
    <w:pPr>
      <w:ind w:firstLine="851"/>
      <w:jc w:val="both"/>
    </w:pPr>
    <w:rPr>
      <w:sz w:val="28"/>
    </w:rPr>
  </w:style>
  <w:style w:type="character" w:customStyle="1" w:styleId="140">
    <w:name w:val="14 Знак"/>
    <w:basedOn w:val="a0"/>
    <w:link w:val="14"/>
    <w:rsid w:val="00B33FB2"/>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3">
    <w:name w:val="Table Web 3"/>
    <w:basedOn w:val="a1"/>
    <w:uiPriority w:val="99"/>
    <w:semiHidden/>
    <w:unhideWhenUsed/>
    <w:rsid w:val="0014455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eportHead">
    <w:name w:val="Report_Head Знак"/>
    <w:link w:val="ReportHead0"/>
    <w:locked/>
    <w:rsid w:val="000F76F6"/>
    <w:rPr>
      <w:rFonts w:ascii="Times New Roman" w:eastAsia="Calibri" w:hAnsi="Times New Roman" w:cs="Times New Roman"/>
      <w:sz w:val="28"/>
    </w:rPr>
  </w:style>
  <w:style w:type="paragraph" w:customStyle="1" w:styleId="ReportHead0">
    <w:name w:val="Report_Head"/>
    <w:basedOn w:val="a"/>
    <w:link w:val="ReportHead"/>
    <w:rsid w:val="000F76F6"/>
    <w:pPr>
      <w:jc w:val="center"/>
    </w:pPr>
    <w:rPr>
      <w:rFonts w:eastAsia="Calibri"/>
      <w:sz w:val="28"/>
      <w:szCs w:val="22"/>
    </w:rPr>
  </w:style>
  <w:style w:type="paragraph" w:customStyle="1" w:styleId="61">
    <w:name w:val="Основной текст6"/>
    <w:basedOn w:val="a"/>
    <w:rsid w:val="00E362E7"/>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E362E7"/>
    <w:rPr>
      <w:rFonts w:ascii="Times New Roman" w:eastAsia="Times New Roman" w:hAnsi="Times New Roman" w:cs="Times New Roman"/>
      <w:shd w:val="clear" w:color="auto" w:fill="FFFFFF"/>
    </w:rPr>
  </w:style>
  <w:style w:type="paragraph" w:customStyle="1" w:styleId="26">
    <w:name w:val="Основной текст (2)"/>
    <w:basedOn w:val="a"/>
    <w:link w:val="25"/>
    <w:rsid w:val="00E362E7"/>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E362E7"/>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d">
    <w:name w:val="Основной текст + Полужирный"/>
    <w:rsid w:val="00E362E7"/>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e">
    <w:name w:val="Подпись к таблице"/>
    <w:rsid w:val="00E362E7"/>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
    <w:name w:val="Подпись к таблице + Не полужирный"/>
    <w:aliases w:val="Курсив"/>
    <w:rsid w:val="00E362E7"/>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E362E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E362E7"/>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0">
    <w:name w:val="Balloon Text"/>
    <w:basedOn w:val="a"/>
    <w:link w:val="af1"/>
    <w:uiPriority w:val="99"/>
    <w:semiHidden/>
    <w:unhideWhenUsed/>
    <w:rsid w:val="00173738"/>
    <w:rPr>
      <w:rFonts w:ascii="Tahoma" w:hAnsi="Tahoma" w:cs="Tahoma"/>
      <w:sz w:val="16"/>
      <w:szCs w:val="16"/>
    </w:rPr>
  </w:style>
  <w:style w:type="character" w:customStyle="1" w:styleId="af1">
    <w:name w:val="Текст выноски Знак"/>
    <w:basedOn w:val="a0"/>
    <w:link w:val="af0"/>
    <w:uiPriority w:val="99"/>
    <w:semiHidden/>
    <w:rsid w:val="001737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B33FB2"/>
    <w:pPr>
      <w:ind w:firstLine="851"/>
      <w:jc w:val="both"/>
    </w:pPr>
    <w:rPr>
      <w:sz w:val="28"/>
    </w:rPr>
  </w:style>
  <w:style w:type="character" w:customStyle="1" w:styleId="140">
    <w:name w:val="14 Знак"/>
    <w:basedOn w:val="a0"/>
    <w:link w:val="14"/>
    <w:rsid w:val="00B33FB2"/>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3">
    <w:name w:val="Table Web 3"/>
    <w:basedOn w:val="a1"/>
    <w:uiPriority w:val="99"/>
    <w:semiHidden/>
    <w:unhideWhenUsed/>
    <w:rsid w:val="0014455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eportHead">
    <w:name w:val="Report_Head Знак"/>
    <w:link w:val="ReportHead0"/>
    <w:locked/>
    <w:rsid w:val="000F76F6"/>
    <w:rPr>
      <w:rFonts w:ascii="Times New Roman" w:eastAsia="Calibri" w:hAnsi="Times New Roman" w:cs="Times New Roman"/>
      <w:sz w:val="28"/>
    </w:rPr>
  </w:style>
  <w:style w:type="paragraph" w:customStyle="1" w:styleId="ReportHead0">
    <w:name w:val="Report_Head"/>
    <w:basedOn w:val="a"/>
    <w:link w:val="ReportHead"/>
    <w:rsid w:val="000F76F6"/>
    <w:pPr>
      <w:jc w:val="center"/>
    </w:pPr>
    <w:rPr>
      <w:rFonts w:eastAsia="Calibri"/>
      <w:sz w:val="28"/>
      <w:szCs w:val="22"/>
    </w:rPr>
  </w:style>
  <w:style w:type="paragraph" w:customStyle="1" w:styleId="61">
    <w:name w:val="Основной текст6"/>
    <w:basedOn w:val="a"/>
    <w:rsid w:val="00E362E7"/>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E362E7"/>
    <w:rPr>
      <w:rFonts w:ascii="Times New Roman" w:eastAsia="Times New Roman" w:hAnsi="Times New Roman" w:cs="Times New Roman"/>
      <w:shd w:val="clear" w:color="auto" w:fill="FFFFFF"/>
    </w:rPr>
  </w:style>
  <w:style w:type="paragraph" w:customStyle="1" w:styleId="26">
    <w:name w:val="Основной текст (2)"/>
    <w:basedOn w:val="a"/>
    <w:link w:val="25"/>
    <w:rsid w:val="00E362E7"/>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E362E7"/>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d">
    <w:name w:val="Основной текст + Полужирный"/>
    <w:rsid w:val="00E362E7"/>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e">
    <w:name w:val="Подпись к таблице"/>
    <w:rsid w:val="00E362E7"/>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
    <w:name w:val="Подпись к таблице + Не полужирный"/>
    <w:aliases w:val="Курсив"/>
    <w:rsid w:val="00E362E7"/>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E362E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E362E7"/>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0">
    <w:name w:val="Balloon Text"/>
    <w:basedOn w:val="a"/>
    <w:link w:val="af1"/>
    <w:uiPriority w:val="99"/>
    <w:semiHidden/>
    <w:unhideWhenUsed/>
    <w:rsid w:val="00173738"/>
    <w:rPr>
      <w:rFonts w:ascii="Tahoma" w:hAnsi="Tahoma" w:cs="Tahoma"/>
      <w:sz w:val="16"/>
      <w:szCs w:val="16"/>
    </w:rPr>
  </w:style>
  <w:style w:type="character" w:customStyle="1" w:styleId="af1">
    <w:name w:val="Текст выноски Знак"/>
    <w:basedOn w:val="a0"/>
    <w:link w:val="af0"/>
    <w:uiPriority w:val="99"/>
    <w:semiHidden/>
    <w:rsid w:val="001737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25779">
      <w:bodyDiv w:val="1"/>
      <w:marLeft w:val="0"/>
      <w:marRight w:val="0"/>
      <w:marTop w:val="0"/>
      <w:marBottom w:val="0"/>
      <w:divBdr>
        <w:top w:val="none" w:sz="0" w:space="0" w:color="auto"/>
        <w:left w:val="none" w:sz="0" w:space="0" w:color="auto"/>
        <w:bottom w:val="none" w:sz="0" w:space="0" w:color="auto"/>
        <w:right w:val="none" w:sz="0" w:space="0" w:color="auto"/>
      </w:divBdr>
    </w:div>
    <w:div w:id="1374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3956</Words>
  <Characters>22554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2019-12-17T05:29:00Z</dcterms:created>
  <dcterms:modified xsi:type="dcterms:W3CDTF">2019-12-17T05:29:00Z</dcterms:modified>
</cp:coreProperties>
</file>