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</w:t>
      </w:r>
      <w:r w:rsidR="00D64064">
        <w:rPr>
          <w:rFonts w:ascii="Times New Roman" w:eastAsia="Calibri" w:hAnsi="Times New Roman" w:cs="Times New Roman"/>
          <w:sz w:val="28"/>
        </w:rPr>
        <w:t>обр</w:t>
      </w:r>
      <w:r w:rsidRPr="00A8107D">
        <w:rPr>
          <w:rFonts w:ascii="Times New Roman" w:eastAsia="Calibri" w:hAnsi="Times New Roman" w:cs="Times New Roman"/>
          <w:sz w:val="28"/>
        </w:rPr>
        <w:t>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</w:t>
      </w:r>
      <w:r w:rsidR="00D64064">
        <w:rPr>
          <w:rFonts w:ascii="Times New Roman" w:eastAsia="Calibri" w:hAnsi="Times New Roman" w:cs="Times New Roman"/>
          <w:sz w:val="28"/>
        </w:rPr>
        <w:t>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D2241" w:rsidRPr="00FC5FB3" w:rsidRDefault="003D2241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3D2241" w:rsidRPr="003D224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3D224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021C21" w:rsidRDefault="00021C21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3D2241" w:rsidP="00B23766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Pr="00BD061B">
        <w:rPr>
          <w:szCs w:val="28"/>
        </w:rPr>
        <w:t>аправлени</w:t>
      </w:r>
      <w:r w:rsidR="00021C21">
        <w:rPr>
          <w:szCs w:val="28"/>
        </w:rPr>
        <w:t>я</w:t>
      </w:r>
      <w:r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8" w:history="1">
        <w:r w:rsidR="00FC5FB3" w:rsidRPr="00A8107D">
          <w:rPr>
            <w:szCs w:val="28"/>
          </w:rPr>
          <w:t>08.03.01 Строительство</w:t>
        </w:r>
      </w:hyperlink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21" w:rsidRDefault="00021C2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3D224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24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41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B478F3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725F2F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3D2241" w:rsidRPr="00240D21">
              <w:rPr>
                <w:rFonts w:eastAsia="Calibri"/>
                <w:sz w:val="28"/>
                <w:szCs w:val="36"/>
              </w:rPr>
              <w:t>по осво</w:t>
            </w:r>
            <w:r w:rsidR="003D2241" w:rsidRPr="00240D21">
              <w:rPr>
                <w:rFonts w:eastAsia="Calibri"/>
                <w:sz w:val="28"/>
                <w:szCs w:val="36"/>
              </w:rPr>
              <w:t>е</w:t>
            </w:r>
            <w:r w:rsidR="003D2241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3D2241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14136A">
              <w:rPr>
                <w:bCs/>
                <w:sz w:val="28"/>
                <w:szCs w:val="28"/>
              </w:rPr>
              <w:t>21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>и ау</w:t>
      </w:r>
      <w:proofErr w:type="gramEnd"/>
      <w:r w:rsidR="000E4F1C">
        <w:rPr>
          <w:rFonts w:ascii="Times New Roman" w:hAnsi="Times New Roman"/>
          <w:sz w:val="28"/>
          <w:szCs w:val="28"/>
        </w:rPr>
        <w:t>д</w:t>
      </w:r>
      <w:r w:rsidR="000E4F1C">
        <w:rPr>
          <w:rFonts w:ascii="Times New Roman" w:hAnsi="Times New Roman"/>
          <w:sz w:val="28"/>
          <w:szCs w:val="28"/>
        </w:rPr>
        <w:t>и</w:t>
      </w:r>
      <w:r w:rsidR="000E4F1C">
        <w:rPr>
          <w:rFonts w:ascii="Times New Roman" w:hAnsi="Times New Roman"/>
          <w:sz w:val="28"/>
          <w:szCs w:val="28"/>
        </w:rPr>
        <w:t xml:space="preserve">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рекомендации по изуч</w:t>
      </w:r>
      <w:r w:rsidR="000E4F1C">
        <w:rPr>
          <w:rFonts w:ascii="Times New Roman" w:hAnsi="Times New Roman"/>
          <w:sz w:val="28"/>
          <w:szCs w:val="28"/>
        </w:rPr>
        <w:t>е</w:t>
      </w:r>
      <w:r w:rsidR="000E4F1C"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 w:rsidR="003D2241"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 w:rsidR="008D7778">
        <w:rPr>
          <w:rFonts w:eastAsia="Times New Roman"/>
          <w:color w:val="000000"/>
          <w:szCs w:val="28"/>
          <w:lang w:eastAsia="ru-RU"/>
        </w:rPr>
        <w:t xml:space="preserve"> </w:t>
      </w:r>
      <w:hyperlink r:id="rId9" w:history="1">
        <w:r w:rsidRPr="00A91AD6">
          <w:rPr>
            <w:rFonts w:eastAsia="Times New Roman"/>
            <w:szCs w:val="20"/>
            <w:lang w:eastAsia="ru-RU"/>
          </w:rPr>
          <w:t>08.03.01 Строительство</w:t>
        </w:r>
      </w:hyperlink>
      <w:r w:rsidR="003D2241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B478F3" w:rsidP="00B478F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1413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14136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3D2241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0A6C1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3D2241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0A6C1B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0A6C1B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D2241" w:rsidTr="003D2241">
        <w:tc>
          <w:tcPr>
            <w:tcW w:w="566" w:type="dxa"/>
          </w:tcPr>
          <w:p w:rsidR="003D2241" w:rsidRDefault="003D2241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3D2241" w:rsidRPr="00F52A3B" w:rsidRDefault="003D2241" w:rsidP="006F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3D2241" w:rsidRDefault="003D224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241" w:rsidRDefault="000A6C1B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D22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0" w:type="dxa"/>
          </w:tcPr>
          <w:p w:rsidR="00B546F4" w:rsidRPr="00F52A3B" w:rsidRDefault="003D2241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6F32C8" w:rsidRDefault="006F32C8" w:rsidP="000A6C1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A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46F4" w:rsidTr="003D2241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B546F4" w:rsidRDefault="006F32C8" w:rsidP="003D2241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A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064" w:rsidRDefault="00D6406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2241" w:rsidRDefault="003D224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Самостоятельная работа необходима, т.к. бол</w:t>
      </w:r>
      <w:r w:rsidRPr="00C83122">
        <w:rPr>
          <w:sz w:val="28"/>
          <w:szCs w:val="28"/>
        </w:rPr>
        <w:t>ь</w:t>
      </w:r>
      <w:r w:rsidRPr="00C83122">
        <w:rPr>
          <w:sz w:val="28"/>
          <w:szCs w:val="28"/>
        </w:rPr>
        <w:t>шое значение придается развитию и совершенствованию навыков самоко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троля и потребности студентов обращаться к разным видам лингвистических словарей и к разнообразной справочной литературе для определения язык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вой нормы, связанной с употреблением в речи того или иного языкового я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ления. Известно, что необходимые качества культурной речи формируются в основном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A628A9" w:rsidRDefault="00A628A9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477D55">
        <w:rPr>
          <w:rFonts w:ascii="Times New Roman" w:hAnsi="Times New Roman" w:cs="Times New Roman"/>
          <w:sz w:val="28"/>
          <w:szCs w:val="28"/>
        </w:rPr>
        <w:t xml:space="preserve">«Русский язык и культура речи»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A628A9" w:rsidRPr="00A628A9" w:rsidRDefault="00A628A9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 w:rsidR="00C21D1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C21D18"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 w:rsidR="00C21D18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3D2241" w:rsidRDefault="00C21D18" w:rsidP="003D224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="00A628A9" w:rsidRPr="00BF6771">
        <w:rPr>
          <w:rFonts w:ascii="Times New Roman" w:hAnsi="Times New Roman" w:cs="Times New Roman"/>
          <w:sz w:val="28"/>
          <w:szCs w:val="28"/>
        </w:rPr>
        <w:t>в</w:t>
      </w:r>
      <w:r w:rsidR="00A628A9"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="00A628A9" w:rsidRPr="00BF6771">
        <w:rPr>
          <w:rFonts w:ascii="Times New Roman" w:hAnsi="Times New Roman" w:cs="Times New Roman"/>
          <w:sz w:val="28"/>
          <w:szCs w:val="28"/>
        </w:rPr>
        <w:t>а</w:t>
      </w:r>
      <w:r w:rsidR="00A628A9"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="003D2241"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D2241"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="003D2241"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72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D2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D2241"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формации используются студентами для расширения знаний и сведений по 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комендуемые схемы, таблицы, диаграммы и т.д. Нужно иметь в виду, что </w:t>
      </w:r>
      <w:r w:rsidRPr="009F2D05">
        <w:rPr>
          <w:sz w:val="28"/>
          <w:szCs w:val="27"/>
          <w:shd w:val="clear" w:color="auto" w:fill="FEFEFE"/>
        </w:rPr>
        <w:lastRenderedPageBreak/>
        <w:t>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D64064" w:rsidRDefault="00D6406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64064" w:rsidRDefault="00D6406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Pr="000733D5" w:rsidRDefault="003D224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3.3</w:t>
      </w:r>
      <w:r w:rsidR="000733D5"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указания к выполнению контрольной работы</w:t>
      </w: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Контрольной работой считается запланированная </w:t>
      </w:r>
      <w:r w:rsidR="00D64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учебным планом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знаний. Это, скорее, промежуточный метод определения существу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 знаний студента, который представляет собой ряд ответов в письменном виде, предоставленных на определенные вопросы из теоретической части с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держания дисциплины.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021C21" w:rsidRDefault="00021C21" w:rsidP="00021C2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контрольной работы 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725F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156EC" w:rsidRPr="008726AB" w:rsidRDefault="006156EC" w:rsidP="006F32C8">
      <w:pPr>
        <w:pStyle w:val="2"/>
        <w:spacing w:line="240" w:lineRule="auto"/>
        <w:ind w:firstLine="567"/>
        <w:rPr>
          <w:sz w:val="28"/>
          <w:szCs w:val="28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D2241">
        <w:rPr>
          <w:rFonts w:ascii="Times New Roman" w:hAnsi="Times New Roman" w:cs="Times New Roman"/>
          <w:b/>
          <w:sz w:val="28"/>
          <w:szCs w:val="28"/>
        </w:rPr>
        <w:t>4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D224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Тестовые задания является одной из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рующие официально-деловую речь.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циональные особенности документа.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3D2241" w:rsidRPr="00BA7333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3D2241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  <w:r w:rsidR="00D640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практических занятиях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рушает последовательность в изложении программного материала; </w:t>
      </w:r>
    </w:p>
    <w:p w:rsidR="003D2241" w:rsidRPr="00261986" w:rsidRDefault="003D2241" w:rsidP="003D224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3D2241" w:rsidRPr="00261986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3D2241" w:rsidRPr="001D2F4A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241" w:rsidRPr="00047167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2241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241" w:rsidRPr="00F36C47" w:rsidRDefault="003D2241" w:rsidP="003D224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241" w:rsidRPr="005E20FD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241" w:rsidRPr="00AA4D72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064">
        <w:rPr>
          <w:rFonts w:ascii="Times New Roman" w:hAnsi="Times New Roman" w:cs="Times New Roman"/>
          <w:b/>
          <w:sz w:val="28"/>
          <w:szCs w:val="28"/>
        </w:rPr>
        <w:t>ответов на зачете</w:t>
      </w:r>
    </w:p>
    <w:p w:rsidR="003D2241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3D2241" w:rsidRPr="00433F75" w:rsidRDefault="003D2241" w:rsidP="003D22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241" w:rsidRPr="00433F75" w:rsidRDefault="003D2241" w:rsidP="003D22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3D22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2D" w:rsidRDefault="00E65E2D" w:rsidP="00817BE6">
      <w:pPr>
        <w:spacing w:after="0" w:line="240" w:lineRule="auto"/>
      </w:pPr>
      <w:r>
        <w:separator/>
      </w:r>
    </w:p>
  </w:endnote>
  <w:endnote w:type="continuationSeparator" w:id="0">
    <w:p w:rsidR="00E65E2D" w:rsidRDefault="00E65E2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433F75" w:rsidRDefault="00551A06">
        <w:pPr>
          <w:pStyle w:val="a7"/>
          <w:jc w:val="center"/>
        </w:pPr>
        <w:r>
          <w:fldChar w:fldCharType="begin"/>
        </w:r>
        <w:r w:rsidR="00433F75">
          <w:instrText>PAGE   \* MERGEFORMAT</w:instrText>
        </w:r>
        <w:r>
          <w:fldChar w:fldCharType="separate"/>
        </w:r>
        <w:r w:rsidR="001413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2D" w:rsidRDefault="00E65E2D" w:rsidP="00817BE6">
      <w:pPr>
        <w:spacing w:after="0" w:line="240" w:lineRule="auto"/>
      </w:pPr>
      <w:r>
        <w:separator/>
      </w:r>
    </w:p>
  </w:footnote>
  <w:footnote w:type="continuationSeparator" w:id="0">
    <w:p w:rsidR="00E65E2D" w:rsidRDefault="00E65E2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145E2"/>
    <w:rsid w:val="00021C21"/>
    <w:rsid w:val="000303CA"/>
    <w:rsid w:val="00047218"/>
    <w:rsid w:val="000558BB"/>
    <w:rsid w:val="000733D5"/>
    <w:rsid w:val="00095997"/>
    <w:rsid w:val="000A6C1B"/>
    <w:rsid w:val="000E4F1C"/>
    <w:rsid w:val="000E6D5B"/>
    <w:rsid w:val="000F6DC6"/>
    <w:rsid w:val="00110D78"/>
    <w:rsid w:val="0014136A"/>
    <w:rsid w:val="00151C92"/>
    <w:rsid w:val="00164C7F"/>
    <w:rsid w:val="001A6D1C"/>
    <w:rsid w:val="001B1A33"/>
    <w:rsid w:val="00243A1A"/>
    <w:rsid w:val="00252D95"/>
    <w:rsid w:val="00261986"/>
    <w:rsid w:val="002733BD"/>
    <w:rsid w:val="0028456E"/>
    <w:rsid w:val="00296EA5"/>
    <w:rsid w:val="002A3413"/>
    <w:rsid w:val="002C1D37"/>
    <w:rsid w:val="002E2AB2"/>
    <w:rsid w:val="00332AE6"/>
    <w:rsid w:val="00372F64"/>
    <w:rsid w:val="00383876"/>
    <w:rsid w:val="00387003"/>
    <w:rsid w:val="003D2241"/>
    <w:rsid w:val="003D2372"/>
    <w:rsid w:val="00433F75"/>
    <w:rsid w:val="00477D55"/>
    <w:rsid w:val="0049342A"/>
    <w:rsid w:val="00493E51"/>
    <w:rsid w:val="004B1624"/>
    <w:rsid w:val="004C1FB0"/>
    <w:rsid w:val="004C473C"/>
    <w:rsid w:val="004D5FD8"/>
    <w:rsid w:val="004E7291"/>
    <w:rsid w:val="00551A06"/>
    <w:rsid w:val="00577215"/>
    <w:rsid w:val="005F1F68"/>
    <w:rsid w:val="005F64BE"/>
    <w:rsid w:val="006036A8"/>
    <w:rsid w:val="00604C4F"/>
    <w:rsid w:val="006156EC"/>
    <w:rsid w:val="00637576"/>
    <w:rsid w:val="00663E4D"/>
    <w:rsid w:val="00683D2C"/>
    <w:rsid w:val="00694DBB"/>
    <w:rsid w:val="00695993"/>
    <w:rsid w:val="006E5F82"/>
    <w:rsid w:val="006F02D6"/>
    <w:rsid w:val="006F32C8"/>
    <w:rsid w:val="00717502"/>
    <w:rsid w:val="007237BD"/>
    <w:rsid w:val="00725F2F"/>
    <w:rsid w:val="00771419"/>
    <w:rsid w:val="007B7050"/>
    <w:rsid w:val="007C37D2"/>
    <w:rsid w:val="007E5875"/>
    <w:rsid w:val="00811604"/>
    <w:rsid w:val="008138C3"/>
    <w:rsid w:val="00817BE6"/>
    <w:rsid w:val="00852328"/>
    <w:rsid w:val="008539B2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D5CCD"/>
    <w:rsid w:val="009F2D05"/>
    <w:rsid w:val="00A062B2"/>
    <w:rsid w:val="00A215C8"/>
    <w:rsid w:val="00A628A9"/>
    <w:rsid w:val="00A75FD8"/>
    <w:rsid w:val="00A8107D"/>
    <w:rsid w:val="00A91AD6"/>
    <w:rsid w:val="00B047B1"/>
    <w:rsid w:val="00B21EE0"/>
    <w:rsid w:val="00B23766"/>
    <w:rsid w:val="00B405AA"/>
    <w:rsid w:val="00B478F3"/>
    <w:rsid w:val="00B546F4"/>
    <w:rsid w:val="00B55747"/>
    <w:rsid w:val="00B6787C"/>
    <w:rsid w:val="00B80AC3"/>
    <w:rsid w:val="00BD3C36"/>
    <w:rsid w:val="00BF7629"/>
    <w:rsid w:val="00C021A9"/>
    <w:rsid w:val="00C21D18"/>
    <w:rsid w:val="00C354CF"/>
    <w:rsid w:val="00C53504"/>
    <w:rsid w:val="00C57AA9"/>
    <w:rsid w:val="00C70ACC"/>
    <w:rsid w:val="00C83122"/>
    <w:rsid w:val="00C92FDE"/>
    <w:rsid w:val="00CC0157"/>
    <w:rsid w:val="00CD673B"/>
    <w:rsid w:val="00CF44EE"/>
    <w:rsid w:val="00D21FDD"/>
    <w:rsid w:val="00D33E01"/>
    <w:rsid w:val="00D549EA"/>
    <w:rsid w:val="00D64064"/>
    <w:rsid w:val="00D70C01"/>
    <w:rsid w:val="00D728DC"/>
    <w:rsid w:val="00DA6EB3"/>
    <w:rsid w:val="00DC3091"/>
    <w:rsid w:val="00DF7774"/>
    <w:rsid w:val="00E43E0B"/>
    <w:rsid w:val="00E604E5"/>
    <w:rsid w:val="00E65E2D"/>
    <w:rsid w:val="00E847AC"/>
    <w:rsid w:val="00EC45E6"/>
    <w:rsid w:val="00F1559F"/>
    <w:rsid w:val="00F439A2"/>
    <w:rsid w:val="00F46FAD"/>
    <w:rsid w:val="00F6478A"/>
    <w:rsid w:val="00F96431"/>
    <w:rsid w:val="00FC5FB3"/>
    <w:rsid w:val="00FE61BE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F5B3-2D96-4ED8-BA61-F2D8C3EC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14</Pages>
  <Words>4117</Words>
  <Characters>23472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49</cp:revision>
  <dcterms:created xsi:type="dcterms:W3CDTF">2016-10-09T16:26:00Z</dcterms:created>
  <dcterms:modified xsi:type="dcterms:W3CDTF">2021-09-01T03:29:00Z</dcterms:modified>
</cp:coreProperties>
</file>