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F8" w:rsidRDefault="006E4CF8" w:rsidP="006E4CF8">
      <w:pPr>
        <w:pStyle w:val="ReportHead"/>
        <w:suppressAutoHyphens/>
        <w:rPr>
          <w:sz w:val="24"/>
        </w:rPr>
      </w:pPr>
      <w:r>
        <w:rPr>
          <w:sz w:val="24"/>
        </w:rPr>
        <w:t>Минобрнауки России</w:t>
      </w:r>
    </w:p>
    <w:p w:rsidR="006E4CF8" w:rsidRDefault="006E4CF8" w:rsidP="006E4CF8">
      <w:pPr>
        <w:pStyle w:val="ReportHead"/>
        <w:suppressAutoHyphens/>
        <w:rPr>
          <w:sz w:val="24"/>
        </w:rPr>
      </w:pPr>
    </w:p>
    <w:p w:rsidR="006E4CF8" w:rsidRPr="009E1C92" w:rsidRDefault="006E4CF8" w:rsidP="006E4CF8">
      <w:pPr>
        <w:suppressAutoHyphens/>
        <w:spacing w:after="0" w:line="240" w:lineRule="auto"/>
        <w:jc w:val="center"/>
        <w:rPr>
          <w:rFonts w:ascii="Times New Roman" w:eastAsia="Calibri" w:hAnsi="Times New Roman" w:cs="Times New Roman"/>
          <w:sz w:val="24"/>
        </w:rPr>
      </w:pPr>
      <w:r w:rsidRPr="009E1C92">
        <w:rPr>
          <w:rFonts w:ascii="Times New Roman" w:eastAsia="Calibri" w:hAnsi="Times New Roman" w:cs="Times New Roman"/>
          <w:sz w:val="24"/>
        </w:rPr>
        <w:t>Бузулукский гуманитарно-технологическ</w:t>
      </w:r>
      <w:r>
        <w:rPr>
          <w:rFonts w:ascii="Times New Roman" w:eastAsia="Calibri" w:hAnsi="Times New Roman" w:cs="Times New Roman"/>
          <w:sz w:val="24"/>
        </w:rPr>
        <w:t>ий</w:t>
      </w:r>
      <w:r w:rsidRPr="009E1C92">
        <w:rPr>
          <w:rFonts w:ascii="Times New Roman" w:eastAsia="Calibri" w:hAnsi="Times New Roman" w:cs="Times New Roman"/>
          <w:sz w:val="24"/>
        </w:rPr>
        <w:t xml:space="preserve"> институт (филиал)</w:t>
      </w:r>
    </w:p>
    <w:p w:rsidR="006E4CF8" w:rsidRPr="009E1C92" w:rsidRDefault="006E4CF8" w:rsidP="006E4CF8">
      <w:pPr>
        <w:suppressAutoHyphens/>
        <w:spacing w:after="0" w:line="240" w:lineRule="auto"/>
        <w:jc w:val="center"/>
        <w:rPr>
          <w:rFonts w:ascii="Times New Roman" w:eastAsia="Calibri" w:hAnsi="Times New Roman" w:cs="Times New Roman"/>
          <w:sz w:val="24"/>
        </w:rPr>
      </w:pPr>
      <w:r w:rsidRPr="009E1C92">
        <w:rPr>
          <w:rFonts w:ascii="Times New Roman" w:eastAsia="Calibri" w:hAnsi="Times New Roman" w:cs="Times New Roman"/>
          <w:sz w:val="24"/>
        </w:rPr>
        <w:t>федерального государственного бюджетного образовательного учреждения</w:t>
      </w:r>
    </w:p>
    <w:p w:rsidR="006E4CF8" w:rsidRPr="009E1C92" w:rsidRDefault="006E4CF8" w:rsidP="006E4CF8">
      <w:pPr>
        <w:suppressAutoHyphens/>
        <w:spacing w:after="0" w:line="240" w:lineRule="auto"/>
        <w:jc w:val="center"/>
        <w:rPr>
          <w:rFonts w:ascii="Times New Roman" w:eastAsia="Calibri" w:hAnsi="Times New Roman" w:cs="Times New Roman"/>
          <w:sz w:val="24"/>
        </w:rPr>
      </w:pPr>
      <w:r w:rsidRPr="009E1C92">
        <w:rPr>
          <w:rFonts w:ascii="Times New Roman" w:eastAsia="Calibri" w:hAnsi="Times New Roman" w:cs="Times New Roman"/>
          <w:sz w:val="24"/>
        </w:rPr>
        <w:t>высшего образования</w:t>
      </w:r>
    </w:p>
    <w:p w:rsidR="006E4CF8" w:rsidRPr="009E1C92" w:rsidRDefault="006E4CF8" w:rsidP="006E4CF8">
      <w:pPr>
        <w:suppressAutoHyphens/>
        <w:spacing w:after="0" w:line="240" w:lineRule="auto"/>
        <w:jc w:val="center"/>
        <w:rPr>
          <w:rFonts w:ascii="Times New Roman" w:eastAsia="Calibri" w:hAnsi="Times New Roman" w:cs="Times New Roman"/>
          <w:b/>
          <w:sz w:val="24"/>
        </w:rPr>
      </w:pPr>
      <w:r w:rsidRPr="009E1C92">
        <w:rPr>
          <w:rFonts w:ascii="Times New Roman" w:eastAsia="Calibri" w:hAnsi="Times New Roman" w:cs="Times New Roman"/>
          <w:b/>
          <w:sz w:val="24"/>
        </w:rPr>
        <w:t>«Оренбургский государственный университет»</w:t>
      </w:r>
    </w:p>
    <w:p w:rsidR="006E4CF8" w:rsidRPr="009E1C92" w:rsidRDefault="006E4CF8" w:rsidP="006E4CF8">
      <w:pPr>
        <w:suppressAutoHyphens/>
        <w:spacing w:after="0" w:line="240" w:lineRule="auto"/>
        <w:jc w:val="center"/>
        <w:rPr>
          <w:rFonts w:ascii="Times New Roman" w:eastAsia="Calibri" w:hAnsi="Times New Roman" w:cs="Times New Roman"/>
          <w:sz w:val="24"/>
        </w:rPr>
      </w:pPr>
    </w:p>
    <w:p w:rsidR="006E4CF8" w:rsidRPr="00DC6C45" w:rsidRDefault="006E4CF8" w:rsidP="006E4CF8">
      <w:pPr>
        <w:suppressAutoHyphens/>
        <w:jc w:val="center"/>
        <w:rPr>
          <w:rFonts w:ascii="Times New Roman" w:eastAsia="Calibri" w:hAnsi="Times New Roman" w:cs="Times New Roman"/>
          <w:sz w:val="24"/>
        </w:rPr>
      </w:pPr>
      <w:r w:rsidRPr="00DC6C45">
        <w:rPr>
          <w:rFonts w:ascii="Times New Roman" w:eastAsia="Calibri" w:hAnsi="Times New Roman" w:cs="Times New Roman"/>
          <w:sz w:val="24"/>
        </w:rPr>
        <w:t xml:space="preserve">Кафедра </w:t>
      </w:r>
      <w:r w:rsidR="009C51B7">
        <w:rPr>
          <w:rFonts w:ascii="Times New Roman" w:eastAsia="Calibri" w:hAnsi="Times New Roman" w:cs="Times New Roman"/>
          <w:sz w:val="24"/>
        </w:rPr>
        <w:t>юриспруденции</w:t>
      </w: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814C7F" w:rsidRPr="00E328BF" w:rsidRDefault="00814C7F" w:rsidP="00814C7F">
      <w:pPr>
        <w:jc w:val="center"/>
        <w:rPr>
          <w:rFonts w:ascii="Times New Roman" w:hAnsi="Times New Roman" w:cs="Times New Roman"/>
          <w:b/>
          <w:sz w:val="24"/>
          <w:szCs w:val="24"/>
        </w:rPr>
      </w:pPr>
      <w:r w:rsidRPr="00E328BF">
        <w:rPr>
          <w:rFonts w:ascii="Times New Roman" w:hAnsi="Times New Roman" w:cs="Times New Roman"/>
          <w:b/>
          <w:sz w:val="24"/>
          <w:szCs w:val="24"/>
        </w:rPr>
        <w:t xml:space="preserve">Методические указания для обучающихся по освоению дисциплины  </w:t>
      </w:r>
    </w:p>
    <w:p w:rsidR="006E4CF8" w:rsidRDefault="00814C7F" w:rsidP="00814C7F">
      <w:pPr>
        <w:pStyle w:val="ReportHead"/>
        <w:suppressAutoHyphens/>
        <w:spacing w:before="120"/>
        <w:rPr>
          <w:i/>
          <w:sz w:val="24"/>
        </w:rPr>
      </w:pPr>
      <w:r>
        <w:rPr>
          <w:i/>
          <w:sz w:val="24"/>
        </w:rPr>
        <w:t xml:space="preserve"> </w:t>
      </w:r>
      <w:r w:rsidR="006E4CF8">
        <w:rPr>
          <w:i/>
          <w:sz w:val="24"/>
        </w:rPr>
        <w:t>«Б.1.В.ОД.10 Уголовно-исполнительное право»</w:t>
      </w:r>
    </w:p>
    <w:p w:rsidR="006E4CF8" w:rsidRDefault="006E4CF8" w:rsidP="006E4CF8">
      <w:pPr>
        <w:pStyle w:val="ReportHead"/>
        <w:suppressAutoHyphens/>
        <w:rPr>
          <w:sz w:val="24"/>
        </w:rPr>
      </w:pPr>
    </w:p>
    <w:p w:rsidR="006E4CF8" w:rsidRDefault="006E4CF8" w:rsidP="006E4CF8">
      <w:pPr>
        <w:pStyle w:val="ReportHead"/>
        <w:suppressAutoHyphens/>
        <w:spacing w:line="360" w:lineRule="auto"/>
        <w:rPr>
          <w:sz w:val="24"/>
        </w:rPr>
      </w:pPr>
      <w:r>
        <w:rPr>
          <w:sz w:val="24"/>
        </w:rPr>
        <w:t>Уровень высшего образования</w:t>
      </w:r>
    </w:p>
    <w:p w:rsidR="006E4CF8" w:rsidRDefault="006E4CF8" w:rsidP="006E4CF8">
      <w:pPr>
        <w:pStyle w:val="ReportHead"/>
        <w:suppressAutoHyphens/>
        <w:spacing w:line="360" w:lineRule="auto"/>
        <w:rPr>
          <w:sz w:val="24"/>
        </w:rPr>
      </w:pPr>
      <w:r>
        <w:rPr>
          <w:sz w:val="24"/>
        </w:rPr>
        <w:t>БАКАЛАВРИАТ</w:t>
      </w:r>
    </w:p>
    <w:p w:rsidR="006E4CF8" w:rsidRDefault="006E4CF8" w:rsidP="006E4CF8">
      <w:pPr>
        <w:pStyle w:val="ReportHead"/>
        <w:suppressAutoHyphens/>
        <w:rPr>
          <w:sz w:val="24"/>
        </w:rPr>
      </w:pPr>
      <w:r>
        <w:rPr>
          <w:sz w:val="24"/>
        </w:rPr>
        <w:t>Направление подготовки</w:t>
      </w:r>
    </w:p>
    <w:p w:rsidR="006E4CF8" w:rsidRDefault="006E4CF8" w:rsidP="006E4CF8">
      <w:pPr>
        <w:pStyle w:val="ReportHead"/>
        <w:suppressAutoHyphens/>
        <w:rPr>
          <w:i/>
          <w:sz w:val="24"/>
          <w:u w:val="single"/>
        </w:rPr>
      </w:pPr>
      <w:r>
        <w:rPr>
          <w:i/>
          <w:sz w:val="24"/>
          <w:u w:val="single"/>
        </w:rPr>
        <w:t>40.03.01 Юриспруденция</w:t>
      </w:r>
    </w:p>
    <w:p w:rsidR="006E4CF8" w:rsidRDefault="006E4CF8" w:rsidP="006E4CF8">
      <w:pPr>
        <w:pStyle w:val="ReportHead"/>
        <w:suppressAutoHyphens/>
        <w:rPr>
          <w:sz w:val="24"/>
          <w:vertAlign w:val="superscript"/>
        </w:rPr>
      </w:pPr>
      <w:r>
        <w:rPr>
          <w:sz w:val="24"/>
          <w:vertAlign w:val="superscript"/>
        </w:rPr>
        <w:t>(код и наименование направления подготовки)</w:t>
      </w:r>
    </w:p>
    <w:p w:rsidR="006E4CF8" w:rsidRDefault="006E4CF8" w:rsidP="006E4CF8">
      <w:pPr>
        <w:pStyle w:val="ReportHead"/>
        <w:suppressAutoHyphens/>
        <w:rPr>
          <w:i/>
          <w:sz w:val="24"/>
          <w:u w:val="single"/>
        </w:rPr>
      </w:pPr>
      <w:r>
        <w:rPr>
          <w:i/>
          <w:sz w:val="24"/>
          <w:u w:val="single"/>
        </w:rPr>
        <w:t>Общий профиль</w:t>
      </w:r>
    </w:p>
    <w:p w:rsidR="006E4CF8" w:rsidRDefault="006E4CF8" w:rsidP="006E4CF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6E4CF8" w:rsidRDefault="006E4CF8" w:rsidP="006E4CF8">
      <w:pPr>
        <w:pStyle w:val="ReportHead"/>
        <w:suppressAutoHyphens/>
        <w:rPr>
          <w:sz w:val="24"/>
        </w:rPr>
      </w:pPr>
    </w:p>
    <w:p w:rsidR="006E4CF8" w:rsidRDefault="006E4CF8" w:rsidP="006E4CF8">
      <w:pPr>
        <w:pStyle w:val="ReportHead"/>
        <w:suppressAutoHyphens/>
        <w:rPr>
          <w:sz w:val="24"/>
        </w:rPr>
      </w:pPr>
      <w:r>
        <w:rPr>
          <w:sz w:val="24"/>
        </w:rPr>
        <w:t>Квалификация</w:t>
      </w:r>
    </w:p>
    <w:p w:rsidR="006E4CF8" w:rsidRDefault="006E4CF8" w:rsidP="006E4CF8">
      <w:pPr>
        <w:pStyle w:val="ReportHead"/>
        <w:suppressAutoHyphens/>
        <w:rPr>
          <w:i/>
          <w:sz w:val="24"/>
          <w:u w:val="single"/>
        </w:rPr>
      </w:pPr>
      <w:r>
        <w:rPr>
          <w:i/>
          <w:sz w:val="24"/>
          <w:u w:val="single"/>
        </w:rPr>
        <w:t>Бакалавр</w:t>
      </w:r>
    </w:p>
    <w:p w:rsidR="006E4CF8" w:rsidRDefault="006E4CF8" w:rsidP="006E4CF8">
      <w:pPr>
        <w:pStyle w:val="ReportHead"/>
        <w:suppressAutoHyphens/>
        <w:spacing w:before="120"/>
        <w:rPr>
          <w:sz w:val="24"/>
        </w:rPr>
      </w:pPr>
      <w:r>
        <w:rPr>
          <w:sz w:val="24"/>
        </w:rPr>
        <w:t>Форма обучения</w:t>
      </w:r>
    </w:p>
    <w:p w:rsidR="006E4CF8" w:rsidRDefault="00DC6D61" w:rsidP="006E4CF8">
      <w:pPr>
        <w:pStyle w:val="ReportHead"/>
        <w:suppressAutoHyphens/>
        <w:rPr>
          <w:i/>
          <w:sz w:val="24"/>
          <w:u w:val="single"/>
        </w:rPr>
      </w:pPr>
      <w:r>
        <w:rPr>
          <w:i/>
          <w:sz w:val="24"/>
          <w:u w:val="single"/>
        </w:rPr>
        <w:t>Очно-</w:t>
      </w:r>
      <w:r w:rsidR="000B7098">
        <w:rPr>
          <w:i/>
          <w:sz w:val="24"/>
          <w:u w:val="single"/>
        </w:rPr>
        <w:t>заочная</w:t>
      </w: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Default="006E4CF8" w:rsidP="006E4CF8">
      <w:pPr>
        <w:pStyle w:val="ReportHead"/>
        <w:suppressAutoHyphens/>
        <w:rPr>
          <w:sz w:val="24"/>
        </w:rPr>
      </w:pPr>
    </w:p>
    <w:p w:rsidR="006E4CF8" w:rsidRPr="006E4CF8" w:rsidRDefault="006E4CF8" w:rsidP="006E4CF8">
      <w:pPr>
        <w:tabs>
          <w:tab w:val="left" w:pos="851"/>
          <w:tab w:val="left" w:pos="1560"/>
          <w:tab w:val="left" w:pos="4110"/>
        </w:tabs>
        <w:spacing w:after="0" w:line="240" w:lineRule="auto"/>
        <w:jc w:val="center"/>
        <w:rPr>
          <w:rFonts w:ascii="Times New Roman" w:eastAsia="Calibri" w:hAnsi="Times New Roman" w:cs="Times New Roman"/>
          <w:sz w:val="24"/>
          <w:szCs w:val="24"/>
        </w:rPr>
      </w:pPr>
      <w:r w:rsidRPr="006E4CF8">
        <w:rPr>
          <w:rFonts w:ascii="Times New Roman" w:hAnsi="Times New Roman" w:cs="Times New Roman"/>
          <w:sz w:val="24"/>
        </w:rPr>
        <w:t>Год набора 201</w:t>
      </w:r>
      <w:r w:rsidR="00381515">
        <w:rPr>
          <w:rFonts w:ascii="Times New Roman" w:hAnsi="Times New Roman" w:cs="Times New Roman"/>
          <w:sz w:val="24"/>
        </w:rPr>
        <w:t>9</w:t>
      </w:r>
    </w:p>
    <w:p w:rsidR="006E4CF8" w:rsidRPr="006E4CF8" w:rsidRDefault="006E4CF8" w:rsidP="006E4CF8">
      <w:pPr>
        <w:tabs>
          <w:tab w:val="left" w:pos="851"/>
          <w:tab w:val="left" w:pos="1560"/>
          <w:tab w:val="left" w:pos="4110"/>
        </w:tabs>
        <w:spacing w:after="0" w:line="240" w:lineRule="auto"/>
        <w:jc w:val="both"/>
        <w:rPr>
          <w:rFonts w:ascii="Times New Roman" w:eastAsia="Calibri" w:hAnsi="Times New Roman" w:cs="Times New Roman"/>
          <w:sz w:val="24"/>
          <w:szCs w:val="24"/>
        </w:rPr>
      </w:pPr>
      <w:r w:rsidRPr="006E4CF8">
        <w:rPr>
          <w:rFonts w:ascii="Times New Roman" w:eastAsia="Calibri" w:hAnsi="Times New Roman" w:cs="Times New Roman"/>
          <w:sz w:val="24"/>
        </w:rPr>
        <w:lastRenderedPageBreak/>
        <w:t>Уголовно-исполнительное право</w:t>
      </w:r>
      <w:r w:rsidRPr="006E4CF8">
        <w:rPr>
          <w:rFonts w:ascii="Times New Roman" w:eastAsia="Calibri" w:hAnsi="Times New Roman" w:cs="Times New Roman"/>
          <w:sz w:val="24"/>
          <w:szCs w:val="24"/>
        </w:rPr>
        <w:t>: методические указания для обучающихся по освоению дисциплины / Н.В. Кригер; Бузулукский гуманитарно-технолог. ин-т (филиал) ОГУ. – Бузулук: БГТИ (филиал) ОГУ, 201</w:t>
      </w:r>
      <w:r w:rsidR="00381515">
        <w:rPr>
          <w:rFonts w:ascii="Times New Roman" w:eastAsia="Calibri" w:hAnsi="Times New Roman" w:cs="Times New Roman"/>
          <w:sz w:val="24"/>
          <w:szCs w:val="24"/>
        </w:rPr>
        <w:t>9</w:t>
      </w:r>
      <w:r w:rsidRPr="006E4CF8">
        <w:rPr>
          <w:rFonts w:ascii="Times New Roman" w:eastAsia="Calibri" w:hAnsi="Times New Roman" w:cs="Times New Roman"/>
          <w:sz w:val="24"/>
          <w:szCs w:val="24"/>
        </w:rPr>
        <w:t>.</w:t>
      </w: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r w:rsidRPr="006E4CF8">
        <w:rPr>
          <w:rFonts w:ascii="Times New Roman" w:hAnsi="Times New Roman" w:cs="Times New Roman"/>
          <w:sz w:val="24"/>
          <w:szCs w:val="24"/>
        </w:rPr>
        <w:t>Составитель ________________ Кригер Н.В.</w:t>
      </w: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tabs>
          <w:tab w:val="left" w:pos="1134"/>
        </w:tabs>
        <w:spacing w:after="0" w:line="240" w:lineRule="auto"/>
        <w:jc w:val="both"/>
        <w:rPr>
          <w:rFonts w:ascii="Times New Roman" w:hAnsi="Times New Roman" w:cs="Times New Roman"/>
          <w:b/>
          <w:sz w:val="24"/>
          <w:szCs w:val="24"/>
        </w:rPr>
      </w:pPr>
      <w:r w:rsidRPr="006E4CF8">
        <w:rPr>
          <w:rFonts w:ascii="Times New Roman" w:hAnsi="Times New Roman" w:cs="Times New Roman"/>
          <w:b/>
          <w:sz w:val="24"/>
          <w:szCs w:val="24"/>
        </w:rPr>
        <w:t xml:space="preserve">       </w:t>
      </w: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right"/>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r w:rsidRPr="006E4CF8">
        <w:rPr>
          <w:rFonts w:ascii="Times New Roman" w:hAnsi="Times New Roman" w:cs="Times New Roman"/>
          <w:sz w:val="24"/>
          <w:szCs w:val="24"/>
        </w:rPr>
        <w:t>Методические указания предназначены для студентов, обучающихся по направлению подготовки 40.03.01 Юриспр</w:t>
      </w:r>
      <w:r w:rsidR="00DC6D61">
        <w:rPr>
          <w:rFonts w:ascii="Times New Roman" w:hAnsi="Times New Roman" w:cs="Times New Roman"/>
          <w:sz w:val="24"/>
          <w:szCs w:val="24"/>
        </w:rPr>
        <w:t>уденция очно-</w:t>
      </w:r>
      <w:r w:rsidRPr="006E4CF8">
        <w:rPr>
          <w:rFonts w:ascii="Times New Roman" w:hAnsi="Times New Roman" w:cs="Times New Roman"/>
          <w:sz w:val="24"/>
          <w:szCs w:val="24"/>
        </w:rPr>
        <w:t>заочной формы обучения</w:t>
      </w: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ind w:firstLine="709"/>
        <w:jc w:val="both"/>
        <w:rPr>
          <w:rFonts w:ascii="Times New Roman" w:hAnsi="Times New Roman" w:cs="Times New Roman"/>
          <w:sz w:val="24"/>
          <w:szCs w:val="24"/>
        </w:rPr>
      </w:pPr>
    </w:p>
    <w:p w:rsidR="006E4CF8" w:rsidRPr="006E4CF8" w:rsidRDefault="006E4CF8" w:rsidP="006E4CF8">
      <w:pPr>
        <w:spacing w:after="0" w:line="240" w:lineRule="auto"/>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Методические указания для обучающихся по освоению дисциплины являются приложением к рабочей программе по дисциплине «</w:t>
      </w:r>
      <w:bookmarkStart w:id="0" w:name="_GoBack"/>
      <w:bookmarkEnd w:id="0"/>
      <w:r w:rsidRPr="006E4CF8">
        <w:rPr>
          <w:rFonts w:ascii="Times New Roman" w:eastAsia="Calibri" w:hAnsi="Times New Roman" w:cs="Times New Roman"/>
          <w:sz w:val="24"/>
        </w:rPr>
        <w:t>Уголовно-исполнительное право</w:t>
      </w:r>
      <w:r w:rsidRPr="006E4CF8">
        <w:rPr>
          <w:rFonts w:ascii="Times New Roman" w:eastAsia="Calibri" w:hAnsi="Times New Roman" w:cs="Times New Roman"/>
          <w:sz w:val="24"/>
          <w:szCs w:val="24"/>
        </w:rPr>
        <w:t>»</w:t>
      </w:r>
    </w:p>
    <w:p w:rsidR="006E4CF8" w:rsidRDefault="006E4CF8" w:rsidP="006E4CF8">
      <w:pPr>
        <w:spacing w:after="0" w:line="240" w:lineRule="auto"/>
        <w:jc w:val="center"/>
        <w:rPr>
          <w:rFonts w:ascii="Times New Roman" w:hAnsi="Times New Roman" w:cs="Times New Roman"/>
          <w:b/>
          <w:sz w:val="24"/>
          <w:szCs w:val="24"/>
        </w:rPr>
      </w:pPr>
      <w:r w:rsidRPr="006E4CF8">
        <w:rPr>
          <w:rFonts w:ascii="Times New Roman" w:hAnsi="Times New Roman" w:cs="Times New Roman"/>
          <w:b/>
          <w:sz w:val="24"/>
          <w:szCs w:val="24"/>
        </w:rPr>
        <w:lastRenderedPageBreak/>
        <w:t>Содержание</w:t>
      </w:r>
    </w:p>
    <w:p w:rsidR="006E4CF8" w:rsidRDefault="006E4CF8" w:rsidP="006E4CF8">
      <w:pPr>
        <w:spacing w:after="0" w:line="240" w:lineRule="auto"/>
        <w:jc w:val="center"/>
        <w:rPr>
          <w:rFonts w:ascii="Times New Roman" w:hAnsi="Times New Roman" w:cs="Times New Roman"/>
          <w:b/>
          <w:sz w:val="24"/>
          <w:szCs w:val="24"/>
        </w:rPr>
      </w:pPr>
    </w:p>
    <w:p w:rsidR="006E4CF8" w:rsidRPr="006E4CF8" w:rsidRDefault="006E4CF8" w:rsidP="006E4CF8">
      <w:pPr>
        <w:numPr>
          <w:ilvl w:val="0"/>
          <w:numId w:val="2"/>
        </w:numPr>
        <w:tabs>
          <w:tab w:val="left" w:pos="0"/>
        </w:tabs>
        <w:spacing w:after="0" w:line="240" w:lineRule="auto"/>
        <w:ind w:left="0" w:firstLine="0"/>
        <w:jc w:val="both"/>
        <w:rPr>
          <w:rFonts w:ascii="Times New Roman" w:hAnsi="Times New Roman" w:cs="Times New Roman"/>
          <w:sz w:val="24"/>
          <w:szCs w:val="24"/>
        </w:rPr>
      </w:pPr>
      <w:r w:rsidRPr="006E4CF8">
        <w:rPr>
          <w:rFonts w:ascii="Times New Roman" w:hAnsi="Times New Roman" w:cs="Times New Roman"/>
          <w:sz w:val="24"/>
          <w:szCs w:val="24"/>
        </w:rPr>
        <w:t>Пояснительная записка……………………………………………………….….................4</w:t>
      </w:r>
    </w:p>
    <w:p w:rsidR="006E4CF8" w:rsidRPr="006E4CF8" w:rsidRDefault="006E4CF8" w:rsidP="006E4CF8">
      <w:pPr>
        <w:numPr>
          <w:ilvl w:val="0"/>
          <w:numId w:val="2"/>
        </w:numPr>
        <w:tabs>
          <w:tab w:val="left" w:pos="0"/>
        </w:tabs>
        <w:spacing w:after="0" w:line="240" w:lineRule="auto"/>
        <w:ind w:left="0" w:firstLine="0"/>
        <w:jc w:val="both"/>
        <w:rPr>
          <w:rFonts w:ascii="Times New Roman" w:hAnsi="Times New Roman" w:cs="Times New Roman"/>
          <w:sz w:val="24"/>
          <w:szCs w:val="24"/>
        </w:rPr>
      </w:pPr>
      <w:r w:rsidRPr="006E4CF8">
        <w:rPr>
          <w:rFonts w:ascii="Times New Roman" w:hAnsi="Times New Roman" w:cs="Times New Roman"/>
          <w:sz w:val="24"/>
          <w:szCs w:val="24"/>
        </w:rPr>
        <w:t>Виды аудиторной и внеуадиторной самостоятельной работы студентов по дисциплине..…</w:t>
      </w:r>
      <w:r>
        <w:rPr>
          <w:rFonts w:ascii="Times New Roman" w:hAnsi="Times New Roman" w:cs="Times New Roman"/>
          <w:sz w:val="24"/>
          <w:szCs w:val="24"/>
        </w:rPr>
        <w:t>…………………………………………………………………………………...</w:t>
      </w:r>
      <w:r w:rsidRPr="006E4CF8">
        <w:rPr>
          <w:rFonts w:ascii="Times New Roman" w:hAnsi="Times New Roman" w:cs="Times New Roman"/>
          <w:sz w:val="24"/>
          <w:szCs w:val="24"/>
        </w:rPr>
        <w:t>5</w:t>
      </w:r>
    </w:p>
    <w:p w:rsidR="006E4CF8" w:rsidRPr="006E4CF8" w:rsidRDefault="006E4CF8" w:rsidP="006E4CF8">
      <w:pPr>
        <w:numPr>
          <w:ilvl w:val="0"/>
          <w:numId w:val="2"/>
        </w:numPr>
        <w:tabs>
          <w:tab w:val="left" w:pos="0"/>
        </w:tabs>
        <w:spacing w:after="0" w:line="240" w:lineRule="auto"/>
        <w:ind w:left="0" w:firstLine="0"/>
        <w:jc w:val="both"/>
        <w:rPr>
          <w:rFonts w:ascii="Times New Roman" w:hAnsi="Times New Roman" w:cs="Times New Roman"/>
          <w:sz w:val="24"/>
          <w:szCs w:val="24"/>
        </w:rPr>
      </w:pPr>
      <w:r w:rsidRPr="006E4CF8">
        <w:rPr>
          <w:rFonts w:ascii="Times New Roman" w:hAnsi="Times New Roman" w:cs="Times New Roman"/>
          <w:sz w:val="24"/>
          <w:szCs w:val="24"/>
        </w:rPr>
        <w:t>Методические указания студентам по изучению теоретических основ дисциплины…….…</w:t>
      </w:r>
      <w:r>
        <w:rPr>
          <w:rFonts w:ascii="Times New Roman" w:hAnsi="Times New Roman" w:cs="Times New Roman"/>
          <w:sz w:val="24"/>
          <w:szCs w:val="24"/>
        </w:rPr>
        <w:t>……………………………………………………………………………...</w:t>
      </w:r>
      <w:r w:rsidRPr="006E4CF8">
        <w:rPr>
          <w:rFonts w:ascii="Times New Roman" w:hAnsi="Times New Roman" w:cs="Times New Roman"/>
          <w:sz w:val="24"/>
          <w:szCs w:val="24"/>
        </w:rPr>
        <w:t>7</w:t>
      </w:r>
    </w:p>
    <w:p w:rsidR="006E4CF8" w:rsidRPr="006E4CF8" w:rsidRDefault="006E4CF8" w:rsidP="006E4CF8">
      <w:pPr>
        <w:numPr>
          <w:ilvl w:val="0"/>
          <w:numId w:val="2"/>
        </w:numPr>
        <w:tabs>
          <w:tab w:val="left" w:pos="0"/>
        </w:tabs>
        <w:spacing w:after="0" w:line="240" w:lineRule="auto"/>
        <w:ind w:left="0" w:firstLine="0"/>
        <w:jc w:val="both"/>
        <w:rPr>
          <w:rFonts w:ascii="Times New Roman" w:hAnsi="Times New Roman" w:cs="Times New Roman"/>
          <w:sz w:val="24"/>
          <w:szCs w:val="24"/>
        </w:rPr>
      </w:pPr>
      <w:r w:rsidRPr="006E4CF8">
        <w:rPr>
          <w:rFonts w:ascii="Times New Roman" w:hAnsi="Times New Roman" w:cs="Times New Roman"/>
          <w:sz w:val="24"/>
          <w:szCs w:val="24"/>
        </w:rPr>
        <w:t>Методические указания по подготовке к практическим занятиям………………….…</w:t>
      </w:r>
      <w:r>
        <w:rPr>
          <w:rFonts w:ascii="Times New Roman" w:hAnsi="Times New Roman" w:cs="Times New Roman"/>
          <w:sz w:val="24"/>
          <w:szCs w:val="24"/>
        </w:rPr>
        <w:t>..</w:t>
      </w:r>
      <w:r w:rsidRPr="006E4CF8">
        <w:rPr>
          <w:rFonts w:ascii="Times New Roman" w:hAnsi="Times New Roman" w:cs="Times New Roman"/>
          <w:sz w:val="24"/>
          <w:szCs w:val="24"/>
        </w:rPr>
        <w:t>..9</w:t>
      </w:r>
    </w:p>
    <w:p w:rsidR="006E4CF8" w:rsidRPr="006E4CF8" w:rsidRDefault="006E4CF8" w:rsidP="006E4CF8">
      <w:pPr>
        <w:numPr>
          <w:ilvl w:val="0"/>
          <w:numId w:val="2"/>
        </w:numPr>
        <w:tabs>
          <w:tab w:val="left" w:pos="0"/>
        </w:tabs>
        <w:spacing w:after="0" w:line="240" w:lineRule="auto"/>
        <w:ind w:left="0" w:firstLine="0"/>
        <w:jc w:val="both"/>
        <w:rPr>
          <w:rFonts w:ascii="Times New Roman" w:hAnsi="Times New Roman" w:cs="Times New Roman"/>
          <w:sz w:val="24"/>
          <w:szCs w:val="24"/>
        </w:rPr>
      </w:pPr>
      <w:r w:rsidRPr="006E4CF8">
        <w:rPr>
          <w:rFonts w:ascii="Times New Roman" w:hAnsi="Times New Roman" w:cs="Times New Roman"/>
          <w:sz w:val="24"/>
          <w:szCs w:val="24"/>
        </w:rPr>
        <w:t>Методические указания по видам самостоятельной работы студентов……………</w:t>
      </w:r>
      <w:r>
        <w:rPr>
          <w:rFonts w:ascii="Times New Roman" w:hAnsi="Times New Roman" w:cs="Times New Roman"/>
          <w:sz w:val="24"/>
          <w:szCs w:val="24"/>
        </w:rPr>
        <w:t>..</w:t>
      </w:r>
      <w:r w:rsidRPr="006E4CF8">
        <w:rPr>
          <w:rFonts w:ascii="Times New Roman" w:hAnsi="Times New Roman" w:cs="Times New Roman"/>
          <w:sz w:val="24"/>
          <w:szCs w:val="24"/>
        </w:rPr>
        <w:t>….1</w:t>
      </w:r>
      <w:r w:rsidR="00716C4D">
        <w:rPr>
          <w:rFonts w:ascii="Times New Roman" w:hAnsi="Times New Roman" w:cs="Times New Roman"/>
          <w:sz w:val="24"/>
          <w:szCs w:val="24"/>
        </w:rPr>
        <w:t>2</w:t>
      </w:r>
    </w:p>
    <w:p w:rsidR="006E4CF8" w:rsidRPr="006E4CF8" w:rsidRDefault="006E4CF8" w:rsidP="006E4CF8">
      <w:pPr>
        <w:shd w:val="clear" w:color="auto" w:fill="FFFFFF"/>
        <w:spacing w:after="0" w:line="240" w:lineRule="auto"/>
        <w:jc w:val="both"/>
        <w:rPr>
          <w:rFonts w:ascii="Times New Roman" w:hAnsi="Times New Roman" w:cs="Times New Roman"/>
          <w:sz w:val="24"/>
          <w:szCs w:val="24"/>
        </w:rPr>
      </w:pPr>
      <w:r w:rsidRPr="006E4CF8">
        <w:rPr>
          <w:rFonts w:ascii="Times New Roman" w:hAnsi="Times New Roman" w:cs="Times New Roman"/>
          <w:sz w:val="24"/>
          <w:szCs w:val="24"/>
        </w:rPr>
        <w:t xml:space="preserve">5.1 Методические рекомендации по </w:t>
      </w:r>
      <w:r w:rsidRPr="006E4CF8">
        <w:rPr>
          <w:rFonts w:ascii="Times New Roman" w:hAnsi="Times New Roman" w:cs="Times New Roman"/>
          <w:iCs/>
          <w:sz w:val="24"/>
          <w:szCs w:val="24"/>
        </w:rPr>
        <w:t>решению ситуационных задач и практических заданий</w:t>
      </w:r>
      <w:r w:rsidRPr="006E4CF8">
        <w:rPr>
          <w:rFonts w:ascii="Times New Roman" w:hAnsi="Times New Roman" w:cs="Times New Roman"/>
          <w:sz w:val="24"/>
          <w:szCs w:val="24"/>
        </w:rPr>
        <w:t>……</w:t>
      </w:r>
      <w:r>
        <w:rPr>
          <w:rFonts w:ascii="Times New Roman" w:hAnsi="Times New Roman" w:cs="Times New Roman"/>
          <w:sz w:val="24"/>
          <w:szCs w:val="24"/>
        </w:rPr>
        <w:t>……………………………………………………………………………………..</w:t>
      </w:r>
      <w:r w:rsidRPr="006E4CF8">
        <w:rPr>
          <w:rFonts w:ascii="Times New Roman" w:hAnsi="Times New Roman" w:cs="Times New Roman"/>
          <w:sz w:val="24"/>
          <w:szCs w:val="24"/>
        </w:rPr>
        <w:t>1</w:t>
      </w:r>
      <w:r w:rsidR="00716C4D">
        <w:rPr>
          <w:rFonts w:ascii="Times New Roman" w:hAnsi="Times New Roman" w:cs="Times New Roman"/>
          <w:sz w:val="24"/>
          <w:szCs w:val="24"/>
        </w:rPr>
        <w:t>2</w:t>
      </w:r>
    </w:p>
    <w:p w:rsidR="006E4CF8" w:rsidRPr="006E4CF8" w:rsidRDefault="006E4CF8" w:rsidP="006E4CF8">
      <w:pPr>
        <w:shd w:val="clear" w:color="auto" w:fill="FFFFFF"/>
        <w:spacing w:after="0" w:line="240" w:lineRule="auto"/>
        <w:jc w:val="both"/>
        <w:rPr>
          <w:rFonts w:ascii="Times New Roman" w:hAnsi="Times New Roman" w:cs="Times New Roman"/>
          <w:sz w:val="24"/>
          <w:szCs w:val="24"/>
        </w:rPr>
      </w:pPr>
      <w:r w:rsidRPr="006E4CF8">
        <w:rPr>
          <w:rFonts w:ascii="Times New Roman" w:hAnsi="Times New Roman" w:cs="Times New Roman"/>
          <w:sz w:val="24"/>
          <w:szCs w:val="24"/>
        </w:rPr>
        <w:t xml:space="preserve">5.2 Методические рекомендации по </w:t>
      </w:r>
      <w:r w:rsidR="00861312">
        <w:rPr>
          <w:rFonts w:ascii="Times New Roman" w:hAnsi="Times New Roman" w:cs="Times New Roman"/>
          <w:sz w:val="24"/>
          <w:szCs w:val="24"/>
        </w:rPr>
        <w:t>подготовке к деловой игре</w:t>
      </w:r>
      <w:r>
        <w:rPr>
          <w:rFonts w:ascii="Times New Roman" w:hAnsi="Times New Roman" w:cs="Times New Roman"/>
          <w:sz w:val="24"/>
          <w:szCs w:val="24"/>
        </w:rPr>
        <w:t>….</w:t>
      </w:r>
      <w:r w:rsidRPr="006E4CF8">
        <w:rPr>
          <w:rFonts w:ascii="Times New Roman" w:hAnsi="Times New Roman" w:cs="Times New Roman"/>
          <w:sz w:val="24"/>
          <w:szCs w:val="24"/>
        </w:rPr>
        <w:t>………………………..1</w:t>
      </w:r>
      <w:r w:rsidR="00716C4D">
        <w:rPr>
          <w:rFonts w:ascii="Times New Roman" w:hAnsi="Times New Roman" w:cs="Times New Roman"/>
          <w:sz w:val="24"/>
          <w:szCs w:val="24"/>
        </w:rPr>
        <w:t>4</w:t>
      </w:r>
    </w:p>
    <w:p w:rsidR="006E4CF8" w:rsidRPr="006E4CF8" w:rsidRDefault="006E4CF8" w:rsidP="006E4CF8">
      <w:pPr>
        <w:shd w:val="clear" w:color="auto" w:fill="FFFFFF"/>
        <w:spacing w:after="0" w:line="240" w:lineRule="auto"/>
        <w:jc w:val="both"/>
        <w:rPr>
          <w:rFonts w:ascii="Times New Roman" w:hAnsi="Times New Roman" w:cs="Times New Roman"/>
          <w:sz w:val="24"/>
          <w:szCs w:val="24"/>
        </w:rPr>
      </w:pPr>
      <w:r w:rsidRPr="006E4CF8">
        <w:rPr>
          <w:rFonts w:ascii="Times New Roman" w:hAnsi="Times New Roman" w:cs="Times New Roman"/>
          <w:sz w:val="24"/>
          <w:szCs w:val="24"/>
        </w:rPr>
        <w:t>5.3 Методические рекомендации по составлению проекта процессуального документа…</w:t>
      </w:r>
      <w:r>
        <w:rPr>
          <w:rFonts w:ascii="Times New Roman" w:hAnsi="Times New Roman" w:cs="Times New Roman"/>
          <w:sz w:val="24"/>
          <w:szCs w:val="24"/>
        </w:rPr>
        <w:t>…………………………………………………………………………………….</w:t>
      </w:r>
      <w:r w:rsidR="00716C4D">
        <w:rPr>
          <w:rFonts w:ascii="Times New Roman" w:hAnsi="Times New Roman" w:cs="Times New Roman"/>
          <w:sz w:val="24"/>
          <w:szCs w:val="24"/>
        </w:rPr>
        <w:t>16</w:t>
      </w:r>
    </w:p>
    <w:p w:rsidR="006E4CF8" w:rsidRPr="006E4CF8" w:rsidRDefault="006E4CF8" w:rsidP="006E4CF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E4CF8">
        <w:rPr>
          <w:rFonts w:ascii="Times New Roman" w:hAnsi="Times New Roman" w:cs="Times New Roman"/>
          <w:sz w:val="24"/>
          <w:szCs w:val="24"/>
        </w:rPr>
        <w:t>5.</w:t>
      </w:r>
      <w:r w:rsidR="00716C4D">
        <w:rPr>
          <w:rFonts w:ascii="Times New Roman" w:hAnsi="Times New Roman" w:cs="Times New Roman"/>
          <w:sz w:val="24"/>
          <w:szCs w:val="24"/>
        </w:rPr>
        <w:t>4</w:t>
      </w:r>
      <w:r w:rsidRPr="006E4CF8">
        <w:rPr>
          <w:rFonts w:ascii="Times New Roman" w:hAnsi="Times New Roman" w:cs="Times New Roman"/>
          <w:sz w:val="24"/>
          <w:szCs w:val="24"/>
        </w:rPr>
        <w:t xml:space="preserve"> Методические рекомендации по подготовке к итоговому контролю по дисциплине…………………………………………………………</w:t>
      </w:r>
      <w:r>
        <w:rPr>
          <w:rFonts w:ascii="Times New Roman" w:hAnsi="Times New Roman" w:cs="Times New Roman"/>
          <w:sz w:val="24"/>
          <w:szCs w:val="24"/>
        </w:rPr>
        <w:t>…..</w:t>
      </w:r>
      <w:r w:rsidRPr="006E4CF8">
        <w:rPr>
          <w:rFonts w:ascii="Times New Roman" w:hAnsi="Times New Roman" w:cs="Times New Roman"/>
          <w:sz w:val="24"/>
          <w:szCs w:val="24"/>
        </w:rPr>
        <w:t>……………………….</w:t>
      </w:r>
      <w:r w:rsidR="00716C4D">
        <w:rPr>
          <w:rFonts w:ascii="Times New Roman" w:hAnsi="Times New Roman" w:cs="Times New Roman"/>
          <w:sz w:val="24"/>
          <w:szCs w:val="24"/>
        </w:rPr>
        <w:t>17</w:t>
      </w:r>
    </w:p>
    <w:p w:rsidR="006E4CF8" w:rsidRPr="006E4CF8" w:rsidRDefault="006E4CF8" w:rsidP="006E4CF8">
      <w:pPr>
        <w:shd w:val="clear" w:color="auto" w:fill="FFFFFF"/>
        <w:tabs>
          <w:tab w:val="left" w:pos="426"/>
        </w:tabs>
        <w:spacing w:after="0" w:line="240" w:lineRule="auto"/>
        <w:jc w:val="both"/>
        <w:rPr>
          <w:rFonts w:ascii="Times New Roman" w:hAnsi="Times New Roman" w:cs="Times New Roman"/>
          <w:color w:val="000000"/>
          <w:sz w:val="24"/>
          <w:szCs w:val="24"/>
        </w:rPr>
      </w:pPr>
      <w:r w:rsidRPr="006E4CF8">
        <w:rPr>
          <w:rFonts w:ascii="Times New Roman" w:hAnsi="Times New Roman" w:cs="Times New Roman"/>
          <w:sz w:val="24"/>
          <w:szCs w:val="24"/>
        </w:rPr>
        <w:t>6. Оценка знаний, умений и навыков студентов по дисциплине……………………....…</w:t>
      </w:r>
      <w:r w:rsidR="00857940">
        <w:rPr>
          <w:rFonts w:ascii="Times New Roman" w:hAnsi="Times New Roman" w:cs="Times New Roman"/>
          <w:sz w:val="24"/>
          <w:szCs w:val="24"/>
        </w:rPr>
        <w:t>…2</w:t>
      </w:r>
      <w:r w:rsidR="00716C4D">
        <w:rPr>
          <w:rFonts w:ascii="Times New Roman" w:hAnsi="Times New Roman" w:cs="Times New Roman"/>
          <w:sz w:val="24"/>
          <w:szCs w:val="24"/>
        </w:rPr>
        <w:t>0</w:t>
      </w:r>
    </w:p>
    <w:p w:rsidR="00A62333" w:rsidRDefault="00A62333">
      <w:pPr>
        <w:rPr>
          <w:sz w:val="24"/>
          <w:szCs w:val="24"/>
        </w:rPr>
      </w:pPr>
    </w:p>
    <w:p w:rsidR="006E4CF8" w:rsidRPr="006E4CF8" w:rsidRDefault="006E4CF8">
      <w:pPr>
        <w:rPr>
          <w:sz w:val="24"/>
          <w:szCs w:val="24"/>
        </w:rPr>
      </w:pPr>
    </w:p>
    <w:p w:rsidR="006A3D65" w:rsidRPr="006E4CF8" w:rsidRDefault="006A3D65">
      <w:pPr>
        <w:rPr>
          <w:rFonts w:ascii="Times New Roman" w:hAnsi="Times New Roman" w:cs="Times New Roman"/>
          <w:sz w:val="24"/>
          <w:szCs w:val="24"/>
        </w:rPr>
      </w:pPr>
    </w:p>
    <w:p w:rsidR="008C60C4" w:rsidRPr="006E4CF8" w:rsidRDefault="008C60C4">
      <w:pPr>
        <w:rPr>
          <w:sz w:val="24"/>
          <w:szCs w:val="24"/>
        </w:rPr>
      </w:pPr>
    </w:p>
    <w:p w:rsidR="008C60C4" w:rsidRPr="006E4CF8" w:rsidRDefault="008C60C4">
      <w:pPr>
        <w:rPr>
          <w:sz w:val="24"/>
          <w:szCs w:val="24"/>
        </w:rPr>
      </w:pPr>
    </w:p>
    <w:p w:rsidR="008C60C4" w:rsidRPr="006E4CF8" w:rsidRDefault="008C60C4">
      <w:pPr>
        <w:rPr>
          <w:sz w:val="24"/>
          <w:szCs w:val="24"/>
        </w:rPr>
      </w:pPr>
    </w:p>
    <w:p w:rsidR="008C60C4" w:rsidRPr="006E4CF8" w:rsidRDefault="008C60C4">
      <w:pPr>
        <w:rPr>
          <w:sz w:val="24"/>
          <w:szCs w:val="24"/>
        </w:rPr>
      </w:pPr>
    </w:p>
    <w:p w:rsidR="008C60C4" w:rsidRPr="006E4CF8" w:rsidRDefault="008C60C4">
      <w:pPr>
        <w:rPr>
          <w:sz w:val="24"/>
          <w:szCs w:val="24"/>
        </w:rPr>
      </w:pPr>
    </w:p>
    <w:p w:rsidR="001001EA" w:rsidRPr="006E4CF8" w:rsidRDefault="001001EA" w:rsidP="00793229">
      <w:pPr>
        <w:spacing w:after="0" w:line="240" w:lineRule="auto"/>
        <w:ind w:firstLine="851"/>
        <w:jc w:val="center"/>
        <w:rPr>
          <w:rFonts w:ascii="Times New Roman" w:hAnsi="Times New Roman" w:cs="Times New Roman"/>
          <w:b/>
          <w:sz w:val="24"/>
          <w:szCs w:val="24"/>
        </w:rPr>
      </w:pPr>
    </w:p>
    <w:p w:rsidR="001001EA" w:rsidRPr="006E4CF8" w:rsidRDefault="001001EA" w:rsidP="00793229">
      <w:pPr>
        <w:spacing w:after="0" w:line="240" w:lineRule="auto"/>
        <w:ind w:firstLine="851"/>
        <w:jc w:val="center"/>
        <w:rPr>
          <w:rFonts w:ascii="Times New Roman" w:hAnsi="Times New Roman" w:cs="Times New Roman"/>
          <w:b/>
          <w:sz w:val="24"/>
          <w:szCs w:val="24"/>
        </w:rPr>
      </w:pPr>
    </w:p>
    <w:p w:rsidR="001001EA" w:rsidRDefault="001001EA" w:rsidP="00793229">
      <w:pPr>
        <w:spacing w:after="0" w:line="240" w:lineRule="auto"/>
        <w:ind w:firstLine="851"/>
        <w:jc w:val="center"/>
        <w:rPr>
          <w:rFonts w:ascii="Times New Roman" w:hAnsi="Times New Roman" w:cs="Times New Roman"/>
          <w:b/>
          <w:sz w:val="24"/>
          <w:szCs w:val="24"/>
        </w:rPr>
      </w:pPr>
    </w:p>
    <w:p w:rsidR="006E4CF8" w:rsidRDefault="006E4CF8" w:rsidP="00793229">
      <w:pPr>
        <w:spacing w:after="0" w:line="240" w:lineRule="auto"/>
        <w:ind w:firstLine="851"/>
        <w:jc w:val="center"/>
        <w:rPr>
          <w:rFonts w:ascii="Times New Roman" w:hAnsi="Times New Roman" w:cs="Times New Roman"/>
          <w:b/>
          <w:sz w:val="24"/>
          <w:szCs w:val="24"/>
        </w:rPr>
      </w:pPr>
    </w:p>
    <w:p w:rsidR="006E4CF8" w:rsidRPr="006E4CF8" w:rsidRDefault="006E4CF8" w:rsidP="00793229">
      <w:pPr>
        <w:spacing w:after="0" w:line="240" w:lineRule="auto"/>
        <w:ind w:firstLine="851"/>
        <w:jc w:val="center"/>
        <w:rPr>
          <w:rFonts w:ascii="Times New Roman" w:hAnsi="Times New Roman" w:cs="Times New Roman"/>
          <w:b/>
          <w:sz w:val="24"/>
          <w:szCs w:val="24"/>
        </w:rPr>
      </w:pPr>
    </w:p>
    <w:p w:rsidR="001001EA" w:rsidRPr="006E4CF8" w:rsidRDefault="001001EA" w:rsidP="00793229">
      <w:pPr>
        <w:spacing w:after="0" w:line="240" w:lineRule="auto"/>
        <w:ind w:firstLine="851"/>
        <w:jc w:val="center"/>
        <w:rPr>
          <w:rFonts w:ascii="Times New Roman" w:hAnsi="Times New Roman" w:cs="Times New Roman"/>
          <w:b/>
          <w:sz w:val="24"/>
          <w:szCs w:val="24"/>
        </w:rPr>
      </w:pPr>
    </w:p>
    <w:p w:rsidR="001001EA" w:rsidRDefault="001001EA" w:rsidP="00793229">
      <w:pPr>
        <w:spacing w:after="0" w:line="240" w:lineRule="auto"/>
        <w:ind w:firstLine="851"/>
        <w:jc w:val="center"/>
        <w:rPr>
          <w:rFonts w:ascii="Times New Roman" w:hAnsi="Times New Roman" w:cs="Times New Roman"/>
          <w:b/>
          <w:sz w:val="24"/>
          <w:szCs w:val="24"/>
        </w:rPr>
      </w:pPr>
    </w:p>
    <w:p w:rsidR="006E4CF8" w:rsidRPr="006E4CF8" w:rsidRDefault="006E4CF8" w:rsidP="00793229">
      <w:pPr>
        <w:spacing w:after="0" w:line="240" w:lineRule="auto"/>
        <w:ind w:firstLine="851"/>
        <w:jc w:val="center"/>
        <w:rPr>
          <w:rFonts w:ascii="Times New Roman" w:hAnsi="Times New Roman" w:cs="Times New Roman"/>
          <w:b/>
          <w:sz w:val="24"/>
          <w:szCs w:val="24"/>
        </w:rPr>
      </w:pPr>
    </w:p>
    <w:p w:rsidR="006E4CF8" w:rsidRPr="006E4CF8" w:rsidRDefault="006E4CF8"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6E4CF8" w:rsidRPr="006E4CF8" w:rsidRDefault="006E4CF8"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861312" w:rsidRDefault="00861312"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861312" w:rsidRDefault="00861312"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861312" w:rsidRDefault="00861312"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861312" w:rsidRDefault="00861312"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716C4D" w:rsidRDefault="00716C4D"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716C4D" w:rsidRDefault="00716C4D"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716C4D" w:rsidRDefault="00716C4D"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716C4D" w:rsidRDefault="00716C4D"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861312" w:rsidRDefault="00861312"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F672FE" w:rsidRDefault="00F672FE"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p>
    <w:p w:rsidR="00460756" w:rsidRPr="006E4CF8" w:rsidRDefault="00460756" w:rsidP="00460756">
      <w:pPr>
        <w:shd w:val="clear" w:color="auto" w:fill="FFFFFF"/>
        <w:tabs>
          <w:tab w:val="left" w:pos="-4820"/>
        </w:tabs>
        <w:spacing w:after="0" w:line="240" w:lineRule="auto"/>
        <w:ind w:firstLine="709"/>
        <w:rPr>
          <w:rFonts w:ascii="Times New Roman" w:eastAsia="Calibri" w:hAnsi="Times New Roman" w:cs="Times New Roman"/>
          <w:b/>
          <w:color w:val="000000"/>
          <w:sz w:val="24"/>
          <w:szCs w:val="24"/>
        </w:rPr>
      </w:pPr>
      <w:r w:rsidRPr="006E4CF8">
        <w:rPr>
          <w:rFonts w:ascii="Times New Roman" w:eastAsia="Calibri" w:hAnsi="Times New Roman" w:cs="Times New Roman"/>
          <w:b/>
          <w:color w:val="000000"/>
          <w:sz w:val="24"/>
          <w:szCs w:val="24"/>
        </w:rPr>
        <w:lastRenderedPageBreak/>
        <w:t>1 Пояснительная записка</w:t>
      </w:r>
    </w:p>
    <w:p w:rsidR="001D453F" w:rsidRPr="006E4CF8" w:rsidRDefault="001D453F" w:rsidP="00460756">
      <w:pPr>
        <w:spacing w:after="0" w:line="240" w:lineRule="auto"/>
        <w:ind w:firstLine="709"/>
        <w:jc w:val="center"/>
        <w:rPr>
          <w:rFonts w:ascii="Times New Roman" w:hAnsi="Times New Roman" w:cs="Times New Roman"/>
          <w:b/>
          <w:sz w:val="24"/>
          <w:szCs w:val="24"/>
        </w:rPr>
      </w:pPr>
    </w:p>
    <w:p w:rsidR="00460756" w:rsidRPr="006E4CF8" w:rsidRDefault="00460756" w:rsidP="0046075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Одно из направлений государственной политики – политика в сфере борьбы с преступностью. Данная политика в указанной сфере многоплановая, ее можно условно разделить на политику в сфере предупреждения преступности, уголовную политику и уголовно-исполнительную политику. При достаточной стабильности стратегии политики в сфере исполнения наказания, она может меняться в связи с коренными изменениями в экономике, политике, идеологии. </w:t>
      </w:r>
    </w:p>
    <w:p w:rsidR="00460756" w:rsidRPr="006E4CF8" w:rsidRDefault="00460756" w:rsidP="00460756">
      <w:pPr>
        <w:shd w:val="clear" w:color="auto" w:fill="FFFFFF"/>
        <w:spacing w:after="0" w:line="240" w:lineRule="auto"/>
        <w:ind w:firstLine="709"/>
        <w:jc w:val="both"/>
        <w:rPr>
          <w:rFonts w:ascii="Times New Roman" w:hAnsi="Times New Roman" w:cs="Times New Roman"/>
          <w:b/>
          <w:bCs/>
          <w:sz w:val="24"/>
          <w:szCs w:val="24"/>
        </w:rPr>
      </w:pPr>
      <w:r w:rsidRPr="006E4CF8">
        <w:rPr>
          <w:rFonts w:ascii="Times New Roman" w:hAnsi="Times New Roman" w:cs="Times New Roman"/>
          <w:bCs/>
          <w:spacing w:val="-9"/>
          <w:sz w:val="24"/>
          <w:szCs w:val="24"/>
        </w:rPr>
        <w:t>Уголовно-исполнительная политика</w:t>
      </w:r>
      <w:r w:rsidRPr="006E4CF8">
        <w:rPr>
          <w:rFonts w:ascii="Times New Roman" w:hAnsi="Times New Roman" w:cs="Times New Roman"/>
          <w:spacing w:val="-9"/>
          <w:sz w:val="24"/>
          <w:szCs w:val="24"/>
        </w:rPr>
        <w:t xml:space="preserve"> </w:t>
      </w:r>
      <w:r w:rsidRPr="006E4CF8">
        <w:rPr>
          <w:rFonts w:ascii="Times New Roman" w:hAnsi="Times New Roman" w:cs="Times New Roman"/>
          <w:sz w:val="24"/>
          <w:szCs w:val="24"/>
        </w:rPr>
        <w:t xml:space="preserve">– </w:t>
      </w:r>
      <w:r w:rsidRPr="006E4CF8">
        <w:rPr>
          <w:rFonts w:ascii="Times New Roman" w:hAnsi="Times New Roman" w:cs="Times New Roman"/>
          <w:spacing w:val="-9"/>
          <w:sz w:val="24"/>
          <w:szCs w:val="24"/>
        </w:rPr>
        <w:t xml:space="preserve">это деятельность </w:t>
      </w:r>
      <w:r w:rsidRPr="006E4CF8">
        <w:rPr>
          <w:rFonts w:ascii="Times New Roman" w:hAnsi="Times New Roman" w:cs="Times New Roman"/>
          <w:spacing w:val="-1"/>
          <w:sz w:val="24"/>
          <w:szCs w:val="24"/>
        </w:rPr>
        <w:t xml:space="preserve">государства по определению целей уголовного наказания, </w:t>
      </w:r>
      <w:r w:rsidRPr="006E4CF8">
        <w:rPr>
          <w:rFonts w:ascii="Times New Roman" w:hAnsi="Times New Roman" w:cs="Times New Roman"/>
          <w:spacing w:val="-4"/>
          <w:sz w:val="24"/>
          <w:szCs w:val="24"/>
        </w:rPr>
        <w:t>государственно-правового механизма их реализации, орга</w:t>
      </w:r>
      <w:r w:rsidRPr="006E4CF8">
        <w:rPr>
          <w:rFonts w:ascii="Times New Roman" w:hAnsi="Times New Roman" w:cs="Times New Roman"/>
          <w:spacing w:val="-4"/>
          <w:sz w:val="24"/>
          <w:szCs w:val="24"/>
        </w:rPr>
        <w:softHyphen/>
        <w:t>низации процесса исполнения уголовных наказании и при</w:t>
      </w:r>
      <w:r w:rsidRPr="006E4CF8">
        <w:rPr>
          <w:rFonts w:ascii="Times New Roman" w:hAnsi="Times New Roman" w:cs="Times New Roman"/>
          <w:spacing w:val="-4"/>
          <w:sz w:val="24"/>
          <w:szCs w:val="24"/>
        </w:rPr>
        <w:softHyphen/>
      </w:r>
      <w:r w:rsidRPr="006E4CF8">
        <w:rPr>
          <w:rFonts w:ascii="Times New Roman" w:hAnsi="Times New Roman" w:cs="Times New Roman"/>
          <w:spacing w:val="-3"/>
          <w:sz w:val="24"/>
          <w:szCs w:val="24"/>
        </w:rPr>
        <w:t xml:space="preserve">менения к осужденным мер исправительного воздействия. </w:t>
      </w:r>
      <w:r w:rsidRPr="006E4CF8">
        <w:rPr>
          <w:rFonts w:ascii="Times New Roman" w:hAnsi="Times New Roman" w:cs="Times New Roman"/>
          <w:sz w:val="24"/>
          <w:szCs w:val="24"/>
        </w:rPr>
        <w:t>Основной формой выражения и закрепления уголовно-исполнительной политики является уголовно-исполнительное право.</w:t>
      </w:r>
    </w:p>
    <w:p w:rsidR="00460756" w:rsidRPr="006E4CF8" w:rsidRDefault="00460756" w:rsidP="00460756">
      <w:pPr>
        <w:shd w:val="clear" w:color="auto" w:fill="FFFFFF"/>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bCs/>
          <w:sz w:val="24"/>
          <w:szCs w:val="24"/>
        </w:rPr>
        <w:t>Уголовно-исполнительное право</w:t>
      </w:r>
      <w:r w:rsidRPr="006E4CF8">
        <w:rPr>
          <w:rFonts w:ascii="Times New Roman" w:hAnsi="Times New Roman" w:cs="Times New Roman"/>
          <w:b/>
          <w:bCs/>
          <w:sz w:val="24"/>
          <w:szCs w:val="24"/>
        </w:rPr>
        <w:t xml:space="preserve"> </w:t>
      </w:r>
      <w:r w:rsidRPr="006E4CF8">
        <w:rPr>
          <w:rFonts w:ascii="Times New Roman" w:hAnsi="Times New Roman" w:cs="Times New Roman"/>
          <w:sz w:val="24"/>
          <w:szCs w:val="24"/>
        </w:rPr>
        <w:t>– это совокупность юридических норм, регулирующих обще</w:t>
      </w:r>
      <w:r w:rsidRPr="006E4CF8">
        <w:rPr>
          <w:rFonts w:ascii="Times New Roman" w:hAnsi="Times New Roman" w:cs="Times New Roman"/>
          <w:sz w:val="24"/>
          <w:szCs w:val="24"/>
        </w:rPr>
        <w:softHyphen/>
        <w:t>ственные отношения, возникающие в процессе и по поводу исполнения (отбывания) всех видов уголовных наказаний и применения иных мер уголовно-правового воздействия.</w:t>
      </w:r>
    </w:p>
    <w:p w:rsidR="00460756" w:rsidRPr="006E4CF8" w:rsidRDefault="00460756" w:rsidP="0046075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Наименование учебной дисциплины, по сложившейся в юридическом образовании давней традиции, воспроизводит название отрасли правовой науки, закона, от которых эта учебная дисциплина происходит. По традиции одним и тем же термином (названием) обозначают и правовую науку, и отрасль законодательства, и учебную дисциплину. В то же время, в Российской правовой науке и юридической литературе эту отрасль права и, соответственно, учебную дисциплину, именовали в разное время по-разному. Её называли и «тюрьмоведением», и «пенологией», и «пенитенциарным правом», и «исправительно-трудовым» и, наконец, «уголовно-исполнительным» правом.  Изменение политики в сфере исполнения уголовных наказаний и обращения с осужденными повлекло и снятие акцента с труда осужденных как основы их исправления, что и обусловило переименование отрасли законодательства с исправительно-трудового на уголовно-исполнительное. </w:t>
      </w:r>
    </w:p>
    <w:p w:rsidR="00460756" w:rsidRPr="006E4CF8" w:rsidRDefault="00460756" w:rsidP="0046075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Обязательность изучения </w:t>
      </w:r>
      <w:r w:rsidR="00FC637A" w:rsidRPr="006E4CF8">
        <w:rPr>
          <w:rFonts w:ascii="Times New Roman" w:hAnsi="Times New Roman" w:cs="Times New Roman"/>
          <w:sz w:val="24"/>
          <w:szCs w:val="24"/>
        </w:rPr>
        <w:t>уголовно</w:t>
      </w:r>
      <w:r w:rsidRPr="006E4CF8">
        <w:rPr>
          <w:rFonts w:ascii="Times New Roman" w:hAnsi="Times New Roman" w:cs="Times New Roman"/>
          <w:sz w:val="24"/>
          <w:szCs w:val="24"/>
        </w:rPr>
        <w:t xml:space="preserve">-исполнительного права обусловлена тем обстоятельством, что оно составляет органический элемент структуры дисциплин «криминального цикла». Уголовно-исполнительное право является самостоятельной отраслью права и в общей системе права занимает свое собственное место, оно изучает исполнение всех видов уголовных наказаний и применение иных мер уголовно-правового характера. </w:t>
      </w:r>
    </w:p>
    <w:p w:rsidR="000857AC" w:rsidRPr="006E4CF8" w:rsidRDefault="000857AC" w:rsidP="0080487D">
      <w:pPr>
        <w:spacing w:after="0" w:line="240" w:lineRule="auto"/>
        <w:ind w:firstLine="851"/>
        <w:jc w:val="both"/>
        <w:rPr>
          <w:rFonts w:ascii="Times New Roman" w:hAnsi="Times New Roman" w:cs="Times New Roman"/>
          <w:b/>
          <w:sz w:val="24"/>
          <w:szCs w:val="24"/>
        </w:rPr>
      </w:pPr>
    </w:p>
    <w:p w:rsidR="000857AC" w:rsidRPr="006E4CF8" w:rsidRDefault="000857AC" w:rsidP="0080487D">
      <w:pPr>
        <w:spacing w:after="0" w:line="240" w:lineRule="auto"/>
        <w:ind w:firstLine="851"/>
        <w:jc w:val="both"/>
        <w:rPr>
          <w:rFonts w:ascii="Times New Roman" w:hAnsi="Times New Roman" w:cs="Times New Roman"/>
          <w:b/>
          <w:sz w:val="24"/>
          <w:szCs w:val="24"/>
        </w:rPr>
      </w:pPr>
    </w:p>
    <w:p w:rsidR="000857AC" w:rsidRPr="006E4CF8" w:rsidRDefault="000857AC" w:rsidP="0080487D">
      <w:pPr>
        <w:spacing w:after="0" w:line="240" w:lineRule="auto"/>
        <w:ind w:firstLine="851"/>
        <w:jc w:val="both"/>
        <w:rPr>
          <w:rFonts w:ascii="Times New Roman" w:hAnsi="Times New Roman" w:cs="Times New Roman"/>
          <w:b/>
          <w:sz w:val="24"/>
          <w:szCs w:val="24"/>
        </w:rPr>
      </w:pPr>
    </w:p>
    <w:p w:rsidR="00460756" w:rsidRPr="006E4CF8" w:rsidRDefault="00460756" w:rsidP="0080487D">
      <w:pPr>
        <w:spacing w:after="0" w:line="240" w:lineRule="auto"/>
        <w:ind w:firstLine="851"/>
        <w:jc w:val="both"/>
        <w:rPr>
          <w:rFonts w:ascii="Times New Roman" w:hAnsi="Times New Roman" w:cs="Times New Roman"/>
          <w:b/>
          <w:sz w:val="24"/>
          <w:szCs w:val="24"/>
        </w:rPr>
      </w:pPr>
    </w:p>
    <w:p w:rsidR="00711970" w:rsidRPr="006E4CF8" w:rsidRDefault="00711970" w:rsidP="0080487D">
      <w:pPr>
        <w:spacing w:after="0" w:line="240" w:lineRule="auto"/>
        <w:ind w:firstLine="851"/>
        <w:jc w:val="both"/>
        <w:rPr>
          <w:rFonts w:ascii="Times New Roman"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FC637A" w:rsidRDefault="00FC637A" w:rsidP="00460756">
      <w:pPr>
        <w:spacing w:after="0" w:line="240" w:lineRule="auto"/>
        <w:ind w:firstLine="709"/>
        <w:jc w:val="both"/>
        <w:outlineLvl w:val="0"/>
        <w:rPr>
          <w:rFonts w:ascii="Times New Roman" w:eastAsia="Calibri" w:hAnsi="Times New Roman" w:cs="Times New Roman"/>
          <w:b/>
          <w:sz w:val="24"/>
          <w:szCs w:val="24"/>
        </w:rPr>
      </w:pPr>
    </w:p>
    <w:p w:rsidR="00460756" w:rsidRPr="006E4CF8" w:rsidRDefault="00460756" w:rsidP="00460756">
      <w:pPr>
        <w:spacing w:after="0" w:line="240" w:lineRule="auto"/>
        <w:ind w:firstLine="709"/>
        <w:jc w:val="both"/>
        <w:outlineLvl w:val="0"/>
        <w:rPr>
          <w:rFonts w:ascii="Times New Roman" w:eastAsia="Calibri" w:hAnsi="Times New Roman" w:cs="Times New Roman"/>
          <w:b/>
          <w:sz w:val="24"/>
          <w:szCs w:val="24"/>
        </w:rPr>
      </w:pPr>
      <w:r w:rsidRPr="006E4CF8">
        <w:rPr>
          <w:rFonts w:ascii="Times New Roman" w:eastAsia="Calibri" w:hAnsi="Times New Roman" w:cs="Times New Roman"/>
          <w:b/>
          <w:sz w:val="24"/>
          <w:szCs w:val="24"/>
        </w:rPr>
        <w:lastRenderedPageBreak/>
        <w:t xml:space="preserve">2 Виды аудиторной и внеуадиторной самостоятельной работы студентов по дисциплине </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студентов. </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Формы и виды самостоятельной работы студентов: чтение основной и дополнительной литературы,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составление аннотаций к прочитанным литературным источникам; составление обзора публикаций по теме; разбор терминологического словаря; подготовка к различным формам текущей и промежуточной аттестации (к тестированию, зачету); выполнение домашних заданий; самостоятельное выполнение практических заданий репродуктивного типа,  </w:t>
      </w:r>
      <w:r w:rsidRPr="006E4CF8">
        <w:rPr>
          <w:rFonts w:ascii="Times New Roman" w:eastAsia="Calibri" w:hAnsi="Times New Roman" w:cs="Times New Roman"/>
          <w:kern w:val="24"/>
          <w:sz w:val="24"/>
          <w:szCs w:val="24"/>
        </w:rPr>
        <w:t>реконструктивного уровня</w:t>
      </w:r>
      <w:r w:rsidRPr="006E4CF8">
        <w:rPr>
          <w:rFonts w:ascii="Times New Roman" w:eastAsia="Calibri" w:hAnsi="Times New Roman" w:cs="Times New Roman"/>
          <w:sz w:val="24"/>
          <w:szCs w:val="24"/>
        </w:rPr>
        <w:t xml:space="preserve">. </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r w:rsidRPr="006E4CF8">
        <w:rPr>
          <w:rFonts w:ascii="Times New Roman" w:eastAsia="Calibri" w:hAnsi="Times New Roman" w:cs="Times New Roman"/>
          <w:sz w:val="24"/>
          <w:szCs w:val="24"/>
        </w:rPr>
        <w:t>Технология организации самостоятельной работы обучающихся включает использование информационных и материально</w:t>
      </w:r>
      <w:r w:rsidR="002908F9">
        <w:rPr>
          <w:rFonts w:ascii="Times New Roman" w:eastAsia="Calibri" w:hAnsi="Times New Roman" w:cs="Times New Roman"/>
          <w:sz w:val="24"/>
          <w:szCs w:val="24"/>
        </w:rPr>
        <w:t>-</w:t>
      </w:r>
      <w:r w:rsidRPr="006E4CF8">
        <w:rPr>
          <w:rFonts w:ascii="Times New Roman" w:eastAsia="Calibri" w:hAnsi="Times New Roman" w:cs="Times New Roman"/>
          <w:sz w:val="24"/>
          <w:szCs w:val="24"/>
        </w:rPr>
        <w:t xml:space="preserve">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кабинета криминалистики, криминалистической лаборатории; компьютерные классы с возможностью работы в Интернет; аудитории (классы) для консультационной деятельности; учебную и учебно-методическую литературу и иные методические материалы. </w:t>
      </w:r>
    </w:p>
    <w:p w:rsidR="00460756" w:rsidRPr="006E4CF8" w:rsidRDefault="00460756" w:rsidP="00460756">
      <w:pPr>
        <w:pStyle w:val="ReportMain0"/>
        <w:suppressAutoHyphens/>
        <w:ind w:firstLine="709"/>
        <w:jc w:val="both"/>
        <w:rPr>
          <w:rFonts w:eastAsia="Calibri"/>
          <w:szCs w:val="24"/>
        </w:rPr>
      </w:pPr>
      <w:r w:rsidRPr="006E4CF8">
        <w:rPr>
          <w:rFonts w:eastAsia="Calibri"/>
          <w:szCs w:val="24"/>
        </w:rPr>
        <w:t xml:space="preserve">При изучении дисциплины </w:t>
      </w:r>
      <w:r w:rsidRPr="006E4CF8">
        <w:rPr>
          <w:szCs w:val="24"/>
        </w:rPr>
        <w:t>«Уголовно-исполнительное право»</w:t>
      </w:r>
      <w:r w:rsidRPr="006E4CF8">
        <w:rPr>
          <w:rFonts w:eastAsia="Calibri"/>
          <w:szCs w:val="24"/>
        </w:rPr>
        <w:t xml:space="preserve"> выделяют следующие виды самостоятельной работы:</w:t>
      </w:r>
    </w:p>
    <w:p w:rsidR="00460756" w:rsidRPr="006E4CF8" w:rsidRDefault="00460756" w:rsidP="00AB281B">
      <w:pPr>
        <w:pStyle w:val="ReportMain0"/>
        <w:numPr>
          <w:ilvl w:val="0"/>
          <w:numId w:val="13"/>
        </w:numPr>
        <w:suppressAutoHyphens/>
        <w:ind w:left="0" w:firstLine="709"/>
        <w:rPr>
          <w:rFonts w:eastAsia="Calibri"/>
          <w:szCs w:val="24"/>
        </w:rPr>
      </w:pPr>
      <w:r w:rsidRPr="006E4CF8">
        <w:rPr>
          <w:rFonts w:eastAsia="Calibri"/>
          <w:szCs w:val="24"/>
        </w:rPr>
        <w:t>самоподготовка (проработка и повторение лекционного материала и материала учебников и учебных пособий, периодических изданий, изучение судебно-следственной, экспертной практики);</w:t>
      </w:r>
    </w:p>
    <w:p w:rsidR="00460756" w:rsidRPr="006E4CF8" w:rsidRDefault="00460756" w:rsidP="00AB281B">
      <w:pPr>
        <w:pStyle w:val="ReportMain0"/>
        <w:numPr>
          <w:ilvl w:val="0"/>
          <w:numId w:val="13"/>
        </w:numPr>
        <w:suppressAutoHyphens/>
        <w:ind w:left="0" w:firstLine="709"/>
        <w:rPr>
          <w:rFonts w:eastAsia="Calibri"/>
          <w:szCs w:val="24"/>
        </w:rPr>
      </w:pPr>
      <w:r w:rsidRPr="006E4CF8">
        <w:rPr>
          <w:rFonts w:eastAsia="Calibri"/>
          <w:szCs w:val="24"/>
        </w:rPr>
        <w:t>подготовка к практическим занятиям;</w:t>
      </w:r>
    </w:p>
    <w:p w:rsidR="00460756" w:rsidRPr="006E4CF8" w:rsidRDefault="00460756" w:rsidP="00AB281B">
      <w:pPr>
        <w:pStyle w:val="ReportMain0"/>
        <w:numPr>
          <w:ilvl w:val="0"/>
          <w:numId w:val="13"/>
        </w:numPr>
        <w:suppressAutoHyphens/>
        <w:ind w:left="0" w:firstLine="709"/>
        <w:rPr>
          <w:rFonts w:eastAsia="Calibri"/>
          <w:iCs/>
          <w:color w:val="000000"/>
          <w:szCs w:val="24"/>
        </w:rPr>
      </w:pPr>
      <w:r w:rsidRPr="006E4CF8">
        <w:rPr>
          <w:rFonts w:eastAsia="Calibri"/>
          <w:iCs/>
          <w:color w:val="000000"/>
          <w:szCs w:val="24"/>
        </w:rPr>
        <w:t>решение ситуационных задач и практических заданий;</w:t>
      </w:r>
    </w:p>
    <w:p w:rsidR="00460756" w:rsidRPr="006E4CF8" w:rsidRDefault="002908F9" w:rsidP="00AB281B">
      <w:pPr>
        <w:numPr>
          <w:ilvl w:val="0"/>
          <w:numId w:val="13"/>
        </w:numPr>
        <w:shd w:val="clear" w:color="auto" w:fill="FFFFFF"/>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и участие в деловой игре</w:t>
      </w:r>
      <w:r w:rsidR="00460756" w:rsidRPr="006E4CF8">
        <w:rPr>
          <w:rFonts w:ascii="Times New Roman" w:eastAsia="Calibri" w:hAnsi="Times New Roman" w:cs="Times New Roman"/>
          <w:sz w:val="24"/>
          <w:szCs w:val="24"/>
        </w:rPr>
        <w:t>;</w:t>
      </w:r>
    </w:p>
    <w:p w:rsidR="00460756" w:rsidRPr="006E4CF8" w:rsidRDefault="00460756" w:rsidP="00AB281B">
      <w:pPr>
        <w:numPr>
          <w:ilvl w:val="0"/>
          <w:numId w:val="13"/>
        </w:numPr>
        <w:shd w:val="clear" w:color="auto" w:fill="FFFFFF"/>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составление проекта процессуального документа;</w:t>
      </w:r>
    </w:p>
    <w:p w:rsidR="00460756" w:rsidRPr="006E4CF8" w:rsidRDefault="00460756" w:rsidP="00AB281B">
      <w:pPr>
        <w:pStyle w:val="ReportMain0"/>
        <w:numPr>
          <w:ilvl w:val="0"/>
          <w:numId w:val="13"/>
        </w:numPr>
        <w:suppressAutoHyphens/>
        <w:ind w:left="0" w:firstLine="709"/>
        <w:jc w:val="both"/>
        <w:rPr>
          <w:rFonts w:eastAsia="Calibri"/>
          <w:szCs w:val="24"/>
        </w:rPr>
      </w:pPr>
      <w:r w:rsidRPr="006E4CF8">
        <w:rPr>
          <w:rFonts w:eastAsia="Calibri"/>
          <w:szCs w:val="24"/>
        </w:rPr>
        <w:t>подготовка к рубежному контролю.</w:t>
      </w:r>
    </w:p>
    <w:p w:rsidR="00460756" w:rsidRPr="006E4CF8" w:rsidRDefault="00460756" w:rsidP="00460756">
      <w:pPr>
        <w:pStyle w:val="ReportMain0"/>
        <w:suppressAutoHyphens/>
        <w:ind w:firstLine="709"/>
        <w:jc w:val="both"/>
        <w:rPr>
          <w:rFonts w:eastAsia="Calibri"/>
          <w:szCs w:val="24"/>
        </w:rPr>
      </w:pPr>
      <w:r w:rsidRPr="006E4CF8">
        <w:rPr>
          <w:rFonts w:eastAsia="Calibri"/>
          <w:szCs w:val="24"/>
        </w:rPr>
        <w:t>В учебном процессе высшего учебного заведения выделяют два вида самостоятельной работы: аудиторная и внеаудиторная.</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Аудиторная самостоятельная работа по дисциплине «</w:t>
      </w:r>
      <w:r w:rsidR="000B7098" w:rsidRPr="006E4CF8">
        <w:rPr>
          <w:rFonts w:ascii="Times New Roman" w:eastAsia="Calibri" w:hAnsi="Times New Roman" w:cs="Times New Roman"/>
          <w:sz w:val="24"/>
        </w:rPr>
        <w:t>Уголовно-исполнительное право</w:t>
      </w:r>
      <w:r w:rsidRPr="006E4CF8">
        <w:rPr>
          <w:rFonts w:ascii="Times New Roman" w:eastAsia="Calibri" w:hAnsi="Times New Roman" w:cs="Times New Roman"/>
          <w:sz w:val="24"/>
          <w:szCs w:val="24"/>
        </w:rPr>
        <w:t>» выполняется на учебных занятиях под непосредственным руководством преподавателя и по его заданиям.</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Внеаудиторная самостоятельная работа выполняется студентом по заданию преподавателя, но без его непосредственного участия. Содержание  внеаудиторной самостоятельной работы определяется в соответствии с рекомендуемыми видами заданий согласно рабочей </w:t>
      </w:r>
      <w:r w:rsidRPr="002908F9">
        <w:rPr>
          <w:rFonts w:ascii="Times New Roman" w:eastAsia="Calibri" w:hAnsi="Times New Roman" w:cs="Times New Roman"/>
          <w:sz w:val="24"/>
          <w:szCs w:val="24"/>
        </w:rPr>
        <w:t>программы «</w:t>
      </w:r>
      <w:r w:rsidR="00FC637A" w:rsidRPr="002908F9">
        <w:rPr>
          <w:rFonts w:ascii="Times New Roman" w:hAnsi="Times New Roman" w:cs="Times New Roman"/>
          <w:sz w:val="24"/>
          <w:szCs w:val="24"/>
        </w:rPr>
        <w:t>Уголовно-исполнительное право</w:t>
      </w:r>
      <w:r w:rsidRPr="002908F9">
        <w:rPr>
          <w:rFonts w:ascii="Times New Roman" w:eastAsia="Calibri" w:hAnsi="Times New Roman" w:cs="Times New Roman"/>
          <w:sz w:val="24"/>
          <w:szCs w:val="24"/>
        </w:rPr>
        <w:t>». Распределение</w:t>
      </w:r>
      <w:r w:rsidRPr="006E4CF8">
        <w:rPr>
          <w:rFonts w:ascii="Times New Roman" w:eastAsia="Calibri" w:hAnsi="Times New Roman" w:cs="Times New Roman"/>
          <w:sz w:val="24"/>
          <w:szCs w:val="24"/>
        </w:rPr>
        <w:t xml:space="preserve"> объема времени на внеаудиторную самостоятельную работу в режиме дня студента не регламентируется расписанием.</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Виды заданий для внеаудиторной самостоятельной работы следующие:</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1) для овладения знаниями:</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lastRenderedPageBreak/>
        <w:t xml:space="preserve"> чтение текста по курсу учебной дисциплины (учебника, статьи периодического издания);</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составление плана текста;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графическое изображение структуры текста;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конспектирование текста;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выписка из текста;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работа со словарями и справочниками;</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ознакомление с законами и подзаконными актами;</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исследовательская работа;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работа с электронными информационными ресурсами и ресурсами </w:t>
      </w:r>
      <w:r w:rsidRPr="006E4CF8">
        <w:rPr>
          <w:rFonts w:ascii="Times New Roman" w:eastAsia="Calibri" w:hAnsi="Times New Roman" w:cs="Times New Roman"/>
          <w:sz w:val="24"/>
          <w:szCs w:val="24"/>
          <w:lang w:val="en-US"/>
        </w:rPr>
        <w:t>Internet</w:t>
      </w:r>
      <w:r w:rsidRPr="006E4CF8">
        <w:rPr>
          <w:rFonts w:ascii="Times New Roman" w:eastAsia="Calibri" w:hAnsi="Times New Roman" w:cs="Times New Roman"/>
          <w:sz w:val="24"/>
          <w:szCs w:val="24"/>
        </w:rPr>
        <w:t>.</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2) для закрепления и систематизации знаний:</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работа с конспектом лекции (обработка текста);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повторная работа над учебным материалом (учебником, статьи периодического издания, видеофильмом);</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составление плана и тезисов ответа;</w:t>
      </w:r>
    </w:p>
    <w:p w:rsidR="00460756" w:rsidRPr="006E4CF8" w:rsidRDefault="00460756" w:rsidP="00AB281B">
      <w:pPr>
        <w:pStyle w:val="a4"/>
        <w:numPr>
          <w:ilvl w:val="0"/>
          <w:numId w:val="1"/>
        </w:numPr>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 составление схем, таблиц и пр. для систематизации учебного материала;</w:t>
      </w:r>
    </w:p>
    <w:p w:rsidR="00460756" w:rsidRPr="006E4CF8" w:rsidRDefault="00460756" w:rsidP="00AB281B">
      <w:pPr>
        <w:pStyle w:val="a4"/>
        <w:numPr>
          <w:ilvl w:val="0"/>
          <w:numId w:val="1"/>
        </w:numPr>
        <w:spacing w:after="0" w:line="240" w:lineRule="auto"/>
        <w:ind w:left="0"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изучение законов и подзаконных актов;</w:t>
      </w:r>
    </w:p>
    <w:p w:rsidR="00460756" w:rsidRPr="006E4CF8" w:rsidRDefault="00460756" w:rsidP="00AB281B">
      <w:pPr>
        <w:pStyle w:val="a4"/>
        <w:numPr>
          <w:ilvl w:val="0"/>
          <w:numId w:val="1"/>
        </w:numPr>
        <w:spacing w:after="0" w:line="240" w:lineRule="auto"/>
        <w:ind w:left="0"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выполнение домашних заданий;</w:t>
      </w:r>
    </w:p>
    <w:p w:rsidR="00460756" w:rsidRPr="006E4CF8" w:rsidRDefault="00460756" w:rsidP="00AB281B">
      <w:pPr>
        <w:pStyle w:val="a4"/>
        <w:numPr>
          <w:ilvl w:val="0"/>
          <w:numId w:val="1"/>
        </w:numPr>
        <w:spacing w:after="0" w:line="240" w:lineRule="auto"/>
        <w:ind w:left="0"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ответы на контрольные вопросы;</w:t>
      </w:r>
    </w:p>
    <w:p w:rsidR="00460756" w:rsidRPr="006E4CF8" w:rsidRDefault="00460756" w:rsidP="00AB281B">
      <w:pPr>
        <w:pStyle w:val="a4"/>
        <w:numPr>
          <w:ilvl w:val="0"/>
          <w:numId w:val="1"/>
        </w:numPr>
        <w:spacing w:after="0" w:line="240" w:lineRule="auto"/>
        <w:ind w:left="0"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решение задач;</w:t>
      </w:r>
    </w:p>
    <w:p w:rsidR="00460756" w:rsidRPr="006E4CF8" w:rsidRDefault="00460756" w:rsidP="00AB281B">
      <w:pPr>
        <w:pStyle w:val="a4"/>
        <w:numPr>
          <w:ilvl w:val="0"/>
          <w:numId w:val="1"/>
        </w:numPr>
        <w:spacing w:after="0" w:line="240" w:lineRule="auto"/>
        <w:ind w:left="0"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подготовка к сдаче </w:t>
      </w:r>
      <w:r w:rsidR="00875181">
        <w:rPr>
          <w:rFonts w:ascii="Times New Roman" w:hAnsi="Times New Roman" w:cs="Times New Roman"/>
          <w:sz w:val="24"/>
          <w:szCs w:val="24"/>
          <w:lang w:eastAsia="ru-RU"/>
        </w:rPr>
        <w:t>зачета</w:t>
      </w:r>
      <w:r w:rsidRPr="006E4CF8">
        <w:rPr>
          <w:rFonts w:ascii="Times New Roman" w:eastAsia="Calibri" w:hAnsi="Times New Roman" w:cs="Times New Roman"/>
          <w:sz w:val="24"/>
          <w:szCs w:val="24"/>
        </w:rPr>
        <w:t>.</w:t>
      </w:r>
    </w:p>
    <w:p w:rsidR="00460756" w:rsidRPr="006E4CF8" w:rsidRDefault="00460756" w:rsidP="00460756">
      <w:pPr>
        <w:spacing w:after="0" w:line="240" w:lineRule="auto"/>
        <w:ind w:firstLine="709"/>
        <w:rPr>
          <w:rFonts w:ascii="Times New Roman" w:eastAsia="Calibri" w:hAnsi="Times New Roman" w:cs="Times New Roman"/>
          <w:sz w:val="24"/>
          <w:szCs w:val="24"/>
        </w:rPr>
      </w:pPr>
      <w:r w:rsidRPr="006E4CF8">
        <w:rPr>
          <w:rFonts w:ascii="Times New Roman" w:eastAsia="Calibri" w:hAnsi="Times New Roman" w:cs="Times New Roman"/>
          <w:sz w:val="24"/>
          <w:szCs w:val="24"/>
        </w:rPr>
        <w:t>3) для формирования умений и навыков:</w:t>
      </w:r>
    </w:p>
    <w:p w:rsidR="00460756" w:rsidRPr="006E4CF8" w:rsidRDefault="00460756" w:rsidP="00AB281B">
      <w:pPr>
        <w:pStyle w:val="ReportMain0"/>
        <w:numPr>
          <w:ilvl w:val="0"/>
          <w:numId w:val="13"/>
        </w:numPr>
        <w:suppressAutoHyphens/>
        <w:ind w:left="0" w:firstLine="709"/>
        <w:rPr>
          <w:rFonts w:eastAsia="Calibri"/>
          <w:iCs/>
          <w:color w:val="000000"/>
          <w:szCs w:val="24"/>
        </w:rPr>
      </w:pPr>
      <w:r w:rsidRPr="006E4CF8">
        <w:rPr>
          <w:rFonts w:eastAsia="Calibri"/>
          <w:iCs/>
          <w:color w:val="000000"/>
          <w:szCs w:val="24"/>
        </w:rPr>
        <w:t>решение ситуационных задач и практических заданий;</w:t>
      </w:r>
    </w:p>
    <w:p w:rsidR="00460756" w:rsidRDefault="00460756" w:rsidP="00AB281B">
      <w:pPr>
        <w:numPr>
          <w:ilvl w:val="0"/>
          <w:numId w:val="13"/>
        </w:numPr>
        <w:shd w:val="clear" w:color="auto" w:fill="FFFFFF"/>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составление проекта процессуального документа;</w:t>
      </w:r>
    </w:p>
    <w:p w:rsidR="00460756" w:rsidRPr="006E4CF8" w:rsidRDefault="002908F9" w:rsidP="000B7098">
      <w:pPr>
        <w:numPr>
          <w:ilvl w:val="0"/>
          <w:numId w:val="13"/>
        </w:numPr>
        <w:shd w:val="clear" w:color="auto" w:fill="FFFFFF"/>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подготовка и участие в деловой игре</w:t>
      </w:r>
      <w:r w:rsidR="000B7098">
        <w:rPr>
          <w:rFonts w:ascii="Times New Roman" w:eastAsia="Calibri" w:hAnsi="Times New Roman" w:cs="Times New Roman"/>
          <w:sz w:val="24"/>
          <w:szCs w:val="24"/>
        </w:rPr>
        <w:t>.</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Контроль самостоятельной работы студентов предусматривает: соотнесение содержания контроля с целями обучения; объективность контроля; валидность контроля (соответствие предъявляемых заданий тому, что предполагается проверить); дифференциацию контрольно-измерительных материалов. </w:t>
      </w:r>
    </w:p>
    <w:p w:rsidR="00460756" w:rsidRPr="006E4CF8" w:rsidRDefault="00460756" w:rsidP="00460756">
      <w:pPr>
        <w:spacing w:after="0" w:line="240" w:lineRule="auto"/>
        <w:ind w:firstLine="709"/>
        <w:jc w:val="both"/>
        <w:outlineLvl w:val="0"/>
        <w:rPr>
          <w:rFonts w:ascii="Times New Roman" w:eastAsia="Calibri" w:hAnsi="Times New Roman" w:cs="Times New Roman"/>
          <w:b/>
          <w:sz w:val="24"/>
          <w:szCs w:val="24"/>
        </w:rPr>
      </w:pPr>
      <w:r w:rsidRPr="006E4CF8">
        <w:rPr>
          <w:rFonts w:ascii="Times New Roman" w:eastAsia="Calibri" w:hAnsi="Times New Roman" w:cs="Times New Roman"/>
          <w:sz w:val="24"/>
          <w:szCs w:val="24"/>
        </w:rPr>
        <w:t xml:space="preserve">Формы контроля самостоятельной работы: просмотр и проверка выполнения самостоятельной работы преподавателем; организация самопроверки, взаимопроверки выполненного задания в группе; обсуждение результатов выполненной работы на занятии; проведение письменного опроса; проведение устного опроса; организация и проведение индивидуального собеседования; организация и проведение собеседования с группой; проверка решений ситуационных задач и практических заданий, составленных процессуальных документов, </w:t>
      </w:r>
      <w:r w:rsidR="002908F9">
        <w:rPr>
          <w:rFonts w:ascii="Times New Roman" w:eastAsia="Calibri" w:hAnsi="Times New Roman" w:cs="Times New Roman"/>
          <w:sz w:val="24"/>
          <w:szCs w:val="24"/>
        </w:rPr>
        <w:t>итогов участия в деловой игре</w:t>
      </w:r>
      <w:r w:rsidRPr="006E4CF8">
        <w:rPr>
          <w:rFonts w:ascii="Times New Roman" w:eastAsia="Calibri" w:hAnsi="Times New Roman" w:cs="Times New Roman"/>
          <w:sz w:val="24"/>
          <w:szCs w:val="24"/>
        </w:rPr>
        <w:t>.</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привить студентам умения и навыки в овладении, изучении, усвоении и систематизации приобретаемых знаний в процессе обучения, обеспечивать высокий уровень успеваемости в период обучения, привить навыки повышения профессионального уровня в течении всей трудовой деятельности.</w:t>
      </w:r>
    </w:p>
    <w:p w:rsidR="0015339A" w:rsidRPr="0015339A" w:rsidRDefault="0015339A" w:rsidP="0015339A">
      <w:pPr>
        <w:spacing w:after="0" w:line="240" w:lineRule="auto"/>
        <w:ind w:firstLine="709"/>
        <w:jc w:val="both"/>
        <w:outlineLvl w:val="0"/>
        <w:rPr>
          <w:rFonts w:ascii="Times New Roman" w:hAnsi="Times New Roman" w:cs="Times New Roman"/>
          <w:b/>
          <w:sz w:val="24"/>
          <w:szCs w:val="24"/>
        </w:rPr>
      </w:pPr>
      <w:r w:rsidRPr="0015339A">
        <w:rPr>
          <w:rFonts w:ascii="Times New Roman" w:hAnsi="Times New Roman" w:cs="Times New Roman"/>
          <w:b/>
          <w:sz w:val="24"/>
          <w:szCs w:val="24"/>
        </w:rPr>
        <w:lastRenderedPageBreak/>
        <w:t xml:space="preserve">3.  Методические указания студентам по изучению теоретических основ дисциплины </w:t>
      </w:r>
    </w:p>
    <w:p w:rsidR="00460756" w:rsidRPr="006E4CF8" w:rsidRDefault="00460756" w:rsidP="00460756">
      <w:pPr>
        <w:spacing w:after="0" w:line="240" w:lineRule="auto"/>
        <w:ind w:firstLine="709"/>
        <w:jc w:val="both"/>
        <w:outlineLvl w:val="0"/>
        <w:rPr>
          <w:rFonts w:ascii="Times New Roman" w:eastAsia="Calibri" w:hAnsi="Times New Roman" w:cs="Times New Roman"/>
          <w:sz w:val="24"/>
          <w:szCs w:val="24"/>
        </w:rPr>
      </w:pP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Предпосылками успешного обучения криминалистике является активная научно-исследовательская работа студента, посещение лекционных  и практических занятий, добросовестная работа в часы самоподготовки. </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Внимательное ознакомление студентов с Рабочей программой дисциплины </w:t>
      </w:r>
      <w:r w:rsidR="00EB10CB" w:rsidRPr="006E4CF8">
        <w:rPr>
          <w:rFonts w:ascii="Times New Roman" w:hAnsi="Times New Roman" w:cs="Times New Roman"/>
          <w:sz w:val="24"/>
          <w:szCs w:val="24"/>
        </w:rPr>
        <w:t>«Уголовно-исполнительное право»</w:t>
      </w:r>
      <w:r w:rsidRPr="006E4CF8">
        <w:rPr>
          <w:rFonts w:ascii="Times New Roman" w:eastAsia="Calibri" w:hAnsi="Times New Roman" w:cs="Times New Roman"/>
          <w:sz w:val="24"/>
          <w:szCs w:val="24"/>
        </w:rPr>
        <w:t xml:space="preserve"> – важное условие успешного освоения ими курса криминалистики. Она дает полное представление о курсе в целом – его предмете и системе, тематическом содержании, круге вопросов по каждой теме, последовательности изложения материала. Изучение курса </w:t>
      </w:r>
      <w:r w:rsidR="000B7098" w:rsidRPr="006E4CF8">
        <w:rPr>
          <w:rFonts w:ascii="Times New Roman" w:eastAsia="Calibri" w:hAnsi="Times New Roman" w:cs="Times New Roman"/>
          <w:sz w:val="24"/>
        </w:rPr>
        <w:t>уголовно-исполнительно</w:t>
      </w:r>
      <w:r w:rsidR="000B7098">
        <w:rPr>
          <w:rFonts w:ascii="Times New Roman" w:eastAsia="Calibri" w:hAnsi="Times New Roman" w:cs="Times New Roman"/>
          <w:sz w:val="24"/>
        </w:rPr>
        <w:t>го</w:t>
      </w:r>
      <w:r w:rsidR="000B7098" w:rsidRPr="006E4CF8">
        <w:rPr>
          <w:rFonts w:ascii="Times New Roman" w:eastAsia="Calibri" w:hAnsi="Times New Roman" w:cs="Times New Roman"/>
          <w:sz w:val="24"/>
        </w:rPr>
        <w:t xml:space="preserve"> прав</w:t>
      </w:r>
      <w:r w:rsidR="000B7098">
        <w:rPr>
          <w:rFonts w:ascii="Times New Roman" w:eastAsia="Calibri" w:hAnsi="Times New Roman" w:cs="Times New Roman"/>
          <w:sz w:val="24"/>
        </w:rPr>
        <w:t>а</w:t>
      </w:r>
      <w:r w:rsidR="000B7098" w:rsidRPr="006E4CF8">
        <w:rPr>
          <w:rFonts w:ascii="Times New Roman" w:eastAsia="Calibri" w:hAnsi="Times New Roman" w:cs="Times New Roman"/>
          <w:sz w:val="24"/>
          <w:szCs w:val="24"/>
        </w:rPr>
        <w:t xml:space="preserve"> </w:t>
      </w:r>
      <w:r w:rsidRPr="006E4CF8">
        <w:rPr>
          <w:rFonts w:ascii="Times New Roman" w:eastAsia="Calibri" w:hAnsi="Times New Roman" w:cs="Times New Roman"/>
          <w:sz w:val="24"/>
          <w:szCs w:val="24"/>
        </w:rPr>
        <w:t xml:space="preserve">должно быть тесно увязано с задачами укрепления законности и правопорядка, бескомпромиссной борьбы с преступностью. Успех изучения </w:t>
      </w:r>
      <w:r w:rsidR="0015339A">
        <w:rPr>
          <w:rFonts w:ascii="Times New Roman" w:eastAsia="Calibri" w:hAnsi="Times New Roman" w:cs="Times New Roman"/>
          <w:sz w:val="24"/>
          <w:szCs w:val="24"/>
        </w:rPr>
        <w:t>данной дисциплины</w:t>
      </w:r>
      <w:r w:rsidRPr="006E4CF8">
        <w:rPr>
          <w:rFonts w:ascii="Times New Roman" w:eastAsia="Calibri" w:hAnsi="Times New Roman" w:cs="Times New Roman"/>
          <w:sz w:val="24"/>
          <w:szCs w:val="24"/>
        </w:rPr>
        <w:t xml:space="preserve"> во многом зависит от того, насколько систематически и регулярно студент работает над учебным материалом.</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Теоретический материал необходимо усваивать не отвлеченно, а в неразрывной связи с практикой, опытом работы органов </w:t>
      </w:r>
      <w:r w:rsidR="0015339A">
        <w:rPr>
          <w:rFonts w:ascii="Times New Roman" w:eastAsia="Calibri" w:hAnsi="Times New Roman" w:cs="Times New Roman"/>
          <w:sz w:val="24"/>
          <w:szCs w:val="24"/>
        </w:rPr>
        <w:t>уголовно-исполнительной системы</w:t>
      </w:r>
      <w:r w:rsidRPr="006E4CF8">
        <w:rPr>
          <w:rFonts w:ascii="Times New Roman" w:eastAsia="Calibri" w:hAnsi="Times New Roman" w:cs="Times New Roman"/>
          <w:sz w:val="24"/>
          <w:szCs w:val="24"/>
        </w:rPr>
        <w:t xml:space="preserve"> и суда, с задачами правоохранительных органов на современном этапе.</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Материал дисциплины осваивается поэтапно, по разделам. Для этого необходимо основательно изучить материал соответствующего раздела учебника, а также ознакомиться с учебными пособиями, указанными в списке литературы в данных рекомендациях, использовать материал, полученный на лекциях по курсу </w:t>
      </w:r>
      <w:r w:rsidR="00EB10CB" w:rsidRPr="006E4CF8">
        <w:rPr>
          <w:rFonts w:ascii="Times New Roman" w:hAnsi="Times New Roman" w:cs="Times New Roman"/>
          <w:sz w:val="24"/>
          <w:szCs w:val="24"/>
        </w:rPr>
        <w:t>«Уголовно-исполнительное право».</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По большинству тем дисциплины предусматриваются лекции, которые, как правило, должны иметь проблемный характер и отражать профиль подготовки студентов. Помимо устного изложения материала, в процессе лекций предполагается использовать аудиовизуальную поддержку в виде мультимедийных презентаций содержания лекции, отражающих основные тезисы, понятия, схемы, иллюстрации, выдержки из учебных, документальных и художественных фильмов по теме лекции.  </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Знакомство с дисциплиной происходит уже на первой лекции, где от студента требуется не просто внимание, но и самостоятельное оформление конспекта. При работе с конспектом лекций необходимо учитывать тот фактор, что одни лекции дают ответы на конкретные вопросы темы, другие – лишь выявляют взаимосвязи между явлениями, помогая студенту понять глубинные процессы развития изучаемого предмета как в истории, так и в настоящее время.</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Конспектирование лекций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самим обучающимся.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Рекомендации по написанию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Конспект лучше подразделять на пункты, параграфы, соблюдая красную строку. Принципиальные места, определения, формулы следует сопровождать замечаниями: «важно», «особо важно», «хорошо запомнить» и т.п. или подчеркивать красной ручкой. Целесообразно разработать собственную символику, сокращения слов, что позволит сконцентрировать внимание студента на важных сведения. </w:t>
      </w:r>
    </w:p>
    <w:p w:rsidR="00460756" w:rsidRPr="006E4CF8" w:rsidRDefault="00460756" w:rsidP="00460756">
      <w:pPr>
        <w:pStyle w:val="Default"/>
        <w:ind w:firstLine="709"/>
        <w:jc w:val="both"/>
      </w:pPr>
      <w:r w:rsidRPr="006E4CF8">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w:t>
      </w:r>
      <w:r w:rsidRPr="006E4CF8">
        <w:lastRenderedPageBreak/>
        <w:t>памяти остается не более 30 – 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По результатам работы с конспектом лекции следует обозначить вопросы, термины, материал, который вызывают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Лекционный материал является базовым, с которого необходимо начать освоение соответствующего раздела или темы.</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Работая над конспектом лекций, всегда следует использовать не только учебник, но и ту литературу, которую дополнительно рекомендовал лектор, в том числе нормативно-правовые акты соответствующей направленности. </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Работу с литературой целесообразно начать с изучения общих работ по теме, а также учебников и учебных пособий. Далее рекомендуется перейти к анализу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(научно-исследовательские работы, диссертации), в которых могут содержаться основные вопросы изучаемой проблемы.</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 xml:space="preserve">Следующим этапом работы с литературными источниками является создание конспектов, фиксирующих основные тезисы и аргументы. Можно делать записи на </w:t>
      </w:r>
      <w:r w:rsidRPr="006E4CF8">
        <w:rPr>
          <w:rFonts w:ascii="Times New Roman" w:eastAsia="Calibri" w:hAnsi="Times New Roman" w:cs="Times New Roman"/>
          <w:sz w:val="24"/>
          <w:szCs w:val="24"/>
        </w:rPr>
        <w:lastRenderedPageBreak/>
        <w:t>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Большие специальные работы монографического характера целесообразно конспектировать в отдельных тетрадях.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 Впоследствии эта информации может быть использована при написании текста реферата или другого задания.</w:t>
      </w:r>
    </w:p>
    <w:p w:rsidR="00460756" w:rsidRPr="006E4CF8" w:rsidRDefault="00460756" w:rsidP="00460756">
      <w:pPr>
        <w:spacing w:after="0" w:line="240" w:lineRule="auto"/>
        <w:ind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Таким образом, при работе с источниками и литературой важно уметь:</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сопоставлять, сравнивать, классифицировать, группировать, систематизировать информацию в соответствии с определенной учебной задачей;</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обобщать полученную информацию, оценивать прослушанное и прочитанное;</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фиксировать основное содержание сообщений; формулировать, устно и письменно, основную идею сообщения; составлять план, формулировать тезисы;</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готовить и презентовать развернутые сообщения типа доклада;</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работать в разных режимах (индивидуально, в паре, в группе), взаимодействуя друг с другом;</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пользоваться реферативными и справочными материалами;</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контролировать свои действия и действия своих товарищей, объективно оценивать свои действия;</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обращаться за помощью, дополнительными разъяснениями к преподавателю, другим студентам.</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пользоваться лингвистической или контекстуальной догадкой, словарями различного характера, различного рода подсказками, опорами в тексте (ключевые слова, структура текста, предваряющая информация и др.);</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использовать при говорении и письме перифраз, синонимичные средства, слова-описания общих понятий, разъяснения, примеры, толкования, «словотворчество»;</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повторять или перефразировать реплику собеседника в подтверждении понимания его высказывания или вопроса;</w:t>
      </w:r>
    </w:p>
    <w:p w:rsidR="00460756" w:rsidRPr="006E4CF8" w:rsidRDefault="00460756" w:rsidP="000B7098">
      <w:pPr>
        <w:numPr>
          <w:ilvl w:val="0"/>
          <w:numId w:val="12"/>
        </w:numPr>
        <w:tabs>
          <w:tab w:val="left" w:pos="426"/>
          <w:tab w:val="left" w:pos="993"/>
        </w:tabs>
        <w:spacing w:after="0" w:line="240" w:lineRule="auto"/>
        <w:ind w:left="0" w:firstLine="709"/>
        <w:jc w:val="both"/>
        <w:rPr>
          <w:rFonts w:ascii="Times New Roman" w:eastAsia="Calibri" w:hAnsi="Times New Roman" w:cs="Times New Roman"/>
          <w:sz w:val="24"/>
          <w:szCs w:val="24"/>
        </w:rPr>
      </w:pPr>
      <w:r w:rsidRPr="006E4CF8">
        <w:rPr>
          <w:rFonts w:ascii="Times New Roman" w:eastAsia="Calibri" w:hAnsi="Times New Roman" w:cs="Times New Roman"/>
          <w:sz w:val="24"/>
          <w:szCs w:val="24"/>
        </w:rPr>
        <w:t>обратиться за помощью к собеседнику (уточнить вопрос, переспросить и др).</w:t>
      </w:r>
    </w:p>
    <w:p w:rsidR="00460756" w:rsidRPr="006E4CF8" w:rsidRDefault="00460756" w:rsidP="00460756">
      <w:pPr>
        <w:shd w:val="clear" w:color="auto" w:fill="FFFFFF"/>
        <w:spacing w:after="0" w:line="240" w:lineRule="auto"/>
        <w:ind w:firstLine="709"/>
        <w:jc w:val="both"/>
        <w:rPr>
          <w:rFonts w:ascii="Times New Roman" w:eastAsia="Calibri" w:hAnsi="Times New Roman" w:cs="Times New Roman"/>
          <w:b/>
          <w:sz w:val="24"/>
          <w:szCs w:val="24"/>
        </w:rPr>
      </w:pPr>
    </w:p>
    <w:p w:rsidR="0015339A" w:rsidRPr="000B7098" w:rsidRDefault="0015339A" w:rsidP="00C20B0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0B7098">
        <w:rPr>
          <w:rFonts w:ascii="Times New Roman" w:hAnsi="Times New Roman" w:cs="Times New Roman"/>
          <w:b/>
          <w:sz w:val="24"/>
          <w:szCs w:val="24"/>
        </w:rPr>
        <w:t>4. Методические указания по подготовке к практическим занятиям</w:t>
      </w:r>
    </w:p>
    <w:p w:rsidR="00C20B06" w:rsidRPr="006E4CF8" w:rsidRDefault="00C20B06" w:rsidP="00C20B06">
      <w:pPr>
        <w:spacing w:after="0" w:line="240" w:lineRule="auto"/>
        <w:ind w:firstLine="709"/>
        <w:jc w:val="both"/>
        <w:outlineLvl w:val="0"/>
        <w:rPr>
          <w:rFonts w:ascii="Times New Roman" w:hAnsi="Times New Roman" w:cs="Times New Roman"/>
          <w:sz w:val="24"/>
          <w:szCs w:val="24"/>
        </w:rPr>
      </w:pPr>
    </w:p>
    <w:p w:rsidR="00C20B06" w:rsidRPr="006E4CF8" w:rsidRDefault="00C20B06"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Назначение практических занятий заключается в контроле правильности понимания студентами основных концептуальных положений </w:t>
      </w:r>
      <w:r>
        <w:rPr>
          <w:rFonts w:ascii="Times New Roman" w:hAnsi="Times New Roman" w:cs="Times New Roman"/>
          <w:sz w:val="24"/>
          <w:szCs w:val="24"/>
        </w:rPr>
        <w:t>уголовно-исполнительного права</w:t>
      </w:r>
      <w:r w:rsidRPr="006E4CF8">
        <w:rPr>
          <w:rFonts w:ascii="Times New Roman" w:hAnsi="Times New Roman" w:cs="Times New Roman"/>
          <w:sz w:val="24"/>
          <w:szCs w:val="24"/>
        </w:rPr>
        <w:t>, демонстрации путей их использования при решении практических задач, определении возможностей решения проблем рассматриваемых теорий.</w:t>
      </w:r>
    </w:p>
    <w:p w:rsidR="00C20B06" w:rsidRPr="006E4CF8" w:rsidRDefault="00C20B06"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Практические занятия – один из каналов общения преподавателей со студентами и одновременно важное средство  проверки  качества и уровня  усвоения  студентами знаний, почерпнутых ими на лекциях или из других источников (учебников, хрестоматий,  пособий, монографий и т.д.). Кроме того,  на данных занятиях  отрабатываются навыки публичных выступлений, что очень важно будущему юристу.  Во время практических занятий  студенты  учатся  грамотно выражать мысли, формулировать доводы и мнения, аргументировано  возражать друг другу и преподавателю, отстаивать  позиции.  В ходе проведения практических занятий  возможны   и  желательны  такие  формы творческой работы, как  решения задач,  ситуационный  анализ, мозговой  штурм. Это –   инструменты,   при  помощи  которых учащиеся  под руководством преподавателя  оттачивают   навыки  анализа  узловых  проблем  данного   учебного   курса.  </w:t>
      </w:r>
    </w:p>
    <w:p w:rsidR="00C20B06" w:rsidRPr="006E4CF8" w:rsidRDefault="00C20B06"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lastRenderedPageBreak/>
        <w:t xml:space="preserve">На практических  занятиях студенты должны научиться работать с источниками в процессе теоретического решения задач и выявить практические навыки применения </w:t>
      </w:r>
      <w:r>
        <w:rPr>
          <w:rFonts w:ascii="Times New Roman" w:hAnsi="Times New Roman" w:cs="Times New Roman"/>
          <w:sz w:val="24"/>
          <w:szCs w:val="24"/>
        </w:rPr>
        <w:t>норм уголовно-исполнительного права</w:t>
      </w:r>
      <w:r w:rsidRPr="006E4CF8">
        <w:rPr>
          <w:rFonts w:ascii="Times New Roman" w:hAnsi="Times New Roman" w:cs="Times New Roman"/>
          <w:sz w:val="24"/>
          <w:szCs w:val="24"/>
        </w:rPr>
        <w:t xml:space="preserve"> и методов</w:t>
      </w:r>
      <w:r>
        <w:rPr>
          <w:rFonts w:ascii="Times New Roman" w:hAnsi="Times New Roman" w:cs="Times New Roman"/>
          <w:sz w:val="24"/>
          <w:szCs w:val="24"/>
        </w:rPr>
        <w:t xml:space="preserve"> </w:t>
      </w:r>
      <w:r w:rsidRPr="006E4CF8">
        <w:rPr>
          <w:rFonts w:ascii="Times New Roman" w:hAnsi="Times New Roman" w:cs="Times New Roman"/>
          <w:sz w:val="24"/>
          <w:szCs w:val="24"/>
        </w:rPr>
        <w:t xml:space="preserve">составлении процессуальных документов. </w:t>
      </w:r>
    </w:p>
    <w:p w:rsidR="00C20B06" w:rsidRPr="006E4CF8" w:rsidRDefault="00C20B06" w:rsidP="00C20B06">
      <w:pPr>
        <w:shd w:val="clear" w:color="auto" w:fill="FFFFFF"/>
        <w:spacing w:after="0" w:line="240" w:lineRule="auto"/>
        <w:ind w:firstLine="709"/>
        <w:jc w:val="both"/>
        <w:rPr>
          <w:rFonts w:ascii="Times New Roman" w:hAnsi="Times New Roman" w:cs="Times New Roman"/>
          <w:bCs/>
          <w:sz w:val="24"/>
          <w:szCs w:val="24"/>
        </w:rPr>
      </w:pPr>
      <w:r w:rsidRPr="006E4CF8">
        <w:rPr>
          <w:rFonts w:ascii="Times New Roman" w:hAnsi="Times New Roman" w:cs="Times New Roman"/>
          <w:bCs/>
          <w:sz w:val="24"/>
          <w:szCs w:val="24"/>
        </w:rPr>
        <w:t xml:space="preserve">На практических занятиях отрабатывается умение: провести юридический анализ конкретных ситуаций, возникающих в практике работы лиц, </w:t>
      </w:r>
      <w:r>
        <w:rPr>
          <w:rFonts w:ascii="Times New Roman" w:hAnsi="Times New Roman" w:cs="Times New Roman"/>
          <w:bCs/>
          <w:sz w:val="24"/>
          <w:szCs w:val="24"/>
        </w:rPr>
        <w:t>исполняющих наказания</w:t>
      </w:r>
      <w:r w:rsidRPr="006E4CF8">
        <w:rPr>
          <w:rFonts w:ascii="Times New Roman" w:hAnsi="Times New Roman" w:cs="Times New Roman"/>
          <w:bCs/>
          <w:sz w:val="24"/>
          <w:szCs w:val="24"/>
        </w:rPr>
        <w:t xml:space="preserve">, принять обоснованное и тактически грамотное решение, а также правильно </w:t>
      </w:r>
      <w:r>
        <w:rPr>
          <w:rFonts w:ascii="Times New Roman" w:hAnsi="Times New Roman" w:cs="Times New Roman"/>
          <w:bCs/>
          <w:sz w:val="24"/>
          <w:szCs w:val="24"/>
        </w:rPr>
        <w:t>организовать процесс исполнения уголовного наказания, применения методов и средств исправления осужденных</w:t>
      </w:r>
      <w:r w:rsidRPr="006E4CF8">
        <w:rPr>
          <w:rFonts w:ascii="Times New Roman" w:hAnsi="Times New Roman" w:cs="Times New Roman"/>
          <w:bCs/>
          <w:sz w:val="24"/>
          <w:szCs w:val="24"/>
        </w:rPr>
        <w:t xml:space="preserve">. </w:t>
      </w:r>
    </w:p>
    <w:p w:rsidR="00C20B06" w:rsidRPr="006E4CF8" w:rsidRDefault="00C20B06" w:rsidP="00C20B06">
      <w:pPr>
        <w:shd w:val="clear" w:color="auto" w:fill="FFFFFF"/>
        <w:spacing w:after="0" w:line="240" w:lineRule="auto"/>
        <w:ind w:firstLine="709"/>
        <w:jc w:val="both"/>
        <w:rPr>
          <w:rFonts w:ascii="Times New Roman" w:hAnsi="Times New Roman" w:cs="Times New Roman"/>
          <w:bCs/>
          <w:sz w:val="24"/>
          <w:szCs w:val="24"/>
        </w:rPr>
      </w:pPr>
      <w:r w:rsidRPr="006E4CF8">
        <w:rPr>
          <w:rFonts w:ascii="Times New Roman" w:hAnsi="Times New Roman" w:cs="Times New Roman"/>
          <w:bCs/>
          <w:sz w:val="24"/>
          <w:szCs w:val="24"/>
        </w:rPr>
        <w:t>На практических занятиях уместны дискуссии, обмен мнениями, анализ допускаемых на практике нарушений. Преподаватель может на основе своих знаний и опыта смоделировать практическую ситуацию и предложить студентам попробовать найти правильное решение.</w:t>
      </w:r>
    </w:p>
    <w:p w:rsidR="00C20B06" w:rsidRPr="006E4CF8" w:rsidRDefault="00C20B06" w:rsidP="00C20B06">
      <w:pPr>
        <w:spacing w:after="0" w:line="240" w:lineRule="auto"/>
        <w:ind w:firstLine="709"/>
        <w:jc w:val="both"/>
        <w:outlineLvl w:val="0"/>
        <w:rPr>
          <w:rFonts w:ascii="Times New Roman" w:hAnsi="Times New Roman" w:cs="Times New Roman"/>
          <w:sz w:val="24"/>
          <w:szCs w:val="24"/>
        </w:rPr>
      </w:pPr>
      <w:r w:rsidRPr="006E4CF8">
        <w:rPr>
          <w:rFonts w:ascii="Times New Roman" w:hAnsi="Times New Roman" w:cs="Times New Roman"/>
          <w:sz w:val="24"/>
          <w:szCs w:val="24"/>
        </w:rPr>
        <w:t xml:space="preserve">В процессе подготовки к практическому занятию студент должен: ознакомиться с планом занятия, особое внимание уделить контрольным вопросам темы; изучить конспект лекции; проработать и законспектировать рекомендуемую литературу; выполнить задание, предусмотренное для самостоятельной подготовки. </w:t>
      </w:r>
    </w:p>
    <w:p w:rsidR="00C20B06" w:rsidRPr="006E4CF8" w:rsidRDefault="00C20B06" w:rsidP="00C20B06">
      <w:pPr>
        <w:spacing w:after="0" w:line="240" w:lineRule="auto"/>
        <w:ind w:firstLine="709"/>
        <w:jc w:val="both"/>
        <w:outlineLvl w:val="0"/>
        <w:rPr>
          <w:rFonts w:ascii="Times New Roman" w:hAnsi="Times New Roman" w:cs="Times New Roman"/>
          <w:sz w:val="24"/>
          <w:szCs w:val="24"/>
        </w:rPr>
      </w:pPr>
      <w:r w:rsidRPr="006E4CF8">
        <w:rPr>
          <w:rFonts w:ascii="Times New Roman" w:hAnsi="Times New Roman" w:cs="Times New Roman"/>
          <w:sz w:val="24"/>
          <w:szCs w:val="24"/>
        </w:rPr>
        <w:t xml:space="preserve">Основные формы проведения практических занятий: постановка преподавателем и решение студентами проблем теоретической и практической направленности; проведение </w:t>
      </w:r>
      <w:r>
        <w:rPr>
          <w:rFonts w:ascii="Times New Roman" w:hAnsi="Times New Roman" w:cs="Times New Roman"/>
          <w:sz w:val="24"/>
          <w:szCs w:val="24"/>
        </w:rPr>
        <w:t>деловых игр</w:t>
      </w:r>
      <w:r w:rsidRPr="006E4CF8">
        <w:rPr>
          <w:rFonts w:ascii="Times New Roman" w:hAnsi="Times New Roman" w:cs="Times New Roman"/>
          <w:sz w:val="24"/>
          <w:szCs w:val="24"/>
        </w:rPr>
        <w:t xml:space="preserve">; составление </w:t>
      </w:r>
      <w:r>
        <w:rPr>
          <w:rFonts w:ascii="Times New Roman" w:hAnsi="Times New Roman" w:cs="Times New Roman"/>
          <w:sz w:val="24"/>
          <w:szCs w:val="24"/>
        </w:rPr>
        <w:t>процессуальных документов</w:t>
      </w:r>
      <w:r w:rsidRPr="006E4CF8">
        <w:rPr>
          <w:rFonts w:ascii="Times New Roman" w:hAnsi="Times New Roman" w:cs="Times New Roman"/>
          <w:sz w:val="24"/>
          <w:szCs w:val="24"/>
        </w:rPr>
        <w:t>. В планах практических занятий дана примерная тематика вопросов, которая может быть изменена или дополнена по согласованию с преподавателем, ведущим занятия.</w:t>
      </w:r>
    </w:p>
    <w:p w:rsidR="00861312" w:rsidRPr="00C20B06" w:rsidRDefault="00861312" w:rsidP="00C20B06">
      <w:pPr>
        <w:spacing w:after="0" w:line="240" w:lineRule="auto"/>
        <w:ind w:firstLine="709"/>
        <w:jc w:val="both"/>
        <w:rPr>
          <w:rFonts w:ascii="Times New Roman" w:eastAsia="Calibri" w:hAnsi="Times New Roman" w:cs="Times New Roman"/>
          <w:b/>
          <w:sz w:val="24"/>
          <w:szCs w:val="24"/>
          <w:u w:val="single"/>
        </w:rPr>
      </w:pPr>
      <w:r w:rsidRPr="00C20B06">
        <w:rPr>
          <w:rFonts w:ascii="Times New Roman" w:eastAsia="Calibri" w:hAnsi="Times New Roman" w:cs="Times New Roman"/>
          <w:b/>
          <w:sz w:val="24"/>
          <w:szCs w:val="24"/>
          <w:u w:val="single"/>
        </w:rPr>
        <w:t xml:space="preserve">Раздел 1 Общие теоретические положения уголовно-исполнительного права </w:t>
      </w:r>
    </w:p>
    <w:p w:rsidR="00861312" w:rsidRPr="00C20B06" w:rsidRDefault="00861312" w:rsidP="00C20B06">
      <w:pPr>
        <w:pStyle w:val="afb"/>
        <w:ind w:firstLine="709"/>
        <w:rPr>
          <w:rFonts w:ascii="Times New Roman" w:hAnsi="Times New Roman" w:cs="Times New Roman"/>
          <w:b/>
        </w:rPr>
      </w:pPr>
      <w:r w:rsidRPr="00C20B06">
        <w:rPr>
          <w:rFonts w:ascii="Times New Roman" w:hAnsi="Times New Roman" w:cs="Times New Roman"/>
          <w:b/>
        </w:rPr>
        <w:t xml:space="preserve">Тема </w:t>
      </w:r>
      <w:r w:rsidR="00716C4D">
        <w:rPr>
          <w:rFonts w:ascii="Times New Roman" w:hAnsi="Times New Roman" w:cs="Times New Roman"/>
          <w:b/>
        </w:rPr>
        <w:t>1</w:t>
      </w:r>
      <w:r w:rsidRPr="00C20B06">
        <w:rPr>
          <w:rFonts w:ascii="Times New Roman" w:hAnsi="Times New Roman" w:cs="Times New Roman"/>
          <w:b/>
        </w:rPr>
        <w:t xml:space="preserve"> Содержание, задачи и принципы уголовно-исполнительного законодательства. </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bCs/>
          <w:color w:val="auto"/>
          <w:sz w:val="24"/>
          <w:szCs w:val="24"/>
        </w:rPr>
        <w:t>1</w:t>
      </w:r>
      <w:r w:rsidR="00861312" w:rsidRPr="00861312">
        <w:rPr>
          <w:rFonts w:ascii="Times New Roman" w:hAnsi="Times New Roman"/>
          <w:bCs/>
          <w:color w:val="auto"/>
          <w:sz w:val="24"/>
          <w:szCs w:val="24"/>
        </w:rPr>
        <w:t>2.1 История развития российского уголовно-исполнительного (пенитенциарного) законодательства.</w:t>
      </w:r>
    </w:p>
    <w:p w:rsidR="00861312" w:rsidRPr="00861312" w:rsidRDefault="00716C4D" w:rsidP="00C20B06">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61312" w:rsidRPr="00861312">
        <w:rPr>
          <w:rFonts w:ascii="Times New Roman" w:hAnsi="Times New Roman" w:cs="Times New Roman"/>
          <w:sz w:val="24"/>
          <w:szCs w:val="24"/>
        </w:rPr>
        <w:t>.2 Понятие, структура и  задачи уголовно-исполнительного законодательства Российской Федерации</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1</w:t>
      </w:r>
      <w:r w:rsidR="00861312" w:rsidRPr="00861312">
        <w:rPr>
          <w:rFonts w:ascii="Times New Roman" w:hAnsi="Times New Roman"/>
          <w:color w:val="auto"/>
          <w:sz w:val="24"/>
          <w:szCs w:val="24"/>
        </w:rPr>
        <w:t>.3 Принципы уголовно-исполнительного законодательства РФ.</w:t>
      </w:r>
    </w:p>
    <w:p w:rsidR="00861312" w:rsidRPr="00861312" w:rsidRDefault="00716C4D" w:rsidP="00C20B06">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61312" w:rsidRPr="00861312">
        <w:rPr>
          <w:rFonts w:ascii="Times New Roman" w:hAnsi="Times New Roman" w:cs="Times New Roman"/>
          <w:sz w:val="24"/>
          <w:szCs w:val="24"/>
        </w:rPr>
        <w:t>.4 Понятие и структура уголовно-исполнительных правоотношений.</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1</w:t>
      </w:r>
      <w:r w:rsidR="00861312" w:rsidRPr="00861312">
        <w:rPr>
          <w:rFonts w:ascii="Times New Roman" w:hAnsi="Times New Roman"/>
          <w:color w:val="auto"/>
          <w:sz w:val="24"/>
          <w:szCs w:val="24"/>
        </w:rPr>
        <w:t>.5 Основные виды норм уголовно-исполнительного законодательства, их структура, содержание и общий порядок применения.</w:t>
      </w:r>
    </w:p>
    <w:p w:rsidR="00861312" w:rsidRPr="00861312" w:rsidRDefault="00716C4D" w:rsidP="00C20B06">
      <w:pPr>
        <w:pStyle w:val="ConsNormal"/>
        <w:widowControl/>
        <w:tabs>
          <w:tab w:val="left" w:pos="1134"/>
        </w:tabs>
        <w:ind w:firstLine="709"/>
        <w:jc w:val="both"/>
        <w:rPr>
          <w:rFonts w:ascii="Times New Roman" w:hAnsi="Times New Roman"/>
          <w:sz w:val="24"/>
          <w:szCs w:val="24"/>
        </w:rPr>
      </w:pPr>
      <w:r>
        <w:rPr>
          <w:rFonts w:ascii="Times New Roman" w:hAnsi="Times New Roman"/>
          <w:sz w:val="24"/>
          <w:szCs w:val="24"/>
        </w:rPr>
        <w:t>1</w:t>
      </w:r>
      <w:r w:rsidR="00861312" w:rsidRPr="00861312">
        <w:rPr>
          <w:rFonts w:ascii="Times New Roman" w:hAnsi="Times New Roman"/>
          <w:sz w:val="24"/>
          <w:szCs w:val="24"/>
        </w:rPr>
        <w:t>.6 Действие уголовно-исполнительного законодательства Российской Федерации в пространстве и во времени.</w:t>
      </w:r>
    </w:p>
    <w:p w:rsidR="00861312" w:rsidRPr="00C20B06" w:rsidRDefault="00861312" w:rsidP="00C20B06">
      <w:pPr>
        <w:pStyle w:val="2"/>
        <w:spacing w:before="0" w:line="240" w:lineRule="auto"/>
        <w:ind w:firstLine="709"/>
        <w:jc w:val="both"/>
        <w:rPr>
          <w:rFonts w:ascii="Times New Roman" w:hAnsi="Times New Roman" w:cs="Times New Roman"/>
          <w:i/>
          <w:color w:val="auto"/>
          <w:sz w:val="24"/>
          <w:szCs w:val="24"/>
        </w:rPr>
      </w:pPr>
      <w:r w:rsidRPr="00C20B06">
        <w:rPr>
          <w:rFonts w:ascii="Times New Roman" w:hAnsi="Times New Roman" w:cs="Times New Roman"/>
          <w:color w:val="auto"/>
          <w:sz w:val="24"/>
          <w:szCs w:val="24"/>
        </w:rPr>
        <w:t xml:space="preserve">Тема </w:t>
      </w:r>
      <w:r w:rsidR="00716C4D">
        <w:rPr>
          <w:rFonts w:ascii="Times New Roman" w:hAnsi="Times New Roman" w:cs="Times New Roman"/>
          <w:color w:val="auto"/>
          <w:sz w:val="24"/>
          <w:szCs w:val="24"/>
        </w:rPr>
        <w:t>2</w:t>
      </w:r>
      <w:r w:rsidRPr="00C20B06">
        <w:rPr>
          <w:rFonts w:ascii="Times New Roman" w:hAnsi="Times New Roman" w:cs="Times New Roman"/>
          <w:color w:val="auto"/>
          <w:sz w:val="24"/>
          <w:szCs w:val="24"/>
        </w:rPr>
        <w:t xml:space="preserve"> Учреждения и органы, исполняющие уголовные наказания.</w:t>
      </w:r>
    </w:p>
    <w:p w:rsidR="00861312" w:rsidRPr="00861312" w:rsidRDefault="00716C4D" w:rsidP="00C20B06">
      <w:pPr>
        <w:pStyle w:val="2"/>
        <w:spacing w:before="0" w:line="240" w:lineRule="auto"/>
        <w:ind w:firstLine="709"/>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2</w:t>
      </w:r>
      <w:r w:rsidR="00861312" w:rsidRPr="00861312">
        <w:rPr>
          <w:rFonts w:ascii="Times New Roman" w:hAnsi="Times New Roman" w:cs="Times New Roman"/>
          <w:b w:val="0"/>
          <w:color w:val="auto"/>
          <w:sz w:val="24"/>
          <w:szCs w:val="24"/>
        </w:rPr>
        <w:t>.1 Система и полномочия учреждений и органов, исполняющих уголовные наказания на территории РФ.</w:t>
      </w:r>
    </w:p>
    <w:p w:rsidR="00861312" w:rsidRPr="00861312" w:rsidRDefault="00716C4D" w:rsidP="00C20B06">
      <w:pPr>
        <w:pStyle w:val="2"/>
        <w:spacing w:before="0" w:line="240" w:lineRule="auto"/>
        <w:ind w:firstLine="709"/>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2</w:t>
      </w:r>
      <w:r w:rsidR="00861312" w:rsidRPr="00861312">
        <w:rPr>
          <w:rFonts w:ascii="Times New Roman" w:hAnsi="Times New Roman" w:cs="Times New Roman"/>
          <w:b w:val="0"/>
          <w:color w:val="auto"/>
          <w:sz w:val="24"/>
          <w:szCs w:val="24"/>
        </w:rPr>
        <w:t>.2 Система и полномочия учреждений и органов, исполняющих наказания на территории Оренбургской области.</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2</w:t>
      </w:r>
      <w:r w:rsidR="00861312" w:rsidRPr="00861312">
        <w:rPr>
          <w:rFonts w:ascii="Times New Roman" w:hAnsi="Times New Roman"/>
          <w:sz w:val="24"/>
          <w:szCs w:val="24"/>
        </w:rPr>
        <w:t>.3 Контроль за деятельностью учреждений и органов, исполняющих наказания: понятие, цели и формы.</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2</w:t>
      </w:r>
      <w:r w:rsidR="00861312" w:rsidRPr="00861312">
        <w:rPr>
          <w:rFonts w:ascii="Times New Roman" w:hAnsi="Times New Roman"/>
          <w:color w:val="auto"/>
          <w:sz w:val="24"/>
          <w:szCs w:val="24"/>
        </w:rPr>
        <w:t>.4  Посещение учреждений и органов, исполняющих наказание.</w:t>
      </w:r>
    </w:p>
    <w:p w:rsidR="00861312" w:rsidRPr="00C20B06" w:rsidRDefault="00861312" w:rsidP="00C20B06">
      <w:pPr>
        <w:spacing w:after="0" w:line="240" w:lineRule="auto"/>
        <w:ind w:firstLine="709"/>
        <w:jc w:val="both"/>
        <w:rPr>
          <w:rFonts w:ascii="Times New Roman" w:eastAsia="Calibri" w:hAnsi="Times New Roman" w:cs="Times New Roman"/>
          <w:b/>
          <w:sz w:val="24"/>
          <w:szCs w:val="24"/>
          <w:u w:val="single"/>
        </w:rPr>
      </w:pPr>
      <w:r w:rsidRPr="00C20B06">
        <w:rPr>
          <w:rFonts w:ascii="Times New Roman" w:eastAsia="Calibri" w:hAnsi="Times New Roman" w:cs="Times New Roman"/>
          <w:b/>
          <w:sz w:val="24"/>
          <w:szCs w:val="24"/>
          <w:u w:val="single"/>
        </w:rPr>
        <w:t xml:space="preserve">Раздел 2 Порядок и условия исполнения и отбывания наказаний, не связанных с изоляцией осужденного от общества </w:t>
      </w:r>
    </w:p>
    <w:p w:rsidR="00861312" w:rsidRPr="00861312" w:rsidRDefault="00861312" w:rsidP="00C20B06">
      <w:pPr>
        <w:spacing w:after="0" w:line="240" w:lineRule="auto"/>
        <w:ind w:firstLine="709"/>
        <w:jc w:val="both"/>
        <w:rPr>
          <w:rFonts w:ascii="Times New Roman" w:hAnsi="Times New Roman" w:cs="Times New Roman"/>
          <w:sz w:val="24"/>
          <w:szCs w:val="24"/>
        </w:rPr>
      </w:pPr>
      <w:r w:rsidRPr="00C20B06">
        <w:rPr>
          <w:rFonts w:ascii="Times New Roman" w:hAnsi="Times New Roman" w:cs="Times New Roman"/>
          <w:b/>
          <w:sz w:val="24"/>
          <w:szCs w:val="24"/>
        </w:rPr>
        <w:t xml:space="preserve">Тема </w:t>
      </w:r>
      <w:r w:rsidR="00716C4D">
        <w:rPr>
          <w:rFonts w:ascii="Times New Roman" w:hAnsi="Times New Roman" w:cs="Times New Roman"/>
          <w:b/>
          <w:sz w:val="24"/>
          <w:szCs w:val="24"/>
        </w:rPr>
        <w:t>3</w:t>
      </w:r>
      <w:r w:rsidRPr="00C20B06">
        <w:rPr>
          <w:rFonts w:ascii="Times New Roman" w:hAnsi="Times New Roman" w:cs="Times New Roman"/>
          <w:b/>
          <w:sz w:val="24"/>
          <w:szCs w:val="24"/>
        </w:rPr>
        <w:t xml:space="preserve"> Исполнения наказаний, связанных с обязательной трудовой деятельностью</w:t>
      </w:r>
      <w:r w:rsidRPr="00861312">
        <w:rPr>
          <w:rFonts w:ascii="Times New Roman" w:hAnsi="Times New Roman" w:cs="Times New Roman"/>
          <w:sz w:val="24"/>
          <w:szCs w:val="24"/>
        </w:rPr>
        <w:t>.</w:t>
      </w:r>
    </w:p>
    <w:p w:rsidR="00861312" w:rsidRPr="00861312" w:rsidRDefault="00716C4D" w:rsidP="00C20B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1312" w:rsidRPr="00861312">
        <w:rPr>
          <w:rFonts w:ascii="Times New Roman" w:hAnsi="Times New Roman" w:cs="Times New Roman"/>
          <w:sz w:val="24"/>
          <w:szCs w:val="24"/>
        </w:rPr>
        <w:t>.1 Порядок  и условия исполнения наказания в виде обязательных работ. Исчисление сроков обязательных работ.</w:t>
      </w:r>
    </w:p>
    <w:p w:rsidR="00861312" w:rsidRPr="00861312" w:rsidRDefault="00716C4D" w:rsidP="00C20B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1312" w:rsidRPr="00861312">
        <w:rPr>
          <w:rFonts w:ascii="Times New Roman" w:hAnsi="Times New Roman" w:cs="Times New Roman"/>
          <w:sz w:val="24"/>
          <w:szCs w:val="24"/>
        </w:rPr>
        <w:t>.2 Порядок применения ответственности к осужденным, отбывающим наказание в виде обязательных работ.</w:t>
      </w:r>
    </w:p>
    <w:p w:rsidR="00861312" w:rsidRPr="00861312" w:rsidRDefault="00716C4D" w:rsidP="00C20B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1312" w:rsidRPr="00861312">
        <w:rPr>
          <w:rFonts w:ascii="Times New Roman" w:hAnsi="Times New Roman" w:cs="Times New Roman"/>
          <w:sz w:val="24"/>
          <w:szCs w:val="24"/>
        </w:rPr>
        <w:t>.3 Порядок  и условия исполнения наказания в виде исправительных работ. Исчисление сроков исправительных работ.</w:t>
      </w:r>
    </w:p>
    <w:p w:rsidR="00861312" w:rsidRPr="00861312" w:rsidRDefault="00716C4D" w:rsidP="00C20B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861312" w:rsidRPr="00861312">
        <w:rPr>
          <w:rFonts w:ascii="Times New Roman" w:hAnsi="Times New Roman" w:cs="Times New Roman"/>
          <w:sz w:val="24"/>
          <w:szCs w:val="24"/>
        </w:rPr>
        <w:t xml:space="preserve">.4 Порядок производства удержаний из заработной платы осужденных к исправительным работам. </w:t>
      </w:r>
    </w:p>
    <w:p w:rsidR="00861312" w:rsidRPr="00861312" w:rsidRDefault="00716C4D" w:rsidP="00C20B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1312" w:rsidRPr="00861312">
        <w:rPr>
          <w:rFonts w:ascii="Times New Roman" w:hAnsi="Times New Roman" w:cs="Times New Roman"/>
          <w:sz w:val="24"/>
          <w:szCs w:val="24"/>
        </w:rPr>
        <w:t>.5 Основания и порядок применения ответственности за нарушение условий отбывания исправительных работ и за злостное уклонение от их отбывания.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3</w:t>
      </w:r>
      <w:r w:rsidR="00861312" w:rsidRPr="00861312">
        <w:rPr>
          <w:rFonts w:ascii="Times New Roman" w:hAnsi="Times New Roman"/>
          <w:sz w:val="24"/>
          <w:szCs w:val="24"/>
        </w:rPr>
        <w:t>.6 Порядок и условия отбывания принудительных работ. Исчисление срока принудительных работ.</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3</w:t>
      </w:r>
      <w:r w:rsidR="00861312" w:rsidRPr="00861312">
        <w:rPr>
          <w:rFonts w:ascii="Times New Roman" w:hAnsi="Times New Roman"/>
          <w:sz w:val="24"/>
          <w:szCs w:val="24"/>
        </w:rPr>
        <w:t>.7 Материально-бытовое и медико-санитарное обеспечение осужденных к принудительным работам. Условия труда осужденных к принудительным работам.</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3</w:t>
      </w:r>
      <w:r w:rsidR="00861312" w:rsidRPr="00861312">
        <w:rPr>
          <w:rFonts w:ascii="Times New Roman" w:hAnsi="Times New Roman"/>
          <w:sz w:val="24"/>
          <w:szCs w:val="24"/>
        </w:rPr>
        <w:t>.8 Порядок осуществления надзора за осужденными к принудительным работам и применения мер воспитательного воздействия.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3</w:t>
      </w:r>
      <w:r w:rsidR="00861312" w:rsidRPr="00861312">
        <w:rPr>
          <w:rFonts w:ascii="Times New Roman" w:hAnsi="Times New Roman"/>
          <w:sz w:val="24"/>
          <w:szCs w:val="24"/>
        </w:rPr>
        <w:t>.9 Виды и порядок применения мер поощрения и взыскания к осужденным в исправительных центрах.</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3</w:t>
      </w:r>
      <w:r w:rsidR="00861312" w:rsidRPr="00861312">
        <w:rPr>
          <w:rFonts w:ascii="Times New Roman" w:hAnsi="Times New Roman"/>
          <w:sz w:val="24"/>
          <w:szCs w:val="24"/>
        </w:rPr>
        <w:t>.10 Основания и порядок применения ответственности за нарушение условий отбывания принудительных работ, уклонения от отбывания принудительных работ.</w:t>
      </w:r>
    </w:p>
    <w:p w:rsidR="00861312" w:rsidRPr="00C20B06" w:rsidRDefault="00861312" w:rsidP="00C20B06">
      <w:pPr>
        <w:spacing w:after="0" w:line="240" w:lineRule="auto"/>
        <w:ind w:firstLine="709"/>
        <w:jc w:val="both"/>
        <w:rPr>
          <w:rFonts w:ascii="Times New Roman" w:hAnsi="Times New Roman" w:cs="Times New Roman"/>
          <w:b/>
          <w:iCs/>
          <w:sz w:val="24"/>
          <w:szCs w:val="24"/>
        </w:rPr>
      </w:pPr>
      <w:r w:rsidRPr="00C20B06">
        <w:rPr>
          <w:rFonts w:ascii="Times New Roman" w:hAnsi="Times New Roman" w:cs="Times New Roman"/>
          <w:b/>
          <w:iCs/>
          <w:sz w:val="24"/>
          <w:szCs w:val="24"/>
        </w:rPr>
        <w:t xml:space="preserve">Тема </w:t>
      </w:r>
      <w:r w:rsidR="00716C4D">
        <w:rPr>
          <w:rFonts w:ascii="Times New Roman" w:hAnsi="Times New Roman" w:cs="Times New Roman"/>
          <w:b/>
          <w:iCs/>
          <w:sz w:val="24"/>
          <w:szCs w:val="24"/>
        </w:rPr>
        <w:t>4</w:t>
      </w:r>
      <w:r w:rsidRPr="00C20B06">
        <w:rPr>
          <w:rFonts w:ascii="Times New Roman" w:hAnsi="Times New Roman" w:cs="Times New Roman"/>
          <w:b/>
          <w:iCs/>
          <w:sz w:val="24"/>
          <w:szCs w:val="24"/>
        </w:rPr>
        <w:t xml:space="preserve"> Исполнение наказаний, не связанных с обязательной трудовой деятельностью осужденных.</w:t>
      </w:r>
    </w:p>
    <w:p w:rsidR="00861312" w:rsidRPr="00861312" w:rsidRDefault="00716C4D" w:rsidP="00C20B06">
      <w:pPr>
        <w:pStyle w:val="2"/>
        <w:spacing w:before="0" w:line="240" w:lineRule="auto"/>
        <w:ind w:firstLine="709"/>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4</w:t>
      </w:r>
      <w:r w:rsidR="00861312" w:rsidRPr="00861312">
        <w:rPr>
          <w:rFonts w:ascii="Times New Roman" w:hAnsi="Times New Roman" w:cs="Times New Roman"/>
          <w:b w:val="0"/>
          <w:color w:val="auto"/>
          <w:sz w:val="24"/>
          <w:szCs w:val="24"/>
        </w:rPr>
        <w:t>.1 Исполнение наказания в виде штpафа.</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4</w:t>
      </w:r>
      <w:r w:rsidR="00861312" w:rsidRPr="00861312">
        <w:rPr>
          <w:rFonts w:ascii="Times New Roman" w:hAnsi="Times New Roman"/>
          <w:color w:val="auto"/>
          <w:sz w:val="24"/>
          <w:szCs w:val="24"/>
        </w:rPr>
        <w:t>.2 Поpядок  и условия исполнения наказания в виде штpафа.</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.3 Порядок исполнения наказания в виде лишения права занимать определенные должности или заниматься определенной деятельностью.</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.4 Порядок исполнения наказания в виде ограничения свободы.</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.5 Надзор за осужденными, отбывающими наказание в виде ограничения свободы. Применение мер технического надзора и контроля к осужденным, отбывающими наказание в виде ограничения свободы.</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.6 Основания и порядок применения ответственности за нарушение условий отбывания ограничения свободы и за злостное уклонение от отбывания ограничения свободы.</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.7 Виды и порядок применения мер поощрения и взыскания к осужденным к ограничению свободы.</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.8 Порядок исполнения приговора суда о лишении специального, воинского или почетного звания, классного чина и государственных наград.</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4</w:t>
      </w:r>
      <w:r w:rsidR="00861312" w:rsidRPr="00861312">
        <w:rPr>
          <w:rFonts w:ascii="Times New Roman" w:hAnsi="Times New Roman"/>
          <w:sz w:val="24"/>
          <w:szCs w:val="24"/>
        </w:rPr>
        <w:t>.9 Порядок и условия исполнения наказания в виде ареста.</w:t>
      </w:r>
    </w:p>
    <w:p w:rsidR="00861312" w:rsidRPr="00C20B06" w:rsidRDefault="00861312" w:rsidP="00C20B06">
      <w:pPr>
        <w:spacing w:after="0" w:line="240" w:lineRule="auto"/>
        <w:ind w:firstLine="709"/>
        <w:jc w:val="both"/>
        <w:rPr>
          <w:rFonts w:ascii="Times New Roman" w:eastAsia="Calibri" w:hAnsi="Times New Roman" w:cs="Times New Roman"/>
          <w:b/>
          <w:sz w:val="24"/>
          <w:szCs w:val="24"/>
          <w:u w:val="single"/>
        </w:rPr>
      </w:pPr>
      <w:r w:rsidRPr="00C20B06">
        <w:rPr>
          <w:rFonts w:ascii="Times New Roman" w:eastAsia="Calibri" w:hAnsi="Times New Roman" w:cs="Times New Roman"/>
          <w:b/>
          <w:sz w:val="24"/>
          <w:szCs w:val="24"/>
          <w:u w:val="single"/>
        </w:rPr>
        <w:t>Раздел 3 Порядок и условия исполнения и отбывания наказаний, связанных с лишением свободы</w:t>
      </w:r>
    </w:p>
    <w:p w:rsidR="00861312" w:rsidRPr="00C20B06" w:rsidRDefault="00861312" w:rsidP="00C20B06">
      <w:pPr>
        <w:pStyle w:val="2"/>
        <w:spacing w:before="0" w:line="240" w:lineRule="auto"/>
        <w:ind w:firstLine="709"/>
        <w:jc w:val="both"/>
        <w:rPr>
          <w:rFonts w:ascii="Times New Roman" w:hAnsi="Times New Roman" w:cs="Times New Roman"/>
          <w:i/>
          <w:color w:val="auto"/>
          <w:sz w:val="24"/>
          <w:szCs w:val="24"/>
        </w:rPr>
      </w:pPr>
      <w:r w:rsidRPr="00C20B06">
        <w:rPr>
          <w:rFonts w:ascii="Times New Roman" w:hAnsi="Times New Roman" w:cs="Times New Roman"/>
          <w:color w:val="auto"/>
          <w:sz w:val="24"/>
          <w:szCs w:val="24"/>
        </w:rPr>
        <w:t xml:space="preserve">Тема </w:t>
      </w:r>
      <w:r w:rsidR="00716C4D">
        <w:rPr>
          <w:rFonts w:ascii="Times New Roman" w:hAnsi="Times New Roman" w:cs="Times New Roman"/>
          <w:color w:val="auto"/>
          <w:sz w:val="24"/>
          <w:szCs w:val="24"/>
        </w:rPr>
        <w:t>5</w:t>
      </w:r>
      <w:r w:rsidRPr="00C20B06">
        <w:rPr>
          <w:rFonts w:ascii="Times New Roman" w:hAnsi="Times New Roman" w:cs="Times New Roman"/>
          <w:color w:val="auto"/>
          <w:sz w:val="24"/>
          <w:szCs w:val="24"/>
        </w:rPr>
        <w:t xml:space="preserve"> Режим в исправительных учреждениях и средства его обеспечения.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5</w:t>
      </w:r>
      <w:r w:rsidR="00861312" w:rsidRPr="00861312">
        <w:rPr>
          <w:rFonts w:ascii="Times New Roman" w:hAnsi="Times New Roman"/>
          <w:sz w:val="24"/>
          <w:szCs w:val="24"/>
        </w:rPr>
        <w:t>.1 Направление, перемещение и прием осужденных к лишению свободы для отбывания наказания.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5</w:t>
      </w:r>
      <w:r w:rsidR="00861312" w:rsidRPr="00861312">
        <w:rPr>
          <w:rFonts w:ascii="Times New Roman" w:hAnsi="Times New Roman"/>
          <w:sz w:val="24"/>
          <w:szCs w:val="24"/>
        </w:rPr>
        <w:t>.2 Порядок изменения вида исправительного учреждения.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5</w:t>
      </w:r>
      <w:r w:rsidR="00861312" w:rsidRPr="00861312">
        <w:rPr>
          <w:rFonts w:ascii="Times New Roman" w:hAnsi="Times New Roman"/>
          <w:sz w:val="24"/>
          <w:szCs w:val="24"/>
        </w:rPr>
        <w:t>.3 Условия раздельного содержания осужденных к лишению свободы в исправительных учреждениях.</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5</w:t>
      </w:r>
      <w:r w:rsidR="00861312" w:rsidRPr="00861312">
        <w:rPr>
          <w:rFonts w:ascii="Times New Roman" w:hAnsi="Times New Roman"/>
          <w:color w:val="auto"/>
          <w:sz w:val="24"/>
          <w:szCs w:val="24"/>
        </w:rPr>
        <w:t>.4 Режим в исправительных учреждениях: понятие, функции и его основные требования.</w:t>
      </w:r>
    </w:p>
    <w:p w:rsidR="00861312" w:rsidRPr="00861312" w:rsidRDefault="00716C4D" w:rsidP="00C20B06">
      <w:pPr>
        <w:tabs>
          <w:tab w:val="left" w:pos="426"/>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61312" w:rsidRPr="00861312">
        <w:rPr>
          <w:rFonts w:ascii="Times New Roman" w:hAnsi="Times New Roman" w:cs="Times New Roman"/>
          <w:sz w:val="24"/>
          <w:szCs w:val="24"/>
        </w:rPr>
        <w:t>.5 Способы обеспечения режима в местах лишения свободы. Технические средства надзора и контроля. Оперативно-розыскная деятельность в исправительных учреждениях</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5</w:t>
      </w:r>
      <w:r w:rsidR="00861312" w:rsidRPr="00861312">
        <w:rPr>
          <w:rFonts w:ascii="Times New Roman" w:hAnsi="Times New Roman"/>
          <w:sz w:val="24"/>
          <w:szCs w:val="24"/>
        </w:rPr>
        <w:t>.6 Порядок и условия введения режима особых условий в исправительных учреждениях.</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5</w:t>
      </w:r>
      <w:r w:rsidR="00861312" w:rsidRPr="00861312">
        <w:rPr>
          <w:rFonts w:ascii="Times New Roman" w:hAnsi="Times New Roman"/>
          <w:color w:val="auto"/>
          <w:sz w:val="24"/>
          <w:szCs w:val="24"/>
        </w:rPr>
        <w:t>.7 Порядок и основания применения мер безопасности в процессе исполнения наказаний, при неукоснительном соблюдении прав и свобод человека и гражданина.</w:t>
      </w:r>
    </w:p>
    <w:p w:rsidR="00861312" w:rsidRPr="00C20B06" w:rsidRDefault="00861312" w:rsidP="00C20B06">
      <w:pPr>
        <w:pStyle w:val="2"/>
        <w:spacing w:before="0" w:line="240" w:lineRule="auto"/>
        <w:ind w:firstLine="709"/>
        <w:jc w:val="both"/>
        <w:rPr>
          <w:rFonts w:ascii="Times New Roman" w:hAnsi="Times New Roman" w:cs="Times New Roman"/>
          <w:i/>
          <w:color w:val="auto"/>
          <w:sz w:val="24"/>
          <w:szCs w:val="24"/>
        </w:rPr>
      </w:pPr>
      <w:r w:rsidRPr="00C20B06">
        <w:rPr>
          <w:rFonts w:ascii="Times New Roman" w:hAnsi="Times New Roman" w:cs="Times New Roman"/>
          <w:color w:val="auto"/>
          <w:sz w:val="24"/>
          <w:szCs w:val="24"/>
        </w:rPr>
        <w:t xml:space="preserve">Тема </w:t>
      </w:r>
      <w:r w:rsidR="00716C4D">
        <w:rPr>
          <w:rFonts w:ascii="Times New Roman" w:hAnsi="Times New Roman" w:cs="Times New Roman"/>
          <w:color w:val="auto"/>
          <w:sz w:val="24"/>
          <w:szCs w:val="24"/>
        </w:rPr>
        <w:t>6</w:t>
      </w:r>
      <w:r w:rsidRPr="00C20B06">
        <w:rPr>
          <w:rFonts w:ascii="Times New Roman" w:hAnsi="Times New Roman" w:cs="Times New Roman"/>
          <w:color w:val="auto"/>
          <w:sz w:val="24"/>
          <w:szCs w:val="24"/>
        </w:rPr>
        <w:t xml:space="preserve"> Порядок и условия исполнения наказания в исправительных колониях общего, строгого и особого режима, тюрьмах и колониях-поселениях.</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6</w:t>
      </w:r>
      <w:r w:rsidR="00861312" w:rsidRPr="00861312">
        <w:rPr>
          <w:rFonts w:ascii="Times New Roman" w:hAnsi="Times New Roman"/>
          <w:color w:val="auto"/>
          <w:sz w:val="24"/>
          <w:szCs w:val="24"/>
        </w:rPr>
        <w:t>.1 Порядок и условия отбывания наказания в колониях общего pежима.</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lastRenderedPageBreak/>
        <w:t>6</w:t>
      </w:r>
      <w:r w:rsidR="00861312" w:rsidRPr="00861312">
        <w:rPr>
          <w:rFonts w:ascii="Times New Roman" w:hAnsi="Times New Roman"/>
          <w:color w:val="auto"/>
          <w:sz w:val="24"/>
          <w:szCs w:val="24"/>
        </w:rPr>
        <w:t>.2 Порядок и условия отбывания наказания в колониях стpогого pежима.</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6</w:t>
      </w:r>
      <w:r w:rsidR="00861312" w:rsidRPr="00861312">
        <w:rPr>
          <w:rFonts w:ascii="Times New Roman" w:hAnsi="Times New Roman"/>
          <w:color w:val="auto"/>
          <w:sz w:val="24"/>
          <w:szCs w:val="24"/>
        </w:rPr>
        <w:t>.3 Порядок и условия отбывания наказания в колониях особого pежима.</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6</w:t>
      </w:r>
      <w:r w:rsidR="00861312" w:rsidRPr="00861312">
        <w:rPr>
          <w:rFonts w:ascii="Times New Roman" w:hAnsi="Times New Roman"/>
          <w:color w:val="auto"/>
          <w:sz w:val="24"/>
          <w:szCs w:val="24"/>
        </w:rPr>
        <w:t>.4 Порядок и условия отбывания наказания в колониях-поселениях.</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6</w:t>
      </w:r>
      <w:r w:rsidR="00861312" w:rsidRPr="00861312">
        <w:rPr>
          <w:rFonts w:ascii="Times New Roman" w:hAnsi="Times New Roman"/>
          <w:color w:val="auto"/>
          <w:sz w:val="24"/>
          <w:szCs w:val="24"/>
        </w:rPr>
        <w:t>.5 Порядок и условия отбывания наказания в тюрьмах.</w:t>
      </w:r>
    </w:p>
    <w:p w:rsidR="00861312" w:rsidRPr="00C20B06" w:rsidRDefault="00861312" w:rsidP="00C20B06">
      <w:pPr>
        <w:pStyle w:val="af7"/>
        <w:suppressLineNumbers/>
        <w:ind w:firstLine="709"/>
        <w:jc w:val="both"/>
        <w:rPr>
          <w:rFonts w:ascii="Times New Roman" w:hAnsi="Times New Roman"/>
          <w:b/>
          <w:sz w:val="24"/>
          <w:szCs w:val="24"/>
          <w:u w:val="single"/>
        </w:rPr>
      </w:pPr>
      <w:r w:rsidRPr="00C20B06">
        <w:rPr>
          <w:rFonts w:ascii="Times New Roman" w:eastAsia="Calibri" w:hAnsi="Times New Roman"/>
          <w:b/>
          <w:sz w:val="24"/>
          <w:szCs w:val="24"/>
          <w:u w:val="single"/>
        </w:rPr>
        <w:t xml:space="preserve">Раздел 4 </w:t>
      </w:r>
      <w:r w:rsidRPr="00C20B06">
        <w:rPr>
          <w:rFonts w:ascii="Times New Roman" w:hAnsi="Times New Roman"/>
          <w:b/>
          <w:sz w:val="24"/>
          <w:szCs w:val="24"/>
          <w:u w:val="single"/>
        </w:rPr>
        <w:t>Правовое регулирование освобождения от отбывания наказания</w:t>
      </w:r>
    </w:p>
    <w:p w:rsidR="00861312" w:rsidRPr="00C20B06" w:rsidRDefault="00861312" w:rsidP="00C20B06">
      <w:pPr>
        <w:pStyle w:val="2"/>
        <w:spacing w:before="0" w:line="240" w:lineRule="auto"/>
        <w:ind w:firstLine="709"/>
        <w:jc w:val="both"/>
        <w:rPr>
          <w:rFonts w:ascii="Times New Roman" w:hAnsi="Times New Roman" w:cs="Times New Roman"/>
          <w:i/>
          <w:color w:val="auto"/>
          <w:sz w:val="24"/>
          <w:szCs w:val="24"/>
        </w:rPr>
      </w:pPr>
      <w:r w:rsidRPr="00C20B06">
        <w:rPr>
          <w:rFonts w:ascii="Times New Roman" w:hAnsi="Times New Roman" w:cs="Times New Roman"/>
          <w:color w:val="auto"/>
          <w:sz w:val="24"/>
          <w:szCs w:val="24"/>
        </w:rPr>
        <w:t xml:space="preserve">Тема </w:t>
      </w:r>
      <w:r w:rsidR="00716C4D">
        <w:rPr>
          <w:rFonts w:ascii="Times New Roman" w:hAnsi="Times New Roman" w:cs="Times New Roman"/>
          <w:color w:val="auto"/>
          <w:sz w:val="24"/>
          <w:szCs w:val="24"/>
        </w:rPr>
        <w:t>7</w:t>
      </w:r>
      <w:r w:rsidRPr="00C20B06">
        <w:rPr>
          <w:rFonts w:ascii="Times New Roman" w:hAnsi="Times New Roman" w:cs="Times New Roman"/>
          <w:color w:val="auto"/>
          <w:sz w:val="24"/>
          <w:szCs w:val="24"/>
        </w:rPr>
        <w:t xml:space="preserve">  </w:t>
      </w:r>
      <w:r w:rsidR="00D0478B" w:rsidRPr="00D0478B">
        <w:rPr>
          <w:rFonts w:ascii="Times New Roman" w:hAnsi="Times New Roman" w:cs="Times New Roman"/>
          <w:color w:val="auto"/>
          <w:sz w:val="24"/>
          <w:szCs w:val="24"/>
        </w:rPr>
        <w:t>Основание, порядок освобождения от отбывания наказания.</w:t>
      </w:r>
    </w:p>
    <w:p w:rsidR="00861312" w:rsidRPr="00861312" w:rsidRDefault="00716C4D" w:rsidP="00C20B06">
      <w:pPr>
        <w:pStyle w:val="af9"/>
        <w:spacing w:before="0"/>
        <w:ind w:firstLine="709"/>
        <w:rPr>
          <w:rFonts w:ascii="Times New Roman" w:hAnsi="Times New Roman"/>
          <w:color w:val="auto"/>
          <w:sz w:val="24"/>
          <w:szCs w:val="24"/>
        </w:rPr>
      </w:pPr>
      <w:r>
        <w:rPr>
          <w:rFonts w:ascii="Times New Roman" w:hAnsi="Times New Roman"/>
          <w:color w:val="auto"/>
          <w:sz w:val="24"/>
          <w:szCs w:val="24"/>
        </w:rPr>
        <w:t>7</w:t>
      </w:r>
      <w:r w:rsidR="00861312" w:rsidRPr="00861312">
        <w:rPr>
          <w:rFonts w:ascii="Times New Roman" w:hAnsi="Times New Roman"/>
          <w:color w:val="auto"/>
          <w:sz w:val="24"/>
          <w:szCs w:val="24"/>
        </w:rPr>
        <w:t>.1 Основания освобождения от отбывания наказания осужденных в РФ. Правовое положение лиц, отбывших наказание.</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.2 Прекращение отбывания наказания и порядок освобождения осужденных в РФ.</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.3 Порядок обращения с ходатайством об освобождении от отбывания наказания и представления о замене неотбытой части наказания более мягким видом наказания.</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.4 Порядок обращения с ходатайством о помиловании.</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 xml:space="preserve">.5 Порядок установления административного надзора в отношении лица, освобождаемого из мест лишения свободы. </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.6 Порядок предоставления отсрочки отбывания наказания и осуществления контроля за соблюдением условий отсрочки осужденными беременными женщинами и осужденными женщинами, имеющими малолетних детей.</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 xml:space="preserve">.7 Порядок предоставления отсрочки и осуществления контроля за соблюдением условий отсрочки отбывания наказания, признанным в установленном порядке больным наркоманией. </w:t>
      </w:r>
    </w:p>
    <w:p w:rsidR="00861312" w:rsidRPr="00861312" w:rsidRDefault="00716C4D" w:rsidP="00C20B06">
      <w:pPr>
        <w:pStyle w:val="ConsNormal"/>
        <w:widowControl/>
        <w:tabs>
          <w:tab w:val="left" w:pos="426"/>
          <w:tab w:val="left" w:pos="1134"/>
        </w:tabs>
        <w:ind w:firstLine="709"/>
        <w:jc w:val="both"/>
        <w:rPr>
          <w:rFonts w:ascii="Times New Roman" w:hAnsi="Times New Roman"/>
          <w:sz w:val="24"/>
          <w:szCs w:val="24"/>
        </w:rPr>
      </w:pPr>
      <w:r>
        <w:rPr>
          <w:rFonts w:ascii="Times New Roman" w:hAnsi="Times New Roman"/>
          <w:sz w:val="24"/>
          <w:szCs w:val="24"/>
        </w:rPr>
        <w:t>7</w:t>
      </w:r>
      <w:r w:rsidR="00861312" w:rsidRPr="00861312">
        <w:rPr>
          <w:rFonts w:ascii="Times New Roman" w:hAnsi="Times New Roman"/>
          <w:sz w:val="24"/>
          <w:szCs w:val="24"/>
        </w:rPr>
        <w:t>.8 Органы и порядок осуществления контроля за поведением условно осужденных.</w:t>
      </w:r>
    </w:p>
    <w:p w:rsidR="00D0478B" w:rsidRDefault="00D0478B" w:rsidP="00C20B06">
      <w:pPr>
        <w:shd w:val="clear" w:color="auto" w:fill="FFFFFF"/>
        <w:spacing w:after="0" w:line="240" w:lineRule="auto"/>
        <w:ind w:firstLine="709"/>
        <w:jc w:val="both"/>
        <w:rPr>
          <w:rFonts w:ascii="Times New Roman" w:hAnsi="Times New Roman" w:cs="Times New Roman"/>
          <w:b/>
          <w:sz w:val="24"/>
          <w:szCs w:val="24"/>
        </w:rPr>
      </w:pPr>
    </w:p>
    <w:p w:rsidR="0015339A" w:rsidRPr="0015339A" w:rsidRDefault="0015339A" w:rsidP="00C20B06">
      <w:pPr>
        <w:shd w:val="clear" w:color="auto" w:fill="FFFFFF"/>
        <w:spacing w:after="0" w:line="240" w:lineRule="auto"/>
        <w:ind w:firstLine="709"/>
        <w:jc w:val="both"/>
        <w:rPr>
          <w:rFonts w:ascii="Times New Roman" w:hAnsi="Times New Roman" w:cs="Times New Roman"/>
          <w:b/>
          <w:sz w:val="24"/>
          <w:szCs w:val="24"/>
        </w:rPr>
      </w:pPr>
      <w:r w:rsidRPr="0015339A">
        <w:rPr>
          <w:rFonts w:ascii="Times New Roman" w:hAnsi="Times New Roman" w:cs="Times New Roman"/>
          <w:b/>
          <w:sz w:val="24"/>
          <w:szCs w:val="24"/>
        </w:rPr>
        <w:t xml:space="preserve">5. Методические указания по видам самостоятельной работы студентов </w:t>
      </w:r>
    </w:p>
    <w:p w:rsidR="0015339A" w:rsidRPr="0015339A" w:rsidRDefault="0015339A" w:rsidP="00C20B06">
      <w:pPr>
        <w:shd w:val="clear" w:color="auto" w:fill="FFFFFF"/>
        <w:spacing w:after="0" w:line="240" w:lineRule="auto"/>
        <w:ind w:firstLine="709"/>
        <w:jc w:val="both"/>
        <w:rPr>
          <w:rFonts w:ascii="Times New Roman" w:hAnsi="Times New Roman" w:cs="Times New Roman"/>
          <w:b/>
          <w:sz w:val="24"/>
          <w:szCs w:val="24"/>
        </w:rPr>
      </w:pPr>
    </w:p>
    <w:p w:rsidR="0015339A" w:rsidRPr="0015339A" w:rsidRDefault="0015339A" w:rsidP="00C20B06">
      <w:pPr>
        <w:shd w:val="clear" w:color="auto" w:fill="FFFFFF"/>
        <w:spacing w:after="0" w:line="240" w:lineRule="auto"/>
        <w:ind w:firstLine="709"/>
        <w:jc w:val="both"/>
        <w:rPr>
          <w:rFonts w:ascii="Times New Roman" w:hAnsi="Times New Roman" w:cs="Times New Roman"/>
          <w:b/>
          <w:iCs/>
          <w:sz w:val="24"/>
          <w:szCs w:val="24"/>
        </w:rPr>
      </w:pPr>
      <w:r w:rsidRPr="0015339A">
        <w:rPr>
          <w:rFonts w:ascii="Times New Roman" w:hAnsi="Times New Roman" w:cs="Times New Roman"/>
          <w:b/>
          <w:sz w:val="24"/>
          <w:szCs w:val="24"/>
        </w:rPr>
        <w:t xml:space="preserve">5.1 Методические рекомендации по </w:t>
      </w:r>
      <w:r w:rsidRPr="0015339A">
        <w:rPr>
          <w:rFonts w:ascii="Times New Roman" w:hAnsi="Times New Roman" w:cs="Times New Roman"/>
          <w:b/>
          <w:iCs/>
          <w:sz w:val="24"/>
          <w:szCs w:val="24"/>
        </w:rPr>
        <w:t>решению ситуационных задач и практических заданий</w:t>
      </w:r>
    </w:p>
    <w:p w:rsidR="007A1B37" w:rsidRPr="0015339A" w:rsidRDefault="007A1B37" w:rsidP="00C20B06">
      <w:pPr>
        <w:pStyle w:val="ad"/>
        <w:suppressLineNumbers/>
        <w:spacing w:after="0" w:line="240" w:lineRule="auto"/>
        <w:ind w:left="0" w:firstLine="709"/>
        <w:jc w:val="both"/>
        <w:rPr>
          <w:rFonts w:ascii="Times New Roman" w:hAnsi="Times New Roman" w:cs="Times New Roman"/>
          <w:b/>
          <w:sz w:val="24"/>
          <w:szCs w:val="24"/>
        </w:rPr>
      </w:pPr>
    </w:p>
    <w:p w:rsidR="00861312" w:rsidRPr="005E6429" w:rsidRDefault="00EB10CB" w:rsidP="00C20B06">
      <w:pPr>
        <w:spacing w:after="0" w:line="240" w:lineRule="auto"/>
        <w:ind w:firstLine="709"/>
        <w:jc w:val="both"/>
        <w:rPr>
          <w:rFonts w:ascii="Times New Roman" w:hAnsi="Times New Roman"/>
          <w:b/>
          <w:sz w:val="24"/>
          <w:szCs w:val="24"/>
        </w:rPr>
      </w:pPr>
      <w:r w:rsidRPr="0015339A">
        <w:rPr>
          <w:rFonts w:ascii="Times New Roman" w:hAnsi="Times New Roman" w:cs="Times New Roman"/>
          <w:sz w:val="24"/>
          <w:szCs w:val="24"/>
        </w:rPr>
        <w:t>В основе ситуационных задач лежат примеры из судебной практики разрешения вопросов порядка и условий исполнения наказаний, применения мер исправительного воздействия и соблюдения прав и свобод осужденных.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w:t>
      </w:r>
      <w:r w:rsidRPr="006E4CF8">
        <w:rPr>
          <w:rFonts w:ascii="Times New Roman" w:hAnsi="Times New Roman" w:cs="Times New Roman"/>
          <w:sz w:val="24"/>
          <w:szCs w:val="24"/>
        </w:rPr>
        <w:t xml:space="preserve">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w:t>
      </w:r>
      <w:r w:rsidR="00AF6FA6">
        <w:rPr>
          <w:rFonts w:ascii="Times New Roman" w:hAnsi="Times New Roman" w:cs="Times New Roman"/>
          <w:sz w:val="24"/>
          <w:szCs w:val="24"/>
        </w:rPr>
        <w:t xml:space="preserve"> </w:t>
      </w:r>
      <w:r w:rsidRPr="006E4CF8">
        <w:rPr>
          <w:rFonts w:ascii="Times New Roman" w:hAnsi="Times New Roman" w:cs="Times New Roman"/>
          <w:sz w:val="24"/>
          <w:szCs w:val="24"/>
        </w:rPr>
        <w:t xml:space="preserve">поможет закрепить полученные знания по курсу </w:t>
      </w:r>
      <w:r w:rsidRPr="006E4CF8">
        <w:rPr>
          <w:rFonts w:ascii="Times New Roman" w:hAnsi="Times New Roman" w:cs="Times New Roman"/>
          <w:bCs/>
          <w:sz w:val="24"/>
          <w:szCs w:val="24"/>
        </w:rPr>
        <w:t>«</w:t>
      </w:r>
      <w:r w:rsidRPr="006E4CF8">
        <w:rPr>
          <w:rFonts w:ascii="Times New Roman" w:hAnsi="Times New Roman" w:cs="Times New Roman"/>
          <w:sz w:val="24"/>
          <w:szCs w:val="24"/>
        </w:rPr>
        <w:t>Уголовно-исполнительное право</w:t>
      </w:r>
      <w:r w:rsidRPr="006E4CF8">
        <w:rPr>
          <w:rFonts w:ascii="Times New Roman" w:hAnsi="Times New Roman" w:cs="Times New Roman"/>
          <w:bCs/>
          <w:sz w:val="24"/>
          <w:szCs w:val="24"/>
        </w:rPr>
        <w:t xml:space="preserve">» </w:t>
      </w:r>
      <w:r w:rsidRPr="006E4CF8">
        <w:rPr>
          <w:rFonts w:ascii="Times New Roman" w:hAnsi="Times New Roman" w:cs="Times New Roman"/>
          <w:sz w:val="24"/>
          <w:szCs w:val="24"/>
        </w:rPr>
        <w:t xml:space="preserve">и будет способствовать упрочению первоначальных навыков правоприменительной деятельности. 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Для того чтобы успешно решить задачу, нужно воспользоваться предложенным алгоритмом:</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 xml:space="preserve">1. Внимательно прочитайте условия задачи.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 xml:space="preserve">2. Выделите из ее условия те существенные данные, которые, по вашему мнению, являются ключевыми для применения той или иной нормы.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3. Определите, в каком разделе (главе) У</w:t>
      </w:r>
      <w:r>
        <w:rPr>
          <w:rFonts w:ascii="Times New Roman" w:hAnsi="Times New Roman"/>
          <w:b w:val="0"/>
          <w:sz w:val="24"/>
          <w:szCs w:val="24"/>
        </w:rPr>
        <w:t>И</w:t>
      </w:r>
      <w:r w:rsidRPr="005E6429">
        <w:rPr>
          <w:rFonts w:ascii="Times New Roman" w:hAnsi="Times New Roman"/>
          <w:b w:val="0"/>
          <w:sz w:val="24"/>
          <w:szCs w:val="24"/>
        </w:rPr>
        <w:t xml:space="preserve">К РФ могут быть нормы, регулирующие разрешение предложенной в задаче ситуации (например, </w:t>
      </w:r>
      <w:r>
        <w:rPr>
          <w:rFonts w:ascii="Times New Roman" w:hAnsi="Times New Roman"/>
          <w:b w:val="0"/>
          <w:sz w:val="24"/>
          <w:szCs w:val="24"/>
        </w:rPr>
        <w:t>обращения осужденных, порядок исполнения обязательных работ</w:t>
      </w:r>
      <w:r w:rsidRPr="005E6429">
        <w:rPr>
          <w:rFonts w:ascii="Times New Roman" w:hAnsi="Times New Roman"/>
          <w:b w:val="0"/>
          <w:sz w:val="24"/>
          <w:szCs w:val="24"/>
        </w:rPr>
        <w:t xml:space="preserve"> и т.п.).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 xml:space="preserve">4. Найдите в главе конкретную статью, в соответствии с которой необходимо разрешить данный казус.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lastRenderedPageBreak/>
        <w:t xml:space="preserve">5. Обратите внимание, есть ли исключения из этой статьи и не подпадают ли под них некоторые из условий  вашей задачи. </w:t>
      </w:r>
    </w:p>
    <w:p w:rsidR="00861312" w:rsidRPr="005E6429" w:rsidRDefault="00861312" w:rsidP="00C20B06">
      <w:pPr>
        <w:pStyle w:val="ConsTitle"/>
        <w:widowControl/>
        <w:ind w:firstLine="709"/>
        <w:jc w:val="both"/>
        <w:rPr>
          <w:rFonts w:ascii="Times New Roman" w:hAnsi="Times New Roman"/>
          <w:b w:val="0"/>
          <w:sz w:val="24"/>
          <w:szCs w:val="24"/>
        </w:rPr>
      </w:pPr>
      <w:r w:rsidRPr="005E6429">
        <w:rPr>
          <w:rFonts w:ascii="Times New Roman" w:hAnsi="Times New Roman"/>
          <w:b w:val="0"/>
          <w:sz w:val="24"/>
          <w:szCs w:val="24"/>
        </w:rPr>
        <w:t>6. При ответе, четко сформулируйте, как нужно разрешить данный казус и сошлитесь на конкретные статьи (или статью) У</w:t>
      </w:r>
      <w:r>
        <w:rPr>
          <w:rFonts w:ascii="Times New Roman" w:hAnsi="Times New Roman"/>
          <w:b w:val="0"/>
          <w:sz w:val="24"/>
          <w:szCs w:val="24"/>
        </w:rPr>
        <w:t>И</w:t>
      </w:r>
      <w:r w:rsidRPr="005E6429">
        <w:rPr>
          <w:rFonts w:ascii="Times New Roman" w:hAnsi="Times New Roman"/>
          <w:b w:val="0"/>
          <w:sz w:val="24"/>
          <w:szCs w:val="24"/>
        </w:rPr>
        <w:t>К РФ. Можно также дать пояснения, почему вы решили, что  именно данные статьи регулируют разрешение данного казуса.</w:t>
      </w:r>
    </w:p>
    <w:p w:rsidR="00EB10CB" w:rsidRPr="006E4CF8" w:rsidRDefault="00EB10CB" w:rsidP="00C20B06">
      <w:pPr>
        <w:pStyle w:val="3"/>
        <w:spacing w:before="0" w:line="240" w:lineRule="auto"/>
        <w:ind w:firstLine="709"/>
        <w:jc w:val="both"/>
        <w:rPr>
          <w:rFonts w:ascii="Times New Roman" w:hAnsi="Times New Roman" w:cs="Times New Roman"/>
          <w:b w:val="0"/>
          <w:i/>
          <w:color w:val="auto"/>
          <w:sz w:val="24"/>
          <w:szCs w:val="24"/>
        </w:rPr>
      </w:pPr>
      <w:r w:rsidRPr="006E4CF8">
        <w:rPr>
          <w:rFonts w:ascii="Times New Roman" w:hAnsi="Times New Roman" w:cs="Times New Roman"/>
          <w:b w:val="0"/>
          <w:i/>
          <w:color w:val="auto"/>
          <w:sz w:val="24"/>
          <w:szCs w:val="24"/>
        </w:rPr>
        <w:t>Образцы ситуационных задач, предлагаемых студентам для решения:</w:t>
      </w:r>
    </w:p>
    <w:p w:rsidR="00EB10CB" w:rsidRPr="006E4CF8" w:rsidRDefault="00EB10CB" w:rsidP="00C20B06">
      <w:pPr>
        <w:pStyle w:val="2"/>
        <w:spacing w:before="0" w:line="240" w:lineRule="auto"/>
        <w:ind w:firstLine="709"/>
        <w:jc w:val="both"/>
        <w:rPr>
          <w:rFonts w:ascii="Times New Roman" w:hAnsi="Times New Roman" w:cs="Times New Roman"/>
          <w:b w:val="0"/>
          <w:i/>
          <w:color w:val="auto"/>
          <w:sz w:val="24"/>
          <w:szCs w:val="24"/>
        </w:rPr>
      </w:pPr>
      <w:r w:rsidRPr="006E4CF8">
        <w:rPr>
          <w:rFonts w:ascii="Times New Roman" w:hAnsi="Times New Roman" w:cs="Times New Roman"/>
          <w:b w:val="0"/>
          <w:i/>
          <w:color w:val="auto"/>
          <w:sz w:val="24"/>
          <w:szCs w:val="24"/>
        </w:rPr>
        <w:t>Задача 1</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Согласно приговору Октябрьского суда города Москвы осужденный Петров В.П. должен был внести в отделение Сберегательного банка штраф в размере 13000 рублей. Петров штраф не уплатил (без уважительной причины), с работы уволился, на предупреждения судебного пристава-исполнителя не реагировал.</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Какие меры по данному факту должен принять судебный пристав-исполнитель? </w:t>
      </w:r>
    </w:p>
    <w:p w:rsidR="00EB10CB" w:rsidRPr="006E4CF8" w:rsidRDefault="00EB10CB" w:rsidP="00C20B06">
      <w:pPr>
        <w:shd w:val="clear" w:color="auto" w:fill="FFFFFF"/>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Решение задачи</w:t>
      </w:r>
    </w:p>
    <w:p w:rsidR="00EB10CB" w:rsidRPr="006E4CF8" w:rsidRDefault="00EB10CB" w:rsidP="00C20B06">
      <w:pPr>
        <w:pStyle w:val="ConsPlusNormal"/>
        <w:widowControl/>
        <w:ind w:firstLine="709"/>
        <w:jc w:val="both"/>
        <w:rPr>
          <w:rFonts w:ascii="Times New Roman" w:hAnsi="Times New Roman" w:cs="Times New Roman"/>
          <w:sz w:val="24"/>
          <w:szCs w:val="24"/>
        </w:rPr>
      </w:pPr>
      <w:r w:rsidRPr="006E4CF8">
        <w:rPr>
          <w:rFonts w:ascii="Times New Roman" w:hAnsi="Times New Roman" w:cs="Times New Roman"/>
          <w:sz w:val="24"/>
          <w:szCs w:val="24"/>
        </w:rPr>
        <w:t>Согласно ст. 31 УИК РФ осужденный к штрафу без рассрочки выплаты обязан уплатить штраф в течение 60 дней со дня вступления приговора суда в законную силу.</w:t>
      </w:r>
    </w:p>
    <w:p w:rsidR="00EB10CB" w:rsidRPr="006E4CF8" w:rsidRDefault="00EB10CB" w:rsidP="00C20B06">
      <w:pPr>
        <w:pStyle w:val="ConsPlusNormal"/>
        <w:widowControl/>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Если осужденный не уплатил штраф либо часть штрафа в установленный законом срок, то он признается злостно уклоняющимся от уплаты штрафа. </w:t>
      </w:r>
    </w:p>
    <w:p w:rsidR="00EB10CB" w:rsidRPr="006E4CF8" w:rsidRDefault="00EB10CB" w:rsidP="00C20B06">
      <w:pPr>
        <w:pStyle w:val="ConsPlusNormal"/>
        <w:widowControl/>
        <w:ind w:firstLine="709"/>
        <w:jc w:val="both"/>
        <w:rPr>
          <w:rFonts w:ascii="Times New Roman" w:hAnsi="Times New Roman" w:cs="Times New Roman"/>
          <w:sz w:val="24"/>
          <w:szCs w:val="24"/>
        </w:rPr>
      </w:pPr>
      <w:r w:rsidRPr="006E4CF8">
        <w:rPr>
          <w:rFonts w:ascii="Times New Roman" w:hAnsi="Times New Roman" w:cs="Times New Roman"/>
          <w:sz w:val="24"/>
          <w:szCs w:val="24"/>
        </w:rPr>
        <w:t>В отношении осужденного, злостно уклоняющегося от уплаты штрафа, назначенного в качестве основного наказания, судебный пристав-исполнитель не ранее 10, но не позднее 30 дней со дня истечения предельного срока уплаты, указанного в частях первой и третьей статьи 31 УИК РФ, направляет в суд представление о замене штрафа другим видом наказания в соответствии с частью пятой статьи 46 УК РФ.</w:t>
      </w:r>
    </w:p>
    <w:p w:rsidR="00EB10CB" w:rsidRPr="006E4CF8" w:rsidRDefault="00EB10CB" w:rsidP="00C20B06">
      <w:pPr>
        <w:pStyle w:val="ConsPlusNormal"/>
        <w:widowControl/>
        <w:ind w:firstLine="709"/>
        <w:jc w:val="both"/>
        <w:rPr>
          <w:rFonts w:ascii="Times New Roman" w:hAnsi="Times New Roman" w:cs="Times New Roman"/>
          <w:sz w:val="24"/>
          <w:szCs w:val="24"/>
        </w:rPr>
      </w:pPr>
      <w:r w:rsidRPr="006E4CF8">
        <w:rPr>
          <w:rFonts w:ascii="Times New Roman" w:hAnsi="Times New Roman" w:cs="Times New Roman"/>
          <w:sz w:val="24"/>
          <w:szCs w:val="24"/>
        </w:rPr>
        <w:t>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законодательством Российской Федерации.</w:t>
      </w:r>
    </w:p>
    <w:p w:rsidR="00EB10CB" w:rsidRPr="006E4CF8" w:rsidRDefault="00EB10CB" w:rsidP="00C20B06">
      <w:pPr>
        <w:pStyle w:val="ConsPlusNormal"/>
        <w:widowControl/>
        <w:ind w:firstLine="709"/>
        <w:jc w:val="both"/>
        <w:rPr>
          <w:rFonts w:ascii="Times New Roman" w:hAnsi="Times New Roman" w:cs="Times New Roman"/>
          <w:sz w:val="24"/>
          <w:szCs w:val="24"/>
        </w:rPr>
      </w:pPr>
      <w:r w:rsidRPr="006E4CF8">
        <w:rPr>
          <w:rFonts w:ascii="Times New Roman" w:hAnsi="Times New Roman" w:cs="Times New Roman"/>
          <w:sz w:val="24"/>
          <w:szCs w:val="24"/>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Методика и примеры решения аналитических заданий</w:t>
      </w:r>
    </w:p>
    <w:p w:rsidR="00EB10CB" w:rsidRPr="006E4CF8" w:rsidRDefault="00EB10CB" w:rsidP="00C20B06">
      <w:pPr>
        <w:pStyle w:val="3"/>
        <w:spacing w:before="0" w:line="240" w:lineRule="auto"/>
        <w:ind w:firstLine="709"/>
        <w:jc w:val="both"/>
        <w:rPr>
          <w:rFonts w:ascii="Times New Roman" w:hAnsi="Times New Roman" w:cs="Times New Roman"/>
          <w:b w:val="0"/>
          <w:color w:val="auto"/>
          <w:sz w:val="24"/>
          <w:szCs w:val="24"/>
        </w:rPr>
      </w:pPr>
      <w:r w:rsidRPr="006E4CF8">
        <w:rPr>
          <w:rFonts w:ascii="Times New Roman" w:hAnsi="Times New Roman" w:cs="Times New Roman"/>
          <w:b w:val="0"/>
          <w:color w:val="auto"/>
          <w:sz w:val="24"/>
          <w:szCs w:val="24"/>
        </w:rPr>
        <w:t xml:space="preserve">Отдельные темы практических занятий, направлены на совершенствование практических навыков получения и обработки статистической информации, анализа, обобщения результатов изучения состава осужденных, состояния преступности в местах лишения свободы и т.п.. </w:t>
      </w:r>
    </w:p>
    <w:p w:rsidR="00EB10CB" w:rsidRPr="006E4CF8" w:rsidRDefault="00EB10CB" w:rsidP="00C20B06">
      <w:pPr>
        <w:pStyle w:val="2"/>
        <w:spacing w:before="0" w:line="240" w:lineRule="auto"/>
        <w:ind w:firstLine="709"/>
        <w:jc w:val="both"/>
        <w:rPr>
          <w:rFonts w:ascii="Times New Roman" w:hAnsi="Times New Roman" w:cs="Times New Roman"/>
          <w:b w:val="0"/>
          <w:i/>
          <w:color w:val="auto"/>
          <w:sz w:val="24"/>
          <w:szCs w:val="24"/>
        </w:rPr>
      </w:pPr>
      <w:r w:rsidRPr="006E4CF8">
        <w:rPr>
          <w:rFonts w:ascii="Times New Roman" w:hAnsi="Times New Roman" w:cs="Times New Roman"/>
          <w:b w:val="0"/>
          <w:i/>
          <w:color w:val="auto"/>
          <w:sz w:val="24"/>
          <w:szCs w:val="24"/>
        </w:rPr>
        <w:t>Задание 1</w:t>
      </w:r>
    </w:p>
    <w:p w:rsidR="00EB10CB" w:rsidRDefault="00EB10CB" w:rsidP="00C20B06">
      <w:pPr>
        <w:pStyle w:val="af5"/>
        <w:ind w:firstLine="709"/>
        <w:jc w:val="both"/>
        <w:rPr>
          <w:sz w:val="24"/>
          <w:szCs w:val="24"/>
        </w:rPr>
      </w:pPr>
      <w:r w:rsidRPr="006E4CF8">
        <w:rPr>
          <w:sz w:val="24"/>
          <w:szCs w:val="24"/>
        </w:rPr>
        <w:t>Представить данные статистики, отражающие характеристику несовершеннолетних осужденных, содержащихся в воспитательных колониях. Сформулировать итоговый вывод.</w:t>
      </w:r>
    </w:p>
    <w:p w:rsidR="00EB10CB" w:rsidRPr="006E4CF8" w:rsidRDefault="00716C4D" w:rsidP="00C20B06">
      <w:pPr>
        <w:ind w:firstLine="709"/>
        <w:jc w:val="center"/>
        <w:rPr>
          <w:sz w:val="24"/>
          <w:szCs w:val="24"/>
        </w:rPr>
      </w:pPr>
      <w:r w:rsidRPr="006E4CF8">
        <w:rPr>
          <w:sz w:val="24"/>
          <w:szCs w:val="24"/>
        </w:rPr>
        <w:object w:dxaOrig="6093" w:dyaOrig="4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3.3pt" o:ole="">
            <v:imagedata r:id="rId8" o:title=""/>
          </v:shape>
          <o:OLEObject Type="Embed" ProgID="PowerPoint.Slide.12" ShapeID="_x0000_i1025" DrawAspect="Content" ObjectID="_1635545361" r:id="rId9"/>
        </w:object>
      </w:r>
    </w:p>
    <w:p w:rsidR="00EB10CB" w:rsidRPr="006E4CF8" w:rsidRDefault="00EB10CB" w:rsidP="00C20B06">
      <w:pPr>
        <w:pStyle w:val="af5"/>
        <w:ind w:firstLine="709"/>
        <w:jc w:val="both"/>
        <w:rPr>
          <w:sz w:val="24"/>
          <w:szCs w:val="24"/>
        </w:rPr>
      </w:pPr>
      <w:r w:rsidRPr="006E4CF8">
        <w:rPr>
          <w:sz w:val="24"/>
          <w:szCs w:val="24"/>
          <w:u w:val="single"/>
        </w:rPr>
        <w:lastRenderedPageBreak/>
        <w:t>Вывод:</w:t>
      </w:r>
      <w:r w:rsidRPr="006E4CF8">
        <w:rPr>
          <w:sz w:val="24"/>
          <w:szCs w:val="24"/>
        </w:rPr>
        <w:t xml:space="preserve"> Исследую данные статистические данные, необходимо отметить, что количество осужденных содержащихся в воспитательных колониях сократилось по сравнению с 1995 г. почти в четыре раза. В воспитательных колониях преобладают лица мужского пола, в основном от 16 до 18 лет.</w:t>
      </w:r>
    </w:p>
    <w:p w:rsidR="00C20B06" w:rsidRDefault="00C20B06" w:rsidP="00C20B06">
      <w:pPr>
        <w:shd w:val="clear" w:color="auto" w:fill="FFFFFF"/>
        <w:spacing w:after="0" w:line="240" w:lineRule="auto"/>
        <w:ind w:firstLine="709"/>
        <w:jc w:val="both"/>
        <w:rPr>
          <w:rFonts w:ascii="Times New Roman" w:eastAsia="Calibri" w:hAnsi="Times New Roman" w:cs="Times New Roman"/>
          <w:b/>
          <w:sz w:val="24"/>
          <w:szCs w:val="24"/>
        </w:rPr>
      </w:pPr>
    </w:p>
    <w:p w:rsidR="00EB10CB" w:rsidRPr="006E4CF8" w:rsidRDefault="0015339A" w:rsidP="00C20B06">
      <w:pPr>
        <w:shd w:val="clear" w:color="auto" w:fill="FFFFFF"/>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EB10CB" w:rsidRPr="006E4CF8">
        <w:rPr>
          <w:rFonts w:ascii="Times New Roman" w:eastAsia="Calibri" w:hAnsi="Times New Roman" w:cs="Times New Roman"/>
          <w:b/>
          <w:sz w:val="24"/>
          <w:szCs w:val="24"/>
        </w:rPr>
        <w:t>.</w:t>
      </w:r>
      <w:r>
        <w:rPr>
          <w:rFonts w:ascii="Times New Roman" w:hAnsi="Times New Roman" w:cs="Times New Roman"/>
          <w:b/>
          <w:sz w:val="24"/>
          <w:szCs w:val="24"/>
        </w:rPr>
        <w:t>2</w:t>
      </w:r>
      <w:r w:rsidR="00EB10CB" w:rsidRPr="006E4CF8">
        <w:rPr>
          <w:rFonts w:ascii="Times New Roman" w:eastAsia="Calibri" w:hAnsi="Times New Roman" w:cs="Times New Roman"/>
          <w:b/>
          <w:sz w:val="24"/>
          <w:szCs w:val="24"/>
        </w:rPr>
        <w:t xml:space="preserve"> </w:t>
      </w:r>
      <w:r w:rsidR="00861312" w:rsidRPr="00861312">
        <w:rPr>
          <w:rFonts w:ascii="Times New Roman" w:hAnsi="Times New Roman" w:cs="Times New Roman"/>
          <w:b/>
          <w:sz w:val="24"/>
          <w:szCs w:val="24"/>
        </w:rPr>
        <w:t>Методические рекомендации по подготовке к деловой игре</w:t>
      </w:r>
    </w:p>
    <w:p w:rsidR="00EB10CB" w:rsidRPr="006E4CF8" w:rsidRDefault="00EB10CB" w:rsidP="00C20B06">
      <w:pPr>
        <w:spacing w:after="0" w:line="240" w:lineRule="auto"/>
        <w:ind w:firstLine="709"/>
        <w:jc w:val="both"/>
        <w:rPr>
          <w:rFonts w:ascii="Times New Roman" w:hAnsi="Times New Roman" w:cs="Times New Roman"/>
          <w:b/>
          <w:sz w:val="24"/>
          <w:szCs w:val="24"/>
        </w:rPr>
      </w:pPr>
    </w:p>
    <w:p w:rsidR="00C20B06" w:rsidRDefault="00EB10CB" w:rsidP="00C20B06">
      <w:pPr>
        <w:tabs>
          <w:tab w:val="left" w:pos="0"/>
          <w:tab w:val="left" w:pos="993"/>
        </w:tabs>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В планах практических занятий предусмотрено подготовк</w:t>
      </w:r>
      <w:r w:rsidR="00861312">
        <w:rPr>
          <w:rFonts w:ascii="Times New Roman" w:hAnsi="Times New Roman" w:cs="Times New Roman"/>
          <w:sz w:val="24"/>
          <w:szCs w:val="24"/>
        </w:rPr>
        <w:t>а</w:t>
      </w:r>
      <w:r w:rsidRPr="006E4CF8">
        <w:rPr>
          <w:rFonts w:ascii="Times New Roman" w:hAnsi="Times New Roman" w:cs="Times New Roman"/>
          <w:sz w:val="24"/>
          <w:szCs w:val="24"/>
        </w:rPr>
        <w:t xml:space="preserve"> и проведение деловой игры.</w:t>
      </w:r>
      <w:r w:rsidR="00C20B06">
        <w:rPr>
          <w:rFonts w:ascii="Times New Roman" w:hAnsi="Times New Roman" w:cs="Times New Roman"/>
          <w:sz w:val="24"/>
          <w:szCs w:val="24"/>
        </w:rPr>
        <w:t xml:space="preserve"> </w:t>
      </w:r>
      <w:r w:rsidRPr="006E4CF8">
        <w:rPr>
          <w:rFonts w:ascii="Times New Roman" w:hAnsi="Times New Roman" w:cs="Times New Roman"/>
          <w:sz w:val="24"/>
          <w:szCs w:val="24"/>
        </w:rPr>
        <w:t xml:space="preserve">В деловых играх обычно отрабатывается умение принимать решение и вырабатывать собственную или коллективную позицию, а также коллективные навыки работы. </w:t>
      </w:r>
    </w:p>
    <w:p w:rsidR="00EB10CB" w:rsidRPr="006E4CF8" w:rsidRDefault="00EB10CB" w:rsidP="00C20B06">
      <w:pPr>
        <w:tabs>
          <w:tab w:val="left" w:pos="0"/>
          <w:tab w:val="left" w:pos="993"/>
        </w:tabs>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Методики </w:t>
      </w:r>
      <w:r w:rsidR="0024030E">
        <w:rPr>
          <w:rFonts w:ascii="Times New Roman" w:hAnsi="Times New Roman" w:cs="Times New Roman"/>
          <w:sz w:val="24"/>
          <w:szCs w:val="24"/>
        </w:rPr>
        <w:t>деловых</w:t>
      </w:r>
      <w:r w:rsidRPr="006E4CF8">
        <w:rPr>
          <w:rFonts w:ascii="Times New Roman" w:hAnsi="Times New Roman" w:cs="Times New Roman"/>
          <w:sz w:val="24"/>
          <w:szCs w:val="24"/>
        </w:rPr>
        <w:t xml:space="preserve"> игр способствуют развитию критического мышления, коммуникативных навыков, навыков решения проблем, отработке различных вариантов поведения в проблемных ситуациях, воспитанию понимания, сочувствия к другим людям. Деловые игры – основной прием на интерактивных занятиях. С помощью </w:t>
      </w:r>
      <w:r w:rsidR="00CE7341">
        <w:rPr>
          <w:rFonts w:ascii="Times New Roman" w:hAnsi="Times New Roman" w:cs="Times New Roman"/>
          <w:sz w:val="24"/>
          <w:szCs w:val="24"/>
        </w:rPr>
        <w:t>деловых</w:t>
      </w:r>
      <w:r w:rsidRPr="006E4CF8">
        <w:rPr>
          <w:rFonts w:ascii="Times New Roman" w:hAnsi="Times New Roman" w:cs="Times New Roman"/>
          <w:sz w:val="24"/>
          <w:szCs w:val="24"/>
        </w:rPr>
        <w:t xml:space="preserve"> игр проводится тренинг отдельного навыка, комплекса навыков, тренинг наблюдения и комментирования, демонстрируются типичные ошибки. Поэтому важное место в ролевых играх занимают диагностика и оценка эффективности обучения.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Деловая игра по уголовно-исполнительному праву – коллективный метод активного обучения, представляющий собой проведение имитационного процесса отдельных направлений деятельности инспекторов уголовно-исполнительной инспекции по исполнению назначенных судом наказаний, который осуществляется «игроками» – студентами учебной группы, выполняющими определенные роли, под руководством «организатора» игры – преподавателя, ведущего в учебной группе практические занятия.</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Такая игра погружает играющих в модель реальной профессиональной деятельности, раскрывает их потенциальные организаторские способности.</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Цели игры подразделяются на две группы: общие и специальные. К общим целям можно отнести: развитие «творческих» способностей, профессионального мышления «думать и делать как юрист»; формирование таких личных качеств, необходимых в профессиональной и социальной среде, как самостоятельности, коммуникативности, деловой активности, способности убеждать; создание здоровой конкуренции, корректировка межличностных отношений в студенческой среде.</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Специальными целями являются: запоминание и усвоение теоретического учебного материала на базе проведенной </w:t>
      </w:r>
      <w:r w:rsidR="00C20B06">
        <w:rPr>
          <w:rFonts w:ascii="Times New Roman" w:hAnsi="Times New Roman" w:cs="Times New Roman"/>
          <w:sz w:val="24"/>
          <w:szCs w:val="24"/>
        </w:rPr>
        <w:t>деловой</w:t>
      </w:r>
      <w:r w:rsidRPr="006E4CF8">
        <w:rPr>
          <w:rFonts w:ascii="Times New Roman" w:hAnsi="Times New Roman" w:cs="Times New Roman"/>
          <w:sz w:val="24"/>
          <w:szCs w:val="24"/>
        </w:rPr>
        <w:t xml:space="preserve"> игры; формирование </w:t>
      </w:r>
      <w:r w:rsidRPr="006E4CF8">
        <w:rPr>
          <w:rFonts w:ascii="Times New Roman" w:eastAsia="Times New Roman" w:hAnsi="Times New Roman" w:cs="Times New Roman"/>
          <w:sz w:val="24"/>
          <w:szCs w:val="24"/>
        </w:rPr>
        <w:t>целостного представление о профессиональной деятельности сотрудника уголовно-исполнительной инспекции, выполняемых функциях и обязанностях;</w:t>
      </w:r>
      <w:r w:rsidRPr="006E4CF8">
        <w:rPr>
          <w:rFonts w:ascii="Times New Roman" w:hAnsi="Times New Roman" w:cs="Times New Roman"/>
          <w:sz w:val="24"/>
          <w:szCs w:val="24"/>
        </w:rPr>
        <w:t xml:space="preserve"> получение практического опыта по участию в «реальном» процессе исполнения уголовных наказаний, работы с осужденными; умения ориентироваться в сложной, быстроменяющейся ситуации процесса общения с осужденными, при неукоснительном соблюдении прав и свобод человека и гражданина, не допуская унижающего человеческое достоинство обращение; приобретение и выработка практических навыков составлению процессуальных документов; формирование профессиональных качеств специалиста-юриста (инспектора УИИ).</w:t>
      </w:r>
    </w:p>
    <w:p w:rsidR="00EB10CB" w:rsidRPr="006E4CF8" w:rsidRDefault="00EB10CB" w:rsidP="00C20B06">
      <w:pPr>
        <w:pStyle w:val="af9"/>
        <w:shd w:val="clear" w:color="auto" w:fill="FFFFFF"/>
        <w:spacing w:before="0"/>
        <w:ind w:firstLine="709"/>
        <w:rPr>
          <w:rFonts w:ascii="Times New Roman" w:hAnsi="Times New Roman"/>
          <w:sz w:val="24"/>
          <w:szCs w:val="24"/>
        </w:rPr>
      </w:pPr>
      <w:r w:rsidRPr="006E4CF8">
        <w:rPr>
          <w:rFonts w:ascii="Times New Roman" w:hAnsi="Times New Roman"/>
          <w:sz w:val="24"/>
          <w:szCs w:val="24"/>
        </w:rPr>
        <w:t>Задача игры – самостоятельно провести комплекс действий, направленный на исполнение уголовного наказания лицами, состоящими на учете в уголовно-исполнительной инспекции, составить проекты необходимых процессуальных документов.</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Форма проведения деловой игры.</w:t>
      </w:r>
    </w:p>
    <w:p w:rsidR="00EB10CB" w:rsidRPr="006E4CF8" w:rsidRDefault="00EB10CB" w:rsidP="00C20B06">
      <w:pPr>
        <w:spacing w:after="0" w:line="240" w:lineRule="auto"/>
        <w:ind w:firstLine="709"/>
        <w:jc w:val="both"/>
        <w:rPr>
          <w:rFonts w:ascii="Times New Roman" w:eastAsia="Times New Roman" w:hAnsi="Times New Roman" w:cs="Times New Roman"/>
          <w:sz w:val="24"/>
          <w:szCs w:val="24"/>
        </w:rPr>
      </w:pPr>
      <w:r w:rsidRPr="006E4CF8">
        <w:rPr>
          <w:rFonts w:ascii="Times New Roman" w:eastAsia="Times New Roman" w:hAnsi="Times New Roman" w:cs="Times New Roman"/>
          <w:sz w:val="24"/>
          <w:szCs w:val="24"/>
        </w:rPr>
        <w:t xml:space="preserve">Игра проходит по двум </w:t>
      </w:r>
      <w:r w:rsidRPr="006E4CF8">
        <w:rPr>
          <w:rFonts w:ascii="Times New Roman" w:eastAsia="Times New Roman" w:hAnsi="Times New Roman" w:cs="Times New Roman"/>
          <w:bCs/>
          <w:sz w:val="24"/>
          <w:szCs w:val="24"/>
        </w:rPr>
        <w:t>сценариям:</w:t>
      </w:r>
    </w:p>
    <w:p w:rsidR="00EB10CB" w:rsidRPr="006E4CF8" w:rsidRDefault="00EB10CB" w:rsidP="00C20B06">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6E4CF8">
        <w:rPr>
          <w:rFonts w:ascii="Times New Roman" w:eastAsia="Times New Roman" w:hAnsi="Times New Roman" w:cs="Times New Roman"/>
          <w:sz w:val="24"/>
          <w:szCs w:val="24"/>
        </w:rPr>
        <w:t>Постановка на учёт осуждённого к наказанию в виде исправительных работ.</w:t>
      </w:r>
    </w:p>
    <w:p w:rsidR="00EB10CB" w:rsidRPr="006E4CF8" w:rsidRDefault="00EB10CB" w:rsidP="00C20B06">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6E4CF8">
        <w:rPr>
          <w:rFonts w:ascii="Times New Roman" w:eastAsia="Times New Roman" w:hAnsi="Times New Roman" w:cs="Times New Roman"/>
          <w:sz w:val="24"/>
          <w:szCs w:val="24"/>
        </w:rPr>
        <w:t>Принятие мер, связанных с нарушением осуждённым порядка и условий отбывания обязательных работ.</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lastRenderedPageBreak/>
        <w:t>Процесс игры состоит из следующих этапов:</w:t>
      </w:r>
    </w:p>
    <w:p w:rsidR="00EB10CB" w:rsidRPr="006E4CF8" w:rsidRDefault="00EB10CB" w:rsidP="00C20B06">
      <w:pPr>
        <w:numPr>
          <w:ilvl w:val="0"/>
          <w:numId w:val="16"/>
        </w:numPr>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подготовка к игре;</w:t>
      </w:r>
    </w:p>
    <w:p w:rsidR="00EB10CB" w:rsidRPr="006E4CF8" w:rsidRDefault="00EB10CB" w:rsidP="00C20B06">
      <w:pPr>
        <w:numPr>
          <w:ilvl w:val="0"/>
          <w:numId w:val="16"/>
        </w:numPr>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проведение игры;</w:t>
      </w:r>
    </w:p>
    <w:p w:rsidR="00EB10CB" w:rsidRPr="006E4CF8" w:rsidRDefault="00EB10CB" w:rsidP="00C20B06">
      <w:pPr>
        <w:numPr>
          <w:ilvl w:val="0"/>
          <w:numId w:val="16"/>
        </w:numPr>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подведение итогов.</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При проведении </w:t>
      </w:r>
      <w:r w:rsidR="00CE7341">
        <w:rPr>
          <w:rFonts w:ascii="Times New Roman" w:hAnsi="Times New Roman" w:cs="Times New Roman"/>
          <w:sz w:val="24"/>
          <w:szCs w:val="24"/>
        </w:rPr>
        <w:t>деловой</w:t>
      </w:r>
      <w:r w:rsidRPr="006E4CF8">
        <w:rPr>
          <w:rFonts w:ascii="Times New Roman" w:hAnsi="Times New Roman" w:cs="Times New Roman"/>
          <w:sz w:val="24"/>
          <w:szCs w:val="24"/>
        </w:rPr>
        <w:t xml:space="preserve"> игр</w:t>
      </w:r>
      <w:r w:rsidR="00CE7341">
        <w:rPr>
          <w:rFonts w:ascii="Times New Roman" w:hAnsi="Times New Roman" w:cs="Times New Roman"/>
          <w:sz w:val="24"/>
          <w:szCs w:val="24"/>
        </w:rPr>
        <w:t>ы</w:t>
      </w:r>
      <w:r w:rsidRPr="006E4CF8">
        <w:rPr>
          <w:rFonts w:ascii="Times New Roman" w:hAnsi="Times New Roman" w:cs="Times New Roman"/>
          <w:sz w:val="24"/>
          <w:szCs w:val="24"/>
        </w:rPr>
        <w:t xml:space="preserve"> студенты используют современные технические средства фиксации хода и результатов игры, под руководством преподавателей </w:t>
      </w:r>
      <w:r w:rsidR="00CE7341">
        <w:rPr>
          <w:rFonts w:ascii="Times New Roman" w:hAnsi="Times New Roman" w:cs="Times New Roman"/>
          <w:sz w:val="24"/>
          <w:szCs w:val="24"/>
        </w:rPr>
        <w:t xml:space="preserve">могут </w:t>
      </w:r>
      <w:r w:rsidRPr="006E4CF8">
        <w:rPr>
          <w:rFonts w:ascii="Times New Roman" w:hAnsi="Times New Roman" w:cs="Times New Roman"/>
          <w:sz w:val="24"/>
          <w:szCs w:val="24"/>
        </w:rPr>
        <w:t>созда</w:t>
      </w:r>
      <w:r w:rsidR="00CE7341">
        <w:rPr>
          <w:rFonts w:ascii="Times New Roman" w:hAnsi="Times New Roman" w:cs="Times New Roman"/>
          <w:sz w:val="24"/>
          <w:szCs w:val="24"/>
        </w:rPr>
        <w:t>вать</w:t>
      </w:r>
      <w:r w:rsidRPr="006E4CF8">
        <w:rPr>
          <w:rFonts w:ascii="Times New Roman" w:hAnsi="Times New Roman" w:cs="Times New Roman"/>
          <w:sz w:val="24"/>
          <w:szCs w:val="24"/>
        </w:rPr>
        <w:t xml:space="preserve"> учебные фильмы по </w:t>
      </w:r>
      <w:r w:rsidR="00CE7341">
        <w:rPr>
          <w:rFonts w:ascii="Times New Roman" w:hAnsi="Times New Roman" w:cs="Times New Roman"/>
          <w:sz w:val="24"/>
          <w:szCs w:val="24"/>
        </w:rPr>
        <w:t>организации исполнения отдельных видов наказаний, работе с осужденными</w:t>
      </w:r>
      <w:r w:rsidRPr="006E4CF8">
        <w:rPr>
          <w:rFonts w:ascii="Times New Roman" w:hAnsi="Times New Roman" w:cs="Times New Roman"/>
          <w:sz w:val="24"/>
          <w:szCs w:val="24"/>
        </w:rPr>
        <w:t>.</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Методика проведения деловых игр</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1Подготовка к игре</w:t>
      </w:r>
    </w:p>
    <w:p w:rsidR="00EB10CB" w:rsidRPr="006E4CF8" w:rsidRDefault="00EB10CB" w:rsidP="00C20B06">
      <w:pPr>
        <w:spacing w:after="0" w:line="240" w:lineRule="auto"/>
        <w:ind w:firstLine="709"/>
        <w:jc w:val="both"/>
        <w:rPr>
          <w:rFonts w:ascii="Times New Roman" w:hAnsi="Times New Roman" w:cs="Times New Roman"/>
          <w:bCs/>
          <w:i/>
          <w:sz w:val="24"/>
          <w:szCs w:val="24"/>
        </w:rPr>
      </w:pPr>
      <w:r w:rsidRPr="006E4CF8">
        <w:rPr>
          <w:rFonts w:ascii="Times New Roman" w:hAnsi="Times New Roman" w:cs="Times New Roman"/>
          <w:i/>
          <w:sz w:val="24"/>
          <w:szCs w:val="24"/>
        </w:rPr>
        <w:t>1.1 Ознакомление с фабулой дела.</w:t>
      </w:r>
      <w:r w:rsidRPr="006E4CF8">
        <w:rPr>
          <w:rFonts w:ascii="Times New Roman" w:hAnsi="Times New Roman" w:cs="Times New Roman"/>
          <w:bCs/>
          <w:i/>
          <w:sz w:val="24"/>
          <w:szCs w:val="24"/>
        </w:rPr>
        <w:t xml:space="preserve"> </w:t>
      </w:r>
    </w:p>
    <w:p w:rsidR="00EB10CB" w:rsidRPr="006E4CF8" w:rsidRDefault="00EB10CB" w:rsidP="00C20B06">
      <w:pPr>
        <w:spacing w:after="0" w:line="240" w:lineRule="auto"/>
        <w:ind w:firstLine="709"/>
        <w:jc w:val="both"/>
        <w:rPr>
          <w:rFonts w:ascii="Times New Roman" w:hAnsi="Times New Roman" w:cs="Times New Roman"/>
          <w:bCs/>
          <w:sz w:val="24"/>
          <w:szCs w:val="24"/>
        </w:rPr>
      </w:pPr>
      <w:r w:rsidRPr="006E4CF8">
        <w:rPr>
          <w:rFonts w:ascii="Times New Roman" w:hAnsi="Times New Roman" w:cs="Times New Roman"/>
          <w:bCs/>
          <w:sz w:val="24"/>
          <w:szCs w:val="24"/>
        </w:rPr>
        <w:t xml:space="preserve">Преподаватель предлагает студентам для изучения приговор суда и фабулу дела – сложившуюся ситуацию при исполнении уголовного наказания. </w:t>
      </w:r>
    </w:p>
    <w:p w:rsidR="00EB10CB" w:rsidRPr="006E4CF8" w:rsidRDefault="00EB10CB" w:rsidP="00C20B06">
      <w:pPr>
        <w:spacing w:after="0" w:line="240" w:lineRule="auto"/>
        <w:ind w:firstLine="709"/>
        <w:jc w:val="both"/>
        <w:rPr>
          <w:rFonts w:ascii="Times New Roman" w:eastAsia="Times New Roman" w:hAnsi="Times New Roman" w:cs="Times New Roman"/>
          <w:i/>
          <w:sz w:val="24"/>
          <w:szCs w:val="24"/>
        </w:rPr>
      </w:pPr>
      <w:r w:rsidRPr="006E4CF8">
        <w:rPr>
          <w:rFonts w:ascii="Times New Roman" w:hAnsi="Times New Roman" w:cs="Times New Roman"/>
          <w:i/>
          <w:sz w:val="24"/>
          <w:szCs w:val="24"/>
        </w:rPr>
        <w:t xml:space="preserve">1.2 </w:t>
      </w:r>
      <w:r w:rsidRPr="006E4CF8">
        <w:rPr>
          <w:rFonts w:ascii="Times New Roman" w:eastAsia="Times New Roman" w:hAnsi="Times New Roman" w:cs="Times New Roman"/>
          <w:i/>
          <w:sz w:val="24"/>
          <w:szCs w:val="24"/>
        </w:rPr>
        <w:t xml:space="preserve">Постановка задач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bCs/>
          <w:sz w:val="24"/>
          <w:szCs w:val="24"/>
        </w:rPr>
        <w:t xml:space="preserve">Студенты изучают приговор суда, проблемную ситуацию и определяют порядок постановки на учет </w:t>
      </w:r>
      <w:r w:rsidRPr="006E4CF8">
        <w:rPr>
          <w:rFonts w:ascii="Times New Roman" w:eastAsia="Times New Roman" w:hAnsi="Times New Roman" w:cs="Times New Roman"/>
          <w:sz w:val="24"/>
          <w:szCs w:val="24"/>
        </w:rPr>
        <w:t>осуждённого к наказанию в виде исправительных работ</w:t>
      </w:r>
      <w:r w:rsidRPr="006E4CF8">
        <w:rPr>
          <w:rFonts w:ascii="Times New Roman" w:hAnsi="Times New Roman" w:cs="Times New Roman"/>
          <w:bCs/>
          <w:sz w:val="24"/>
          <w:szCs w:val="24"/>
        </w:rPr>
        <w:t xml:space="preserve"> или </w:t>
      </w:r>
      <w:r w:rsidRPr="006E4CF8">
        <w:rPr>
          <w:rFonts w:ascii="Times New Roman" w:eastAsia="Times New Roman" w:hAnsi="Times New Roman" w:cs="Times New Roman"/>
          <w:sz w:val="24"/>
          <w:szCs w:val="24"/>
        </w:rPr>
        <w:t>принятия мер, связанных с нарушением осуждённым порядка и условий отбывания обязательных работ</w:t>
      </w:r>
      <w:r w:rsidRPr="006E4CF8">
        <w:rPr>
          <w:rFonts w:ascii="Times New Roman" w:hAnsi="Times New Roman" w:cs="Times New Roman"/>
          <w:bCs/>
          <w:sz w:val="24"/>
          <w:szCs w:val="24"/>
        </w:rPr>
        <w:t>, необходимый перечень документов.</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eastAsia="Times New Roman" w:hAnsi="Times New Roman" w:cs="Times New Roman"/>
          <w:i/>
          <w:sz w:val="24"/>
          <w:szCs w:val="24"/>
        </w:rPr>
        <w:t>1.3 Разбивка на подгруппы, распределение ролей и функций между участниками.</w:t>
      </w:r>
      <w:r w:rsidRPr="006E4CF8">
        <w:rPr>
          <w:rFonts w:ascii="Times New Roman" w:hAnsi="Times New Roman" w:cs="Times New Roman"/>
          <w:i/>
          <w:sz w:val="24"/>
          <w:szCs w:val="24"/>
        </w:rPr>
        <w:t xml:space="preserve"> </w:t>
      </w:r>
    </w:p>
    <w:p w:rsidR="00EB10CB" w:rsidRPr="006E4CF8" w:rsidRDefault="00EB10CB" w:rsidP="00C20B06">
      <w:pPr>
        <w:pStyle w:val="af9"/>
        <w:shd w:val="clear" w:color="auto" w:fill="FFFFFF"/>
        <w:spacing w:before="0"/>
        <w:ind w:firstLine="709"/>
        <w:rPr>
          <w:rFonts w:ascii="Times New Roman" w:hAnsi="Times New Roman"/>
          <w:sz w:val="24"/>
          <w:szCs w:val="24"/>
        </w:rPr>
      </w:pPr>
      <w:r w:rsidRPr="006E4CF8">
        <w:rPr>
          <w:rFonts w:ascii="Times New Roman" w:hAnsi="Times New Roman"/>
          <w:sz w:val="24"/>
          <w:szCs w:val="24"/>
        </w:rPr>
        <w:t xml:space="preserve">Студенты разбиваются на 2 группы, каждая из которых представляет собой творческий коллектив по реализации поставленной задачи в данной деловой игре. В каждой группе выбирается руководитель, который обобщает мнения членов своей подгруппы относительно принимаемых ими решений, координирует ход проведения игры своей подгруппы и в заключение обобщает итоговые результаты игры. Из числа студентов каждой группы определяется «инспектор УИИ», «осужденный». Участники, выполняющие роли осужденных дополняют полученные сведения, вводя  необходимые данные. </w:t>
      </w:r>
    </w:p>
    <w:p w:rsidR="00EB10CB" w:rsidRPr="006E4CF8" w:rsidRDefault="00EB10CB" w:rsidP="00C20B06">
      <w:pPr>
        <w:pStyle w:val="af9"/>
        <w:shd w:val="clear" w:color="auto" w:fill="FFFFFF"/>
        <w:spacing w:before="0"/>
        <w:ind w:firstLine="709"/>
        <w:rPr>
          <w:rFonts w:ascii="Times New Roman" w:hAnsi="Times New Roman"/>
          <w:sz w:val="24"/>
          <w:szCs w:val="24"/>
        </w:rPr>
      </w:pPr>
      <w:r w:rsidRPr="006E4CF8">
        <w:rPr>
          <w:rFonts w:ascii="Times New Roman" w:hAnsi="Times New Roman"/>
          <w:sz w:val="24"/>
          <w:szCs w:val="24"/>
        </w:rPr>
        <w:t xml:space="preserve">Кроме того выбираются по одному эксперту-наблюдателю с каждой группы, оценивающие деловую игру. Определяется способ фиксации деловой игры, возможность применения видеозаписи, выбирается из членов каждой группы оператор.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i/>
          <w:sz w:val="24"/>
          <w:szCs w:val="24"/>
        </w:rPr>
        <w:t>1.4 Составление сценария игры.</w:t>
      </w:r>
      <w:r w:rsidRPr="006E4CF8">
        <w:rPr>
          <w:rFonts w:ascii="Times New Roman" w:hAnsi="Times New Roman" w:cs="Times New Roman"/>
          <w:sz w:val="24"/>
          <w:szCs w:val="24"/>
        </w:rPr>
        <w:t xml:space="preserve">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Сценарий игры разрабатывается совместно участниками каждой группы под руководством руководителя. Сценарий игры содержит сюжет, описание структуры, последовательности действий и принятий решений участниками.</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 xml:space="preserve">1.5 Подготовка помещения и документации.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eastAsia="Times New Roman" w:hAnsi="Times New Roman" w:cs="Times New Roman"/>
          <w:sz w:val="24"/>
          <w:szCs w:val="24"/>
        </w:rPr>
        <w:t>Используется учебная аудитория для проведения практических занятий. В игре используются макеты (бланки) документов уголовно-исполнительной инспекции, указанных в Приложениях к Инструкции по организации исполнения наказаний и мер уголовно-правового характера без изоляции от общества, а также макеты документов, получаемых уголовно-исполнительной инспекцией из суда и других органов и организаций.</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1.6 Консультация преподавателя.</w:t>
      </w:r>
    </w:p>
    <w:p w:rsidR="00EB10CB" w:rsidRPr="006E4CF8" w:rsidRDefault="00EB10CB" w:rsidP="00C20B06">
      <w:pPr>
        <w:spacing w:after="0" w:line="240" w:lineRule="auto"/>
        <w:ind w:firstLine="709"/>
        <w:jc w:val="both"/>
        <w:rPr>
          <w:rFonts w:ascii="Times New Roman" w:eastAsia="Times New Roman" w:hAnsi="Times New Roman" w:cs="Times New Roman"/>
          <w:sz w:val="24"/>
          <w:szCs w:val="24"/>
        </w:rPr>
      </w:pPr>
      <w:r w:rsidRPr="006E4CF8">
        <w:rPr>
          <w:rFonts w:ascii="Times New Roman" w:hAnsi="Times New Roman" w:cs="Times New Roman"/>
          <w:sz w:val="24"/>
          <w:szCs w:val="24"/>
        </w:rPr>
        <w:t xml:space="preserve">На предшествующем лекционном занятии преподавателем проводится групповая консультация, где разъясняются цели проведения ролевой игры, доводится в краткой форме её содержание, специфика каждой роли). </w:t>
      </w:r>
      <w:r w:rsidRPr="006E4CF8">
        <w:rPr>
          <w:rFonts w:ascii="Times New Roman" w:eastAsia="Times New Roman" w:hAnsi="Times New Roman" w:cs="Times New Roman"/>
          <w:sz w:val="24"/>
          <w:szCs w:val="24"/>
        </w:rPr>
        <w:t xml:space="preserve">Общее руководство и инструктаж участников проводится по возможности совместно преподавателем и действующим сотрудником уголовно-исполнительной инспекции. </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2 Проведение игры.</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Общее руководство осуществляет руководитель каждой группы, остальные участники игры действуют согласно своим ролям и обязанностям.</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«Инспектор УИИ» вызывает осужденного в УИИ, проводит с ним беседу, определяет проблему и предлагает пути решения. В процессе реализации сценария </w:t>
      </w:r>
      <w:r w:rsidRPr="006E4CF8">
        <w:rPr>
          <w:rFonts w:ascii="Times New Roman" w:hAnsi="Times New Roman" w:cs="Times New Roman"/>
          <w:sz w:val="24"/>
          <w:szCs w:val="24"/>
        </w:rPr>
        <w:lastRenderedPageBreak/>
        <w:t>составляются проекты процессуальных документов, которые могут быть доработаны после завершения игровой ситуации совместно всеми членами группы.</w:t>
      </w:r>
    </w:p>
    <w:p w:rsidR="00EB10CB" w:rsidRPr="006E4CF8" w:rsidRDefault="00EB10CB" w:rsidP="00C20B06">
      <w:pPr>
        <w:pStyle w:val="ConsPlusNonformat"/>
        <w:ind w:firstLine="709"/>
        <w:jc w:val="both"/>
        <w:rPr>
          <w:rFonts w:ascii="Times New Roman" w:hAnsi="Times New Roman" w:cs="Times New Roman"/>
          <w:sz w:val="24"/>
          <w:szCs w:val="24"/>
        </w:rPr>
      </w:pPr>
      <w:r w:rsidRPr="006E4CF8">
        <w:rPr>
          <w:rFonts w:ascii="Times New Roman" w:eastAsia="Times New Roman" w:hAnsi="Times New Roman" w:cs="Times New Roman"/>
          <w:sz w:val="24"/>
          <w:szCs w:val="24"/>
        </w:rPr>
        <w:t xml:space="preserve">Постановка на учёт осуждённого к наказанию в виде исправительных работ: анкета осужденного, учетная карточка на осужденного к исправительным работам,  </w:t>
      </w:r>
      <w:r w:rsidRPr="006E4CF8">
        <w:rPr>
          <w:rFonts w:ascii="Times New Roman" w:hAnsi="Times New Roman" w:cs="Times New Roman"/>
          <w:sz w:val="24"/>
          <w:szCs w:val="24"/>
        </w:rPr>
        <w:t xml:space="preserve">журнал учета осужденных к исправительным работам, подписка о соблюдении условий исправительных работ, памятка осужденному к исправительным, предписание осужденному о явке на место отбывания наказания. </w:t>
      </w:r>
    </w:p>
    <w:p w:rsidR="00EB10CB" w:rsidRPr="006E4CF8" w:rsidRDefault="00EB10CB" w:rsidP="00C20B06">
      <w:pPr>
        <w:pStyle w:val="ConsPlusNonformat"/>
        <w:ind w:firstLine="709"/>
        <w:jc w:val="both"/>
        <w:rPr>
          <w:rFonts w:ascii="Times New Roman" w:hAnsi="Times New Roman" w:cs="Times New Roman"/>
          <w:sz w:val="24"/>
          <w:szCs w:val="24"/>
        </w:rPr>
      </w:pPr>
      <w:r w:rsidRPr="006E4CF8">
        <w:rPr>
          <w:rFonts w:ascii="Times New Roman" w:eastAsia="Times New Roman" w:hAnsi="Times New Roman" w:cs="Times New Roman"/>
          <w:sz w:val="24"/>
          <w:szCs w:val="24"/>
        </w:rPr>
        <w:t xml:space="preserve">Принятие мер, связанных с нарушением осуждённым порядка и условий отбывания обязательных работ: учетная карточка на осужденного к обязательным работам,  </w:t>
      </w:r>
      <w:r w:rsidRPr="006E4CF8">
        <w:rPr>
          <w:rFonts w:ascii="Times New Roman" w:hAnsi="Times New Roman" w:cs="Times New Roman"/>
          <w:sz w:val="24"/>
          <w:szCs w:val="24"/>
        </w:rPr>
        <w:t xml:space="preserve">журнал учета осужденных к </w:t>
      </w:r>
      <w:r w:rsidRPr="006E4CF8">
        <w:rPr>
          <w:rFonts w:ascii="Times New Roman" w:eastAsia="Times New Roman" w:hAnsi="Times New Roman" w:cs="Times New Roman"/>
          <w:sz w:val="24"/>
          <w:szCs w:val="24"/>
        </w:rPr>
        <w:t xml:space="preserve">обязательным </w:t>
      </w:r>
      <w:r w:rsidRPr="006E4CF8">
        <w:rPr>
          <w:rFonts w:ascii="Times New Roman" w:hAnsi="Times New Roman" w:cs="Times New Roman"/>
          <w:sz w:val="24"/>
          <w:szCs w:val="24"/>
        </w:rPr>
        <w:t>работам, предупреждение о замене обязательных работ (исправительных работ) более строгим видом наказания.</w:t>
      </w:r>
    </w:p>
    <w:p w:rsidR="00EB10CB" w:rsidRPr="006E4CF8" w:rsidRDefault="00EB10CB" w:rsidP="00C20B06">
      <w:pPr>
        <w:spacing w:after="0" w:line="240" w:lineRule="auto"/>
        <w:ind w:firstLine="709"/>
        <w:jc w:val="both"/>
        <w:rPr>
          <w:rFonts w:ascii="Times New Roman" w:hAnsi="Times New Roman" w:cs="Times New Roman"/>
          <w:i/>
          <w:sz w:val="24"/>
          <w:szCs w:val="24"/>
        </w:rPr>
      </w:pPr>
      <w:r w:rsidRPr="006E4CF8">
        <w:rPr>
          <w:rFonts w:ascii="Times New Roman" w:hAnsi="Times New Roman" w:cs="Times New Roman"/>
          <w:i/>
          <w:sz w:val="24"/>
          <w:szCs w:val="24"/>
        </w:rPr>
        <w:t>3 Разбор деловой игры, подведение итогов.</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Подведение итогов предполагает два направления:</w:t>
      </w:r>
    </w:p>
    <w:p w:rsidR="00EB10CB" w:rsidRPr="006E4CF8" w:rsidRDefault="00EB10CB" w:rsidP="00C20B06">
      <w:pPr>
        <w:numPr>
          <w:ilvl w:val="0"/>
          <w:numId w:val="14"/>
        </w:numPr>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во-первых, предоставление слова экспертам-наблюдателям для дачи заключения о недостатках и положительных сторонах проведения ролевой игры;</w:t>
      </w:r>
    </w:p>
    <w:p w:rsidR="00EB10CB" w:rsidRPr="006E4CF8" w:rsidRDefault="00EB10CB" w:rsidP="00C20B06">
      <w:pPr>
        <w:numPr>
          <w:ilvl w:val="0"/>
          <w:numId w:val="14"/>
        </w:numPr>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во-вторых, анализ преподавателем ошибок, допущенных в ходе проведения ролевых действий.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 xml:space="preserve">Эксперт оценивает подготовленность к деловой игре как группы в целом, так и каждого студента в отдельности, подчёркивает как положительные, так и отрицательные стороны игры. Выставляя оценки участникам игры, эксперт использует пятибалльную систему, учитывая: активность студентов; знание ими требований УИК РФ и профессиональных обязанностей лиц, в роли которых они выступают, подготовку документации. Второй эксперт высказывает свою точку зрения, мотивирует свою позицию, оглашает свои оценки. Оценки экспертов складываются, что даёт окончательную оценку за участие в игре всей учебной группе. </w:t>
      </w:r>
    </w:p>
    <w:p w:rsidR="00EB10CB" w:rsidRPr="006E4CF8" w:rsidRDefault="00EB10CB" w:rsidP="00C20B06">
      <w:pPr>
        <w:spacing w:after="0" w:line="240" w:lineRule="auto"/>
        <w:ind w:firstLine="709"/>
        <w:jc w:val="both"/>
        <w:rPr>
          <w:rFonts w:ascii="Times New Roman" w:hAnsi="Times New Roman" w:cs="Times New Roman"/>
          <w:sz w:val="24"/>
          <w:szCs w:val="24"/>
        </w:rPr>
      </w:pPr>
      <w:r w:rsidRPr="006E4CF8">
        <w:rPr>
          <w:rFonts w:ascii="Times New Roman" w:hAnsi="Times New Roman" w:cs="Times New Roman"/>
          <w:sz w:val="24"/>
          <w:szCs w:val="24"/>
        </w:rPr>
        <w:t>Преподаватель подводит итог проведённому занятию, анализирует заключения экспертов, обращает внимание студентов на полноту достижения поставленных перед игрой целей, на недостатки и положительные моменты, которые имели место, оценивает качество составленных процессуальных документов.</w:t>
      </w:r>
    </w:p>
    <w:p w:rsidR="00EB10CB" w:rsidRPr="006E4CF8" w:rsidRDefault="00EB10CB" w:rsidP="00C20B06">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F6FA6" w:rsidRPr="005478CE" w:rsidRDefault="00AF6FA6" w:rsidP="007D5810">
      <w:pPr>
        <w:spacing w:after="0" w:line="240" w:lineRule="auto"/>
        <w:ind w:firstLine="709"/>
        <w:jc w:val="both"/>
        <w:rPr>
          <w:rFonts w:ascii="Times New Roman" w:eastAsia="Gabriola" w:hAnsi="Times New Roman" w:cs="Times New Roman"/>
          <w:sz w:val="24"/>
          <w:szCs w:val="24"/>
        </w:rPr>
      </w:pPr>
      <w:r w:rsidRPr="005478CE">
        <w:rPr>
          <w:rFonts w:ascii="Times New Roman" w:hAnsi="Times New Roman" w:cs="Times New Roman"/>
          <w:b/>
          <w:sz w:val="24"/>
          <w:szCs w:val="24"/>
        </w:rPr>
        <w:t>5.3 Методические рекомендации по составлению проекта процессуального документа</w:t>
      </w:r>
      <w:r w:rsidRPr="005478CE">
        <w:rPr>
          <w:rFonts w:ascii="Times New Roman" w:eastAsia="Gabriola" w:hAnsi="Times New Roman" w:cs="Times New Roman"/>
          <w:sz w:val="24"/>
          <w:szCs w:val="24"/>
        </w:rPr>
        <w:t xml:space="preserve"> </w:t>
      </w:r>
    </w:p>
    <w:p w:rsidR="00AF6FA6" w:rsidRPr="005478CE" w:rsidRDefault="00AF6FA6" w:rsidP="007D581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D5810" w:rsidRPr="005478CE" w:rsidRDefault="007D5810" w:rsidP="005478CE">
      <w:pPr>
        <w:spacing w:after="0" w:line="240" w:lineRule="auto"/>
        <w:ind w:firstLine="709"/>
        <w:jc w:val="both"/>
        <w:rPr>
          <w:rFonts w:ascii="Times New Roman" w:eastAsia="Times" w:hAnsi="Times New Roman" w:cs="Times New Roman"/>
          <w:sz w:val="24"/>
          <w:szCs w:val="24"/>
        </w:rPr>
      </w:pPr>
      <w:r w:rsidRPr="005478CE">
        <w:rPr>
          <w:rFonts w:ascii="Times New Roman" w:eastAsia="Calibri" w:hAnsi="Times New Roman" w:cs="Times New Roman"/>
          <w:sz w:val="24"/>
          <w:szCs w:val="24"/>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w:t>
      </w:r>
      <w:r w:rsidR="005478CE">
        <w:rPr>
          <w:rFonts w:ascii="Times New Roman" w:eastAsia="Calibri" w:hAnsi="Times New Roman" w:cs="Times New Roman"/>
          <w:sz w:val="24"/>
          <w:szCs w:val="24"/>
        </w:rPr>
        <w:t>уголовно-исполнительного законодательства</w:t>
      </w:r>
      <w:r w:rsidRPr="005478CE">
        <w:rPr>
          <w:rFonts w:ascii="Times New Roman" w:eastAsia="Calibri" w:hAnsi="Times New Roman" w:cs="Times New Roman"/>
          <w:sz w:val="24"/>
          <w:szCs w:val="24"/>
        </w:rPr>
        <w:t xml:space="preserve"> по процессуальной форме и содержанию документов.</w:t>
      </w:r>
      <w:r w:rsidR="008C10FE" w:rsidRPr="005478CE">
        <w:rPr>
          <w:rFonts w:ascii="Times New Roman" w:eastAsia="Calibri" w:hAnsi="Times New Roman" w:cs="Times New Roman"/>
          <w:sz w:val="24"/>
          <w:szCs w:val="24"/>
        </w:rPr>
        <w:t xml:space="preserve"> </w:t>
      </w:r>
      <w:r w:rsidRPr="005478CE">
        <w:rPr>
          <w:rFonts w:ascii="Times New Roman" w:eastAsia="Gabriola" w:hAnsi="Times New Roman" w:cs="Times New Roman"/>
          <w:sz w:val="24"/>
          <w:szCs w:val="24"/>
        </w:rPr>
        <w:t xml:space="preserve">Процессуальные документы составляются студентами согласно планам практических занятий. </w:t>
      </w:r>
    </w:p>
    <w:p w:rsidR="007D5810" w:rsidRPr="005478CE" w:rsidRDefault="007D5810" w:rsidP="005478CE">
      <w:pPr>
        <w:shd w:val="clear" w:color="auto" w:fill="FFFFFF"/>
        <w:spacing w:after="0" w:line="240" w:lineRule="auto"/>
        <w:ind w:firstLine="709"/>
        <w:jc w:val="both"/>
        <w:rPr>
          <w:rFonts w:ascii="Times New Roman" w:eastAsia="Calibri" w:hAnsi="Times New Roman" w:cs="Times New Roman"/>
          <w:sz w:val="24"/>
          <w:szCs w:val="24"/>
        </w:rPr>
      </w:pPr>
      <w:r w:rsidRPr="005478CE">
        <w:rPr>
          <w:rFonts w:ascii="Times New Roman" w:eastAsia="Gabriola" w:hAnsi="Times New Roman" w:cs="Times New Roman"/>
          <w:sz w:val="24"/>
          <w:szCs w:val="24"/>
        </w:rPr>
        <w:t xml:space="preserve">Процессуальные документы </w:t>
      </w:r>
      <w:r w:rsidRPr="005478CE">
        <w:rPr>
          <w:rFonts w:ascii="Times New Roman" w:eastAsia="Calibri" w:hAnsi="Times New Roman" w:cs="Times New Roman"/>
          <w:sz w:val="24"/>
          <w:szCs w:val="24"/>
        </w:rPr>
        <w:t xml:space="preserve">должны оформляться на листах формата А4 с использованием печатающих устройств. При выполнении печатного варианта работы используется шрифт 14 пт, </w:t>
      </w:r>
      <w:r w:rsidRPr="005478CE">
        <w:rPr>
          <w:rFonts w:ascii="Times New Roman" w:eastAsia="Calibri" w:hAnsi="Times New Roman" w:cs="Times New Roman"/>
          <w:sz w:val="24"/>
          <w:szCs w:val="24"/>
          <w:lang w:val="de-DE"/>
        </w:rPr>
        <w:t>Times New Roman</w:t>
      </w:r>
      <w:r w:rsidRPr="005478CE">
        <w:rPr>
          <w:rFonts w:ascii="Times New Roman" w:eastAsia="Calibri" w:hAnsi="Times New Roman" w:cs="Times New Roman"/>
          <w:sz w:val="24"/>
          <w:szCs w:val="24"/>
        </w:rPr>
        <w:t>, одинарный межстрочный интервал. Название разделов и подразделов оформляется 16 и 14 пт соответственно, полужирным. Абзацный отступ составляет 1,25 см. Нумерация страниц – внизу листа по центру. Шрифт номеров страниц – 12 пт.</w:t>
      </w:r>
    </w:p>
    <w:p w:rsidR="007D5810" w:rsidRPr="005478CE" w:rsidRDefault="007D5810" w:rsidP="005478CE">
      <w:pPr>
        <w:spacing w:after="0" w:line="240" w:lineRule="auto"/>
        <w:ind w:firstLine="709"/>
        <w:jc w:val="both"/>
        <w:rPr>
          <w:rFonts w:ascii="Times New Roman" w:eastAsia="Calibri" w:hAnsi="Times New Roman" w:cs="Times New Roman"/>
          <w:sz w:val="24"/>
          <w:szCs w:val="24"/>
        </w:rPr>
      </w:pPr>
      <w:r w:rsidRPr="005478CE">
        <w:rPr>
          <w:rFonts w:ascii="Times New Roman" w:eastAsia="Gabriola" w:hAnsi="Times New Roman" w:cs="Times New Roman"/>
          <w:sz w:val="24"/>
          <w:szCs w:val="24"/>
        </w:rPr>
        <w:t>Процессуальные документы представляются на проверку преподавателю</w:t>
      </w:r>
      <w:r w:rsidRPr="005478CE">
        <w:rPr>
          <w:rFonts w:ascii="Times New Roman" w:eastAsia="Times" w:hAnsi="Times New Roman" w:cs="Times New Roman"/>
          <w:sz w:val="24"/>
          <w:szCs w:val="24"/>
        </w:rPr>
        <w:t>,</w:t>
      </w:r>
      <w:r w:rsidRPr="005478CE">
        <w:rPr>
          <w:rFonts w:ascii="Times New Roman" w:eastAsia="Gabriola" w:hAnsi="Times New Roman" w:cs="Times New Roman"/>
          <w:sz w:val="24"/>
          <w:szCs w:val="24"/>
        </w:rPr>
        <w:t xml:space="preserve"> ведущему занятия в группе для проверки</w:t>
      </w:r>
      <w:r w:rsidRPr="005478CE">
        <w:rPr>
          <w:rFonts w:ascii="Times New Roman" w:eastAsia="Times" w:hAnsi="Times New Roman" w:cs="Times New Roman"/>
          <w:sz w:val="24"/>
          <w:szCs w:val="24"/>
        </w:rPr>
        <w:t>.</w:t>
      </w:r>
      <w:r w:rsidRPr="005478CE">
        <w:rPr>
          <w:rFonts w:ascii="Times New Roman" w:eastAsia="Gabriola" w:hAnsi="Times New Roman" w:cs="Times New Roman"/>
          <w:sz w:val="24"/>
          <w:szCs w:val="24"/>
        </w:rPr>
        <w:t xml:space="preserve"> </w:t>
      </w:r>
    </w:p>
    <w:p w:rsidR="007D5810" w:rsidRPr="005478CE" w:rsidRDefault="007D5810" w:rsidP="005478CE">
      <w:pPr>
        <w:spacing w:after="0" w:line="240" w:lineRule="auto"/>
        <w:ind w:firstLine="709"/>
        <w:jc w:val="both"/>
        <w:rPr>
          <w:rFonts w:ascii="Times New Roman" w:eastAsia="Calibri" w:hAnsi="Times New Roman" w:cs="Times New Roman"/>
          <w:sz w:val="24"/>
          <w:szCs w:val="24"/>
        </w:rPr>
      </w:pPr>
      <w:r w:rsidRPr="005478CE">
        <w:rPr>
          <w:rFonts w:ascii="Times New Roman" w:eastAsia="Gabriola" w:hAnsi="Times New Roman" w:cs="Times New Roman"/>
          <w:sz w:val="24"/>
          <w:szCs w:val="24"/>
        </w:rPr>
        <w:t>Перед выполнением задания студент должен повторить учебный материал</w:t>
      </w:r>
      <w:r w:rsidRPr="005478CE">
        <w:rPr>
          <w:rFonts w:ascii="Times New Roman" w:eastAsia="Times" w:hAnsi="Times New Roman" w:cs="Times New Roman"/>
          <w:sz w:val="24"/>
          <w:szCs w:val="24"/>
        </w:rPr>
        <w:t>,</w:t>
      </w:r>
      <w:r w:rsidRPr="005478CE">
        <w:rPr>
          <w:rFonts w:ascii="Times New Roman" w:eastAsia="Gabriola" w:hAnsi="Times New Roman" w:cs="Times New Roman"/>
          <w:sz w:val="24"/>
          <w:szCs w:val="24"/>
        </w:rPr>
        <w:t xml:space="preserve"> ознакомиться с уголовным и уголовно</w:t>
      </w:r>
      <w:r w:rsidRPr="005478CE">
        <w:rPr>
          <w:rFonts w:ascii="Times New Roman" w:eastAsia="Times" w:hAnsi="Times New Roman" w:cs="Times New Roman"/>
          <w:sz w:val="24"/>
          <w:szCs w:val="24"/>
        </w:rPr>
        <w:t>-</w:t>
      </w:r>
      <w:r w:rsidR="008C10FE" w:rsidRPr="005478CE">
        <w:rPr>
          <w:rFonts w:ascii="Times New Roman" w:eastAsia="Gabriola" w:hAnsi="Times New Roman" w:cs="Times New Roman"/>
          <w:sz w:val="24"/>
          <w:szCs w:val="24"/>
        </w:rPr>
        <w:t>исполнительным</w:t>
      </w:r>
      <w:r w:rsidRPr="005478CE">
        <w:rPr>
          <w:rFonts w:ascii="Times New Roman" w:eastAsia="Gabriola" w:hAnsi="Times New Roman" w:cs="Times New Roman"/>
          <w:sz w:val="24"/>
          <w:szCs w:val="24"/>
        </w:rPr>
        <w:t xml:space="preserve"> законодательством</w:t>
      </w:r>
      <w:r w:rsidRPr="005478CE">
        <w:rPr>
          <w:rFonts w:ascii="Times New Roman" w:eastAsia="Times" w:hAnsi="Times New Roman" w:cs="Times New Roman"/>
          <w:sz w:val="24"/>
          <w:szCs w:val="24"/>
        </w:rPr>
        <w:t>.</w:t>
      </w:r>
    </w:p>
    <w:p w:rsidR="007D5810" w:rsidRPr="005478CE" w:rsidRDefault="007D5810" w:rsidP="005478CE">
      <w:pPr>
        <w:spacing w:after="0" w:line="240" w:lineRule="auto"/>
        <w:ind w:firstLine="709"/>
        <w:jc w:val="both"/>
        <w:rPr>
          <w:rFonts w:ascii="Times New Roman" w:eastAsia="Times" w:hAnsi="Times New Roman" w:cs="Times New Roman"/>
          <w:sz w:val="24"/>
          <w:szCs w:val="24"/>
        </w:rPr>
      </w:pPr>
      <w:r w:rsidRPr="005478CE">
        <w:rPr>
          <w:rFonts w:ascii="Times New Roman" w:eastAsia="Gabriola" w:hAnsi="Times New Roman" w:cs="Times New Roman"/>
          <w:sz w:val="24"/>
          <w:szCs w:val="24"/>
        </w:rPr>
        <w:t>При составлении процессуального документа следует использовать правовые понятия и термины</w:t>
      </w:r>
      <w:r w:rsidR="008C10FE" w:rsidRPr="005478CE">
        <w:rPr>
          <w:rFonts w:ascii="Times New Roman" w:eastAsia="Gabriola" w:hAnsi="Times New Roman" w:cs="Times New Roman"/>
          <w:sz w:val="24"/>
          <w:szCs w:val="24"/>
        </w:rPr>
        <w:t>, используемые в уголовно-исполнительном праве</w:t>
      </w:r>
      <w:r w:rsidRPr="005478CE">
        <w:rPr>
          <w:rFonts w:ascii="Times New Roman" w:eastAsia="Times" w:hAnsi="Times New Roman" w:cs="Times New Roman"/>
          <w:sz w:val="24"/>
          <w:szCs w:val="24"/>
        </w:rPr>
        <w:t>.</w:t>
      </w:r>
    </w:p>
    <w:p w:rsidR="005478CE" w:rsidRPr="005478CE" w:rsidRDefault="007D5810" w:rsidP="005478CE">
      <w:pPr>
        <w:spacing w:after="0" w:line="240" w:lineRule="auto"/>
        <w:ind w:firstLine="709"/>
        <w:jc w:val="both"/>
        <w:rPr>
          <w:rFonts w:ascii="Times New Roman" w:eastAsia="Calibri" w:hAnsi="Times New Roman" w:cs="Times New Roman"/>
          <w:sz w:val="24"/>
          <w:szCs w:val="24"/>
        </w:rPr>
      </w:pPr>
      <w:r w:rsidRPr="005478CE">
        <w:rPr>
          <w:rFonts w:ascii="Times New Roman" w:eastAsia="Gabriola" w:hAnsi="Times New Roman" w:cs="Times New Roman"/>
          <w:sz w:val="24"/>
          <w:szCs w:val="24"/>
        </w:rPr>
        <w:lastRenderedPageBreak/>
        <w:t xml:space="preserve">Процессуальные документы составляются в форме </w:t>
      </w:r>
      <w:r w:rsidR="005478CE" w:rsidRPr="005478CE">
        <w:rPr>
          <w:rStyle w:val="blk"/>
          <w:rFonts w:ascii="Times New Roman" w:eastAsiaTheme="majorEastAsia" w:hAnsi="Times New Roman" w:cs="Times New Roman"/>
          <w:sz w:val="24"/>
          <w:szCs w:val="24"/>
        </w:rPr>
        <w:t xml:space="preserve">представления (например, представления об отмене условного осуждения и исполнения наказания, назначенного приговором суда), </w:t>
      </w:r>
      <w:r w:rsidR="005478CE" w:rsidRPr="005478CE">
        <w:rPr>
          <w:rFonts w:ascii="Times New Roman" w:hAnsi="Times New Roman" w:cs="Times New Roman"/>
          <w:spacing w:val="2"/>
          <w:sz w:val="24"/>
          <w:szCs w:val="24"/>
        </w:rPr>
        <w:t xml:space="preserve">официального предостережения о недопустимости нарушения установленных судом ограничений, так же может быть составлена </w:t>
      </w:r>
      <w:r w:rsidR="005478CE" w:rsidRPr="005478CE">
        <w:rPr>
          <w:rFonts w:ascii="Times New Roman" w:eastAsia="Times New Roman" w:hAnsi="Times New Roman" w:cs="Times New Roman"/>
          <w:sz w:val="24"/>
          <w:szCs w:val="24"/>
        </w:rPr>
        <w:t xml:space="preserve">учетная карточка на осужденного к исправительным работам,  </w:t>
      </w:r>
      <w:r w:rsidR="005478CE" w:rsidRPr="005478CE">
        <w:rPr>
          <w:rFonts w:ascii="Times New Roman" w:hAnsi="Times New Roman" w:cs="Times New Roman"/>
          <w:sz w:val="24"/>
          <w:szCs w:val="24"/>
        </w:rPr>
        <w:t>подписка о соблюдении условий исправительных работ и т.п.</w:t>
      </w:r>
      <w:r w:rsidR="005478CE">
        <w:rPr>
          <w:rFonts w:ascii="Times New Roman" w:hAnsi="Times New Roman" w:cs="Times New Roman"/>
          <w:sz w:val="24"/>
          <w:szCs w:val="24"/>
        </w:rPr>
        <w:t xml:space="preserve"> </w:t>
      </w:r>
      <w:r w:rsidR="005478CE" w:rsidRPr="005478CE">
        <w:rPr>
          <w:rFonts w:ascii="Times New Roman" w:eastAsia="Calibri" w:hAnsi="Times New Roman" w:cs="Times New Roman"/>
          <w:sz w:val="24"/>
          <w:szCs w:val="24"/>
        </w:rPr>
        <w:t>В основном данные процессуальные документы составляются в рамках исполнения уголовных наказаний инспекторами уголовно-исполнительных инспекций ФСИН России.</w:t>
      </w:r>
    </w:p>
    <w:p w:rsidR="007D5810" w:rsidRPr="006C63FF" w:rsidRDefault="007D5810" w:rsidP="007D5810">
      <w:pPr>
        <w:spacing w:after="0" w:line="240" w:lineRule="auto"/>
        <w:ind w:firstLine="709"/>
        <w:jc w:val="both"/>
        <w:rPr>
          <w:rFonts w:ascii="Times New Roman" w:eastAsia="Calibri" w:hAnsi="Times New Roman" w:cs="Times New Roman"/>
          <w:i/>
          <w:sz w:val="24"/>
          <w:szCs w:val="24"/>
        </w:rPr>
      </w:pPr>
      <w:r w:rsidRPr="006C63FF">
        <w:rPr>
          <w:rFonts w:ascii="Times New Roman" w:eastAsia="Calibri" w:hAnsi="Times New Roman" w:cs="Times New Roman"/>
          <w:i/>
          <w:sz w:val="24"/>
          <w:szCs w:val="24"/>
        </w:rPr>
        <w:t xml:space="preserve">Образец </w:t>
      </w:r>
      <w:r w:rsidR="006C63FF" w:rsidRPr="006C63FF">
        <w:rPr>
          <w:rFonts w:ascii="Times New Roman" w:eastAsia="Calibri" w:hAnsi="Times New Roman" w:cs="Times New Roman"/>
          <w:i/>
          <w:sz w:val="24"/>
          <w:szCs w:val="24"/>
        </w:rPr>
        <w:t>подписки</w:t>
      </w:r>
      <w:r w:rsidRPr="006C63FF">
        <w:rPr>
          <w:rFonts w:ascii="Times New Roman" w:eastAsia="Calibri" w:hAnsi="Times New Roman" w:cs="Times New Roman"/>
          <w:i/>
          <w:sz w:val="24"/>
          <w:szCs w:val="24"/>
        </w:rPr>
        <w:t xml:space="preserve"> </w:t>
      </w:r>
      <w:r w:rsidR="006C63FF" w:rsidRPr="006C63FF">
        <w:rPr>
          <w:rFonts w:ascii="Times New Roman" w:eastAsia="Calibri" w:hAnsi="Times New Roman" w:cs="Times New Roman"/>
          <w:i/>
          <w:sz w:val="24"/>
          <w:szCs w:val="24"/>
        </w:rPr>
        <w:t>осужденного к лишению заниматься определенной деятельностью</w:t>
      </w:r>
    </w:p>
    <w:p w:rsidR="006C63FF" w:rsidRPr="006C63FF" w:rsidRDefault="006C63FF" w:rsidP="006C63FF">
      <w:pPr>
        <w:pStyle w:val="ConsPlusNonformat"/>
        <w:jc w:val="center"/>
        <w:rPr>
          <w:rFonts w:ascii="Times New Roman" w:hAnsi="Times New Roman" w:cs="Times New Roman"/>
          <w:sz w:val="24"/>
          <w:szCs w:val="24"/>
        </w:rPr>
      </w:pPr>
      <w:r w:rsidRPr="006C63FF">
        <w:rPr>
          <w:rFonts w:ascii="Times New Roman" w:hAnsi="Times New Roman" w:cs="Times New Roman"/>
          <w:sz w:val="24"/>
          <w:szCs w:val="24"/>
        </w:rPr>
        <w:t>ПОДПИСКА</w:t>
      </w:r>
    </w:p>
    <w:p w:rsidR="006C63FF" w:rsidRPr="006C63FF" w:rsidRDefault="006C63FF" w:rsidP="006C63FF">
      <w:pPr>
        <w:pStyle w:val="ConsPlusNonformat"/>
        <w:jc w:val="center"/>
        <w:rPr>
          <w:rFonts w:ascii="Times New Roman" w:hAnsi="Times New Roman" w:cs="Times New Roman"/>
          <w:sz w:val="24"/>
          <w:szCs w:val="24"/>
        </w:rPr>
      </w:pPr>
      <w:r w:rsidRPr="006C63FF">
        <w:rPr>
          <w:rFonts w:ascii="Times New Roman" w:hAnsi="Times New Roman" w:cs="Times New Roman"/>
          <w:sz w:val="24"/>
          <w:szCs w:val="24"/>
        </w:rPr>
        <w:t xml:space="preserve">Я, </w:t>
      </w:r>
      <w:r>
        <w:rPr>
          <w:rFonts w:ascii="Times New Roman" w:hAnsi="Times New Roman" w:cs="Times New Roman"/>
          <w:sz w:val="24"/>
          <w:szCs w:val="24"/>
        </w:rPr>
        <w:t>Песков Артем Антонович</w:t>
      </w:r>
      <w:r w:rsidRPr="006C63FF">
        <w:rPr>
          <w:rFonts w:ascii="Times New Roman" w:hAnsi="Times New Roman" w:cs="Times New Roman"/>
          <w:sz w:val="24"/>
          <w:szCs w:val="24"/>
        </w:rPr>
        <w:t>,</w:t>
      </w:r>
    </w:p>
    <w:p w:rsidR="006C63FF" w:rsidRPr="006C63FF" w:rsidRDefault="006C63FF" w:rsidP="006C63FF">
      <w:pPr>
        <w:pStyle w:val="ConsPlusNonformat"/>
        <w:jc w:val="center"/>
        <w:rPr>
          <w:rFonts w:ascii="Times New Roman" w:hAnsi="Times New Roman" w:cs="Times New Roman"/>
        </w:rPr>
      </w:pPr>
      <w:r w:rsidRPr="006C63FF">
        <w:rPr>
          <w:rFonts w:ascii="Times New Roman" w:hAnsi="Times New Roman" w:cs="Times New Roman"/>
        </w:rPr>
        <w:t>(фамилия, имя, отчество)</w:t>
      </w: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осужденный "</w:t>
      </w:r>
      <w:r>
        <w:rPr>
          <w:rFonts w:ascii="Times New Roman" w:hAnsi="Times New Roman" w:cs="Times New Roman"/>
          <w:sz w:val="24"/>
          <w:szCs w:val="24"/>
        </w:rPr>
        <w:t>20</w:t>
      </w:r>
      <w:r w:rsidRPr="006C63FF">
        <w:rPr>
          <w:rFonts w:ascii="Times New Roman" w:hAnsi="Times New Roman" w:cs="Times New Roman"/>
          <w:sz w:val="24"/>
          <w:szCs w:val="24"/>
        </w:rPr>
        <w:t xml:space="preserve">" </w:t>
      </w:r>
      <w:r>
        <w:rPr>
          <w:rFonts w:ascii="Times New Roman" w:hAnsi="Times New Roman" w:cs="Times New Roman"/>
          <w:sz w:val="24"/>
          <w:szCs w:val="24"/>
        </w:rPr>
        <w:t>августа</w:t>
      </w:r>
      <w:r w:rsidRPr="006C63FF">
        <w:rPr>
          <w:rFonts w:ascii="Times New Roman" w:hAnsi="Times New Roman" w:cs="Times New Roman"/>
          <w:sz w:val="24"/>
          <w:szCs w:val="24"/>
        </w:rPr>
        <w:t xml:space="preserve"> 20</w:t>
      </w:r>
      <w:r>
        <w:rPr>
          <w:rFonts w:ascii="Times New Roman" w:hAnsi="Times New Roman" w:cs="Times New Roman"/>
          <w:sz w:val="24"/>
          <w:szCs w:val="24"/>
        </w:rPr>
        <w:t>15</w:t>
      </w:r>
      <w:r w:rsidRPr="006C63FF">
        <w:rPr>
          <w:rFonts w:ascii="Times New Roman" w:hAnsi="Times New Roman" w:cs="Times New Roman"/>
          <w:sz w:val="24"/>
          <w:szCs w:val="24"/>
        </w:rPr>
        <w:t xml:space="preserve"> г.  </w:t>
      </w:r>
      <w:r>
        <w:rPr>
          <w:rFonts w:ascii="Times New Roman" w:hAnsi="Times New Roman" w:cs="Times New Roman"/>
          <w:sz w:val="24"/>
          <w:szCs w:val="24"/>
        </w:rPr>
        <w:t>Бузулукским районным судом Оренбургской области</w:t>
      </w:r>
    </w:p>
    <w:p w:rsidR="006C63FF" w:rsidRPr="006C63FF" w:rsidRDefault="006C63FF" w:rsidP="006C63FF">
      <w:pPr>
        <w:pStyle w:val="ConsPlusNonformat"/>
        <w:jc w:val="center"/>
        <w:rPr>
          <w:rFonts w:ascii="Times New Roman" w:hAnsi="Times New Roman" w:cs="Times New Roman"/>
        </w:rPr>
      </w:pPr>
      <w:r w:rsidRPr="006C63FF">
        <w:rPr>
          <w:rFonts w:ascii="Times New Roman" w:hAnsi="Times New Roman" w:cs="Times New Roman"/>
        </w:rPr>
        <w:t>(наименование суда)</w:t>
      </w: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 xml:space="preserve">по </w:t>
      </w:r>
      <w:r>
        <w:rPr>
          <w:rFonts w:ascii="Times New Roman" w:hAnsi="Times New Roman" w:cs="Times New Roman"/>
          <w:sz w:val="24"/>
          <w:szCs w:val="24"/>
        </w:rPr>
        <w:t xml:space="preserve">ч. 1 </w:t>
      </w:r>
      <w:r w:rsidRPr="006C63FF">
        <w:rPr>
          <w:rFonts w:ascii="Times New Roman" w:hAnsi="Times New Roman" w:cs="Times New Roman"/>
          <w:sz w:val="24"/>
          <w:szCs w:val="24"/>
        </w:rPr>
        <w:t xml:space="preserve">ст. </w:t>
      </w:r>
      <w:r>
        <w:rPr>
          <w:rFonts w:ascii="Times New Roman" w:hAnsi="Times New Roman" w:cs="Times New Roman"/>
          <w:sz w:val="24"/>
          <w:szCs w:val="24"/>
        </w:rPr>
        <w:t>264</w:t>
      </w:r>
      <w:r w:rsidRPr="006C63FF">
        <w:rPr>
          <w:rFonts w:ascii="Times New Roman" w:hAnsi="Times New Roman" w:cs="Times New Roman"/>
          <w:sz w:val="24"/>
          <w:szCs w:val="24"/>
        </w:rPr>
        <w:t xml:space="preserve"> Уголовного кодекса Российской Федерации к </w:t>
      </w:r>
      <w:r>
        <w:rPr>
          <w:rFonts w:ascii="Times New Roman" w:hAnsi="Times New Roman" w:cs="Times New Roman"/>
          <w:sz w:val="24"/>
          <w:szCs w:val="24"/>
        </w:rPr>
        <w:t>трем</w:t>
      </w:r>
      <w:r w:rsidRPr="006C63FF">
        <w:rPr>
          <w:rFonts w:ascii="Times New Roman" w:hAnsi="Times New Roman" w:cs="Times New Roman"/>
          <w:sz w:val="24"/>
          <w:szCs w:val="24"/>
        </w:rPr>
        <w:t xml:space="preserve"> годам лишения</w:t>
      </w:r>
      <w:r>
        <w:rPr>
          <w:rFonts w:ascii="Times New Roman" w:hAnsi="Times New Roman" w:cs="Times New Roman"/>
          <w:sz w:val="24"/>
          <w:szCs w:val="24"/>
        </w:rPr>
        <w:t xml:space="preserve"> </w:t>
      </w:r>
      <w:r w:rsidRPr="006C63FF">
        <w:rPr>
          <w:rFonts w:ascii="Times New Roman" w:hAnsi="Times New Roman" w:cs="Times New Roman"/>
          <w:sz w:val="24"/>
          <w:szCs w:val="24"/>
        </w:rPr>
        <w:t xml:space="preserve">права </w:t>
      </w:r>
      <w:r>
        <w:rPr>
          <w:rFonts w:ascii="Times New Roman" w:hAnsi="Times New Roman" w:cs="Times New Roman"/>
          <w:sz w:val="24"/>
          <w:szCs w:val="24"/>
        </w:rPr>
        <w:t>управлять транспортным средством,</w:t>
      </w:r>
      <w:r w:rsidRPr="006C63FF">
        <w:rPr>
          <w:rFonts w:ascii="Times New Roman" w:hAnsi="Times New Roman" w:cs="Times New Roman"/>
          <w:sz w:val="24"/>
          <w:szCs w:val="24"/>
        </w:rPr>
        <w:t xml:space="preserve"> обязуюсь   исполнять   требования   приговора   суда,    </w:t>
      </w:r>
    </w:p>
    <w:p w:rsidR="006C63FF" w:rsidRPr="006C63FF" w:rsidRDefault="006C63FF" w:rsidP="006C63FF">
      <w:pPr>
        <w:pStyle w:val="ConsPlusNonformat"/>
        <w:jc w:val="center"/>
        <w:rPr>
          <w:rFonts w:ascii="Times New Roman" w:hAnsi="Times New Roman" w:cs="Times New Roman"/>
        </w:rPr>
      </w:pPr>
      <w:r w:rsidRPr="006C63FF">
        <w:rPr>
          <w:rFonts w:ascii="Times New Roman" w:hAnsi="Times New Roman" w:cs="Times New Roman"/>
        </w:rPr>
        <w:t>(указать, какие должности запрещено занимать или каким видом</w:t>
      </w:r>
      <w:r>
        <w:rPr>
          <w:rFonts w:ascii="Times New Roman" w:hAnsi="Times New Roman" w:cs="Times New Roman"/>
        </w:rPr>
        <w:t xml:space="preserve"> </w:t>
      </w:r>
      <w:r w:rsidRPr="006C63FF">
        <w:rPr>
          <w:rFonts w:ascii="Times New Roman" w:hAnsi="Times New Roman" w:cs="Times New Roman"/>
        </w:rPr>
        <w:t>деятельности запрещено заниматься)</w:t>
      </w: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представлять    по</w:t>
      </w:r>
      <w:r>
        <w:rPr>
          <w:rFonts w:ascii="Times New Roman" w:hAnsi="Times New Roman" w:cs="Times New Roman"/>
          <w:sz w:val="24"/>
          <w:szCs w:val="24"/>
        </w:rPr>
        <w:t xml:space="preserve"> </w:t>
      </w:r>
      <w:r w:rsidRPr="006C63FF">
        <w:rPr>
          <w:rFonts w:ascii="Times New Roman" w:hAnsi="Times New Roman" w:cs="Times New Roman"/>
          <w:sz w:val="24"/>
          <w:szCs w:val="24"/>
        </w:rPr>
        <w:t>требованию   уголовно-исполнительной   инспекции   документы,  связанные  с</w:t>
      </w:r>
      <w:r>
        <w:rPr>
          <w:rFonts w:ascii="Times New Roman" w:hAnsi="Times New Roman" w:cs="Times New Roman"/>
          <w:sz w:val="24"/>
          <w:szCs w:val="24"/>
        </w:rPr>
        <w:t xml:space="preserve"> </w:t>
      </w:r>
      <w:r w:rsidRPr="006C63FF">
        <w:rPr>
          <w:rFonts w:ascii="Times New Roman" w:hAnsi="Times New Roman" w:cs="Times New Roman"/>
          <w:sz w:val="24"/>
          <w:szCs w:val="24"/>
        </w:rPr>
        <w:t>отбыванием  указанного  наказания, сообщать в инспекцию о месте работы, его</w:t>
      </w:r>
      <w:r>
        <w:rPr>
          <w:rFonts w:ascii="Times New Roman" w:hAnsi="Times New Roman" w:cs="Times New Roman"/>
          <w:sz w:val="24"/>
          <w:szCs w:val="24"/>
        </w:rPr>
        <w:t xml:space="preserve"> </w:t>
      </w:r>
      <w:r w:rsidRPr="006C63FF">
        <w:rPr>
          <w:rFonts w:ascii="Times New Roman" w:hAnsi="Times New Roman" w:cs="Times New Roman"/>
          <w:sz w:val="24"/>
          <w:szCs w:val="24"/>
        </w:rPr>
        <w:t>изменении   или  об  увольнении  с  работы,  а  также  об  изменении  места</w:t>
      </w:r>
      <w:r>
        <w:rPr>
          <w:rFonts w:ascii="Times New Roman" w:hAnsi="Times New Roman" w:cs="Times New Roman"/>
          <w:sz w:val="24"/>
          <w:szCs w:val="24"/>
        </w:rPr>
        <w:t xml:space="preserve"> </w:t>
      </w:r>
      <w:r w:rsidRPr="006C63FF">
        <w:rPr>
          <w:rFonts w:ascii="Times New Roman" w:hAnsi="Times New Roman" w:cs="Times New Roman"/>
          <w:sz w:val="24"/>
          <w:szCs w:val="24"/>
        </w:rPr>
        <w:t>жительства,   не  выезжать  за  пределы  Российской  Федерации  до  отбытия</w:t>
      </w:r>
      <w:r>
        <w:rPr>
          <w:rFonts w:ascii="Times New Roman" w:hAnsi="Times New Roman" w:cs="Times New Roman"/>
          <w:sz w:val="24"/>
          <w:szCs w:val="24"/>
        </w:rPr>
        <w:t xml:space="preserve"> </w:t>
      </w:r>
      <w:r w:rsidRPr="006C63FF">
        <w:rPr>
          <w:rFonts w:ascii="Times New Roman" w:hAnsi="Times New Roman" w:cs="Times New Roman"/>
          <w:sz w:val="24"/>
          <w:szCs w:val="24"/>
        </w:rPr>
        <w:t>(исполнения) наказания или до освобождения от наказания.</w:t>
      </w: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Я  предупрежден  о  том, что в случае неисполнения требований приговора</w:t>
      </w:r>
      <w:r>
        <w:rPr>
          <w:rFonts w:ascii="Times New Roman" w:hAnsi="Times New Roman" w:cs="Times New Roman"/>
          <w:sz w:val="24"/>
          <w:szCs w:val="24"/>
        </w:rPr>
        <w:t xml:space="preserve"> </w:t>
      </w:r>
      <w:r w:rsidRPr="006C63FF">
        <w:rPr>
          <w:rFonts w:ascii="Times New Roman" w:hAnsi="Times New Roman" w:cs="Times New Roman"/>
          <w:sz w:val="24"/>
          <w:szCs w:val="24"/>
        </w:rPr>
        <w:t>суда  мне  не  будет засчитано в срок наказания время, в течение которого я</w:t>
      </w:r>
      <w:r>
        <w:rPr>
          <w:rFonts w:ascii="Times New Roman" w:hAnsi="Times New Roman" w:cs="Times New Roman"/>
          <w:sz w:val="24"/>
          <w:szCs w:val="24"/>
        </w:rPr>
        <w:t xml:space="preserve"> </w:t>
      </w:r>
      <w:r w:rsidRPr="006C63FF">
        <w:rPr>
          <w:rFonts w:ascii="Times New Roman" w:hAnsi="Times New Roman" w:cs="Times New Roman"/>
          <w:sz w:val="24"/>
          <w:szCs w:val="24"/>
        </w:rPr>
        <w:t>буду</w:t>
      </w:r>
      <w:r>
        <w:rPr>
          <w:rFonts w:ascii="Times New Roman" w:hAnsi="Times New Roman" w:cs="Times New Roman"/>
          <w:sz w:val="24"/>
          <w:szCs w:val="24"/>
        </w:rPr>
        <w:t xml:space="preserve"> управлять транспортным средством.</w:t>
      </w:r>
    </w:p>
    <w:p w:rsidR="006C63FF" w:rsidRPr="006C63FF" w:rsidRDefault="006C63FF" w:rsidP="006C63FF">
      <w:pPr>
        <w:pStyle w:val="ConsPlusNonformat"/>
        <w:jc w:val="center"/>
        <w:rPr>
          <w:rFonts w:ascii="Times New Roman" w:hAnsi="Times New Roman" w:cs="Times New Roman"/>
        </w:rPr>
      </w:pPr>
      <w:r w:rsidRPr="006C63FF">
        <w:rPr>
          <w:rFonts w:ascii="Times New Roman" w:hAnsi="Times New Roman" w:cs="Times New Roman"/>
        </w:rPr>
        <w:t>(указать, какие должности запрещено занимать или каким видом</w:t>
      </w:r>
      <w:r>
        <w:rPr>
          <w:rFonts w:ascii="Times New Roman" w:hAnsi="Times New Roman" w:cs="Times New Roman"/>
        </w:rPr>
        <w:t xml:space="preserve"> </w:t>
      </w:r>
      <w:r w:rsidRPr="006C63FF">
        <w:rPr>
          <w:rFonts w:ascii="Times New Roman" w:hAnsi="Times New Roman" w:cs="Times New Roman"/>
        </w:rPr>
        <w:t>деятельности запрещено заниматься)</w:t>
      </w:r>
    </w:p>
    <w:p w:rsidR="006C63FF" w:rsidRPr="006C63FF" w:rsidRDefault="006C63FF" w:rsidP="006C63FF">
      <w:pPr>
        <w:pStyle w:val="ConsPlusNonformat"/>
        <w:jc w:val="both"/>
        <w:rPr>
          <w:rFonts w:ascii="Times New Roman" w:hAnsi="Times New Roman" w:cs="Times New Roman"/>
          <w:sz w:val="24"/>
          <w:szCs w:val="24"/>
        </w:rPr>
      </w:pP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w:t>
      </w:r>
      <w:r>
        <w:rPr>
          <w:rFonts w:ascii="Times New Roman" w:hAnsi="Times New Roman" w:cs="Times New Roman"/>
          <w:sz w:val="24"/>
          <w:szCs w:val="24"/>
        </w:rPr>
        <w:t>02</w:t>
      </w:r>
      <w:r w:rsidRPr="006C63FF">
        <w:rPr>
          <w:rFonts w:ascii="Times New Roman" w:hAnsi="Times New Roman" w:cs="Times New Roman"/>
          <w:sz w:val="24"/>
          <w:szCs w:val="24"/>
        </w:rPr>
        <w:t xml:space="preserve">" </w:t>
      </w:r>
      <w:r>
        <w:rPr>
          <w:rFonts w:ascii="Times New Roman" w:hAnsi="Times New Roman" w:cs="Times New Roman"/>
          <w:sz w:val="24"/>
          <w:szCs w:val="24"/>
        </w:rPr>
        <w:t>сентября</w:t>
      </w:r>
      <w:r w:rsidRPr="006C63FF">
        <w:rPr>
          <w:rFonts w:ascii="Times New Roman" w:hAnsi="Times New Roman" w:cs="Times New Roman"/>
          <w:sz w:val="24"/>
          <w:szCs w:val="24"/>
        </w:rPr>
        <w:t xml:space="preserve"> 20</w:t>
      </w:r>
      <w:r>
        <w:rPr>
          <w:rFonts w:ascii="Times New Roman" w:hAnsi="Times New Roman" w:cs="Times New Roman"/>
          <w:sz w:val="24"/>
          <w:szCs w:val="24"/>
        </w:rPr>
        <w:t>15</w:t>
      </w:r>
      <w:r w:rsidRPr="006C63FF">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0B7098">
        <w:rPr>
          <w:rFonts w:ascii="Times New Roman" w:hAnsi="Times New Roman" w:cs="Times New Roman"/>
          <w:sz w:val="24"/>
          <w:szCs w:val="24"/>
        </w:rPr>
        <w:t xml:space="preserve">                                                        </w:t>
      </w:r>
      <w:r w:rsidRPr="006C63FF">
        <w:rPr>
          <w:rFonts w:ascii="Segoe Script" w:hAnsi="Segoe Script" w:cs="Times New Roman"/>
          <w:sz w:val="24"/>
          <w:szCs w:val="24"/>
          <w:u w:val="single"/>
        </w:rPr>
        <w:t>Песков</w:t>
      </w:r>
    </w:p>
    <w:p w:rsidR="006C63FF" w:rsidRPr="006C63FF" w:rsidRDefault="006C63FF" w:rsidP="006C63FF">
      <w:pPr>
        <w:pStyle w:val="ConsPlusNonformat"/>
        <w:jc w:val="both"/>
        <w:rPr>
          <w:rFonts w:ascii="Times New Roman" w:hAnsi="Times New Roman" w:cs="Times New Roman"/>
        </w:rPr>
      </w:pPr>
      <w:r w:rsidRPr="006C63FF">
        <w:rPr>
          <w:rFonts w:ascii="Times New Roman" w:hAnsi="Times New Roman" w:cs="Times New Roman"/>
          <w:sz w:val="24"/>
          <w:szCs w:val="24"/>
        </w:rPr>
        <w:t xml:space="preserve">                                                 </w:t>
      </w:r>
      <w:r w:rsidRPr="006C63FF">
        <w:rPr>
          <w:rFonts w:ascii="Times New Roman" w:hAnsi="Times New Roman" w:cs="Times New Roman"/>
        </w:rPr>
        <w:t xml:space="preserve"> </w:t>
      </w:r>
      <w:r>
        <w:rPr>
          <w:rFonts w:ascii="Times New Roman" w:hAnsi="Times New Roman" w:cs="Times New Roman"/>
        </w:rPr>
        <w:t xml:space="preserve">             </w:t>
      </w:r>
      <w:r w:rsidR="000B7098">
        <w:rPr>
          <w:rFonts w:ascii="Times New Roman" w:hAnsi="Times New Roman" w:cs="Times New Roman"/>
        </w:rPr>
        <w:t xml:space="preserve">                                                                   </w:t>
      </w:r>
      <w:r w:rsidRPr="006C63FF">
        <w:rPr>
          <w:rFonts w:ascii="Times New Roman" w:hAnsi="Times New Roman" w:cs="Times New Roman"/>
        </w:rPr>
        <w:t>(подпись осужденного)</w:t>
      </w:r>
    </w:p>
    <w:p w:rsidR="006C63FF" w:rsidRPr="006C63FF"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Подписку получил:</w:t>
      </w:r>
    </w:p>
    <w:p w:rsidR="000B7098" w:rsidRDefault="006C63FF" w:rsidP="006C63FF">
      <w:pPr>
        <w:pStyle w:val="ConsPlusNonformat"/>
        <w:jc w:val="both"/>
        <w:rPr>
          <w:rFonts w:ascii="Times New Roman" w:hAnsi="Times New Roman" w:cs="Times New Roman"/>
          <w:sz w:val="24"/>
          <w:szCs w:val="24"/>
        </w:rPr>
      </w:pPr>
      <w:r w:rsidRPr="006C63FF">
        <w:rPr>
          <w:rFonts w:ascii="Times New Roman" w:hAnsi="Times New Roman" w:cs="Times New Roman"/>
          <w:sz w:val="24"/>
          <w:szCs w:val="24"/>
        </w:rPr>
        <w:t xml:space="preserve">Начальник </w:t>
      </w:r>
      <w:r w:rsidR="000B7098" w:rsidRPr="006C63FF">
        <w:rPr>
          <w:rFonts w:ascii="Times New Roman" w:hAnsi="Times New Roman" w:cs="Times New Roman"/>
          <w:sz w:val="24"/>
          <w:szCs w:val="24"/>
        </w:rPr>
        <w:t xml:space="preserve">филиала </w:t>
      </w:r>
    </w:p>
    <w:p w:rsidR="006C63FF" w:rsidRDefault="006C63FF" w:rsidP="006C63FF">
      <w:pPr>
        <w:pStyle w:val="ConsPlusNonformat"/>
        <w:jc w:val="both"/>
      </w:pPr>
      <w:r w:rsidRPr="006C63FF">
        <w:rPr>
          <w:rFonts w:ascii="Times New Roman" w:hAnsi="Times New Roman" w:cs="Times New Roman"/>
          <w:sz w:val="24"/>
          <w:szCs w:val="24"/>
        </w:rPr>
        <w:t xml:space="preserve">ФКУ УИИ </w:t>
      </w:r>
      <w:r>
        <w:rPr>
          <w:rFonts w:ascii="Times New Roman" w:hAnsi="Times New Roman" w:cs="Times New Roman"/>
          <w:sz w:val="24"/>
          <w:szCs w:val="24"/>
        </w:rPr>
        <w:t xml:space="preserve">по </w:t>
      </w:r>
      <w:r w:rsidRPr="006C63FF">
        <w:rPr>
          <w:rFonts w:ascii="Times New Roman" w:hAnsi="Times New Roman" w:cs="Times New Roman"/>
          <w:sz w:val="24"/>
          <w:szCs w:val="24"/>
        </w:rPr>
        <w:t>Асекеевскому</w:t>
      </w:r>
      <w:r>
        <w:rPr>
          <w:rFonts w:ascii="Times New Roman" w:hAnsi="Times New Roman" w:cs="Times New Roman"/>
          <w:sz w:val="24"/>
          <w:szCs w:val="24"/>
        </w:rPr>
        <w:t xml:space="preserve"> </w:t>
      </w:r>
      <w:r w:rsidRPr="006C63FF">
        <w:rPr>
          <w:rFonts w:ascii="Times New Roman" w:hAnsi="Times New Roman" w:cs="Times New Roman"/>
          <w:sz w:val="24"/>
          <w:szCs w:val="24"/>
        </w:rPr>
        <w:t>району</w:t>
      </w:r>
      <w:r w:rsidR="000B7098">
        <w:rPr>
          <w:rFonts w:ascii="Times New Roman" w:hAnsi="Times New Roman" w:cs="Times New Roman"/>
          <w:sz w:val="24"/>
          <w:szCs w:val="24"/>
        </w:rPr>
        <w:t>,</w:t>
      </w:r>
      <w:r>
        <w:t xml:space="preserve">  </w:t>
      </w:r>
    </w:p>
    <w:p w:rsidR="000B7098" w:rsidRDefault="006C63FF" w:rsidP="006C63FF">
      <w:pPr>
        <w:pStyle w:val="ConsPlusNonformat"/>
        <w:jc w:val="both"/>
        <w:rPr>
          <w:rFonts w:ascii="Times New Roman" w:hAnsi="Times New Roman" w:cs="Times New Roman"/>
        </w:rPr>
      </w:pPr>
      <w:r w:rsidRPr="006C63FF">
        <w:rPr>
          <w:rFonts w:ascii="Times New Roman" w:hAnsi="Times New Roman" w:cs="Times New Roman"/>
        </w:rPr>
        <w:t>(наименование территориального органа ФСИН России)</w:t>
      </w:r>
    </w:p>
    <w:p w:rsidR="000B7098" w:rsidRDefault="000B7098" w:rsidP="006C63FF">
      <w:pPr>
        <w:pStyle w:val="ConsPlusNonformat"/>
        <w:jc w:val="both"/>
        <w:rPr>
          <w:rFonts w:ascii="Times New Roman" w:hAnsi="Times New Roman" w:cs="Times New Roman"/>
          <w:sz w:val="24"/>
          <w:szCs w:val="24"/>
        </w:rPr>
      </w:pPr>
      <w:r w:rsidRPr="000B7098">
        <w:rPr>
          <w:rFonts w:ascii="Times New Roman" w:hAnsi="Times New Roman" w:cs="Times New Roman"/>
          <w:sz w:val="24"/>
          <w:szCs w:val="24"/>
        </w:rPr>
        <w:t>майор внутренней службы</w:t>
      </w:r>
      <w:r>
        <w:rPr>
          <w:rFonts w:ascii="Times New Roman" w:hAnsi="Times New Roman" w:cs="Times New Roman"/>
          <w:sz w:val="24"/>
          <w:szCs w:val="24"/>
        </w:rPr>
        <w:t xml:space="preserve"> Иванов В.А.                                                      </w:t>
      </w:r>
      <w:r w:rsidRPr="000B7098">
        <w:rPr>
          <w:rFonts w:ascii="Segoe Script" w:hAnsi="Segoe Script" w:cs="Times New Roman"/>
          <w:sz w:val="24"/>
          <w:szCs w:val="24"/>
          <w:u w:val="single"/>
        </w:rPr>
        <w:t xml:space="preserve"> </w:t>
      </w:r>
      <w:r>
        <w:rPr>
          <w:rFonts w:ascii="Segoe Script" w:hAnsi="Segoe Script" w:cs="Times New Roman"/>
          <w:sz w:val="24"/>
          <w:szCs w:val="24"/>
          <w:u w:val="single"/>
        </w:rPr>
        <w:t>Иванов</w:t>
      </w:r>
    </w:p>
    <w:p w:rsidR="006C63FF" w:rsidRPr="006C63FF" w:rsidRDefault="006C63FF" w:rsidP="006C63FF">
      <w:pPr>
        <w:pStyle w:val="ConsPlusNonformat"/>
        <w:jc w:val="both"/>
        <w:rPr>
          <w:rFonts w:ascii="Times New Roman" w:hAnsi="Times New Roman" w:cs="Times New Roman"/>
        </w:rPr>
      </w:pPr>
      <w:r w:rsidRPr="006C63FF">
        <w:rPr>
          <w:rFonts w:ascii="Times New Roman" w:hAnsi="Times New Roman" w:cs="Times New Roman"/>
        </w:rPr>
        <w:t xml:space="preserve">           (звание, фамилия, инициалы) </w:t>
      </w:r>
      <w:r>
        <w:rPr>
          <w:rFonts w:ascii="Times New Roman" w:hAnsi="Times New Roman" w:cs="Times New Roman"/>
        </w:rPr>
        <w:t xml:space="preserve">                                                                                      </w:t>
      </w:r>
      <w:r w:rsidRPr="006C63FF">
        <w:rPr>
          <w:rFonts w:ascii="Times New Roman" w:hAnsi="Times New Roman" w:cs="Times New Roman"/>
        </w:rPr>
        <w:t>(подпись)</w:t>
      </w:r>
    </w:p>
    <w:p w:rsidR="00481A88" w:rsidRDefault="00481A88" w:rsidP="00AF6FA6">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F6FA6" w:rsidRPr="007D5810" w:rsidRDefault="00AF6FA6" w:rsidP="007D5810">
      <w:pPr>
        <w:tabs>
          <w:tab w:val="left" w:pos="-142"/>
        </w:tabs>
        <w:spacing w:after="0" w:line="240" w:lineRule="auto"/>
        <w:ind w:firstLine="709"/>
        <w:jc w:val="both"/>
        <w:rPr>
          <w:rFonts w:ascii="Times New Roman" w:hAnsi="Times New Roman" w:cs="Times New Roman"/>
          <w:b/>
          <w:sz w:val="24"/>
          <w:szCs w:val="24"/>
        </w:rPr>
      </w:pPr>
      <w:r w:rsidRPr="007D5810">
        <w:rPr>
          <w:rFonts w:ascii="Times New Roman" w:hAnsi="Times New Roman" w:cs="Times New Roman"/>
          <w:b/>
          <w:sz w:val="24"/>
          <w:szCs w:val="24"/>
        </w:rPr>
        <w:t>5.</w:t>
      </w:r>
      <w:r w:rsidR="00716C4D">
        <w:rPr>
          <w:rFonts w:ascii="Times New Roman" w:hAnsi="Times New Roman" w:cs="Times New Roman"/>
          <w:b/>
          <w:sz w:val="24"/>
          <w:szCs w:val="24"/>
        </w:rPr>
        <w:t>4</w:t>
      </w:r>
      <w:r w:rsidRPr="007D5810">
        <w:rPr>
          <w:rFonts w:ascii="Times New Roman" w:hAnsi="Times New Roman" w:cs="Times New Roman"/>
          <w:b/>
          <w:sz w:val="24"/>
          <w:szCs w:val="24"/>
        </w:rPr>
        <w:t xml:space="preserve"> Методические рекомендации по подготовке к итоговому контролю</w:t>
      </w:r>
    </w:p>
    <w:p w:rsidR="007D5810" w:rsidRPr="004F3A6E" w:rsidRDefault="007D5810" w:rsidP="007D5810">
      <w:pPr>
        <w:pStyle w:val="ReportMain0"/>
        <w:keepNext/>
        <w:tabs>
          <w:tab w:val="left" w:pos="993"/>
        </w:tabs>
        <w:suppressAutoHyphens/>
        <w:ind w:firstLine="709"/>
        <w:jc w:val="both"/>
        <w:outlineLvl w:val="0"/>
        <w:rPr>
          <w:szCs w:val="24"/>
        </w:rPr>
      </w:pPr>
    </w:p>
    <w:p w:rsidR="009228DB" w:rsidRDefault="00EB10CB" w:rsidP="009228DB">
      <w:pPr>
        <w:spacing w:after="0" w:line="240" w:lineRule="auto"/>
        <w:ind w:firstLine="709"/>
        <w:jc w:val="both"/>
        <w:rPr>
          <w:rFonts w:ascii="Times New Roman" w:eastAsia="Calibri" w:hAnsi="Times New Roman" w:cs="Times New Roman"/>
          <w:sz w:val="24"/>
          <w:szCs w:val="24"/>
        </w:rPr>
      </w:pPr>
      <w:r w:rsidRPr="007D5810">
        <w:rPr>
          <w:szCs w:val="24"/>
        </w:rPr>
        <w:t xml:space="preserve"> </w:t>
      </w:r>
      <w:r w:rsidR="009228DB">
        <w:rPr>
          <w:rFonts w:ascii="Times New Roman" w:hAnsi="Times New Roman" w:cs="Times New Roman"/>
          <w:sz w:val="24"/>
          <w:szCs w:val="24"/>
        </w:rPr>
        <w:t xml:space="preserve"> Итоговой формой контроля знаний, умений и навыков по дисциплине  «Уголовно-исполнительное право» является  зачёт.  </w:t>
      </w:r>
      <w:r w:rsidR="009228DB">
        <w:rPr>
          <w:rFonts w:ascii="Times New Roman" w:eastAsia="Calibri" w:hAnsi="Times New Roman" w:cs="Times New Roman"/>
          <w:sz w:val="24"/>
          <w:szCs w:val="24"/>
        </w:rPr>
        <w:t>Зачет проводится  в форме тестирования с использованием веб-приложения «Универсальная система тестирования БГТИ». Уровень сложности и форма предъявления оценочных средств для промежуточной аттестации зафиксированы в рабочей программе дисциплины, согласно Положению о рабочей программе дисциплины (модуля) образовательной программы высшего образования, а требования к их структуре, содержанию и оформлению в Положении о формировании фонда оценочных средств.</w:t>
      </w:r>
      <w:r w:rsidR="009228DB">
        <w:rPr>
          <w:rFonts w:ascii="Times New Roman" w:hAnsi="Times New Roman" w:cs="Times New Roman"/>
          <w:sz w:val="24"/>
          <w:szCs w:val="24"/>
        </w:rPr>
        <w:t xml:space="preserve"> </w:t>
      </w:r>
      <w:r w:rsidR="009228DB">
        <w:rPr>
          <w:rFonts w:ascii="Times New Roman" w:eastAsia="Calibri" w:hAnsi="Times New Roman" w:cs="Times New Roman"/>
          <w:sz w:val="24"/>
          <w:szCs w:val="24"/>
        </w:rPr>
        <w:t xml:space="preserve">По результатам промежуточной аттестации студенту выставляется: «зачтено»; «не зачтено», «неявка».  </w:t>
      </w:r>
    </w:p>
    <w:p w:rsidR="009228DB" w:rsidRDefault="009228DB" w:rsidP="009228D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а также с учетом результативности работы студента в </w:t>
      </w:r>
      <w:r>
        <w:rPr>
          <w:rFonts w:ascii="Times New Roman" w:eastAsia="Calibri" w:hAnsi="Times New Roman" w:cs="Times New Roman"/>
          <w:sz w:val="24"/>
          <w:szCs w:val="24"/>
        </w:rPr>
        <w:lastRenderedPageBreak/>
        <w:t xml:space="preserve">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9228DB" w:rsidRDefault="009228DB" w:rsidP="009228D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9228DB" w:rsidRDefault="009228DB" w:rsidP="009228D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Студенту, который не сдал зачеты и экзамены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зачетов. </w:t>
      </w:r>
    </w:p>
    <w:p w:rsidR="009228DB" w:rsidRDefault="009228DB" w:rsidP="009228D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студента к зачету включает в себя три этапа: самостоятельная работа в течение семестра; непосредственная подготовка в дни, предшествующие зачету по темам курса. При подготовке к сдаче зачета студент весь объем работы должен распределять равномерно по дням, отведенным для подготовки к зачету, контролировать каждый день выполнение намеченной работы.  Для успешной сдачи зачета по дисциплине студенты должны принимать во внимание, что: все основные категории тактики следственных действий, которые указаны в рабочей программе, нужно знать, понимать их смысл и уметь его разъяснить; указанные в рабочей программе формируемые профессиональные компетенции в результате освоения дисциплины должны быть продемонстрированы студентом; практические занятия способствуют получению более высокого уровня знаний и, как следствие, более подготовке к зачету; готовиться к зачету необходимо начинать с первой лекции и первого семинара. </w:t>
      </w:r>
    </w:p>
    <w:p w:rsidR="009228DB" w:rsidRDefault="009228DB" w:rsidP="009228D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подготовке к зачету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 это повторение всего материала дисциплины, по которому необходимо сдавать зачет. </w:t>
      </w:r>
    </w:p>
    <w:p w:rsidR="009228DB" w:rsidRDefault="009228DB" w:rsidP="009228DB">
      <w:pPr>
        <w:pStyle w:val="3"/>
        <w:spacing w:before="0" w:line="240" w:lineRule="auto"/>
        <w:ind w:firstLine="709"/>
        <w:jc w:val="both"/>
        <w:rPr>
          <w:rFonts w:ascii="Times New Roman" w:hAnsi="Times New Roman" w:cs="Times New Roman"/>
          <w:b w:val="0"/>
          <w:i/>
          <w:color w:val="auto"/>
          <w:sz w:val="24"/>
          <w:szCs w:val="24"/>
        </w:rPr>
      </w:pPr>
      <w:r>
        <w:rPr>
          <w:rFonts w:ascii="Times New Roman" w:hAnsi="Times New Roman" w:cs="Times New Roman"/>
          <w:b w:val="0"/>
          <w:i/>
          <w:color w:val="auto"/>
          <w:sz w:val="24"/>
          <w:szCs w:val="24"/>
        </w:rPr>
        <w:t>Контрольные вопросы для самоподготовки к промежуточной аттестации (зачет)</w:t>
      </w:r>
    </w:p>
    <w:p w:rsidR="00EB10CB" w:rsidRPr="009228DB" w:rsidRDefault="00EB10CB" w:rsidP="009228DB">
      <w:pPr>
        <w:spacing w:after="0" w:line="240" w:lineRule="auto"/>
        <w:ind w:firstLine="709"/>
        <w:jc w:val="both"/>
        <w:outlineLvl w:val="0"/>
        <w:rPr>
          <w:rFonts w:ascii="Times New Roman" w:hAnsi="Times New Roman" w:cs="Times New Roman"/>
          <w:b/>
          <w:sz w:val="24"/>
          <w:szCs w:val="24"/>
        </w:rPr>
      </w:pPr>
      <w:r w:rsidRPr="009228DB">
        <w:rPr>
          <w:rFonts w:ascii="Times New Roman" w:hAnsi="Times New Roman" w:cs="Times New Roman"/>
          <w:b/>
          <w:sz w:val="24"/>
          <w:szCs w:val="24"/>
        </w:rPr>
        <w:t>Раздел 1 Общие теоретические положения уголовно-исполнительного права</w:t>
      </w:r>
    </w:p>
    <w:p w:rsidR="00EB10CB" w:rsidRPr="006E4CF8" w:rsidRDefault="00EB10CB" w:rsidP="00C20B06">
      <w:pPr>
        <w:numPr>
          <w:ilvl w:val="0"/>
          <w:numId w:val="3"/>
        </w:numPr>
        <w:tabs>
          <w:tab w:val="clear" w:pos="720"/>
          <w:tab w:val="num" w:pos="0"/>
          <w:tab w:val="num" w:pos="284"/>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Уголовно-исполнительное право и его место в системе российского права.</w:t>
      </w:r>
    </w:p>
    <w:p w:rsidR="00EB10CB" w:rsidRPr="006E4CF8" w:rsidRDefault="00EB10CB" w:rsidP="00C20B06">
      <w:pPr>
        <w:numPr>
          <w:ilvl w:val="0"/>
          <w:numId w:val="3"/>
        </w:numPr>
        <w:tabs>
          <w:tab w:val="clear" w:pos="720"/>
          <w:tab w:val="num" w:pos="0"/>
          <w:tab w:val="num" w:pos="284"/>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Понятие, структура и  задачи уголовно-исполнительного законодательства Российской Федерации</w:t>
      </w:r>
    </w:p>
    <w:p w:rsidR="00EB10CB" w:rsidRPr="006E4CF8" w:rsidRDefault="00EB10CB" w:rsidP="00C20B06">
      <w:pPr>
        <w:numPr>
          <w:ilvl w:val="0"/>
          <w:numId w:val="3"/>
        </w:numPr>
        <w:tabs>
          <w:tab w:val="clear" w:pos="720"/>
          <w:tab w:val="num" w:pos="0"/>
          <w:tab w:val="num" w:pos="284"/>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Понятие и содержание норм уголовно-исполнительного права.</w:t>
      </w:r>
    </w:p>
    <w:p w:rsidR="00EB10CB" w:rsidRPr="006E4CF8" w:rsidRDefault="00EB10CB" w:rsidP="00C20B06">
      <w:pPr>
        <w:pStyle w:val="ConsNormal"/>
        <w:widowControl/>
        <w:numPr>
          <w:ilvl w:val="0"/>
          <w:numId w:val="3"/>
        </w:numPr>
        <w:tabs>
          <w:tab w:val="clear" w:pos="720"/>
          <w:tab w:val="num" w:pos="0"/>
          <w:tab w:val="num" w:pos="284"/>
          <w:tab w:val="left" w:pos="1134"/>
        </w:tabs>
        <w:ind w:left="0" w:firstLine="709"/>
        <w:jc w:val="both"/>
        <w:rPr>
          <w:rFonts w:ascii="Times New Roman" w:hAnsi="Times New Roman"/>
          <w:sz w:val="24"/>
          <w:szCs w:val="24"/>
        </w:rPr>
      </w:pPr>
      <w:r w:rsidRPr="006E4CF8">
        <w:rPr>
          <w:rFonts w:ascii="Times New Roman" w:hAnsi="Times New Roman"/>
          <w:sz w:val="24"/>
          <w:szCs w:val="24"/>
        </w:rPr>
        <w:t>Принципы уголовно-исполнительного права Российской Федерации.</w:t>
      </w:r>
    </w:p>
    <w:p w:rsidR="00EB10CB" w:rsidRPr="006E4CF8" w:rsidRDefault="00EB10CB" w:rsidP="00C20B06">
      <w:pPr>
        <w:numPr>
          <w:ilvl w:val="0"/>
          <w:numId w:val="3"/>
        </w:numPr>
        <w:tabs>
          <w:tab w:val="clear" w:pos="720"/>
          <w:tab w:val="num" w:pos="0"/>
          <w:tab w:val="num" w:pos="284"/>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Понятие и структура уголовно-исполнительных правоотношений.</w:t>
      </w:r>
    </w:p>
    <w:p w:rsidR="00EB10CB" w:rsidRPr="006E4CF8" w:rsidRDefault="00EB10CB" w:rsidP="00C20B06">
      <w:pPr>
        <w:numPr>
          <w:ilvl w:val="0"/>
          <w:numId w:val="3"/>
        </w:numPr>
        <w:tabs>
          <w:tab w:val="clear" w:pos="720"/>
          <w:tab w:val="num" w:pos="0"/>
          <w:tab w:val="num" w:pos="284"/>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Понятие «исправления» осужденных и его основные средства.</w:t>
      </w:r>
    </w:p>
    <w:p w:rsidR="00EB10CB" w:rsidRPr="006E4CF8" w:rsidRDefault="00EB10CB" w:rsidP="00C20B06">
      <w:pPr>
        <w:pStyle w:val="ConsNormal"/>
        <w:widowControl/>
        <w:numPr>
          <w:ilvl w:val="0"/>
          <w:numId w:val="3"/>
        </w:numPr>
        <w:tabs>
          <w:tab w:val="clear" w:pos="720"/>
          <w:tab w:val="num" w:pos="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Понятие и содержание правового положения лиц, отбывающих наказание. Основные права осужденных.</w:t>
      </w:r>
    </w:p>
    <w:p w:rsidR="00EB10CB" w:rsidRPr="006E4CF8" w:rsidRDefault="00EB10CB" w:rsidP="00C20B06">
      <w:pPr>
        <w:pStyle w:val="ConsNormal"/>
        <w:widowControl/>
        <w:numPr>
          <w:ilvl w:val="0"/>
          <w:numId w:val="3"/>
        </w:numPr>
        <w:tabs>
          <w:tab w:val="clear" w:pos="720"/>
          <w:tab w:val="num" w:pos="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Основные обязанности осужденных.</w:t>
      </w:r>
    </w:p>
    <w:p w:rsidR="00EB10CB" w:rsidRPr="006E4CF8" w:rsidRDefault="00EB10CB" w:rsidP="00C20B06">
      <w:pPr>
        <w:numPr>
          <w:ilvl w:val="0"/>
          <w:numId w:val="3"/>
        </w:numPr>
        <w:tabs>
          <w:tab w:val="clear" w:pos="720"/>
          <w:tab w:val="num" w:pos="0"/>
          <w:tab w:val="num" w:pos="284"/>
          <w:tab w:val="left" w:pos="426"/>
          <w:tab w:val="left" w:pos="1134"/>
        </w:tabs>
        <w:spacing w:after="0" w:line="240" w:lineRule="auto"/>
        <w:ind w:left="0" w:firstLine="709"/>
        <w:jc w:val="both"/>
        <w:rPr>
          <w:rFonts w:ascii="Times New Roman" w:hAnsi="Times New Roman" w:cs="Times New Roman"/>
          <w:sz w:val="24"/>
          <w:szCs w:val="24"/>
        </w:rPr>
      </w:pPr>
      <w:r w:rsidRPr="006E4CF8">
        <w:rPr>
          <w:rFonts w:ascii="Times New Roman" w:hAnsi="Times New Roman" w:cs="Times New Roman"/>
          <w:sz w:val="24"/>
          <w:szCs w:val="24"/>
        </w:rPr>
        <w:t>Система учреждений и органов государства исполняющих наказания.</w:t>
      </w:r>
    </w:p>
    <w:p w:rsidR="00EB10CB" w:rsidRPr="006E4CF8" w:rsidRDefault="00EB10CB" w:rsidP="00C20B06">
      <w:pPr>
        <w:pStyle w:val="ConsNormal"/>
        <w:widowControl/>
        <w:numPr>
          <w:ilvl w:val="0"/>
          <w:numId w:val="3"/>
        </w:numPr>
        <w:tabs>
          <w:tab w:val="clear" w:pos="720"/>
          <w:tab w:val="num" w:pos="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Контроль за деятельностью учреждений и органов, исполняющих наказания: понятие, цели и формы.</w:t>
      </w:r>
    </w:p>
    <w:p w:rsidR="00EB10CB" w:rsidRPr="006E4CF8" w:rsidRDefault="007A18FA" w:rsidP="00C20B06">
      <w:pPr>
        <w:pStyle w:val="4"/>
        <w:suppressLineNumbers/>
        <w:ind w:left="0" w:firstLine="709"/>
        <w:rPr>
          <w:sz w:val="24"/>
          <w:szCs w:val="24"/>
        </w:rPr>
      </w:pPr>
      <w:r w:rsidRPr="007A18FA">
        <w:rPr>
          <w:sz w:val="24"/>
          <w:szCs w:val="24"/>
        </w:rPr>
        <w:pict>
          <v:line id="_x0000_s1031" style="position:absolute;left:0;text-align:left;z-index:251660288" from="-374.4pt,14.05pt" to="-107.95pt,18.7pt" o:allowincell="f" strokecolor="#333">
            <v:stroke startarrowwidth="narrow" startarrowlength="short" endarrowwidth="narrow" endarrowlength="short"/>
          </v:line>
        </w:pict>
      </w:r>
      <w:r w:rsidR="00EB10CB" w:rsidRPr="006E4CF8">
        <w:rPr>
          <w:sz w:val="24"/>
          <w:szCs w:val="24"/>
        </w:rPr>
        <w:t>Раздел 2 Порядок и условия исполнения и отбывания наказаний, не связанных с изоляцией осужденного от общества</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 условия исполнения наказания в виде обязательных работ.</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исполнения наказания в виде штрафа.</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исполнения наказания в виде лишения права занимать определенные должности или заниматься определенной деятельностью.</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 условия исполнения наказания в виде исправительных работ.</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отбывания ограничения свободы.</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lastRenderedPageBreak/>
        <w:t>Надзор за осужденными, отбывающими наказание в виде ограничения свободы. Применение мер технического надзора и контроля к осужденным, отбывающими наказание в виде ограничения свободы.</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Ответственность за нарушение порядка и условий отбывания ограничения свободы и за злостное уклонение от отбывания ограничения свободы.</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исполнения приговора суда о лишении специального, воинского или почетного звания, классного чина и государственных наград.</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 условия исполнения наказания в виде ареста.</w:t>
      </w:r>
    </w:p>
    <w:p w:rsidR="00EB10CB" w:rsidRPr="003B0EA2"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3B0EA2">
        <w:rPr>
          <w:rFonts w:ascii="Times New Roman" w:eastAsiaTheme="majorEastAsia" w:hAnsi="Times New Roman"/>
          <w:sz w:val="24"/>
          <w:szCs w:val="24"/>
        </w:rPr>
        <w:t xml:space="preserve">Порядок </w:t>
      </w:r>
      <w:r w:rsidRPr="003B0EA2">
        <w:rPr>
          <w:rFonts w:ascii="Times New Roman" w:hAnsi="Times New Roman"/>
          <w:sz w:val="24"/>
          <w:szCs w:val="24"/>
        </w:rPr>
        <w:t xml:space="preserve">и условия </w:t>
      </w:r>
      <w:r w:rsidRPr="003B0EA2">
        <w:rPr>
          <w:rFonts w:ascii="Times New Roman" w:eastAsiaTheme="majorEastAsia" w:hAnsi="Times New Roman"/>
          <w:sz w:val="24"/>
          <w:szCs w:val="24"/>
        </w:rPr>
        <w:t>отбывания принудительных работ</w:t>
      </w:r>
      <w:r w:rsidRPr="003B0EA2">
        <w:rPr>
          <w:rFonts w:ascii="Times New Roman" w:hAnsi="Times New Roman"/>
          <w:sz w:val="24"/>
          <w:szCs w:val="24"/>
        </w:rPr>
        <w:t xml:space="preserve">. Основания нарушения </w:t>
      </w:r>
      <w:r w:rsidRPr="003B0EA2">
        <w:rPr>
          <w:rFonts w:ascii="Times New Roman" w:eastAsiaTheme="majorEastAsia" w:hAnsi="Times New Roman"/>
          <w:sz w:val="24"/>
          <w:szCs w:val="24"/>
        </w:rPr>
        <w:t>порядка и условий отбывания принудительных работ</w:t>
      </w:r>
      <w:r w:rsidRPr="003B0EA2">
        <w:rPr>
          <w:rFonts w:ascii="Times New Roman" w:hAnsi="Times New Roman"/>
          <w:sz w:val="24"/>
          <w:szCs w:val="24"/>
        </w:rPr>
        <w:t>, у</w:t>
      </w:r>
      <w:r w:rsidRPr="003B0EA2">
        <w:rPr>
          <w:rFonts w:ascii="Times New Roman" w:eastAsiaTheme="majorEastAsia" w:hAnsi="Times New Roman"/>
          <w:sz w:val="24"/>
          <w:szCs w:val="24"/>
        </w:rPr>
        <w:t>клонени</w:t>
      </w:r>
      <w:r w:rsidRPr="003B0EA2">
        <w:rPr>
          <w:rFonts w:ascii="Times New Roman" w:hAnsi="Times New Roman"/>
          <w:sz w:val="24"/>
          <w:szCs w:val="24"/>
        </w:rPr>
        <w:t>я</w:t>
      </w:r>
      <w:r w:rsidRPr="003B0EA2">
        <w:rPr>
          <w:rFonts w:ascii="Times New Roman" w:eastAsiaTheme="majorEastAsia" w:hAnsi="Times New Roman"/>
          <w:sz w:val="24"/>
          <w:szCs w:val="24"/>
        </w:rPr>
        <w:t xml:space="preserve"> от отбывания принудительных работ</w:t>
      </w:r>
      <w:r w:rsidRPr="003B0EA2">
        <w:rPr>
          <w:rFonts w:ascii="Times New Roman" w:hAnsi="Times New Roman"/>
          <w:sz w:val="24"/>
          <w:szCs w:val="24"/>
        </w:rPr>
        <w:t>.</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 условия исполнения наказания в виде ограничения по военной службе.</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Места отбывания ареста осужденными военнослужащими и условия их содержания.</w:t>
      </w:r>
    </w:p>
    <w:p w:rsidR="00EB10CB" w:rsidRPr="006E4CF8" w:rsidRDefault="00EB10CB" w:rsidP="00C20B06">
      <w:pPr>
        <w:pStyle w:val="ConsNormal"/>
        <w:widowControl/>
        <w:numPr>
          <w:ilvl w:val="0"/>
          <w:numId w:val="4"/>
        </w:numPr>
        <w:tabs>
          <w:tab w:val="clear" w:pos="720"/>
          <w:tab w:val="num" w:pos="284"/>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Места  и режим отбывания наказания в дисциплинарной воинской части.</w:t>
      </w:r>
    </w:p>
    <w:p w:rsidR="00EB10CB" w:rsidRPr="006E4CF8" w:rsidRDefault="00EB10CB" w:rsidP="00C20B06">
      <w:pPr>
        <w:pStyle w:val="af"/>
        <w:tabs>
          <w:tab w:val="num" w:pos="0"/>
          <w:tab w:val="left" w:pos="1260"/>
        </w:tabs>
        <w:spacing w:after="0" w:line="240" w:lineRule="auto"/>
        <w:ind w:firstLine="709"/>
        <w:jc w:val="both"/>
        <w:rPr>
          <w:rFonts w:ascii="Times New Roman" w:hAnsi="Times New Roman" w:cs="Times New Roman"/>
          <w:b/>
          <w:sz w:val="24"/>
          <w:szCs w:val="24"/>
        </w:rPr>
      </w:pPr>
      <w:r w:rsidRPr="006E4CF8">
        <w:rPr>
          <w:rFonts w:ascii="Times New Roman" w:hAnsi="Times New Roman" w:cs="Times New Roman"/>
          <w:b/>
          <w:sz w:val="24"/>
          <w:szCs w:val="24"/>
        </w:rPr>
        <w:t>Раздел 3 Порядок и условия исполнения и отбывания наказаний, связанных с лишением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Направление, перемещение и прием осужденных к лишению свободы для отбывания наказания.</w:t>
      </w:r>
    </w:p>
    <w:p w:rsidR="00EB10CB" w:rsidRPr="003B0EA2" w:rsidRDefault="00EB10CB" w:rsidP="00C20B06">
      <w:pPr>
        <w:numPr>
          <w:ilvl w:val="0"/>
          <w:numId w:val="5"/>
        </w:numPr>
        <w:tabs>
          <w:tab w:val="left" w:pos="426"/>
          <w:tab w:val="left" w:pos="1134"/>
        </w:tabs>
        <w:spacing w:after="0" w:line="240" w:lineRule="auto"/>
        <w:ind w:left="0" w:firstLine="709"/>
        <w:jc w:val="both"/>
        <w:rPr>
          <w:rFonts w:ascii="Times New Roman" w:hAnsi="Times New Roman" w:cs="Times New Roman"/>
          <w:sz w:val="24"/>
          <w:szCs w:val="24"/>
        </w:rPr>
      </w:pPr>
      <w:r w:rsidRPr="003B0EA2">
        <w:rPr>
          <w:rFonts w:ascii="Times New Roman" w:hAnsi="Times New Roman" w:cs="Times New Roman"/>
          <w:sz w:val="24"/>
          <w:szCs w:val="24"/>
        </w:rPr>
        <w:t>Понятие режима в местах лишения свободы, его содержание и основные функции.</w:t>
      </w:r>
      <w:r w:rsidR="003B0EA2">
        <w:rPr>
          <w:rFonts w:ascii="Times New Roman" w:hAnsi="Times New Roman" w:cs="Times New Roman"/>
          <w:sz w:val="24"/>
          <w:szCs w:val="24"/>
        </w:rPr>
        <w:t xml:space="preserve"> </w:t>
      </w:r>
      <w:r w:rsidRPr="003B0EA2">
        <w:rPr>
          <w:rFonts w:ascii="Times New Roman" w:hAnsi="Times New Roman" w:cs="Times New Roman"/>
          <w:sz w:val="24"/>
          <w:szCs w:val="24"/>
        </w:rPr>
        <w:t>Способы обеспечения режима в местах лишения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и условия введения режима особых условий в исправительных учреждениях.</w:t>
      </w:r>
    </w:p>
    <w:p w:rsidR="003B0EA2" w:rsidRPr="006E4CF8" w:rsidRDefault="00EB10CB" w:rsidP="003B0EA2">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Приобретение осужденными к лишению свободы продуктов питания и предметов первой необходимости.</w:t>
      </w:r>
      <w:r w:rsidR="003B0EA2" w:rsidRPr="003B0EA2">
        <w:rPr>
          <w:rFonts w:ascii="Times New Roman" w:hAnsi="Times New Roman"/>
          <w:sz w:val="24"/>
          <w:szCs w:val="24"/>
        </w:rPr>
        <w:t xml:space="preserve"> </w:t>
      </w:r>
      <w:r w:rsidR="003B0EA2" w:rsidRPr="006E4CF8">
        <w:rPr>
          <w:rFonts w:ascii="Times New Roman" w:hAnsi="Times New Roman"/>
          <w:sz w:val="24"/>
          <w:szCs w:val="24"/>
        </w:rPr>
        <w:t>Порядок получение осужденными к лишению свободы посылок, передач и бандеролей.</w:t>
      </w:r>
    </w:p>
    <w:p w:rsidR="00EB10CB" w:rsidRPr="003B0EA2"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3B0EA2">
        <w:rPr>
          <w:rFonts w:ascii="Times New Roman" w:hAnsi="Times New Roman"/>
          <w:sz w:val="24"/>
          <w:szCs w:val="24"/>
        </w:rPr>
        <w:t>Свидания осужденных к лишению свободы: понятие, виды, порядок осуществления.</w:t>
      </w:r>
      <w:r w:rsidR="003B0EA2" w:rsidRPr="003B0EA2">
        <w:rPr>
          <w:rFonts w:ascii="Times New Roman" w:hAnsi="Times New Roman"/>
          <w:sz w:val="24"/>
          <w:szCs w:val="24"/>
        </w:rPr>
        <w:t xml:space="preserve"> </w:t>
      </w:r>
      <w:r w:rsidRPr="003B0EA2">
        <w:rPr>
          <w:rFonts w:ascii="Times New Roman" w:hAnsi="Times New Roman"/>
          <w:sz w:val="24"/>
          <w:szCs w:val="24"/>
        </w:rPr>
        <w:t>Переписка и телефонные разговоры осужденных к лишению свободы, получение и отправление денежных переводов.</w:t>
      </w:r>
    </w:p>
    <w:p w:rsidR="003B0EA2"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3B0EA2">
        <w:rPr>
          <w:rFonts w:ascii="Times New Roman" w:hAnsi="Times New Roman"/>
          <w:sz w:val="24"/>
          <w:szCs w:val="24"/>
        </w:rPr>
        <w:t>Прогулки осужденных к лишению свободы и просмотр осужденными к лишению свободы кинофильмов и телепередач, прослушивание радиопередач.</w:t>
      </w:r>
      <w:r w:rsidR="003B0EA2" w:rsidRPr="003B0EA2">
        <w:rPr>
          <w:rFonts w:ascii="Times New Roman" w:hAnsi="Times New Roman"/>
          <w:sz w:val="24"/>
          <w:szCs w:val="24"/>
        </w:rPr>
        <w:t xml:space="preserve"> </w:t>
      </w:r>
    </w:p>
    <w:p w:rsidR="00EB10CB" w:rsidRPr="003B0EA2"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3B0EA2">
        <w:rPr>
          <w:rFonts w:ascii="Times New Roman" w:hAnsi="Times New Roman"/>
          <w:sz w:val="24"/>
          <w:szCs w:val="24"/>
        </w:rPr>
        <w:t>Выезды осужденных к лишению свободы за пределы исправительных учреждений.</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Материально-бытовое обеспечение осужденных к лишению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привлечение к труду осужденных к лишению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Оплата труда осужденных, порядок производства удержаний из заработной платы.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Общее, профессиональное образование и профессиональная обучение осужденных к лишению свободы: условия и порядок получения.</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Основные формы и методы организации воспитательной работы с осужденными к лишению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Виды и порядок применения мер поощрения к осужденным к лишению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Виды и порядок применения мер взыскания к осужденным к лишению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содержания осужденных к лишению свободы в штрафных изоляторах, помещениях камерного типа, единых помещениях камерного типа и одиночных камерах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исправительных колониях общего режима.</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исправительных колониях строгого режима.</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lastRenderedPageBreak/>
        <w:t>Условия отбывания лишения свободы в исправительных колониях особого режима.</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исправительных колониях особого режима для осужденных, отбывающих пожизненное лишение свободы.</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колониях-поселениях.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тюрьмах.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Условия отбывания лишения свободы в воспитательных колониях.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 xml:space="preserve">Порядок организации </w:t>
      </w:r>
      <w:r w:rsidRPr="006E4CF8">
        <w:rPr>
          <w:rFonts w:ascii="Times New Roman" w:eastAsiaTheme="majorEastAsia" w:hAnsi="Times New Roman"/>
          <w:sz w:val="24"/>
          <w:szCs w:val="24"/>
        </w:rPr>
        <w:t>учебно-воспитательного процесса</w:t>
      </w:r>
      <w:r w:rsidRPr="006E4CF8">
        <w:rPr>
          <w:rFonts w:ascii="Times New Roman" w:hAnsi="Times New Roman"/>
          <w:sz w:val="24"/>
          <w:szCs w:val="24"/>
        </w:rPr>
        <w:t xml:space="preserve"> в воспитательных колониях.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Виды и порядок применения мер поощрения и взыскания к осужденным к лишению свободы в воспитательных колониях.</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Оставление в воспитательных колониях осужденных к лишению свободы, достигших совершеннолетия.</w:t>
      </w:r>
    </w:p>
    <w:p w:rsidR="00EB10CB" w:rsidRPr="006E4CF8" w:rsidRDefault="00EB10CB" w:rsidP="00C20B06">
      <w:pPr>
        <w:pStyle w:val="ConsNormal"/>
        <w:widowControl/>
        <w:numPr>
          <w:ilvl w:val="0"/>
          <w:numId w:val="5"/>
        </w:numPr>
        <w:tabs>
          <w:tab w:val="left" w:pos="426"/>
          <w:tab w:val="num" w:pos="720"/>
          <w:tab w:val="left" w:pos="1134"/>
        </w:tabs>
        <w:ind w:left="0" w:firstLine="709"/>
        <w:jc w:val="both"/>
        <w:rPr>
          <w:rFonts w:ascii="Times New Roman" w:hAnsi="Times New Roman"/>
          <w:sz w:val="24"/>
          <w:szCs w:val="24"/>
        </w:rPr>
      </w:pPr>
      <w:r w:rsidRPr="006E4CF8">
        <w:rPr>
          <w:rFonts w:ascii="Times New Roman" w:hAnsi="Times New Roman"/>
          <w:sz w:val="24"/>
          <w:szCs w:val="24"/>
        </w:rPr>
        <w:t>Перевод осужденных к лишению свободы из воспитательных колоний в исправительные колонии</w:t>
      </w:r>
    </w:p>
    <w:p w:rsidR="00EB10CB" w:rsidRPr="006E4CF8" w:rsidRDefault="00EB10CB" w:rsidP="00C20B06">
      <w:pPr>
        <w:pStyle w:val="ConsNormal"/>
        <w:widowControl/>
        <w:numPr>
          <w:ilvl w:val="0"/>
          <w:numId w:val="5"/>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Общие положения исполнения наказания в виде смертной казни.</w:t>
      </w:r>
    </w:p>
    <w:p w:rsidR="00EB10CB" w:rsidRPr="006E4CF8" w:rsidRDefault="00EB10CB" w:rsidP="00C20B06">
      <w:pPr>
        <w:pStyle w:val="af"/>
        <w:tabs>
          <w:tab w:val="num" w:pos="0"/>
          <w:tab w:val="left" w:pos="1260"/>
        </w:tabs>
        <w:spacing w:after="0" w:line="240" w:lineRule="auto"/>
        <w:ind w:firstLine="709"/>
        <w:jc w:val="both"/>
        <w:rPr>
          <w:rFonts w:ascii="Times New Roman" w:hAnsi="Times New Roman" w:cs="Times New Roman"/>
          <w:b/>
          <w:sz w:val="24"/>
          <w:szCs w:val="24"/>
        </w:rPr>
      </w:pPr>
      <w:r w:rsidRPr="006E4CF8">
        <w:rPr>
          <w:rFonts w:ascii="Times New Roman" w:hAnsi="Times New Roman" w:cs="Times New Roman"/>
          <w:b/>
          <w:sz w:val="24"/>
          <w:szCs w:val="24"/>
        </w:rPr>
        <w:t>Раздел 4 Правовое регулирование освобождения от отбывания наказания</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Основания освобождения от отбывания наказания осужденных в РФ.</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Прекращение отбывания наказания и порядок освобождения осужденных в РФ.</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Освобождение осужденных военнослужащих от отбывания наказания</w:t>
      </w:r>
    </w:p>
    <w:p w:rsidR="00EB10CB" w:rsidRPr="003B0EA2"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3B0EA2">
        <w:rPr>
          <w:rFonts w:ascii="Times New Roman" w:hAnsi="Times New Roman"/>
          <w:sz w:val="24"/>
          <w:szCs w:val="24"/>
        </w:rPr>
        <w:t>Порядок обращения с ходатайством об освобождении от отбывания наказания и представления о замене неотбытой части наказания более мягким видом наказания</w:t>
      </w:r>
      <w:r w:rsidR="003B0EA2" w:rsidRPr="003B0EA2">
        <w:rPr>
          <w:rFonts w:ascii="Times New Roman" w:hAnsi="Times New Roman"/>
          <w:sz w:val="24"/>
          <w:szCs w:val="24"/>
        </w:rPr>
        <w:t xml:space="preserve">, </w:t>
      </w:r>
      <w:r w:rsidRPr="003B0EA2">
        <w:rPr>
          <w:rFonts w:ascii="Times New Roman" w:hAnsi="Times New Roman"/>
          <w:sz w:val="24"/>
          <w:szCs w:val="24"/>
        </w:rPr>
        <w:t>обращения с ходатайством о помиловании.</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 xml:space="preserve"> Порядок у</w:t>
      </w:r>
      <w:r w:rsidRPr="006E4CF8">
        <w:rPr>
          <w:rFonts w:ascii="Times New Roman" w:eastAsiaTheme="majorEastAsia" w:hAnsi="Times New Roman"/>
          <w:sz w:val="24"/>
          <w:szCs w:val="24"/>
        </w:rPr>
        <w:t>становлени</w:t>
      </w:r>
      <w:r w:rsidRPr="006E4CF8">
        <w:rPr>
          <w:rFonts w:ascii="Times New Roman" w:hAnsi="Times New Roman"/>
          <w:sz w:val="24"/>
          <w:szCs w:val="24"/>
        </w:rPr>
        <w:t>я</w:t>
      </w:r>
      <w:r w:rsidRPr="006E4CF8">
        <w:rPr>
          <w:rFonts w:ascii="Times New Roman" w:eastAsiaTheme="majorEastAsia" w:hAnsi="Times New Roman"/>
          <w:sz w:val="24"/>
          <w:szCs w:val="24"/>
        </w:rPr>
        <w:t xml:space="preserve"> административного надзора в отношении лица, освобождаемого из мест лишения свободы</w:t>
      </w:r>
      <w:r w:rsidRPr="006E4CF8">
        <w:rPr>
          <w:rFonts w:ascii="Times New Roman" w:hAnsi="Times New Roman"/>
          <w:sz w:val="24"/>
          <w:szCs w:val="24"/>
        </w:rPr>
        <w:t xml:space="preserve">. </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Порядок предоставления отсрочки отбывания наказания осужденным беременным женщинам и осужденным женщинам, имеющим малолетних детей.</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 xml:space="preserve">Порядок предоставления отсрочки и </w:t>
      </w:r>
      <w:r w:rsidRPr="006E4CF8">
        <w:rPr>
          <w:rFonts w:ascii="Times New Roman" w:eastAsiaTheme="majorEastAsia" w:hAnsi="Times New Roman"/>
          <w:sz w:val="24"/>
          <w:szCs w:val="24"/>
        </w:rPr>
        <w:t>контрол</w:t>
      </w:r>
      <w:r w:rsidRPr="006E4CF8">
        <w:rPr>
          <w:rFonts w:ascii="Times New Roman" w:hAnsi="Times New Roman"/>
          <w:sz w:val="24"/>
          <w:szCs w:val="24"/>
        </w:rPr>
        <w:t>я</w:t>
      </w:r>
      <w:r w:rsidRPr="006E4CF8">
        <w:rPr>
          <w:rFonts w:ascii="Times New Roman" w:eastAsiaTheme="majorEastAsia" w:hAnsi="Times New Roman"/>
          <w:sz w:val="24"/>
          <w:szCs w:val="24"/>
        </w:rPr>
        <w:t xml:space="preserve"> за соблюдением условий отсрочки отбывания наказания, признанным в установленном порядке больным наркоманией</w:t>
      </w:r>
      <w:r w:rsidRPr="006E4CF8">
        <w:rPr>
          <w:rFonts w:ascii="Times New Roman" w:hAnsi="Times New Roman"/>
          <w:sz w:val="24"/>
          <w:szCs w:val="24"/>
        </w:rPr>
        <w:t xml:space="preserve">. </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Обязанности администрации учреждений, исполняющих наказания, по содействию в трудовом и бытовом устройстве освобождаемых осужденных.</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Социальная адаптация лиц, освобождаемых от отбывания наказания: понятие, содержание, основные направления, проблемные аспекты реализации.</w:t>
      </w:r>
    </w:p>
    <w:p w:rsidR="00EB10CB" w:rsidRPr="006E4CF8" w:rsidRDefault="00EB10CB" w:rsidP="00C20B06">
      <w:pPr>
        <w:pStyle w:val="ConsNormal"/>
        <w:widowControl/>
        <w:numPr>
          <w:ilvl w:val="0"/>
          <w:numId w:val="6"/>
        </w:numPr>
        <w:tabs>
          <w:tab w:val="left" w:pos="426"/>
          <w:tab w:val="left" w:pos="1134"/>
        </w:tabs>
        <w:ind w:left="0" w:firstLine="709"/>
        <w:jc w:val="both"/>
        <w:rPr>
          <w:rFonts w:ascii="Times New Roman" w:hAnsi="Times New Roman"/>
          <w:sz w:val="24"/>
          <w:szCs w:val="24"/>
        </w:rPr>
      </w:pPr>
      <w:r w:rsidRPr="006E4CF8">
        <w:rPr>
          <w:rFonts w:ascii="Times New Roman" w:hAnsi="Times New Roman"/>
          <w:sz w:val="24"/>
          <w:szCs w:val="24"/>
        </w:rPr>
        <w:t>Органы и порядок осуществления контроля за поведением условно осужденных.</w:t>
      </w:r>
    </w:p>
    <w:p w:rsidR="00716C4D" w:rsidRDefault="00716C4D" w:rsidP="00AF6FA6">
      <w:pPr>
        <w:pStyle w:val="ad"/>
        <w:suppressLineNumbers/>
        <w:spacing w:after="0" w:line="240" w:lineRule="auto"/>
        <w:ind w:firstLine="709"/>
        <w:jc w:val="both"/>
        <w:rPr>
          <w:rFonts w:ascii="Times New Roman" w:hAnsi="Times New Roman" w:cs="Times New Roman"/>
          <w:b/>
          <w:sz w:val="24"/>
          <w:szCs w:val="24"/>
        </w:rPr>
      </w:pPr>
      <w:bookmarkStart w:id="1" w:name="_Toc466136109"/>
    </w:p>
    <w:p w:rsidR="00AF6FA6" w:rsidRPr="00AF6FA6" w:rsidRDefault="00AF6FA6" w:rsidP="00AF6FA6">
      <w:pPr>
        <w:pStyle w:val="ad"/>
        <w:suppressLineNumbers/>
        <w:spacing w:after="0" w:line="240" w:lineRule="auto"/>
        <w:ind w:firstLine="709"/>
        <w:jc w:val="both"/>
        <w:rPr>
          <w:rFonts w:ascii="Times New Roman" w:hAnsi="Times New Roman" w:cs="Times New Roman"/>
          <w:b/>
          <w:sz w:val="24"/>
          <w:szCs w:val="24"/>
        </w:rPr>
      </w:pPr>
      <w:r w:rsidRPr="00AF6FA6">
        <w:rPr>
          <w:rFonts w:ascii="Times New Roman" w:hAnsi="Times New Roman" w:cs="Times New Roman"/>
          <w:b/>
          <w:sz w:val="24"/>
          <w:szCs w:val="24"/>
        </w:rPr>
        <w:t>6. Оценка знаний, умений и навыков студентов по дисциплине</w:t>
      </w:r>
    </w:p>
    <w:p w:rsidR="00AF6FA6" w:rsidRPr="00AF6FA6" w:rsidRDefault="00AF6FA6" w:rsidP="00AF6FA6">
      <w:pPr>
        <w:spacing w:after="0" w:line="240" w:lineRule="auto"/>
        <w:ind w:firstLine="851"/>
        <w:jc w:val="both"/>
        <w:outlineLvl w:val="0"/>
        <w:rPr>
          <w:rFonts w:ascii="Times New Roman" w:hAnsi="Times New Roman" w:cs="Times New Roman"/>
          <w:sz w:val="24"/>
          <w:szCs w:val="24"/>
        </w:rPr>
      </w:pPr>
    </w:p>
    <w:p w:rsidR="00AF6FA6" w:rsidRPr="00AF6FA6" w:rsidRDefault="00AF6FA6" w:rsidP="00AF6FA6">
      <w:pPr>
        <w:pStyle w:val="ad"/>
        <w:suppressLineNumbers/>
        <w:spacing w:after="0" w:line="240" w:lineRule="auto"/>
        <w:ind w:firstLine="709"/>
        <w:jc w:val="both"/>
        <w:rPr>
          <w:rFonts w:ascii="Times New Roman" w:hAnsi="Times New Roman" w:cs="Times New Roman"/>
          <w:b/>
          <w:sz w:val="24"/>
          <w:szCs w:val="24"/>
        </w:rPr>
      </w:pPr>
      <w:r w:rsidRPr="00AF6FA6">
        <w:rPr>
          <w:rFonts w:ascii="Times New Roman" w:hAnsi="Times New Roman" w:cs="Times New Roman"/>
          <w:b/>
          <w:sz w:val="24"/>
          <w:szCs w:val="24"/>
        </w:rPr>
        <w:t>Критерии оценки знаний, умений и навыков</w:t>
      </w:r>
    </w:p>
    <w:tbl>
      <w:tblPr>
        <w:tblW w:w="47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5"/>
        <w:gridCol w:w="2090"/>
        <w:gridCol w:w="1860"/>
        <w:gridCol w:w="2130"/>
        <w:gridCol w:w="1596"/>
      </w:tblGrid>
      <w:tr w:rsidR="00EB10CB" w:rsidRPr="007D5810" w:rsidTr="00FC637A">
        <w:trPr>
          <w:cantSplit/>
          <w:trHeight w:val="634"/>
        </w:trPr>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bookmarkEnd w:id="1"/>
          <w:p w:rsidR="00EB10CB" w:rsidRPr="007D5810" w:rsidRDefault="00EB10CB" w:rsidP="00C20B06">
            <w:pPr>
              <w:widowControl w:val="0"/>
              <w:autoSpaceDE w:val="0"/>
              <w:autoSpaceDN w:val="0"/>
              <w:adjustRightInd w:val="0"/>
              <w:spacing w:after="0" w:line="240" w:lineRule="auto"/>
              <w:rPr>
                <w:rFonts w:ascii="Times New Roman" w:hAnsi="Times New Roman" w:cs="Times New Roman"/>
                <w:spacing w:val="-1"/>
                <w:sz w:val="24"/>
                <w:szCs w:val="24"/>
              </w:rPr>
            </w:pPr>
            <w:r w:rsidRPr="007D5810">
              <w:rPr>
                <w:rFonts w:ascii="Times New Roman" w:hAnsi="Times New Roman" w:cs="Times New Roman"/>
                <w:sz w:val="24"/>
                <w:szCs w:val="24"/>
              </w:rPr>
              <w:t>Оценочные средства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pacing w:val="-1"/>
                <w:sz w:val="24"/>
                <w:szCs w:val="24"/>
              </w:rPr>
            </w:pPr>
            <w:r w:rsidRPr="007D5810">
              <w:rPr>
                <w:rFonts w:ascii="Times New Roman" w:hAnsi="Times New Roman" w:cs="Times New Roman"/>
                <w:spacing w:val="-1"/>
                <w:sz w:val="24"/>
                <w:szCs w:val="24"/>
              </w:rPr>
              <w:t>Критерий</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для</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оценки</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«5»</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pacing w:val="-1"/>
                <w:sz w:val="24"/>
                <w:szCs w:val="24"/>
              </w:rPr>
            </w:pPr>
            <w:r w:rsidRPr="007D5810">
              <w:rPr>
                <w:rFonts w:ascii="Times New Roman" w:hAnsi="Times New Roman" w:cs="Times New Roman"/>
                <w:spacing w:val="-1"/>
                <w:sz w:val="24"/>
                <w:szCs w:val="24"/>
              </w:rPr>
              <w:t>Критерий</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для</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оценки «4»</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pacing w:val="-1"/>
                <w:sz w:val="24"/>
                <w:szCs w:val="24"/>
              </w:rPr>
            </w:pPr>
            <w:r w:rsidRPr="007D5810">
              <w:rPr>
                <w:rFonts w:ascii="Times New Roman" w:hAnsi="Times New Roman" w:cs="Times New Roman"/>
                <w:spacing w:val="-1"/>
                <w:sz w:val="24"/>
                <w:szCs w:val="24"/>
              </w:rPr>
              <w:t>Критерий</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для</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оценки «3»</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pacing w:val="-1"/>
                <w:sz w:val="24"/>
                <w:szCs w:val="24"/>
                <w:lang w:val="en-US"/>
              </w:rPr>
            </w:pPr>
            <w:r w:rsidRPr="007D5810">
              <w:rPr>
                <w:rFonts w:ascii="Times New Roman" w:hAnsi="Times New Roman" w:cs="Times New Roman"/>
                <w:spacing w:val="-1"/>
                <w:sz w:val="24"/>
                <w:szCs w:val="24"/>
              </w:rPr>
              <w:t>Критерий</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для</w:t>
            </w:r>
            <w:r w:rsidRPr="007D5810">
              <w:rPr>
                <w:rFonts w:ascii="Times New Roman" w:hAnsi="Times New Roman" w:cs="Times New Roman"/>
                <w:spacing w:val="-1"/>
                <w:sz w:val="24"/>
                <w:szCs w:val="24"/>
                <w:lang w:val="en-US"/>
              </w:rPr>
              <w:t xml:space="preserve"> </w:t>
            </w:r>
            <w:r w:rsidRPr="007D5810">
              <w:rPr>
                <w:rFonts w:ascii="Times New Roman" w:hAnsi="Times New Roman" w:cs="Times New Roman"/>
                <w:spacing w:val="-1"/>
                <w:sz w:val="24"/>
                <w:szCs w:val="24"/>
              </w:rPr>
              <w:t>оценки «2»</w:t>
            </w:r>
          </w:p>
        </w:tc>
      </w:tr>
      <w:tr w:rsidR="00EB10CB" w:rsidRPr="007D5810" w:rsidTr="00FC637A">
        <w:tc>
          <w:tcPr>
            <w:tcW w:w="82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AF6FA6"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Устное собеседование – опрос</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продемонстрировано глубокое знание по теме практического занятия (семинара), полно излагает материал,  продемонстриров</w:t>
            </w:r>
            <w:r w:rsidRPr="007D5810">
              <w:rPr>
                <w:rFonts w:ascii="Times New Roman" w:hAnsi="Times New Roman" w:cs="Times New Roman"/>
                <w:sz w:val="24"/>
                <w:szCs w:val="24"/>
              </w:rPr>
              <w:lastRenderedPageBreak/>
              <w:t xml:space="preserve">ано отличное владение терминологией, проявлено умение убеждать с использованием логичных доводов,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приводит  необходимые примеры не только из учебной литературы, но и самостоятельно составленные</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формулирует полный правильный ответ</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на вопросы практического занятия (семинара) с соблюдением </w:t>
            </w:r>
            <w:r w:rsidRPr="007D5810">
              <w:rPr>
                <w:rFonts w:ascii="Times New Roman" w:hAnsi="Times New Roman" w:cs="Times New Roman"/>
                <w:sz w:val="24"/>
                <w:szCs w:val="24"/>
              </w:rPr>
              <w:lastRenderedPageBreak/>
              <w:t>логики изложения материала, но допускает при ответе</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отдельные неточности, не имеющие принципиального характера,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недостаточно четко и полно отвечает на уточняющие и</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дополнительные вопросы</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продемонстрировал неполные</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знания, допускает ошибки и неточности при ответе на вопросы практического занятия (семинара),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продемонстрировал неумение логически выстроить материал ответа и</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формулировать свою позицию по проблемным вопросам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не способен сформулировать ответ по</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вопросам практического занятия (семинара); дает неверные, </w:t>
            </w:r>
            <w:r w:rsidRPr="007D5810">
              <w:rPr>
                <w:rFonts w:ascii="Times New Roman" w:hAnsi="Times New Roman" w:cs="Times New Roman"/>
                <w:sz w:val="24"/>
                <w:szCs w:val="24"/>
              </w:rPr>
              <w:lastRenderedPageBreak/>
              <w:t xml:space="preserve">содержащие фактические ошибки ответы на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вопросы практического занятия (семинара); </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не способен ответить на дополнительные и уточняющие вопросы.</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Неудовлетворительная оценка выставляется в случае отказа отвечать на</w:t>
            </w:r>
          </w:p>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вопросы практического занятия (семинара)</w:t>
            </w:r>
          </w:p>
        </w:tc>
      </w:tr>
      <w:tr w:rsidR="00EB10CB" w:rsidRPr="007D5810" w:rsidTr="00FC637A">
        <w:tc>
          <w:tcPr>
            <w:tcW w:w="82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AF6FA6"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Решение ситуационных задач и практически заданий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t>Решение задач обосновано правовыми нормами. Студент использовал значительный объем учебной и научной литературы, текст первоисточника. Работа полностью соответствует методическим рекомендациям по ее оформлению.</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t xml:space="preserve">Решение задач обосновано правовыми нормами. Студент использовал учебную литературу и сокращенный вариант текста первоисточника </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t xml:space="preserve">Решение задач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t>Испытывает затруднения с интерпретацией первоисточника</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Решение задач выполнено неверно. Студент использовал только учебную литературу без опоры на первоисточники. </w:t>
            </w:r>
          </w:p>
        </w:tc>
      </w:tr>
      <w:tr w:rsidR="00EB10CB" w:rsidRPr="007D5810" w:rsidTr="00FC637A">
        <w:trPr>
          <w:trHeight w:val="982"/>
        </w:trPr>
        <w:tc>
          <w:tcPr>
            <w:tcW w:w="82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AF6FA6" w:rsidP="00AF6FA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t xml:space="preserve">Составление </w:t>
            </w:r>
            <w:r w:rsidR="00EB10CB" w:rsidRPr="007D5810">
              <w:rPr>
                <w:rFonts w:ascii="Times New Roman" w:hAnsi="Times New Roman" w:cs="Times New Roman"/>
                <w:sz w:val="24"/>
                <w:szCs w:val="24"/>
              </w:rPr>
              <w:t>проекта процессуального документа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t xml:space="preserve">Составление проекта процессуального документа соответствует требованиям уголовно-исполнительного законодательства. </w:t>
            </w:r>
            <w:r w:rsidRPr="007D5810">
              <w:rPr>
                <w:rFonts w:ascii="Times New Roman" w:hAnsi="Times New Roman" w:cs="Times New Roman"/>
                <w:sz w:val="24"/>
                <w:szCs w:val="24"/>
              </w:rPr>
              <w:lastRenderedPageBreak/>
              <w:t xml:space="preserve">Проект процессуального документа составлен в соответствии с методическим рекомендациям по его оформлению. </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spacing w:after="0" w:line="240" w:lineRule="auto"/>
              <w:jc w:val="both"/>
              <w:rPr>
                <w:rFonts w:ascii="Times New Roman" w:hAnsi="Times New Roman" w:cs="Times New Roman"/>
                <w:sz w:val="24"/>
                <w:szCs w:val="24"/>
              </w:rPr>
            </w:pPr>
            <w:r w:rsidRPr="007D5810">
              <w:rPr>
                <w:rFonts w:ascii="Times New Roman" w:hAnsi="Times New Roman" w:cs="Times New Roman"/>
                <w:sz w:val="24"/>
                <w:szCs w:val="24"/>
              </w:rPr>
              <w:lastRenderedPageBreak/>
              <w:t xml:space="preserve">Составление проекта процессуального документа соответствует требованиям уголовно-исполнительного </w:t>
            </w:r>
            <w:r w:rsidRPr="007D5810">
              <w:rPr>
                <w:rFonts w:ascii="Times New Roman" w:hAnsi="Times New Roman" w:cs="Times New Roman"/>
                <w:sz w:val="24"/>
                <w:szCs w:val="24"/>
              </w:rPr>
              <w:lastRenderedPageBreak/>
              <w:t>законодательства. Проект процессуального документа имеет неточности в оформлении.</w:t>
            </w:r>
          </w:p>
          <w:p w:rsidR="00EB10CB" w:rsidRPr="007D5810" w:rsidRDefault="00EB10CB" w:rsidP="00C20B06">
            <w:pPr>
              <w:spacing w:after="0" w:line="240" w:lineRule="auto"/>
              <w:jc w:val="both"/>
              <w:rPr>
                <w:rFonts w:ascii="Times New Roman" w:hAnsi="Times New Roman"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7D5810" w:rsidP="00C20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r w:rsidR="00EB10CB" w:rsidRPr="007D5810">
              <w:rPr>
                <w:rFonts w:ascii="Times New Roman" w:hAnsi="Times New Roman" w:cs="Times New Roman"/>
                <w:sz w:val="24"/>
                <w:szCs w:val="24"/>
              </w:rPr>
              <w:t xml:space="preserve"> проекта процессуального документа </w:t>
            </w:r>
            <w:r>
              <w:rPr>
                <w:rFonts w:ascii="Times New Roman" w:hAnsi="Times New Roman" w:cs="Times New Roman"/>
                <w:sz w:val="24"/>
                <w:szCs w:val="24"/>
              </w:rPr>
              <w:t xml:space="preserve">в целом </w:t>
            </w:r>
            <w:r w:rsidR="00EB10CB" w:rsidRPr="007D5810">
              <w:rPr>
                <w:rFonts w:ascii="Times New Roman" w:hAnsi="Times New Roman" w:cs="Times New Roman"/>
                <w:sz w:val="24"/>
                <w:szCs w:val="24"/>
              </w:rPr>
              <w:t xml:space="preserve">соответствует требованиям уголовно-исполнительного </w:t>
            </w:r>
            <w:r w:rsidR="00EB10CB" w:rsidRPr="007D5810">
              <w:rPr>
                <w:rFonts w:ascii="Times New Roman" w:hAnsi="Times New Roman" w:cs="Times New Roman"/>
                <w:sz w:val="24"/>
                <w:szCs w:val="24"/>
              </w:rPr>
              <w:lastRenderedPageBreak/>
              <w:t>законодательства. Однако студент не владеет методикой составления процессуальных документов. Проект процессуального документа имеет неточности в оформлении.</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EB10CB" w:rsidRPr="007D5810" w:rsidRDefault="00EB10CB" w:rsidP="00C20B06">
            <w:pPr>
              <w:widowControl w:val="0"/>
              <w:autoSpaceDE w:val="0"/>
              <w:autoSpaceDN w:val="0"/>
              <w:adjustRightInd w:val="0"/>
              <w:spacing w:after="0" w:line="240" w:lineRule="auto"/>
              <w:rPr>
                <w:rFonts w:ascii="Times New Roman" w:hAnsi="Times New Roman" w:cs="Times New Roman"/>
                <w:sz w:val="24"/>
                <w:szCs w:val="24"/>
              </w:rPr>
            </w:pPr>
            <w:r w:rsidRPr="007D5810">
              <w:rPr>
                <w:rFonts w:ascii="Times New Roman" w:hAnsi="Times New Roman" w:cs="Times New Roman"/>
                <w:sz w:val="24"/>
                <w:szCs w:val="24"/>
              </w:rPr>
              <w:lastRenderedPageBreak/>
              <w:t>Составление проекта процессуального документа не соответствует требованиям уголовно-</w:t>
            </w:r>
            <w:r w:rsidRPr="007D5810">
              <w:rPr>
                <w:rFonts w:ascii="Times New Roman" w:hAnsi="Times New Roman" w:cs="Times New Roman"/>
                <w:sz w:val="24"/>
                <w:szCs w:val="24"/>
              </w:rPr>
              <w:lastRenderedPageBreak/>
              <w:t xml:space="preserve">исполнительного законодательств. Проект процессуального документа имеет грубые неточности в оформлении. </w:t>
            </w:r>
          </w:p>
        </w:tc>
      </w:tr>
      <w:tr w:rsidR="007D5810" w:rsidRPr="007D5810" w:rsidTr="00FC637A">
        <w:trPr>
          <w:trHeight w:val="982"/>
        </w:trPr>
        <w:tc>
          <w:tcPr>
            <w:tcW w:w="820" w:type="pct"/>
            <w:tcBorders>
              <w:top w:val="single" w:sz="4" w:space="0" w:color="auto"/>
              <w:left w:val="single" w:sz="4" w:space="0" w:color="auto"/>
              <w:bottom w:val="single" w:sz="4" w:space="0" w:color="auto"/>
              <w:right w:val="single" w:sz="4" w:space="0" w:color="auto"/>
            </w:tcBorders>
            <w:shd w:val="clear" w:color="auto" w:fill="auto"/>
          </w:tcPr>
          <w:p w:rsidR="007D5810" w:rsidRPr="00EC0A07" w:rsidRDefault="007D5810" w:rsidP="007D5810">
            <w:pPr>
              <w:widowControl w:val="0"/>
              <w:autoSpaceDE w:val="0"/>
              <w:autoSpaceDN w:val="0"/>
              <w:adjustRightInd w:val="0"/>
              <w:spacing w:after="0" w:line="240" w:lineRule="auto"/>
              <w:rPr>
                <w:rFonts w:ascii="Times New Roman" w:hAnsi="Times New Roman" w:cs="Times New Roman"/>
                <w:sz w:val="24"/>
                <w:szCs w:val="24"/>
              </w:rPr>
            </w:pPr>
            <w:r w:rsidRPr="00EC0A07">
              <w:rPr>
                <w:rFonts w:ascii="Times New Roman" w:eastAsia="Calibri" w:hAnsi="Times New Roman" w:cs="Times New Roman"/>
                <w:sz w:val="24"/>
                <w:szCs w:val="24"/>
              </w:rPr>
              <w:lastRenderedPageBreak/>
              <w:t xml:space="preserve">Подготовка и участие в </w:t>
            </w:r>
            <w:r w:rsidRPr="00EC0A07">
              <w:rPr>
                <w:rFonts w:ascii="Times New Roman" w:hAnsi="Times New Roman"/>
                <w:sz w:val="24"/>
                <w:szCs w:val="24"/>
              </w:rPr>
              <w:t>деловой</w:t>
            </w:r>
            <w:r w:rsidRPr="00EC0A07">
              <w:rPr>
                <w:rFonts w:ascii="Times New Roman" w:eastAsia="Calibri" w:hAnsi="Times New Roman" w:cs="Times New Roman"/>
                <w:sz w:val="24"/>
                <w:szCs w:val="24"/>
              </w:rPr>
              <w:t xml:space="preserve"> игре</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D5810" w:rsidRPr="00EC0A07" w:rsidRDefault="007D5810" w:rsidP="007D5810">
            <w:pPr>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 xml:space="preserve">Выполнение ролевых действий соответствует </w:t>
            </w:r>
            <w:r w:rsidRPr="00EC0A07">
              <w:rPr>
                <w:rFonts w:ascii="Times New Roman" w:hAnsi="Times New Roman" w:cs="Times New Roman"/>
                <w:sz w:val="24"/>
                <w:szCs w:val="24"/>
              </w:rPr>
              <w:t xml:space="preserve">требованиям уголовно-исполнительного законодательства. </w:t>
            </w:r>
            <w:r w:rsidRPr="00EC0A07">
              <w:rPr>
                <w:rFonts w:ascii="Times New Roman" w:eastAsia="Calibri" w:hAnsi="Times New Roman" w:cs="Times New Roman"/>
                <w:sz w:val="24"/>
                <w:szCs w:val="24"/>
              </w:rPr>
              <w:t xml:space="preserve">Студент принимал активное участие в </w:t>
            </w:r>
            <w:r w:rsidR="00CE7341" w:rsidRPr="00EC0A07">
              <w:rPr>
                <w:rFonts w:ascii="Times New Roman" w:eastAsia="Calibri" w:hAnsi="Times New Roman" w:cs="Times New Roman"/>
                <w:sz w:val="24"/>
                <w:szCs w:val="24"/>
              </w:rPr>
              <w:t>деловой</w:t>
            </w:r>
            <w:r w:rsidRPr="00EC0A07">
              <w:rPr>
                <w:rFonts w:ascii="Times New Roman" w:eastAsia="Calibri" w:hAnsi="Times New Roman" w:cs="Times New Roman"/>
                <w:sz w:val="24"/>
                <w:szCs w:val="24"/>
              </w:rPr>
              <w:t xml:space="preserve"> игре, правильно </w:t>
            </w:r>
            <w:r w:rsidR="0024030E" w:rsidRPr="00EC0A07">
              <w:rPr>
                <w:rFonts w:ascii="Times New Roman" w:eastAsia="Calibri" w:hAnsi="Times New Roman" w:cs="Times New Roman"/>
                <w:sz w:val="24"/>
                <w:szCs w:val="24"/>
              </w:rPr>
              <w:t>определил</w:t>
            </w:r>
            <w:r w:rsidRPr="00EC0A07">
              <w:rPr>
                <w:rFonts w:ascii="Times New Roman" w:eastAsia="Calibri" w:hAnsi="Times New Roman" w:cs="Times New Roman"/>
                <w:sz w:val="24"/>
                <w:szCs w:val="24"/>
              </w:rPr>
              <w:t>, исчерпывающе раскрыл проблему, заложенную в спорной ситуации, выработал точное, обоснованное решение спорного вопроса, показал высокий уровень</w:t>
            </w:r>
          </w:p>
          <w:p w:rsidR="007D5810" w:rsidRPr="00EC0A07" w:rsidRDefault="007D5810" w:rsidP="007D5810">
            <w:pPr>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критического мышления, коммуникативных навыков</w:t>
            </w:r>
            <w:r w:rsidR="0024030E" w:rsidRPr="00EC0A07">
              <w:rPr>
                <w:rFonts w:ascii="Times New Roman" w:eastAsia="Calibri" w:hAnsi="Times New Roman" w:cs="Times New Roman"/>
                <w:sz w:val="24"/>
                <w:szCs w:val="24"/>
              </w:rPr>
              <w:t xml:space="preserve">, знание профессиональных обязанностей сотрудников </w:t>
            </w:r>
            <w:r w:rsidR="0024030E" w:rsidRPr="00EC0A07">
              <w:rPr>
                <w:rFonts w:ascii="Times New Roman" w:hAnsi="Times New Roman" w:cs="Times New Roman"/>
                <w:sz w:val="24"/>
                <w:szCs w:val="24"/>
              </w:rPr>
              <w:t>уголовно-исполнительной инспекции по исполнению назначенных судом наказаний</w:t>
            </w:r>
            <w:r w:rsidRPr="00EC0A07">
              <w:rPr>
                <w:rFonts w:ascii="Times New Roman" w:eastAsia="Calibri" w:hAnsi="Times New Roman" w:cs="Times New Roman"/>
                <w:sz w:val="24"/>
                <w:szCs w:val="24"/>
              </w:rPr>
              <w:t>.</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D5810" w:rsidRPr="00EC0A07" w:rsidRDefault="0024030E" w:rsidP="007D5810">
            <w:pPr>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 xml:space="preserve">Выполнение ролевых действий соответствует </w:t>
            </w:r>
            <w:r w:rsidRPr="00EC0A07">
              <w:rPr>
                <w:rFonts w:ascii="Times New Roman" w:hAnsi="Times New Roman" w:cs="Times New Roman"/>
                <w:sz w:val="24"/>
                <w:szCs w:val="24"/>
              </w:rPr>
              <w:t xml:space="preserve">требованиям уголовно-исполнительного законодательства. </w:t>
            </w:r>
            <w:r w:rsidR="007D5810" w:rsidRPr="00EC0A07">
              <w:rPr>
                <w:rFonts w:ascii="Times New Roman" w:eastAsia="Calibri" w:hAnsi="Times New Roman" w:cs="Times New Roman"/>
                <w:sz w:val="24"/>
                <w:szCs w:val="24"/>
              </w:rPr>
              <w:t xml:space="preserve">Студент </w:t>
            </w:r>
            <w:r w:rsidRPr="00EC0A07">
              <w:rPr>
                <w:rFonts w:ascii="Times New Roman" w:eastAsia="Calibri" w:hAnsi="Times New Roman" w:cs="Times New Roman"/>
                <w:sz w:val="24"/>
                <w:szCs w:val="24"/>
              </w:rPr>
              <w:t>имеет</w:t>
            </w:r>
            <w:r w:rsidR="007D5810" w:rsidRPr="00EC0A07">
              <w:rPr>
                <w:rFonts w:ascii="Times New Roman" w:eastAsia="Calibri" w:hAnsi="Times New Roman" w:cs="Times New Roman"/>
                <w:sz w:val="24"/>
                <w:szCs w:val="24"/>
              </w:rPr>
              <w:t xml:space="preserve"> </w:t>
            </w:r>
            <w:r w:rsidRPr="00EC0A07">
              <w:rPr>
                <w:rFonts w:ascii="Times New Roman" w:eastAsia="Times New Roman" w:hAnsi="Times New Roman" w:cs="Times New Roman"/>
                <w:sz w:val="24"/>
                <w:szCs w:val="24"/>
              </w:rPr>
              <w:t>представление о профессиональной деятельности сотрудника уголовно-исполнительной инспекции, выполняемых функциях и обязанностях</w:t>
            </w:r>
            <w:r w:rsidR="007D5810" w:rsidRPr="00EC0A07">
              <w:rPr>
                <w:rFonts w:ascii="Times New Roman" w:eastAsia="Calibri" w:hAnsi="Times New Roman" w:cs="Times New Roman"/>
                <w:sz w:val="24"/>
                <w:szCs w:val="24"/>
              </w:rPr>
              <w:t xml:space="preserve">, активно участвует в </w:t>
            </w:r>
            <w:r w:rsidRPr="00EC0A07">
              <w:rPr>
                <w:rFonts w:ascii="Times New Roman" w:eastAsia="Calibri" w:hAnsi="Times New Roman" w:cs="Times New Roman"/>
                <w:sz w:val="24"/>
                <w:szCs w:val="24"/>
              </w:rPr>
              <w:t>деловой</w:t>
            </w:r>
            <w:r w:rsidR="007D5810" w:rsidRPr="00EC0A07">
              <w:rPr>
                <w:rFonts w:ascii="Times New Roman" w:eastAsia="Calibri" w:hAnsi="Times New Roman" w:cs="Times New Roman"/>
                <w:sz w:val="24"/>
                <w:szCs w:val="24"/>
              </w:rPr>
              <w:t xml:space="preserve"> игре, показал хороший уровень</w:t>
            </w:r>
          </w:p>
          <w:p w:rsidR="0024030E" w:rsidRPr="00EC0A07" w:rsidRDefault="007D5810" w:rsidP="0024030E">
            <w:pPr>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критического мышления, коммуникативных навыков. Но при ответе на вопросы студент допустил неточности</w:t>
            </w:r>
            <w:r w:rsidR="0024030E" w:rsidRPr="00EC0A07">
              <w:rPr>
                <w:rFonts w:ascii="Times New Roman" w:eastAsia="Calibri" w:hAnsi="Times New Roman" w:cs="Times New Roman"/>
                <w:sz w:val="24"/>
                <w:szCs w:val="24"/>
              </w:rPr>
              <w:t>.</w:t>
            </w:r>
          </w:p>
          <w:p w:rsidR="007D5810" w:rsidRPr="00EC0A07" w:rsidRDefault="007D5810" w:rsidP="0024030E">
            <w:pPr>
              <w:spacing w:after="0" w:line="240" w:lineRule="auto"/>
              <w:jc w:val="both"/>
              <w:rPr>
                <w:rFonts w:ascii="Times New Roman" w:eastAsia="Calibri" w:hAnsi="Times New Roman"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D5810" w:rsidRPr="00EC0A07" w:rsidRDefault="007D5810" w:rsidP="007D5810">
            <w:pPr>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Студент испытывает затруднения в выполнении ролевых действий, не проявил достаточной активности при выступлении и содержание спорной ситуации изложил поверхностно, без должного обоснования. Присутствуют нарушения в  последовательности изложении материала, нарушен</w:t>
            </w:r>
            <w:r w:rsidR="0024030E" w:rsidRPr="00EC0A07">
              <w:rPr>
                <w:rFonts w:ascii="Times New Roman" w:eastAsia="Calibri" w:hAnsi="Times New Roman" w:cs="Times New Roman"/>
                <w:sz w:val="24"/>
                <w:szCs w:val="24"/>
              </w:rPr>
              <w:t>а</w:t>
            </w:r>
            <w:r w:rsidRPr="00EC0A07">
              <w:rPr>
                <w:rFonts w:ascii="Times New Roman" w:eastAsia="Calibri" w:hAnsi="Times New Roman" w:cs="Times New Roman"/>
                <w:sz w:val="24"/>
                <w:szCs w:val="24"/>
              </w:rPr>
              <w:t xml:space="preserve"> </w:t>
            </w:r>
            <w:r w:rsidR="0024030E" w:rsidRPr="00EC0A07">
              <w:rPr>
                <w:rFonts w:ascii="Times New Roman" w:eastAsia="Calibri" w:hAnsi="Times New Roman" w:cs="Times New Roman"/>
                <w:sz w:val="24"/>
                <w:szCs w:val="24"/>
              </w:rPr>
              <w:t>процедура работы с осужденным по исполнению назначенного судом наказания</w:t>
            </w:r>
            <w:r w:rsidRPr="00EC0A07">
              <w:rPr>
                <w:rFonts w:ascii="Times New Roman" w:eastAsia="Calibri" w:hAnsi="Times New Roman" w:cs="Times New Roman"/>
                <w:sz w:val="24"/>
                <w:szCs w:val="24"/>
              </w:rPr>
              <w:t xml:space="preserve">. Студент демонстрирует средний уровень </w:t>
            </w:r>
          </w:p>
          <w:p w:rsidR="007D5810" w:rsidRPr="00EC0A07" w:rsidRDefault="007D5810" w:rsidP="007D5810">
            <w:pPr>
              <w:shd w:val="clear" w:color="auto" w:fill="FFFFFF"/>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 xml:space="preserve">коммуникативных навыков. </w:t>
            </w:r>
          </w:p>
          <w:p w:rsidR="007D5810" w:rsidRPr="00EC0A07" w:rsidRDefault="007D5810" w:rsidP="007D5810">
            <w:pPr>
              <w:shd w:val="clear" w:color="auto" w:fill="FFFFFF"/>
              <w:spacing w:after="0" w:line="240" w:lineRule="auto"/>
              <w:jc w:val="both"/>
              <w:rPr>
                <w:rFonts w:ascii="Times New Roman" w:eastAsia="Calibri" w:hAnsi="Times New Roman" w:cs="Times New Roman"/>
                <w:sz w:val="24"/>
                <w:szCs w:val="24"/>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7D5810" w:rsidRPr="00EC0A07" w:rsidRDefault="007D5810" w:rsidP="00EC0A07">
            <w:pPr>
              <w:shd w:val="clear" w:color="auto" w:fill="FFFFFF"/>
              <w:spacing w:after="0" w:line="240" w:lineRule="auto"/>
              <w:jc w:val="both"/>
              <w:rPr>
                <w:rFonts w:ascii="Times New Roman" w:eastAsia="Calibri" w:hAnsi="Times New Roman" w:cs="Times New Roman"/>
                <w:sz w:val="24"/>
                <w:szCs w:val="24"/>
              </w:rPr>
            </w:pPr>
            <w:r w:rsidRPr="00EC0A07">
              <w:rPr>
                <w:rFonts w:ascii="Times New Roman" w:eastAsia="Calibri" w:hAnsi="Times New Roman" w:cs="Times New Roman"/>
                <w:sz w:val="24"/>
                <w:szCs w:val="24"/>
              </w:rPr>
              <w:t xml:space="preserve">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ролевого задания, не смог правильно обосновать проблему, заложенную в спорной ситуации, выработать окончательное решение, </w:t>
            </w:r>
            <w:r w:rsidR="00EC0A07" w:rsidRPr="00EC0A07">
              <w:rPr>
                <w:rFonts w:ascii="Times New Roman" w:eastAsia="Calibri" w:hAnsi="Times New Roman" w:cs="Times New Roman"/>
                <w:sz w:val="24"/>
                <w:szCs w:val="24"/>
              </w:rPr>
              <w:t xml:space="preserve">отсутствует </w:t>
            </w:r>
            <w:r w:rsidR="00EC0A07" w:rsidRPr="00EC0A07">
              <w:rPr>
                <w:rFonts w:ascii="Times New Roman" w:hAnsi="Times New Roman" w:cs="Times New Roman"/>
                <w:sz w:val="24"/>
                <w:szCs w:val="24"/>
              </w:rPr>
              <w:t>умение ориентироваться в сложной, быстроменяющейся ситуации процесса общения с осужденным</w:t>
            </w:r>
            <w:r w:rsidR="00EC0A07" w:rsidRPr="00EC0A07">
              <w:rPr>
                <w:rFonts w:ascii="Times New Roman" w:hAnsi="Times New Roman" w:cs="Times New Roman"/>
                <w:sz w:val="24"/>
                <w:szCs w:val="24"/>
              </w:rPr>
              <w:lastRenderedPageBreak/>
              <w:t>и</w:t>
            </w:r>
            <w:r w:rsidR="00EC0A07" w:rsidRPr="00EC0A07">
              <w:rPr>
                <w:rFonts w:ascii="Times New Roman" w:eastAsia="Calibri" w:hAnsi="Times New Roman" w:cs="Times New Roman"/>
                <w:sz w:val="24"/>
                <w:szCs w:val="24"/>
              </w:rPr>
              <w:t xml:space="preserve"> </w:t>
            </w:r>
            <w:r w:rsidRPr="00EC0A07">
              <w:rPr>
                <w:rFonts w:ascii="Times New Roman" w:eastAsia="Calibri" w:hAnsi="Times New Roman" w:cs="Times New Roman"/>
                <w:sz w:val="24"/>
                <w:szCs w:val="24"/>
              </w:rPr>
              <w:t>или отказался принимать участие</w:t>
            </w:r>
            <w:r w:rsidR="00EC0A07" w:rsidRPr="00EC0A07">
              <w:rPr>
                <w:rFonts w:ascii="Times New Roman" w:eastAsia="Calibri" w:hAnsi="Times New Roman" w:cs="Times New Roman"/>
                <w:sz w:val="24"/>
                <w:szCs w:val="24"/>
              </w:rPr>
              <w:t xml:space="preserve"> в деловой игре</w:t>
            </w:r>
            <w:r w:rsidRPr="00EC0A07">
              <w:rPr>
                <w:rFonts w:ascii="Times New Roman" w:eastAsia="Calibri" w:hAnsi="Times New Roman" w:cs="Times New Roman"/>
                <w:sz w:val="24"/>
                <w:szCs w:val="24"/>
              </w:rPr>
              <w:t xml:space="preserve">. </w:t>
            </w:r>
          </w:p>
        </w:tc>
      </w:tr>
      <w:tr w:rsidR="00C31EDC" w:rsidRPr="007D5810" w:rsidTr="00C31EDC">
        <w:trPr>
          <w:trHeight w:val="549"/>
        </w:trPr>
        <w:tc>
          <w:tcPr>
            <w:tcW w:w="820" w:type="pct"/>
            <w:vMerge w:val="restart"/>
            <w:tcBorders>
              <w:top w:val="single" w:sz="4" w:space="0" w:color="auto"/>
              <w:left w:val="single" w:sz="4" w:space="0" w:color="auto"/>
              <w:right w:val="single" w:sz="4" w:space="0" w:color="auto"/>
            </w:tcBorders>
            <w:shd w:val="clear" w:color="auto" w:fill="auto"/>
          </w:tcPr>
          <w:p w:rsidR="00C31EDC" w:rsidRPr="00C31EDC" w:rsidRDefault="00C31EDC" w:rsidP="00C31EDC">
            <w:pPr>
              <w:widowControl w:val="0"/>
              <w:autoSpaceDE w:val="0"/>
              <w:autoSpaceDN w:val="0"/>
              <w:adjustRightInd w:val="0"/>
              <w:spacing w:after="0" w:line="240" w:lineRule="auto"/>
              <w:rPr>
                <w:rFonts w:ascii="Times New Roman" w:hAnsi="Times New Roman" w:cs="Times New Roman"/>
                <w:sz w:val="24"/>
                <w:szCs w:val="24"/>
              </w:rPr>
            </w:pPr>
            <w:r w:rsidRPr="00C31EDC">
              <w:rPr>
                <w:rFonts w:ascii="Times New Roman" w:eastAsia="Calibri" w:hAnsi="Times New Roman" w:cs="Times New Roman"/>
                <w:sz w:val="24"/>
                <w:szCs w:val="24"/>
              </w:rPr>
              <w:lastRenderedPageBreak/>
              <w:t>Контрольная работа</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C31EDC" w:rsidRPr="00C31EDC" w:rsidRDefault="00C31EDC" w:rsidP="00C31EDC">
            <w:pPr>
              <w:spacing w:after="0" w:line="240" w:lineRule="auto"/>
              <w:rPr>
                <w:rFonts w:ascii="Times New Roman" w:eastAsia="Calibri" w:hAnsi="Times New Roman" w:cs="Times New Roman"/>
                <w:sz w:val="24"/>
                <w:szCs w:val="24"/>
              </w:rPr>
            </w:pPr>
            <w:r w:rsidRPr="00C31EDC">
              <w:rPr>
                <w:rFonts w:ascii="Times New Roman" w:eastAsia="Calibri" w:hAnsi="Times New Roman" w:cs="Times New Roman"/>
                <w:spacing w:val="-1"/>
                <w:sz w:val="24"/>
                <w:szCs w:val="24"/>
              </w:rPr>
              <w:t>Критерий</w:t>
            </w:r>
            <w:r w:rsidRPr="00C31EDC">
              <w:rPr>
                <w:rFonts w:ascii="Times New Roman" w:eastAsia="Calibri" w:hAnsi="Times New Roman" w:cs="Times New Roman"/>
                <w:spacing w:val="-1"/>
                <w:sz w:val="24"/>
                <w:szCs w:val="24"/>
                <w:lang w:val="en-US"/>
              </w:rPr>
              <w:t xml:space="preserve"> </w:t>
            </w:r>
            <w:r w:rsidRPr="00C31EDC">
              <w:rPr>
                <w:rFonts w:ascii="Times New Roman" w:eastAsia="Calibri" w:hAnsi="Times New Roman" w:cs="Times New Roman"/>
                <w:spacing w:val="-1"/>
                <w:sz w:val="24"/>
                <w:szCs w:val="24"/>
              </w:rPr>
              <w:t>для</w:t>
            </w:r>
            <w:r w:rsidRPr="00C31EDC">
              <w:rPr>
                <w:rFonts w:ascii="Times New Roman" w:eastAsia="Calibri" w:hAnsi="Times New Roman" w:cs="Times New Roman"/>
                <w:spacing w:val="-1"/>
                <w:sz w:val="24"/>
                <w:szCs w:val="24"/>
                <w:lang w:val="en-US"/>
              </w:rPr>
              <w:t xml:space="preserve"> </w:t>
            </w:r>
            <w:r w:rsidRPr="00C31EDC">
              <w:rPr>
                <w:rFonts w:ascii="Times New Roman" w:eastAsia="Calibri" w:hAnsi="Times New Roman" w:cs="Times New Roman"/>
                <w:spacing w:val="-1"/>
                <w:sz w:val="24"/>
                <w:szCs w:val="24"/>
              </w:rPr>
              <w:t>оценки</w:t>
            </w:r>
            <w:r w:rsidRPr="00C31EDC">
              <w:rPr>
                <w:rFonts w:ascii="Times New Roman" w:eastAsia="Calibri" w:hAnsi="Times New Roman" w:cs="Times New Roman"/>
                <w:spacing w:val="-1"/>
                <w:sz w:val="24"/>
                <w:szCs w:val="24"/>
                <w:lang w:val="en-US"/>
              </w:rPr>
              <w:t xml:space="preserve"> </w:t>
            </w:r>
            <w:r w:rsidRPr="00C31EDC">
              <w:rPr>
                <w:rFonts w:ascii="Times New Roman" w:eastAsia="Calibri" w:hAnsi="Times New Roman" w:cs="Times New Roman"/>
                <w:spacing w:val="-1"/>
                <w:sz w:val="24"/>
                <w:szCs w:val="24"/>
              </w:rPr>
              <w:t>«зачтено»</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rsidR="00C31EDC" w:rsidRPr="00C31EDC" w:rsidRDefault="00C31EDC" w:rsidP="00C31EDC">
            <w:pPr>
              <w:spacing w:after="0" w:line="240" w:lineRule="auto"/>
              <w:rPr>
                <w:rFonts w:ascii="Times New Roman" w:eastAsia="Calibri" w:hAnsi="Times New Roman" w:cs="Times New Roman"/>
                <w:sz w:val="24"/>
                <w:szCs w:val="24"/>
              </w:rPr>
            </w:pPr>
            <w:r w:rsidRPr="00C31EDC">
              <w:rPr>
                <w:rFonts w:ascii="Times New Roman" w:eastAsia="Calibri" w:hAnsi="Times New Roman" w:cs="Times New Roman"/>
                <w:spacing w:val="-1"/>
                <w:sz w:val="24"/>
                <w:szCs w:val="24"/>
              </w:rPr>
              <w:t>Критерий для оценки «не зачтено»</w:t>
            </w:r>
          </w:p>
        </w:tc>
      </w:tr>
      <w:tr w:rsidR="00C31EDC" w:rsidRPr="007D5810" w:rsidTr="00875181">
        <w:trPr>
          <w:trHeight w:val="982"/>
        </w:trPr>
        <w:tc>
          <w:tcPr>
            <w:tcW w:w="820" w:type="pct"/>
            <w:vMerge/>
            <w:tcBorders>
              <w:left w:val="single" w:sz="4" w:space="0" w:color="auto"/>
              <w:right w:val="single" w:sz="4" w:space="0" w:color="auto"/>
            </w:tcBorders>
            <w:shd w:val="clear" w:color="auto" w:fill="auto"/>
          </w:tcPr>
          <w:p w:rsidR="00C31EDC" w:rsidRPr="00C31EDC" w:rsidRDefault="00C31EDC" w:rsidP="00C31EDC">
            <w:pPr>
              <w:widowControl w:val="0"/>
              <w:autoSpaceDE w:val="0"/>
              <w:autoSpaceDN w:val="0"/>
              <w:adjustRightInd w:val="0"/>
              <w:spacing w:after="0" w:line="240" w:lineRule="auto"/>
              <w:rPr>
                <w:rFonts w:ascii="Times New Roman" w:hAnsi="Times New Roman" w:cs="Times New Roman"/>
                <w:sz w:val="24"/>
                <w:szCs w:val="24"/>
              </w:rPr>
            </w:pP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C31EDC" w:rsidRPr="00C31EDC" w:rsidRDefault="00C31EDC" w:rsidP="00C31EDC">
            <w:pPr>
              <w:spacing w:after="0" w:line="240" w:lineRule="auto"/>
              <w:jc w:val="both"/>
              <w:rPr>
                <w:rFonts w:ascii="Times New Roman" w:eastAsia="Calibri" w:hAnsi="Times New Roman" w:cs="Times New Roman"/>
                <w:spacing w:val="-1"/>
                <w:sz w:val="24"/>
                <w:szCs w:val="24"/>
              </w:rPr>
            </w:pPr>
            <w:r w:rsidRPr="00C31EDC">
              <w:rPr>
                <w:rFonts w:ascii="Times New Roman" w:eastAsia="Calibri" w:hAnsi="Times New Roman" w:cs="Times New Roman"/>
                <w:sz w:val="24"/>
                <w:szCs w:val="24"/>
              </w:rPr>
              <w:t>студент глубоко и прочно усвоил основные юридические понятия и категории темы, последовательно, четко и логически стройно раскрыл практические задания, использу</w:t>
            </w:r>
            <w:r>
              <w:rPr>
                <w:rFonts w:ascii="Times New Roman" w:eastAsia="Calibri" w:hAnsi="Times New Roman" w:cs="Times New Roman"/>
                <w:sz w:val="24"/>
                <w:szCs w:val="24"/>
              </w:rPr>
              <w:t>я</w:t>
            </w:r>
            <w:r w:rsidRPr="00C31EDC">
              <w:rPr>
                <w:rFonts w:ascii="Times New Roman" w:eastAsia="Calibri" w:hAnsi="Times New Roman" w:cs="Times New Roman"/>
                <w:sz w:val="24"/>
                <w:szCs w:val="24"/>
              </w:rPr>
              <w:t xml:space="preserve"> материал монографической литературы, нормативно-правовые акты, периодические издания. </w:t>
            </w:r>
            <w:r w:rsidRPr="00C31EDC">
              <w:rPr>
                <w:rFonts w:ascii="Times New Roman" w:eastAsia="Calibri" w:hAnsi="Times New Roman" w:cs="Times New Roman"/>
                <w:spacing w:val="-1"/>
                <w:sz w:val="24"/>
                <w:szCs w:val="24"/>
              </w:rPr>
              <w:t xml:space="preserve">Количество правильных ответов </w:t>
            </w:r>
            <w:r w:rsidRPr="00C31EDC">
              <w:rPr>
                <w:rFonts w:ascii="Times New Roman" w:eastAsia="Calibri" w:hAnsi="Times New Roman" w:cs="Times New Roman"/>
                <w:sz w:val="24"/>
                <w:szCs w:val="24"/>
              </w:rPr>
              <w:t xml:space="preserve">на тестовые вопросы </w:t>
            </w:r>
            <w:r w:rsidRPr="00C31EDC">
              <w:rPr>
                <w:rFonts w:ascii="Times New Roman" w:eastAsia="Calibri" w:hAnsi="Times New Roman" w:cs="Times New Roman"/>
                <w:spacing w:val="-1"/>
                <w:sz w:val="24"/>
                <w:szCs w:val="24"/>
              </w:rPr>
              <w:t>составляет более 55%</w:t>
            </w:r>
            <w:r w:rsidRPr="00C31EDC">
              <w:rPr>
                <w:rFonts w:ascii="Times New Roman" w:eastAsia="Calibri" w:hAnsi="Times New Roman" w:cs="Times New Roman"/>
                <w:sz w:val="24"/>
                <w:szCs w:val="24"/>
              </w:rPr>
              <w:t>. Решение ситуационной задачи обосновано</w:t>
            </w:r>
            <w:r>
              <w:rPr>
                <w:rFonts w:ascii="Times New Roman" w:eastAsia="Calibri" w:hAnsi="Times New Roman" w:cs="Times New Roman"/>
                <w:sz w:val="24"/>
                <w:szCs w:val="24"/>
              </w:rPr>
              <w:t xml:space="preserve"> </w:t>
            </w:r>
            <w:r w:rsidRPr="00C31EDC">
              <w:rPr>
                <w:rFonts w:ascii="Times New Roman" w:eastAsia="Calibri" w:hAnsi="Times New Roman" w:cs="Times New Roman"/>
                <w:sz w:val="24"/>
                <w:szCs w:val="24"/>
              </w:rPr>
              <w:t>нормами</w:t>
            </w:r>
            <w:r>
              <w:rPr>
                <w:rFonts w:ascii="Times New Roman" w:eastAsia="Calibri" w:hAnsi="Times New Roman" w:cs="Times New Roman"/>
                <w:sz w:val="24"/>
                <w:szCs w:val="24"/>
              </w:rPr>
              <w:t xml:space="preserve"> уголовно-исполнительного права</w:t>
            </w:r>
            <w:r w:rsidRPr="00C31EDC">
              <w:rPr>
                <w:rFonts w:ascii="Times New Roman" w:eastAsia="Calibri" w:hAnsi="Times New Roman" w:cs="Times New Roman"/>
                <w:sz w:val="24"/>
                <w:szCs w:val="24"/>
              </w:rPr>
              <w:t xml:space="preserve">, ответ развернутый и аргументированный. </w:t>
            </w:r>
            <w:r>
              <w:rPr>
                <w:rFonts w:ascii="Times New Roman" w:eastAsia="Calibri" w:hAnsi="Times New Roman" w:cs="Times New Roman"/>
                <w:sz w:val="24"/>
                <w:szCs w:val="24"/>
              </w:rPr>
              <w:t xml:space="preserve">Представлен анализ статистического материала, сформулированы итоговые выводы. </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rsidR="00C31EDC" w:rsidRPr="00C31EDC" w:rsidRDefault="00C31EDC" w:rsidP="00C31EDC">
            <w:pPr>
              <w:spacing w:after="0" w:line="240" w:lineRule="auto"/>
              <w:jc w:val="both"/>
              <w:rPr>
                <w:rFonts w:ascii="Times New Roman" w:eastAsia="Calibri" w:hAnsi="Times New Roman" w:cs="Times New Roman"/>
                <w:spacing w:val="-1"/>
                <w:sz w:val="24"/>
                <w:szCs w:val="24"/>
              </w:rPr>
            </w:pPr>
            <w:r w:rsidRPr="00C31EDC">
              <w:rPr>
                <w:rFonts w:ascii="Times New Roman" w:eastAsia="Calibri" w:hAnsi="Times New Roman" w:cs="Times New Roman"/>
                <w:sz w:val="24"/>
                <w:szCs w:val="24"/>
              </w:rPr>
              <w:t xml:space="preserve">студент не раскрыл в полной мере практические задания. </w:t>
            </w:r>
            <w:r w:rsidRPr="00C31EDC">
              <w:rPr>
                <w:rFonts w:ascii="Times New Roman" w:eastAsia="Calibri" w:hAnsi="Times New Roman" w:cs="Times New Roman"/>
                <w:spacing w:val="-1"/>
                <w:sz w:val="24"/>
                <w:szCs w:val="24"/>
              </w:rPr>
              <w:t xml:space="preserve">Количество правильных ответов </w:t>
            </w:r>
            <w:r w:rsidRPr="00C31EDC">
              <w:rPr>
                <w:rFonts w:ascii="Times New Roman" w:eastAsia="Calibri" w:hAnsi="Times New Roman" w:cs="Times New Roman"/>
                <w:sz w:val="24"/>
                <w:szCs w:val="24"/>
              </w:rPr>
              <w:t xml:space="preserve">на тестовые вопросы </w:t>
            </w:r>
            <w:r w:rsidRPr="00C31EDC">
              <w:rPr>
                <w:rFonts w:ascii="Times New Roman" w:eastAsia="Calibri" w:hAnsi="Times New Roman" w:cs="Times New Roman"/>
                <w:spacing w:val="-1"/>
                <w:sz w:val="24"/>
                <w:szCs w:val="24"/>
              </w:rPr>
              <w:t>составляет менее 55%</w:t>
            </w:r>
            <w:r w:rsidRPr="00C31EDC">
              <w:rPr>
                <w:rFonts w:ascii="Times New Roman" w:eastAsia="Calibri" w:hAnsi="Times New Roman" w:cs="Times New Roman"/>
                <w:sz w:val="24"/>
                <w:szCs w:val="24"/>
              </w:rPr>
              <w:t>. Решение ситуационной задачи не имеет логической последовательности и обоснованности</w:t>
            </w:r>
            <w:r>
              <w:rPr>
                <w:rFonts w:ascii="Times New Roman" w:eastAsia="Calibri" w:hAnsi="Times New Roman" w:cs="Times New Roman"/>
                <w:sz w:val="24"/>
                <w:szCs w:val="24"/>
              </w:rPr>
              <w:t>, не соответствует нормам уголовно-исполнительного законодательства</w:t>
            </w:r>
            <w:r w:rsidRPr="00C31EDC">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Отсутствует анализ статистического материала.</w:t>
            </w:r>
          </w:p>
        </w:tc>
      </w:tr>
      <w:tr w:rsidR="003B0EA2" w:rsidRPr="007D5810" w:rsidTr="003B0EA2">
        <w:trPr>
          <w:trHeight w:val="543"/>
        </w:trPr>
        <w:tc>
          <w:tcPr>
            <w:tcW w:w="820" w:type="pct"/>
            <w:vMerge w:val="restart"/>
            <w:tcBorders>
              <w:left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hAnsi="Times New Roman" w:cs="Times New Roman"/>
                <w:sz w:val="24"/>
                <w:szCs w:val="24"/>
              </w:rPr>
            </w:pPr>
            <w:r w:rsidRPr="003B0EA2">
              <w:rPr>
                <w:rFonts w:ascii="Times New Roman" w:eastAsia="Calibri" w:hAnsi="Times New Roman" w:cs="Times New Roman"/>
                <w:sz w:val="24"/>
                <w:szCs w:val="24"/>
              </w:rPr>
              <w:t>Тестирование (рубежный контроль, зачет)</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eastAsia="Calibri" w:hAnsi="Times New Roman" w:cs="Times New Roman"/>
                <w:spacing w:val="-1"/>
                <w:sz w:val="24"/>
                <w:szCs w:val="24"/>
              </w:rPr>
            </w:pPr>
            <w:r w:rsidRPr="003B0EA2">
              <w:rPr>
                <w:rFonts w:ascii="Times New Roman" w:eastAsia="Calibri" w:hAnsi="Times New Roman" w:cs="Times New Roman"/>
                <w:spacing w:val="-1"/>
                <w:sz w:val="24"/>
                <w:szCs w:val="24"/>
              </w:rPr>
              <w:t>Критерий</w:t>
            </w:r>
            <w:r w:rsidRPr="003B0EA2">
              <w:rPr>
                <w:rFonts w:ascii="Times New Roman" w:eastAsia="Calibri" w:hAnsi="Times New Roman" w:cs="Times New Roman"/>
                <w:spacing w:val="-1"/>
                <w:sz w:val="24"/>
                <w:szCs w:val="24"/>
                <w:lang w:val="en-US"/>
              </w:rPr>
              <w:t xml:space="preserve"> </w:t>
            </w:r>
            <w:r w:rsidRPr="003B0EA2">
              <w:rPr>
                <w:rFonts w:ascii="Times New Roman" w:eastAsia="Calibri" w:hAnsi="Times New Roman" w:cs="Times New Roman"/>
                <w:spacing w:val="-1"/>
                <w:sz w:val="24"/>
                <w:szCs w:val="24"/>
              </w:rPr>
              <w:t>для</w:t>
            </w:r>
            <w:r w:rsidRPr="003B0EA2">
              <w:rPr>
                <w:rFonts w:ascii="Times New Roman" w:eastAsia="Calibri" w:hAnsi="Times New Roman" w:cs="Times New Roman"/>
                <w:spacing w:val="-1"/>
                <w:sz w:val="24"/>
                <w:szCs w:val="24"/>
                <w:lang w:val="en-US"/>
              </w:rPr>
              <w:t xml:space="preserve"> </w:t>
            </w:r>
            <w:r w:rsidRPr="003B0EA2">
              <w:rPr>
                <w:rFonts w:ascii="Times New Roman" w:eastAsia="Calibri" w:hAnsi="Times New Roman" w:cs="Times New Roman"/>
                <w:spacing w:val="-1"/>
                <w:sz w:val="24"/>
                <w:szCs w:val="24"/>
              </w:rPr>
              <w:t>оценки</w:t>
            </w:r>
            <w:r w:rsidRPr="003B0EA2">
              <w:rPr>
                <w:rFonts w:ascii="Times New Roman" w:eastAsia="Calibri" w:hAnsi="Times New Roman" w:cs="Times New Roman"/>
                <w:spacing w:val="-1"/>
                <w:sz w:val="24"/>
                <w:szCs w:val="24"/>
                <w:lang w:val="en-US"/>
              </w:rPr>
              <w:t xml:space="preserve"> </w:t>
            </w:r>
            <w:r w:rsidRPr="003B0EA2">
              <w:rPr>
                <w:rFonts w:ascii="Times New Roman" w:eastAsia="Calibri" w:hAnsi="Times New Roman" w:cs="Times New Roman"/>
                <w:spacing w:val="-1"/>
                <w:sz w:val="24"/>
                <w:szCs w:val="24"/>
              </w:rPr>
              <w:t>«зачтено»</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eastAsia="Calibri" w:hAnsi="Times New Roman" w:cs="Times New Roman"/>
                <w:spacing w:val="-1"/>
                <w:sz w:val="24"/>
                <w:szCs w:val="24"/>
              </w:rPr>
            </w:pPr>
            <w:r w:rsidRPr="003B0EA2">
              <w:rPr>
                <w:rFonts w:ascii="Times New Roman" w:eastAsia="Calibri" w:hAnsi="Times New Roman" w:cs="Times New Roman"/>
                <w:spacing w:val="-1"/>
                <w:sz w:val="24"/>
                <w:szCs w:val="24"/>
              </w:rPr>
              <w:t>Критерий для оценки «не зачтено»</w:t>
            </w:r>
          </w:p>
        </w:tc>
      </w:tr>
      <w:tr w:rsidR="003B0EA2" w:rsidRPr="007D5810" w:rsidTr="00C31EDC">
        <w:trPr>
          <w:trHeight w:val="982"/>
        </w:trPr>
        <w:tc>
          <w:tcPr>
            <w:tcW w:w="820" w:type="pct"/>
            <w:vMerge/>
            <w:tcBorders>
              <w:left w:val="single" w:sz="4" w:space="0" w:color="auto"/>
              <w:bottom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hAnsi="Times New Roman" w:cs="Times New Roman"/>
                <w:sz w:val="24"/>
                <w:szCs w:val="24"/>
              </w:rPr>
            </w:pP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eastAsia="Calibri" w:hAnsi="Times New Roman" w:cs="Times New Roman"/>
                <w:spacing w:val="-1"/>
                <w:sz w:val="24"/>
                <w:szCs w:val="24"/>
              </w:rPr>
            </w:pPr>
            <w:r w:rsidRPr="003B0EA2">
              <w:rPr>
                <w:rFonts w:ascii="Times New Roman" w:eastAsia="Calibri" w:hAnsi="Times New Roman" w:cs="Times New Roman"/>
                <w:spacing w:val="-1"/>
                <w:sz w:val="24"/>
                <w:szCs w:val="24"/>
              </w:rPr>
              <w:t>Процент правильных ответов составляет 55% и более</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rsidR="003B0EA2" w:rsidRPr="003B0EA2" w:rsidRDefault="003B0EA2" w:rsidP="003B0EA2">
            <w:pPr>
              <w:widowControl w:val="0"/>
              <w:autoSpaceDE w:val="0"/>
              <w:autoSpaceDN w:val="0"/>
              <w:adjustRightInd w:val="0"/>
              <w:spacing w:after="0" w:line="240" w:lineRule="auto"/>
              <w:rPr>
                <w:rFonts w:ascii="Times New Roman" w:eastAsia="Calibri" w:hAnsi="Times New Roman" w:cs="Times New Roman"/>
                <w:spacing w:val="-1"/>
                <w:sz w:val="24"/>
                <w:szCs w:val="24"/>
              </w:rPr>
            </w:pPr>
            <w:r w:rsidRPr="003B0EA2">
              <w:rPr>
                <w:rFonts w:ascii="Times New Roman" w:eastAsia="Calibri" w:hAnsi="Times New Roman" w:cs="Times New Roman"/>
                <w:spacing w:val="-1"/>
                <w:sz w:val="24"/>
                <w:szCs w:val="24"/>
              </w:rPr>
              <w:t>Процент правильных ответов составляет менее 55%</w:t>
            </w:r>
          </w:p>
        </w:tc>
      </w:tr>
    </w:tbl>
    <w:p w:rsidR="00EB10CB" w:rsidRPr="006E4CF8" w:rsidRDefault="00EB10CB" w:rsidP="00EB10CB">
      <w:pPr>
        <w:rPr>
          <w:spacing w:val="-1"/>
          <w:sz w:val="24"/>
          <w:szCs w:val="24"/>
          <w:lang w:eastAsia="ru-RU"/>
        </w:rPr>
      </w:pPr>
    </w:p>
    <w:p w:rsidR="004638D1" w:rsidRPr="006E4CF8" w:rsidRDefault="004638D1" w:rsidP="004638D1">
      <w:pPr>
        <w:spacing w:after="0" w:line="240" w:lineRule="auto"/>
        <w:ind w:firstLine="851"/>
        <w:jc w:val="center"/>
        <w:outlineLvl w:val="0"/>
        <w:rPr>
          <w:rFonts w:ascii="Times New Roman" w:hAnsi="Times New Roman" w:cs="Times New Roman"/>
          <w:b/>
          <w:sz w:val="24"/>
          <w:szCs w:val="24"/>
        </w:rPr>
      </w:pPr>
    </w:p>
    <w:p w:rsidR="004638D1" w:rsidRPr="006E4CF8" w:rsidRDefault="004638D1" w:rsidP="004638D1">
      <w:pPr>
        <w:spacing w:after="0" w:line="240" w:lineRule="auto"/>
        <w:ind w:firstLine="851"/>
        <w:jc w:val="center"/>
        <w:outlineLvl w:val="0"/>
        <w:rPr>
          <w:rFonts w:ascii="Times New Roman" w:hAnsi="Times New Roman" w:cs="Times New Roman"/>
          <w:b/>
          <w:sz w:val="24"/>
          <w:szCs w:val="24"/>
        </w:rPr>
      </w:pPr>
    </w:p>
    <w:sectPr w:rsidR="004638D1" w:rsidRPr="006E4CF8" w:rsidSect="00847AD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91" w:rsidRDefault="00BD0091" w:rsidP="00847ADE">
      <w:pPr>
        <w:spacing w:after="0" w:line="240" w:lineRule="auto"/>
      </w:pPr>
      <w:r>
        <w:separator/>
      </w:r>
    </w:p>
  </w:endnote>
  <w:endnote w:type="continuationSeparator" w:id="0">
    <w:p w:rsidR="00BD0091" w:rsidRDefault="00BD0091" w:rsidP="00847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EFF" w:usb1="C000785B" w:usb2="00000009" w:usb3="00000000" w:csb0="000001FF" w:csb1="00000000"/>
  </w:font>
  <w:font w:name="Segoe Script">
    <w:panose1 w:val="020B0504020000000003"/>
    <w:charset w:val="CC"/>
    <w:family w:val="script"/>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2329"/>
      <w:docPartObj>
        <w:docPartGallery w:val="Page Numbers (Bottom of Page)"/>
        <w:docPartUnique/>
      </w:docPartObj>
    </w:sdtPr>
    <w:sdtContent>
      <w:p w:rsidR="009C51B7" w:rsidRDefault="007A18FA">
        <w:pPr>
          <w:pStyle w:val="a8"/>
          <w:jc w:val="center"/>
        </w:pPr>
        <w:r w:rsidRPr="006E4CF8">
          <w:rPr>
            <w:rFonts w:ascii="Times New Roman" w:hAnsi="Times New Roman" w:cs="Times New Roman"/>
            <w:sz w:val="20"/>
            <w:szCs w:val="20"/>
          </w:rPr>
          <w:fldChar w:fldCharType="begin"/>
        </w:r>
        <w:r w:rsidR="009C51B7" w:rsidRPr="006E4CF8">
          <w:rPr>
            <w:rFonts w:ascii="Times New Roman" w:hAnsi="Times New Roman" w:cs="Times New Roman"/>
            <w:sz w:val="20"/>
            <w:szCs w:val="20"/>
          </w:rPr>
          <w:instrText xml:space="preserve"> PAGE   \* MERGEFORMAT </w:instrText>
        </w:r>
        <w:r w:rsidRPr="006E4CF8">
          <w:rPr>
            <w:rFonts w:ascii="Times New Roman" w:hAnsi="Times New Roman" w:cs="Times New Roman"/>
            <w:sz w:val="20"/>
            <w:szCs w:val="20"/>
          </w:rPr>
          <w:fldChar w:fldCharType="separate"/>
        </w:r>
        <w:r w:rsidR="009228DB">
          <w:rPr>
            <w:rFonts w:ascii="Times New Roman" w:hAnsi="Times New Roman" w:cs="Times New Roman"/>
            <w:noProof/>
            <w:sz w:val="20"/>
            <w:szCs w:val="20"/>
          </w:rPr>
          <w:t>22</w:t>
        </w:r>
        <w:r w:rsidRPr="006E4CF8">
          <w:rPr>
            <w:rFonts w:ascii="Times New Roman" w:hAnsi="Times New Roman" w:cs="Times New Roman"/>
            <w:sz w:val="20"/>
            <w:szCs w:val="20"/>
          </w:rPr>
          <w:fldChar w:fldCharType="end"/>
        </w:r>
      </w:p>
    </w:sdtContent>
  </w:sdt>
  <w:p w:rsidR="009C51B7" w:rsidRDefault="009C51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91" w:rsidRDefault="00BD0091" w:rsidP="00847ADE">
      <w:pPr>
        <w:spacing w:after="0" w:line="240" w:lineRule="auto"/>
      </w:pPr>
      <w:r>
        <w:separator/>
      </w:r>
    </w:p>
  </w:footnote>
  <w:footnote w:type="continuationSeparator" w:id="0">
    <w:p w:rsidR="00BD0091" w:rsidRDefault="00BD0091" w:rsidP="00847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275"/>
    <w:multiLevelType w:val="hybridMultilevel"/>
    <w:tmpl w:val="6D56EC6E"/>
    <w:lvl w:ilvl="0" w:tplc="2B04A3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2B0646"/>
    <w:multiLevelType w:val="hybridMultilevel"/>
    <w:tmpl w:val="5A4817B8"/>
    <w:lvl w:ilvl="0" w:tplc="2B04A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A7663"/>
    <w:multiLevelType w:val="hybridMultilevel"/>
    <w:tmpl w:val="0992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12566"/>
    <w:multiLevelType w:val="hybridMultilevel"/>
    <w:tmpl w:val="09A2EAFE"/>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674F34"/>
    <w:multiLevelType w:val="hybridMultilevel"/>
    <w:tmpl w:val="6B3EB34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C4B56"/>
    <w:multiLevelType w:val="hybridMultilevel"/>
    <w:tmpl w:val="E65E61EA"/>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E26EC4"/>
    <w:multiLevelType w:val="hybridMultilevel"/>
    <w:tmpl w:val="27CE5110"/>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573570"/>
    <w:multiLevelType w:val="multilevel"/>
    <w:tmpl w:val="83A2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92C07"/>
    <w:multiLevelType w:val="hybridMultilevel"/>
    <w:tmpl w:val="882ED3A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057259"/>
    <w:multiLevelType w:val="multilevel"/>
    <w:tmpl w:val="40DE0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0C23C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EC00D2A"/>
    <w:multiLevelType w:val="hybridMultilevel"/>
    <w:tmpl w:val="961408E0"/>
    <w:lvl w:ilvl="0" w:tplc="59F22A2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6F2B06CB"/>
    <w:multiLevelType w:val="multilevel"/>
    <w:tmpl w:val="AA947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EB26F8"/>
    <w:multiLevelType w:val="hybridMultilevel"/>
    <w:tmpl w:val="53BA702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4367A"/>
    <w:multiLevelType w:val="hybridMultilevel"/>
    <w:tmpl w:val="3F9E1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6"/>
  </w:num>
  <w:num w:numId="11">
    <w:abstractNumId w:val="10"/>
    <w:lvlOverride w:ilvl="0">
      <w:startOverride w:val="5"/>
    </w:lvlOverride>
  </w:num>
  <w:num w:numId="12">
    <w:abstractNumId w:val="13"/>
  </w:num>
  <w:num w:numId="13">
    <w:abstractNumId w:val="4"/>
  </w:num>
  <w:num w:numId="14">
    <w:abstractNumId w:val="5"/>
  </w:num>
  <w:num w:numId="15">
    <w:abstractNumId w:val="7"/>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974ECA"/>
    <w:rsid w:val="00016F88"/>
    <w:rsid w:val="000857AC"/>
    <w:rsid w:val="000B7098"/>
    <w:rsid w:val="000D54ED"/>
    <w:rsid w:val="001001EA"/>
    <w:rsid w:val="00106D12"/>
    <w:rsid w:val="0015339A"/>
    <w:rsid w:val="001921B9"/>
    <w:rsid w:val="001A05FB"/>
    <w:rsid w:val="001D453F"/>
    <w:rsid w:val="001D7D7D"/>
    <w:rsid w:val="00211F06"/>
    <w:rsid w:val="0024030E"/>
    <w:rsid w:val="002511B3"/>
    <w:rsid w:val="002656DC"/>
    <w:rsid w:val="002908F9"/>
    <w:rsid w:val="002B3D55"/>
    <w:rsid w:val="002C2927"/>
    <w:rsid w:val="002C29E1"/>
    <w:rsid w:val="002E37FE"/>
    <w:rsid w:val="002E5C22"/>
    <w:rsid w:val="003039DB"/>
    <w:rsid w:val="00325AEF"/>
    <w:rsid w:val="00370434"/>
    <w:rsid w:val="00381515"/>
    <w:rsid w:val="003B0EA2"/>
    <w:rsid w:val="00415F7F"/>
    <w:rsid w:val="004253D8"/>
    <w:rsid w:val="004277E2"/>
    <w:rsid w:val="00436ADF"/>
    <w:rsid w:val="00460756"/>
    <w:rsid w:val="00463409"/>
    <w:rsid w:val="004638D1"/>
    <w:rsid w:val="00481A88"/>
    <w:rsid w:val="004F3A6E"/>
    <w:rsid w:val="005219EF"/>
    <w:rsid w:val="0052398D"/>
    <w:rsid w:val="005478CE"/>
    <w:rsid w:val="0057331D"/>
    <w:rsid w:val="00574C2B"/>
    <w:rsid w:val="005B2791"/>
    <w:rsid w:val="005C0893"/>
    <w:rsid w:val="005D3240"/>
    <w:rsid w:val="0063401F"/>
    <w:rsid w:val="00687EA4"/>
    <w:rsid w:val="006A3D65"/>
    <w:rsid w:val="006B5ABB"/>
    <w:rsid w:val="006C4E7E"/>
    <w:rsid w:val="006C63FF"/>
    <w:rsid w:val="006E4CF8"/>
    <w:rsid w:val="00711970"/>
    <w:rsid w:val="0071564A"/>
    <w:rsid w:val="00716C4D"/>
    <w:rsid w:val="00722201"/>
    <w:rsid w:val="0076279E"/>
    <w:rsid w:val="00790284"/>
    <w:rsid w:val="00793229"/>
    <w:rsid w:val="007A18FA"/>
    <w:rsid w:val="007A1B37"/>
    <w:rsid w:val="007D5810"/>
    <w:rsid w:val="0080487D"/>
    <w:rsid w:val="00814C7F"/>
    <w:rsid w:val="00847ADE"/>
    <w:rsid w:val="00857940"/>
    <w:rsid w:val="00861312"/>
    <w:rsid w:val="00875181"/>
    <w:rsid w:val="00891C3A"/>
    <w:rsid w:val="008B17D7"/>
    <w:rsid w:val="008C10FE"/>
    <w:rsid w:val="008C60C4"/>
    <w:rsid w:val="008D07DA"/>
    <w:rsid w:val="008E1C86"/>
    <w:rsid w:val="008E3A72"/>
    <w:rsid w:val="009228DB"/>
    <w:rsid w:val="0094274A"/>
    <w:rsid w:val="009721A1"/>
    <w:rsid w:val="00974ECA"/>
    <w:rsid w:val="009A2176"/>
    <w:rsid w:val="009C3AF8"/>
    <w:rsid w:val="009C51B7"/>
    <w:rsid w:val="009E35B3"/>
    <w:rsid w:val="009F281C"/>
    <w:rsid w:val="00A244C6"/>
    <w:rsid w:val="00A62333"/>
    <w:rsid w:val="00A7415C"/>
    <w:rsid w:val="00AB281B"/>
    <w:rsid w:val="00AB66A1"/>
    <w:rsid w:val="00AC2C0E"/>
    <w:rsid w:val="00AE2AC5"/>
    <w:rsid w:val="00AE550E"/>
    <w:rsid w:val="00AF6FA6"/>
    <w:rsid w:val="00B85CB4"/>
    <w:rsid w:val="00B91A2E"/>
    <w:rsid w:val="00BD0091"/>
    <w:rsid w:val="00BD3C2E"/>
    <w:rsid w:val="00C20B06"/>
    <w:rsid w:val="00C25612"/>
    <w:rsid w:val="00C31EDC"/>
    <w:rsid w:val="00C40B41"/>
    <w:rsid w:val="00C44080"/>
    <w:rsid w:val="00C52BA7"/>
    <w:rsid w:val="00C86519"/>
    <w:rsid w:val="00C97074"/>
    <w:rsid w:val="00CE7341"/>
    <w:rsid w:val="00D0478B"/>
    <w:rsid w:val="00D64D72"/>
    <w:rsid w:val="00D775DA"/>
    <w:rsid w:val="00D93E73"/>
    <w:rsid w:val="00DB61CB"/>
    <w:rsid w:val="00DC6D61"/>
    <w:rsid w:val="00E02306"/>
    <w:rsid w:val="00E754B2"/>
    <w:rsid w:val="00E8791B"/>
    <w:rsid w:val="00EB018D"/>
    <w:rsid w:val="00EB10CB"/>
    <w:rsid w:val="00EC0A07"/>
    <w:rsid w:val="00EE2DDF"/>
    <w:rsid w:val="00EE45B7"/>
    <w:rsid w:val="00F360A6"/>
    <w:rsid w:val="00F65471"/>
    <w:rsid w:val="00F672FE"/>
    <w:rsid w:val="00FB0621"/>
    <w:rsid w:val="00FB643A"/>
    <w:rsid w:val="00FB715E"/>
    <w:rsid w:val="00FC637A"/>
    <w:rsid w:val="00FD7DA4"/>
    <w:rsid w:val="00FF5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DA"/>
  </w:style>
  <w:style w:type="paragraph" w:styleId="1">
    <w:name w:val="heading 1"/>
    <w:basedOn w:val="a"/>
    <w:next w:val="a"/>
    <w:link w:val="10"/>
    <w:uiPriority w:val="9"/>
    <w:qFormat/>
    <w:rsid w:val="00790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0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02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7331D"/>
    <w:pPr>
      <w:keepNext/>
      <w:spacing w:after="0" w:line="240" w:lineRule="auto"/>
      <w:ind w:left="720" w:right="-74" w:firstLine="720"/>
      <w:jc w:val="both"/>
      <w:outlineLvl w:val="3"/>
    </w:pPr>
    <w:rPr>
      <w:rFonts w:ascii="Times New Roman" w:eastAsia="Times New Roman" w:hAnsi="Times New Roman" w:cs="Times New Roman"/>
      <w:b/>
      <w:bCs/>
      <w:snapToGrid w:val="0"/>
      <w:sz w:val="28"/>
      <w:szCs w:val="20"/>
      <w:lang w:eastAsia="ru-RU"/>
    </w:rPr>
  </w:style>
  <w:style w:type="paragraph" w:styleId="6">
    <w:name w:val="heading 6"/>
    <w:basedOn w:val="a"/>
    <w:next w:val="a"/>
    <w:link w:val="60"/>
    <w:uiPriority w:val="9"/>
    <w:semiHidden/>
    <w:unhideWhenUsed/>
    <w:qFormat/>
    <w:rsid w:val="004607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1D453F"/>
    <w:pPr>
      <w:ind w:left="720"/>
      <w:contextualSpacing/>
    </w:pPr>
  </w:style>
  <w:style w:type="paragraph" w:styleId="a6">
    <w:name w:val="header"/>
    <w:basedOn w:val="a"/>
    <w:link w:val="a7"/>
    <w:uiPriority w:val="99"/>
    <w:unhideWhenUsed/>
    <w:rsid w:val="00847A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7ADE"/>
  </w:style>
  <w:style w:type="paragraph" w:styleId="a8">
    <w:name w:val="footer"/>
    <w:basedOn w:val="a"/>
    <w:link w:val="a9"/>
    <w:uiPriority w:val="99"/>
    <w:unhideWhenUsed/>
    <w:rsid w:val="00847A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7ADE"/>
  </w:style>
  <w:style w:type="character" w:styleId="aa">
    <w:name w:val="Hyperlink"/>
    <w:basedOn w:val="a0"/>
    <w:uiPriority w:val="99"/>
    <w:unhideWhenUsed/>
    <w:rsid w:val="008E3A72"/>
    <w:rPr>
      <w:color w:val="0000FF" w:themeColor="hyperlink"/>
      <w:u w:val="single"/>
    </w:rPr>
  </w:style>
  <w:style w:type="paragraph" w:styleId="ab">
    <w:name w:val="Balloon Text"/>
    <w:basedOn w:val="a"/>
    <w:link w:val="ac"/>
    <w:uiPriority w:val="99"/>
    <w:semiHidden/>
    <w:unhideWhenUsed/>
    <w:rsid w:val="0046340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3409"/>
    <w:rPr>
      <w:rFonts w:ascii="Tahoma" w:hAnsi="Tahoma" w:cs="Tahoma"/>
      <w:sz w:val="16"/>
      <w:szCs w:val="16"/>
    </w:rPr>
  </w:style>
  <w:style w:type="paragraph" w:styleId="21">
    <w:name w:val="Body Text Indent 2"/>
    <w:basedOn w:val="a"/>
    <w:link w:val="22"/>
    <w:rsid w:val="00325AEF"/>
    <w:pPr>
      <w:spacing w:before="140" w:after="0" w:line="240" w:lineRule="auto"/>
      <w:ind w:firstLine="720"/>
      <w:jc w:val="both"/>
    </w:pPr>
    <w:rPr>
      <w:rFonts w:ascii="Times New Roman" w:eastAsia="Times New Roman" w:hAnsi="Times New Roman" w:cs="Times New Roman"/>
      <w:bCs/>
      <w:sz w:val="28"/>
      <w:szCs w:val="20"/>
      <w:lang w:eastAsia="ru-RU"/>
    </w:rPr>
  </w:style>
  <w:style w:type="character" w:customStyle="1" w:styleId="22">
    <w:name w:val="Основной текст с отступом 2 Знак"/>
    <w:basedOn w:val="a0"/>
    <w:link w:val="21"/>
    <w:rsid w:val="00325AEF"/>
    <w:rPr>
      <w:rFonts w:ascii="Times New Roman" w:eastAsia="Times New Roman" w:hAnsi="Times New Roman" w:cs="Times New Roman"/>
      <w:bCs/>
      <w:sz w:val="28"/>
      <w:szCs w:val="20"/>
      <w:lang w:eastAsia="ru-RU"/>
    </w:rPr>
  </w:style>
  <w:style w:type="paragraph" w:styleId="31">
    <w:name w:val="Body Text Indent 3"/>
    <w:basedOn w:val="a"/>
    <w:link w:val="32"/>
    <w:uiPriority w:val="99"/>
    <w:semiHidden/>
    <w:unhideWhenUsed/>
    <w:rsid w:val="0057331D"/>
    <w:pPr>
      <w:spacing w:after="120"/>
      <w:ind w:left="283"/>
    </w:pPr>
    <w:rPr>
      <w:sz w:val="16"/>
      <w:szCs w:val="16"/>
    </w:rPr>
  </w:style>
  <w:style w:type="character" w:customStyle="1" w:styleId="32">
    <w:name w:val="Основной текст с отступом 3 Знак"/>
    <w:basedOn w:val="a0"/>
    <w:link w:val="31"/>
    <w:uiPriority w:val="99"/>
    <w:semiHidden/>
    <w:rsid w:val="0057331D"/>
    <w:rPr>
      <w:sz w:val="16"/>
      <w:szCs w:val="16"/>
    </w:rPr>
  </w:style>
  <w:style w:type="paragraph" w:styleId="ad">
    <w:name w:val="Body Text Indent"/>
    <w:basedOn w:val="a"/>
    <w:link w:val="ae"/>
    <w:uiPriority w:val="99"/>
    <w:semiHidden/>
    <w:unhideWhenUsed/>
    <w:rsid w:val="0057331D"/>
    <w:pPr>
      <w:spacing w:after="120"/>
      <w:ind w:left="283"/>
    </w:pPr>
  </w:style>
  <w:style w:type="character" w:customStyle="1" w:styleId="ae">
    <w:name w:val="Основной текст с отступом Знак"/>
    <w:basedOn w:val="a0"/>
    <w:link w:val="ad"/>
    <w:uiPriority w:val="99"/>
    <w:semiHidden/>
    <w:rsid w:val="0057331D"/>
  </w:style>
  <w:style w:type="paragraph" w:styleId="af">
    <w:name w:val="Body Text"/>
    <w:basedOn w:val="a"/>
    <w:link w:val="af0"/>
    <w:uiPriority w:val="99"/>
    <w:semiHidden/>
    <w:unhideWhenUsed/>
    <w:rsid w:val="0057331D"/>
    <w:pPr>
      <w:spacing w:after="120"/>
    </w:pPr>
  </w:style>
  <w:style w:type="character" w:customStyle="1" w:styleId="af0">
    <w:name w:val="Основной текст Знак"/>
    <w:basedOn w:val="a0"/>
    <w:link w:val="af"/>
    <w:uiPriority w:val="99"/>
    <w:semiHidden/>
    <w:rsid w:val="0057331D"/>
  </w:style>
  <w:style w:type="character" w:customStyle="1" w:styleId="40">
    <w:name w:val="Заголовок 4 Знак"/>
    <w:basedOn w:val="a0"/>
    <w:link w:val="4"/>
    <w:rsid w:val="0057331D"/>
    <w:rPr>
      <w:rFonts w:ascii="Times New Roman" w:eastAsia="Times New Roman" w:hAnsi="Times New Roman" w:cs="Times New Roman"/>
      <w:b/>
      <w:bCs/>
      <w:snapToGrid w:val="0"/>
      <w:sz w:val="28"/>
      <w:szCs w:val="20"/>
      <w:lang w:eastAsia="ru-RU"/>
    </w:rPr>
  </w:style>
  <w:style w:type="paragraph" w:styleId="33">
    <w:name w:val="Body Text 3"/>
    <w:basedOn w:val="a"/>
    <w:link w:val="34"/>
    <w:rsid w:val="0057331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57331D"/>
    <w:rPr>
      <w:rFonts w:ascii="Times New Roman" w:eastAsia="Times New Roman" w:hAnsi="Times New Roman" w:cs="Times New Roman"/>
      <w:sz w:val="16"/>
      <w:szCs w:val="16"/>
      <w:lang w:eastAsia="ru-RU"/>
    </w:rPr>
  </w:style>
  <w:style w:type="paragraph" w:customStyle="1" w:styleId="ConsNormal">
    <w:name w:val="ConsNormal"/>
    <w:rsid w:val="0057331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5733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f"/>
    <w:basedOn w:val="a"/>
    <w:link w:val="af2"/>
    <w:unhideWhenUsed/>
    <w:rsid w:val="0057331D"/>
    <w:rPr>
      <w:rFonts w:ascii="Calibri" w:eastAsia="Calibri" w:hAnsi="Calibri" w:cs="Times New Roman"/>
      <w:sz w:val="20"/>
      <w:szCs w:val="20"/>
    </w:r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f Знак"/>
    <w:basedOn w:val="a0"/>
    <w:link w:val="af1"/>
    <w:rsid w:val="0057331D"/>
    <w:rPr>
      <w:rFonts w:ascii="Calibri" w:eastAsia="Calibri" w:hAnsi="Calibri" w:cs="Times New Roman"/>
      <w:sz w:val="20"/>
      <w:szCs w:val="20"/>
    </w:rPr>
  </w:style>
  <w:style w:type="paragraph" w:customStyle="1" w:styleId="cauthorname">
    <w:name w:val="c_author_name"/>
    <w:basedOn w:val="a"/>
    <w:rsid w:val="00573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06D12"/>
    <w:rPr>
      <w:b/>
      <w:color w:val="000080"/>
    </w:rPr>
  </w:style>
  <w:style w:type="character" w:styleId="af3">
    <w:name w:val="Strong"/>
    <w:basedOn w:val="a0"/>
    <w:uiPriority w:val="22"/>
    <w:qFormat/>
    <w:rsid w:val="00106D12"/>
    <w:rPr>
      <w:b/>
      <w:bCs/>
    </w:rPr>
  </w:style>
  <w:style w:type="character" w:customStyle="1" w:styleId="da">
    <w:name w:val="da"/>
    <w:basedOn w:val="a0"/>
    <w:rsid w:val="00106D12"/>
  </w:style>
  <w:style w:type="character" w:styleId="af4">
    <w:name w:val="Emphasis"/>
    <w:basedOn w:val="a0"/>
    <w:uiPriority w:val="20"/>
    <w:qFormat/>
    <w:rsid w:val="00106D12"/>
    <w:rPr>
      <w:i/>
      <w:iCs/>
    </w:rPr>
  </w:style>
  <w:style w:type="character" w:customStyle="1" w:styleId="a5">
    <w:name w:val="Абзац списка Знак"/>
    <w:basedOn w:val="a0"/>
    <w:link w:val="a4"/>
    <w:uiPriority w:val="34"/>
    <w:locked/>
    <w:rsid w:val="00106D12"/>
  </w:style>
  <w:style w:type="character" w:customStyle="1" w:styleId="ReportMain">
    <w:name w:val="Report_Main Знак"/>
    <w:link w:val="ReportMain0"/>
    <w:locked/>
    <w:rsid w:val="009F281C"/>
    <w:rPr>
      <w:rFonts w:ascii="Times New Roman" w:hAnsi="Times New Roman" w:cs="Times New Roman"/>
      <w:sz w:val="24"/>
    </w:rPr>
  </w:style>
  <w:style w:type="paragraph" w:customStyle="1" w:styleId="ReportMain0">
    <w:name w:val="Report_Main"/>
    <w:basedOn w:val="a"/>
    <w:link w:val="ReportMain"/>
    <w:rsid w:val="009F281C"/>
    <w:pPr>
      <w:spacing w:after="0" w:line="240" w:lineRule="auto"/>
    </w:pPr>
    <w:rPr>
      <w:rFonts w:ascii="Times New Roman" w:hAnsi="Times New Roman" w:cs="Times New Roman"/>
      <w:sz w:val="24"/>
    </w:rPr>
  </w:style>
  <w:style w:type="character" w:customStyle="1" w:styleId="10">
    <w:name w:val="Заголовок 1 Знак"/>
    <w:basedOn w:val="a0"/>
    <w:link w:val="1"/>
    <w:uiPriority w:val="9"/>
    <w:rsid w:val="007902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02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0284"/>
    <w:rPr>
      <w:rFonts w:asciiTheme="majorHAnsi" w:eastAsiaTheme="majorEastAsia" w:hAnsiTheme="majorHAnsi" w:cstheme="majorBidi"/>
      <w:b/>
      <w:bCs/>
      <w:color w:val="4F81BD" w:themeColor="accent1"/>
    </w:rPr>
  </w:style>
  <w:style w:type="paragraph" w:styleId="af5">
    <w:name w:val="Title"/>
    <w:basedOn w:val="a"/>
    <w:link w:val="af6"/>
    <w:qFormat/>
    <w:rsid w:val="0079028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Название Знак"/>
    <w:basedOn w:val="a0"/>
    <w:link w:val="af5"/>
    <w:rsid w:val="00790284"/>
    <w:rPr>
      <w:rFonts w:ascii="Times New Roman" w:eastAsia="Times New Roman" w:hAnsi="Times New Roman" w:cs="Times New Roman"/>
      <w:sz w:val="28"/>
      <w:szCs w:val="20"/>
      <w:lang w:eastAsia="ru-RU"/>
    </w:rPr>
  </w:style>
  <w:style w:type="paragraph" w:styleId="af7">
    <w:name w:val="Plain Text"/>
    <w:basedOn w:val="a"/>
    <w:link w:val="af8"/>
    <w:rsid w:val="00790284"/>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790284"/>
    <w:rPr>
      <w:rFonts w:ascii="Courier New" w:eastAsia="Times New Roman" w:hAnsi="Courier New" w:cs="Times New Roman"/>
      <w:sz w:val="20"/>
      <w:szCs w:val="20"/>
      <w:lang w:eastAsia="ru-RU"/>
    </w:rPr>
  </w:style>
  <w:style w:type="paragraph" w:styleId="af9">
    <w:name w:val="Normal (Web)"/>
    <w:aliases w:val="ГЋГЎГ»Г·Г­Г»Г© (Web),Обычный (Web)"/>
    <w:basedOn w:val="a"/>
    <w:link w:val="afa"/>
    <w:uiPriority w:val="99"/>
    <w:rsid w:val="00790284"/>
    <w:pPr>
      <w:spacing w:before="120" w:after="0" w:line="240" w:lineRule="auto"/>
      <w:jc w:val="both"/>
    </w:pPr>
    <w:rPr>
      <w:rFonts w:ascii="Verdana" w:eastAsia="Times New Roman" w:hAnsi="Verdana" w:cs="Times New Roman"/>
      <w:color w:val="000000"/>
      <w:sz w:val="16"/>
      <w:szCs w:val="16"/>
      <w:lang w:eastAsia="ru-RU"/>
    </w:rPr>
  </w:style>
  <w:style w:type="paragraph" w:customStyle="1" w:styleId="afb">
    <w:name w:val="юлия"/>
    <w:basedOn w:val="a"/>
    <w:rsid w:val="00790284"/>
    <w:pPr>
      <w:autoSpaceDE w:val="0"/>
      <w:autoSpaceDN w:val="0"/>
      <w:spacing w:after="0" w:line="240" w:lineRule="auto"/>
      <w:ind w:firstLine="720"/>
      <w:jc w:val="both"/>
    </w:pPr>
    <w:rPr>
      <w:rFonts w:ascii="Arial" w:eastAsia="Times New Roman" w:hAnsi="Arial" w:cs="Arial"/>
      <w:kern w:val="28"/>
      <w:sz w:val="24"/>
      <w:szCs w:val="24"/>
      <w:lang w:eastAsia="ru-RU"/>
    </w:rPr>
  </w:style>
  <w:style w:type="paragraph" w:customStyle="1" w:styleId="23">
    <w:name w:val="заголовок 2"/>
    <w:basedOn w:val="a"/>
    <w:next w:val="a"/>
    <w:uiPriority w:val="99"/>
    <w:rsid w:val="00790284"/>
    <w:pPr>
      <w:autoSpaceDE w:val="0"/>
      <w:autoSpaceDN w:val="0"/>
      <w:spacing w:before="240" w:after="60" w:line="240" w:lineRule="auto"/>
      <w:jc w:val="center"/>
    </w:pPr>
    <w:rPr>
      <w:rFonts w:ascii="Arial" w:eastAsia="Times New Roman" w:hAnsi="Arial" w:cs="Arial"/>
      <w:b/>
      <w:bCs/>
      <w:i/>
      <w:iCs/>
      <w:sz w:val="24"/>
      <w:szCs w:val="24"/>
      <w:lang w:eastAsia="ru-RU"/>
    </w:rPr>
  </w:style>
  <w:style w:type="character" w:customStyle="1" w:styleId="blk">
    <w:name w:val="blk"/>
    <w:basedOn w:val="a0"/>
    <w:rsid w:val="00790284"/>
  </w:style>
  <w:style w:type="paragraph" w:customStyle="1" w:styleId="Default">
    <w:name w:val="Default"/>
    <w:rsid w:val="0079028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t29">
    <w:name w:val="ft29"/>
    <w:rsid w:val="001001EA"/>
  </w:style>
  <w:style w:type="paragraph" w:customStyle="1" w:styleId="ConsNonformat">
    <w:name w:val="ConsNonformat"/>
    <w:rsid w:val="005B2791"/>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a">
    <w:name w:val="Обычный (веб) Знак"/>
    <w:aliases w:val="ГЋГЎГ»Г·Г­Г»Г© (Web) Знак,Обычный (Web) Знак"/>
    <w:link w:val="af9"/>
    <w:uiPriority w:val="99"/>
    <w:locked/>
    <w:rsid w:val="009C3AF8"/>
    <w:rPr>
      <w:rFonts w:ascii="Verdana" w:eastAsia="Times New Roman" w:hAnsi="Verdana" w:cs="Times New Roman"/>
      <w:color w:val="000000"/>
      <w:sz w:val="16"/>
      <w:szCs w:val="16"/>
      <w:lang w:eastAsia="ru-RU"/>
    </w:rPr>
  </w:style>
  <w:style w:type="paragraph" w:customStyle="1" w:styleId="ReportHead">
    <w:name w:val="Report_Head"/>
    <w:basedOn w:val="a"/>
    <w:link w:val="ReportHead0"/>
    <w:rsid w:val="00460756"/>
    <w:pPr>
      <w:spacing w:after="0" w:line="240" w:lineRule="auto"/>
      <w:jc w:val="center"/>
    </w:pPr>
    <w:rPr>
      <w:rFonts w:ascii="Times New Roman" w:eastAsia="Calibri" w:hAnsi="Times New Roman" w:cs="Times New Roman"/>
      <w:sz w:val="28"/>
      <w:szCs w:val="20"/>
    </w:rPr>
  </w:style>
  <w:style w:type="character" w:customStyle="1" w:styleId="ReportHead0">
    <w:name w:val="Report_Head Знак"/>
    <w:link w:val="ReportHead"/>
    <w:rsid w:val="00460756"/>
    <w:rPr>
      <w:rFonts w:ascii="Times New Roman" w:eastAsia="Calibri" w:hAnsi="Times New Roman" w:cs="Times New Roman"/>
      <w:sz w:val="28"/>
      <w:szCs w:val="20"/>
    </w:rPr>
  </w:style>
  <w:style w:type="character" w:customStyle="1" w:styleId="60">
    <w:name w:val="Заголовок 6 Знак"/>
    <w:basedOn w:val="a0"/>
    <w:link w:val="6"/>
    <w:uiPriority w:val="9"/>
    <w:semiHidden/>
    <w:rsid w:val="00460756"/>
    <w:rPr>
      <w:rFonts w:asciiTheme="majorHAnsi" w:eastAsiaTheme="majorEastAsia" w:hAnsiTheme="majorHAnsi" w:cstheme="majorBidi"/>
      <w:i/>
      <w:iCs/>
      <w:color w:val="243F60" w:themeColor="accent1" w:themeShade="7F"/>
    </w:rPr>
  </w:style>
  <w:style w:type="paragraph" w:customStyle="1" w:styleId="ConsPlusNonformat">
    <w:name w:val="ConsPlusNonformat"/>
    <w:uiPriority w:val="99"/>
    <w:rsid w:val="00EB10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1">
    <w:name w:val="c1"/>
    <w:basedOn w:val="a0"/>
    <w:rsid w:val="00EB10CB"/>
  </w:style>
  <w:style w:type="paragraph" w:customStyle="1" w:styleId="ConsTitle">
    <w:name w:val="ConsTitle"/>
    <w:rsid w:val="00861312"/>
    <w:pPr>
      <w:widowControl w:val="0"/>
      <w:spacing w:after="0" w:line="240" w:lineRule="auto"/>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divs>
    <w:div w:id="134958490">
      <w:bodyDiv w:val="1"/>
      <w:marLeft w:val="0"/>
      <w:marRight w:val="0"/>
      <w:marTop w:val="0"/>
      <w:marBottom w:val="0"/>
      <w:divBdr>
        <w:top w:val="none" w:sz="0" w:space="0" w:color="auto"/>
        <w:left w:val="none" w:sz="0" w:space="0" w:color="auto"/>
        <w:bottom w:val="none" w:sz="0" w:space="0" w:color="auto"/>
        <w:right w:val="none" w:sz="0" w:space="0" w:color="auto"/>
      </w:divBdr>
    </w:div>
    <w:div w:id="318385474">
      <w:bodyDiv w:val="1"/>
      <w:marLeft w:val="0"/>
      <w:marRight w:val="0"/>
      <w:marTop w:val="0"/>
      <w:marBottom w:val="0"/>
      <w:divBdr>
        <w:top w:val="none" w:sz="0" w:space="0" w:color="auto"/>
        <w:left w:val="none" w:sz="0" w:space="0" w:color="auto"/>
        <w:bottom w:val="none" w:sz="0" w:space="0" w:color="auto"/>
        <w:right w:val="none" w:sz="0" w:space="0" w:color="auto"/>
      </w:divBdr>
    </w:div>
    <w:div w:id="378361617">
      <w:bodyDiv w:val="1"/>
      <w:marLeft w:val="0"/>
      <w:marRight w:val="0"/>
      <w:marTop w:val="0"/>
      <w:marBottom w:val="0"/>
      <w:divBdr>
        <w:top w:val="none" w:sz="0" w:space="0" w:color="auto"/>
        <w:left w:val="none" w:sz="0" w:space="0" w:color="auto"/>
        <w:bottom w:val="none" w:sz="0" w:space="0" w:color="auto"/>
        <w:right w:val="none" w:sz="0" w:space="0" w:color="auto"/>
      </w:divBdr>
    </w:div>
    <w:div w:id="389306698">
      <w:bodyDiv w:val="1"/>
      <w:marLeft w:val="0"/>
      <w:marRight w:val="0"/>
      <w:marTop w:val="0"/>
      <w:marBottom w:val="0"/>
      <w:divBdr>
        <w:top w:val="none" w:sz="0" w:space="0" w:color="auto"/>
        <w:left w:val="none" w:sz="0" w:space="0" w:color="auto"/>
        <w:bottom w:val="none" w:sz="0" w:space="0" w:color="auto"/>
        <w:right w:val="none" w:sz="0" w:space="0" w:color="auto"/>
      </w:divBdr>
    </w:div>
    <w:div w:id="578759432">
      <w:bodyDiv w:val="1"/>
      <w:marLeft w:val="0"/>
      <w:marRight w:val="0"/>
      <w:marTop w:val="0"/>
      <w:marBottom w:val="0"/>
      <w:divBdr>
        <w:top w:val="none" w:sz="0" w:space="0" w:color="auto"/>
        <w:left w:val="none" w:sz="0" w:space="0" w:color="auto"/>
        <w:bottom w:val="none" w:sz="0" w:space="0" w:color="auto"/>
        <w:right w:val="none" w:sz="0" w:space="0" w:color="auto"/>
      </w:divBdr>
    </w:div>
    <w:div w:id="1009218630">
      <w:bodyDiv w:val="1"/>
      <w:marLeft w:val="0"/>
      <w:marRight w:val="0"/>
      <w:marTop w:val="0"/>
      <w:marBottom w:val="0"/>
      <w:divBdr>
        <w:top w:val="none" w:sz="0" w:space="0" w:color="auto"/>
        <w:left w:val="none" w:sz="0" w:space="0" w:color="auto"/>
        <w:bottom w:val="none" w:sz="0" w:space="0" w:color="auto"/>
        <w:right w:val="none" w:sz="0" w:space="0" w:color="auto"/>
      </w:divBdr>
    </w:div>
    <w:div w:id="1500462978">
      <w:bodyDiv w:val="1"/>
      <w:marLeft w:val="0"/>
      <w:marRight w:val="0"/>
      <w:marTop w:val="0"/>
      <w:marBottom w:val="0"/>
      <w:divBdr>
        <w:top w:val="none" w:sz="0" w:space="0" w:color="auto"/>
        <w:left w:val="none" w:sz="0" w:space="0" w:color="auto"/>
        <w:bottom w:val="none" w:sz="0" w:space="0" w:color="auto"/>
        <w:right w:val="none" w:sz="0" w:space="0" w:color="auto"/>
      </w:divBdr>
    </w:div>
    <w:div w:id="1591543943">
      <w:bodyDiv w:val="1"/>
      <w:marLeft w:val="0"/>
      <w:marRight w:val="0"/>
      <w:marTop w:val="0"/>
      <w:marBottom w:val="0"/>
      <w:divBdr>
        <w:top w:val="none" w:sz="0" w:space="0" w:color="auto"/>
        <w:left w:val="none" w:sz="0" w:space="0" w:color="auto"/>
        <w:bottom w:val="none" w:sz="0" w:space="0" w:color="auto"/>
        <w:right w:val="none" w:sz="0" w:space="0" w:color="auto"/>
      </w:divBdr>
    </w:div>
    <w:div w:id="1631402163">
      <w:bodyDiv w:val="1"/>
      <w:marLeft w:val="0"/>
      <w:marRight w:val="0"/>
      <w:marTop w:val="0"/>
      <w:marBottom w:val="0"/>
      <w:divBdr>
        <w:top w:val="none" w:sz="0" w:space="0" w:color="auto"/>
        <w:left w:val="none" w:sz="0" w:space="0" w:color="auto"/>
        <w:bottom w:val="none" w:sz="0" w:space="0" w:color="auto"/>
        <w:right w:val="none" w:sz="0" w:space="0" w:color="auto"/>
      </w:divBdr>
    </w:div>
    <w:div w:id="18293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3A5A-E2F9-419B-A86F-B53DFFAC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Кригер</cp:lastModifiedBy>
  <cp:revision>5</cp:revision>
  <cp:lastPrinted>2019-10-27T02:10:00Z</cp:lastPrinted>
  <dcterms:created xsi:type="dcterms:W3CDTF">2019-10-27T14:55:00Z</dcterms:created>
  <dcterms:modified xsi:type="dcterms:W3CDTF">2019-11-17T20:23:00Z</dcterms:modified>
</cp:coreProperties>
</file>