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D2" w:rsidRPr="00A35D30" w:rsidRDefault="003D3ED2" w:rsidP="003D3ED2">
      <w:pPr>
        <w:pStyle w:val="ReportHead"/>
        <w:suppressAutoHyphens/>
      </w:pPr>
      <w:proofErr w:type="spellStart"/>
      <w:r w:rsidRPr="00A35D30">
        <w:t>Минобрнауки</w:t>
      </w:r>
      <w:proofErr w:type="spellEnd"/>
      <w:r w:rsidRPr="00A35D30">
        <w:t xml:space="preserve"> России</w:t>
      </w:r>
    </w:p>
    <w:p w:rsidR="001A4297" w:rsidRPr="001A4297" w:rsidRDefault="001A4297" w:rsidP="001A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Бузулукский гуманитарно-технологический институт</w:t>
      </w:r>
    </w:p>
    <w:p w:rsidR="001A4297" w:rsidRPr="001A4297" w:rsidRDefault="001A4297" w:rsidP="001A429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 xml:space="preserve">(филиал) </w:t>
      </w:r>
      <w:proofErr w:type="gramStart"/>
      <w:r w:rsidRPr="001A4297">
        <w:rPr>
          <w:rFonts w:ascii="Times New Roman" w:hAnsi="Times New Roman" w:cs="Times New Roman"/>
          <w:sz w:val="28"/>
          <w:szCs w:val="26"/>
        </w:rPr>
        <w:t>федерального</w:t>
      </w:r>
      <w:proofErr w:type="gramEnd"/>
      <w:r w:rsidRPr="001A4297">
        <w:rPr>
          <w:rFonts w:ascii="Times New Roman" w:hAnsi="Times New Roman" w:cs="Times New Roman"/>
          <w:sz w:val="28"/>
          <w:szCs w:val="26"/>
        </w:rPr>
        <w:t xml:space="preserve"> государственного бюджетного </w:t>
      </w:r>
    </w:p>
    <w:p w:rsidR="001A4297" w:rsidRPr="001A4297" w:rsidRDefault="001A4297" w:rsidP="001A429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образовательного учреждения</w:t>
      </w:r>
    </w:p>
    <w:p w:rsidR="001A4297" w:rsidRPr="001A4297" w:rsidRDefault="001A4297" w:rsidP="001A4297">
      <w:pPr>
        <w:spacing w:after="0" w:line="240" w:lineRule="auto"/>
        <w:ind w:right="-262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высшего образования</w:t>
      </w:r>
    </w:p>
    <w:p w:rsidR="001A4297" w:rsidRPr="001A4297" w:rsidRDefault="001A4297" w:rsidP="001A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9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1A4297" w:rsidRPr="001A4297" w:rsidRDefault="001A4297" w:rsidP="001A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1" w:rsidRPr="001A4297" w:rsidRDefault="00DD6551" w:rsidP="00DD6551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1A429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1A429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Общепрофессиональных и технических дисциплин</w:t>
      </w:r>
      <w:r w:rsidRPr="001A4297">
        <w:rPr>
          <w:rFonts w:ascii="Times New Roman" w:hAnsi="Times New Roman" w:cs="Times New Roman"/>
          <w:i/>
          <w:sz w:val="28"/>
          <w:szCs w:val="28"/>
        </w:rPr>
        <w:t>»</w:t>
      </w: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DD6CE2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А.О. Шустерман</w:t>
      </w: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86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E2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A3C30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E2">
        <w:rPr>
          <w:rFonts w:ascii="Times New Roman" w:hAnsi="Times New Roman" w:cs="Times New Roman"/>
          <w:b/>
          <w:sz w:val="28"/>
          <w:szCs w:val="28"/>
        </w:rPr>
        <w:t>по освоению дисциплин</w:t>
      </w:r>
      <w:r w:rsidR="00364C86">
        <w:rPr>
          <w:rFonts w:ascii="Times New Roman" w:hAnsi="Times New Roman" w:cs="Times New Roman"/>
          <w:b/>
          <w:sz w:val="28"/>
          <w:szCs w:val="28"/>
        </w:rPr>
        <w:t>ы «</w:t>
      </w:r>
      <w:r w:rsidR="00D33941">
        <w:rPr>
          <w:rFonts w:ascii="Times New Roman" w:hAnsi="Times New Roman" w:cs="Times New Roman"/>
          <w:b/>
          <w:sz w:val="28"/>
          <w:szCs w:val="28"/>
        </w:rPr>
        <w:t>Материаловедение и технология конструкционных материалов</w:t>
      </w:r>
      <w:r w:rsidR="00364C86">
        <w:rPr>
          <w:rFonts w:ascii="Times New Roman" w:hAnsi="Times New Roman" w:cs="Times New Roman"/>
          <w:b/>
          <w:sz w:val="28"/>
          <w:szCs w:val="28"/>
        </w:rPr>
        <w:t>»</w:t>
      </w: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9A3C30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A3C30" w:rsidRPr="009A3C30" w:rsidRDefault="009A3C30" w:rsidP="009A3C30">
      <w:pPr>
        <w:pStyle w:val="ReportHead"/>
        <w:suppressAutoHyphens/>
        <w:spacing w:line="360" w:lineRule="auto"/>
      </w:pPr>
      <w:r w:rsidRPr="009A3C30">
        <w:t>Уровень высшего образования</w:t>
      </w:r>
    </w:p>
    <w:p w:rsidR="009A3C30" w:rsidRPr="009A3C30" w:rsidRDefault="009A3C30" w:rsidP="009A3C30">
      <w:pPr>
        <w:pStyle w:val="ReportHead"/>
        <w:suppressAutoHyphens/>
        <w:spacing w:line="360" w:lineRule="auto"/>
      </w:pPr>
      <w:r w:rsidRPr="009A3C30">
        <w:t>БАКАЛАВРИАТ</w:t>
      </w:r>
    </w:p>
    <w:p w:rsidR="009A3C30" w:rsidRPr="009A3C30" w:rsidRDefault="009A3C30" w:rsidP="009A3C30">
      <w:pPr>
        <w:pStyle w:val="ReportHead"/>
        <w:suppressAutoHyphens/>
      </w:pPr>
      <w:r w:rsidRPr="009A3C30">
        <w:t>Направление подготовки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23.03.03 Эксплуатация транспортно-технологических машин и комплексов</w:t>
      </w:r>
    </w:p>
    <w:p w:rsidR="009A3C30" w:rsidRPr="009A3C30" w:rsidRDefault="009A3C30" w:rsidP="009A3C30">
      <w:pPr>
        <w:pStyle w:val="ReportHead"/>
        <w:suppressAutoHyphens/>
        <w:rPr>
          <w:vertAlign w:val="superscript"/>
        </w:rPr>
      </w:pPr>
      <w:r w:rsidRPr="009A3C30">
        <w:rPr>
          <w:vertAlign w:val="superscript"/>
        </w:rPr>
        <w:t>(код и наименование направления подготовки)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Сервис транспортных и технологических машин и оборудования (нефтегазодобыча)</w:t>
      </w:r>
    </w:p>
    <w:p w:rsidR="009A3C30" w:rsidRPr="009A3C30" w:rsidRDefault="009A3C30" w:rsidP="009A3C30">
      <w:pPr>
        <w:pStyle w:val="ReportHead"/>
        <w:suppressAutoHyphens/>
        <w:rPr>
          <w:vertAlign w:val="superscript"/>
        </w:rPr>
      </w:pPr>
      <w:r w:rsidRPr="009A3C30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9A3C30" w:rsidRPr="009A3C30" w:rsidRDefault="009A3C30" w:rsidP="009A3C30">
      <w:pPr>
        <w:pStyle w:val="ReportHead"/>
        <w:suppressAutoHyphens/>
      </w:pPr>
    </w:p>
    <w:p w:rsidR="009A3C30" w:rsidRPr="009A3C30" w:rsidRDefault="009A3C30" w:rsidP="009A3C30">
      <w:pPr>
        <w:pStyle w:val="ReportHead"/>
        <w:suppressAutoHyphens/>
      </w:pPr>
      <w:r w:rsidRPr="009A3C30">
        <w:t>Квалификация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Бакалавр</w:t>
      </w:r>
    </w:p>
    <w:p w:rsidR="009A3C30" w:rsidRPr="009A3C30" w:rsidRDefault="009A3C30" w:rsidP="009A3C30">
      <w:pPr>
        <w:pStyle w:val="ReportHead"/>
        <w:suppressAutoHyphens/>
        <w:spacing w:before="120"/>
      </w:pPr>
      <w:r w:rsidRPr="009A3C30">
        <w:t>Форма обучения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bookmarkStart w:id="0" w:name="BookmarkWhereDelChr13"/>
      <w:bookmarkEnd w:id="0"/>
      <w:r>
        <w:rPr>
          <w:i/>
          <w:u w:val="single"/>
        </w:rPr>
        <w:t>З</w:t>
      </w:r>
      <w:r w:rsidRPr="009A3C30">
        <w:rPr>
          <w:i/>
          <w:u w:val="single"/>
        </w:rPr>
        <w:t>аочная</w:t>
      </w: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DD655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Бузулук 2020</w:t>
      </w:r>
    </w:p>
    <w:p w:rsidR="001A4297" w:rsidRDefault="001A4297" w:rsidP="00350AD1">
      <w:pPr>
        <w:pStyle w:val="11"/>
        <w:rPr>
          <w:b/>
          <w:bCs/>
          <w:sz w:val="28"/>
          <w:szCs w:val="28"/>
        </w:rPr>
      </w:pPr>
    </w:p>
    <w:p w:rsidR="009A3C30" w:rsidRPr="009A3C30" w:rsidRDefault="00D33941" w:rsidP="009A3C30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941">
        <w:rPr>
          <w:rFonts w:ascii="Times New Roman" w:hAnsi="Times New Roman" w:cs="Times New Roman"/>
          <w:sz w:val="28"/>
          <w:szCs w:val="28"/>
        </w:rPr>
        <w:t>Материаловедение и технология конструкционных материалов</w:t>
      </w:r>
      <w:r w:rsidR="009A3C30">
        <w:rPr>
          <w:rFonts w:ascii="Times New Roman" w:hAnsi="Times New Roman"/>
          <w:sz w:val="28"/>
          <w:szCs w:val="28"/>
        </w:rPr>
        <w:t xml:space="preserve">: </w:t>
      </w:r>
      <w:r w:rsidR="009A3C30" w:rsidRPr="009A3C30">
        <w:rPr>
          <w:rFonts w:ascii="Times New Roman" w:hAnsi="Times New Roman"/>
          <w:sz w:val="28"/>
          <w:szCs w:val="28"/>
        </w:rPr>
        <w:t xml:space="preserve">методические указания для обучающихся по освоению дисциплины / </w:t>
      </w:r>
      <w:r w:rsidR="009A3C30">
        <w:rPr>
          <w:rFonts w:ascii="Times New Roman" w:hAnsi="Times New Roman"/>
          <w:sz w:val="28"/>
          <w:szCs w:val="28"/>
        </w:rPr>
        <w:t>А.О. Шустерман</w:t>
      </w:r>
      <w:r w:rsidR="009A3C30" w:rsidRPr="009A3C30">
        <w:rPr>
          <w:rFonts w:ascii="Times New Roman" w:hAnsi="Times New Roman"/>
          <w:sz w:val="28"/>
          <w:szCs w:val="28"/>
        </w:rPr>
        <w:t xml:space="preserve">; Бузулукский гуманитарно-технолог. ин-т (филиал)  </w:t>
      </w:r>
      <w:r w:rsidR="009A3C30">
        <w:rPr>
          <w:rFonts w:ascii="Times New Roman" w:hAnsi="Times New Roman"/>
          <w:sz w:val="28"/>
          <w:szCs w:val="28"/>
        </w:rPr>
        <w:t>ОГУ.</w:t>
      </w:r>
      <w:proofErr w:type="gramEnd"/>
      <w:r w:rsidR="009A3C30">
        <w:rPr>
          <w:rFonts w:ascii="Times New Roman" w:hAnsi="Times New Roman"/>
          <w:sz w:val="28"/>
          <w:szCs w:val="28"/>
        </w:rPr>
        <w:t xml:space="preserve"> – Бузулук</w:t>
      </w:r>
      <w:r w:rsidR="00DD6551">
        <w:rPr>
          <w:rFonts w:ascii="Times New Roman" w:hAnsi="Times New Roman"/>
          <w:sz w:val="28"/>
          <w:szCs w:val="28"/>
        </w:rPr>
        <w:t>: БГТИ (филиал) ОГУ, 2020</w:t>
      </w:r>
      <w:r w:rsidR="009A3C30" w:rsidRPr="009A3C30">
        <w:rPr>
          <w:rFonts w:ascii="Times New Roman" w:hAnsi="Times New Roman"/>
          <w:sz w:val="28"/>
          <w:szCs w:val="28"/>
        </w:rPr>
        <w:t>.</w:t>
      </w:r>
    </w:p>
    <w:p w:rsidR="009A3C30" w:rsidRPr="009A3C30" w:rsidRDefault="009A3C30" w:rsidP="009A3C3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3C30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334770">
        <w:rPr>
          <w:rFonts w:ascii="Times New Roman" w:eastAsia="Times New Roman" w:hAnsi="Times New Roman"/>
          <w:sz w:val="28"/>
          <w:szCs w:val="28"/>
        </w:rPr>
        <w:t>А.О. Шустерман</w:t>
      </w:r>
    </w:p>
    <w:p w:rsidR="009A3C30" w:rsidRPr="009A3C30" w:rsidRDefault="00DD6551" w:rsidP="009A3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«___»______________2020</w:t>
      </w:r>
      <w:bookmarkStart w:id="1" w:name="_GoBack"/>
      <w:bookmarkEnd w:id="1"/>
      <w:r w:rsidR="009A3C30" w:rsidRPr="009A3C30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pStyle w:val="ReportHead"/>
        <w:suppressAutoHyphens/>
        <w:ind w:firstLine="567"/>
        <w:jc w:val="both"/>
        <w:rPr>
          <w:szCs w:val="28"/>
        </w:rPr>
      </w:pPr>
      <w:r w:rsidRPr="009A3C30">
        <w:rPr>
          <w:szCs w:val="28"/>
        </w:rPr>
        <w:t xml:space="preserve">Методические указания предназначены для студентов направления подготовки 23.03.03 Эксплуатация транспортно-технологических машин и комплексов </w:t>
      </w:r>
      <w:r>
        <w:rPr>
          <w:szCs w:val="28"/>
        </w:rPr>
        <w:t>за</w:t>
      </w:r>
      <w:r w:rsidRPr="009A3C30">
        <w:rPr>
          <w:szCs w:val="28"/>
        </w:rPr>
        <w:t>очного обучения</w:t>
      </w:r>
      <w:r>
        <w:rPr>
          <w:szCs w:val="28"/>
        </w:rPr>
        <w:t>.</w:t>
      </w:r>
      <w:r w:rsidRPr="009A3C30">
        <w:rPr>
          <w:color w:val="FF0000"/>
          <w:szCs w:val="28"/>
        </w:rPr>
        <w:t xml:space="preserve"> </w:t>
      </w:r>
    </w:p>
    <w:p w:rsidR="009A3C30" w:rsidRPr="009A3C30" w:rsidRDefault="009A3C30" w:rsidP="009A3C30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3C30"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 w:rsidRPr="009A3C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3C30">
        <w:rPr>
          <w:rFonts w:ascii="Times New Roman" w:hAnsi="Times New Roman"/>
          <w:sz w:val="28"/>
          <w:szCs w:val="28"/>
        </w:rPr>
        <w:t xml:space="preserve"> по освоению дисциплины</w:t>
      </w:r>
      <w:r w:rsidRPr="009A3C30">
        <w:rPr>
          <w:rFonts w:ascii="Times New Roman" w:eastAsia="Times New Roman" w:hAnsi="Times New Roman"/>
          <w:sz w:val="28"/>
          <w:szCs w:val="28"/>
        </w:rPr>
        <w:t xml:space="preserve"> являются приложением к рабочей программе по дис</w:t>
      </w:r>
      <w:r>
        <w:rPr>
          <w:rFonts w:ascii="Times New Roman" w:eastAsia="Times New Roman" w:hAnsi="Times New Roman"/>
          <w:sz w:val="28"/>
          <w:szCs w:val="28"/>
        </w:rPr>
        <w:t>циплине.</w:t>
      </w:r>
    </w:p>
    <w:p w:rsidR="009A3C30" w:rsidRPr="009A3C30" w:rsidRDefault="009A3C30" w:rsidP="009A3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0AD1" w:rsidRPr="009A3C30" w:rsidRDefault="00350AD1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DD6CE2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C4" w:rsidRPr="00364C86" w:rsidRDefault="007C5AC4" w:rsidP="0038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64C86">
        <w:rPr>
          <w:rFonts w:ascii="Times New Roman" w:eastAsia="Times New Roman" w:hAnsi="Times New Roman" w:cs="Times New Roman"/>
          <w:b/>
          <w:bCs/>
          <w:sz w:val="28"/>
          <w:szCs w:val="24"/>
        </w:rPr>
        <w:t>Содержание</w:t>
      </w:r>
    </w:p>
    <w:p w:rsidR="00382D68" w:rsidRPr="00DD6CE2" w:rsidRDefault="00382D68" w:rsidP="007C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eastAsia="ru-RU"/>
        </w:rPr>
        <w:id w:val="77498611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F0BFF" w:rsidRPr="00DD6CE2" w:rsidRDefault="002F0BFF" w:rsidP="002F0BFF">
          <w:pPr>
            <w:pStyle w:val="aff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2F0BFF" w:rsidRPr="009A3C30" w:rsidRDefault="002F0BFF" w:rsidP="002F0BFF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D6C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D6C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D6C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217638" w:history="1">
            <w:r w:rsidRPr="009A3C3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9A3C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3D3F31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2F0BFF" w:rsidRPr="009A3C30" w:rsidRDefault="009A3C30" w:rsidP="002F0BFF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A3C30">
            <w:rPr>
              <w:rFonts w:ascii="Times New Roman" w:hAnsi="Times New Roman" w:cs="Times New Roman"/>
              <w:sz w:val="28"/>
              <w:szCs w:val="28"/>
            </w:rPr>
            <w:t>1 Виды работ студентов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……………………………………………………………..</w:t>
          </w:r>
          <w:r w:rsidR="003D3F31">
            <w:rPr>
              <w:rFonts w:ascii="Times New Roman" w:hAnsi="Times New Roman" w:cs="Times New Roman"/>
              <w:sz w:val="28"/>
              <w:szCs w:val="28"/>
            </w:rPr>
            <w:t>5</w:t>
          </w:r>
          <w:hyperlink w:anchor="_Toc466217639" w:history="1"/>
        </w:p>
        <w:p w:rsidR="002F0BFF" w:rsidRPr="009A3C30" w:rsidRDefault="009A3C30" w:rsidP="002F0BFF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A3C30">
            <w:rPr>
              <w:rFonts w:ascii="Times New Roman" w:hAnsi="Times New Roman" w:cs="Times New Roman"/>
              <w:sz w:val="28"/>
              <w:szCs w:val="28"/>
            </w:rPr>
            <w:t>2 Основные виды работ студентов и особенности их проведения при изучении курса</w:t>
          </w:r>
          <w:r w:rsidR="003D3F31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…………………………………………………………………………………..5</w:t>
          </w:r>
        </w:p>
        <w:p w:rsidR="002F0BFF" w:rsidRPr="00DD6CE2" w:rsidRDefault="002F0BFF" w:rsidP="002F0BFF">
          <w:pPr>
            <w:pStyle w:val="2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2F0BFF" w:rsidRPr="00DD6CE2" w:rsidRDefault="002F0BFF" w:rsidP="002F0BFF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C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82D68" w:rsidRPr="00DD6CE2" w:rsidRDefault="00382D68" w:rsidP="007C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68" w:rsidRPr="00DD6CE2" w:rsidRDefault="00382D68" w:rsidP="007C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D59" w:rsidRPr="00DD6CE2" w:rsidRDefault="008C5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CE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C5AC4" w:rsidRDefault="007C5AC4" w:rsidP="001A4297">
      <w:pPr>
        <w:pStyle w:val="1"/>
        <w:jc w:val="center"/>
      </w:pPr>
      <w:r w:rsidRPr="00DD6CE2">
        <w:lastRenderedPageBreak/>
        <w:t>Введение</w:t>
      </w:r>
    </w:p>
    <w:p w:rsidR="001A4297" w:rsidRPr="001A4297" w:rsidRDefault="001A4297" w:rsidP="001A4297"/>
    <w:p w:rsidR="007C5AC4" w:rsidRPr="003D3F31" w:rsidRDefault="007C5AC4" w:rsidP="007C5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F31">
        <w:rPr>
          <w:rFonts w:ascii="Times New Roman" w:eastAsia="Times New Roman" w:hAnsi="Times New Roman" w:cs="Times New Roman"/>
          <w:sz w:val="28"/>
          <w:szCs w:val="28"/>
        </w:rPr>
        <w:t>Цель методическ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их указаний – помочь студенту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в организ</w:t>
      </w:r>
      <w:r w:rsidR="001B7B1F" w:rsidRPr="003D3F31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изучения дисциплины выполнения различных форм аудиторной и самостоятельной работы.</w:t>
      </w:r>
    </w:p>
    <w:p w:rsidR="007C5AC4" w:rsidRPr="003D3F31" w:rsidRDefault="007C5AC4" w:rsidP="007C5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F31">
        <w:rPr>
          <w:rFonts w:ascii="Times New Roman" w:eastAsia="Times New Roman" w:hAnsi="Times New Roman" w:cs="Times New Roman"/>
          <w:sz w:val="28"/>
          <w:szCs w:val="28"/>
        </w:rPr>
        <w:t>Для освоения данн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в вузе читаются ле</w:t>
      </w:r>
      <w:r w:rsidR="001A4297" w:rsidRPr="003D3F31">
        <w:rPr>
          <w:rFonts w:ascii="Times New Roman" w:eastAsia="Times New Roman" w:hAnsi="Times New Roman" w:cs="Times New Roman"/>
          <w:sz w:val="28"/>
          <w:szCs w:val="28"/>
        </w:rPr>
        <w:t xml:space="preserve">кции и проводятся практические 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занятия. </w:t>
      </w:r>
    </w:p>
    <w:p w:rsidR="00D33941" w:rsidRPr="00D33941" w:rsidRDefault="00D33941" w:rsidP="00D33941">
      <w:pPr>
        <w:pStyle w:val="ReportMain"/>
        <w:suppressAutoHyphens/>
        <w:ind w:firstLine="709"/>
        <w:jc w:val="both"/>
        <w:rPr>
          <w:sz w:val="28"/>
        </w:rPr>
      </w:pPr>
      <w:r w:rsidRPr="00D33941">
        <w:rPr>
          <w:b/>
          <w:sz w:val="28"/>
        </w:rPr>
        <w:t xml:space="preserve">Цель (цели) </w:t>
      </w:r>
      <w:r w:rsidRPr="00D33941">
        <w:rPr>
          <w:sz w:val="28"/>
        </w:rPr>
        <w:t>освоения дисциплины:</w:t>
      </w:r>
    </w:p>
    <w:p w:rsidR="00D33941" w:rsidRPr="00D33941" w:rsidRDefault="00D33941" w:rsidP="00D33941">
      <w:pPr>
        <w:pStyle w:val="a6"/>
        <w:tabs>
          <w:tab w:val="clear" w:pos="720"/>
        </w:tabs>
        <w:spacing w:line="240" w:lineRule="auto"/>
        <w:ind w:left="284" w:right="-285" w:firstLine="709"/>
        <w:rPr>
          <w:sz w:val="28"/>
        </w:rPr>
      </w:pPr>
      <w:r w:rsidRPr="00D33941">
        <w:rPr>
          <w:sz w:val="26"/>
        </w:rPr>
        <w:t>-</w:t>
      </w:r>
      <w:r w:rsidRPr="00D33941">
        <w:rPr>
          <w:sz w:val="28"/>
        </w:rPr>
        <w:t>освоение</w:t>
      </w:r>
      <w:r w:rsidRPr="00D33941">
        <w:rPr>
          <w:sz w:val="26"/>
        </w:rPr>
        <w:t xml:space="preserve">  </w:t>
      </w:r>
      <w:r w:rsidRPr="00D33941">
        <w:rPr>
          <w:sz w:val="28"/>
        </w:rPr>
        <w:t>принципов</w:t>
      </w:r>
      <w:r w:rsidRPr="00D33941">
        <w:rPr>
          <w:sz w:val="26"/>
        </w:rPr>
        <w:t xml:space="preserve"> </w:t>
      </w:r>
      <w:r w:rsidRPr="00D33941">
        <w:rPr>
          <w:sz w:val="28"/>
        </w:rPr>
        <w:t>выбора</w:t>
      </w:r>
      <w:r w:rsidRPr="00D33941">
        <w:rPr>
          <w:sz w:val="26"/>
        </w:rPr>
        <w:t xml:space="preserve"> </w:t>
      </w:r>
      <w:r w:rsidRPr="00D33941">
        <w:rPr>
          <w:sz w:val="28"/>
        </w:rPr>
        <w:t>конструкционных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материалов</w:t>
      </w:r>
      <w:r w:rsidRPr="00D33941">
        <w:rPr>
          <w:sz w:val="26"/>
        </w:rPr>
        <w:t xml:space="preserve">, </w:t>
      </w:r>
      <w:r w:rsidRPr="00D33941">
        <w:rPr>
          <w:sz w:val="28"/>
        </w:rPr>
        <w:t>в</w:t>
      </w:r>
      <w:r w:rsidRPr="00D33941">
        <w:rPr>
          <w:sz w:val="26"/>
        </w:rPr>
        <w:t xml:space="preserve"> </w:t>
      </w:r>
      <w:r w:rsidRPr="00D33941">
        <w:rPr>
          <w:sz w:val="28"/>
        </w:rPr>
        <w:t>зависимости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от</w:t>
      </w:r>
      <w:r w:rsidRPr="00D33941">
        <w:rPr>
          <w:sz w:val="26"/>
        </w:rPr>
        <w:t xml:space="preserve"> </w:t>
      </w:r>
      <w:r w:rsidRPr="00D33941">
        <w:rPr>
          <w:sz w:val="28"/>
        </w:rPr>
        <w:t>условий</w:t>
      </w:r>
      <w:r w:rsidRPr="00D33941">
        <w:rPr>
          <w:sz w:val="26"/>
        </w:rPr>
        <w:t xml:space="preserve"> </w:t>
      </w:r>
      <w:r w:rsidRPr="00D33941">
        <w:rPr>
          <w:sz w:val="28"/>
        </w:rPr>
        <w:t>их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эксплуатации</w:t>
      </w:r>
      <w:r w:rsidRPr="00D33941">
        <w:rPr>
          <w:sz w:val="26"/>
        </w:rPr>
        <w:t xml:space="preserve">, </w:t>
      </w:r>
      <w:r w:rsidRPr="00D33941">
        <w:rPr>
          <w:sz w:val="28"/>
        </w:rPr>
        <w:t>основываясь</w:t>
      </w:r>
      <w:r w:rsidRPr="00D33941">
        <w:rPr>
          <w:sz w:val="26"/>
        </w:rPr>
        <w:t xml:space="preserve"> </w:t>
      </w:r>
      <w:r w:rsidRPr="00D33941">
        <w:rPr>
          <w:sz w:val="28"/>
        </w:rPr>
        <w:t>на</w:t>
      </w:r>
      <w:r w:rsidRPr="00D33941">
        <w:rPr>
          <w:sz w:val="26"/>
        </w:rPr>
        <w:t xml:space="preserve"> </w:t>
      </w:r>
      <w:r w:rsidRPr="00D33941">
        <w:rPr>
          <w:sz w:val="28"/>
        </w:rPr>
        <w:t>знании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состава</w:t>
      </w:r>
      <w:r w:rsidRPr="00D33941">
        <w:rPr>
          <w:sz w:val="26"/>
        </w:rPr>
        <w:t xml:space="preserve"> </w:t>
      </w:r>
      <w:r w:rsidRPr="00D33941">
        <w:rPr>
          <w:sz w:val="28"/>
        </w:rPr>
        <w:t>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строения</w:t>
      </w:r>
      <w:r w:rsidRPr="00D33941">
        <w:rPr>
          <w:sz w:val="26"/>
        </w:rPr>
        <w:t xml:space="preserve"> </w:t>
      </w:r>
      <w:r w:rsidRPr="00D33941">
        <w:rPr>
          <w:sz w:val="28"/>
        </w:rPr>
        <w:t>металлических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неметаллических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конструкционных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материалов для решения технических и технологических проблем эксплуатации транспортно-технологических машин и комплексов;</w:t>
      </w:r>
    </w:p>
    <w:p w:rsidR="00D33941" w:rsidRPr="00D33941" w:rsidRDefault="00D33941" w:rsidP="00D33941">
      <w:pPr>
        <w:pStyle w:val="a6"/>
        <w:tabs>
          <w:tab w:val="clear" w:pos="720"/>
        </w:tabs>
        <w:spacing w:line="240" w:lineRule="auto"/>
        <w:ind w:left="284" w:right="-285" w:firstLine="709"/>
        <w:rPr>
          <w:sz w:val="26"/>
        </w:rPr>
      </w:pPr>
      <w:r w:rsidRPr="00D33941">
        <w:rPr>
          <w:sz w:val="26"/>
        </w:rPr>
        <w:t>-</w:t>
      </w:r>
      <w:r w:rsidRPr="00D33941">
        <w:rPr>
          <w:sz w:val="28"/>
        </w:rPr>
        <w:t>освоение</w:t>
      </w:r>
      <w:r w:rsidRPr="00D33941">
        <w:rPr>
          <w:sz w:val="26"/>
        </w:rPr>
        <w:t xml:space="preserve"> </w:t>
      </w:r>
      <w:r w:rsidRPr="00D33941">
        <w:rPr>
          <w:sz w:val="28"/>
        </w:rPr>
        <w:t>закономерной</w:t>
      </w:r>
      <w:r w:rsidRPr="00D33941">
        <w:rPr>
          <w:sz w:val="26"/>
        </w:rPr>
        <w:t xml:space="preserve"> </w:t>
      </w:r>
      <w:r w:rsidRPr="00D33941">
        <w:rPr>
          <w:sz w:val="28"/>
        </w:rPr>
        <w:t>связи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производства</w:t>
      </w:r>
      <w:r w:rsidRPr="00D33941">
        <w:rPr>
          <w:sz w:val="26"/>
        </w:rPr>
        <w:t xml:space="preserve"> </w:t>
      </w:r>
      <w:r w:rsidRPr="00D33941">
        <w:rPr>
          <w:sz w:val="28"/>
        </w:rPr>
        <w:t>машиностроительных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заготовок</w:t>
      </w:r>
      <w:r w:rsidRPr="00D33941">
        <w:rPr>
          <w:sz w:val="26"/>
        </w:rPr>
        <w:t xml:space="preserve"> </w:t>
      </w:r>
      <w:r w:rsidRPr="00D33941">
        <w:rPr>
          <w:sz w:val="28"/>
        </w:rPr>
        <w:t>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профилей</w:t>
      </w:r>
      <w:r w:rsidRPr="00D33941">
        <w:rPr>
          <w:sz w:val="26"/>
        </w:rPr>
        <w:t xml:space="preserve"> </w:t>
      </w:r>
      <w:r w:rsidRPr="00D33941">
        <w:rPr>
          <w:sz w:val="28"/>
        </w:rPr>
        <w:t>и</w:t>
      </w:r>
      <w:r w:rsidRPr="00D33941">
        <w:rPr>
          <w:sz w:val="26"/>
        </w:rPr>
        <w:t xml:space="preserve"> </w:t>
      </w:r>
      <w:r w:rsidRPr="00D33941">
        <w:rPr>
          <w:sz w:val="28"/>
        </w:rPr>
        <w:t>получение</w:t>
      </w:r>
      <w:r w:rsidRPr="00D33941">
        <w:rPr>
          <w:sz w:val="26"/>
        </w:rPr>
        <w:t xml:space="preserve"> </w:t>
      </w:r>
      <w:r w:rsidRPr="00D33941">
        <w:rPr>
          <w:sz w:val="28"/>
        </w:rPr>
        <w:t>готовых</w:t>
      </w:r>
      <w:r w:rsidRPr="00D33941">
        <w:rPr>
          <w:sz w:val="26"/>
        </w:rPr>
        <w:t xml:space="preserve"> </w:t>
      </w:r>
      <w:r w:rsidRPr="00D33941">
        <w:rPr>
          <w:sz w:val="28"/>
        </w:rPr>
        <w:t>деталей</w:t>
      </w:r>
      <w:r w:rsidRPr="00D33941">
        <w:rPr>
          <w:sz w:val="26"/>
        </w:rPr>
        <w:t xml:space="preserve"> </w:t>
      </w:r>
      <w:r w:rsidRPr="00D33941">
        <w:rPr>
          <w:sz w:val="28"/>
        </w:rPr>
        <w:t>путём</w:t>
      </w:r>
      <w:r w:rsidRPr="00D33941">
        <w:rPr>
          <w:sz w:val="26"/>
        </w:rPr>
        <w:t xml:space="preserve"> </w:t>
      </w:r>
      <w:r w:rsidRPr="00D33941">
        <w:rPr>
          <w:sz w:val="28"/>
        </w:rPr>
        <w:t>размерной</w:t>
      </w:r>
      <w:r w:rsidRPr="00D33941">
        <w:rPr>
          <w:sz w:val="26"/>
        </w:rPr>
        <w:t xml:space="preserve"> </w:t>
      </w:r>
      <w:r w:rsidRPr="00D33941">
        <w:rPr>
          <w:sz w:val="28"/>
        </w:rPr>
        <w:t>обработки</w:t>
      </w:r>
      <w:r w:rsidRPr="00D33941">
        <w:rPr>
          <w:sz w:val="26"/>
        </w:rPr>
        <w:t>.</w:t>
      </w:r>
    </w:p>
    <w:p w:rsidR="00D33941" w:rsidRPr="00D33941" w:rsidRDefault="00D33941" w:rsidP="00D33941">
      <w:pPr>
        <w:pStyle w:val="ReportMain"/>
        <w:suppressAutoHyphens/>
        <w:ind w:firstLine="709"/>
        <w:jc w:val="both"/>
        <w:rPr>
          <w:b/>
          <w:sz w:val="28"/>
        </w:rPr>
      </w:pPr>
      <w:r w:rsidRPr="00D33941">
        <w:rPr>
          <w:b/>
          <w:sz w:val="28"/>
        </w:rPr>
        <w:t xml:space="preserve">Задачи: </w:t>
      </w:r>
    </w:p>
    <w:p w:rsidR="00D33941" w:rsidRPr="00D33941" w:rsidRDefault="00D33941" w:rsidP="00D33941">
      <w:pPr>
        <w:pStyle w:val="ReportMain"/>
        <w:suppressAutoHyphens/>
        <w:ind w:firstLine="709"/>
        <w:jc w:val="both"/>
        <w:rPr>
          <w:sz w:val="28"/>
        </w:rPr>
      </w:pPr>
      <w:r w:rsidRPr="00D33941">
        <w:rPr>
          <w:sz w:val="28"/>
        </w:rPr>
        <w:t xml:space="preserve">- освоить физическую сущность явлений, происходящих в конструкционных материалах при воздействии на них многочисленных технологических и эксплуатационных факторов; </w:t>
      </w:r>
    </w:p>
    <w:p w:rsidR="00D33941" w:rsidRPr="00D33941" w:rsidRDefault="00D33941" w:rsidP="00D33941">
      <w:pPr>
        <w:pStyle w:val="ReportMain"/>
        <w:suppressAutoHyphens/>
        <w:ind w:firstLine="709"/>
        <w:jc w:val="both"/>
        <w:rPr>
          <w:sz w:val="28"/>
        </w:rPr>
      </w:pPr>
      <w:r w:rsidRPr="00D33941">
        <w:rPr>
          <w:sz w:val="28"/>
        </w:rPr>
        <w:t xml:space="preserve">- установить зависимость между составом, строением и основными свойствами материалов; </w:t>
      </w:r>
    </w:p>
    <w:p w:rsidR="00D33941" w:rsidRPr="00D33941" w:rsidRDefault="00D33941" w:rsidP="00D33941">
      <w:pPr>
        <w:pStyle w:val="ReportMain"/>
        <w:suppressAutoHyphens/>
        <w:ind w:firstLine="709"/>
        <w:jc w:val="both"/>
        <w:rPr>
          <w:sz w:val="28"/>
        </w:rPr>
      </w:pPr>
      <w:r w:rsidRPr="00D33941">
        <w:rPr>
          <w:sz w:val="28"/>
        </w:rPr>
        <w:t xml:space="preserve">- изучить теорию и практику производства и технологической переработки конструкционных материалов, обеспечивающих высокую надежность и долговечность конструкций; </w:t>
      </w:r>
    </w:p>
    <w:p w:rsidR="00D33941" w:rsidRPr="00D33941" w:rsidRDefault="00D33941" w:rsidP="00D33941">
      <w:pPr>
        <w:pStyle w:val="ReportMain"/>
        <w:suppressAutoHyphens/>
        <w:ind w:firstLine="709"/>
        <w:jc w:val="both"/>
        <w:rPr>
          <w:color w:val="000000"/>
          <w:shd w:val="clear" w:color="auto" w:fill="FFFFFF"/>
        </w:rPr>
      </w:pPr>
      <w:r w:rsidRPr="00D33941">
        <w:rPr>
          <w:sz w:val="28"/>
        </w:rPr>
        <w:t>- выработать навыки выбора конструкционных материалов с учетом конкретных условий работы машин и агрегатов.</w:t>
      </w:r>
    </w:p>
    <w:p w:rsidR="003D3F31" w:rsidRP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39C" w:rsidRPr="00B0239C" w:rsidRDefault="00B0239C" w:rsidP="003D3F31">
      <w:pPr>
        <w:pStyle w:val="ReportMain"/>
        <w:suppressAutoHyphens/>
        <w:ind w:firstLine="709"/>
        <w:jc w:val="both"/>
      </w:pPr>
    </w:p>
    <w:p w:rsidR="007C5AC4" w:rsidRPr="00DD6CE2" w:rsidRDefault="007C5AC4" w:rsidP="003D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C4" w:rsidRPr="00DD6CE2" w:rsidRDefault="007C5AC4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C4" w:rsidRPr="00DD6CE2" w:rsidRDefault="007C5AC4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DD6CE2" w:rsidRDefault="00382D68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DD6CE2" w:rsidRDefault="00382D68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D68" w:rsidRPr="00DD6CE2" w:rsidSect="00DD6CE2">
          <w:headerReference w:type="default" r:id="rId9"/>
          <w:footerReference w:type="default" r:id="rId10"/>
          <w:pgSz w:w="11906" w:h="16838"/>
          <w:pgMar w:top="698" w:right="1120" w:bottom="439" w:left="1140" w:header="720" w:footer="720" w:gutter="0"/>
          <w:cols w:space="720" w:equalWidth="0">
            <w:col w:w="9640"/>
          </w:cols>
          <w:noEndnote/>
          <w:titlePg/>
          <w:docGrid w:linePitch="299"/>
        </w:sectPr>
      </w:pPr>
    </w:p>
    <w:p w:rsidR="007C5AC4" w:rsidRDefault="007C5AC4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Default="003D3F31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545ABA" w:rsidRDefault="003D3F31" w:rsidP="003D3F31">
      <w:pPr>
        <w:pStyle w:val="1"/>
        <w:jc w:val="both"/>
        <w:rPr>
          <w:szCs w:val="28"/>
        </w:rPr>
      </w:pPr>
      <w:bookmarkStart w:id="2" w:name="_Toc1595873"/>
      <w:r w:rsidRPr="00545ABA">
        <w:rPr>
          <w:szCs w:val="28"/>
        </w:rPr>
        <w:t xml:space="preserve">1 </w:t>
      </w:r>
      <w:r>
        <w:rPr>
          <w:szCs w:val="28"/>
        </w:rPr>
        <w:t>В</w:t>
      </w:r>
      <w:r w:rsidRPr="00545ABA">
        <w:rPr>
          <w:szCs w:val="28"/>
        </w:rPr>
        <w:t>иды работы студентов</w:t>
      </w:r>
      <w:bookmarkEnd w:id="2"/>
    </w:p>
    <w:p w:rsidR="003D3F31" w:rsidRPr="00545ABA" w:rsidRDefault="003D3F31" w:rsidP="003D3F31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3D3F31" w:rsidRPr="00545ABA" w:rsidRDefault="003D3F31" w:rsidP="003D3F3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Основные виды занятий: по курсу предусмотрено проведение лекционных занятий, на которых дается основной систематизированный материал, практические занятия</w:t>
      </w:r>
      <w:r>
        <w:rPr>
          <w:rFonts w:ascii="Times New Roman" w:hAnsi="Times New Roman"/>
          <w:sz w:val="28"/>
          <w:szCs w:val="28"/>
        </w:rPr>
        <w:t>, самостоятельная работа, сдача экзамена</w:t>
      </w:r>
      <w:r w:rsidRPr="00545ABA">
        <w:rPr>
          <w:rFonts w:ascii="Times New Roman" w:hAnsi="Times New Roman"/>
          <w:sz w:val="28"/>
          <w:szCs w:val="28"/>
        </w:rPr>
        <w:t xml:space="preserve">. </w:t>
      </w:r>
    </w:p>
    <w:p w:rsid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предусматривает </w:t>
      </w:r>
      <w:proofErr w:type="gramStart"/>
      <w:r>
        <w:rPr>
          <w:rFonts w:ascii="Times New Roman" w:hAnsi="Times New Roman"/>
          <w:sz w:val="28"/>
          <w:szCs w:val="28"/>
        </w:rPr>
        <w:t>аудиторною</w:t>
      </w:r>
      <w:proofErr w:type="gramEnd"/>
      <w:r>
        <w:rPr>
          <w:rFonts w:ascii="Times New Roman" w:hAnsi="Times New Roman"/>
          <w:sz w:val="28"/>
          <w:szCs w:val="28"/>
        </w:rPr>
        <w:t xml:space="preserve"> и внеаудиторную работу.</w:t>
      </w:r>
    </w:p>
    <w:p w:rsidR="003D3F31" w:rsidRPr="0046638D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D3F31" w:rsidRPr="0046638D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</w:p>
    <w:p w:rsidR="003D3F31" w:rsidRPr="0046638D" w:rsidRDefault="003D3F31" w:rsidP="003D3F31">
      <w:pPr>
        <w:pStyle w:val="base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6638D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</w:t>
      </w:r>
      <w:r>
        <w:rPr>
          <w:sz w:val="28"/>
          <w:szCs w:val="28"/>
        </w:rPr>
        <w:t>.</w:t>
      </w:r>
    </w:p>
    <w:p w:rsidR="003D3F31" w:rsidRPr="00545ABA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 xml:space="preserve">Содержание самостоятельной работы определяется в соответствии с рекомендуемыми видами заданий </w:t>
      </w:r>
      <w:proofErr w:type="gramStart"/>
      <w:r w:rsidRPr="00545AB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45ABA">
        <w:rPr>
          <w:rFonts w:ascii="Times New Roman" w:hAnsi="Times New Roman"/>
          <w:sz w:val="28"/>
          <w:szCs w:val="28"/>
        </w:rPr>
        <w:t xml:space="preserve"> рабочей программы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3D3F31" w:rsidRDefault="003D3F31" w:rsidP="003D3F3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32"/>
        </w:rPr>
      </w:pPr>
    </w:p>
    <w:p w:rsidR="003D3F31" w:rsidRDefault="003D3F31" w:rsidP="003D3F31">
      <w:pPr>
        <w:pStyle w:val="1"/>
        <w:jc w:val="both"/>
        <w:rPr>
          <w:szCs w:val="28"/>
        </w:rPr>
      </w:pPr>
      <w:bookmarkStart w:id="3" w:name="_Toc1595874"/>
      <w:r w:rsidRPr="00545ABA">
        <w:rPr>
          <w:szCs w:val="28"/>
        </w:rPr>
        <w:t xml:space="preserve">2 Основные виды </w:t>
      </w:r>
      <w:r>
        <w:rPr>
          <w:szCs w:val="28"/>
        </w:rPr>
        <w:t xml:space="preserve">работы студентов </w:t>
      </w:r>
      <w:r w:rsidRPr="00545ABA">
        <w:rPr>
          <w:szCs w:val="28"/>
        </w:rPr>
        <w:t>и особенности их проведения при изучении данного курса</w:t>
      </w:r>
      <w:bookmarkEnd w:id="3"/>
    </w:p>
    <w:p w:rsidR="003D3F31" w:rsidRDefault="003D3F31" w:rsidP="003D3F31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D3F31" w:rsidRPr="003D3F31" w:rsidRDefault="003D3F31" w:rsidP="003D3F31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3D3F31">
        <w:rPr>
          <w:rFonts w:ascii="Times New Roman" w:hAnsi="Times New Roman" w:cs="Times New Roman"/>
          <w:b/>
          <w:sz w:val="28"/>
        </w:rPr>
        <w:t>2.1 Рекомендации к прослушиванию лекционного курса</w:t>
      </w:r>
    </w:p>
    <w:p w:rsidR="003D3F31" w:rsidRDefault="003D3F31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B8" w:rsidRPr="0088108C" w:rsidRDefault="00B567B8" w:rsidP="00F26F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 xml:space="preserve">Лекция – это развернутое, продолжительное и системное изложение сущности какой-либо учебной, научной проблемы. Основа лекции </w:t>
      </w:r>
      <w:r w:rsidR="00F26FC0" w:rsidRPr="0088108C">
        <w:rPr>
          <w:rFonts w:ascii="Times New Roman" w:hAnsi="Times New Roman" w:cs="Times New Roman"/>
          <w:sz w:val="28"/>
          <w:szCs w:val="24"/>
        </w:rPr>
        <w:t xml:space="preserve">– </w:t>
      </w:r>
      <w:r w:rsidRPr="0088108C">
        <w:rPr>
          <w:rFonts w:ascii="Times New Roman" w:hAnsi="Times New Roman" w:cs="Times New Roman"/>
          <w:sz w:val="28"/>
          <w:szCs w:val="24"/>
        </w:rPr>
        <w:t>теоретическое обобщение, в котором конкретный фактический материал служит иллюстрацией или необходимым отправным моментом, это 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567B8" w:rsidRPr="0088108C" w:rsidRDefault="00B567B8" w:rsidP="007C28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 - информационные, объяснительные, лекции</w:t>
      </w:r>
      <w:r w:rsidR="00F26FC0" w:rsidRPr="0088108C">
        <w:rPr>
          <w:rFonts w:ascii="Times New Roman" w:hAnsi="Times New Roman" w:cs="Times New Roman"/>
          <w:sz w:val="28"/>
          <w:szCs w:val="24"/>
        </w:rPr>
        <w:t xml:space="preserve"> </w:t>
      </w:r>
      <w:r w:rsidRPr="0088108C">
        <w:rPr>
          <w:rFonts w:ascii="Times New Roman" w:hAnsi="Times New Roman" w:cs="Times New Roman"/>
          <w:sz w:val="28"/>
          <w:szCs w:val="24"/>
        </w:rPr>
        <w:t>- беседы.</w:t>
      </w:r>
    </w:p>
    <w:p w:rsidR="00B567B8" w:rsidRPr="0088108C" w:rsidRDefault="00B567B8" w:rsidP="007C28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Лекционная форма целесообразна в процессе: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 xml:space="preserve">изучения нового материала, мало связанного с ранее </w:t>
      </w:r>
      <w:proofErr w:type="gramStart"/>
      <w:r w:rsidRPr="0088108C">
        <w:rPr>
          <w:rFonts w:cs="Times New Roman"/>
          <w:szCs w:val="24"/>
        </w:rPr>
        <w:t>изученным</w:t>
      </w:r>
      <w:proofErr w:type="gramEnd"/>
      <w:r w:rsidRPr="0088108C">
        <w:rPr>
          <w:rFonts w:cs="Times New Roman"/>
          <w:szCs w:val="24"/>
        </w:rPr>
        <w:t>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рассмотрения сложного для самостоятельного изучения материала;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подачи информации крупными блоками;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выполнения определенного вида заданий по одной или нескольким темам либо разделам;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применения изученного материала при решении практических задач.</w:t>
      </w:r>
    </w:p>
    <w:p w:rsidR="00B567B8" w:rsidRPr="0088108C" w:rsidRDefault="00B567B8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В состав учебно-методических материалов лекционного курса включаются:</w:t>
      </w:r>
    </w:p>
    <w:p w:rsidR="00B567B8" w:rsidRPr="0088108C" w:rsidRDefault="00B567B8" w:rsidP="0070724D">
      <w:pPr>
        <w:pStyle w:val="a5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 xml:space="preserve">учебники и учебные пособия, в том числе разработанные преподавателями кафедры, конспекты (тексты, схемы) лекций в печатном </w:t>
      </w:r>
      <w:r w:rsidRPr="0088108C">
        <w:rPr>
          <w:szCs w:val="24"/>
        </w:rPr>
        <w:lastRenderedPageBreak/>
        <w:t>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567B8" w:rsidRPr="0088108C" w:rsidRDefault="00B567B8" w:rsidP="0070724D">
      <w:pPr>
        <w:pStyle w:val="a5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>тесты и задания по различным темам лекций (разделам учебной дисциплины) для самоконтроля студентов;</w:t>
      </w:r>
    </w:p>
    <w:p w:rsidR="00993C38" w:rsidRPr="0088108C" w:rsidRDefault="00B567B8" w:rsidP="0070724D">
      <w:pPr>
        <w:pStyle w:val="a5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 xml:space="preserve">списки учебной литературы, рекомендуемой студентам в качестве основной и дополнительной по темам лекций </w:t>
      </w:r>
      <w:r w:rsidR="00993C38" w:rsidRPr="0088108C">
        <w:rPr>
          <w:szCs w:val="24"/>
        </w:rPr>
        <w:t>(по соответствующей дисциплине).</w:t>
      </w:r>
    </w:p>
    <w:p w:rsidR="00406876" w:rsidRPr="0088108C" w:rsidRDefault="00406876" w:rsidP="00993C38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406876" w:rsidRPr="0088108C" w:rsidRDefault="00406876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406876" w:rsidRPr="0088108C" w:rsidRDefault="00406876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108C" w:rsidRDefault="0088108C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108C">
        <w:rPr>
          <w:rFonts w:ascii="Times New Roman" w:hAnsi="Times New Roman" w:cs="Times New Roman"/>
          <w:b/>
          <w:sz w:val="28"/>
          <w:szCs w:val="24"/>
        </w:rPr>
        <w:t>2.2 Рекомендации при подготовке к практическим занятиям</w:t>
      </w:r>
    </w:p>
    <w:p w:rsidR="0088108C" w:rsidRDefault="0088108C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108C" w:rsidRPr="00DE046A" w:rsidRDefault="0088108C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DE046A">
        <w:rPr>
          <w:rFonts w:ascii="Times New Roman" w:hAnsi="Times New Roman" w:cs="Times New Roman"/>
          <w:sz w:val="28"/>
          <w:szCs w:val="24"/>
        </w:rPr>
        <w:t>Практические занятия относятся к основным видам учебных занятий. Они составляют важную часть профессиональной подготовки.</w:t>
      </w:r>
    </w:p>
    <w:p w:rsidR="0088108C" w:rsidRPr="00DE046A" w:rsidRDefault="0088108C" w:rsidP="00DE046A">
      <w:pPr>
        <w:widowControl w:val="0"/>
        <w:autoSpaceDE w:val="0"/>
        <w:autoSpaceDN w:val="0"/>
        <w:adjustRightInd w:val="0"/>
        <w:spacing w:after="0" w:line="240" w:lineRule="auto"/>
        <w:ind w:firstLine="721"/>
        <w:rPr>
          <w:rFonts w:ascii="Times New Roman" w:hAnsi="Times New Roman" w:cs="Times New Roman"/>
          <w:sz w:val="28"/>
          <w:szCs w:val="24"/>
        </w:rPr>
      </w:pPr>
      <w:r w:rsidRPr="00DE046A">
        <w:rPr>
          <w:rFonts w:ascii="Times New Roman" w:hAnsi="Times New Roman" w:cs="Times New Roman"/>
          <w:sz w:val="28"/>
          <w:szCs w:val="24"/>
        </w:rPr>
        <w:t>Подготовка к практическому занятию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подберите необходимую учебную и справочную литературу, конспекты, 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освежите в памяти теоретические сведения, полученные на лекциях и в процессе самостоятельной работы, 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определитесь в целях и специфических особенностях практической работы.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отберите те задачи и упражнения, которые позволят в полной мере реализовать цели и задачи предстоящей работы,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proofErr w:type="spellStart"/>
      <w:r w:rsidRPr="00DE046A">
        <w:rPr>
          <w:rFonts w:cs="Times New Roman"/>
          <w:szCs w:val="24"/>
        </w:rPr>
        <w:t>прорешайте</w:t>
      </w:r>
      <w:proofErr w:type="spellEnd"/>
      <w:r w:rsidRPr="00DE046A">
        <w:rPr>
          <w:rFonts w:cs="Times New Roman"/>
          <w:szCs w:val="24"/>
        </w:rPr>
        <w:t xml:space="preserve"> задачи, примеры из лекции, учебника, </w:t>
      </w:r>
    </w:p>
    <w:p w:rsidR="0088108C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ответьте на контрольные вопросы.</w:t>
      </w: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DE046A" w:rsidRP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4"/>
        </w:rPr>
      </w:pPr>
      <w:r w:rsidRPr="00DE046A">
        <w:rPr>
          <w:rFonts w:cs="Times New Roman"/>
          <w:b/>
          <w:szCs w:val="24"/>
        </w:rPr>
        <w:t>Тематика практических занятий</w:t>
      </w:r>
    </w:p>
    <w:p w:rsidR="00DE046A" w:rsidRP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4"/>
        </w:rPr>
      </w:pPr>
    </w:p>
    <w:p w:rsidR="00DE046A" w:rsidRP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 w:val="32"/>
          <w:szCs w:val="24"/>
        </w:rPr>
      </w:pPr>
      <w:r w:rsidRPr="00DE046A">
        <w:rPr>
          <w:rFonts w:cs="Times New Roman"/>
          <w:b/>
          <w:szCs w:val="24"/>
        </w:rPr>
        <w:t xml:space="preserve">Тема 1. </w:t>
      </w:r>
      <w:r w:rsidR="00D33941" w:rsidRPr="00D33941">
        <w:rPr>
          <w:b/>
          <w:szCs w:val="24"/>
        </w:rPr>
        <w:t>Испытание</w:t>
      </w:r>
      <w:r w:rsidR="00D33941" w:rsidRPr="00D33941">
        <w:rPr>
          <w:rFonts w:ascii="Adobe Garamond Pro Bold" w:hAnsi="Adobe Garamond Pro Bold"/>
          <w:b/>
          <w:szCs w:val="24"/>
        </w:rPr>
        <w:t xml:space="preserve"> </w:t>
      </w:r>
      <w:r w:rsidR="00D33941" w:rsidRPr="00D33941">
        <w:rPr>
          <w:b/>
          <w:szCs w:val="24"/>
        </w:rPr>
        <w:t>металла</w:t>
      </w:r>
      <w:r w:rsidR="00D33941" w:rsidRPr="00D33941">
        <w:rPr>
          <w:rFonts w:ascii="Adobe Garamond Pro Bold" w:hAnsi="Adobe Garamond Pro Bold"/>
          <w:b/>
          <w:szCs w:val="24"/>
        </w:rPr>
        <w:t xml:space="preserve"> </w:t>
      </w:r>
      <w:r w:rsidR="00D33941" w:rsidRPr="00D33941">
        <w:rPr>
          <w:b/>
          <w:szCs w:val="24"/>
        </w:rPr>
        <w:t>на</w:t>
      </w:r>
      <w:r w:rsidR="00D33941" w:rsidRPr="00D33941">
        <w:rPr>
          <w:rFonts w:ascii="Adobe Garamond Pro Bold" w:hAnsi="Adobe Garamond Pro Bold"/>
          <w:b/>
          <w:szCs w:val="24"/>
        </w:rPr>
        <w:t xml:space="preserve"> </w:t>
      </w:r>
      <w:r w:rsidR="00D33941" w:rsidRPr="00D33941">
        <w:rPr>
          <w:b/>
          <w:szCs w:val="24"/>
        </w:rPr>
        <w:t>растяжение</w:t>
      </w:r>
    </w:p>
    <w:p w:rsidR="003D3F31" w:rsidRDefault="003D3F31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sz w:val="24"/>
          <w:szCs w:val="24"/>
        </w:rPr>
      </w:pPr>
    </w:p>
    <w:p w:rsidR="00DE046A" w:rsidRPr="00587B18" w:rsidRDefault="00DE046A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87B18">
        <w:rPr>
          <w:rFonts w:ascii="Times New Roman" w:hAnsi="Times New Roman" w:cs="Times New Roman"/>
          <w:sz w:val="28"/>
          <w:szCs w:val="24"/>
          <w:u w:val="single"/>
        </w:rPr>
        <w:t>Основой материал.</w:t>
      </w:r>
    </w:p>
    <w:p w:rsidR="00DE046A" w:rsidRPr="00DE046A" w:rsidRDefault="00DE046A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Металлы и сплавы, используемые в качестве конструкционных материалов, должны обладать определенными механическими свойствами – прочностью, упругостью, пластичностью, твердостью.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>Прочность – это способность металла сопротивляться деформации и разрушению.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Деформацией называется изменение размеров и формы тела под действием внешних сил. Деформации подразделяются </w:t>
      </w:r>
      <w:proofErr w:type="gramStart"/>
      <w:r w:rsidRPr="00D339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3941">
        <w:rPr>
          <w:rFonts w:ascii="Times New Roman" w:hAnsi="Times New Roman" w:cs="Times New Roman"/>
          <w:sz w:val="28"/>
          <w:szCs w:val="28"/>
        </w:rPr>
        <w:t xml:space="preserve"> упругие и пластические.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Упругие деформации исчезают, а пластические остаются после окончания действия сил. В основе пластических деформаций – необратимые перемещения атомов от исходных положений на расстояния, большие межатомных, изменение формы отдельных зерен металла, их расположения в пространстве.</w:t>
      </w:r>
    </w:p>
    <w:p w:rsidR="00D33941" w:rsidRPr="00D33941" w:rsidRDefault="00D33941" w:rsidP="00D33941">
      <w:pPr>
        <w:pStyle w:val="af5"/>
        <w:tabs>
          <w:tab w:val="left" w:pos="1830"/>
          <w:tab w:val="left" w:pos="2624"/>
          <w:tab w:val="left" w:pos="2913"/>
          <w:tab w:val="left" w:pos="3037"/>
          <w:tab w:val="left" w:pos="3430"/>
          <w:tab w:val="left" w:pos="4084"/>
          <w:tab w:val="left" w:pos="4353"/>
          <w:tab w:val="left" w:pos="4569"/>
          <w:tab w:val="left" w:pos="4816"/>
          <w:tab w:val="left" w:pos="6180"/>
          <w:tab w:val="left" w:pos="6448"/>
          <w:tab w:val="left" w:pos="6711"/>
          <w:tab w:val="left" w:pos="8617"/>
          <w:tab w:val="left" w:pos="8715"/>
          <w:tab w:val="left" w:pos="8995"/>
        </w:tabs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Способность</w:t>
      </w:r>
      <w:r w:rsidRPr="00D33941">
        <w:rPr>
          <w:sz w:val="28"/>
          <w:szCs w:val="28"/>
        </w:rPr>
        <w:tab/>
      </w:r>
      <w:r w:rsidRPr="00D33941">
        <w:rPr>
          <w:sz w:val="28"/>
          <w:szCs w:val="28"/>
        </w:rPr>
        <w:tab/>
        <w:t>металлов</w:t>
      </w:r>
      <w:r w:rsidRPr="00D33941">
        <w:rPr>
          <w:sz w:val="28"/>
          <w:szCs w:val="28"/>
        </w:rPr>
        <w:tab/>
      </w:r>
      <w:r w:rsidRPr="00D33941">
        <w:rPr>
          <w:sz w:val="28"/>
          <w:szCs w:val="28"/>
        </w:rPr>
        <w:tab/>
        <w:t>пластически</w:t>
      </w:r>
      <w:r w:rsidRPr="00D33941">
        <w:rPr>
          <w:sz w:val="28"/>
          <w:szCs w:val="28"/>
        </w:rPr>
        <w:tab/>
        <w:t xml:space="preserve">деформироваться </w:t>
      </w:r>
      <w:r w:rsidRPr="00D33941">
        <w:rPr>
          <w:spacing w:val="-1"/>
          <w:sz w:val="28"/>
          <w:szCs w:val="28"/>
        </w:rPr>
        <w:t xml:space="preserve">называется </w:t>
      </w:r>
      <w:r w:rsidRPr="00D33941">
        <w:rPr>
          <w:sz w:val="28"/>
          <w:szCs w:val="28"/>
        </w:rPr>
        <w:t>пластичностью.</w:t>
      </w:r>
      <w:r w:rsidRPr="00D33941">
        <w:rPr>
          <w:sz w:val="28"/>
          <w:szCs w:val="28"/>
        </w:rPr>
        <w:tab/>
        <w:t>Пластичность</w:t>
      </w:r>
      <w:r w:rsidRPr="00D33941">
        <w:rPr>
          <w:sz w:val="28"/>
          <w:szCs w:val="28"/>
        </w:rPr>
        <w:tab/>
      </w:r>
      <w:r w:rsidRPr="00D33941">
        <w:rPr>
          <w:sz w:val="28"/>
          <w:szCs w:val="28"/>
        </w:rPr>
        <w:tab/>
        <w:t>обеспечивает конструктивную</w:t>
      </w:r>
      <w:r w:rsidRPr="00D33941">
        <w:rPr>
          <w:sz w:val="28"/>
          <w:szCs w:val="28"/>
        </w:rPr>
        <w:tab/>
      </w:r>
      <w:r w:rsidRPr="00D33941">
        <w:rPr>
          <w:sz w:val="28"/>
          <w:szCs w:val="28"/>
        </w:rPr>
        <w:tab/>
      </w:r>
      <w:r w:rsidRPr="00D33941">
        <w:rPr>
          <w:spacing w:val="-1"/>
          <w:sz w:val="28"/>
          <w:szCs w:val="28"/>
        </w:rPr>
        <w:t xml:space="preserve">прочность </w:t>
      </w:r>
      <w:r w:rsidRPr="00D33941">
        <w:rPr>
          <w:sz w:val="28"/>
          <w:szCs w:val="28"/>
        </w:rPr>
        <w:t>деталей под нагрузкой и нейтрализует влияние концентратов</w:t>
      </w:r>
      <w:r w:rsidRPr="00D33941">
        <w:rPr>
          <w:spacing w:val="44"/>
          <w:sz w:val="28"/>
          <w:szCs w:val="28"/>
        </w:rPr>
        <w:t xml:space="preserve"> </w:t>
      </w:r>
      <w:r w:rsidRPr="00D33941">
        <w:rPr>
          <w:sz w:val="28"/>
          <w:szCs w:val="28"/>
        </w:rPr>
        <w:t>напряжений</w:t>
      </w:r>
      <w:r w:rsidRPr="00D33941">
        <w:rPr>
          <w:spacing w:val="6"/>
          <w:sz w:val="28"/>
          <w:szCs w:val="28"/>
        </w:rPr>
        <w:t xml:space="preserve"> </w:t>
      </w:r>
      <w:r w:rsidRPr="00D33941">
        <w:rPr>
          <w:sz w:val="28"/>
          <w:szCs w:val="28"/>
        </w:rPr>
        <w:t>– отверстий, вырезов и т.п. При пластическом</w:t>
      </w:r>
      <w:r w:rsidRPr="00D33941">
        <w:rPr>
          <w:sz w:val="28"/>
          <w:szCs w:val="28"/>
        </w:rPr>
        <w:tab/>
        <w:t>деформировании</w:t>
      </w:r>
      <w:r w:rsidRPr="00D33941">
        <w:rPr>
          <w:sz w:val="28"/>
          <w:szCs w:val="28"/>
        </w:rPr>
        <w:tab/>
      </w:r>
      <w:r w:rsidRPr="00D33941">
        <w:rPr>
          <w:spacing w:val="-1"/>
          <w:sz w:val="28"/>
          <w:szCs w:val="28"/>
        </w:rPr>
        <w:t xml:space="preserve">металла </w:t>
      </w:r>
      <w:r w:rsidRPr="00D33941">
        <w:rPr>
          <w:sz w:val="28"/>
          <w:szCs w:val="28"/>
        </w:rPr>
        <w:t>одновременно с изменением формы меняется ряд свойств, в</w:t>
      </w:r>
      <w:r w:rsidRPr="00D33941">
        <w:rPr>
          <w:spacing w:val="63"/>
          <w:sz w:val="28"/>
          <w:szCs w:val="28"/>
        </w:rPr>
        <w:t xml:space="preserve"> </w:t>
      </w:r>
      <w:r w:rsidRPr="00D33941">
        <w:rPr>
          <w:sz w:val="28"/>
          <w:szCs w:val="28"/>
        </w:rPr>
        <w:t>частности</w:t>
      </w:r>
      <w:r w:rsidRPr="00D33941">
        <w:rPr>
          <w:spacing w:val="69"/>
          <w:sz w:val="28"/>
          <w:szCs w:val="28"/>
        </w:rPr>
        <w:t xml:space="preserve"> </w:t>
      </w:r>
      <w:r w:rsidRPr="00D33941">
        <w:rPr>
          <w:sz w:val="28"/>
          <w:szCs w:val="28"/>
        </w:rPr>
        <w:t>при холодном деформировании повышается прочность, но снижается</w:t>
      </w:r>
      <w:r w:rsidRPr="00D33941">
        <w:rPr>
          <w:spacing w:val="-32"/>
          <w:sz w:val="28"/>
          <w:szCs w:val="28"/>
        </w:rPr>
        <w:t xml:space="preserve"> </w:t>
      </w:r>
      <w:r w:rsidRPr="00D33941">
        <w:rPr>
          <w:sz w:val="28"/>
          <w:szCs w:val="28"/>
        </w:rPr>
        <w:t>пластичность.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Большинство механических характеристик металла определяют в результате испытания образцов на растяжение (ГОСТ 1497-84).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 растяжении образцов с площадью поперечного сечения </w:t>
      </w:r>
      <w:proofErr w:type="spellStart"/>
      <w:r w:rsidRPr="00D33941">
        <w:rPr>
          <w:spacing w:val="3"/>
          <w:sz w:val="28"/>
          <w:szCs w:val="28"/>
        </w:rPr>
        <w:t>F</w:t>
      </w:r>
      <w:r w:rsidRPr="00D33941">
        <w:rPr>
          <w:spacing w:val="3"/>
          <w:sz w:val="28"/>
          <w:szCs w:val="28"/>
          <w:vertAlign w:val="subscript"/>
        </w:rPr>
        <w:t>о</w:t>
      </w:r>
      <w:proofErr w:type="spellEnd"/>
      <w:r w:rsidRPr="00D33941">
        <w:rPr>
          <w:spacing w:val="3"/>
          <w:sz w:val="28"/>
          <w:szCs w:val="28"/>
        </w:rPr>
        <w:t xml:space="preserve"> </w:t>
      </w:r>
      <w:r w:rsidRPr="00D33941">
        <w:rPr>
          <w:sz w:val="28"/>
          <w:szCs w:val="28"/>
        </w:rPr>
        <w:t xml:space="preserve">и рабочей (расчетной) длиной </w:t>
      </w:r>
      <w:proofErr w:type="spellStart"/>
      <w:r w:rsidRPr="00D33941">
        <w:rPr>
          <w:sz w:val="28"/>
          <w:szCs w:val="28"/>
        </w:rPr>
        <w:t>l</w:t>
      </w:r>
      <w:r w:rsidRPr="00D33941">
        <w:rPr>
          <w:sz w:val="28"/>
          <w:szCs w:val="28"/>
          <w:vertAlign w:val="subscript"/>
        </w:rPr>
        <w:t>о</w:t>
      </w:r>
      <w:proofErr w:type="spellEnd"/>
      <w:r w:rsidRPr="00D33941">
        <w:rPr>
          <w:sz w:val="28"/>
          <w:szCs w:val="28"/>
        </w:rPr>
        <w:t xml:space="preserve"> строят диаграмму растяжения в координатах: нагрузка </w:t>
      </w:r>
      <w:proofErr w:type="gramStart"/>
      <w:r w:rsidRPr="00D33941">
        <w:rPr>
          <w:sz w:val="28"/>
          <w:szCs w:val="28"/>
        </w:rPr>
        <w:t>Р</w:t>
      </w:r>
      <w:proofErr w:type="gramEnd"/>
      <w:r w:rsidRPr="00D33941">
        <w:rPr>
          <w:spacing w:val="-36"/>
          <w:sz w:val="28"/>
          <w:szCs w:val="28"/>
        </w:rPr>
        <w:t xml:space="preserve"> </w:t>
      </w:r>
      <w:r w:rsidRPr="00D33941">
        <w:rPr>
          <w:sz w:val="28"/>
          <w:szCs w:val="28"/>
        </w:rPr>
        <w:t>– удлинение ∆l образца (рис.</w:t>
      </w:r>
      <w:r w:rsidRPr="00D33941">
        <w:rPr>
          <w:spacing w:val="-4"/>
          <w:sz w:val="28"/>
          <w:szCs w:val="28"/>
        </w:rPr>
        <w:t xml:space="preserve"> </w:t>
      </w:r>
      <w:r w:rsidRPr="00D33941">
        <w:rPr>
          <w:sz w:val="28"/>
          <w:szCs w:val="28"/>
        </w:rPr>
        <w:t>1).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Диаграмма растяжения характеризует поведение металла при деформировании от момента начала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до разрушения образца. На диаграмме выделяют три участка: упругой деформации – до нагрузки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упр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; равномерной пластической деформации от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упр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и сосредоточенной пластической деформации от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proofErr w:type="gramStart"/>
      <w:r w:rsidRPr="00D339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3941">
        <w:rPr>
          <w:rFonts w:ascii="Times New Roman" w:hAnsi="Times New Roman" w:cs="Times New Roman"/>
          <w:sz w:val="28"/>
          <w:szCs w:val="28"/>
        </w:rPr>
        <w:t xml:space="preserve"> Если образец нагрузить в пределах</w:t>
      </w:r>
      <w:r w:rsidRPr="00D33941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упр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, а затем полностью разгрузить и замерить его длину, то никаких последствий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не обнаружится. Такой характер деформирования образца называется упругим.</w:t>
      </w:r>
    </w:p>
    <w:p w:rsidR="00D33941" w:rsidRPr="00D33941" w:rsidRDefault="00D33941" w:rsidP="00D33941">
      <w:pPr>
        <w:pStyle w:val="af5"/>
        <w:spacing w:before="67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 </w:t>
      </w:r>
      <w:proofErr w:type="spellStart"/>
      <w:r w:rsidRPr="00D33941">
        <w:rPr>
          <w:sz w:val="28"/>
          <w:szCs w:val="28"/>
        </w:rPr>
        <w:t>нагружении</w:t>
      </w:r>
      <w:proofErr w:type="spellEnd"/>
      <w:r w:rsidRPr="00D33941">
        <w:rPr>
          <w:sz w:val="28"/>
          <w:szCs w:val="28"/>
        </w:rPr>
        <w:t xml:space="preserve"> образца более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упр</w:t>
      </w:r>
      <w:proofErr w:type="spellEnd"/>
      <w:r w:rsidRPr="00D33941">
        <w:rPr>
          <w:sz w:val="28"/>
          <w:szCs w:val="28"/>
        </w:rPr>
        <w:t xml:space="preserve"> появляется остаточная (пластическая) деформация. Пластическое деформирование идет при возрастающей нагрузке, так как металл упрочняется в процессе деформирования. Упрочнение металла при деформировании называется наклепом.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 дальнейшем </w:t>
      </w:r>
      <w:proofErr w:type="spellStart"/>
      <w:r w:rsidRPr="00D33941">
        <w:rPr>
          <w:sz w:val="28"/>
          <w:szCs w:val="28"/>
        </w:rPr>
        <w:t>нагружении</w:t>
      </w:r>
      <w:proofErr w:type="spellEnd"/>
      <w:r w:rsidRPr="00D33941">
        <w:rPr>
          <w:sz w:val="28"/>
          <w:szCs w:val="28"/>
        </w:rPr>
        <w:t xml:space="preserve"> пластическая деформация, а вместе с ней и наклеп, все более увеличиваются, равномерно распределяясь по всему объему образца. После достижения максимального значения нагрузки </w:t>
      </w:r>
      <w:proofErr w:type="spellStart"/>
      <w:proofErr w:type="gramStart"/>
      <w:r w:rsidRPr="00D33941">
        <w:rPr>
          <w:sz w:val="28"/>
          <w:szCs w:val="28"/>
        </w:rPr>
        <w:t>Р</w:t>
      </w:r>
      <w:proofErr w:type="gramEnd"/>
      <w:r w:rsidRPr="00D33941">
        <w:rPr>
          <w:sz w:val="28"/>
          <w:szCs w:val="28"/>
          <w:vertAlign w:val="subscript"/>
        </w:rPr>
        <w:t>max</w:t>
      </w:r>
      <w:proofErr w:type="spellEnd"/>
      <w:r w:rsidRPr="00D33941">
        <w:rPr>
          <w:sz w:val="28"/>
          <w:szCs w:val="28"/>
        </w:rPr>
        <w:t xml:space="preserve"> в наиболее слабом месте появляется местное утонение образца – шейка, в которой в основном и протекает дальнейшее пластическое деформирование. В это время между деформированными зернами, а иногда и внутри самих зерен могут зарождаться трещины. В связи с развитием шейки, несмотря на продолжающееся упрочнение металла, нагрузка уменьшается от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max</w:t>
      </w:r>
      <w:proofErr w:type="spellEnd"/>
      <w:r w:rsidRPr="00D33941">
        <w:rPr>
          <w:sz w:val="28"/>
          <w:szCs w:val="28"/>
        </w:rPr>
        <w:t xml:space="preserve"> до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к</w:t>
      </w:r>
      <w:proofErr w:type="spellEnd"/>
      <w:proofErr w:type="gramStart"/>
      <w:r w:rsidRPr="00D33941">
        <w:rPr>
          <w:sz w:val="28"/>
          <w:szCs w:val="28"/>
        </w:rPr>
        <w:t xml:space="preserve"> ,</w:t>
      </w:r>
      <w:proofErr w:type="gramEnd"/>
      <w:r w:rsidRPr="00D33941">
        <w:rPr>
          <w:sz w:val="28"/>
          <w:szCs w:val="28"/>
        </w:rPr>
        <w:t xml:space="preserve"> и при нагрузке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 xml:space="preserve"> происходит разрушение образца. При этом упругая деформация образца (</w:t>
      </w:r>
      <w:proofErr w:type="spellStart"/>
      <w:r w:rsidRPr="00D33941">
        <w:rPr>
          <w:sz w:val="28"/>
          <w:szCs w:val="28"/>
        </w:rPr>
        <w:t>Δ</w:t>
      </w:r>
      <w:proofErr w:type="gramStart"/>
      <w:r w:rsidRPr="00D33941">
        <w:rPr>
          <w:sz w:val="28"/>
          <w:szCs w:val="28"/>
        </w:rPr>
        <w:t>l</w:t>
      </w:r>
      <w:proofErr w:type="gramEnd"/>
      <w:r w:rsidRPr="00D33941">
        <w:rPr>
          <w:sz w:val="28"/>
          <w:szCs w:val="28"/>
          <w:vertAlign w:val="subscript"/>
        </w:rPr>
        <w:t>упр</w:t>
      </w:r>
      <w:proofErr w:type="spellEnd"/>
      <w:r w:rsidRPr="00D33941">
        <w:rPr>
          <w:sz w:val="28"/>
          <w:szCs w:val="28"/>
        </w:rPr>
        <w:t>) исчезает, а пластическая (</w:t>
      </w:r>
      <w:proofErr w:type="spellStart"/>
      <w:r w:rsidRPr="00D33941">
        <w:rPr>
          <w:sz w:val="28"/>
          <w:szCs w:val="28"/>
        </w:rPr>
        <w:t>Δl</w:t>
      </w:r>
      <w:r w:rsidRPr="00D33941">
        <w:rPr>
          <w:sz w:val="28"/>
          <w:szCs w:val="28"/>
          <w:vertAlign w:val="subscript"/>
        </w:rPr>
        <w:t>ост</w:t>
      </w:r>
      <w:proofErr w:type="spellEnd"/>
      <w:r w:rsidRPr="00D33941">
        <w:rPr>
          <w:sz w:val="28"/>
          <w:szCs w:val="28"/>
        </w:rPr>
        <w:t>) остается (рис. 1).</w:t>
      </w:r>
    </w:p>
    <w:p w:rsidR="00D33941" w:rsidRPr="00D33941" w:rsidRDefault="00D33941" w:rsidP="00D33941">
      <w:pPr>
        <w:pStyle w:val="af5"/>
        <w:spacing w:after="0"/>
        <w:ind w:firstLine="709"/>
        <w:jc w:val="center"/>
        <w:rPr>
          <w:sz w:val="28"/>
          <w:szCs w:val="28"/>
        </w:rPr>
      </w:pPr>
      <w:r w:rsidRPr="00D33941">
        <w:rPr>
          <w:noProof/>
          <w:sz w:val="28"/>
          <w:szCs w:val="28"/>
        </w:rPr>
        <w:lastRenderedPageBreak/>
        <w:drawing>
          <wp:inline distT="0" distB="0" distL="0" distR="0" wp14:anchorId="4B5FE70C" wp14:editId="392F8DFA">
            <wp:extent cx="3571869" cy="29588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69" cy="295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41" w:rsidRPr="00D33941" w:rsidRDefault="00D33941" w:rsidP="00D33941">
      <w:pPr>
        <w:pStyle w:val="af5"/>
        <w:spacing w:after="0"/>
        <w:ind w:firstLine="709"/>
        <w:jc w:val="center"/>
        <w:rPr>
          <w:sz w:val="28"/>
          <w:szCs w:val="28"/>
        </w:rPr>
      </w:pPr>
    </w:p>
    <w:p w:rsidR="00D33941" w:rsidRPr="00D33941" w:rsidRDefault="00D33941" w:rsidP="00D33941">
      <w:pPr>
        <w:pStyle w:val="af5"/>
        <w:spacing w:before="24"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Рисунок 1- Диаграмма растяжения металла</w:t>
      </w:r>
    </w:p>
    <w:p w:rsidR="00D33941" w:rsidRPr="00D33941" w:rsidRDefault="00D33941" w:rsidP="00D33941">
      <w:pPr>
        <w:pStyle w:val="af5"/>
        <w:spacing w:before="10"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pStyle w:val="af5"/>
        <w:tabs>
          <w:tab w:val="left" w:pos="9213"/>
        </w:tabs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При деформировании твердого тела внутри него возникают внутренние силы. Величину сил, приходящуюся на единицу площади поперечного сечения образца, называют напряжением. Размерность напряжения кгс/мм</w:t>
      </w:r>
      <w:proofErr w:type="gramStart"/>
      <w:r w:rsidRPr="00D33941">
        <w:rPr>
          <w:sz w:val="28"/>
          <w:szCs w:val="28"/>
          <w:vertAlign w:val="superscript"/>
        </w:rPr>
        <w:t>2</w:t>
      </w:r>
      <w:proofErr w:type="gramEnd"/>
      <w:r w:rsidRPr="00D33941">
        <w:rPr>
          <w:sz w:val="28"/>
          <w:szCs w:val="28"/>
        </w:rPr>
        <w:t xml:space="preserve">, или </w:t>
      </w:r>
      <w:r w:rsidRPr="00D33941">
        <w:rPr>
          <w:spacing w:val="-2"/>
          <w:sz w:val="28"/>
          <w:szCs w:val="28"/>
        </w:rPr>
        <w:t xml:space="preserve">МПа </w:t>
      </w:r>
      <w:r w:rsidRPr="00D33941">
        <w:rPr>
          <w:sz w:val="28"/>
          <w:szCs w:val="28"/>
        </w:rPr>
        <w:t>(1кгс/мм</w:t>
      </w:r>
      <w:r w:rsidRPr="00D33941">
        <w:rPr>
          <w:sz w:val="28"/>
          <w:szCs w:val="28"/>
          <w:vertAlign w:val="superscript"/>
        </w:rPr>
        <w:t>2</w:t>
      </w:r>
      <w:r w:rsidRPr="00D33941">
        <w:rPr>
          <w:sz w:val="28"/>
          <w:szCs w:val="28"/>
        </w:rPr>
        <w:t>=10МПа).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Отмеченные выше нагрузки на кривой растяжения (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упр</w:t>
      </w:r>
      <w:proofErr w:type="spellEnd"/>
      <w:proofErr w:type="gramStart"/>
      <w:r w:rsidRPr="00D33941">
        <w:rPr>
          <w:sz w:val="28"/>
          <w:szCs w:val="28"/>
        </w:rPr>
        <w:t xml:space="preserve"> ,</w:t>
      </w:r>
      <w:proofErr w:type="gramEnd"/>
      <w:r w:rsidRPr="00D33941">
        <w:rPr>
          <w:sz w:val="28"/>
          <w:szCs w:val="28"/>
        </w:rPr>
        <w:t xml:space="preserve">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т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max</w:t>
      </w:r>
      <w:proofErr w:type="spellEnd"/>
      <w:r w:rsidRPr="00D33941">
        <w:rPr>
          <w:sz w:val="28"/>
          <w:szCs w:val="28"/>
        </w:rPr>
        <w:t xml:space="preserve"> ,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>) служат для определения основных характеристик прочности (напряжений): предела упругости, физического предела текучести, временного сопротивления (предела прочности) и истинного сопротивления разрушению.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 технических расчетах вместо предела прочности обычно используется условный предел текучести, которому соответствует нагрузка Р</w:t>
      </w:r>
      <w:proofErr w:type="gramStart"/>
      <w:r w:rsidRPr="00D33941">
        <w:rPr>
          <w:sz w:val="28"/>
          <w:szCs w:val="28"/>
          <w:vertAlign w:val="subscript"/>
        </w:rPr>
        <w:t>0</w:t>
      </w:r>
      <w:proofErr w:type="gramEnd"/>
      <w:r w:rsidRPr="00D33941">
        <w:rPr>
          <w:sz w:val="28"/>
          <w:szCs w:val="28"/>
          <w:vertAlign w:val="subscript"/>
        </w:rPr>
        <w:t>,2</w:t>
      </w:r>
      <w:r w:rsidRPr="00D33941">
        <w:rPr>
          <w:sz w:val="28"/>
          <w:szCs w:val="28"/>
        </w:rPr>
        <w:t xml:space="preserve"> (рис. 2).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При растяжении образец удлиняется, а его поперечное сечение непрерывно уменьшается. Но поскольку площадь поперечного сечения образца в каждый данный момент определить сложно, то при расчете</w:t>
      </w:r>
      <w:r w:rsidRPr="00D33941">
        <w:rPr>
          <w:spacing w:val="69"/>
          <w:sz w:val="28"/>
          <w:szCs w:val="28"/>
        </w:rPr>
        <w:t xml:space="preserve"> </w:t>
      </w:r>
      <w:r w:rsidRPr="00D33941">
        <w:rPr>
          <w:sz w:val="28"/>
          <w:szCs w:val="28"/>
        </w:rPr>
        <w:t>предела</w:t>
      </w:r>
    </w:p>
    <w:p w:rsidR="00D33941" w:rsidRPr="00D33941" w:rsidRDefault="00D33941" w:rsidP="00D33941">
      <w:pPr>
        <w:pStyle w:val="af5"/>
        <w:tabs>
          <w:tab w:val="left" w:pos="8376"/>
        </w:tabs>
        <w:spacing w:before="67" w:after="0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упругости, предела текучести и временного сопротивления пользуются условными напряжениями, считая, что поперечное сечение образца остается неизменным. Истинное напряжение рассчитывается только при определении сопротивления </w:t>
      </w:r>
      <w:r w:rsidRPr="00D33941">
        <w:rPr>
          <w:spacing w:val="-1"/>
          <w:sz w:val="28"/>
          <w:szCs w:val="28"/>
        </w:rPr>
        <w:t>разрушению.</w:t>
      </w:r>
    </w:p>
    <w:p w:rsidR="00D33941" w:rsidRPr="00D33941" w:rsidRDefault="00D33941" w:rsidP="00D33941">
      <w:pPr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Условный предел текучести (σ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0,2</w:t>
      </w:r>
      <w:r w:rsidRPr="00D33941">
        <w:rPr>
          <w:rFonts w:ascii="Times New Roman" w:hAnsi="Times New Roman" w:cs="Times New Roman"/>
          <w:sz w:val="28"/>
          <w:szCs w:val="28"/>
        </w:rPr>
        <w:t>) – это напряжение, при котором образец получает остаточное (пластическое) удлинение, равное 0,2 % своей расчетной длины:</w:t>
      </w:r>
    </w:p>
    <w:p w:rsidR="00D33941" w:rsidRPr="00D33941" w:rsidRDefault="00D33941" w:rsidP="00D33941">
      <w:pPr>
        <w:pStyle w:val="af5"/>
        <w:spacing w:after="0"/>
        <w:ind w:firstLine="709"/>
        <w:jc w:val="center"/>
        <w:rPr>
          <w:sz w:val="28"/>
          <w:szCs w:val="28"/>
        </w:rPr>
      </w:pPr>
      <w:r w:rsidRPr="00D33941">
        <w:rPr>
          <w:noProof/>
          <w:sz w:val="28"/>
          <w:szCs w:val="28"/>
        </w:rPr>
        <w:lastRenderedPageBreak/>
        <w:drawing>
          <wp:inline distT="0" distB="0" distL="0" distR="0" wp14:anchorId="706688C2" wp14:editId="28996B9F">
            <wp:extent cx="3119370" cy="24134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370" cy="241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41" w:rsidRPr="00D33941" w:rsidRDefault="00D33941" w:rsidP="00D33941">
      <w:pPr>
        <w:pStyle w:val="af5"/>
        <w:spacing w:after="0"/>
        <w:ind w:firstLine="709"/>
        <w:jc w:val="center"/>
        <w:rPr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Рисунок 2 - Участок диаграммы растяжения металла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Временное сопротивление (предел прочности)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σ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D3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– это напряжение, соответствующее наибольшей нагрузке, предшествующей разрушению образца.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Временное сопротивление</w:t>
      </w:r>
      <w:r w:rsidRPr="00D33941">
        <w:rPr>
          <w:b/>
          <w:sz w:val="28"/>
          <w:szCs w:val="28"/>
        </w:rPr>
        <w:t xml:space="preserve"> </w:t>
      </w:r>
      <w:r w:rsidRPr="00D33941">
        <w:rPr>
          <w:sz w:val="28"/>
          <w:szCs w:val="28"/>
        </w:rPr>
        <w:t>(предел прочности) характеризует несущую способность материала, его прочность, предшествующую разрушению.</w:t>
      </w:r>
    </w:p>
    <w:p w:rsidR="00D33941" w:rsidRPr="00D33941" w:rsidRDefault="00D33941" w:rsidP="00D33941">
      <w:pPr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Истинное сопротивление разрушению (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S</w:t>
      </w:r>
      <w:r w:rsidRPr="00D3394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>)</w:t>
      </w:r>
      <w:r w:rsidRPr="00D3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– истинное напряжение, предшествующее моменту разрушения образца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Несмотря на то, что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mах</w:t>
      </w:r>
      <w:proofErr w:type="spellEnd"/>
      <w:r w:rsidRPr="00D33941">
        <w:rPr>
          <w:sz w:val="28"/>
          <w:szCs w:val="28"/>
        </w:rPr>
        <w:t xml:space="preserve"> больше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к</w:t>
      </w:r>
      <w:proofErr w:type="spellEnd"/>
      <w:proofErr w:type="gramStart"/>
      <w:r w:rsidRPr="00D33941">
        <w:rPr>
          <w:sz w:val="28"/>
          <w:szCs w:val="28"/>
        </w:rPr>
        <w:t xml:space="preserve"> ,</w:t>
      </w:r>
      <w:proofErr w:type="gramEnd"/>
      <w:r w:rsidRPr="00D33941">
        <w:rPr>
          <w:sz w:val="28"/>
          <w:szCs w:val="28"/>
        </w:rPr>
        <w:t xml:space="preserve"> истинное сопротивление</w:t>
      </w:r>
      <w:r w:rsidRPr="00D33941">
        <w:rPr>
          <w:spacing w:val="-35"/>
          <w:sz w:val="28"/>
          <w:szCs w:val="28"/>
        </w:rPr>
        <w:t xml:space="preserve"> </w:t>
      </w:r>
      <w:r w:rsidRPr="00D33941">
        <w:rPr>
          <w:sz w:val="28"/>
          <w:szCs w:val="28"/>
        </w:rPr>
        <w:t xml:space="preserve">разрушению </w:t>
      </w:r>
      <w:proofErr w:type="spellStart"/>
      <w:r w:rsidRPr="00D33941">
        <w:rPr>
          <w:sz w:val="28"/>
          <w:szCs w:val="28"/>
        </w:rPr>
        <w:t>S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 xml:space="preserve"> &gt; </w:t>
      </w:r>
      <w:proofErr w:type="spellStart"/>
      <w:r w:rsidRPr="00D33941">
        <w:rPr>
          <w:sz w:val="28"/>
          <w:szCs w:val="28"/>
        </w:rPr>
        <w:t>σ</w:t>
      </w:r>
      <w:r w:rsidRPr="00D33941">
        <w:rPr>
          <w:sz w:val="28"/>
          <w:szCs w:val="28"/>
          <w:vertAlign w:val="subscript"/>
        </w:rPr>
        <w:t>b</w:t>
      </w:r>
      <w:proofErr w:type="spellEnd"/>
      <w:r w:rsidRPr="00D33941">
        <w:rPr>
          <w:sz w:val="28"/>
          <w:szCs w:val="28"/>
        </w:rPr>
        <w:t xml:space="preserve"> , поскольку площадь поперечного сечения образца в месте разрушения </w:t>
      </w:r>
      <w:proofErr w:type="spellStart"/>
      <w:r w:rsidRPr="00D33941">
        <w:rPr>
          <w:sz w:val="28"/>
          <w:szCs w:val="28"/>
        </w:rPr>
        <w:t>F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 xml:space="preserve"> значительно меньше начальной площади поперечного сечения</w:t>
      </w:r>
      <w:r w:rsidRPr="00D33941">
        <w:rPr>
          <w:spacing w:val="-6"/>
          <w:sz w:val="28"/>
          <w:szCs w:val="28"/>
        </w:rPr>
        <w:t xml:space="preserve"> </w:t>
      </w:r>
      <w:proofErr w:type="spellStart"/>
      <w:r w:rsidRPr="00D33941">
        <w:rPr>
          <w:sz w:val="28"/>
          <w:szCs w:val="28"/>
        </w:rPr>
        <w:t>F</w:t>
      </w:r>
      <w:r w:rsidRPr="00D33941">
        <w:rPr>
          <w:sz w:val="28"/>
          <w:szCs w:val="28"/>
          <w:vertAlign w:val="subscript"/>
        </w:rPr>
        <w:t>о</w:t>
      </w:r>
      <w:proofErr w:type="spellEnd"/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before="67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Для оценки пластичности металла служат относительное остаточное удлинение образца при растяжении (</w:t>
      </w:r>
      <w:proofErr w:type="spellStart"/>
      <w:r w:rsidRPr="00D33941">
        <w:rPr>
          <w:sz w:val="28"/>
          <w:szCs w:val="28"/>
        </w:rPr>
        <w:t>σ</w:t>
      </w:r>
      <w:proofErr w:type="gramStart"/>
      <w:r w:rsidRPr="00D33941">
        <w:rPr>
          <w:sz w:val="28"/>
          <w:szCs w:val="28"/>
          <w:vertAlign w:val="subscript"/>
        </w:rPr>
        <w:t>р</w:t>
      </w:r>
      <w:proofErr w:type="spellEnd"/>
      <w:proofErr w:type="gramEnd"/>
      <w:r w:rsidRPr="00D33941">
        <w:rPr>
          <w:sz w:val="28"/>
          <w:szCs w:val="28"/>
        </w:rPr>
        <w:t>, %) и относительное остаточное сужение   площади   поперечного   сечения   образца  (</w:t>
      </w:r>
      <w:proofErr w:type="spellStart"/>
      <w:r w:rsidRPr="00D33941">
        <w:rPr>
          <w:sz w:val="28"/>
          <w:szCs w:val="28"/>
        </w:rPr>
        <w:t>Ψ</w:t>
      </w:r>
      <w:r w:rsidRPr="00D33941">
        <w:rPr>
          <w:sz w:val="28"/>
          <w:szCs w:val="28"/>
          <w:vertAlign w:val="subscript"/>
        </w:rPr>
        <w:t>р</w:t>
      </w:r>
      <w:proofErr w:type="spellEnd"/>
      <w:r w:rsidRPr="00D33941">
        <w:rPr>
          <w:sz w:val="28"/>
          <w:szCs w:val="28"/>
        </w:rPr>
        <w:t xml:space="preserve">,   %).  </w:t>
      </w:r>
    </w:p>
    <w:p w:rsidR="00D33941" w:rsidRPr="00D33941" w:rsidRDefault="00D33941" w:rsidP="00D33941">
      <w:pPr>
        <w:pStyle w:val="af5"/>
        <w:spacing w:before="67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 Практически для определения нагрузки, которая вызывает деформацию, соответствующую условному пределу текучести, следует выполнить следующие действия.</w:t>
      </w:r>
    </w:p>
    <w:p w:rsidR="00D33941" w:rsidRPr="00D33941" w:rsidRDefault="00D33941" w:rsidP="00D33941">
      <w:pPr>
        <w:pStyle w:val="af5"/>
        <w:tabs>
          <w:tab w:val="left" w:pos="3535"/>
          <w:tab w:val="left" w:pos="5203"/>
          <w:tab w:val="left" w:pos="5896"/>
          <w:tab w:val="left" w:pos="8494"/>
          <w:tab w:val="left" w:pos="8990"/>
        </w:tabs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На диаграмме растяжения провести прямую ОА (рисунок 2), совпадающую с прямолинейным участком диаграммы растяжения. Определить положение точки О. Через точку </w:t>
      </w:r>
      <w:proofErr w:type="gramStart"/>
      <w:r w:rsidRPr="00D33941">
        <w:rPr>
          <w:sz w:val="28"/>
          <w:szCs w:val="28"/>
        </w:rPr>
        <w:t>О провести</w:t>
      </w:r>
      <w:proofErr w:type="gramEnd"/>
      <w:r w:rsidRPr="00D33941">
        <w:rPr>
          <w:sz w:val="28"/>
          <w:szCs w:val="28"/>
        </w:rPr>
        <w:t xml:space="preserve"> ось ординат ОР. Масштаб записи диаграммы по нагрузке: одному миллиметру ординаты соответствует 2 кгс нагрузки. Численная величина искомой нагрузки </w:t>
      </w:r>
      <w:proofErr w:type="gramStart"/>
      <w:r w:rsidRPr="00D33941">
        <w:rPr>
          <w:sz w:val="28"/>
          <w:szCs w:val="28"/>
        </w:rPr>
        <w:t>Р</w:t>
      </w:r>
      <w:proofErr w:type="gramEnd"/>
      <w:r w:rsidRPr="00D33941">
        <w:rPr>
          <w:sz w:val="28"/>
          <w:szCs w:val="28"/>
        </w:rPr>
        <w:t xml:space="preserve"> (кгс) равна соответствующей ординате диаграммы (мм), умноженной на масштаб диаграммы (2 кгс/мм). Для определения нагрузки, соответствующей условному пределу текучести Р</w:t>
      </w:r>
      <w:proofErr w:type="gramStart"/>
      <w:r w:rsidRPr="00D33941">
        <w:rPr>
          <w:sz w:val="28"/>
          <w:szCs w:val="28"/>
          <w:vertAlign w:val="subscript"/>
        </w:rPr>
        <w:t>0</w:t>
      </w:r>
      <w:proofErr w:type="gramEnd"/>
      <w:r w:rsidRPr="00D33941">
        <w:rPr>
          <w:sz w:val="28"/>
          <w:szCs w:val="28"/>
          <w:vertAlign w:val="subscript"/>
        </w:rPr>
        <w:t>,2</w:t>
      </w:r>
      <w:r w:rsidRPr="00D33941">
        <w:rPr>
          <w:sz w:val="28"/>
          <w:szCs w:val="28"/>
        </w:rPr>
        <w:t xml:space="preserve">, необходимо от начала координат по оси абсцисс отложить отрезок ОВ, величина которого равна заданному остаточному удлинению 0,2 %. 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Из точки</w:t>
      </w:r>
      <w:proofErr w:type="gramStart"/>
      <w:r w:rsidRPr="00D33941">
        <w:rPr>
          <w:sz w:val="28"/>
          <w:szCs w:val="28"/>
        </w:rPr>
        <w:t xml:space="preserve"> В</w:t>
      </w:r>
      <w:proofErr w:type="gramEnd"/>
      <w:r w:rsidRPr="00D33941">
        <w:rPr>
          <w:sz w:val="28"/>
          <w:szCs w:val="28"/>
        </w:rPr>
        <w:t xml:space="preserve"> провести прямую ВД, параллельную прямолинейному участку диаграммы растяжения (рисунок 2), до пересечения с диаграммой. Используя известный масштаб записи диаграммы по нагрузке, определить численные значения нагрузок Р</w:t>
      </w:r>
      <w:r w:rsidRPr="00D33941">
        <w:rPr>
          <w:sz w:val="28"/>
          <w:szCs w:val="28"/>
          <w:vertAlign w:val="subscript"/>
        </w:rPr>
        <w:t>02</w:t>
      </w:r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mах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Р</w:t>
      </w:r>
      <w:r w:rsidRPr="00D33941">
        <w:rPr>
          <w:sz w:val="28"/>
          <w:szCs w:val="28"/>
          <w:vertAlign w:val="subscript"/>
        </w:rPr>
        <w:t>к</w:t>
      </w:r>
      <w:proofErr w:type="spellEnd"/>
      <w:proofErr w:type="gramStart"/>
      <w:r w:rsidRPr="00D33941">
        <w:rPr>
          <w:sz w:val="28"/>
          <w:szCs w:val="28"/>
        </w:rPr>
        <w:t xml:space="preserve"> ,</w:t>
      </w:r>
      <w:proofErr w:type="gramEnd"/>
      <w:r w:rsidRPr="00D33941">
        <w:rPr>
          <w:sz w:val="28"/>
          <w:szCs w:val="28"/>
        </w:rPr>
        <w:t xml:space="preserve"> после чего рассчитать соответствующее напряжения: σ</w:t>
      </w:r>
      <w:r w:rsidRPr="00D33941">
        <w:rPr>
          <w:sz w:val="28"/>
          <w:szCs w:val="28"/>
          <w:vertAlign w:val="subscript"/>
        </w:rPr>
        <w:t>0,2</w:t>
      </w:r>
      <w:r w:rsidRPr="00D33941">
        <w:rPr>
          <w:sz w:val="28"/>
          <w:szCs w:val="28"/>
        </w:rPr>
        <w:t xml:space="preserve"> , </w:t>
      </w:r>
      <w:proofErr w:type="spellStart"/>
      <w:r w:rsidRPr="00D33941">
        <w:rPr>
          <w:sz w:val="28"/>
          <w:szCs w:val="28"/>
        </w:rPr>
        <w:t>σ</w:t>
      </w:r>
      <w:r w:rsidRPr="00D33941">
        <w:rPr>
          <w:sz w:val="28"/>
          <w:szCs w:val="28"/>
          <w:vertAlign w:val="subscript"/>
        </w:rPr>
        <w:t>b</w:t>
      </w:r>
      <w:proofErr w:type="spellEnd"/>
      <w:r w:rsidRPr="00D33941">
        <w:rPr>
          <w:sz w:val="28"/>
          <w:szCs w:val="28"/>
        </w:rPr>
        <w:t xml:space="preserve"> , </w:t>
      </w:r>
      <w:proofErr w:type="spellStart"/>
      <w:r w:rsidRPr="00D33941">
        <w:rPr>
          <w:sz w:val="28"/>
          <w:szCs w:val="28"/>
        </w:rPr>
        <w:t>S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>. Полученные данные занести в протокол испытания.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2"/>
        <w:spacing w:before="1"/>
        <w:jc w:val="center"/>
      </w:pPr>
      <w:proofErr w:type="spellStart"/>
      <w:r w:rsidRPr="00D33941">
        <w:t>Контрольные</w:t>
      </w:r>
      <w:proofErr w:type="spellEnd"/>
      <w:r w:rsidRPr="00D33941">
        <w:t xml:space="preserve"> </w:t>
      </w:r>
      <w:proofErr w:type="spellStart"/>
      <w:r w:rsidRPr="00D33941">
        <w:t>вопросы</w:t>
      </w:r>
      <w:proofErr w:type="spellEnd"/>
      <w:r w:rsidRPr="00D33941">
        <w:t xml:space="preserve"> </w:t>
      </w:r>
      <w:proofErr w:type="spellStart"/>
      <w:r w:rsidRPr="00D33941">
        <w:t>для</w:t>
      </w:r>
      <w:proofErr w:type="spellEnd"/>
      <w:r w:rsidRPr="00D33941">
        <w:t xml:space="preserve"> </w:t>
      </w:r>
      <w:proofErr w:type="spellStart"/>
      <w:r w:rsidRPr="00D33941">
        <w:t>самопроверки</w:t>
      </w:r>
      <w:proofErr w:type="spellEnd"/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  <w:tab w:val="left" w:pos="3328"/>
          <w:tab w:val="left" w:pos="5866"/>
          <w:tab w:val="left" w:pos="7913"/>
        </w:tabs>
        <w:autoSpaceDE w:val="0"/>
        <w:autoSpaceDN w:val="0"/>
        <w:spacing w:before="1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Какими</w:t>
      </w:r>
      <w:r w:rsidRPr="00D33941">
        <w:rPr>
          <w:rFonts w:cs="Times New Roman"/>
          <w:szCs w:val="28"/>
        </w:rPr>
        <w:tab/>
        <w:t>механическими</w:t>
      </w:r>
      <w:r w:rsidRPr="00D33941">
        <w:rPr>
          <w:rFonts w:cs="Times New Roman"/>
          <w:szCs w:val="28"/>
        </w:rPr>
        <w:tab/>
        <w:t>свойствами</w:t>
      </w:r>
      <w:r w:rsidRPr="00D33941">
        <w:rPr>
          <w:rFonts w:cs="Times New Roman"/>
          <w:szCs w:val="28"/>
        </w:rPr>
        <w:tab/>
        <w:t>характеризуются конструкционные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материалы?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прочность?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называется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деформацией?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называется упругой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деформацией?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называется пластической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деформацией?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 влияет холодная пластическая деформация на прочность и пластичность?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  <w:tab w:val="left" w:pos="2715"/>
          <w:tab w:val="left" w:pos="4489"/>
          <w:tab w:val="left" w:pos="5691"/>
          <w:tab w:val="left" w:pos="6752"/>
          <w:tab w:val="left" w:pos="8141"/>
          <w:tab w:val="left" w:pos="8678"/>
        </w:tabs>
        <w:autoSpaceDE w:val="0"/>
        <w:autoSpaceDN w:val="0"/>
        <w:spacing w:before="2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Какие</w:t>
      </w:r>
      <w:r w:rsidRPr="00D33941">
        <w:rPr>
          <w:rFonts w:cs="Times New Roman"/>
          <w:szCs w:val="28"/>
        </w:rPr>
        <w:tab/>
        <w:t>характерные</w:t>
      </w:r>
      <w:r w:rsidRPr="00D33941">
        <w:rPr>
          <w:rFonts w:cs="Times New Roman"/>
          <w:szCs w:val="28"/>
        </w:rPr>
        <w:tab/>
        <w:t>участки</w:t>
      </w:r>
      <w:r w:rsidRPr="00D33941">
        <w:rPr>
          <w:rFonts w:cs="Times New Roman"/>
          <w:szCs w:val="28"/>
        </w:rPr>
        <w:tab/>
        <w:t>можно</w:t>
      </w:r>
      <w:r w:rsidRPr="00D33941">
        <w:rPr>
          <w:rFonts w:cs="Times New Roman"/>
          <w:szCs w:val="28"/>
        </w:rPr>
        <w:tab/>
        <w:t>выделить</w:t>
      </w:r>
      <w:r w:rsidRPr="00D33941">
        <w:rPr>
          <w:rFonts w:cs="Times New Roman"/>
          <w:szCs w:val="28"/>
        </w:rPr>
        <w:tab/>
        <w:t>на</w:t>
      </w:r>
      <w:r w:rsidRPr="00D33941">
        <w:rPr>
          <w:rFonts w:cs="Times New Roman"/>
          <w:szCs w:val="28"/>
        </w:rPr>
        <w:tab/>
      </w:r>
      <w:r w:rsidRPr="00D33941">
        <w:rPr>
          <w:rFonts w:cs="Times New Roman"/>
          <w:spacing w:val="-1"/>
          <w:szCs w:val="28"/>
        </w:rPr>
        <w:t xml:space="preserve">диаграмме </w:t>
      </w:r>
      <w:r w:rsidRPr="00D33941">
        <w:rPr>
          <w:rFonts w:cs="Times New Roman"/>
          <w:szCs w:val="28"/>
        </w:rPr>
        <w:t>растяжения?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  <w:tab w:val="left" w:pos="2964"/>
          <w:tab w:val="left" w:pos="4866"/>
          <w:tab w:val="left" w:pos="6632"/>
          <w:tab w:val="left" w:pos="7483"/>
          <w:tab w:val="left" w:pos="8233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Почему</w:t>
      </w:r>
      <w:r w:rsidRPr="00D33941">
        <w:rPr>
          <w:rFonts w:cs="Times New Roman"/>
          <w:szCs w:val="28"/>
        </w:rPr>
        <w:tab/>
        <w:t>пластическая</w:t>
      </w:r>
      <w:r w:rsidRPr="00D33941">
        <w:rPr>
          <w:rFonts w:cs="Times New Roman"/>
          <w:szCs w:val="28"/>
        </w:rPr>
        <w:tab/>
        <w:t>деформация</w:t>
      </w:r>
      <w:r w:rsidRPr="00D33941">
        <w:rPr>
          <w:rFonts w:cs="Times New Roman"/>
          <w:szCs w:val="28"/>
        </w:rPr>
        <w:tab/>
        <w:t>идет</w:t>
      </w:r>
      <w:r w:rsidRPr="00D33941">
        <w:rPr>
          <w:rFonts w:cs="Times New Roman"/>
          <w:szCs w:val="28"/>
        </w:rPr>
        <w:tab/>
        <w:t>при</w:t>
      </w:r>
      <w:r w:rsidRPr="00D33941">
        <w:rPr>
          <w:rFonts w:cs="Times New Roman"/>
          <w:szCs w:val="28"/>
        </w:rPr>
        <w:tab/>
      </w:r>
      <w:r w:rsidRPr="00D33941">
        <w:rPr>
          <w:rFonts w:cs="Times New Roman"/>
          <w:spacing w:val="-1"/>
          <w:szCs w:val="28"/>
        </w:rPr>
        <w:t xml:space="preserve">возрастающей </w:t>
      </w:r>
      <w:r w:rsidRPr="00D33941">
        <w:rPr>
          <w:rFonts w:cs="Times New Roman"/>
          <w:szCs w:val="28"/>
        </w:rPr>
        <w:t>нагрузке?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наклеп?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напряжение?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Почему различают истинные и условные</w:t>
      </w:r>
      <w:r w:rsidRPr="00D33941">
        <w:rPr>
          <w:rFonts w:cs="Times New Roman"/>
          <w:spacing w:val="-12"/>
          <w:szCs w:val="28"/>
        </w:rPr>
        <w:t xml:space="preserve"> </w:t>
      </w:r>
      <w:r w:rsidRPr="00D33941">
        <w:rPr>
          <w:rFonts w:cs="Times New Roman"/>
          <w:szCs w:val="28"/>
        </w:rPr>
        <w:t>напряжения?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before="1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 условный предел текучести, временное сопротивление и истинное сопротивление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разрушению?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Какие вы знаете характеристики</w:t>
      </w:r>
      <w:r w:rsidRPr="00D33941">
        <w:rPr>
          <w:rFonts w:cs="Times New Roman"/>
          <w:spacing w:val="-2"/>
          <w:szCs w:val="28"/>
        </w:rPr>
        <w:t xml:space="preserve"> </w:t>
      </w:r>
      <w:r w:rsidRPr="00D33941">
        <w:rPr>
          <w:rFonts w:cs="Times New Roman"/>
          <w:szCs w:val="28"/>
        </w:rPr>
        <w:t>пластичности?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587B18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941" w:rsidRPr="00D33941">
        <w:rPr>
          <w:rFonts w:ascii="Times New Roman" w:hAnsi="Times New Roman" w:cs="Times New Roman"/>
          <w:b/>
          <w:sz w:val="28"/>
        </w:rPr>
        <w:t>Определение ударной вязкости металлов</w:t>
      </w:r>
    </w:p>
    <w:p w:rsidR="00D33941" w:rsidRDefault="00D33941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87B18" w:rsidRPr="00D33941" w:rsidRDefault="00587B18" w:rsidP="00D3394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3941" w:rsidRPr="00D33941" w:rsidRDefault="00D33941" w:rsidP="00D33941">
      <w:pPr>
        <w:spacing w:before="24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Ударной вязкостью</w:t>
      </w:r>
      <w:r w:rsidRPr="00D3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называется сопротивление металла разрушению от удара.</w:t>
      </w:r>
    </w:p>
    <w:p w:rsidR="00D33941" w:rsidRPr="00D33941" w:rsidRDefault="00D33941" w:rsidP="00D33941">
      <w:pPr>
        <w:pStyle w:val="af5"/>
        <w:spacing w:before="67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Величина ударной вязкости</w:t>
      </w:r>
      <w:r w:rsidRPr="00D33941">
        <w:rPr>
          <w:b/>
          <w:sz w:val="28"/>
          <w:szCs w:val="28"/>
        </w:rPr>
        <w:t xml:space="preserve"> </w:t>
      </w:r>
      <w:r w:rsidRPr="00D33941">
        <w:rPr>
          <w:sz w:val="28"/>
          <w:szCs w:val="28"/>
        </w:rPr>
        <w:t>определяется количеством работы, затраченной на разрушение образца, отнесенной к площади поперечного сечения в месте надреза.</w:t>
      </w:r>
    </w:p>
    <w:p w:rsidR="00D33941" w:rsidRPr="00D33941" w:rsidRDefault="00D33941" w:rsidP="00D33941">
      <w:pPr>
        <w:pStyle w:val="af5"/>
        <w:spacing w:before="89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Испытание на удар производят на маятниковых копрах (рисунок 3), на образцах стандартной формы, снабженных выточкой (надрезом) (рисунок 4).</w:t>
      </w:r>
    </w:p>
    <w:p w:rsidR="00D33941" w:rsidRPr="00D33941" w:rsidRDefault="00D33941" w:rsidP="00D33941">
      <w:pPr>
        <w:pStyle w:val="af5"/>
        <w:spacing w:before="7"/>
        <w:ind w:firstLine="2410"/>
        <w:jc w:val="both"/>
        <w:rPr>
          <w:sz w:val="28"/>
          <w:szCs w:val="28"/>
        </w:rPr>
      </w:pPr>
      <w:r w:rsidRPr="00D33941">
        <w:rPr>
          <w:noProof/>
          <w:sz w:val="28"/>
          <w:szCs w:val="28"/>
        </w:rPr>
        <w:lastRenderedPageBreak/>
        <w:drawing>
          <wp:inline distT="0" distB="0" distL="0" distR="0" wp14:anchorId="29983B30" wp14:editId="50236E83">
            <wp:extent cx="2838450" cy="2832241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71" cy="283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41" w:rsidRPr="00D33941" w:rsidRDefault="00D33941" w:rsidP="00D33941">
      <w:pPr>
        <w:pStyle w:val="af5"/>
        <w:spacing w:before="7"/>
        <w:ind w:firstLine="2410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af5"/>
        <w:spacing w:before="214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Рисунок 3- Схема маятникового копра</w:t>
      </w:r>
    </w:p>
    <w:p w:rsidR="00D33941" w:rsidRPr="00D33941" w:rsidRDefault="00D33941" w:rsidP="00D33941">
      <w:pPr>
        <w:pStyle w:val="af5"/>
        <w:spacing w:before="6"/>
        <w:ind w:firstLine="709"/>
        <w:jc w:val="both"/>
        <w:rPr>
          <w:sz w:val="28"/>
          <w:szCs w:val="28"/>
        </w:rPr>
      </w:pPr>
      <w:r w:rsidRPr="00D33941">
        <w:rPr>
          <w:noProof/>
          <w:sz w:val="28"/>
          <w:szCs w:val="28"/>
        </w:rPr>
        <w:drawing>
          <wp:anchor distT="0" distB="0" distL="0" distR="0" simplePos="0" relativeHeight="251650560" behindDoc="1" locked="0" layoutInCell="1" allowOverlap="1" wp14:anchorId="7A537BC4" wp14:editId="6FC008C9">
            <wp:simplePos x="0" y="0"/>
            <wp:positionH relativeFrom="page">
              <wp:posOffset>1646666</wp:posOffset>
            </wp:positionH>
            <wp:positionV relativeFrom="paragraph">
              <wp:posOffset>196853</wp:posOffset>
            </wp:positionV>
            <wp:extent cx="3759982" cy="1385315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982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41" w:rsidRPr="00D33941" w:rsidRDefault="00D33941" w:rsidP="00D33941">
      <w:pPr>
        <w:pStyle w:val="af5"/>
        <w:spacing w:before="1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af5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Рисунок 4 - Образец для испытания на ударную вязкость</w:t>
      </w:r>
    </w:p>
    <w:p w:rsidR="00D33941" w:rsidRPr="00D33941" w:rsidRDefault="00D33941" w:rsidP="00D33941">
      <w:pPr>
        <w:pStyle w:val="af5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af5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Установить образец на опоре. Образец устанавливают на опорах копра надрезом в сторону противоположную удару ножа маятника. </w:t>
      </w:r>
    </w:p>
    <w:p w:rsidR="00D33941" w:rsidRPr="00D33941" w:rsidRDefault="00D33941" w:rsidP="00D33941">
      <w:pPr>
        <w:pStyle w:val="af5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Примечание. Запрещается устанавливать образец, когда маятник поднят на полную высоту. При проведении испытания запрещается </w:t>
      </w:r>
      <w:r w:rsidRPr="00D33941">
        <w:rPr>
          <w:spacing w:val="3"/>
          <w:sz w:val="28"/>
          <w:szCs w:val="28"/>
        </w:rPr>
        <w:t xml:space="preserve">стоять </w:t>
      </w:r>
      <w:r w:rsidRPr="00D33941">
        <w:rPr>
          <w:sz w:val="28"/>
          <w:szCs w:val="28"/>
        </w:rPr>
        <w:t>на ходу маятника (как спереди, так и</w:t>
      </w:r>
      <w:r w:rsidRPr="00D33941">
        <w:rPr>
          <w:spacing w:val="1"/>
          <w:sz w:val="28"/>
          <w:szCs w:val="28"/>
        </w:rPr>
        <w:t xml:space="preserve"> </w:t>
      </w:r>
      <w:r w:rsidRPr="00D33941">
        <w:rPr>
          <w:sz w:val="28"/>
          <w:szCs w:val="28"/>
        </w:rPr>
        <w:t>сзади).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spacing w:before="11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Поднять маятник на угол α.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spacing w:before="33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Произвести излом образца, и после остановки маятника записать величину угла взлета маятника после удара</w:t>
      </w:r>
      <w:r w:rsidRPr="00D33941">
        <w:rPr>
          <w:rFonts w:cs="Times New Roman"/>
          <w:spacing w:val="34"/>
          <w:szCs w:val="28"/>
        </w:rPr>
        <w:t xml:space="preserve"> </w:t>
      </w:r>
      <w:r w:rsidRPr="00D33941">
        <w:rPr>
          <w:rFonts w:cs="Times New Roman"/>
          <w:szCs w:val="28"/>
        </w:rPr>
        <w:sym w:font="Symbol" w:char="F062"/>
      </w:r>
      <w:r w:rsidRPr="00D33941">
        <w:rPr>
          <w:rFonts w:cs="Times New Roman"/>
          <w:szCs w:val="28"/>
        </w:rPr>
        <w:t>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spacing w:before="37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Осмотреть место излома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образца.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Вычислить площадь поперечного сечения образца</w:t>
      </w:r>
      <w:r w:rsidRPr="00D33941">
        <w:rPr>
          <w:rFonts w:cs="Times New Roman"/>
          <w:spacing w:val="-5"/>
          <w:szCs w:val="28"/>
        </w:rPr>
        <w:t xml:space="preserve"> </w:t>
      </w:r>
      <w:r w:rsidRPr="00D33941">
        <w:rPr>
          <w:rFonts w:cs="Times New Roman"/>
          <w:szCs w:val="28"/>
        </w:rPr>
        <w:t>F.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Вычислить работу излома образца.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7"/>
        </w:numPr>
        <w:tabs>
          <w:tab w:val="left" w:pos="103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 Определить величину ударной вязкости образца </w:t>
      </w:r>
    </w:p>
    <w:p w:rsidR="00D33941" w:rsidRPr="00D33941" w:rsidRDefault="00D33941" w:rsidP="00D33941">
      <w:pPr>
        <w:pStyle w:val="af5"/>
        <w:spacing w:before="89"/>
        <w:ind w:firstLine="709"/>
        <w:jc w:val="both"/>
        <w:rPr>
          <w:sz w:val="28"/>
          <w:szCs w:val="28"/>
        </w:rPr>
      </w:pPr>
      <w:proofErr w:type="gramStart"/>
      <w:r w:rsidRPr="00D33941">
        <w:rPr>
          <w:sz w:val="28"/>
          <w:szCs w:val="28"/>
        </w:rPr>
        <w:t xml:space="preserve">Для оценки вязкости материалов и установления их склонности к переходу из вязкого в хрупкое состояние проводят испытание надрезанных </w:t>
      </w:r>
      <w:r w:rsidRPr="00D33941">
        <w:rPr>
          <w:sz w:val="28"/>
          <w:szCs w:val="28"/>
        </w:rPr>
        <w:lastRenderedPageBreak/>
        <w:t>образцов на маятниковом копре.</w:t>
      </w:r>
      <w:proofErr w:type="gramEnd"/>
      <w:r w:rsidRPr="00D33941">
        <w:rPr>
          <w:sz w:val="28"/>
          <w:szCs w:val="28"/>
        </w:rPr>
        <w:t xml:space="preserve"> Испытывают образцы: U – </w:t>
      </w:r>
      <w:proofErr w:type="gramStart"/>
      <w:r w:rsidRPr="00D33941">
        <w:rPr>
          <w:sz w:val="28"/>
          <w:szCs w:val="28"/>
        </w:rPr>
        <w:t>образный</w:t>
      </w:r>
      <w:proofErr w:type="gramEnd"/>
      <w:r w:rsidRPr="00D33941">
        <w:rPr>
          <w:sz w:val="28"/>
          <w:szCs w:val="28"/>
        </w:rPr>
        <w:t>, V – образный, T – образный (с усталостной трещиной). Ударную вязкость обозначают соответственно KCU, KCV, KCT.</w:t>
      </w:r>
    </w:p>
    <w:p w:rsidR="00D33941" w:rsidRPr="00D33941" w:rsidRDefault="00D33941" w:rsidP="00D33941">
      <w:pPr>
        <w:pStyle w:val="af5"/>
        <w:spacing w:before="1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Ударная вязкость - это отношение полной работы, расходуемой при ударном изломе образца с надрезом к рабочей площади поперечного сечения в месте надреза.</w:t>
      </w:r>
    </w:p>
    <w:p w:rsidR="00D33941" w:rsidRPr="00D33941" w:rsidRDefault="00D33941" w:rsidP="00D33941">
      <w:pPr>
        <w:pStyle w:val="2"/>
        <w:spacing w:before="89"/>
        <w:jc w:val="both"/>
      </w:pPr>
      <w:proofErr w:type="spellStart"/>
      <w:r w:rsidRPr="00D33941">
        <w:t>Контрольные</w:t>
      </w:r>
      <w:proofErr w:type="spellEnd"/>
      <w:r w:rsidRPr="00D33941">
        <w:t xml:space="preserve"> </w:t>
      </w:r>
      <w:proofErr w:type="spellStart"/>
      <w:r w:rsidRPr="00D33941">
        <w:t>вопросы</w:t>
      </w:r>
      <w:proofErr w:type="spellEnd"/>
      <w:r w:rsidRPr="00D33941">
        <w:t xml:space="preserve"> </w:t>
      </w:r>
      <w:proofErr w:type="spellStart"/>
      <w:r w:rsidRPr="00D33941">
        <w:t>для</w:t>
      </w:r>
      <w:proofErr w:type="spellEnd"/>
      <w:r w:rsidRPr="00D33941">
        <w:t xml:space="preserve"> </w:t>
      </w:r>
      <w:proofErr w:type="spellStart"/>
      <w:r w:rsidRPr="00D33941">
        <w:t>самопроверки</w:t>
      </w:r>
      <w:proofErr w:type="spellEnd"/>
    </w:p>
    <w:p w:rsidR="00D33941" w:rsidRPr="00D33941" w:rsidRDefault="00D33941" w:rsidP="00D33941">
      <w:pPr>
        <w:pStyle w:val="af5"/>
        <w:spacing w:before="1"/>
        <w:ind w:firstLine="709"/>
        <w:jc w:val="both"/>
        <w:rPr>
          <w:b/>
          <w:sz w:val="28"/>
          <w:szCs w:val="28"/>
        </w:rPr>
      </w:pPr>
    </w:p>
    <w:p w:rsidR="00D33941" w:rsidRPr="00D33941" w:rsidRDefault="00D33941" w:rsidP="00D33941">
      <w:pPr>
        <w:pStyle w:val="a5"/>
        <w:widowControl w:val="0"/>
        <w:numPr>
          <w:ilvl w:val="0"/>
          <w:numId w:val="36"/>
        </w:numPr>
        <w:tabs>
          <w:tab w:val="left" w:pos="943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вязкость?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6"/>
        </w:numPr>
        <w:tabs>
          <w:tab w:val="left" w:pos="950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Как определяется величина ударной вязкости? 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6"/>
        </w:numPr>
        <w:tabs>
          <w:tab w:val="left" w:pos="950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Порядок испытания на ударную</w:t>
      </w:r>
      <w:r w:rsidRPr="00D33941">
        <w:rPr>
          <w:rFonts w:cs="Times New Roman"/>
          <w:spacing w:val="8"/>
          <w:szCs w:val="28"/>
        </w:rPr>
        <w:t xml:space="preserve"> </w:t>
      </w:r>
      <w:r w:rsidRPr="00D33941">
        <w:rPr>
          <w:rFonts w:cs="Times New Roman"/>
          <w:szCs w:val="28"/>
        </w:rPr>
        <w:t>вязкость.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87B18">
        <w:rPr>
          <w:rFonts w:ascii="Times New Roman" w:eastAsia="Times New Roman" w:hAnsi="Times New Roman" w:cs="Times New Roman"/>
          <w:b/>
          <w:sz w:val="28"/>
          <w:szCs w:val="28"/>
        </w:rPr>
        <w:t>Тема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33941" w:rsidRPr="00D33941">
        <w:rPr>
          <w:rFonts w:ascii="Times New Roman" w:hAnsi="Times New Roman" w:cs="Times New Roman"/>
          <w:b/>
          <w:sz w:val="28"/>
          <w:szCs w:val="28"/>
        </w:rPr>
        <w:t>Измерение твердости металлов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Под твердостью материала понимают его способность сопротивляться пластической или упругой деформации при внедрении в него более твердого тела.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Такими телами являются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инденторы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94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33941">
        <w:rPr>
          <w:rFonts w:ascii="Times New Roman" w:hAnsi="Times New Roman" w:cs="Times New Roman"/>
          <w:sz w:val="28"/>
          <w:szCs w:val="28"/>
        </w:rPr>
        <w:t xml:space="preserve">тальной закаленный шарик, конус или пирамида из твердого сплава или алмаза.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Индентор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>, закрепленный в держателе представляет собой</w:t>
      </w:r>
      <w:r w:rsidRPr="00D33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наконечник.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Этот вид механических испытаний не связан с разрушением металла и, кроме того, в большинстве случаев не требует приготовления специальных образцов.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Все методы измерения твердости можно разделить на две группы в зависимости от вида движения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индентора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>: статические методы и динамические. Наибольшее распространение получили статические методы определения твердости.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Статическим методом измерения твердости называется такой, при котором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индентор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медленно и непрерывно вдавливается в испытуемый металл с определенным усилием. К статическим методам относят следующие: измерение твердости по Бринеллю,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Роквеллу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Виккерсу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(рисунок 5).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noProof/>
          <w:sz w:val="28"/>
          <w:szCs w:val="28"/>
        </w:rPr>
        <w:lastRenderedPageBreak/>
        <w:drawing>
          <wp:anchor distT="0" distB="0" distL="0" distR="0" simplePos="0" relativeHeight="251656704" behindDoc="1" locked="0" layoutInCell="1" allowOverlap="1" wp14:anchorId="38982E26" wp14:editId="412F3F3F">
            <wp:simplePos x="0" y="0"/>
            <wp:positionH relativeFrom="page">
              <wp:posOffset>758190</wp:posOffset>
            </wp:positionH>
            <wp:positionV relativeFrom="paragraph">
              <wp:posOffset>181367</wp:posOffset>
            </wp:positionV>
            <wp:extent cx="6096000" cy="2400300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41" w:rsidRPr="00D33941" w:rsidRDefault="00D33941" w:rsidP="00D339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Рисунок 5 -Схема определения твердости:</w:t>
      </w:r>
    </w:p>
    <w:p w:rsidR="00D33941" w:rsidRPr="00D33941" w:rsidRDefault="00D33941" w:rsidP="00D339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а) по Бринеллю; б) по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Роквеллу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; в) по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Виккерсу</w:t>
      </w:r>
      <w:proofErr w:type="spellEnd"/>
    </w:p>
    <w:p w:rsidR="00D33941" w:rsidRPr="00D33941" w:rsidRDefault="00D33941" w:rsidP="00D339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При динамическом испытании контролируется величина отскока испытательного инструмента от поверхности испытываемого образца. К динамическим методам относят </w:t>
      </w:r>
      <w:proofErr w:type="gramStart"/>
      <w:r w:rsidRPr="00D3394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33941">
        <w:rPr>
          <w:rFonts w:ascii="Times New Roman" w:hAnsi="Times New Roman" w:cs="Times New Roman"/>
          <w:sz w:val="28"/>
          <w:szCs w:val="28"/>
        </w:rPr>
        <w:t xml:space="preserve">: твердость по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Шору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Польди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1"/>
        <w:tabs>
          <w:tab w:val="left" w:pos="793"/>
        </w:tabs>
        <w:ind w:left="568"/>
        <w:jc w:val="center"/>
        <w:rPr>
          <w:szCs w:val="28"/>
        </w:rPr>
      </w:pPr>
      <w:r w:rsidRPr="00D33941">
        <w:rPr>
          <w:szCs w:val="28"/>
        </w:rPr>
        <w:t>Измерение твердости по</w:t>
      </w:r>
      <w:r w:rsidRPr="00D33941">
        <w:rPr>
          <w:spacing w:val="-1"/>
          <w:szCs w:val="28"/>
        </w:rPr>
        <w:t xml:space="preserve"> </w:t>
      </w:r>
      <w:r w:rsidRPr="00D33941">
        <w:rPr>
          <w:szCs w:val="28"/>
        </w:rPr>
        <w:t>Бринеллю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Сущность метода заключается в том, что шарик (стальной или из твердого сплава) определенного диаметра под действием усилия, приложенного перпендикулярно поверхности образца, в течение определенного времени вдавливается в испытуемый металл (рис. 5 а). Величину твердости по Бринеллю определяют исходя из измерений диаметра отпечатка после снятия усилия.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При измерении твердости по Бринеллю применяются шарики (стальные или из твердого сплава) диаметром 1,0; 2,0; 2,5; 5,0; 10,0 мм.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При твердости металлов менее 450 единиц для измерения твердости применяют стальные шарики или шарики из твердого сплава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При твердости металлов более 450 единиц - шарики из твердого сплава. Величину твердости по Бринеллю рассчитывают, как отношение усилия</w:t>
      </w:r>
      <w:r w:rsidRPr="00D3394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F,</w:t>
      </w:r>
    </w:p>
    <w:p w:rsidR="00D33941" w:rsidRPr="00D33941" w:rsidRDefault="00D33941" w:rsidP="00D33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действующего на шарик, к площади поверхности сферического отпечатка А.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Одинаковые результаты измерения твердости при различных размерах шариков получаются только в том случае, если отношения усилия к квадратам диаметров шариков остаются постоянными. 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Толщина образца должна не менее</w:t>
      </w:r>
      <w:proofErr w:type="gramStart"/>
      <w:r w:rsidRPr="00D339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3941">
        <w:rPr>
          <w:rFonts w:ascii="Times New Roman" w:hAnsi="Times New Roman" w:cs="Times New Roman"/>
          <w:sz w:val="28"/>
          <w:szCs w:val="28"/>
        </w:rPr>
        <w:t xml:space="preserve"> чем в 8 раз превышать глубину отпечатка.</w:t>
      </w:r>
    </w:p>
    <w:p w:rsidR="00D33941" w:rsidRPr="00D33941" w:rsidRDefault="00D33941" w:rsidP="00D3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Подготовка образца, выбор условий испытания, получение отпечатка, измерение отпечатка и определение числа твердости производится в строгом соответствии ГОСТ 9012-59 (в редакции 1990 г.). Необходимые для замера твердости значения выбираются из таблиц этого ГОСТа.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noProof/>
          <w:sz w:val="28"/>
          <w:szCs w:val="28"/>
        </w:rPr>
        <w:lastRenderedPageBreak/>
        <w:drawing>
          <wp:anchor distT="0" distB="0" distL="0" distR="0" simplePos="0" relativeHeight="251662848" behindDoc="1" locked="0" layoutInCell="1" allowOverlap="1" wp14:anchorId="4C9A2CC0" wp14:editId="51B3ABEC">
            <wp:simplePos x="0" y="0"/>
            <wp:positionH relativeFrom="page">
              <wp:posOffset>2836052</wp:posOffset>
            </wp:positionH>
            <wp:positionV relativeFrom="paragraph">
              <wp:posOffset>133177</wp:posOffset>
            </wp:positionV>
            <wp:extent cx="2106386" cy="2304288"/>
            <wp:effectExtent l="0" t="0" r="0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86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41" w:rsidRPr="00D33941" w:rsidRDefault="00D33941" w:rsidP="00D339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>Рисунок 6- Пресс Бринелля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На подвеску 5 (рис. 6) накладывают требуемое для испытания количество сменных грузов 6, затем устанавливают упор 7 на желаемую продолжительность выдержки нагрузки. Испытываемый образец устанавливают на столик 2 и, вращая </w:t>
      </w:r>
      <w:proofErr w:type="spellStart"/>
      <w:r w:rsidRPr="00D33941">
        <w:rPr>
          <w:sz w:val="28"/>
          <w:szCs w:val="28"/>
        </w:rPr>
        <w:t>маховичок</w:t>
      </w:r>
      <w:proofErr w:type="spellEnd"/>
      <w:r w:rsidRPr="00D33941">
        <w:rPr>
          <w:sz w:val="28"/>
          <w:szCs w:val="28"/>
        </w:rPr>
        <w:t xml:space="preserve"> 1, поднимают его к шарику 3 до тех пор, пока рука не почувствует достаточного сопротивления, затем нажимают кнопку, пуская электродвигатель. Вращением электродвигателя приводится в движение механизм </w:t>
      </w:r>
      <w:proofErr w:type="gramStart"/>
      <w:r w:rsidRPr="00D33941">
        <w:rPr>
          <w:sz w:val="28"/>
          <w:szCs w:val="28"/>
        </w:rPr>
        <w:t>шатуна</w:t>
      </w:r>
      <w:proofErr w:type="gramEnd"/>
      <w:r w:rsidRPr="00D33941">
        <w:rPr>
          <w:sz w:val="28"/>
          <w:szCs w:val="28"/>
        </w:rPr>
        <w:t xml:space="preserve"> и нагрузка </w:t>
      </w:r>
      <w:r w:rsidRPr="00D33941">
        <w:rPr>
          <w:spacing w:val="6"/>
          <w:sz w:val="28"/>
          <w:szCs w:val="28"/>
        </w:rPr>
        <w:t xml:space="preserve">начинает </w:t>
      </w:r>
      <w:r w:rsidRPr="00D33941">
        <w:rPr>
          <w:spacing w:val="5"/>
          <w:sz w:val="28"/>
          <w:szCs w:val="28"/>
        </w:rPr>
        <w:t xml:space="preserve">плавно </w:t>
      </w:r>
      <w:r w:rsidRPr="00D33941">
        <w:rPr>
          <w:spacing w:val="6"/>
          <w:sz w:val="28"/>
          <w:szCs w:val="28"/>
        </w:rPr>
        <w:t>передаваться</w:t>
      </w:r>
      <w:r w:rsidRPr="00D33941">
        <w:rPr>
          <w:spacing w:val="82"/>
          <w:sz w:val="28"/>
          <w:szCs w:val="28"/>
        </w:rPr>
        <w:t xml:space="preserve"> </w:t>
      </w:r>
      <w:r w:rsidRPr="00D33941">
        <w:rPr>
          <w:spacing w:val="3"/>
          <w:sz w:val="28"/>
          <w:szCs w:val="28"/>
        </w:rPr>
        <w:t xml:space="preserve">на </w:t>
      </w:r>
      <w:r w:rsidRPr="00D33941">
        <w:rPr>
          <w:spacing w:val="6"/>
          <w:sz w:val="28"/>
          <w:szCs w:val="28"/>
        </w:rPr>
        <w:t>образец.</w:t>
      </w:r>
      <w:r w:rsidRPr="00D33941">
        <w:rPr>
          <w:spacing w:val="82"/>
          <w:sz w:val="28"/>
          <w:szCs w:val="28"/>
        </w:rPr>
        <w:t xml:space="preserve"> </w:t>
      </w:r>
      <w:r w:rsidRPr="00D33941">
        <w:rPr>
          <w:spacing w:val="2"/>
          <w:sz w:val="28"/>
          <w:szCs w:val="28"/>
        </w:rPr>
        <w:t xml:space="preserve">По </w:t>
      </w:r>
      <w:r w:rsidRPr="00D33941">
        <w:rPr>
          <w:spacing w:val="6"/>
          <w:sz w:val="28"/>
          <w:szCs w:val="28"/>
        </w:rPr>
        <w:t>окончании</w:t>
      </w:r>
      <w:r w:rsidRPr="00D33941">
        <w:rPr>
          <w:spacing w:val="82"/>
          <w:sz w:val="28"/>
          <w:szCs w:val="28"/>
        </w:rPr>
        <w:t xml:space="preserve"> </w:t>
      </w:r>
      <w:r w:rsidRPr="00D33941">
        <w:rPr>
          <w:spacing w:val="6"/>
          <w:sz w:val="28"/>
          <w:szCs w:val="28"/>
        </w:rPr>
        <w:t xml:space="preserve">испытания </w:t>
      </w:r>
      <w:r w:rsidRPr="00D33941">
        <w:rPr>
          <w:spacing w:val="5"/>
          <w:sz w:val="28"/>
          <w:szCs w:val="28"/>
        </w:rPr>
        <w:t xml:space="preserve">(после </w:t>
      </w:r>
      <w:r w:rsidRPr="00D33941">
        <w:rPr>
          <w:sz w:val="28"/>
          <w:szCs w:val="28"/>
        </w:rPr>
        <w:t>погашения лампочки 4 и остановки электродвигателя), опускают столик вращением маховика в обратную сторону, снимают образец и измеряют диаметр получаемого отпечатка при помощи лупы.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Наибольшая высота испытываемого образца 0,25 м. Расстояние от центра отпечатка до станины 0,12 м.</w:t>
      </w:r>
    </w:p>
    <w:p w:rsidR="00D33941" w:rsidRPr="00D33941" w:rsidRDefault="00D33941" w:rsidP="00D33941">
      <w:pPr>
        <w:pStyle w:val="af5"/>
        <w:tabs>
          <w:tab w:val="left" w:pos="6719"/>
        </w:tabs>
        <w:spacing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2"/>
        <w:jc w:val="center"/>
        <w:rPr>
          <w:lang w:val="ru-RU"/>
        </w:rPr>
      </w:pPr>
      <w:r w:rsidRPr="00D33941">
        <w:rPr>
          <w:lang w:val="ru-RU"/>
        </w:rPr>
        <w:t xml:space="preserve">Последовательность измерения твердости по </w:t>
      </w:r>
      <w:proofErr w:type="spellStart"/>
      <w:r w:rsidRPr="00D33941">
        <w:rPr>
          <w:lang w:val="ru-RU"/>
        </w:rPr>
        <w:t>Роквеллу</w:t>
      </w:r>
      <w:proofErr w:type="spellEnd"/>
    </w:p>
    <w:p w:rsidR="00D33941" w:rsidRPr="00D33941" w:rsidRDefault="00D33941" w:rsidP="00D33941">
      <w:pPr>
        <w:pStyle w:val="af5"/>
        <w:spacing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 xml:space="preserve">Твердомер </w:t>
      </w:r>
      <w:proofErr w:type="spellStart"/>
      <w:r w:rsidRPr="00D33941">
        <w:rPr>
          <w:sz w:val="28"/>
          <w:szCs w:val="28"/>
        </w:rPr>
        <w:t>Роквелла</w:t>
      </w:r>
      <w:proofErr w:type="spellEnd"/>
      <w:r w:rsidRPr="00D33941">
        <w:rPr>
          <w:sz w:val="28"/>
          <w:szCs w:val="28"/>
        </w:rPr>
        <w:t xml:space="preserve"> устроен и работает подобно твердомеру Бринелля, но оставляет отпечатки меньших размеров. Это обеспечивают </w:t>
      </w:r>
      <w:proofErr w:type="spellStart"/>
      <w:r w:rsidRPr="00D33941">
        <w:rPr>
          <w:sz w:val="28"/>
          <w:szCs w:val="28"/>
        </w:rPr>
        <w:t>инденторы</w:t>
      </w:r>
      <w:proofErr w:type="spellEnd"/>
      <w:r w:rsidRPr="00D33941">
        <w:rPr>
          <w:sz w:val="28"/>
          <w:szCs w:val="28"/>
        </w:rPr>
        <w:t xml:space="preserve"> - конус при вершине 120◦ или стальной закаленный шарик диаметром</w:t>
      </w:r>
      <w:r w:rsidRPr="00D33941">
        <w:rPr>
          <w:spacing w:val="-31"/>
          <w:sz w:val="28"/>
          <w:szCs w:val="28"/>
        </w:rPr>
        <w:t xml:space="preserve"> </w:t>
      </w:r>
      <w:r w:rsidRPr="00D33941">
        <w:rPr>
          <w:sz w:val="28"/>
          <w:szCs w:val="28"/>
        </w:rPr>
        <w:t>1/16дюйма (около 1,6</w:t>
      </w:r>
      <w:r w:rsidRPr="00D33941">
        <w:rPr>
          <w:spacing w:val="-3"/>
          <w:sz w:val="28"/>
          <w:szCs w:val="28"/>
        </w:rPr>
        <w:t xml:space="preserve"> </w:t>
      </w:r>
      <w:r w:rsidRPr="00D33941">
        <w:rPr>
          <w:sz w:val="28"/>
          <w:szCs w:val="28"/>
        </w:rPr>
        <w:t>мм).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На индикаторе нанесены три шкалы</w:t>
      </w:r>
      <w:proofErr w:type="gramStart"/>
      <w:r w:rsidRPr="00D33941">
        <w:rPr>
          <w:sz w:val="28"/>
          <w:szCs w:val="28"/>
        </w:rPr>
        <w:t xml:space="preserve"> А</w:t>
      </w:r>
      <w:proofErr w:type="gramEnd"/>
      <w:r w:rsidRPr="00D33941">
        <w:rPr>
          <w:sz w:val="28"/>
          <w:szCs w:val="28"/>
        </w:rPr>
        <w:t>, В и С, а измеряемым параметром является глубина отпечатка.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 xml:space="preserve">Шкалу испытания (А, В или С) и соответствующие ей условия испытания (вид наконечника, общее усилие) выбирают в зависимости от предполагаемого интервала твердости испытуемого материала. Измерение твердости по </w:t>
      </w:r>
      <w:proofErr w:type="spellStart"/>
      <w:r w:rsidRPr="00D33941">
        <w:rPr>
          <w:sz w:val="28"/>
          <w:szCs w:val="28"/>
        </w:rPr>
        <w:t>Роквеллу</w:t>
      </w:r>
      <w:proofErr w:type="spellEnd"/>
      <w:r w:rsidRPr="00D33941">
        <w:rPr>
          <w:sz w:val="28"/>
          <w:szCs w:val="28"/>
        </w:rPr>
        <w:t xml:space="preserve"> осуществляется в строгом соответствии ГОСТ 9013-59.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В нижнем основании прибора (рис. 7) смонтирована втулка 9, в которой с помощью маховика 8 перемещается подъемный винт 7. На нем  устанавливается столик 6 для </w:t>
      </w:r>
      <w:r w:rsidRPr="00D33941">
        <w:rPr>
          <w:spacing w:val="3"/>
          <w:sz w:val="28"/>
          <w:szCs w:val="28"/>
        </w:rPr>
        <w:t xml:space="preserve">испытываемых образцов.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3"/>
          <w:sz w:val="28"/>
          <w:szCs w:val="28"/>
        </w:rPr>
        <w:t xml:space="preserve">верхнем корпусе смонтирована рычажная система </w:t>
      </w:r>
      <w:r w:rsidRPr="00D33941">
        <w:rPr>
          <w:sz w:val="28"/>
          <w:szCs w:val="28"/>
        </w:rPr>
        <w:t>прибора, шпиндель 4 для наконечника 5 и индикатор</w:t>
      </w:r>
      <w:r w:rsidRPr="00D33941">
        <w:rPr>
          <w:spacing w:val="4"/>
          <w:sz w:val="28"/>
          <w:szCs w:val="28"/>
        </w:rPr>
        <w:t xml:space="preserve"> </w:t>
      </w:r>
      <w:r w:rsidRPr="00D33941">
        <w:rPr>
          <w:sz w:val="28"/>
          <w:szCs w:val="28"/>
        </w:rPr>
        <w:t>3.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1418"/>
        <w:rPr>
          <w:sz w:val="28"/>
          <w:szCs w:val="28"/>
        </w:rPr>
      </w:pPr>
      <w:r w:rsidRPr="00D33941">
        <w:rPr>
          <w:noProof/>
          <w:sz w:val="28"/>
          <w:szCs w:val="28"/>
        </w:rPr>
        <w:drawing>
          <wp:inline distT="0" distB="0" distL="0" distR="0" wp14:anchorId="74D76555" wp14:editId="06575D9A">
            <wp:extent cx="3676650" cy="2798829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12" cy="28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41" w:rsidRPr="00D33941" w:rsidRDefault="00D33941" w:rsidP="00D33941">
      <w:pPr>
        <w:pStyle w:val="af5"/>
        <w:spacing w:after="0"/>
        <w:ind w:firstLine="1418"/>
        <w:rPr>
          <w:sz w:val="28"/>
          <w:szCs w:val="28"/>
        </w:rPr>
      </w:pPr>
    </w:p>
    <w:p w:rsidR="00D33941" w:rsidRPr="00D33941" w:rsidRDefault="00D33941" w:rsidP="00D339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Рисунок 7  - Прибор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Приложение нагрузки 2 осуществляется поворотом рукоятки в противоположную от себя сторону. Неявное приложение нагрузки обеспечивается масляным амортизатором 1.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Перемещение шпинделя измеряется посредством индикатора, имеющего две шкалы: черную (наружную) для проведения испытаний с алмазным наконечником и красную (внутреннюю) для проведения испытаний с шариком.</w:t>
      </w:r>
    </w:p>
    <w:p w:rsidR="00D33941" w:rsidRPr="00D33941" w:rsidRDefault="00D33941" w:rsidP="00D33941">
      <w:pPr>
        <w:pStyle w:val="2"/>
        <w:jc w:val="both"/>
        <w:rPr>
          <w:b w:val="0"/>
          <w:lang w:val="ru-RU"/>
        </w:rPr>
      </w:pPr>
      <w:r w:rsidRPr="00D33941">
        <w:rPr>
          <w:b w:val="0"/>
          <w:lang w:val="ru-RU"/>
        </w:rPr>
        <w:t>Порядок замера твердости: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-4"/>
          <w:sz w:val="28"/>
          <w:szCs w:val="28"/>
        </w:rPr>
        <w:t xml:space="preserve">а) </w:t>
      </w:r>
      <w:r w:rsidRPr="00D33941">
        <w:rPr>
          <w:spacing w:val="3"/>
          <w:sz w:val="28"/>
          <w:szCs w:val="28"/>
        </w:rPr>
        <w:t xml:space="preserve">Установить </w:t>
      </w:r>
      <w:r w:rsidRPr="00D33941">
        <w:rPr>
          <w:spacing w:val="2"/>
          <w:sz w:val="28"/>
          <w:szCs w:val="28"/>
        </w:rPr>
        <w:t xml:space="preserve">на </w:t>
      </w:r>
      <w:r w:rsidRPr="00D33941">
        <w:rPr>
          <w:spacing w:val="3"/>
          <w:sz w:val="28"/>
          <w:szCs w:val="28"/>
        </w:rPr>
        <w:t xml:space="preserve">приборе соответствующий столик. </w:t>
      </w:r>
      <w:proofErr w:type="gramStart"/>
      <w:r w:rsidRPr="00D33941">
        <w:rPr>
          <w:sz w:val="28"/>
          <w:szCs w:val="28"/>
        </w:rPr>
        <w:t xml:space="preserve">Для </w:t>
      </w:r>
      <w:r w:rsidRPr="00D33941">
        <w:rPr>
          <w:spacing w:val="3"/>
          <w:sz w:val="28"/>
          <w:szCs w:val="28"/>
        </w:rPr>
        <w:t xml:space="preserve">плоских образцов </w:t>
      </w:r>
      <w:r w:rsidRPr="00D33941">
        <w:rPr>
          <w:spacing w:val="8"/>
          <w:sz w:val="28"/>
          <w:szCs w:val="28"/>
        </w:rPr>
        <w:t xml:space="preserve">устанавливается </w:t>
      </w:r>
      <w:r w:rsidRPr="00D33941">
        <w:rPr>
          <w:spacing w:val="7"/>
          <w:sz w:val="28"/>
          <w:szCs w:val="28"/>
        </w:rPr>
        <w:t xml:space="preserve">столик </w:t>
      </w:r>
      <w:r w:rsidRPr="00D33941">
        <w:rPr>
          <w:sz w:val="28"/>
          <w:szCs w:val="28"/>
        </w:rPr>
        <w:t xml:space="preserve">с </w:t>
      </w:r>
      <w:r w:rsidRPr="00D33941">
        <w:rPr>
          <w:spacing w:val="7"/>
          <w:sz w:val="28"/>
          <w:szCs w:val="28"/>
        </w:rPr>
        <w:t xml:space="preserve">гладкой поверхностью, </w:t>
      </w:r>
      <w:r w:rsidRPr="00D33941">
        <w:rPr>
          <w:spacing w:val="6"/>
          <w:sz w:val="28"/>
          <w:szCs w:val="28"/>
        </w:rPr>
        <w:t xml:space="preserve">для </w:t>
      </w:r>
      <w:r w:rsidRPr="00D33941">
        <w:rPr>
          <w:spacing w:val="7"/>
          <w:sz w:val="28"/>
          <w:szCs w:val="28"/>
        </w:rPr>
        <w:t xml:space="preserve">круглых </w:t>
      </w:r>
      <w:r w:rsidRPr="00D33941">
        <w:rPr>
          <w:sz w:val="28"/>
          <w:szCs w:val="28"/>
        </w:rPr>
        <w:t xml:space="preserve">- с V – </w:t>
      </w:r>
      <w:r w:rsidRPr="00D33941">
        <w:rPr>
          <w:spacing w:val="8"/>
          <w:sz w:val="28"/>
          <w:szCs w:val="28"/>
        </w:rPr>
        <w:t>образной</w:t>
      </w:r>
      <w:r w:rsidRPr="00D33941">
        <w:rPr>
          <w:spacing w:val="60"/>
          <w:sz w:val="28"/>
          <w:szCs w:val="28"/>
        </w:rPr>
        <w:t xml:space="preserve"> </w:t>
      </w:r>
      <w:r w:rsidRPr="00D33941">
        <w:rPr>
          <w:spacing w:val="-5"/>
          <w:sz w:val="28"/>
          <w:szCs w:val="28"/>
        </w:rPr>
        <w:t>канавкой;</w:t>
      </w:r>
      <w:proofErr w:type="gramEnd"/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б) Выбрать вид наконечника, шкалу и нагрузку, при которой будет производиться испытание;</w:t>
      </w:r>
    </w:p>
    <w:p w:rsidR="00D33941" w:rsidRPr="00D33941" w:rsidRDefault="00D33941" w:rsidP="00D33941">
      <w:pPr>
        <w:pStyle w:val="af5"/>
        <w:tabs>
          <w:tab w:val="left" w:pos="1359"/>
        </w:tabs>
        <w:spacing w:after="0"/>
        <w:ind w:firstLine="709"/>
        <w:rPr>
          <w:sz w:val="28"/>
          <w:szCs w:val="28"/>
        </w:rPr>
      </w:pPr>
      <w:r w:rsidRPr="00D33941">
        <w:rPr>
          <w:spacing w:val="-6"/>
          <w:sz w:val="28"/>
          <w:szCs w:val="28"/>
        </w:rPr>
        <w:t xml:space="preserve">в) </w:t>
      </w:r>
      <w:r w:rsidRPr="00D33941">
        <w:rPr>
          <w:sz w:val="28"/>
          <w:szCs w:val="28"/>
        </w:rPr>
        <w:t>Установить на подвеске</w:t>
      </w:r>
      <w:r w:rsidRPr="00D33941">
        <w:rPr>
          <w:spacing w:val="-2"/>
          <w:sz w:val="28"/>
          <w:szCs w:val="28"/>
        </w:rPr>
        <w:t xml:space="preserve"> </w:t>
      </w:r>
      <w:r w:rsidRPr="00D33941">
        <w:rPr>
          <w:sz w:val="28"/>
          <w:szCs w:val="28"/>
        </w:rPr>
        <w:t>грузы;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-4"/>
          <w:sz w:val="28"/>
          <w:szCs w:val="28"/>
        </w:rPr>
        <w:t xml:space="preserve">г) </w:t>
      </w:r>
      <w:r w:rsidRPr="00D33941">
        <w:rPr>
          <w:spacing w:val="9"/>
          <w:sz w:val="28"/>
          <w:szCs w:val="28"/>
        </w:rPr>
        <w:t xml:space="preserve">Установить </w:t>
      </w:r>
      <w:r w:rsidRPr="00D33941">
        <w:rPr>
          <w:spacing w:val="6"/>
          <w:sz w:val="28"/>
          <w:szCs w:val="28"/>
        </w:rPr>
        <w:t>на</w:t>
      </w:r>
      <w:r w:rsidRPr="00D33941">
        <w:rPr>
          <w:spacing w:val="82"/>
          <w:sz w:val="28"/>
          <w:szCs w:val="28"/>
        </w:rPr>
        <w:t xml:space="preserve"> </w:t>
      </w:r>
      <w:r w:rsidRPr="00D33941">
        <w:rPr>
          <w:spacing w:val="8"/>
          <w:sz w:val="28"/>
          <w:szCs w:val="28"/>
        </w:rPr>
        <w:t>столике</w:t>
      </w:r>
      <w:r w:rsidRPr="00D33941">
        <w:rPr>
          <w:spacing w:val="86"/>
          <w:sz w:val="28"/>
          <w:szCs w:val="28"/>
        </w:rPr>
        <w:t xml:space="preserve"> </w:t>
      </w:r>
      <w:r w:rsidRPr="00D33941">
        <w:rPr>
          <w:spacing w:val="8"/>
          <w:sz w:val="28"/>
          <w:szCs w:val="28"/>
        </w:rPr>
        <w:t>испытуемую</w:t>
      </w:r>
      <w:r w:rsidRPr="00D33941">
        <w:rPr>
          <w:spacing w:val="86"/>
          <w:sz w:val="28"/>
          <w:szCs w:val="28"/>
        </w:rPr>
        <w:t xml:space="preserve"> </w:t>
      </w:r>
      <w:r w:rsidRPr="00D33941">
        <w:rPr>
          <w:spacing w:val="8"/>
          <w:sz w:val="28"/>
          <w:szCs w:val="28"/>
        </w:rPr>
        <w:t>деталь</w:t>
      </w:r>
      <w:r w:rsidRPr="00D33941">
        <w:rPr>
          <w:spacing w:val="86"/>
          <w:sz w:val="28"/>
          <w:szCs w:val="28"/>
        </w:rPr>
        <w:t xml:space="preserve"> </w:t>
      </w:r>
      <w:r w:rsidRPr="00D33941">
        <w:rPr>
          <w:sz w:val="28"/>
          <w:szCs w:val="28"/>
        </w:rPr>
        <w:t>и</w:t>
      </w:r>
      <w:r w:rsidRPr="00D33941">
        <w:rPr>
          <w:spacing w:val="70"/>
          <w:sz w:val="28"/>
          <w:szCs w:val="28"/>
        </w:rPr>
        <w:t xml:space="preserve"> </w:t>
      </w:r>
      <w:r w:rsidRPr="00D33941">
        <w:rPr>
          <w:spacing w:val="9"/>
          <w:sz w:val="28"/>
          <w:szCs w:val="28"/>
        </w:rPr>
        <w:t xml:space="preserve">проверить </w:t>
      </w:r>
      <w:r w:rsidRPr="00D33941">
        <w:rPr>
          <w:spacing w:val="8"/>
          <w:sz w:val="28"/>
          <w:szCs w:val="28"/>
        </w:rPr>
        <w:t xml:space="preserve">плотность </w:t>
      </w:r>
      <w:r w:rsidRPr="00D33941">
        <w:rPr>
          <w:spacing w:val="5"/>
          <w:sz w:val="28"/>
          <w:szCs w:val="28"/>
        </w:rPr>
        <w:t xml:space="preserve">ее </w:t>
      </w:r>
      <w:r w:rsidRPr="00D33941">
        <w:rPr>
          <w:spacing w:val="-3"/>
          <w:sz w:val="28"/>
          <w:szCs w:val="28"/>
        </w:rPr>
        <w:t xml:space="preserve">прилегания </w:t>
      </w:r>
      <w:r w:rsidRPr="00D33941">
        <w:rPr>
          <w:sz w:val="28"/>
          <w:szCs w:val="28"/>
        </w:rPr>
        <w:t>к</w:t>
      </w:r>
      <w:r w:rsidRPr="00D33941">
        <w:rPr>
          <w:spacing w:val="24"/>
          <w:sz w:val="28"/>
          <w:szCs w:val="28"/>
        </w:rPr>
        <w:t xml:space="preserve"> </w:t>
      </w:r>
      <w:r w:rsidRPr="00D33941">
        <w:rPr>
          <w:spacing w:val="-3"/>
          <w:sz w:val="28"/>
          <w:szCs w:val="28"/>
        </w:rPr>
        <w:t>столику;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д) </w:t>
      </w:r>
      <w:r w:rsidRPr="00D33941">
        <w:rPr>
          <w:spacing w:val="5"/>
          <w:sz w:val="28"/>
          <w:szCs w:val="28"/>
        </w:rPr>
        <w:t xml:space="preserve">Вращать </w:t>
      </w:r>
      <w:r w:rsidRPr="00D33941">
        <w:rPr>
          <w:spacing w:val="4"/>
          <w:sz w:val="28"/>
          <w:szCs w:val="28"/>
        </w:rPr>
        <w:t xml:space="preserve">маховик </w:t>
      </w:r>
      <w:r w:rsidRPr="00D33941">
        <w:rPr>
          <w:spacing w:val="5"/>
          <w:sz w:val="28"/>
          <w:szCs w:val="28"/>
        </w:rPr>
        <w:t xml:space="preserve">подъемной </w:t>
      </w:r>
      <w:r w:rsidRPr="00D33941">
        <w:rPr>
          <w:spacing w:val="4"/>
          <w:sz w:val="28"/>
          <w:szCs w:val="28"/>
        </w:rPr>
        <w:t xml:space="preserve">гайки, </w:t>
      </w:r>
      <w:r w:rsidRPr="00D33941">
        <w:rPr>
          <w:spacing w:val="5"/>
          <w:sz w:val="28"/>
          <w:szCs w:val="28"/>
        </w:rPr>
        <w:t xml:space="preserve">постепенно </w:t>
      </w:r>
      <w:r w:rsidRPr="00D33941">
        <w:rPr>
          <w:spacing w:val="4"/>
          <w:sz w:val="28"/>
          <w:szCs w:val="28"/>
        </w:rPr>
        <w:t xml:space="preserve">доводя </w:t>
      </w:r>
      <w:r w:rsidRPr="00D33941">
        <w:rPr>
          <w:spacing w:val="5"/>
          <w:sz w:val="28"/>
          <w:szCs w:val="28"/>
        </w:rPr>
        <w:t xml:space="preserve">испытываемую </w:t>
      </w:r>
      <w:r w:rsidRPr="00D33941">
        <w:rPr>
          <w:spacing w:val="3"/>
          <w:sz w:val="28"/>
          <w:szCs w:val="28"/>
        </w:rPr>
        <w:t xml:space="preserve">поверхность </w:t>
      </w:r>
      <w:r w:rsidRPr="00D33941">
        <w:rPr>
          <w:sz w:val="28"/>
          <w:szCs w:val="28"/>
        </w:rPr>
        <w:t xml:space="preserve">до </w:t>
      </w:r>
      <w:r w:rsidRPr="00D33941">
        <w:rPr>
          <w:spacing w:val="2"/>
          <w:sz w:val="28"/>
          <w:szCs w:val="28"/>
        </w:rPr>
        <w:t xml:space="preserve">соприкосновения </w:t>
      </w:r>
      <w:r w:rsidRPr="00D33941">
        <w:rPr>
          <w:sz w:val="28"/>
          <w:szCs w:val="28"/>
        </w:rPr>
        <w:t xml:space="preserve">с </w:t>
      </w:r>
      <w:r w:rsidRPr="00D33941">
        <w:rPr>
          <w:spacing w:val="2"/>
          <w:sz w:val="28"/>
          <w:szCs w:val="28"/>
        </w:rPr>
        <w:t xml:space="preserve">наконечником.  </w:t>
      </w:r>
      <w:r w:rsidRPr="00D33941">
        <w:rPr>
          <w:sz w:val="28"/>
          <w:szCs w:val="28"/>
        </w:rPr>
        <w:t xml:space="preserve">После </w:t>
      </w:r>
      <w:r w:rsidRPr="00D33941">
        <w:rPr>
          <w:spacing w:val="2"/>
          <w:sz w:val="28"/>
          <w:szCs w:val="28"/>
        </w:rPr>
        <w:t xml:space="preserve">этого медленно вращать </w:t>
      </w:r>
      <w:r w:rsidRPr="00D33941">
        <w:rPr>
          <w:sz w:val="28"/>
          <w:szCs w:val="28"/>
        </w:rPr>
        <w:t xml:space="preserve">маховик до тех пор, пока малая стрелка индикатора не совпадет с красной точкой на </w:t>
      </w:r>
      <w:r w:rsidRPr="00D33941">
        <w:rPr>
          <w:spacing w:val="2"/>
          <w:sz w:val="28"/>
          <w:szCs w:val="28"/>
        </w:rPr>
        <w:t xml:space="preserve">шкале, </w:t>
      </w:r>
      <w:r w:rsidRPr="00D33941">
        <w:rPr>
          <w:sz w:val="28"/>
          <w:szCs w:val="28"/>
        </w:rPr>
        <w:t xml:space="preserve">а </w:t>
      </w:r>
      <w:r w:rsidRPr="00D33941">
        <w:rPr>
          <w:spacing w:val="2"/>
          <w:sz w:val="28"/>
          <w:szCs w:val="28"/>
        </w:rPr>
        <w:t xml:space="preserve">верхняя стрелка не примет вертикального положения. </w:t>
      </w:r>
      <w:r w:rsidRPr="00D33941">
        <w:rPr>
          <w:sz w:val="28"/>
          <w:szCs w:val="28"/>
        </w:rPr>
        <w:t xml:space="preserve">В этом </w:t>
      </w:r>
      <w:r w:rsidRPr="00D33941">
        <w:rPr>
          <w:spacing w:val="2"/>
          <w:sz w:val="28"/>
          <w:szCs w:val="28"/>
        </w:rPr>
        <w:t xml:space="preserve">положении </w:t>
      </w:r>
      <w:r w:rsidRPr="00D33941">
        <w:rPr>
          <w:sz w:val="28"/>
          <w:szCs w:val="28"/>
        </w:rPr>
        <w:t>будет приложена нагрузка, равная 100 н (10</w:t>
      </w:r>
      <w:r w:rsidRPr="00D33941">
        <w:rPr>
          <w:spacing w:val="-3"/>
          <w:sz w:val="28"/>
          <w:szCs w:val="28"/>
        </w:rPr>
        <w:t xml:space="preserve"> </w:t>
      </w:r>
      <w:r w:rsidRPr="00D33941">
        <w:rPr>
          <w:sz w:val="28"/>
          <w:szCs w:val="28"/>
        </w:rPr>
        <w:t>кг);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-5"/>
          <w:sz w:val="28"/>
          <w:szCs w:val="28"/>
        </w:rPr>
        <w:t xml:space="preserve">е) </w:t>
      </w:r>
      <w:r w:rsidRPr="00D33941">
        <w:rPr>
          <w:spacing w:val="4"/>
          <w:sz w:val="28"/>
          <w:szCs w:val="28"/>
        </w:rPr>
        <w:t xml:space="preserve">Повернуть ободок индикатора </w:t>
      </w:r>
      <w:r w:rsidRPr="00D33941">
        <w:rPr>
          <w:spacing w:val="2"/>
          <w:sz w:val="28"/>
          <w:szCs w:val="28"/>
        </w:rPr>
        <w:t xml:space="preserve">до тех </w:t>
      </w:r>
      <w:r w:rsidRPr="00D33941">
        <w:rPr>
          <w:spacing w:val="3"/>
          <w:sz w:val="28"/>
          <w:szCs w:val="28"/>
        </w:rPr>
        <w:t>пор, пока нуль черной шкалы</w:t>
      </w:r>
      <w:proofErr w:type="gramStart"/>
      <w:r w:rsidRPr="00D33941">
        <w:rPr>
          <w:spacing w:val="3"/>
          <w:sz w:val="28"/>
          <w:szCs w:val="28"/>
        </w:rPr>
        <w:t xml:space="preserve">   </w:t>
      </w:r>
      <w:r w:rsidRPr="00D33941">
        <w:rPr>
          <w:sz w:val="28"/>
          <w:szCs w:val="28"/>
        </w:rPr>
        <w:t>С</w:t>
      </w:r>
      <w:proofErr w:type="gramEnd"/>
      <w:r w:rsidRPr="00D33941">
        <w:rPr>
          <w:sz w:val="28"/>
          <w:szCs w:val="28"/>
        </w:rPr>
        <w:t xml:space="preserve"> </w:t>
      </w:r>
      <w:r w:rsidRPr="00D33941">
        <w:rPr>
          <w:spacing w:val="2"/>
          <w:sz w:val="28"/>
          <w:szCs w:val="28"/>
        </w:rPr>
        <w:t xml:space="preserve">не </w:t>
      </w:r>
      <w:r w:rsidRPr="00D33941">
        <w:rPr>
          <w:sz w:val="28"/>
          <w:szCs w:val="28"/>
        </w:rPr>
        <w:t>совпадет с большой</w:t>
      </w:r>
      <w:r w:rsidRPr="00D33941">
        <w:rPr>
          <w:spacing w:val="9"/>
          <w:sz w:val="28"/>
          <w:szCs w:val="28"/>
        </w:rPr>
        <w:t xml:space="preserve"> </w:t>
      </w:r>
      <w:r w:rsidRPr="00D33941">
        <w:rPr>
          <w:sz w:val="28"/>
          <w:szCs w:val="28"/>
        </w:rPr>
        <w:t>стрелкой;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ж) Легким нажатием на рукоятку, находящуюся с правой стороны прибора, освободить грузовой рычаг, который начнет медленно опускаться. Задерживать и ускорять движение рукоятки не разрешается;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Этой операцией достигается общая нагрузка наконечника (предварительная +</w:t>
      </w:r>
      <w:r w:rsidRPr="00D33941">
        <w:rPr>
          <w:spacing w:val="10"/>
          <w:sz w:val="28"/>
          <w:szCs w:val="28"/>
        </w:rPr>
        <w:t xml:space="preserve"> </w:t>
      </w:r>
      <w:r w:rsidRPr="00D33941">
        <w:rPr>
          <w:spacing w:val="-5"/>
          <w:sz w:val="28"/>
          <w:szCs w:val="28"/>
        </w:rPr>
        <w:t>основная).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>з) После того как остановится движение стрелки, плавным движением руки возвратить рукоятку в начальное положение. Посмотреть показания индикатора.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pStyle w:val="2"/>
        <w:jc w:val="center"/>
      </w:pPr>
      <w:proofErr w:type="spellStart"/>
      <w:r w:rsidRPr="00D33941">
        <w:t>Контрольные</w:t>
      </w:r>
      <w:proofErr w:type="spellEnd"/>
      <w:r w:rsidRPr="00D33941">
        <w:t xml:space="preserve"> </w:t>
      </w:r>
      <w:proofErr w:type="spellStart"/>
      <w:r w:rsidRPr="00D33941">
        <w:t>вопросы</w:t>
      </w:r>
      <w:proofErr w:type="spellEnd"/>
      <w:r w:rsidRPr="00D33941">
        <w:t xml:space="preserve"> </w:t>
      </w:r>
      <w:proofErr w:type="spellStart"/>
      <w:r w:rsidRPr="00D33941">
        <w:t>для</w:t>
      </w:r>
      <w:proofErr w:type="spellEnd"/>
      <w:r w:rsidRPr="00D33941">
        <w:t xml:space="preserve"> </w:t>
      </w:r>
      <w:proofErr w:type="spellStart"/>
      <w:r w:rsidRPr="00D33941">
        <w:t>самопроверки</w:t>
      </w:r>
      <w:proofErr w:type="spellEnd"/>
    </w:p>
    <w:p w:rsidR="00D33941" w:rsidRPr="00D33941" w:rsidRDefault="00D33941" w:rsidP="00D33941">
      <w:pPr>
        <w:pStyle w:val="af5"/>
        <w:spacing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твердость?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5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Классификация методов измерения</w:t>
      </w:r>
      <w:r w:rsidRPr="00D33941">
        <w:rPr>
          <w:rFonts w:cs="Times New Roman"/>
          <w:spacing w:val="-3"/>
          <w:szCs w:val="28"/>
        </w:rPr>
        <w:t xml:space="preserve"> </w:t>
      </w:r>
      <w:r w:rsidRPr="00D33941">
        <w:rPr>
          <w:rFonts w:cs="Times New Roman"/>
          <w:szCs w:val="28"/>
        </w:rPr>
        <w:t>твердости.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Сущность измерения твердости по</w:t>
      </w:r>
      <w:r w:rsidRPr="00D33941">
        <w:rPr>
          <w:rFonts w:cs="Times New Roman"/>
          <w:spacing w:val="-3"/>
          <w:szCs w:val="28"/>
        </w:rPr>
        <w:t xml:space="preserve"> </w:t>
      </w:r>
      <w:r w:rsidRPr="00D33941">
        <w:rPr>
          <w:rFonts w:cs="Times New Roman"/>
          <w:szCs w:val="28"/>
        </w:rPr>
        <w:t>Бринеллю.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До какого значения твердости при испытании по Бринеллю</w:t>
      </w:r>
      <w:r w:rsidRPr="00D33941">
        <w:rPr>
          <w:rFonts w:cs="Times New Roman"/>
          <w:spacing w:val="-33"/>
          <w:szCs w:val="28"/>
        </w:rPr>
        <w:t xml:space="preserve"> </w:t>
      </w:r>
      <w:r w:rsidRPr="00D33941">
        <w:rPr>
          <w:rFonts w:cs="Times New Roman"/>
          <w:szCs w:val="28"/>
        </w:rPr>
        <w:t>используются стальные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шарики?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Какого диаметра шарики используются при испытании на твердость</w:t>
      </w:r>
      <w:r w:rsidRPr="00D33941">
        <w:rPr>
          <w:rFonts w:cs="Times New Roman"/>
          <w:spacing w:val="-25"/>
          <w:szCs w:val="28"/>
        </w:rPr>
        <w:t xml:space="preserve"> </w:t>
      </w:r>
      <w:r w:rsidRPr="00D33941">
        <w:rPr>
          <w:rFonts w:cs="Times New Roman"/>
          <w:szCs w:val="28"/>
        </w:rPr>
        <w:t>по Бринеллю?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Пример записи твердости по</w:t>
      </w:r>
      <w:r w:rsidRPr="00D33941">
        <w:rPr>
          <w:rFonts w:cs="Times New Roman"/>
          <w:spacing w:val="2"/>
          <w:szCs w:val="28"/>
        </w:rPr>
        <w:t xml:space="preserve"> </w:t>
      </w:r>
      <w:r w:rsidRPr="00D33941">
        <w:rPr>
          <w:rFonts w:cs="Times New Roman"/>
          <w:szCs w:val="28"/>
        </w:rPr>
        <w:t>Бринеллю?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Сущность измерения твердости по</w:t>
      </w:r>
      <w:r w:rsidRPr="00D33941">
        <w:rPr>
          <w:rFonts w:cs="Times New Roman"/>
          <w:spacing w:val="-3"/>
          <w:szCs w:val="28"/>
        </w:rPr>
        <w:t xml:space="preserve"> </w:t>
      </w:r>
      <w:proofErr w:type="spellStart"/>
      <w:r w:rsidRPr="00D33941">
        <w:rPr>
          <w:rFonts w:cs="Times New Roman"/>
          <w:szCs w:val="28"/>
        </w:rPr>
        <w:t>Роквеллу</w:t>
      </w:r>
      <w:proofErr w:type="spellEnd"/>
      <w:r w:rsidRPr="00D33941">
        <w:rPr>
          <w:rFonts w:cs="Times New Roman"/>
          <w:szCs w:val="28"/>
        </w:rPr>
        <w:t>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При </w:t>
      </w:r>
      <w:proofErr w:type="gramStart"/>
      <w:r w:rsidRPr="00D33941">
        <w:rPr>
          <w:rFonts w:cs="Times New Roman"/>
          <w:szCs w:val="28"/>
        </w:rPr>
        <w:t>замере</w:t>
      </w:r>
      <w:proofErr w:type="gramEnd"/>
      <w:r w:rsidRPr="00D33941">
        <w:rPr>
          <w:rFonts w:cs="Times New Roman"/>
          <w:szCs w:val="28"/>
        </w:rPr>
        <w:t xml:space="preserve"> какой твердости снимается отсчет показании по шкалам A, С,</w:t>
      </w:r>
      <w:r w:rsidRPr="00D33941">
        <w:rPr>
          <w:rFonts w:cs="Times New Roman"/>
          <w:spacing w:val="-18"/>
          <w:szCs w:val="28"/>
        </w:rPr>
        <w:t xml:space="preserve"> </w:t>
      </w:r>
      <w:r w:rsidRPr="00D33941">
        <w:rPr>
          <w:rFonts w:cs="Times New Roman"/>
          <w:szCs w:val="28"/>
        </w:rPr>
        <w:t>В?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8"/>
        </w:numPr>
        <w:tabs>
          <w:tab w:val="left" w:pos="59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Пример формы записи твердости по</w:t>
      </w:r>
      <w:r w:rsidRPr="00D33941">
        <w:rPr>
          <w:rFonts w:cs="Times New Roman"/>
          <w:spacing w:val="-3"/>
          <w:szCs w:val="28"/>
        </w:rPr>
        <w:t xml:space="preserve"> </w:t>
      </w:r>
      <w:proofErr w:type="spellStart"/>
      <w:r w:rsidRPr="00D33941">
        <w:rPr>
          <w:rFonts w:cs="Times New Roman"/>
          <w:szCs w:val="28"/>
        </w:rPr>
        <w:t>Роквеллу</w:t>
      </w:r>
      <w:proofErr w:type="spellEnd"/>
      <w:r w:rsidRPr="00D33941">
        <w:rPr>
          <w:rFonts w:cs="Times New Roman"/>
          <w:szCs w:val="28"/>
        </w:rPr>
        <w:t>?</w:t>
      </w:r>
    </w:p>
    <w:p w:rsidR="00587B18" w:rsidRPr="00D33941" w:rsidRDefault="00587B18" w:rsidP="00D3394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39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941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Pr="00D33941" w:rsidRDefault="00587B18" w:rsidP="00D3394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941"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="00D33941" w:rsidRPr="00D33941">
        <w:rPr>
          <w:rFonts w:ascii="Times New Roman" w:hAnsi="Times New Roman" w:cs="Times New Roman"/>
          <w:b/>
          <w:sz w:val="28"/>
          <w:szCs w:val="28"/>
        </w:rPr>
        <w:t>Изучение диаграммы состояния железоуглеродистых сплавов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33941" w:rsidRPr="00D33941" w:rsidRDefault="00D33941" w:rsidP="00D33941">
      <w:pPr>
        <w:pStyle w:val="af5"/>
        <w:tabs>
          <w:tab w:val="left" w:pos="2984"/>
          <w:tab w:val="left" w:pos="5592"/>
          <w:tab w:val="left" w:pos="6974"/>
          <w:tab w:val="left" w:pos="8601"/>
        </w:tabs>
        <w:spacing w:after="0"/>
        <w:ind w:firstLine="709"/>
        <w:jc w:val="both"/>
        <w:rPr>
          <w:b/>
          <w:sz w:val="28"/>
          <w:szCs w:val="28"/>
        </w:rPr>
      </w:pPr>
      <w:r w:rsidRPr="00D33941">
        <w:rPr>
          <w:sz w:val="28"/>
          <w:szCs w:val="28"/>
        </w:rPr>
        <w:t>Диаграмма железоуглеродистых сплавов может быть представлена в двух вариантах: метастабильном, отражающем превращения в системе “желез</w:t>
      </w:r>
      <w:proofErr w:type="gramStart"/>
      <w:r w:rsidRPr="00D33941">
        <w:rPr>
          <w:sz w:val="28"/>
          <w:szCs w:val="28"/>
        </w:rPr>
        <w:t>о-</w:t>
      </w:r>
      <w:proofErr w:type="gramEnd"/>
      <w:r w:rsidRPr="00D33941">
        <w:rPr>
          <w:sz w:val="28"/>
          <w:szCs w:val="28"/>
        </w:rPr>
        <w:t xml:space="preserve"> карбид железа”, и стабильном, отражающем превращения в системе “железо-графит”. Наибольшее практическое значение имеет диаграмма состояния “железо-карбид железа”, т.к. для большинства технических сплавов превращения</w:t>
      </w:r>
      <w:r w:rsidRPr="00D33941">
        <w:rPr>
          <w:sz w:val="28"/>
          <w:szCs w:val="28"/>
        </w:rPr>
        <w:tab/>
        <w:t>реализуются по этой диаграмме. Карбид железа (Fe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>C) называют цементитом, поэтому метастабильную диаграмму железоуглеродистых сплавов называют диаграммой состояния “железо-цементит”</w:t>
      </w:r>
      <w:r w:rsidRPr="00D33941">
        <w:rPr>
          <w:spacing w:val="-4"/>
          <w:sz w:val="28"/>
          <w:szCs w:val="28"/>
        </w:rPr>
        <w:t xml:space="preserve"> </w:t>
      </w:r>
      <w:r w:rsidRPr="00D33941">
        <w:rPr>
          <w:sz w:val="28"/>
          <w:szCs w:val="28"/>
        </w:rPr>
        <w:t>(Fe-Fe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>C).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Основными компонентами железоуглеродистых сплавов являются железо и углерод, которые относятся к полиморфным элементам. В железоуглеродистых сплавах эти элементы взаимодействуют, образуя различные</w:t>
      </w:r>
      <w:r w:rsidRPr="00D33941">
        <w:rPr>
          <w:spacing w:val="-1"/>
          <w:sz w:val="28"/>
          <w:szCs w:val="28"/>
        </w:rPr>
        <w:t xml:space="preserve"> </w:t>
      </w:r>
      <w:r w:rsidRPr="00D33941">
        <w:rPr>
          <w:sz w:val="28"/>
          <w:szCs w:val="28"/>
        </w:rPr>
        <w:t>фазы.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Под фазой в общем смысле понимается однородная часть системы, имеющая одинаковый химический состав, физические свойства и отделенная от других частей системы поверхностью раздела.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b/>
          <w:sz w:val="28"/>
          <w:szCs w:val="28"/>
        </w:rPr>
      </w:pPr>
      <w:r w:rsidRPr="00D33941">
        <w:rPr>
          <w:sz w:val="28"/>
          <w:szCs w:val="28"/>
        </w:rPr>
        <w:t xml:space="preserve">Взаимодействие железа и углерода состоит в том, что углерод может растворяться как в жидком (расплавленном) железе, так и в различных его модификациях в твердом состоянии. Помимо этого, он может образовывать с железом химическое соединение. Таким образом, в железоуглеродистых </w:t>
      </w:r>
      <w:r w:rsidRPr="00D33941">
        <w:rPr>
          <w:sz w:val="28"/>
          <w:szCs w:val="28"/>
        </w:rPr>
        <w:lastRenderedPageBreak/>
        <w:t>сплавах могут образовываться следующие фазы: жидкий раствор, аустенит, феррит, цементит.</w:t>
      </w:r>
    </w:p>
    <w:p w:rsidR="00D33941" w:rsidRPr="00D33941" w:rsidRDefault="00D33941" w:rsidP="00D33941">
      <w:pPr>
        <w:pStyle w:val="af5"/>
        <w:tabs>
          <w:tab w:val="left" w:pos="5056"/>
        </w:tabs>
        <w:spacing w:after="0"/>
        <w:ind w:firstLine="709"/>
        <w:jc w:val="both"/>
        <w:rPr>
          <w:sz w:val="28"/>
          <w:szCs w:val="28"/>
        </w:rPr>
      </w:pPr>
      <w:r w:rsidRPr="00D33941">
        <w:rPr>
          <w:b/>
          <w:sz w:val="28"/>
          <w:szCs w:val="28"/>
        </w:rPr>
        <w:t>Аустени</w:t>
      </w:r>
      <w:proofErr w:type="gramStart"/>
      <w:r w:rsidRPr="00D33941">
        <w:rPr>
          <w:b/>
          <w:sz w:val="28"/>
          <w:szCs w:val="28"/>
        </w:rPr>
        <w:t>т</w:t>
      </w:r>
      <w:r w:rsidRPr="00D33941">
        <w:rPr>
          <w:sz w:val="28"/>
          <w:szCs w:val="28"/>
        </w:rPr>
        <w:t>–</w:t>
      </w:r>
      <w:proofErr w:type="gramEnd"/>
      <w:r w:rsidRPr="00D33941">
        <w:rPr>
          <w:sz w:val="28"/>
          <w:szCs w:val="28"/>
        </w:rPr>
        <w:t xml:space="preserve"> твердый раствор внедрения углерода</w:t>
      </w:r>
      <w:r w:rsidRPr="00D33941">
        <w:rPr>
          <w:spacing w:val="36"/>
          <w:sz w:val="28"/>
          <w:szCs w:val="28"/>
        </w:rPr>
        <w:t xml:space="preserve"> </w:t>
      </w:r>
      <w:r w:rsidRPr="00D33941">
        <w:rPr>
          <w:sz w:val="28"/>
          <w:szCs w:val="28"/>
        </w:rPr>
        <w:t>в КГЦ– решетку, растворяет углерода до 2,14 %, немагнитен, твердость (HB 160-200).</w:t>
      </w:r>
    </w:p>
    <w:p w:rsidR="00D33941" w:rsidRPr="00D33941" w:rsidRDefault="00D33941" w:rsidP="00D33941">
      <w:pPr>
        <w:pStyle w:val="af5"/>
        <w:tabs>
          <w:tab w:val="left" w:pos="4957"/>
        </w:tabs>
        <w:spacing w:before="67" w:after="0"/>
        <w:ind w:firstLine="709"/>
        <w:jc w:val="both"/>
        <w:rPr>
          <w:sz w:val="28"/>
          <w:szCs w:val="28"/>
        </w:rPr>
      </w:pPr>
      <w:r w:rsidRPr="00D33941">
        <w:rPr>
          <w:b/>
          <w:sz w:val="28"/>
          <w:szCs w:val="28"/>
        </w:rPr>
        <w:t>Ферри</w:t>
      </w:r>
      <w:proofErr w:type="gramStart"/>
      <w:r w:rsidRPr="00D33941">
        <w:rPr>
          <w:b/>
          <w:sz w:val="28"/>
          <w:szCs w:val="28"/>
        </w:rPr>
        <w:t>т</w:t>
      </w:r>
      <w:r w:rsidRPr="00D33941">
        <w:rPr>
          <w:sz w:val="28"/>
          <w:szCs w:val="28"/>
        </w:rPr>
        <w:t>–</w:t>
      </w:r>
      <w:proofErr w:type="gramEnd"/>
      <w:r w:rsidRPr="00D33941">
        <w:rPr>
          <w:spacing w:val="28"/>
          <w:sz w:val="28"/>
          <w:szCs w:val="28"/>
        </w:rPr>
        <w:t xml:space="preserve"> </w:t>
      </w:r>
      <w:r w:rsidRPr="00D33941">
        <w:rPr>
          <w:sz w:val="28"/>
          <w:szCs w:val="28"/>
        </w:rPr>
        <w:t>твердый</w:t>
      </w:r>
      <w:r w:rsidRPr="00D33941">
        <w:rPr>
          <w:spacing w:val="25"/>
          <w:sz w:val="28"/>
          <w:szCs w:val="28"/>
        </w:rPr>
        <w:t xml:space="preserve"> </w:t>
      </w:r>
      <w:r w:rsidRPr="00D33941">
        <w:rPr>
          <w:sz w:val="28"/>
          <w:szCs w:val="28"/>
        </w:rPr>
        <w:t>раствор</w:t>
      </w:r>
      <w:r w:rsidRPr="00D33941">
        <w:rPr>
          <w:spacing w:val="27"/>
          <w:sz w:val="28"/>
          <w:szCs w:val="28"/>
        </w:rPr>
        <w:t xml:space="preserve"> </w:t>
      </w:r>
      <w:r w:rsidRPr="00D33941">
        <w:rPr>
          <w:sz w:val="28"/>
          <w:szCs w:val="28"/>
        </w:rPr>
        <w:t>внедрения</w:t>
      </w:r>
      <w:r w:rsidRPr="00D33941">
        <w:rPr>
          <w:spacing w:val="27"/>
          <w:sz w:val="28"/>
          <w:szCs w:val="28"/>
        </w:rPr>
        <w:t xml:space="preserve"> </w:t>
      </w:r>
      <w:r w:rsidRPr="00D33941">
        <w:rPr>
          <w:sz w:val="28"/>
          <w:szCs w:val="28"/>
        </w:rPr>
        <w:t>углерода</w:t>
      </w:r>
      <w:r w:rsidRPr="00D33941">
        <w:rPr>
          <w:spacing w:val="27"/>
          <w:sz w:val="28"/>
          <w:szCs w:val="28"/>
        </w:rPr>
        <w:t xml:space="preserve"> </w:t>
      </w:r>
      <w:r w:rsidRPr="00D33941">
        <w:rPr>
          <w:sz w:val="28"/>
          <w:szCs w:val="28"/>
        </w:rPr>
        <w:t xml:space="preserve">в ОЦК– решетку, растворяет углерода до 0,02 % (727 °C), при 20 °C менее 0,006 %, </w:t>
      </w:r>
      <w:proofErr w:type="spellStart"/>
      <w:r w:rsidRPr="00D33941">
        <w:rPr>
          <w:sz w:val="28"/>
          <w:szCs w:val="28"/>
        </w:rPr>
        <w:t>ферромагнитен</w:t>
      </w:r>
      <w:proofErr w:type="spellEnd"/>
      <w:r w:rsidRPr="00D33941">
        <w:rPr>
          <w:sz w:val="28"/>
          <w:szCs w:val="28"/>
        </w:rPr>
        <w:t xml:space="preserve"> до температуры 769 °C, твердость (HB 80-100).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b/>
          <w:sz w:val="28"/>
          <w:szCs w:val="28"/>
        </w:rPr>
      </w:pPr>
      <w:r w:rsidRPr="00D33941">
        <w:rPr>
          <w:b/>
          <w:sz w:val="28"/>
          <w:szCs w:val="28"/>
        </w:rPr>
        <w:t xml:space="preserve">Цементит </w:t>
      </w:r>
      <w:r w:rsidRPr="00D33941">
        <w:rPr>
          <w:sz w:val="28"/>
          <w:szCs w:val="28"/>
        </w:rPr>
        <w:t>(Ц) – химическое соединение железа с углеродом (Fe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 xml:space="preserve">C). Содержит 6,67 % C. При нормальных условиях цементит тверд (HB 800) и хрупок. Слабо </w:t>
      </w:r>
      <w:proofErr w:type="spellStart"/>
      <w:r w:rsidRPr="00D33941">
        <w:rPr>
          <w:sz w:val="28"/>
          <w:szCs w:val="28"/>
        </w:rPr>
        <w:t>ферромагнитен</w:t>
      </w:r>
      <w:proofErr w:type="spellEnd"/>
      <w:r w:rsidRPr="00D33941">
        <w:rPr>
          <w:sz w:val="28"/>
          <w:szCs w:val="28"/>
        </w:rPr>
        <w:t xml:space="preserve"> до 210 °C.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Диаграмма состояния Fe-Fe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>C (рисунок 8) показывает фазовый состав и превращения в сплавах с концентрацией от чистого железа до цементита. Превращения в железоуглеродистых сплавах происходит как при кристаллизации (затвердевании) жидкой фазы (Ж), так и в твердом состоянии.</w:t>
      </w:r>
    </w:p>
    <w:p w:rsidR="00D33941" w:rsidRPr="00D33941" w:rsidRDefault="00D33941" w:rsidP="00D33941">
      <w:pPr>
        <w:pStyle w:val="af5"/>
        <w:spacing w:before="5" w:after="0"/>
        <w:ind w:firstLine="709"/>
        <w:jc w:val="both"/>
        <w:rPr>
          <w:sz w:val="28"/>
          <w:szCs w:val="28"/>
        </w:rPr>
      </w:pPr>
      <w:r w:rsidRPr="00D33941">
        <w:rPr>
          <w:noProof/>
          <w:sz w:val="28"/>
          <w:szCs w:val="28"/>
        </w:rPr>
        <w:drawing>
          <wp:anchor distT="0" distB="0" distL="0" distR="0" simplePos="0" relativeHeight="251668992" behindDoc="1" locked="0" layoutInCell="1" allowOverlap="1" wp14:anchorId="73DDA6E4" wp14:editId="19586F11">
            <wp:simplePos x="0" y="0"/>
            <wp:positionH relativeFrom="page">
              <wp:posOffset>1376299</wp:posOffset>
            </wp:positionH>
            <wp:positionV relativeFrom="paragraph">
              <wp:posOffset>181870</wp:posOffset>
            </wp:positionV>
            <wp:extent cx="5267179" cy="4011929"/>
            <wp:effectExtent l="0" t="0" r="0" b="0"/>
            <wp:wrapTopAndBottom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179" cy="401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41" w:rsidRPr="00D33941" w:rsidRDefault="00D33941" w:rsidP="00D33941">
      <w:pPr>
        <w:pStyle w:val="af5"/>
        <w:spacing w:before="254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Рисунок 8 - Диаграмма состояния </w:t>
      </w:r>
      <w:proofErr w:type="spellStart"/>
      <w:r w:rsidRPr="00D33941">
        <w:rPr>
          <w:sz w:val="28"/>
          <w:szCs w:val="28"/>
        </w:rPr>
        <w:t>Fe</w:t>
      </w:r>
      <w:proofErr w:type="spellEnd"/>
      <w:r w:rsidRPr="00D33941">
        <w:rPr>
          <w:sz w:val="28"/>
          <w:szCs w:val="28"/>
        </w:rPr>
        <w:t xml:space="preserve"> – Fe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>C (в упрощенном виде).</w:t>
      </w:r>
    </w:p>
    <w:p w:rsidR="00D33941" w:rsidRPr="00D33941" w:rsidRDefault="00D33941" w:rsidP="00D33941">
      <w:pPr>
        <w:spacing w:before="28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Первичная кристаллизация идет в интервале температур, ограниченных линиями ликвидус (ACD) и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солидус</w:t>
      </w:r>
      <w:proofErr w:type="spellEnd"/>
      <w:r w:rsidRPr="00D3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(AECF).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Вторичная кристаллизация происходит за счет превращения железа одной аллотропической модификации в другую и за счет изменения растворимости углерода в аустените и феррите, которая уменьшается с понижением температуры. </w:t>
      </w:r>
    </w:p>
    <w:p w:rsidR="00D33941" w:rsidRPr="00D33941" w:rsidRDefault="00D33941" w:rsidP="00D33941">
      <w:pPr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lastRenderedPageBreak/>
        <w:t>Эвтектическое превращение на линии ECF (1147 °C) (Эвтектикой называют равномерную мелкодисперсную механическую смесь двух фаз, которые одновременно кристаллизуются из жидкого сплава.)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proofErr w:type="spellStart"/>
      <w:r w:rsidRPr="00D33941">
        <w:rPr>
          <w:sz w:val="28"/>
          <w:szCs w:val="28"/>
        </w:rPr>
        <w:t>Эвтектоидное</w:t>
      </w:r>
      <w:proofErr w:type="spellEnd"/>
      <w:r w:rsidRPr="00D33941">
        <w:rPr>
          <w:sz w:val="28"/>
          <w:szCs w:val="28"/>
        </w:rPr>
        <w:t xml:space="preserve"> превращение на линии PSK (727 °C) (</w:t>
      </w:r>
      <w:proofErr w:type="spellStart"/>
      <w:r w:rsidRPr="00D33941">
        <w:rPr>
          <w:sz w:val="28"/>
          <w:szCs w:val="28"/>
        </w:rPr>
        <w:t>Эвтектоид</w:t>
      </w:r>
      <w:proofErr w:type="spellEnd"/>
      <w:r w:rsidRPr="00D33941">
        <w:rPr>
          <w:sz w:val="28"/>
          <w:szCs w:val="28"/>
        </w:rPr>
        <w:t xml:space="preserve"> </w:t>
      </w:r>
      <w:proofErr w:type="gramStart"/>
      <w:r w:rsidRPr="00D33941">
        <w:rPr>
          <w:sz w:val="28"/>
          <w:szCs w:val="28"/>
        </w:rPr>
        <w:t>-э</w:t>
      </w:r>
      <w:proofErr w:type="gramEnd"/>
      <w:r w:rsidRPr="00D33941">
        <w:rPr>
          <w:sz w:val="28"/>
          <w:szCs w:val="28"/>
        </w:rPr>
        <w:t>то механическая смесь двух фаз, образующаяся из твердого раствора.)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Эвтектическая смесь аустенита и цементита называется ледебуритом (Л), а </w:t>
      </w:r>
      <w:proofErr w:type="spellStart"/>
      <w:r w:rsidRPr="00D33941">
        <w:rPr>
          <w:sz w:val="28"/>
          <w:szCs w:val="28"/>
        </w:rPr>
        <w:t>эвтектоидная</w:t>
      </w:r>
      <w:proofErr w:type="spellEnd"/>
      <w:r w:rsidRPr="00D33941">
        <w:rPr>
          <w:sz w:val="28"/>
          <w:szCs w:val="28"/>
        </w:rPr>
        <w:t xml:space="preserve"> смесь феррита и цементита – перлитом (П).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b/>
          <w:sz w:val="28"/>
          <w:szCs w:val="28"/>
        </w:rPr>
        <w:t xml:space="preserve">Ледебурит </w:t>
      </w:r>
      <w:r w:rsidRPr="00D33941">
        <w:rPr>
          <w:sz w:val="28"/>
          <w:szCs w:val="28"/>
        </w:rPr>
        <w:t xml:space="preserve">содержит 4,3 % углерода. При охлаждении ледебурита ниже линий PSK входящий в него аустенит превращается в перлит и при нормальной температуре ледебурит представляет собой смесь перлита и цементита и называется ледебуритом превращенным (Л </w:t>
      </w:r>
      <w:proofErr w:type="spellStart"/>
      <w:proofErr w:type="gramStart"/>
      <w:r w:rsidRPr="00D33941">
        <w:rPr>
          <w:sz w:val="28"/>
          <w:szCs w:val="28"/>
        </w:rPr>
        <w:t>пр</w:t>
      </w:r>
      <w:proofErr w:type="spellEnd"/>
      <w:proofErr w:type="gramEnd"/>
      <w:r w:rsidRPr="00D33941">
        <w:rPr>
          <w:sz w:val="28"/>
          <w:szCs w:val="28"/>
        </w:rPr>
        <w:t>). Цементит в этой структурной составляющей образует сплошную матрицу, в которой размещены колонии перлита. Такое строение ледебурита объясняет его большую твердость (HB 700) и</w:t>
      </w:r>
      <w:r w:rsidRPr="00D33941">
        <w:rPr>
          <w:spacing w:val="-4"/>
          <w:sz w:val="28"/>
          <w:szCs w:val="28"/>
        </w:rPr>
        <w:t xml:space="preserve"> </w:t>
      </w:r>
      <w:r w:rsidRPr="00D33941">
        <w:rPr>
          <w:sz w:val="28"/>
          <w:szCs w:val="28"/>
        </w:rPr>
        <w:t>хрупкость.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Перлит содержит 0,8 % углерода. В зависимости от формы частичек цементит бывает пластинчатый и зернистый. Является прочной структурной составляющей с твердостью (HB210).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Линии диаграммы представляют собой совокупность критических точек сплавов с различным составом, характеризующих превращения в этих сплавах при соответствующих температурах.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Рассмотрим значение линий диаграммы при медленном охлаждении.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ACD – линия ликвидус. Выше этой линии все сплавы находятся в жидком состоянии.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AECF – линия </w:t>
      </w:r>
      <w:proofErr w:type="spellStart"/>
      <w:r w:rsidRPr="00D33941">
        <w:rPr>
          <w:sz w:val="28"/>
          <w:szCs w:val="28"/>
        </w:rPr>
        <w:t>солидус</w:t>
      </w:r>
      <w:proofErr w:type="spellEnd"/>
      <w:r w:rsidRPr="00D33941">
        <w:rPr>
          <w:sz w:val="28"/>
          <w:szCs w:val="28"/>
        </w:rPr>
        <w:t>. Ниже этой линии все сплавы находятся в твердом состоянии.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АС – из жидкого раствора выпадают кристаллы аустенита. CD – линия выделения первичного цементита.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AE – заканчивается кристаллизация аустенита. ECF – линия эвтектического превращения.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GS – определяет температуру начала выделения феррита из аустенита (910-727 °C).</w:t>
      </w:r>
    </w:p>
    <w:p w:rsidR="00D33941" w:rsidRPr="00D33941" w:rsidRDefault="00D33941" w:rsidP="00D33941">
      <w:pPr>
        <w:pStyle w:val="af5"/>
        <w:spacing w:before="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GP – определяет температуру окончания выделения феррита из аустенита. PSK – линия </w:t>
      </w:r>
      <w:proofErr w:type="spellStart"/>
      <w:r w:rsidRPr="00D33941">
        <w:rPr>
          <w:sz w:val="28"/>
          <w:szCs w:val="28"/>
        </w:rPr>
        <w:t>эвтектоидного</w:t>
      </w:r>
      <w:proofErr w:type="spellEnd"/>
      <w:r w:rsidRPr="00D33941">
        <w:rPr>
          <w:sz w:val="28"/>
          <w:szCs w:val="28"/>
        </w:rPr>
        <w:t xml:space="preserve"> превращения.</w:t>
      </w:r>
    </w:p>
    <w:p w:rsidR="00D33941" w:rsidRPr="00D33941" w:rsidRDefault="00D33941" w:rsidP="00D33941">
      <w:pPr>
        <w:pStyle w:val="af5"/>
        <w:spacing w:before="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ES – линия выделения вторичного цементита. PQ – линия выделения третичного цементита.</w:t>
      </w:r>
    </w:p>
    <w:p w:rsidR="00D33941" w:rsidRPr="00D33941" w:rsidRDefault="00D33941" w:rsidP="00D33941">
      <w:pPr>
        <w:pStyle w:val="af5"/>
        <w:spacing w:before="278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Линии диаграммы делят все поле диаграммы на области равновесного существования фаз. Каждой области диаграммы соответствует определенное структурное состояние, сформированное в результате происходящих в сплавах превращений.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I – Жидкий раствор (Ж).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3"/>
        </w:numPr>
        <w:tabs>
          <w:tab w:val="left" w:pos="571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–Жидкий раствор (Ж) и кристаллы аустенита</w:t>
      </w:r>
      <w:r w:rsidRPr="00D33941">
        <w:rPr>
          <w:rFonts w:cs="Times New Roman"/>
          <w:spacing w:val="-4"/>
          <w:szCs w:val="28"/>
        </w:rPr>
        <w:t xml:space="preserve"> </w:t>
      </w:r>
      <w:r w:rsidRPr="00D33941">
        <w:rPr>
          <w:rFonts w:cs="Times New Roman"/>
          <w:szCs w:val="28"/>
        </w:rPr>
        <w:t>(А).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3"/>
        </w:numPr>
        <w:tabs>
          <w:tab w:val="left" w:pos="66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– Жидкий раствор (Ж) и кристаллы цементита первичного (Ц</w:t>
      </w:r>
      <w:proofErr w:type="gramStart"/>
      <w:r w:rsidRPr="00D33941">
        <w:rPr>
          <w:rFonts w:cs="Times New Roman"/>
          <w:szCs w:val="28"/>
          <w:vertAlign w:val="subscript"/>
        </w:rPr>
        <w:t>I</w:t>
      </w:r>
      <w:proofErr w:type="gramEnd"/>
      <w:r w:rsidRPr="00D33941">
        <w:rPr>
          <w:rFonts w:cs="Times New Roman"/>
          <w:szCs w:val="28"/>
        </w:rPr>
        <w:t>). IV – Кристаллы аустенита</w:t>
      </w:r>
      <w:r w:rsidRPr="00D33941">
        <w:rPr>
          <w:rFonts w:cs="Times New Roman"/>
          <w:spacing w:val="-2"/>
          <w:szCs w:val="28"/>
        </w:rPr>
        <w:t xml:space="preserve"> </w:t>
      </w:r>
      <w:r w:rsidRPr="00D33941">
        <w:rPr>
          <w:rFonts w:cs="Times New Roman"/>
          <w:szCs w:val="28"/>
        </w:rPr>
        <w:t>(А).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V – Кристаллы аустенита (А) и феррита (Ф). VI – Кристаллы феррита (Ф).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>VII – Кристаллы аустенита (А) и цементита вторичного (</w:t>
      </w:r>
      <w:proofErr w:type="gramStart"/>
      <w:r w:rsidRPr="00D33941">
        <w:rPr>
          <w:sz w:val="28"/>
          <w:szCs w:val="28"/>
        </w:rPr>
        <w:t>Ц</w:t>
      </w:r>
      <w:proofErr w:type="gramEnd"/>
      <w:r w:rsidRPr="00D33941">
        <w:rPr>
          <w:sz w:val="28"/>
          <w:szCs w:val="28"/>
          <w:vertAlign w:val="subscript"/>
        </w:rPr>
        <w:t>II</w:t>
      </w:r>
      <w:r w:rsidRPr="00D33941">
        <w:rPr>
          <w:sz w:val="28"/>
          <w:szCs w:val="28"/>
        </w:rPr>
        <w:t>). VIII – Кристаллы феррита (Ф) и цементита третичного (</w:t>
      </w:r>
      <w:proofErr w:type="gramStart"/>
      <w:r w:rsidRPr="00D33941">
        <w:rPr>
          <w:sz w:val="28"/>
          <w:szCs w:val="28"/>
        </w:rPr>
        <w:t>Ц</w:t>
      </w:r>
      <w:proofErr w:type="gramEnd"/>
      <w:r w:rsidRPr="00D33941">
        <w:rPr>
          <w:sz w:val="28"/>
          <w:szCs w:val="28"/>
          <w:vertAlign w:val="subscript"/>
        </w:rPr>
        <w:t>III</w:t>
      </w:r>
      <w:r w:rsidRPr="00D33941">
        <w:rPr>
          <w:sz w:val="28"/>
          <w:szCs w:val="28"/>
        </w:rPr>
        <w:t>). IX – Кристаллы феррита (Ф) и перлита (П).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2"/>
        </w:numPr>
        <w:tabs>
          <w:tab w:val="left" w:pos="585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– Кристаллы перлита (П) и цементита вторичного</w:t>
      </w:r>
      <w:r w:rsidRPr="00D33941">
        <w:rPr>
          <w:rFonts w:cs="Times New Roman"/>
          <w:spacing w:val="-2"/>
          <w:szCs w:val="28"/>
        </w:rPr>
        <w:t xml:space="preserve"> </w:t>
      </w:r>
      <w:r w:rsidRPr="00D33941">
        <w:rPr>
          <w:rFonts w:cs="Times New Roman"/>
          <w:szCs w:val="28"/>
        </w:rPr>
        <w:t>(</w:t>
      </w:r>
      <w:proofErr w:type="gramStart"/>
      <w:r w:rsidRPr="00D33941">
        <w:rPr>
          <w:rFonts w:cs="Times New Roman"/>
          <w:szCs w:val="28"/>
        </w:rPr>
        <w:t>Ц</w:t>
      </w:r>
      <w:proofErr w:type="gramEnd"/>
      <w:r w:rsidRPr="00D33941">
        <w:rPr>
          <w:rFonts w:cs="Times New Roman"/>
          <w:szCs w:val="28"/>
          <w:vertAlign w:val="subscript"/>
        </w:rPr>
        <w:t>II</w:t>
      </w:r>
      <w:r w:rsidRPr="00D33941">
        <w:rPr>
          <w:rFonts w:cs="Times New Roman"/>
          <w:szCs w:val="28"/>
        </w:rPr>
        <w:t>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2"/>
        </w:numPr>
        <w:tabs>
          <w:tab w:val="left" w:pos="679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– Кристаллы аустенита (А), ледебурита (Л) и цементита вторичного (</w:t>
      </w:r>
      <w:proofErr w:type="gramStart"/>
      <w:r w:rsidRPr="00D33941">
        <w:rPr>
          <w:rFonts w:cs="Times New Roman"/>
          <w:szCs w:val="28"/>
        </w:rPr>
        <w:t>Ц</w:t>
      </w:r>
      <w:proofErr w:type="gramEnd"/>
      <w:r w:rsidRPr="00D33941">
        <w:rPr>
          <w:rFonts w:cs="Times New Roman"/>
          <w:szCs w:val="28"/>
          <w:vertAlign w:val="subscript"/>
        </w:rPr>
        <w:t>II</w:t>
      </w:r>
      <w:r w:rsidRPr="00D33941">
        <w:rPr>
          <w:rFonts w:cs="Times New Roman"/>
          <w:szCs w:val="28"/>
        </w:rPr>
        <w:t>). XII – Кристаллы перлита (П), цементита вторичного (</w:t>
      </w:r>
      <w:proofErr w:type="gramStart"/>
      <w:r w:rsidRPr="00D33941">
        <w:rPr>
          <w:rFonts w:cs="Times New Roman"/>
          <w:szCs w:val="28"/>
        </w:rPr>
        <w:t>Ц</w:t>
      </w:r>
      <w:proofErr w:type="gramEnd"/>
      <w:r w:rsidRPr="00D33941">
        <w:rPr>
          <w:rFonts w:cs="Times New Roman"/>
          <w:szCs w:val="28"/>
          <w:vertAlign w:val="subscript"/>
        </w:rPr>
        <w:t>II</w:t>
      </w:r>
      <w:r w:rsidRPr="00D33941">
        <w:rPr>
          <w:rFonts w:cs="Times New Roman"/>
          <w:szCs w:val="28"/>
        </w:rPr>
        <w:t>) и ледебурита превращенного (Л).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1"/>
        </w:numPr>
        <w:tabs>
          <w:tab w:val="left" w:pos="866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–Кристаллы ледебурита и цементита первичного (Ц</w:t>
      </w:r>
      <w:proofErr w:type="gramStart"/>
      <w:r w:rsidRPr="00D33941">
        <w:rPr>
          <w:rFonts w:cs="Times New Roman"/>
          <w:szCs w:val="28"/>
          <w:vertAlign w:val="subscript"/>
        </w:rPr>
        <w:t>I</w:t>
      </w:r>
      <w:proofErr w:type="gramEnd"/>
      <w:r w:rsidRPr="00D33941">
        <w:rPr>
          <w:rFonts w:cs="Times New Roman"/>
          <w:szCs w:val="28"/>
        </w:rPr>
        <w:t>).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1"/>
        </w:numPr>
        <w:tabs>
          <w:tab w:val="left" w:pos="880"/>
        </w:tabs>
        <w:autoSpaceDE w:val="0"/>
        <w:autoSpaceDN w:val="0"/>
        <w:spacing w:before="7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– Кристаллы цементита первичного (Ц</w:t>
      </w:r>
      <w:proofErr w:type="gramStart"/>
      <w:r w:rsidRPr="00D33941">
        <w:rPr>
          <w:rFonts w:cs="Times New Roman"/>
          <w:szCs w:val="28"/>
          <w:vertAlign w:val="subscript"/>
        </w:rPr>
        <w:t>I</w:t>
      </w:r>
      <w:proofErr w:type="gramEnd"/>
      <w:r w:rsidRPr="00D33941">
        <w:rPr>
          <w:rFonts w:cs="Times New Roman"/>
          <w:szCs w:val="28"/>
        </w:rPr>
        <w:t>) перлита (П) и ледебурита превращенного (Л).</w:t>
      </w:r>
    </w:p>
    <w:p w:rsidR="00D33941" w:rsidRPr="00D33941" w:rsidRDefault="00D33941" w:rsidP="00D33941">
      <w:pPr>
        <w:pStyle w:val="af5"/>
        <w:spacing w:before="10"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2"/>
        <w:jc w:val="both"/>
      </w:pPr>
      <w:proofErr w:type="spellStart"/>
      <w:r w:rsidRPr="00D33941">
        <w:t>Контрольные</w:t>
      </w:r>
      <w:proofErr w:type="spellEnd"/>
      <w:r w:rsidRPr="00D33941">
        <w:t xml:space="preserve"> </w:t>
      </w:r>
      <w:proofErr w:type="spellStart"/>
      <w:r w:rsidRPr="00D33941">
        <w:t>вопросы</w:t>
      </w:r>
      <w:proofErr w:type="spellEnd"/>
      <w:r w:rsidRPr="00D33941">
        <w:t xml:space="preserve"> </w:t>
      </w:r>
      <w:proofErr w:type="spellStart"/>
      <w:r w:rsidRPr="00D33941">
        <w:t>для</w:t>
      </w:r>
      <w:proofErr w:type="spellEnd"/>
      <w:r w:rsidRPr="00D33941">
        <w:t xml:space="preserve"> </w:t>
      </w:r>
      <w:proofErr w:type="spellStart"/>
      <w:r w:rsidRPr="00D33941">
        <w:t>самопроверки</w:t>
      </w:r>
      <w:proofErr w:type="spellEnd"/>
    </w:p>
    <w:p w:rsidR="00D33941" w:rsidRPr="00D33941" w:rsidRDefault="00D33941" w:rsidP="00D33941">
      <w:pPr>
        <w:pStyle w:val="af5"/>
        <w:spacing w:before="11" w:after="0"/>
        <w:ind w:firstLine="709"/>
        <w:jc w:val="both"/>
        <w:rPr>
          <w:b/>
          <w:sz w:val="28"/>
          <w:szCs w:val="28"/>
        </w:rPr>
      </w:pP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3"/>
          <w:szCs w:val="28"/>
        </w:rPr>
        <w:t xml:space="preserve"> </w:t>
      </w:r>
      <w:r w:rsidRPr="00D33941">
        <w:rPr>
          <w:rFonts w:cs="Times New Roman"/>
          <w:szCs w:val="28"/>
        </w:rPr>
        <w:t>фаза?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аустенит?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4"/>
          <w:szCs w:val="28"/>
        </w:rPr>
        <w:t xml:space="preserve"> </w:t>
      </w:r>
      <w:r w:rsidRPr="00D33941">
        <w:rPr>
          <w:rFonts w:cs="Times New Roman"/>
          <w:szCs w:val="28"/>
        </w:rPr>
        <w:t>феррит?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4"/>
          <w:szCs w:val="28"/>
        </w:rPr>
        <w:t xml:space="preserve"> </w:t>
      </w:r>
      <w:r w:rsidRPr="00D33941">
        <w:rPr>
          <w:rFonts w:cs="Times New Roman"/>
          <w:szCs w:val="28"/>
        </w:rPr>
        <w:t>цементит?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Какими линиями диаграммы ограничивается температурный интервал первичной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кристаллизации?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В чем состоит сущность эвтектического</w:t>
      </w:r>
      <w:r w:rsidRPr="00D33941">
        <w:rPr>
          <w:rFonts w:cs="Times New Roman"/>
          <w:spacing w:val="-7"/>
          <w:szCs w:val="28"/>
        </w:rPr>
        <w:t xml:space="preserve"> </w:t>
      </w:r>
      <w:r w:rsidRPr="00D33941">
        <w:rPr>
          <w:rFonts w:cs="Times New Roman"/>
          <w:szCs w:val="28"/>
        </w:rPr>
        <w:t>превращения?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В чем состоит сущность </w:t>
      </w:r>
      <w:proofErr w:type="spellStart"/>
      <w:r w:rsidRPr="00D33941">
        <w:rPr>
          <w:rFonts w:cs="Times New Roman"/>
          <w:szCs w:val="28"/>
        </w:rPr>
        <w:t>эвтектоидного</w:t>
      </w:r>
      <w:proofErr w:type="spellEnd"/>
      <w:r w:rsidRPr="00D33941">
        <w:rPr>
          <w:rFonts w:cs="Times New Roman"/>
          <w:spacing w:val="-5"/>
          <w:szCs w:val="28"/>
        </w:rPr>
        <w:t xml:space="preserve"> </w:t>
      </w:r>
      <w:r w:rsidRPr="00D33941">
        <w:rPr>
          <w:rFonts w:cs="Times New Roman"/>
          <w:szCs w:val="28"/>
        </w:rPr>
        <w:t>превращения?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ледебурит?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594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такое</w:t>
      </w:r>
      <w:r w:rsidRPr="00D33941">
        <w:rPr>
          <w:rFonts w:cs="Times New Roman"/>
          <w:spacing w:val="-4"/>
          <w:szCs w:val="28"/>
        </w:rPr>
        <w:t xml:space="preserve"> </w:t>
      </w:r>
      <w:r w:rsidRPr="00D33941">
        <w:rPr>
          <w:rFonts w:cs="Times New Roman"/>
          <w:szCs w:val="28"/>
        </w:rPr>
        <w:t>перлит?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735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На какой линии происходят эвтектические</w:t>
      </w:r>
      <w:r w:rsidRPr="00D33941">
        <w:rPr>
          <w:rFonts w:cs="Times New Roman"/>
          <w:spacing w:val="-6"/>
          <w:szCs w:val="28"/>
        </w:rPr>
        <w:t xml:space="preserve"> </w:t>
      </w:r>
      <w:r w:rsidRPr="00D33941">
        <w:rPr>
          <w:rFonts w:cs="Times New Roman"/>
          <w:szCs w:val="28"/>
        </w:rPr>
        <w:t>превращения?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735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На какой линии происходят </w:t>
      </w:r>
      <w:proofErr w:type="spellStart"/>
      <w:r w:rsidRPr="00D33941">
        <w:rPr>
          <w:rFonts w:cs="Times New Roman"/>
          <w:szCs w:val="28"/>
        </w:rPr>
        <w:t>эвтектоидные</w:t>
      </w:r>
      <w:proofErr w:type="spellEnd"/>
      <w:r w:rsidRPr="00D33941">
        <w:rPr>
          <w:rFonts w:cs="Times New Roman"/>
          <w:spacing w:val="-5"/>
          <w:szCs w:val="28"/>
        </w:rPr>
        <w:t xml:space="preserve"> </w:t>
      </w:r>
      <w:r w:rsidRPr="00D33941">
        <w:rPr>
          <w:rFonts w:cs="Times New Roman"/>
          <w:szCs w:val="28"/>
        </w:rPr>
        <w:t>превращения?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735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Линия выделения первичного</w:t>
      </w:r>
      <w:r w:rsidRPr="00D33941">
        <w:rPr>
          <w:rFonts w:cs="Times New Roman"/>
          <w:spacing w:val="-22"/>
          <w:szCs w:val="28"/>
        </w:rPr>
        <w:t xml:space="preserve"> </w:t>
      </w:r>
      <w:r w:rsidRPr="00D33941">
        <w:rPr>
          <w:rFonts w:cs="Times New Roman"/>
          <w:szCs w:val="28"/>
        </w:rPr>
        <w:t>цементита?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735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Линия выделения вторичного</w:t>
      </w:r>
      <w:r w:rsidRPr="00D33941">
        <w:rPr>
          <w:rFonts w:cs="Times New Roman"/>
          <w:spacing w:val="-22"/>
          <w:szCs w:val="28"/>
        </w:rPr>
        <w:t xml:space="preserve"> </w:t>
      </w:r>
      <w:r w:rsidRPr="00D33941">
        <w:rPr>
          <w:rFonts w:cs="Times New Roman"/>
          <w:szCs w:val="28"/>
        </w:rPr>
        <w:t>цементита?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0"/>
        </w:numPr>
        <w:tabs>
          <w:tab w:val="left" w:pos="735"/>
        </w:tabs>
        <w:autoSpaceDE w:val="0"/>
        <w:autoSpaceDN w:val="0"/>
        <w:spacing w:before="2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Линия выделения третичного</w:t>
      </w:r>
      <w:r w:rsidRPr="00D33941">
        <w:rPr>
          <w:rFonts w:cs="Times New Roman"/>
          <w:spacing w:val="-19"/>
          <w:szCs w:val="28"/>
        </w:rPr>
        <w:t xml:space="preserve"> </w:t>
      </w:r>
      <w:r w:rsidRPr="00D33941">
        <w:rPr>
          <w:rFonts w:cs="Times New Roman"/>
          <w:szCs w:val="28"/>
        </w:rPr>
        <w:t>цементита?</w:t>
      </w:r>
    </w:p>
    <w:p w:rsidR="00D33941" w:rsidRPr="00D33941" w:rsidRDefault="00D33941" w:rsidP="00D33941">
      <w:pPr>
        <w:tabs>
          <w:tab w:val="left" w:pos="735"/>
        </w:tabs>
        <w:spacing w:after="0" w:line="24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      15.      Назовите фазы железоуглеродистых</w:t>
      </w:r>
      <w:r w:rsidRPr="00D339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сплавов.</w:t>
      </w:r>
    </w:p>
    <w:p w:rsidR="00D33941" w:rsidRPr="00D33941" w:rsidRDefault="00D33941" w:rsidP="00D33941">
      <w:pPr>
        <w:tabs>
          <w:tab w:val="left" w:pos="735"/>
        </w:tabs>
        <w:spacing w:after="0" w:line="24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      16.      Содержание углерода в</w:t>
      </w:r>
      <w:r w:rsidRPr="00D339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3941">
        <w:rPr>
          <w:rFonts w:ascii="Times New Roman" w:hAnsi="Times New Roman" w:cs="Times New Roman"/>
          <w:sz w:val="28"/>
          <w:szCs w:val="28"/>
        </w:rPr>
        <w:t>цементите?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39"/>
        </w:numPr>
        <w:tabs>
          <w:tab w:val="left" w:pos="735"/>
        </w:tabs>
        <w:autoSpaceDE w:val="0"/>
        <w:autoSpaceDN w:val="0"/>
        <w:ind w:left="0" w:firstLine="709"/>
        <w:contextualSpacing w:val="0"/>
        <w:jc w:val="both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При какой температуре происходит эвтектическое</w:t>
      </w:r>
      <w:r w:rsidRPr="00D33941">
        <w:rPr>
          <w:rFonts w:cs="Times New Roman"/>
          <w:spacing w:val="-5"/>
          <w:szCs w:val="28"/>
        </w:rPr>
        <w:t xml:space="preserve"> </w:t>
      </w:r>
      <w:r w:rsidRPr="00D33941">
        <w:rPr>
          <w:rFonts w:cs="Times New Roman"/>
          <w:szCs w:val="28"/>
        </w:rPr>
        <w:t>превращение?</w:t>
      </w:r>
    </w:p>
    <w:p w:rsidR="00D33941" w:rsidRPr="00C12DD1" w:rsidRDefault="00D33941" w:rsidP="00D33941">
      <w:pPr>
        <w:pStyle w:val="a5"/>
        <w:widowControl w:val="0"/>
        <w:numPr>
          <w:ilvl w:val="0"/>
          <w:numId w:val="39"/>
        </w:numPr>
        <w:tabs>
          <w:tab w:val="left" w:pos="735"/>
        </w:tabs>
        <w:autoSpaceDE w:val="0"/>
        <w:autoSpaceDN w:val="0"/>
        <w:spacing w:line="360" w:lineRule="auto"/>
        <w:ind w:left="0" w:firstLine="709"/>
        <w:contextualSpacing w:val="0"/>
      </w:pPr>
      <w:r w:rsidRPr="00C12DD1">
        <w:t xml:space="preserve">При какой температуре происходит </w:t>
      </w:r>
      <w:proofErr w:type="spellStart"/>
      <w:r w:rsidRPr="00C12DD1">
        <w:t>эвтектоидное</w:t>
      </w:r>
      <w:proofErr w:type="spellEnd"/>
      <w:r w:rsidRPr="00C12DD1">
        <w:rPr>
          <w:spacing w:val="-5"/>
        </w:rPr>
        <w:t xml:space="preserve"> </w:t>
      </w:r>
      <w:r w:rsidRPr="00C12DD1">
        <w:t>превращение?</w:t>
      </w:r>
    </w:p>
    <w:p w:rsidR="005D6ABA" w:rsidRPr="00587B18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D33941" w:rsidRPr="00D339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Изучение </w:t>
      </w:r>
      <w:r w:rsidR="00D33941" w:rsidRPr="00D3394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под </w:t>
      </w:r>
      <w:r w:rsidR="00D33941" w:rsidRPr="00D339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микроскопом </w:t>
      </w:r>
      <w:r w:rsidR="00D33941" w:rsidRPr="00D33941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D33941" w:rsidRPr="00D339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зарисовкой) микроструктур серого, </w:t>
      </w:r>
      <w:r w:rsidR="00D33941" w:rsidRPr="00D33941">
        <w:rPr>
          <w:rFonts w:ascii="Times New Roman" w:hAnsi="Times New Roman" w:cs="Times New Roman"/>
          <w:b/>
          <w:sz w:val="28"/>
          <w:szCs w:val="28"/>
        </w:rPr>
        <w:t>высокопрочного и ковкого чугунов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6ABA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Чугунами называются сплавы железа с углеродом, содержащие более 2,14% углерода.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Кроме углерода, являющегося главным компонентом сплава, в чугунах всегда имеются и другие элементы, из которых кремний </w:t>
      </w:r>
      <w:proofErr w:type="spellStart"/>
      <w:r w:rsidRPr="00D33941">
        <w:rPr>
          <w:sz w:val="28"/>
          <w:szCs w:val="28"/>
        </w:rPr>
        <w:t>Si</w:t>
      </w:r>
      <w:proofErr w:type="spellEnd"/>
      <w:r w:rsidRPr="00D33941">
        <w:rPr>
          <w:sz w:val="28"/>
          <w:szCs w:val="28"/>
        </w:rPr>
        <w:t xml:space="preserve"> , марганец </w:t>
      </w:r>
      <w:proofErr w:type="spellStart"/>
      <w:r w:rsidRPr="00D33941">
        <w:rPr>
          <w:sz w:val="28"/>
          <w:szCs w:val="28"/>
        </w:rPr>
        <w:t>Мn</w:t>
      </w:r>
      <w:proofErr w:type="spellEnd"/>
      <w:r w:rsidRPr="00D33941">
        <w:rPr>
          <w:sz w:val="28"/>
          <w:szCs w:val="28"/>
        </w:rPr>
        <w:t xml:space="preserve">, сера </w:t>
      </w:r>
      <w:r w:rsidRPr="00D33941">
        <w:rPr>
          <w:sz w:val="28"/>
          <w:szCs w:val="28"/>
        </w:rPr>
        <w:lastRenderedPageBreak/>
        <w:t xml:space="preserve">S и фосфор </w:t>
      </w:r>
      <w:proofErr w:type="gramStart"/>
      <w:r w:rsidRPr="00D33941">
        <w:rPr>
          <w:sz w:val="28"/>
          <w:szCs w:val="28"/>
        </w:rPr>
        <w:t>Р</w:t>
      </w:r>
      <w:proofErr w:type="gramEnd"/>
      <w:r w:rsidRPr="00D33941">
        <w:rPr>
          <w:sz w:val="28"/>
          <w:szCs w:val="28"/>
        </w:rPr>
        <w:t xml:space="preserve"> присутствуют в каждом чугуне, переходя в его состав в доменной печи из руд, </w:t>
      </w:r>
      <w:r w:rsidRPr="00D33941">
        <w:rPr>
          <w:spacing w:val="3"/>
          <w:sz w:val="28"/>
          <w:szCs w:val="28"/>
        </w:rPr>
        <w:t xml:space="preserve">топлива </w:t>
      </w:r>
      <w:r w:rsidRPr="00D33941">
        <w:rPr>
          <w:sz w:val="28"/>
          <w:szCs w:val="28"/>
        </w:rPr>
        <w:t xml:space="preserve">и </w:t>
      </w:r>
      <w:r w:rsidRPr="00D33941">
        <w:rPr>
          <w:spacing w:val="2"/>
          <w:sz w:val="28"/>
          <w:szCs w:val="28"/>
        </w:rPr>
        <w:t xml:space="preserve">флюсов; никель </w:t>
      </w:r>
      <w:proofErr w:type="spellStart"/>
      <w:r w:rsidRPr="00D33941">
        <w:rPr>
          <w:spacing w:val="2"/>
          <w:sz w:val="28"/>
          <w:szCs w:val="28"/>
        </w:rPr>
        <w:t>Ni</w:t>
      </w:r>
      <w:proofErr w:type="spellEnd"/>
      <w:r w:rsidRPr="00D33941">
        <w:rPr>
          <w:spacing w:val="2"/>
          <w:sz w:val="28"/>
          <w:szCs w:val="28"/>
        </w:rPr>
        <w:t xml:space="preserve">, хром </w:t>
      </w:r>
      <w:proofErr w:type="spellStart"/>
      <w:r w:rsidRPr="00D33941">
        <w:rPr>
          <w:sz w:val="28"/>
          <w:szCs w:val="28"/>
        </w:rPr>
        <w:t>Сr</w:t>
      </w:r>
      <w:proofErr w:type="spellEnd"/>
      <w:r w:rsidRPr="00D33941">
        <w:rPr>
          <w:sz w:val="28"/>
          <w:szCs w:val="28"/>
        </w:rPr>
        <w:t xml:space="preserve"> , </w:t>
      </w:r>
      <w:r w:rsidRPr="00D33941">
        <w:rPr>
          <w:spacing w:val="2"/>
          <w:sz w:val="28"/>
          <w:szCs w:val="28"/>
        </w:rPr>
        <w:t xml:space="preserve">кобальт </w:t>
      </w:r>
      <w:r w:rsidRPr="00D33941">
        <w:rPr>
          <w:sz w:val="28"/>
          <w:szCs w:val="28"/>
        </w:rPr>
        <w:t>Со</w:t>
      </w:r>
      <w:proofErr w:type="gramStart"/>
      <w:r w:rsidRPr="00D33941">
        <w:rPr>
          <w:sz w:val="28"/>
          <w:szCs w:val="28"/>
        </w:rPr>
        <w:t xml:space="preserve"> ,</w:t>
      </w:r>
      <w:proofErr w:type="gramEnd"/>
      <w:r w:rsidRPr="00D33941">
        <w:rPr>
          <w:sz w:val="28"/>
          <w:szCs w:val="28"/>
        </w:rPr>
        <w:t xml:space="preserve"> </w:t>
      </w:r>
      <w:r w:rsidRPr="00D33941">
        <w:rPr>
          <w:spacing w:val="2"/>
          <w:sz w:val="28"/>
          <w:szCs w:val="28"/>
        </w:rPr>
        <w:t xml:space="preserve">молибден </w:t>
      </w:r>
      <w:r w:rsidRPr="00D33941">
        <w:rPr>
          <w:sz w:val="28"/>
          <w:szCs w:val="28"/>
        </w:rPr>
        <w:t xml:space="preserve">Мо, </w:t>
      </w:r>
      <w:r w:rsidRPr="00D33941">
        <w:rPr>
          <w:spacing w:val="2"/>
          <w:sz w:val="28"/>
          <w:szCs w:val="28"/>
        </w:rPr>
        <w:t xml:space="preserve">вольфрам </w:t>
      </w:r>
      <w:r w:rsidRPr="00D33941">
        <w:rPr>
          <w:sz w:val="28"/>
          <w:szCs w:val="28"/>
        </w:rPr>
        <w:t>V и др. случайно попадают из железных руд или же вводятся в чугун для придания ему особых</w:t>
      </w:r>
      <w:r w:rsidRPr="00D33941">
        <w:rPr>
          <w:spacing w:val="-11"/>
          <w:sz w:val="28"/>
          <w:szCs w:val="28"/>
        </w:rPr>
        <w:t xml:space="preserve"> </w:t>
      </w:r>
      <w:r w:rsidRPr="00D33941">
        <w:rPr>
          <w:spacing w:val="-3"/>
          <w:sz w:val="28"/>
          <w:szCs w:val="28"/>
        </w:rPr>
        <w:t>свойств.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Углерод в чугунах монет присутствовать либо в химически связанном с железом состоянии в виде Fе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 xml:space="preserve">С, называемом цементитом, или карбидом железа, </w:t>
      </w:r>
      <w:r w:rsidRPr="00D33941">
        <w:rPr>
          <w:spacing w:val="3"/>
          <w:sz w:val="28"/>
          <w:szCs w:val="28"/>
        </w:rPr>
        <w:t xml:space="preserve">либо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3"/>
          <w:sz w:val="28"/>
          <w:szCs w:val="28"/>
        </w:rPr>
        <w:t xml:space="preserve">свободном состоянии.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3"/>
          <w:sz w:val="28"/>
          <w:szCs w:val="28"/>
        </w:rPr>
        <w:t xml:space="preserve">зависимости </w:t>
      </w:r>
      <w:r w:rsidRPr="00D33941">
        <w:rPr>
          <w:spacing w:val="2"/>
          <w:sz w:val="28"/>
          <w:szCs w:val="28"/>
        </w:rPr>
        <w:t xml:space="preserve">от этого чугуны </w:t>
      </w:r>
      <w:r w:rsidRPr="00D33941">
        <w:rPr>
          <w:spacing w:val="3"/>
          <w:sz w:val="28"/>
          <w:szCs w:val="28"/>
        </w:rPr>
        <w:t xml:space="preserve">делятся </w:t>
      </w:r>
      <w:r w:rsidRPr="00D33941">
        <w:rPr>
          <w:spacing w:val="2"/>
          <w:sz w:val="28"/>
          <w:szCs w:val="28"/>
        </w:rPr>
        <w:t xml:space="preserve">на </w:t>
      </w:r>
      <w:r w:rsidRPr="00D33941">
        <w:rPr>
          <w:spacing w:val="3"/>
          <w:sz w:val="28"/>
          <w:szCs w:val="28"/>
        </w:rPr>
        <w:t xml:space="preserve">белые, </w:t>
      </w:r>
      <w:r w:rsidRPr="00D33941">
        <w:rPr>
          <w:sz w:val="28"/>
          <w:szCs w:val="28"/>
        </w:rPr>
        <w:t>серые, ковкие и</w:t>
      </w:r>
      <w:r w:rsidRPr="00D33941">
        <w:rPr>
          <w:spacing w:val="2"/>
          <w:sz w:val="28"/>
          <w:szCs w:val="28"/>
        </w:rPr>
        <w:t xml:space="preserve"> </w:t>
      </w:r>
      <w:r w:rsidRPr="00D33941">
        <w:rPr>
          <w:sz w:val="28"/>
          <w:szCs w:val="28"/>
        </w:rPr>
        <w:t>высокопрочные.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3"/>
          <w:sz w:val="28"/>
          <w:szCs w:val="28"/>
          <w:u w:val="single"/>
        </w:rPr>
        <w:t xml:space="preserve">Белые </w:t>
      </w:r>
      <w:r w:rsidRPr="00D33941">
        <w:rPr>
          <w:spacing w:val="2"/>
          <w:sz w:val="28"/>
          <w:szCs w:val="28"/>
          <w:u w:val="single"/>
        </w:rPr>
        <w:t>чугуны</w:t>
      </w:r>
      <w:r w:rsidRPr="00D33941">
        <w:rPr>
          <w:spacing w:val="2"/>
          <w:sz w:val="28"/>
          <w:szCs w:val="28"/>
        </w:rPr>
        <w:t xml:space="preserve"> идут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3"/>
          <w:sz w:val="28"/>
          <w:szCs w:val="28"/>
        </w:rPr>
        <w:t xml:space="preserve">передел </w:t>
      </w:r>
      <w:r w:rsidRPr="00D33941">
        <w:rPr>
          <w:sz w:val="28"/>
          <w:szCs w:val="28"/>
        </w:rPr>
        <w:t xml:space="preserve">на </w:t>
      </w:r>
      <w:r w:rsidRPr="00D33941">
        <w:rPr>
          <w:spacing w:val="3"/>
          <w:sz w:val="28"/>
          <w:szCs w:val="28"/>
        </w:rPr>
        <w:t xml:space="preserve">сталь, </w:t>
      </w:r>
      <w:r w:rsidRPr="00D33941">
        <w:rPr>
          <w:sz w:val="28"/>
          <w:szCs w:val="28"/>
        </w:rPr>
        <w:t xml:space="preserve">а </w:t>
      </w:r>
      <w:r w:rsidRPr="00D33941">
        <w:rPr>
          <w:spacing w:val="3"/>
          <w:sz w:val="28"/>
          <w:szCs w:val="28"/>
        </w:rPr>
        <w:t xml:space="preserve">также являются необходимым </w:t>
      </w:r>
      <w:r w:rsidRPr="00D33941">
        <w:rPr>
          <w:sz w:val="28"/>
          <w:szCs w:val="28"/>
        </w:rPr>
        <w:t>продуктом для получения ковких чугунов.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 белых чугунах углерод находится в виде Fе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 xml:space="preserve">С. Этому способствуют, главным образом, повышенное содержание в чугунах </w:t>
      </w:r>
      <w:proofErr w:type="spellStart"/>
      <w:r w:rsidRPr="00D33941">
        <w:rPr>
          <w:sz w:val="28"/>
          <w:szCs w:val="28"/>
        </w:rPr>
        <w:t>М</w:t>
      </w:r>
      <w:proofErr w:type="gramStart"/>
      <w:r w:rsidRPr="00D33941">
        <w:rPr>
          <w:sz w:val="28"/>
          <w:szCs w:val="28"/>
        </w:rPr>
        <w:t>n</w:t>
      </w:r>
      <w:proofErr w:type="spellEnd"/>
      <w:proofErr w:type="gramEnd"/>
      <w:r w:rsidRPr="00D33941">
        <w:rPr>
          <w:sz w:val="28"/>
          <w:szCs w:val="28"/>
        </w:rPr>
        <w:t xml:space="preserve"> (от 1,0 до 2,5%), который сам образует карбиды с углеродом.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 xml:space="preserve">Аналогично марганцу действуют </w:t>
      </w:r>
      <w:proofErr w:type="spellStart"/>
      <w:r w:rsidRPr="00D33941">
        <w:rPr>
          <w:sz w:val="28"/>
          <w:szCs w:val="28"/>
        </w:rPr>
        <w:t>Сг</w:t>
      </w:r>
      <w:proofErr w:type="spellEnd"/>
      <w:r w:rsidRPr="00D33941">
        <w:rPr>
          <w:sz w:val="28"/>
          <w:szCs w:val="28"/>
        </w:rPr>
        <w:t>, Мо и др.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Микроструктура белых чугунов зависит от содержания в них углерода и легко может быть определена по диаграмме </w:t>
      </w:r>
      <w:proofErr w:type="spellStart"/>
      <w:proofErr w:type="gramStart"/>
      <w:r w:rsidRPr="00D33941">
        <w:rPr>
          <w:sz w:val="28"/>
          <w:szCs w:val="28"/>
        </w:rPr>
        <w:t>F</w:t>
      </w:r>
      <w:proofErr w:type="gramEnd"/>
      <w:r w:rsidRPr="00D33941">
        <w:rPr>
          <w:sz w:val="28"/>
          <w:szCs w:val="28"/>
        </w:rPr>
        <w:t>е</w:t>
      </w:r>
      <w:proofErr w:type="spellEnd"/>
      <w:r w:rsidRPr="00D33941">
        <w:rPr>
          <w:sz w:val="28"/>
          <w:szCs w:val="28"/>
        </w:rPr>
        <w:t xml:space="preserve"> - Fе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>С.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Характерной структурой белых чугунов является эвтектика ледебурит, которая содержит 4,3</w:t>
      </w:r>
      <w:proofErr w:type="gramStart"/>
      <w:r w:rsidRPr="00D33941">
        <w:rPr>
          <w:sz w:val="28"/>
          <w:szCs w:val="28"/>
        </w:rPr>
        <w:t>% С</w:t>
      </w:r>
      <w:proofErr w:type="gramEnd"/>
      <w:r w:rsidRPr="00D33941">
        <w:rPr>
          <w:sz w:val="28"/>
          <w:szCs w:val="28"/>
        </w:rPr>
        <w:t xml:space="preserve"> и образуется при температуре 1147°.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Белые чугуны, содержащие углерод от 2,14 до 4,3% (</w:t>
      </w:r>
      <w:proofErr w:type="spellStart"/>
      <w:r w:rsidRPr="00D33941">
        <w:rPr>
          <w:sz w:val="28"/>
          <w:szCs w:val="28"/>
        </w:rPr>
        <w:t>доэвтектические</w:t>
      </w:r>
      <w:proofErr w:type="spellEnd"/>
      <w:r w:rsidRPr="00D33941">
        <w:rPr>
          <w:sz w:val="28"/>
          <w:szCs w:val="28"/>
        </w:rPr>
        <w:t xml:space="preserve"> чугуны), кроме ледебурита имеют зерна перлита и вторичного цементита.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3"/>
          <w:sz w:val="28"/>
          <w:szCs w:val="28"/>
        </w:rPr>
        <w:t xml:space="preserve">Белый </w:t>
      </w:r>
      <w:r w:rsidRPr="00D33941">
        <w:rPr>
          <w:spacing w:val="2"/>
          <w:sz w:val="28"/>
          <w:szCs w:val="28"/>
        </w:rPr>
        <w:t xml:space="preserve">чугун, </w:t>
      </w:r>
      <w:r w:rsidRPr="00D33941">
        <w:rPr>
          <w:spacing w:val="3"/>
          <w:sz w:val="28"/>
          <w:szCs w:val="28"/>
        </w:rPr>
        <w:t>содержащий 4,3</w:t>
      </w:r>
      <w:proofErr w:type="gramStart"/>
      <w:r w:rsidRPr="00D33941">
        <w:rPr>
          <w:spacing w:val="3"/>
          <w:sz w:val="28"/>
          <w:szCs w:val="28"/>
        </w:rPr>
        <w:t xml:space="preserve">% </w:t>
      </w:r>
      <w:r w:rsidRPr="00D33941">
        <w:rPr>
          <w:sz w:val="28"/>
          <w:szCs w:val="28"/>
        </w:rPr>
        <w:t>С</w:t>
      </w:r>
      <w:proofErr w:type="gramEnd"/>
      <w:r w:rsidRPr="00D33941">
        <w:rPr>
          <w:sz w:val="28"/>
          <w:szCs w:val="28"/>
        </w:rPr>
        <w:t xml:space="preserve">, </w:t>
      </w:r>
      <w:r w:rsidRPr="00D33941">
        <w:rPr>
          <w:spacing w:val="3"/>
          <w:sz w:val="28"/>
          <w:szCs w:val="28"/>
        </w:rPr>
        <w:t xml:space="preserve">имеет структуру, состоящую только </w:t>
      </w:r>
      <w:r w:rsidRPr="00D33941">
        <w:rPr>
          <w:spacing w:val="2"/>
          <w:sz w:val="28"/>
          <w:szCs w:val="28"/>
        </w:rPr>
        <w:t xml:space="preserve">из </w:t>
      </w:r>
      <w:r w:rsidRPr="00D33941">
        <w:rPr>
          <w:sz w:val="28"/>
          <w:szCs w:val="28"/>
        </w:rPr>
        <w:t>зерен ледебурита. Это белый эвтектический чугун. При комнатной температуре ледебурит представляет собой смесь цементита и</w:t>
      </w:r>
      <w:r w:rsidRPr="00D33941">
        <w:rPr>
          <w:spacing w:val="-13"/>
          <w:sz w:val="28"/>
          <w:szCs w:val="28"/>
        </w:rPr>
        <w:t xml:space="preserve"> </w:t>
      </w:r>
      <w:r w:rsidRPr="00D33941">
        <w:rPr>
          <w:sz w:val="28"/>
          <w:szCs w:val="28"/>
        </w:rPr>
        <w:t>перлита.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Белые чугуны, содержащие от 4,3 до 6,67% углерода (</w:t>
      </w:r>
      <w:proofErr w:type="spellStart"/>
      <w:r w:rsidRPr="00D33941">
        <w:rPr>
          <w:sz w:val="28"/>
          <w:szCs w:val="28"/>
        </w:rPr>
        <w:t>заэвтектические</w:t>
      </w:r>
      <w:proofErr w:type="spellEnd"/>
      <w:r w:rsidRPr="00D33941">
        <w:rPr>
          <w:sz w:val="28"/>
          <w:szCs w:val="28"/>
        </w:rPr>
        <w:t xml:space="preserve"> чугуны), кроме ледебурита имеют зерна первичного цементита в форме длинных игольчатых кристаллов.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Белые чугуны очень хрупки и тверды.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6"/>
          <w:sz w:val="28"/>
          <w:szCs w:val="28"/>
          <w:u w:val="single"/>
        </w:rPr>
        <w:t>Серый чугун</w:t>
      </w:r>
      <w:r w:rsidRPr="00D33941">
        <w:rPr>
          <w:spacing w:val="6"/>
          <w:sz w:val="28"/>
          <w:szCs w:val="28"/>
        </w:rPr>
        <w:t xml:space="preserve">. </w:t>
      </w:r>
      <w:r w:rsidRPr="00D33941">
        <w:rPr>
          <w:spacing w:val="7"/>
          <w:sz w:val="28"/>
          <w:szCs w:val="28"/>
        </w:rPr>
        <w:t xml:space="preserve">Характерной </w:t>
      </w:r>
      <w:r w:rsidRPr="00D33941">
        <w:rPr>
          <w:spacing w:val="6"/>
          <w:sz w:val="28"/>
          <w:szCs w:val="28"/>
        </w:rPr>
        <w:t xml:space="preserve">структурной составляющей серых чугунов </w:t>
      </w:r>
      <w:r w:rsidRPr="00D33941">
        <w:rPr>
          <w:spacing w:val="5"/>
          <w:sz w:val="28"/>
          <w:szCs w:val="28"/>
        </w:rPr>
        <w:t xml:space="preserve">является графит. </w:t>
      </w:r>
      <w:r w:rsidRPr="00D33941">
        <w:rPr>
          <w:spacing w:val="6"/>
          <w:sz w:val="28"/>
          <w:szCs w:val="28"/>
        </w:rPr>
        <w:t xml:space="preserve">Графит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5"/>
          <w:sz w:val="28"/>
          <w:szCs w:val="28"/>
        </w:rPr>
        <w:t xml:space="preserve">серых чугунах </w:t>
      </w:r>
      <w:r w:rsidRPr="00D33941">
        <w:rPr>
          <w:spacing w:val="6"/>
          <w:sz w:val="28"/>
          <w:szCs w:val="28"/>
        </w:rPr>
        <w:t xml:space="preserve">располагается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5"/>
          <w:sz w:val="28"/>
          <w:szCs w:val="28"/>
        </w:rPr>
        <w:t xml:space="preserve">виде пластинок </w:t>
      </w:r>
      <w:r w:rsidRPr="00D33941">
        <w:rPr>
          <w:sz w:val="28"/>
          <w:szCs w:val="28"/>
        </w:rPr>
        <w:t>разнообразней формы и длины, разрыхляя его металлическую основу и</w:t>
      </w:r>
      <w:r w:rsidRPr="00D33941">
        <w:rPr>
          <w:spacing w:val="-42"/>
          <w:sz w:val="28"/>
          <w:szCs w:val="28"/>
        </w:rPr>
        <w:t xml:space="preserve"> </w:t>
      </w:r>
      <w:r w:rsidRPr="00D33941">
        <w:rPr>
          <w:spacing w:val="-3"/>
          <w:sz w:val="28"/>
          <w:szCs w:val="28"/>
        </w:rPr>
        <w:t xml:space="preserve">ухудшая </w:t>
      </w:r>
      <w:r w:rsidRPr="00D33941">
        <w:rPr>
          <w:sz w:val="28"/>
          <w:szCs w:val="28"/>
        </w:rPr>
        <w:t>его</w:t>
      </w:r>
      <w:r w:rsidRPr="00D33941">
        <w:rPr>
          <w:spacing w:val="-2"/>
          <w:sz w:val="28"/>
          <w:szCs w:val="28"/>
        </w:rPr>
        <w:t xml:space="preserve"> </w:t>
      </w:r>
      <w:r w:rsidRPr="00D33941">
        <w:rPr>
          <w:spacing w:val="-4"/>
          <w:sz w:val="28"/>
          <w:szCs w:val="28"/>
        </w:rPr>
        <w:t>свойства.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Графит как неметаллическая составляющая не отражает света в микроскопе, поэтому его легко можно различить на фоне основной металлической массы чугуна.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Углерод в сером чугуне преимущественно находится в виде графита. Структура серых чугунов зависит от количества связанного углерода, а количество связанного углерода в свою очередь зависит от наличия в чугуне кремния, который способствует </w:t>
      </w:r>
      <w:proofErr w:type="spellStart"/>
      <w:r w:rsidRPr="00D33941">
        <w:rPr>
          <w:sz w:val="28"/>
          <w:szCs w:val="28"/>
        </w:rPr>
        <w:t>графитизации</w:t>
      </w:r>
      <w:proofErr w:type="spellEnd"/>
      <w:r w:rsidRPr="00D33941">
        <w:rPr>
          <w:sz w:val="28"/>
          <w:szCs w:val="28"/>
        </w:rPr>
        <w:t xml:space="preserve"> серого чугуна. На количество </w:t>
      </w:r>
      <w:proofErr w:type="spellStart"/>
      <w:r w:rsidRPr="00D33941">
        <w:rPr>
          <w:sz w:val="28"/>
          <w:szCs w:val="28"/>
        </w:rPr>
        <w:t>РезС</w:t>
      </w:r>
      <w:proofErr w:type="spellEnd"/>
      <w:r w:rsidRPr="00D33941">
        <w:rPr>
          <w:sz w:val="28"/>
          <w:szCs w:val="28"/>
        </w:rPr>
        <w:t xml:space="preserve"> в чугуне оказывает значительное влияние также скорость охлаждения. Большая скорость способствует увеличению Fе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>С и наоборот.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Ковким</w:t>
      </w:r>
      <w:r w:rsidRPr="00D33941">
        <w:rPr>
          <w:sz w:val="28"/>
          <w:szCs w:val="28"/>
        </w:rPr>
        <w:t xml:space="preserve"> называется чугун, получаемый первоначально в виде отливки белого </w:t>
      </w:r>
      <w:r w:rsidRPr="00D33941">
        <w:rPr>
          <w:spacing w:val="2"/>
          <w:sz w:val="28"/>
          <w:szCs w:val="28"/>
        </w:rPr>
        <w:t xml:space="preserve">чугуна, </w:t>
      </w:r>
      <w:r w:rsidRPr="00D33941">
        <w:rPr>
          <w:spacing w:val="3"/>
          <w:sz w:val="28"/>
          <w:szCs w:val="28"/>
        </w:rPr>
        <w:t xml:space="preserve">который </w:t>
      </w:r>
      <w:r w:rsidRPr="00D33941">
        <w:rPr>
          <w:spacing w:val="2"/>
          <w:sz w:val="28"/>
          <w:szCs w:val="28"/>
        </w:rPr>
        <w:t xml:space="preserve">путем </w:t>
      </w:r>
      <w:r w:rsidRPr="00D33941">
        <w:rPr>
          <w:spacing w:val="3"/>
          <w:sz w:val="28"/>
          <w:szCs w:val="28"/>
        </w:rPr>
        <w:t xml:space="preserve">длительного отжига (томления) изменяет </w:t>
      </w:r>
      <w:r w:rsidRPr="00D33941">
        <w:rPr>
          <w:sz w:val="28"/>
          <w:szCs w:val="28"/>
        </w:rPr>
        <w:t xml:space="preserve">свое </w:t>
      </w:r>
      <w:r w:rsidRPr="00D33941">
        <w:rPr>
          <w:spacing w:val="3"/>
          <w:sz w:val="28"/>
          <w:szCs w:val="28"/>
        </w:rPr>
        <w:t xml:space="preserve">внутреннее </w:t>
      </w:r>
      <w:r w:rsidRPr="00D33941">
        <w:rPr>
          <w:sz w:val="28"/>
          <w:szCs w:val="28"/>
        </w:rPr>
        <w:t xml:space="preserve">строение и механические свойства. Выделяющийся углерод (графит) имеет форму хлопьев и называется углеродом отжига. Он меньше разрыхляет и нарушает связь зерен металла, нежели графит в сером чугуне, и </w:t>
      </w:r>
      <w:r w:rsidRPr="00D33941">
        <w:rPr>
          <w:sz w:val="28"/>
          <w:szCs w:val="28"/>
        </w:rPr>
        <w:lastRenderedPageBreak/>
        <w:t xml:space="preserve">ковкий чугун по сравнена с </w:t>
      </w:r>
      <w:proofErr w:type="gramStart"/>
      <w:r w:rsidRPr="00D33941">
        <w:rPr>
          <w:sz w:val="28"/>
          <w:szCs w:val="28"/>
        </w:rPr>
        <w:t>серым</w:t>
      </w:r>
      <w:proofErr w:type="gramEnd"/>
      <w:r w:rsidRPr="00D33941">
        <w:rPr>
          <w:sz w:val="28"/>
          <w:szCs w:val="28"/>
        </w:rPr>
        <w:t xml:space="preserve"> обладает повышенными механическими свойствами.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Высокопрочный</w:t>
      </w:r>
      <w:r w:rsidRPr="00D33941">
        <w:rPr>
          <w:sz w:val="28"/>
          <w:szCs w:val="28"/>
        </w:rPr>
        <w:t xml:space="preserve"> чугун получается из серого чугуна путем введения в  ковш с </w:t>
      </w:r>
      <w:r w:rsidRPr="00D33941">
        <w:rPr>
          <w:spacing w:val="5"/>
          <w:sz w:val="28"/>
          <w:szCs w:val="28"/>
        </w:rPr>
        <w:t xml:space="preserve">жидким </w:t>
      </w:r>
      <w:r w:rsidRPr="00D33941">
        <w:rPr>
          <w:spacing w:val="4"/>
          <w:sz w:val="28"/>
          <w:szCs w:val="28"/>
        </w:rPr>
        <w:t xml:space="preserve">чугуном </w:t>
      </w:r>
      <w:r w:rsidRPr="00D33941">
        <w:rPr>
          <w:spacing w:val="5"/>
          <w:sz w:val="28"/>
          <w:szCs w:val="28"/>
        </w:rPr>
        <w:t xml:space="preserve">металлического </w:t>
      </w:r>
      <w:r w:rsidRPr="00D33941">
        <w:rPr>
          <w:spacing w:val="6"/>
          <w:sz w:val="28"/>
          <w:szCs w:val="28"/>
        </w:rPr>
        <w:t xml:space="preserve">магния. </w:t>
      </w:r>
      <w:r w:rsidRPr="00D33941">
        <w:rPr>
          <w:spacing w:val="4"/>
          <w:sz w:val="28"/>
          <w:szCs w:val="28"/>
        </w:rPr>
        <w:t xml:space="preserve">Магний </w:t>
      </w:r>
      <w:r w:rsidRPr="00D33941">
        <w:rPr>
          <w:spacing w:val="5"/>
          <w:sz w:val="28"/>
          <w:szCs w:val="28"/>
        </w:rPr>
        <w:t xml:space="preserve">способствует образованию </w:t>
      </w:r>
      <w:r w:rsidRPr="00D33941">
        <w:rPr>
          <w:sz w:val="28"/>
          <w:szCs w:val="28"/>
        </w:rPr>
        <w:t>графита шаровидной</w:t>
      </w:r>
      <w:r w:rsidRPr="00D33941">
        <w:rPr>
          <w:spacing w:val="4"/>
          <w:sz w:val="28"/>
          <w:szCs w:val="28"/>
        </w:rPr>
        <w:t xml:space="preserve"> </w:t>
      </w:r>
      <w:r w:rsidRPr="00D33941">
        <w:rPr>
          <w:sz w:val="28"/>
          <w:szCs w:val="28"/>
        </w:rPr>
        <w:t>формы.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Чугуны, модифицированные магнием, имеют более высокие механические свойства, чем серый и ковкий чугун, и приближаются по свойствам к стали. Они </w:t>
      </w:r>
      <w:r w:rsidRPr="00D33941">
        <w:rPr>
          <w:spacing w:val="6"/>
          <w:sz w:val="28"/>
          <w:szCs w:val="28"/>
        </w:rPr>
        <w:t xml:space="preserve">применяются </w:t>
      </w:r>
      <w:r w:rsidRPr="00D33941">
        <w:rPr>
          <w:spacing w:val="4"/>
          <w:sz w:val="28"/>
          <w:szCs w:val="28"/>
        </w:rPr>
        <w:t xml:space="preserve">для </w:t>
      </w:r>
      <w:r w:rsidRPr="00D33941">
        <w:rPr>
          <w:spacing w:val="6"/>
          <w:sz w:val="28"/>
          <w:szCs w:val="28"/>
        </w:rPr>
        <w:t xml:space="preserve">ответственных </w:t>
      </w:r>
      <w:r w:rsidRPr="00D33941">
        <w:rPr>
          <w:spacing w:val="5"/>
          <w:sz w:val="28"/>
          <w:szCs w:val="28"/>
        </w:rPr>
        <w:t xml:space="preserve">деталей, </w:t>
      </w:r>
      <w:r w:rsidRPr="00D33941">
        <w:rPr>
          <w:spacing w:val="6"/>
          <w:sz w:val="28"/>
          <w:szCs w:val="28"/>
        </w:rPr>
        <w:t xml:space="preserve">которые </w:t>
      </w:r>
      <w:r w:rsidRPr="00D33941">
        <w:rPr>
          <w:spacing w:val="8"/>
          <w:sz w:val="28"/>
          <w:szCs w:val="28"/>
        </w:rPr>
        <w:t xml:space="preserve">раньше </w:t>
      </w:r>
      <w:r w:rsidRPr="00D33941">
        <w:rPr>
          <w:spacing w:val="5"/>
          <w:sz w:val="28"/>
          <w:szCs w:val="28"/>
        </w:rPr>
        <w:t xml:space="preserve">делали </w:t>
      </w:r>
      <w:r w:rsidRPr="00D33941">
        <w:rPr>
          <w:spacing w:val="3"/>
          <w:sz w:val="28"/>
          <w:szCs w:val="28"/>
        </w:rPr>
        <w:t xml:space="preserve">из </w:t>
      </w:r>
      <w:r w:rsidRPr="00D33941">
        <w:rPr>
          <w:spacing w:val="5"/>
          <w:sz w:val="28"/>
          <w:szCs w:val="28"/>
        </w:rPr>
        <w:t xml:space="preserve">стали </w:t>
      </w:r>
      <w:r w:rsidRPr="00D33941">
        <w:rPr>
          <w:sz w:val="28"/>
          <w:szCs w:val="28"/>
        </w:rPr>
        <w:t>(коленчатые валы, кулачковые валики и</w:t>
      </w:r>
      <w:r w:rsidRPr="00D33941">
        <w:rPr>
          <w:spacing w:val="7"/>
          <w:sz w:val="28"/>
          <w:szCs w:val="28"/>
        </w:rPr>
        <w:t xml:space="preserve"> </w:t>
      </w:r>
      <w:r w:rsidRPr="00D33941">
        <w:rPr>
          <w:sz w:val="28"/>
          <w:szCs w:val="28"/>
        </w:rPr>
        <w:t>др.).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2"/>
          <w:sz w:val="28"/>
          <w:szCs w:val="28"/>
        </w:rPr>
        <w:t xml:space="preserve">Структура металлической основы высокопрочных </w:t>
      </w:r>
      <w:r w:rsidRPr="00D33941">
        <w:rPr>
          <w:sz w:val="28"/>
          <w:szCs w:val="28"/>
        </w:rPr>
        <w:t xml:space="preserve">чугунов </w:t>
      </w:r>
      <w:r w:rsidRPr="00D33941">
        <w:rPr>
          <w:spacing w:val="2"/>
          <w:sz w:val="28"/>
          <w:szCs w:val="28"/>
        </w:rPr>
        <w:t xml:space="preserve">такая же, как  </w:t>
      </w:r>
      <w:r w:rsidRPr="00D33941">
        <w:rPr>
          <w:sz w:val="28"/>
          <w:szCs w:val="28"/>
        </w:rPr>
        <w:t>в сером чугуне, то есть в зависимости от химического состава чугуна и скорости</w:t>
      </w:r>
      <w:r w:rsidRPr="00D33941">
        <w:rPr>
          <w:spacing w:val="1"/>
          <w:sz w:val="28"/>
          <w:szCs w:val="28"/>
        </w:rPr>
        <w:t xml:space="preserve"> </w:t>
      </w:r>
      <w:r w:rsidRPr="00D33941">
        <w:rPr>
          <w:spacing w:val="-4"/>
          <w:sz w:val="28"/>
          <w:szCs w:val="28"/>
        </w:rPr>
        <w:t>охлаждения.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Вокруг шаровидного графита располагается феррит.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Так как шаровидный графит наименее ослабляет металлическую основу,  то чугуны, модифицированные магнием, имеют высокую прочность, пластичность и</w:t>
      </w:r>
      <w:r w:rsidRPr="00D33941">
        <w:rPr>
          <w:spacing w:val="-1"/>
          <w:sz w:val="28"/>
          <w:szCs w:val="28"/>
        </w:rPr>
        <w:t xml:space="preserve"> </w:t>
      </w:r>
      <w:r w:rsidRPr="00D33941">
        <w:rPr>
          <w:spacing w:val="-5"/>
          <w:sz w:val="28"/>
          <w:szCs w:val="28"/>
        </w:rPr>
        <w:t>вязкость.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pStyle w:val="2"/>
        <w:rPr>
          <w:lang w:val="ru-RU"/>
        </w:rPr>
      </w:pPr>
      <w:r w:rsidRPr="00D33941">
        <w:rPr>
          <w:lang w:val="ru-RU"/>
        </w:rPr>
        <w:t>Порядок выполнения работы</w:t>
      </w:r>
    </w:p>
    <w:p w:rsidR="00D33941" w:rsidRPr="00D33941" w:rsidRDefault="00D33941" w:rsidP="00D33941">
      <w:pPr>
        <w:pStyle w:val="af5"/>
        <w:spacing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1 .Получить микрошлифы чугунов.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pacing w:val="-3"/>
          <w:sz w:val="28"/>
          <w:szCs w:val="28"/>
        </w:rPr>
        <w:t xml:space="preserve">2.Рассмотреть </w:t>
      </w:r>
      <w:r w:rsidRPr="00D33941">
        <w:rPr>
          <w:sz w:val="28"/>
          <w:szCs w:val="28"/>
        </w:rPr>
        <w:t>микрошлифы под микроскопом и определить вид чугуна по  его</w:t>
      </w:r>
      <w:r w:rsidRPr="00D33941">
        <w:rPr>
          <w:spacing w:val="1"/>
          <w:sz w:val="28"/>
          <w:szCs w:val="28"/>
        </w:rPr>
        <w:t xml:space="preserve"> </w:t>
      </w:r>
      <w:r w:rsidRPr="00D33941">
        <w:rPr>
          <w:spacing w:val="-3"/>
          <w:sz w:val="28"/>
          <w:szCs w:val="28"/>
        </w:rPr>
        <w:t>микроструктуре.</w:t>
      </w:r>
    </w:p>
    <w:p w:rsidR="00D33941" w:rsidRPr="00D33941" w:rsidRDefault="00D33941" w:rsidP="00D33941">
      <w:pPr>
        <w:pStyle w:val="af5"/>
        <w:tabs>
          <w:tab w:val="left" w:pos="2517"/>
          <w:tab w:val="left" w:pos="4762"/>
          <w:tab w:val="left" w:pos="7172"/>
          <w:tab w:val="left" w:pos="8440"/>
          <w:tab w:val="left" w:pos="9793"/>
        </w:tabs>
        <w:spacing w:after="0"/>
        <w:ind w:firstLine="709"/>
        <w:rPr>
          <w:sz w:val="28"/>
          <w:szCs w:val="28"/>
        </w:rPr>
      </w:pPr>
      <w:r w:rsidRPr="00D33941">
        <w:rPr>
          <w:spacing w:val="-4"/>
          <w:sz w:val="28"/>
          <w:szCs w:val="28"/>
        </w:rPr>
        <w:t>3.Зарисовать</w:t>
      </w:r>
      <w:r w:rsidRPr="00D33941">
        <w:rPr>
          <w:spacing w:val="-4"/>
          <w:sz w:val="28"/>
          <w:szCs w:val="28"/>
        </w:rPr>
        <w:tab/>
      </w:r>
      <w:r w:rsidRPr="00D33941">
        <w:rPr>
          <w:sz w:val="28"/>
          <w:szCs w:val="28"/>
        </w:rPr>
        <w:t>рассмотренные</w:t>
      </w:r>
      <w:r w:rsidRPr="00D33941">
        <w:rPr>
          <w:sz w:val="28"/>
          <w:szCs w:val="28"/>
        </w:rPr>
        <w:tab/>
        <w:t>микроструктуры</w:t>
      </w:r>
      <w:r w:rsidRPr="00D33941">
        <w:rPr>
          <w:sz w:val="28"/>
          <w:szCs w:val="28"/>
        </w:rPr>
        <w:tab/>
        <w:t>серого,</w:t>
      </w:r>
      <w:r w:rsidRPr="00D33941">
        <w:rPr>
          <w:sz w:val="28"/>
          <w:szCs w:val="28"/>
        </w:rPr>
        <w:tab/>
        <w:t>ковкого</w:t>
      </w:r>
      <w:r w:rsidRPr="00D33941">
        <w:rPr>
          <w:sz w:val="28"/>
          <w:szCs w:val="28"/>
        </w:rPr>
        <w:tab/>
        <w:t>и высокопрочного</w:t>
      </w:r>
      <w:r w:rsidRPr="00D33941">
        <w:rPr>
          <w:spacing w:val="-2"/>
          <w:sz w:val="28"/>
          <w:szCs w:val="28"/>
        </w:rPr>
        <w:t xml:space="preserve"> </w:t>
      </w:r>
      <w:r w:rsidRPr="00D33941">
        <w:rPr>
          <w:sz w:val="28"/>
          <w:szCs w:val="28"/>
        </w:rPr>
        <w:t>чугунов.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4.Ответить на контрольные вопросы: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Что называете</w:t>
      </w:r>
      <w:r w:rsidRPr="00D33941">
        <w:rPr>
          <w:rFonts w:cs="Times New Roman"/>
          <w:spacing w:val="1"/>
          <w:szCs w:val="28"/>
        </w:rPr>
        <w:t xml:space="preserve"> </w:t>
      </w:r>
      <w:r w:rsidRPr="00D33941">
        <w:rPr>
          <w:rFonts w:cs="Times New Roman"/>
          <w:szCs w:val="28"/>
        </w:rPr>
        <w:t>чугуном?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Какая разница между сталью и</w:t>
      </w:r>
      <w:r w:rsidRPr="00D33941">
        <w:rPr>
          <w:rFonts w:cs="Times New Roman"/>
          <w:spacing w:val="2"/>
          <w:szCs w:val="28"/>
        </w:rPr>
        <w:t xml:space="preserve"> </w:t>
      </w:r>
      <w:r w:rsidRPr="00D33941">
        <w:rPr>
          <w:rFonts w:cs="Times New Roman"/>
          <w:szCs w:val="28"/>
        </w:rPr>
        <w:t>чугуном?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В каком виде может присутствовать углерод в</w:t>
      </w:r>
      <w:r w:rsidRPr="00D33941">
        <w:rPr>
          <w:rFonts w:cs="Times New Roman"/>
          <w:spacing w:val="11"/>
          <w:szCs w:val="28"/>
        </w:rPr>
        <w:t xml:space="preserve"> </w:t>
      </w:r>
      <w:r w:rsidRPr="00D33941">
        <w:rPr>
          <w:rFonts w:cs="Times New Roman"/>
          <w:szCs w:val="28"/>
        </w:rPr>
        <w:t>чугунах?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Какие структурные составляющие встречаются в белых</w:t>
      </w:r>
      <w:r w:rsidRPr="00D33941">
        <w:rPr>
          <w:rFonts w:cs="Times New Roman"/>
          <w:spacing w:val="9"/>
          <w:szCs w:val="28"/>
        </w:rPr>
        <w:t xml:space="preserve"> </w:t>
      </w:r>
      <w:r w:rsidRPr="00D33941">
        <w:rPr>
          <w:rFonts w:cs="Times New Roman"/>
          <w:szCs w:val="28"/>
        </w:rPr>
        <w:t>чугунах?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Какая разница между белым и серым чугунами? Область их</w:t>
      </w:r>
      <w:r w:rsidRPr="00D33941">
        <w:rPr>
          <w:rFonts w:cs="Times New Roman"/>
          <w:spacing w:val="17"/>
          <w:szCs w:val="28"/>
        </w:rPr>
        <w:t xml:space="preserve"> </w:t>
      </w:r>
      <w:r w:rsidRPr="00D33941">
        <w:rPr>
          <w:rFonts w:cs="Times New Roman"/>
          <w:szCs w:val="28"/>
        </w:rPr>
        <w:t>применения.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 влияет графит на свойство металлической основы серого</w:t>
      </w:r>
      <w:r w:rsidRPr="00D33941">
        <w:rPr>
          <w:rFonts w:cs="Times New Roman"/>
          <w:spacing w:val="13"/>
          <w:szCs w:val="28"/>
        </w:rPr>
        <w:t xml:space="preserve"> </w:t>
      </w:r>
      <w:r w:rsidRPr="00D33941">
        <w:rPr>
          <w:rFonts w:cs="Times New Roman"/>
          <w:szCs w:val="28"/>
        </w:rPr>
        <w:t>чугуна?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Как влияют </w:t>
      </w:r>
      <w:proofErr w:type="spellStart"/>
      <w:r w:rsidRPr="00D33941">
        <w:rPr>
          <w:rFonts w:cs="Times New Roman"/>
          <w:szCs w:val="28"/>
        </w:rPr>
        <w:t>М</w:t>
      </w:r>
      <w:proofErr w:type="gramStart"/>
      <w:r w:rsidRPr="00D33941">
        <w:rPr>
          <w:rFonts w:cs="Times New Roman"/>
          <w:szCs w:val="28"/>
        </w:rPr>
        <w:t>n</w:t>
      </w:r>
      <w:proofErr w:type="spellEnd"/>
      <w:proofErr w:type="gramEnd"/>
      <w:r w:rsidRPr="00D33941">
        <w:rPr>
          <w:rFonts w:cs="Times New Roman"/>
          <w:szCs w:val="28"/>
        </w:rPr>
        <w:t xml:space="preserve"> и </w:t>
      </w:r>
      <w:proofErr w:type="spellStart"/>
      <w:r w:rsidRPr="00D33941">
        <w:rPr>
          <w:rFonts w:cs="Times New Roman"/>
          <w:szCs w:val="28"/>
        </w:rPr>
        <w:t>Si</w:t>
      </w:r>
      <w:proofErr w:type="spellEnd"/>
      <w:r w:rsidRPr="00D33941">
        <w:rPr>
          <w:rFonts w:cs="Times New Roman"/>
          <w:szCs w:val="28"/>
        </w:rPr>
        <w:t xml:space="preserve"> на свойства</w:t>
      </w:r>
      <w:r w:rsidRPr="00D33941">
        <w:rPr>
          <w:rFonts w:cs="Times New Roman"/>
          <w:spacing w:val="9"/>
          <w:szCs w:val="28"/>
        </w:rPr>
        <w:t xml:space="preserve"> </w:t>
      </w:r>
      <w:r w:rsidRPr="00D33941">
        <w:rPr>
          <w:rFonts w:cs="Times New Roman"/>
          <w:szCs w:val="28"/>
        </w:rPr>
        <w:t>чугунов?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Как влияют </w:t>
      </w:r>
      <w:proofErr w:type="gramStart"/>
      <w:r w:rsidRPr="00D33941">
        <w:rPr>
          <w:rFonts w:cs="Times New Roman"/>
          <w:szCs w:val="28"/>
        </w:rPr>
        <w:t>Р</w:t>
      </w:r>
      <w:proofErr w:type="gramEnd"/>
      <w:r w:rsidRPr="00D33941">
        <w:rPr>
          <w:rFonts w:cs="Times New Roman"/>
          <w:szCs w:val="28"/>
        </w:rPr>
        <w:t xml:space="preserve"> и S на литейные свойства</w:t>
      </w:r>
      <w:r w:rsidRPr="00D33941">
        <w:rPr>
          <w:rFonts w:cs="Times New Roman"/>
          <w:spacing w:val="10"/>
          <w:szCs w:val="28"/>
        </w:rPr>
        <w:t xml:space="preserve"> </w:t>
      </w:r>
      <w:r w:rsidRPr="00D33941">
        <w:rPr>
          <w:rFonts w:cs="Times New Roman"/>
          <w:szCs w:val="28"/>
        </w:rPr>
        <w:t>чугунов?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Что называется </w:t>
      </w:r>
      <w:proofErr w:type="gramStart"/>
      <w:r w:rsidRPr="00D33941">
        <w:rPr>
          <w:rFonts w:cs="Times New Roman"/>
          <w:szCs w:val="28"/>
        </w:rPr>
        <w:t>ковкий</w:t>
      </w:r>
      <w:proofErr w:type="gramEnd"/>
      <w:r w:rsidRPr="00D33941">
        <w:rPr>
          <w:rFonts w:cs="Times New Roman"/>
          <w:spacing w:val="2"/>
          <w:szCs w:val="28"/>
        </w:rPr>
        <w:t xml:space="preserve"> </w:t>
      </w:r>
      <w:r w:rsidRPr="00D33941">
        <w:rPr>
          <w:rFonts w:cs="Times New Roman"/>
          <w:szCs w:val="28"/>
        </w:rPr>
        <w:t>чугуном?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 получается высокопрочный</w:t>
      </w:r>
      <w:r w:rsidRPr="00D33941">
        <w:rPr>
          <w:rFonts w:cs="Times New Roman"/>
          <w:spacing w:val="-1"/>
          <w:szCs w:val="28"/>
        </w:rPr>
        <w:t xml:space="preserve"> </w:t>
      </w:r>
      <w:r w:rsidRPr="00D33941">
        <w:rPr>
          <w:rFonts w:cs="Times New Roman"/>
          <w:szCs w:val="28"/>
        </w:rPr>
        <w:t>чугун?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Какая разница между серым, ковким и высокопрочным чугунами по форме </w:t>
      </w:r>
      <w:r w:rsidRPr="00D33941">
        <w:rPr>
          <w:rFonts w:cs="Times New Roman"/>
          <w:spacing w:val="-3"/>
          <w:szCs w:val="28"/>
        </w:rPr>
        <w:t>графита?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pacing w:val="11"/>
          <w:szCs w:val="28"/>
        </w:rPr>
        <w:t xml:space="preserve">Свойства </w:t>
      </w:r>
      <w:r w:rsidRPr="00D33941">
        <w:rPr>
          <w:rFonts w:cs="Times New Roman"/>
          <w:spacing w:val="10"/>
          <w:szCs w:val="28"/>
        </w:rPr>
        <w:t xml:space="preserve">серого, </w:t>
      </w:r>
      <w:r w:rsidRPr="00D33941">
        <w:rPr>
          <w:rFonts w:cs="Times New Roman"/>
          <w:spacing w:val="11"/>
          <w:szCs w:val="28"/>
        </w:rPr>
        <w:t xml:space="preserve">ковкого </w:t>
      </w:r>
      <w:r w:rsidRPr="00D33941">
        <w:rPr>
          <w:rFonts w:cs="Times New Roman"/>
          <w:szCs w:val="28"/>
        </w:rPr>
        <w:t xml:space="preserve">и </w:t>
      </w:r>
      <w:r w:rsidRPr="00D33941">
        <w:rPr>
          <w:rFonts w:cs="Times New Roman"/>
          <w:spacing w:val="11"/>
          <w:szCs w:val="28"/>
        </w:rPr>
        <w:t xml:space="preserve">высокопрочного </w:t>
      </w:r>
      <w:r w:rsidRPr="00D33941">
        <w:rPr>
          <w:rFonts w:cs="Times New Roman"/>
          <w:spacing w:val="10"/>
          <w:szCs w:val="28"/>
        </w:rPr>
        <w:t>чугун</w:t>
      </w:r>
      <w:r w:rsidRPr="00D33941">
        <w:rPr>
          <w:rFonts w:cs="Times New Roman"/>
          <w:spacing w:val="7"/>
          <w:szCs w:val="28"/>
        </w:rPr>
        <w:t xml:space="preserve">ов </w:t>
      </w:r>
      <w:r w:rsidRPr="00D33941">
        <w:rPr>
          <w:rFonts w:cs="Times New Roman"/>
          <w:szCs w:val="28"/>
        </w:rPr>
        <w:t xml:space="preserve">и </w:t>
      </w:r>
      <w:r w:rsidRPr="00D33941">
        <w:rPr>
          <w:rFonts w:cs="Times New Roman"/>
          <w:spacing w:val="11"/>
          <w:szCs w:val="28"/>
        </w:rPr>
        <w:t xml:space="preserve">область </w:t>
      </w:r>
      <w:r w:rsidRPr="00D33941">
        <w:rPr>
          <w:rFonts w:cs="Times New Roman"/>
          <w:spacing w:val="6"/>
          <w:szCs w:val="28"/>
        </w:rPr>
        <w:t xml:space="preserve">их </w:t>
      </w:r>
      <w:r w:rsidRPr="00D33941">
        <w:rPr>
          <w:rFonts w:cs="Times New Roman"/>
          <w:spacing w:val="-3"/>
          <w:szCs w:val="28"/>
        </w:rPr>
        <w:t>применения.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4"/>
        </w:numPr>
        <w:tabs>
          <w:tab w:val="left" w:pos="891"/>
          <w:tab w:val="left" w:pos="89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Объяснить маркировку серого, ковкого и высокопрочного</w:t>
      </w:r>
      <w:r w:rsidRPr="00D33941">
        <w:rPr>
          <w:rFonts w:cs="Times New Roman"/>
          <w:spacing w:val="-9"/>
          <w:szCs w:val="28"/>
        </w:rPr>
        <w:t xml:space="preserve"> </w:t>
      </w:r>
      <w:r w:rsidRPr="00D33941">
        <w:rPr>
          <w:rFonts w:cs="Times New Roman"/>
          <w:szCs w:val="28"/>
        </w:rPr>
        <w:t>чугунов.</w:t>
      </w:r>
    </w:p>
    <w:p w:rsidR="005D6ABA" w:rsidRP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6ABA" w:rsidRPr="00587B18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6. </w:t>
      </w:r>
      <w:r w:rsidR="00D33941" w:rsidRPr="00D33941">
        <w:rPr>
          <w:rFonts w:ascii="Times New Roman" w:hAnsi="Times New Roman" w:cs="Times New Roman"/>
          <w:b/>
          <w:sz w:val="28"/>
        </w:rPr>
        <w:t>Микроструктура легированных сталей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Основной материал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Легированной называется сталь содержащая специально введенные элементы (</w:t>
      </w:r>
      <w:proofErr w:type="spellStart"/>
      <w:r w:rsidRPr="00D33941">
        <w:rPr>
          <w:sz w:val="28"/>
          <w:szCs w:val="28"/>
        </w:rPr>
        <w:t>Сг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Ni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С</w:t>
      </w:r>
      <w:proofErr w:type="gramStart"/>
      <w:r w:rsidRPr="00D33941">
        <w:rPr>
          <w:sz w:val="28"/>
          <w:szCs w:val="28"/>
        </w:rPr>
        <w:t>u</w:t>
      </w:r>
      <w:proofErr w:type="spellEnd"/>
      <w:proofErr w:type="gramEnd"/>
      <w:r w:rsidRPr="00D33941">
        <w:rPr>
          <w:sz w:val="28"/>
          <w:szCs w:val="28"/>
        </w:rPr>
        <w:t>, V, W и др.) ИЛИ же какую-либо из нормальных примесей в увеличенном количестве.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Легирование производится с целью получения стали с повышенными механическими свойствами или же такими специальными свойствами, как повышенная </w:t>
      </w:r>
      <w:proofErr w:type="spellStart"/>
      <w:r w:rsidRPr="00D33941">
        <w:rPr>
          <w:sz w:val="28"/>
          <w:szCs w:val="28"/>
        </w:rPr>
        <w:t>коррозиеустойчивость</w:t>
      </w:r>
      <w:proofErr w:type="spellEnd"/>
      <w:r w:rsidRPr="00D33941">
        <w:rPr>
          <w:sz w:val="28"/>
          <w:szCs w:val="28"/>
        </w:rPr>
        <w:t>, жаростойкость и др.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4"/>
          <w:sz w:val="28"/>
          <w:szCs w:val="28"/>
        </w:rPr>
        <w:t xml:space="preserve">Всякий </w:t>
      </w:r>
      <w:r w:rsidRPr="00D33941">
        <w:rPr>
          <w:spacing w:val="5"/>
          <w:sz w:val="28"/>
          <w:szCs w:val="28"/>
        </w:rPr>
        <w:t xml:space="preserve">легирующий элемент </w:t>
      </w:r>
      <w:r w:rsidRPr="00D33941">
        <w:rPr>
          <w:spacing w:val="4"/>
          <w:sz w:val="28"/>
          <w:szCs w:val="28"/>
        </w:rPr>
        <w:t xml:space="preserve">(за </w:t>
      </w:r>
      <w:r w:rsidRPr="00D33941">
        <w:rPr>
          <w:spacing w:val="5"/>
          <w:sz w:val="28"/>
          <w:szCs w:val="28"/>
        </w:rPr>
        <w:t xml:space="preserve">исключением кобальта), добавленный </w:t>
      </w:r>
      <w:r w:rsidRPr="00D33941">
        <w:rPr>
          <w:sz w:val="28"/>
          <w:szCs w:val="28"/>
        </w:rPr>
        <w:t xml:space="preserve">к стали, повышает температуру перлитного превращения, а значит, задерживает в </w:t>
      </w:r>
      <w:r w:rsidRPr="00D33941">
        <w:rPr>
          <w:spacing w:val="3"/>
          <w:sz w:val="28"/>
          <w:szCs w:val="28"/>
        </w:rPr>
        <w:t xml:space="preserve">большей </w:t>
      </w:r>
      <w:r w:rsidRPr="00D33941">
        <w:rPr>
          <w:spacing w:val="2"/>
          <w:sz w:val="28"/>
          <w:szCs w:val="28"/>
        </w:rPr>
        <w:t xml:space="preserve">или меньшей мере </w:t>
      </w:r>
      <w:r w:rsidRPr="00D33941">
        <w:rPr>
          <w:spacing w:val="3"/>
          <w:sz w:val="28"/>
          <w:szCs w:val="28"/>
        </w:rPr>
        <w:t xml:space="preserve">распад аустенита </w:t>
      </w:r>
      <w:r w:rsidRPr="00D33941">
        <w:rPr>
          <w:spacing w:val="2"/>
          <w:sz w:val="28"/>
          <w:szCs w:val="28"/>
        </w:rPr>
        <w:t xml:space="preserve">при </w:t>
      </w:r>
      <w:r w:rsidRPr="00D33941">
        <w:rPr>
          <w:spacing w:val="3"/>
          <w:sz w:val="28"/>
          <w:szCs w:val="28"/>
        </w:rPr>
        <w:t xml:space="preserve">оглавлении. Следовательно, </w:t>
      </w:r>
      <w:r w:rsidRPr="00D33941">
        <w:rPr>
          <w:sz w:val="28"/>
          <w:szCs w:val="28"/>
        </w:rPr>
        <w:t>добавка легирующих элементов равносильна увеличению скорости охлаждения при закалке, то есть все легирующие элементы, кроме</w:t>
      </w:r>
      <w:proofErr w:type="gramStart"/>
      <w:r w:rsidRPr="00D33941">
        <w:rPr>
          <w:sz w:val="28"/>
          <w:szCs w:val="28"/>
        </w:rPr>
        <w:t xml:space="preserve"> </w:t>
      </w:r>
      <w:r w:rsidRPr="00D33941">
        <w:rPr>
          <w:spacing w:val="2"/>
          <w:sz w:val="28"/>
          <w:szCs w:val="28"/>
        </w:rPr>
        <w:t>С</w:t>
      </w:r>
      <w:proofErr w:type="gramEnd"/>
      <w:r w:rsidRPr="00D33941">
        <w:rPr>
          <w:spacing w:val="2"/>
          <w:sz w:val="28"/>
          <w:szCs w:val="28"/>
          <w:vertAlign w:val="subscript"/>
        </w:rPr>
        <w:t>о</w:t>
      </w:r>
      <w:r w:rsidRPr="00D33941">
        <w:rPr>
          <w:spacing w:val="2"/>
          <w:sz w:val="28"/>
          <w:szCs w:val="28"/>
        </w:rPr>
        <w:t xml:space="preserve">,  </w:t>
      </w:r>
      <w:r w:rsidRPr="00D33941">
        <w:rPr>
          <w:sz w:val="28"/>
          <w:szCs w:val="28"/>
        </w:rPr>
        <w:t xml:space="preserve">уменьшают критическую скорость охлаждения стали при закалке и повышает ее </w:t>
      </w:r>
      <w:proofErr w:type="spellStart"/>
      <w:r w:rsidRPr="00D33941">
        <w:rPr>
          <w:sz w:val="28"/>
          <w:szCs w:val="28"/>
        </w:rPr>
        <w:t>прокаливаемость</w:t>
      </w:r>
      <w:proofErr w:type="spellEnd"/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Понижение критической скорости охлаждения специальными элементами приводит получению структур закалки - мартенсита, троостита и сорбита - даже при охлаждении на воздухе (так </w:t>
      </w:r>
      <w:proofErr w:type="gramStart"/>
      <w:r w:rsidRPr="00D33941">
        <w:rPr>
          <w:sz w:val="28"/>
          <w:szCs w:val="28"/>
        </w:rPr>
        <w:t>называемая</w:t>
      </w:r>
      <w:proofErr w:type="gramEnd"/>
      <w:r w:rsidRPr="00D33941">
        <w:rPr>
          <w:sz w:val="28"/>
          <w:szCs w:val="28"/>
        </w:rPr>
        <w:t xml:space="preserve"> </w:t>
      </w:r>
      <w:proofErr w:type="spellStart"/>
      <w:r w:rsidRPr="00D33941">
        <w:rPr>
          <w:sz w:val="28"/>
          <w:szCs w:val="28"/>
        </w:rPr>
        <w:t>самозакаливаемость</w:t>
      </w:r>
      <w:proofErr w:type="spellEnd"/>
      <w:r w:rsidRPr="00D33941">
        <w:rPr>
          <w:sz w:val="28"/>
          <w:szCs w:val="28"/>
        </w:rPr>
        <w:t>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pacing w:val="3"/>
          <w:sz w:val="28"/>
          <w:szCs w:val="28"/>
        </w:rPr>
        <w:t xml:space="preserve">Все </w:t>
      </w:r>
      <w:r w:rsidRPr="00D33941">
        <w:rPr>
          <w:spacing w:val="4"/>
          <w:sz w:val="28"/>
          <w:szCs w:val="28"/>
        </w:rPr>
        <w:t xml:space="preserve">легированные стали, </w:t>
      </w:r>
      <w:r w:rsidRPr="00D33941">
        <w:rPr>
          <w:sz w:val="28"/>
          <w:szCs w:val="28"/>
        </w:rPr>
        <w:t xml:space="preserve">в </w:t>
      </w:r>
      <w:r w:rsidRPr="00D33941">
        <w:rPr>
          <w:spacing w:val="4"/>
          <w:sz w:val="28"/>
          <w:szCs w:val="28"/>
        </w:rPr>
        <w:t xml:space="preserve">зависимости </w:t>
      </w:r>
      <w:r w:rsidRPr="00D33941">
        <w:rPr>
          <w:spacing w:val="2"/>
          <w:sz w:val="28"/>
          <w:szCs w:val="28"/>
        </w:rPr>
        <w:t xml:space="preserve">от </w:t>
      </w:r>
      <w:r w:rsidRPr="00D33941">
        <w:rPr>
          <w:spacing w:val="4"/>
          <w:sz w:val="28"/>
          <w:szCs w:val="28"/>
        </w:rPr>
        <w:t xml:space="preserve">Структур, получаемых </w:t>
      </w:r>
      <w:r w:rsidRPr="00D33941">
        <w:rPr>
          <w:spacing w:val="3"/>
          <w:sz w:val="28"/>
          <w:szCs w:val="28"/>
        </w:rPr>
        <w:t xml:space="preserve">при </w:t>
      </w:r>
      <w:r w:rsidRPr="00D33941">
        <w:rPr>
          <w:sz w:val="28"/>
          <w:szCs w:val="28"/>
        </w:rPr>
        <w:t xml:space="preserve">нормальном охлаждении на воздухе (нормализация), от температуры закалки, делят на 5 основных классов: перлитный,  мартенситный,  </w:t>
      </w:r>
      <w:proofErr w:type="spellStart"/>
      <w:r w:rsidRPr="00D33941">
        <w:rPr>
          <w:sz w:val="28"/>
          <w:szCs w:val="28"/>
        </w:rPr>
        <w:t>аустенитный</w:t>
      </w:r>
      <w:proofErr w:type="spellEnd"/>
      <w:r w:rsidRPr="00D33941">
        <w:rPr>
          <w:sz w:val="28"/>
          <w:szCs w:val="28"/>
        </w:rPr>
        <w:t>, ферритный и</w:t>
      </w:r>
      <w:r w:rsidRPr="00D33941">
        <w:rPr>
          <w:spacing w:val="10"/>
          <w:sz w:val="28"/>
          <w:szCs w:val="28"/>
        </w:rPr>
        <w:t xml:space="preserve"> </w:t>
      </w:r>
      <w:r w:rsidRPr="00D33941">
        <w:rPr>
          <w:spacing w:val="-4"/>
          <w:sz w:val="28"/>
          <w:szCs w:val="28"/>
        </w:rPr>
        <w:t>карбидный.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К </w:t>
      </w:r>
      <w:r w:rsidRPr="00D33941">
        <w:rPr>
          <w:sz w:val="28"/>
          <w:szCs w:val="28"/>
          <w:u w:val="single"/>
        </w:rPr>
        <w:t>перлитному</w:t>
      </w:r>
      <w:r w:rsidRPr="00D33941">
        <w:rPr>
          <w:sz w:val="28"/>
          <w:szCs w:val="28"/>
        </w:rPr>
        <w:t xml:space="preserve"> классу относятся стали с невысоким содержанием легирующих примесей, применяемых обычно как конструкционные стали: 20Х, 40Х, I8ХНВА, ЗОХГСА и др. Они обладают повышенным: механическими свойствами после термообработки.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К </w:t>
      </w:r>
      <w:r w:rsidRPr="00D33941">
        <w:rPr>
          <w:sz w:val="28"/>
          <w:szCs w:val="28"/>
          <w:u w:val="single"/>
        </w:rPr>
        <w:t>мартенситному</w:t>
      </w:r>
      <w:r w:rsidRPr="00D33941">
        <w:rPr>
          <w:sz w:val="28"/>
          <w:szCs w:val="28"/>
        </w:rPr>
        <w:t xml:space="preserve"> классу относятся стали с повышенным содержанием легирующих элементов или углерода. Эти стали при охлаждении на воздухе получает структуру мартенсита, обладающую высокой твердостью, хрупкостью и трудной обрабатываемостью, например 18Х2Н4ВА, поэтому они находят себе в практике малое применение.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К </w:t>
      </w:r>
      <w:proofErr w:type="spellStart"/>
      <w:r w:rsidRPr="00D33941">
        <w:rPr>
          <w:sz w:val="28"/>
          <w:szCs w:val="28"/>
          <w:u w:val="single"/>
        </w:rPr>
        <w:t>аустенитному</w:t>
      </w:r>
      <w:proofErr w:type="spellEnd"/>
      <w:r w:rsidRPr="00D33941">
        <w:rPr>
          <w:sz w:val="28"/>
          <w:szCs w:val="28"/>
        </w:rPr>
        <w:t xml:space="preserve"> классу относятся легированные стали, получающие при охлаждении на воздухе структуру аустенит. Они обладают рядом благоприятных свойств: большой текучестью, вязкостью, особой сопротивляемостью износу, </w:t>
      </w:r>
      <w:proofErr w:type="spellStart"/>
      <w:r w:rsidRPr="00D33941">
        <w:rPr>
          <w:sz w:val="28"/>
          <w:szCs w:val="28"/>
        </w:rPr>
        <w:t>немагнитностью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коррозиеустойчивостью</w:t>
      </w:r>
      <w:proofErr w:type="spellEnd"/>
      <w:r w:rsidRPr="00D33941">
        <w:rPr>
          <w:sz w:val="28"/>
          <w:szCs w:val="28"/>
        </w:rPr>
        <w:t xml:space="preserve"> и др. В связи с этим стали </w:t>
      </w:r>
      <w:proofErr w:type="spellStart"/>
      <w:r w:rsidRPr="00D33941">
        <w:rPr>
          <w:sz w:val="28"/>
          <w:szCs w:val="28"/>
        </w:rPr>
        <w:t>аустенитного</w:t>
      </w:r>
      <w:proofErr w:type="spellEnd"/>
      <w:r w:rsidRPr="00D33941">
        <w:rPr>
          <w:sz w:val="28"/>
          <w:szCs w:val="28"/>
        </w:rPr>
        <w:t xml:space="preserve"> класса имеют широкое применение в машиностроении и приборостроении, аустенитные стали получают обычно при легировании </w:t>
      </w:r>
      <w:proofErr w:type="spellStart"/>
      <w:r w:rsidRPr="00D33941">
        <w:rPr>
          <w:sz w:val="28"/>
          <w:szCs w:val="28"/>
        </w:rPr>
        <w:t>М</w:t>
      </w:r>
      <w:proofErr w:type="gramStart"/>
      <w:r w:rsidRPr="00D33941">
        <w:rPr>
          <w:sz w:val="28"/>
          <w:szCs w:val="28"/>
        </w:rPr>
        <w:t>n</w:t>
      </w:r>
      <w:proofErr w:type="spellEnd"/>
      <w:proofErr w:type="gram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Ni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Сг</w:t>
      </w:r>
      <w:proofErr w:type="spellEnd"/>
      <w:r w:rsidRPr="00D33941">
        <w:rPr>
          <w:sz w:val="28"/>
          <w:szCs w:val="28"/>
        </w:rPr>
        <w:t xml:space="preserve"> + </w:t>
      </w:r>
      <w:proofErr w:type="spellStart"/>
      <w:r w:rsidRPr="00D33941">
        <w:rPr>
          <w:sz w:val="28"/>
          <w:szCs w:val="28"/>
        </w:rPr>
        <w:t>Ni</w:t>
      </w:r>
      <w:proofErr w:type="spellEnd"/>
      <w:r w:rsidRPr="00D33941">
        <w:rPr>
          <w:sz w:val="28"/>
          <w:szCs w:val="28"/>
        </w:rPr>
        <w:t>, например ХI8Н9Т, ХН35, Х14Г14Н.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Ферритный класс</w:t>
      </w:r>
      <w:r w:rsidRPr="00D33941">
        <w:rPr>
          <w:sz w:val="28"/>
          <w:szCs w:val="28"/>
        </w:rPr>
        <w:t xml:space="preserve"> сталей содержит мало углерода. Стали этого класса, например нержавеющая сталь 1Х18Н9, применяются как коррозиеустойчивые.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Карбидный класс</w:t>
      </w:r>
      <w:r w:rsidRPr="00D33941">
        <w:rPr>
          <w:sz w:val="28"/>
          <w:szCs w:val="28"/>
        </w:rPr>
        <w:t xml:space="preserve"> сталей получается при достаточном содержании углерода с добавкой карбидообразующих элементов: W, Со, V и др. При этом карбидов будет тем больше, чем больше в стали легирующих элементов и углерода.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 xml:space="preserve">Основной особенностей сталей данного класса является то, что в них присутствуют карбиды. Появление карбидов связано со способностью </w:t>
      </w:r>
      <w:r w:rsidRPr="00D33941">
        <w:rPr>
          <w:spacing w:val="-3"/>
          <w:sz w:val="28"/>
          <w:szCs w:val="28"/>
        </w:rPr>
        <w:t xml:space="preserve">специальных элементов </w:t>
      </w:r>
      <w:r w:rsidRPr="00D33941">
        <w:rPr>
          <w:sz w:val="28"/>
          <w:szCs w:val="28"/>
        </w:rPr>
        <w:t xml:space="preserve">W, </w:t>
      </w:r>
      <w:proofErr w:type="spellStart"/>
      <w:r w:rsidRPr="00D33941">
        <w:rPr>
          <w:sz w:val="28"/>
          <w:szCs w:val="28"/>
        </w:rPr>
        <w:t>Сr</w:t>
      </w:r>
      <w:proofErr w:type="spellEnd"/>
      <w:r w:rsidRPr="00D33941">
        <w:rPr>
          <w:sz w:val="28"/>
          <w:szCs w:val="28"/>
        </w:rPr>
        <w:t xml:space="preserve"> и др. </w:t>
      </w:r>
      <w:r w:rsidRPr="00D33941">
        <w:rPr>
          <w:spacing w:val="-3"/>
          <w:sz w:val="28"/>
          <w:szCs w:val="28"/>
        </w:rPr>
        <w:t xml:space="preserve">смещать </w:t>
      </w:r>
      <w:r w:rsidRPr="00D33941">
        <w:rPr>
          <w:sz w:val="28"/>
          <w:szCs w:val="28"/>
        </w:rPr>
        <w:t xml:space="preserve">точку Е </w:t>
      </w:r>
      <w:r w:rsidRPr="00D33941">
        <w:rPr>
          <w:spacing w:val="-3"/>
          <w:sz w:val="28"/>
          <w:szCs w:val="28"/>
        </w:rPr>
        <w:t>(</w:t>
      </w:r>
      <w:proofErr w:type="spellStart"/>
      <w:r w:rsidRPr="00D33941">
        <w:rPr>
          <w:spacing w:val="-3"/>
          <w:sz w:val="28"/>
          <w:szCs w:val="28"/>
        </w:rPr>
        <w:t>см</w:t>
      </w:r>
      <w:proofErr w:type="gramStart"/>
      <w:r w:rsidRPr="00D33941">
        <w:rPr>
          <w:spacing w:val="-3"/>
          <w:sz w:val="28"/>
          <w:szCs w:val="28"/>
        </w:rPr>
        <w:t>.д</w:t>
      </w:r>
      <w:proofErr w:type="gramEnd"/>
      <w:r w:rsidRPr="00D33941">
        <w:rPr>
          <w:spacing w:val="-3"/>
          <w:sz w:val="28"/>
          <w:szCs w:val="28"/>
        </w:rPr>
        <w:t>иаграмму</w:t>
      </w:r>
      <w:proofErr w:type="spellEnd"/>
      <w:r w:rsidRPr="00D33941">
        <w:rPr>
          <w:spacing w:val="-3"/>
          <w:sz w:val="28"/>
          <w:szCs w:val="28"/>
        </w:rPr>
        <w:t xml:space="preserve"> состояния Fе-Fе</w:t>
      </w:r>
      <w:r w:rsidRPr="00D33941">
        <w:rPr>
          <w:spacing w:val="-3"/>
          <w:sz w:val="28"/>
          <w:szCs w:val="28"/>
          <w:vertAlign w:val="subscript"/>
        </w:rPr>
        <w:t>3</w:t>
      </w:r>
      <w:r w:rsidRPr="00D33941">
        <w:rPr>
          <w:spacing w:val="-3"/>
          <w:sz w:val="28"/>
          <w:szCs w:val="28"/>
        </w:rPr>
        <w:t xml:space="preserve">С) влево </w:t>
      </w:r>
      <w:r w:rsidRPr="00D33941">
        <w:rPr>
          <w:sz w:val="28"/>
          <w:szCs w:val="28"/>
        </w:rPr>
        <w:t xml:space="preserve">- расширять область ледебурита. Так, при добавлении 13% W и 14% </w:t>
      </w:r>
      <w:proofErr w:type="spellStart"/>
      <w:r w:rsidRPr="00D33941">
        <w:rPr>
          <w:sz w:val="28"/>
          <w:szCs w:val="28"/>
        </w:rPr>
        <w:t>С</w:t>
      </w:r>
      <w:proofErr w:type="gramStart"/>
      <w:r w:rsidRPr="00D33941">
        <w:rPr>
          <w:sz w:val="28"/>
          <w:szCs w:val="28"/>
        </w:rPr>
        <w:t>r</w:t>
      </w:r>
      <w:proofErr w:type="spellEnd"/>
      <w:proofErr w:type="gramEnd"/>
      <w:r w:rsidRPr="00D33941">
        <w:rPr>
          <w:sz w:val="28"/>
          <w:szCs w:val="28"/>
        </w:rPr>
        <w:t xml:space="preserve"> можно наблюдать ледебурит в сталях с содержанием 0,5-0,6%С. Наиболее типичные </w:t>
      </w:r>
      <w:r w:rsidRPr="00D33941">
        <w:rPr>
          <w:spacing w:val="5"/>
          <w:sz w:val="28"/>
          <w:szCs w:val="28"/>
        </w:rPr>
        <w:t xml:space="preserve">представители </w:t>
      </w:r>
      <w:r w:rsidRPr="00D33941">
        <w:rPr>
          <w:spacing w:val="4"/>
          <w:sz w:val="28"/>
          <w:szCs w:val="28"/>
        </w:rPr>
        <w:t xml:space="preserve">этого </w:t>
      </w:r>
      <w:r w:rsidRPr="00D33941">
        <w:rPr>
          <w:spacing w:val="5"/>
          <w:sz w:val="28"/>
          <w:szCs w:val="28"/>
        </w:rPr>
        <w:t xml:space="preserve">класса </w:t>
      </w:r>
      <w:r w:rsidRPr="00D33941">
        <w:rPr>
          <w:sz w:val="28"/>
          <w:szCs w:val="28"/>
        </w:rPr>
        <w:t xml:space="preserve">- </w:t>
      </w:r>
      <w:r w:rsidRPr="00D33941">
        <w:rPr>
          <w:spacing w:val="5"/>
          <w:sz w:val="28"/>
          <w:szCs w:val="28"/>
        </w:rPr>
        <w:t xml:space="preserve">инструментальные быстрорежущие стали. </w:t>
      </w:r>
      <w:r w:rsidRPr="00D33941">
        <w:rPr>
          <w:spacing w:val="3"/>
          <w:sz w:val="28"/>
          <w:szCs w:val="28"/>
        </w:rPr>
        <w:t xml:space="preserve">Они </w:t>
      </w:r>
      <w:r w:rsidRPr="00D33941">
        <w:rPr>
          <w:spacing w:val="4"/>
          <w:sz w:val="28"/>
          <w:szCs w:val="28"/>
        </w:rPr>
        <w:t xml:space="preserve">обладают свойствами самозакаливания, </w:t>
      </w:r>
      <w:r w:rsidRPr="00D33941">
        <w:rPr>
          <w:spacing w:val="3"/>
          <w:sz w:val="28"/>
          <w:szCs w:val="28"/>
        </w:rPr>
        <w:t xml:space="preserve">что </w:t>
      </w:r>
      <w:r w:rsidRPr="00D33941">
        <w:rPr>
          <w:spacing w:val="4"/>
          <w:sz w:val="28"/>
          <w:szCs w:val="28"/>
        </w:rPr>
        <w:t xml:space="preserve">дает возможность </w:t>
      </w:r>
      <w:r w:rsidRPr="00D33941">
        <w:rPr>
          <w:spacing w:val="3"/>
          <w:sz w:val="28"/>
          <w:szCs w:val="28"/>
        </w:rPr>
        <w:t xml:space="preserve">при работе </w:t>
      </w:r>
      <w:r w:rsidRPr="00D33941">
        <w:rPr>
          <w:sz w:val="28"/>
          <w:szCs w:val="28"/>
        </w:rPr>
        <w:t>изготовленными из них инструментами применять повышенные скорости резания.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После закалки при температуре 1250-1300° на воздухе или в масле и многократного отпуска при 500° быстрорежущая сталь принимает мартенситн</w:t>
      </w:r>
      <w:proofErr w:type="gramStart"/>
      <w:r w:rsidRPr="00D33941">
        <w:rPr>
          <w:sz w:val="28"/>
          <w:szCs w:val="28"/>
        </w:rPr>
        <w:t>о-</w:t>
      </w:r>
      <w:proofErr w:type="gramEnd"/>
      <w:r w:rsidRPr="00D33941">
        <w:rPr>
          <w:sz w:val="28"/>
          <w:szCs w:val="28"/>
        </w:rPr>
        <w:t xml:space="preserve"> карбидную структуру.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pStyle w:val="2"/>
      </w:pPr>
      <w:proofErr w:type="spellStart"/>
      <w:r w:rsidRPr="00D33941">
        <w:t>Порядок</w:t>
      </w:r>
      <w:proofErr w:type="spellEnd"/>
      <w:r w:rsidRPr="00D33941">
        <w:t xml:space="preserve"> </w:t>
      </w:r>
      <w:proofErr w:type="spellStart"/>
      <w:r w:rsidRPr="00D33941">
        <w:t>выполнения</w:t>
      </w:r>
      <w:proofErr w:type="spellEnd"/>
      <w:r w:rsidRPr="00D33941">
        <w:t xml:space="preserve"> </w:t>
      </w:r>
      <w:proofErr w:type="spellStart"/>
      <w:r w:rsidRPr="00D33941">
        <w:t>работы</w:t>
      </w:r>
      <w:proofErr w:type="spellEnd"/>
    </w:p>
    <w:p w:rsidR="00D33941" w:rsidRPr="00D33941" w:rsidRDefault="00D33941" w:rsidP="00D33941">
      <w:pPr>
        <w:pStyle w:val="a5"/>
        <w:widowControl w:val="0"/>
        <w:numPr>
          <w:ilvl w:val="0"/>
          <w:numId w:val="45"/>
        </w:numPr>
        <w:tabs>
          <w:tab w:val="left" w:pos="115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D33941">
        <w:rPr>
          <w:szCs w:val="28"/>
        </w:rPr>
        <w:t xml:space="preserve">Получить микрошлифы </w:t>
      </w:r>
      <w:r w:rsidRPr="00D33941">
        <w:rPr>
          <w:spacing w:val="-3"/>
          <w:szCs w:val="28"/>
        </w:rPr>
        <w:t>легированных</w:t>
      </w:r>
      <w:r w:rsidRPr="00D33941">
        <w:rPr>
          <w:spacing w:val="-9"/>
          <w:szCs w:val="28"/>
        </w:rPr>
        <w:t xml:space="preserve"> </w:t>
      </w:r>
      <w:r w:rsidRPr="00D33941">
        <w:rPr>
          <w:szCs w:val="28"/>
        </w:rPr>
        <w:t>сталей.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5"/>
        </w:numPr>
        <w:tabs>
          <w:tab w:val="left" w:pos="115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D33941">
        <w:rPr>
          <w:szCs w:val="28"/>
        </w:rPr>
        <w:t>Рассмотреть микрошлифы под микроскопом и зарисовать их</w:t>
      </w:r>
      <w:r w:rsidRPr="00D33941">
        <w:rPr>
          <w:spacing w:val="-8"/>
          <w:szCs w:val="28"/>
        </w:rPr>
        <w:t xml:space="preserve"> </w:t>
      </w:r>
      <w:r w:rsidRPr="00D33941">
        <w:rPr>
          <w:szCs w:val="28"/>
        </w:rPr>
        <w:t>структуры.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5"/>
        </w:numPr>
        <w:tabs>
          <w:tab w:val="left" w:pos="115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D33941">
        <w:rPr>
          <w:szCs w:val="28"/>
        </w:rPr>
        <w:t>Объяснить маркировку данной стали, ее свойства и</w:t>
      </w:r>
      <w:r w:rsidRPr="00D33941">
        <w:rPr>
          <w:spacing w:val="-11"/>
          <w:szCs w:val="28"/>
        </w:rPr>
        <w:t xml:space="preserve"> </w:t>
      </w:r>
      <w:r w:rsidRPr="00D33941">
        <w:rPr>
          <w:szCs w:val="28"/>
        </w:rPr>
        <w:t>применение.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5"/>
        </w:numPr>
        <w:tabs>
          <w:tab w:val="left" w:pos="1159"/>
        </w:tabs>
        <w:autoSpaceDE w:val="0"/>
        <w:autoSpaceDN w:val="0"/>
        <w:ind w:left="0" w:firstLine="709"/>
        <w:contextualSpacing w:val="0"/>
        <w:rPr>
          <w:szCs w:val="28"/>
        </w:rPr>
      </w:pPr>
      <w:r w:rsidRPr="00D33941">
        <w:rPr>
          <w:szCs w:val="28"/>
        </w:rPr>
        <w:t>Ответить на контрольные</w:t>
      </w:r>
      <w:r w:rsidRPr="00D33941">
        <w:rPr>
          <w:spacing w:val="-2"/>
          <w:szCs w:val="28"/>
        </w:rPr>
        <w:t xml:space="preserve"> </w:t>
      </w:r>
      <w:r w:rsidRPr="00D33941">
        <w:rPr>
          <w:szCs w:val="28"/>
        </w:rPr>
        <w:t>вопросы: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5"/>
        </w:numPr>
        <w:tabs>
          <w:tab w:val="left" w:pos="1599"/>
          <w:tab w:val="left" w:pos="1600"/>
        </w:tabs>
        <w:autoSpaceDE w:val="0"/>
        <w:autoSpaceDN w:val="0"/>
        <w:ind w:left="0" w:firstLine="709"/>
        <w:contextualSpacing w:val="0"/>
        <w:rPr>
          <w:rFonts w:ascii="Symbol" w:hAnsi="Symbol"/>
          <w:szCs w:val="28"/>
        </w:rPr>
      </w:pPr>
      <w:r w:rsidRPr="00D33941">
        <w:rPr>
          <w:szCs w:val="28"/>
        </w:rPr>
        <w:t>Что называется легированной</w:t>
      </w:r>
      <w:r w:rsidRPr="00D33941">
        <w:rPr>
          <w:spacing w:val="2"/>
          <w:szCs w:val="28"/>
        </w:rPr>
        <w:t xml:space="preserve"> </w:t>
      </w:r>
      <w:r w:rsidRPr="00D33941">
        <w:rPr>
          <w:szCs w:val="28"/>
        </w:rPr>
        <w:t>сталью?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5"/>
        </w:numPr>
        <w:tabs>
          <w:tab w:val="left" w:pos="1599"/>
          <w:tab w:val="left" w:pos="1600"/>
        </w:tabs>
        <w:autoSpaceDE w:val="0"/>
        <w:autoSpaceDN w:val="0"/>
        <w:ind w:left="0" w:firstLine="709"/>
        <w:contextualSpacing w:val="0"/>
        <w:rPr>
          <w:rFonts w:ascii="Symbol" w:hAnsi="Symbol"/>
          <w:szCs w:val="28"/>
        </w:rPr>
      </w:pPr>
      <w:r w:rsidRPr="00D33941">
        <w:rPr>
          <w:szCs w:val="28"/>
        </w:rPr>
        <w:t>Влияние легирующих элементов на свойства</w:t>
      </w:r>
      <w:r w:rsidRPr="00D33941">
        <w:rPr>
          <w:spacing w:val="4"/>
          <w:szCs w:val="28"/>
        </w:rPr>
        <w:t xml:space="preserve"> </w:t>
      </w:r>
      <w:r w:rsidRPr="00D33941">
        <w:rPr>
          <w:szCs w:val="28"/>
        </w:rPr>
        <w:t>стали.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5"/>
        </w:numPr>
        <w:tabs>
          <w:tab w:val="left" w:pos="1599"/>
          <w:tab w:val="left" w:pos="1600"/>
        </w:tabs>
        <w:autoSpaceDE w:val="0"/>
        <w:autoSpaceDN w:val="0"/>
        <w:ind w:left="0" w:firstLine="709"/>
        <w:contextualSpacing w:val="0"/>
        <w:rPr>
          <w:rFonts w:ascii="Symbol" w:hAnsi="Symbol"/>
          <w:szCs w:val="28"/>
        </w:rPr>
      </w:pPr>
      <w:r w:rsidRPr="00D33941">
        <w:rPr>
          <w:szCs w:val="28"/>
        </w:rPr>
        <w:t>На какие классы можно разделить все легированные</w:t>
      </w:r>
      <w:r w:rsidRPr="00D33941">
        <w:rPr>
          <w:spacing w:val="-28"/>
          <w:szCs w:val="28"/>
        </w:rPr>
        <w:t xml:space="preserve"> </w:t>
      </w:r>
      <w:r w:rsidRPr="00D33941">
        <w:rPr>
          <w:szCs w:val="28"/>
        </w:rPr>
        <w:t>стали?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5"/>
        </w:numPr>
        <w:tabs>
          <w:tab w:val="left" w:pos="1599"/>
          <w:tab w:val="left" w:pos="1600"/>
        </w:tabs>
        <w:autoSpaceDE w:val="0"/>
        <w:autoSpaceDN w:val="0"/>
        <w:ind w:left="0" w:firstLine="709"/>
        <w:contextualSpacing w:val="0"/>
        <w:rPr>
          <w:rFonts w:ascii="Symbol" w:hAnsi="Symbol"/>
          <w:szCs w:val="28"/>
        </w:rPr>
      </w:pPr>
      <w:r w:rsidRPr="00D33941">
        <w:rPr>
          <w:szCs w:val="28"/>
        </w:rPr>
        <w:t>Область применения легированных</w:t>
      </w:r>
      <w:r w:rsidRPr="00D33941">
        <w:rPr>
          <w:spacing w:val="-11"/>
          <w:szCs w:val="28"/>
        </w:rPr>
        <w:t xml:space="preserve"> </w:t>
      </w:r>
      <w:r w:rsidRPr="00D33941">
        <w:rPr>
          <w:szCs w:val="28"/>
        </w:rPr>
        <w:t>сталей.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5"/>
        </w:numPr>
        <w:tabs>
          <w:tab w:val="left" w:pos="1599"/>
          <w:tab w:val="left" w:pos="1600"/>
        </w:tabs>
        <w:autoSpaceDE w:val="0"/>
        <w:autoSpaceDN w:val="0"/>
        <w:ind w:left="0" w:firstLine="709"/>
        <w:contextualSpacing w:val="0"/>
        <w:rPr>
          <w:rFonts w:ascii="Symbol" w:hAnsi="Symbol"/>
          <w:szCs w:val="28"/>
        </w:rPr>
      </w:pPr>
      <w:r w:rsidRPr="00D33941">
        <w:rPr>
          <w:spacing w:val="13"/>
          <w:szCs w:val="28"/>
        </w:rPr>
        <w:t xml:space="preserve">Быстрорежущие </w:t>
      </w:r>
      <w:r w:rsidRPr="00D33941">
        <w:rPr>
          <w:spacing w:val="12"/>
          <w:szCs w:val="28"/>
        </w:rPr>
        <w:t xml:space="preserve">стали, </w:t>
      </w:r>
      <w:r w:rsidRPr="00D33941">
        <w:rPr>
          <w:spacing w:val="7"/>
          <w:szCs w:val="28"/>
        </w:rPr>
        <w:t xml:space="preserve">их </w:t>
      </w:r>
      <w:r w:rsidRPr="00D33941">
        <w:rPr>
          <w:spacing w:val="13"/>
          <w:szCs w:val="28"/>
        </w:rPr>
        <w:t xml:space="preserve">химический </w:t>
      </w:r>
      <w:r w:rsidRPr="00D33941">
        <w:rPr>
          <w:spacing w:val="12"/>
          <w:szCs w:val="28"/>
        </w:rPr>
        <w:t xml:space="preserve">состав, </w:t>
      </w:r>
      <w:r w:rsidRPr="00D33941">
        <w:rPr>
          <w:spacing w:val="13"/>
          <w:szCs w:val="28"/>
        </w:rPr>
        <w:t xml:space="preserve">микроструктура, </w:t>
      </w:r>
      <w:r w:rsidRPr="00D33941">
        <w:rPr>
          <w:spacing w:val="-3"/>
          <w:szCs w:val="28"/>
        </w:rPr>
        <w:t>термообработка.</w:t>
      </w:r>
    </w:p>
    <w:p w:rsidR="005D6ABA" w:rsidRPr="00587B18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="00D33941" w:rsidRPr="00D33941">
        <w:rPr>
          <w:rFonts w:ascii="Times New Roman" w:hAnsi="Times New Roman" w:cs="Times New Roman"/>
          <w:b/>
          <w:sz w:val="28"/>
        </w:rPr>
        <w:t>Термическая обработка углеродистых сталей (отжиг, нормализация,</w:t>
      </w:r>
      <w:r w:rsidR="00D33941" w:rsidRPr="00D33941">
        <w:rPr>
          <w:rFonts w:ascii="Times New Roman" w:hAnsi="Times New Roman" w:cs="Times New Roman"/>
          <w:b/>
          <w:spacing w:val="64"/>
          <w:sz w:val="28"/>
        </w:rPr>
        <w:t xml:space="preserve"> </w:t>
      </w:r>
      <w:r w:rsidR="00D33941" w:rsidRPr="00D33941">
        <w:rPr>
          <w:rFonts w:ascii="Times New Roman" w:hAnsi="Times New Roman" w:cs="Times New Roman"/>
          <w:b/>
          <w:sz w:val="28"/>
        </w:rPr>
        <w:t>закалка)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Термическая обработка стали представляет собой совокупность операций нагрева, выдержки и охлаждения, проводимых с целью изменения структуры стали для улучшения технологических свойств заготовок (прокат, поковки, отливки) и обеспечения необходимых эксплуатационных свойств материала в готовых изделиях.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Формирование структуры стали в основном связано с распадом аустенита при его охлаждении с различными</w:t>
      </w:r>
      <w:r w:rsidRPr="00D33941">
        <w:rPr>
          <w:spacing w:val="-3"/>
          <w:sz w:val="28"/>
          <w:szCs w:val="28"/>
        </w:rPr>
        <w:t xml:space="preserve"> </w:t>
      </w:r>
      <w:r w:rsidRPr="00D33941">
        <w:rPr>
          <w:sz w:val="28"/>
          <w:szCs w:val="28"/>
        </w:rPr>
        <w:t>скоростями.</w:t>
      </w:r>
    </w:p>
    <w:p w:rsidR="00D33941" w:rsidRPr="00D33941" w:rsidRDefault="00D33941" w:rsidP="00D33941">
      <w:pPr>
        <w:pStyle w:val="af5"/>
        <w:spacing w:before="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Устойчивое состояние аустенита в сталях имеет место при температурах выше А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 xml:space="preserve"> (линия GS</w:t>
      </w:r>
      <w:proofErr w:type="gramStart"/>
      <w:r w:rsidRPr="00D33941">
        <w:rPr>
          <w:sz w:val="28"/>
          <w:szCs w:val="28"/>
        </w:rPr>
        <w:t>Е</w:t>
      </w:r>
      <w:proofErr w:type="gramEnd"/>
      <w:r w:rsidRPr="00D33941">
        <w:rPr>
          <w:sz w:val="28"/>
          <w:szCs w:val="28"/>
        </w:rPr>
        <w:t>)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 интервале температур А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 xml:space="preserve"> - А</w:t>
      </w:r>
      <w:proofErr w:type="gramStart"/>
      <w:r w:rsidRPr="00D33941">
        <w:rPr>
          <w:sz w:val="28"/>
          <w:szCs w:val="28"/>
          <w:vertAlign w:val="subscript"/>
        </w:rPr>
        <w:t>1</w:t>
      </w:r>
      <w:proofErr w:type="gramEnd"/>
      <w:r w:rsidRPr="00D33941">
        <w:rPr>
          <w:sz w:val="28"/>
          <w:szCs w:val="28"/>
        </w:rPr>
        <w:t xml:space="preserve"> (линии GSE - PSK) при охлаждении выделяются избыточные фазы: феррит - в </w:t>
      </w:r>
      <w:proofErr w:type="spellStart"/>
      <w:r w:rsidRPr="00D33941">
        <w:rPr>
          <w:sz w:val="28"/>
          <w:szCs w:val="28"/>
        </w:rPr>
        <w:t>доэвтектоидных</w:t>
      </w:r>
      <w:proofErr w:type="spellEnd"/>
      <w:r w:rsidRPr="00D33941">
        <w:rPr>
          <w:sz w:val="28"/>
          <w:szCs w:val="28"/>
        </w:rPr>
        <w:t xml:space="preserve"> сталях и вторичный </w:t>
      </w:r>
      <w:r w:rsidRPr="00D33941">
        <w:rPr>
          <w:sz w:val="28"/>
          <w:szCs w:val="28"/>
        </w:rPr>
        <w:lastRenderedPageBreak/>
        <w:t xml:space="preserve">цементит - в </w:t>
      </w:r>
      <w:proofErr w:type="spellStart"/>
      <w:r w:rsidRPr="00D33941">
        <w:rPr>
          <w:sz w:val="28"/>
          <w:szCs w:val="28"/>
        </w:rPr>
        <w:t>заэвтектоидных</w:t>
      </w:r>
      <w:proofErr w:type="spellEnd"/>
      <w:r w:rsidRPr="00D33941">
        <w:rPr>
          <w:sz w:val="28"/>
          <w:szCs w:val="28"/>
        </w:rPr>
        <w:t xml:space="preserve"> сталях. В результате этого при температуре 727</w:t>
      </w:r>
      <w:r w:rsidRPr="00D33941">
        <w:rPr>
          <w:sz w:val="28"/>
          <w:szCs w:val="28"/>
          <w:vertAlign w:val="superscript"/>
        </w:rPr>
        <w:t>0</w:t>
      </w:r>
      <w:proofErr w:type="gramStart"/>
      <w:r w:rsidRPr="00D33941">
        <w:rPr>
          <w:sz w:val="28"/>
          <w:szCs w:val="28"/>
        </w:rPr>
        <w:t xml:space="preserve"> С</w:t>
      </w:r>
      <w:proofErr w:type="gramEnd"/>
      <w:r w:rsidRPr="00D33941">
        <w:rPr>
          <w:sz w:val="28"/>
          <w:szCs w:val="28"/>
        </w:rPr>
        <w:t xml:space="preserve"> в оставшемся аустените содержание растворенного углерода достигает 0,8 %. В равновесном состоянии при температуре 727</w:t>
      </w:r>
      <w:r w:rsidRPr="00D33941">
        <w:rPr>
          <w:sz w:val="28"/>
          <w:szCs w:val="28"/>
          <w:vertAlign w:val="superscript"/>
        </w:rPr>
        <w:t>0</w:t>
      </w:r>
      <w:r w:rsidRPr="00D33941">
        <w:rPr>
          <w:sz w:val="28"/>
          <w:szCs w:val="28"/>
        </w:rPr>
        <w:t xml:space="preserve"> С аустенит, содержащий 0,8 % углерода, распадается с образованием перлита</w:t>
      </w:r>
      <w:r w:rsidRPr="00D33941">
        <w:rPr>
          <w:b/>
          <w:sz w:val="28"/>
          <w:szCs w:val="28"/>
        </w:rPr>
        <w:t xml:space="preserve"> - </w:t>
      </w:r>
      <w:proofErr w:type="spellStart"/>
      <w:r w:rsidRPr="00D33941">
        <w:rPr>
          <w:sz w:val="28"/>
          <w:szCs w:val="28"/>
        </w:rPr>
        <w:t>эвтектоидной</w:t>
      </w:r>
      <w:proofErr w:type="spellEnd"/>
      <w:r w:rsidRPr="00D33941">
        <w:rPr>
          <w:sz w:val="28"/>
          <w:szCs w:val="28"/>
        </w:rPr>
        <w:t xml:space="preserve"> механической смеси феррита и цементита.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При непрерывном медленном охлаждении со скоростью V</w:t>
      </w:r>
      <w:r w:rsidRPr="00D33941">
        <w:rPr>
          <w:sz w:val="28"/>
          <w:szCs w:val="28"/>
          <w:vertAlign w:val="subscript"/>
        </w:rPr>
        <w:t>1</w:t>
      </w:r>
      <w:r w:rsidRPr="00D33941">
        <w:rPr>
          <w:sz w:val="28"/>
          <w:szCs w:val="28"/>
        </w:rPr>
        <w:t>, перлитное превращение может начаться и закончиться при температурах ниже 727</w:t>
      </w:r>
      <w:r w:rsidRPr="00D33941">
        <w:rPr>
          <w:sz w:val="28"/>
          <w:szCs w:val="28"/>
          <w:vertAlign w:val="superscript"/>
        </w:rPr>
        <w:t>0</w:t>
      </w:r>
      <w:r w:rsidRPr="00D33941">
        <w:rPr>
          <w:sz w:val="28"/>
          <w:szCs w:val="28"/>
        </w:rPr>
        <w:t xml:space="preserve"> С. С возрастанием скорости охлаждения (V</w:t>
      </w:r>
      <w:r w:rsidRPr="00D33941">
        <w:rPr>
          <w:sz w:val="28"/>
          <w:szCs w:val="28"/>
          <w:vertAlign w:val="subscript"/>
        </w:rPr>
        <w:t>3</w:t>
      </w:r>
      <w:r w:rsidRPr="00D33941">
        <w:rPr>
          <w:sz w:val="28"/>
          <w:szCs w:val="28"/>
        </w:rPr>
        <w:t xml:space="preserve"> </w:t>
      </w:r>
      <w:r w:rsidRPr="00D33941">
        <w:rPr>
          <w:sz w:val="28"/>
          <w:szCs w:val="28"/>
        </w:rPr>
        <w:t>  V</w:t>
      </w:r>
      <w:r w:rsidRPr="00D33941">
        <w:rPr>
          <w:sz w:val="28"/>
          <w:szCs w:val="28"/>
          <w:vertAlign w:val="subscript"/>
        </w:rPr>
        <w:t>2</w:t>
      </w:r>
      <w:r w:rsidRPr="00D33941">
        <w:rPr>
          <w:sz w:val="28"/>
          <w:szCs w:val="28"/>
        </w:rPr>
        <w:t xml:space="preserve">  </w:t>
      </w:r>
      <w:r w:rsidRPr="00D33941">
        <w:rPr>
          <w:sz w:val="28"/>
          <w:szCs w:val="28"/>
        </w:rPr>
        <w:t>  V</w:t>
      </w:r>
      <w:r w:rsidRPr="00D33941">
        <w:rPr>
          <w:sz w:val="28"/>
          <w:szCs w:val="28"/>
          <w:vertAlign w:val="subscript"/>
        </w:rPr>
        <w:t>1</w:t>
      </w:r>
      <w:r w:rsidRPr="00D33941">
        <w:rPr>
          <w:sz w:val="28"/>
          <w:szCs w:val="28"/>
        </w:rPr>
        <w:t xml:space="preserve">) снижается температура распада аустенита, что приводит к измельчению пластинок </w:t>
      </w:r>
      <w:proofErr w:type="spellStart"/>
      <w:r w:rsidRPr="00D33941">
        <w:rPr>
          <w:sz w:val="28"/>
          <w:szCs w:val="28"/>
        </w:rPr>
        <w:t>феррито-цементитной</w:t>
      </w:r>
      <w:proofErr w:type="spellEnd"/>
      <w:r w:rsidRPr="00D33941">
        <w:rPr>
          <w:spacing w:val="-1"/>
          <w:sz w:val="28"/>
          <w:szCs w:val="28"/>
        </w:rPr>
        <w:t xml:space="preserve"> </w:t>
      </w:r>
      <w:r w:rsidRPr="00D33941">
        <w:rPr>
          <w:sz w:val="28"/>
          <w:szCs w:val="28"/>
        </w:rPr>
        <w:t>смеси.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В результате образуются структуры перлита, сорбита и троостита, отличающиеся размерами ферритных и </w:t>
      </w:r>
      <w:proofErr w:type="spellStart"/>
      <w:r w:rsidRPr="00D33941">
        <w:rPr>
          <w:sz w:val="28"/>
          <w:szCs w:val="28"/>
        </w:rPr>
        <w:t>цементитных</w:t>
      </w:r>
      <w:proofErr w:type="spellEnd"/>
      <w:r w:rsidRPr="00D33941">
        <w:rPr>
          <w:sz w:val="28"/>
          <w:szCs w:val="28"/>
        </w:rPr>
        <w:t xml:space="preserve"> образований (степенью дисперсности) и, следовательно, разными механическими свойствами.</w:t>
      </w:r>
    </w:p>
    <w:p w:rsidR="00D33941" w:rsidRPr="00D33941" w:rsidRDefault="00D33941" w:rsidP="00D33941">
      <w:pPr>
        <w:pStyle w:val="af5"/>
        <w:spacing w:before="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Крупнопластинчатая ферритно-</w:t>
      </w:r>
      <w:proofErr w:type="spellStart"/>
      <w:r w:rsidRPr="00D33941">
        <w:rPr>
          <w:sz w:val="28"/>
          <w:szCs w:val="28"/>
        </w:rPr>
        <w:t>цементитная</w:t>
      </w:r>
      <w:proofErr w:type="spellEnd"/>
      <w:r w:rsidRPr="00D33941">
        <w:rPr>
          <w:sz w:val="28"/>
          <w:szCs w:val="28"/>
        </w:rPr>
        <w:t xml:space="preserve"> смесь у перлита обеспечивает наиболее высокие значения ударной вязкости, относительного удлинения и относительного сужения по сравнению с сорбитом и трооститом, а твердость, предел прочности и предел текучести - самые низкие.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Дисперсная мелкозернистая структура троостита обеспечивает более высокие показатели твердости и прочностных свойств; сорбит по показателям тех же механических свойств занимает промежуточное положение между перлитом и трооститом.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При дальнейшем росте скорости охлаждения (V</w:t>
      </w:r>
      <w:r w:rsidRPr="00D33941">
        <w:rPr>
          <w:sz w:val="28"/>
          <w:szCs w:val="28"/>
          <w:vertAlign w:val="subscript"/>
        </w:rPr>
        <w:t>4</w:t>
      </w:r>
      <w:r w:rsidRPr="00D33941">
        <w:rPr>
          <w:sz w:val="28"/>
          <w:szCs w:val="28"/>
        </w:rPr>
        <w:t xml:space="preserve">) только часть аустенита может перейти в </w:t>
      </w:r>
      <w:proofErr w:type="spellStart"/>
      <w:r w:rsidRPr="00D33941">
        <w:rPr>
          <w:sz w:val="28"/>
          <w:szCs w:val="28"/>
        </w:rPr>
        <w:t>феррито-цементитную</w:t>
      </w:r>
      <w:proofErr w:type="spellEnd"/>
      <w:r w:rsidRPr="00D33941">
        <w:rPr>
          <w:sz w:val="28"/>
          <w:szCs w:val="28"/>
        </w:rPr>
        <w:t xml:space="preserve"> смесь (троостит); а оставшийся аустенит претерпевает </w:t>
      </w:r>
      <w:proofErr w:type="spellStart"/>
      <w:r w:rsidRPr="00D33941">
        <w:rPr>
          <w:sz w:val="28"/>
          <w:szCs w:val="28"/>
        </w:rPr>
        <w:t>бездиффузионное</w:t>
      </w:r>
      <w:proofErr w:type="spellEnd"/>
      <w:r w:rsidRPr="00D33941">
        <w:rPr>
          <w:sz w:val="28"/>
          <w:szCs w:val="28"/>
        </w:rPr>
        <w:t xml:space="preserve"> превращение в пересыщенный твердый раствор углерода в </w:t>
      </w:r>
      <w:proofErr w:type="spellStart"/>
      <w:r w:rsidRPr="00D33941">
        <w:rPr>
          <w:sz w:val="28"/>
          <w:szCs w:val="28"/>
        </w:rPr>
        <w:t>Fe</w:t>
      </w:r>
      <w:proofErr w:type="spellEnd"/>
      <w:r w:rsidRPr="00D33941">
        <w:rPr>
          <w:sz w:val="28"/>
          <w:szCs w:val="28"/>
          <w:vertAlign w:val="subscript"/>
        </w:rPr>
        <w:t></w:t>
      </w:r>
      <w:r w:rsidRPr="00D33941">
        <w:rPr>
          <w:sz w:val="28"/>
          <w:szCs w:val="28"/>
        </w:rPr>
        <w:t>, который называется</w:t>
      </w:r>
      <w:r w:rsidRPr="00D33941">
        <w:rPr>
          <w:spacing w:val="61"/>
          <w:sz w:val="28"/>
          <w:szCs w:val="28"/>
        </w:rPr>
        <w:t xml:space="preserve"> </w:t>
      </w:r>
      <w:r w:rsidRPr="00D33941">
        <w:rPr>
          <w:sz w:val="28"/>
          <w:szCs w:val="28"/>
        </w:rPr>
        <w:t>мартенситом.</w:t>
      </w:r>
    </w:p>
    <w:p w:rsidR="00D33941" w:rsidRPr="00D33941" w:rsidRDefault="00D33941" w:rsidP="00D33941">
      <w:pPr>
        <w:pStyle w:val="af5"/>
        <w:spacing w:before="14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 мартенситном </w:t>
      </w:r>
      <w:proofErr w:type="spellStart"/>
      <w:r w:rsidRPr="00D33941">
        <w:rPr>
          <w:sz w:val="28"/>
          <w:szCs w:val="28"/>
        </w:rPr>
        <w:t>бездиффузионном</w:t>
      </w:r>
      <w:proofErr w:type="spellEnd"/>
      <w:r w:rsidRPr="00D33941">
        <w:rPr>
          <w:sz w:val="28"/>
          <w:szCs w:val="28"/>
        </w:rPr>
        <w:t xml:space="preserve"> превращении происходит перестройка кубической гранецентрированной решетки аустенита в кубическую </w:t>
      </w:r>
      <w:proofErr w:type="spellStart"/>
      <w:r w:rsidRPr="00D33941">
        <w:rPr>
          <w:sz w:val="28"/>
          <w:szCs w:val="28"/>
        </w:rPr>
        <w:t>объемноцентрированную</w:t>
      </w:r>
      <w:proofErr w:type="spellEnd"/>
      <w:r w:rsidRPr="00D33941">
        <w:rPr>
          <w:sz w:val="28"/>
          <w:szCs w:val="28"/>
        </w:rPr>
        <w:t xml:space="preserve"> решетку </w:t>
      </w:r>
      <w:r w:rsidRPr="00D33941">
        <w:rPr>
          <w:sz w:val="28"/>
          <w:szCs w:val="28"/>
        </w:rPr>
        <w:t> - железа при сохранении концентрации углерода исходной структуры.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Решетка </w:t>
      </w:r>
      <w:r w:rsidRPr="00D33941">
        <w:rPr>
          <w:sz w:val="28"/>
          <w:szCs w:val="28"/>
        </w:rPr>
        <w:t xml:space="preserve"> - железа способна </w:t>
      </w:r>
      <w:proofErr w:type="gramStart"/>
      <w:r w:rsidRPr="00D33941">
        <w:rPr>
          <w:sz w:val="28"/>
          <w:szCs w:val="28"/>
        </w:rPr>
        <w:t>разместить</w:t>
      </w:r>
      <w:proofErr w:type="gramEnd"/>
      <w:r w:rsidRPr="00D33941">
        <w:rPr>
          <w:sz w:val="28"/>
          <w:szCs w:val="28"/>
        </w:rPr>
        <w:t xml:space="preserve"> ограниченное количество углерода - не более 0,02 % . Поэтому избыточное количество углерода исходного аустенита (max-2,14%)  искажает  кубическую </w:t>
      </w:r>
      <w:proofErr w:type="spellStart"/>
      <w:r w:rsidRPr="00D33941">
        <w:rPr>
          <w:sz w:val="28"/>
          <w:szCs w:val="28"/>
        </w:rPr>
        <w:t>объемноцентрированную</w:t>
      </w:r>
      <w:proofErr w:type="spellEnd"/>
      <w:r w:rsidRPr="00D33941">
        <w:rPr>
          <w:sz w:val="28"/>
          <w:szCs w:val="28"/>
        </w:rPr>
        <w:t xml:space="preserve"> решетку  </w:t>
      </w:r>
      <w:r w:rsidRPr="00D33941">
        <w:rPr>
          <w:sz w:val="28"/>
          <w:szCs w:val="28"/>
        </w:rPr>
        <w:t xml:space="preserve">- железа до тетрагональной </w:t>
      </w:r>
      <w:proofErr w:type="spellStart"/>
      <w:r w:rsidRPr="00D33941">
        <w:rPr>
          <w:sz w:val="28"/>
          <w:szCs w:val="28"/>
        </w:rPr>
        <w:t>объемноцентрированной</w:t>
      </w:r>
      <w:proofErr w:type="spellEnd"/>
      <w:r w:rsidRPr="00D33941">
        <w:rPr>
          <w:sz w:val="28"/>
          <w:szCs w:val="28"/>
        </w:rPr>
        <w:t xml:space="preserve"> решетки. </w:t>
      </w:r>
    </w:p>
    <w:p w:rsidR="00D33941" w:rsidRPr="00D33941" w:rsidRDefault="00D33941" w:rsidP="00D33941">
      <w:pPr>
        <w:pStyle w:val="af5"/>
        <w:spacing w:before="8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При непрерывном охлаждении с еще большей скоростью (V</w:t>
      </w:r>
      <w:r w:rsidRPr="00D33941">
        <w:rPr>
          <w:sz w:val="28"/>
          <w:szCs w:val="28"/>
          <w:vertAlign w:val="subscript"/>
        </w:rPr>
        <w:t>5</w:t>
      </w:r>
      <w:r w:rsidRPr="00D33941">
        <w:rPr>
          <w:sz w:val="28"/>
          <w:szCs w:val="28"/>
        </w:rPr>
        <w:t xml:space="preserve"> </w:t>
      </w:r>
      <w:r w:rsidRPr="00D33941">
        <w:rPr>
          <w:sz w:val="28"/>
          <w:szCs w:val="28"/>
        </w:rPr>
        <w:t> V</w:t>
      </w:r>
      <w:r w:rsidRPr="00D33941">
        <w:rPr>
          <w:sz w:val="28"/>
          <w:szCs w:val="28"/>
          <w:vertAlign w:val="subscript"/>
        </w:rPr>
        <w:t>4</w:t>
      </w:r>
      <w:r w:rsidRPr="00D33941">
        <w:rPr>
          <w:sz w:val="28"/>
          <w:szCs w:val="28"/>
        </w:rPr>
        <w:t>) диффузионное перераспределение углерода полностью исключается и происходит только мартенситное</w:t>
      </w:r>
      <w:r w:rsidRPr="00D33941">
        <w:rPr>
          <w:b/>
          <w:sz w:val="28"/>
          <w:szCs w:val="28"/>
        </w:rPr>
        <w:t xml:space="preserve"> </w:t>
      </w:r>
      <w:r w:rsidRPr="00D33941">
        <w:rPr>
          <w:sz w:val="28"/>
          <w:szCs w:val="28"/>
        </w:rPr>
        <w:t xml:space="preserve">превращение. При этом часть аустенита может остаться </w:t>
      </w:r>
      <w:proofErr w:type="spellStart"/>
      <w:r w:rsidRPr="00D33941">
        <w:rPr>
          <w:sz w:val="28"/>
          <w:szCs w:val="28"/>
        </w:rPr>
        <w:t>непревращенным</w:t>
      </w:r>
      <w:proofErr w:type="spellEnd"/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before="3" w:after="0"/>
        <w:ind w:firstLine="709"/>
        <w:jc w:val="both"/>
        <w:rPr>
          <w:sz w:val="28"/>
          <w:szCs w:val="28"/>
        </w:rPr>
      </w:pPr>
      <w:proofErr w:type="spellStart"/>
      <w:r w:rsidRPr="00D33941">
        <w:rPr>
          <w:sz w:val="28"/>
          <w:szCs w:val="28"/>
        </w:rPr>
        <w:t>М</w:t>
      </w:r>
      <w:r w:rsidRPr="00D33941">
        <w:rPr>
          <w:sz w:val="28"/>
          <w:szCs w:val="28"/>
          <w:vertAlign w:val="subscript"/>
        </w:rPr>
        <w:t>н</w:t>
      </w:r>
      <w:proofErr w:type="spellEnd"/>
      <w:r w:rsidRPr="00D33941">
        <w:rPr>
          <w:sz w:val="28"/>
          <w:szCs w:val="28"/>
        </w:rPr>
        <w:t xml:space="preserve"> (температура начала мартенситного превращения) и </w:t>
      </w:r>
      <w:proofErr w:type="spellStart"/>
      <w:r w:rsidRPr="00D33941">
        <w:rPr>
          <w:sz w:val="28"/>
          <w:szCs w:val="28"/>
        </w:rPr>
        <w:t>М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 xml:space="preserve"> (температура окончания мартенситного превращения) определяются содержанием углерода в стали; чем больше углерода в аустените, тем ниже температура</w:t>
      </w:r>
      <w:proofErr w:type="gramStart"/>
      <w:r w:rsidRPr="00D33941">
        <w:rPr>
          <w:sz w:val="28"/>
          <w:szCs w:val="28"/>
        </w:rPr>
        <w:t xml:space="preserve"> </w:t>
      </w:r>
      <w:proofErr w:type="spellStart"/>
      <w:r w:rsidRPr="00D33941">
        <w:rPr>
          <w:sz w:val="28"/>
          <w:szCs w:val="28"/>
        </w:rPr>
        <w:t>М</w:t>
      </w:r>
      <w:proofErr w:type="gramEnd"/>
      <w:r w:rsidRPr="00D33941">
        <w:rPr>
          <w:sz w:val="28"/>
          <w:szCs w:val="28"/>
          <w:vertAlign w:val="subscript"/>
        </w:rPr>
        <w:t>н</w:t>
      </w:r>
      <w:proofErr w:type="spellEnd"/>
      <w:r w:rsidRPr="00D33941">
        <w:rPr>
          <w:sz w:val="28"/>
          <w:szCs w:val="28"/>
        </w:rPr>
        <w:t xml:space="preserve"> и </w:t>
      </w:r>
      <w:proofErr w:type="spellStart"/>
      <w:r w:rsidRPr="00D33941">
        <w:rPr>
          <w:sz w:val="28"/>
          <w:szCs w:val="28"/>
        </w:rPr>
        <w:t>М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Количество остаточного аустенита зависит от содержания углерода в стали.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 высокоуглеродистых сталях количество остаточного аустенита, повышенное.</w:t>
      </w:r>
    </w:p>
    <w:p w:rsidR="00D33941" w:rsidRPr="00D33941" w:rsidRDefault="00D33941" w:rsidP="00D33941">
      <w:pPr>
        <w:pStyle w:val="af5"/>
        <w:spacing w:before="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 xml:space="preserve">Вектор скорости </w:t>
      </w:r>
      <w:proofErr w:type="spellStart"/>
      <w:r w:rsidRPr="00D33941">
        <w:rPr>
          <w:sz w:val="28"/>
          <w:szCs w:val="28"/>
        </w:rPr>
        <w:t>V</w:t>
      </w:r>
      <w:r w:rsidRPr="00D33941">
        <w:rPr>
          <w:sz w:val="28"/>
          <w:szCs w:val="28"/>
          <w:vertAlign w:val="subscript"/>
        </w:rPr>
        <w:t>к</w:t>
      </w:r>
      <w:proofErr w:type="spellEnd"/>
      <w:r w:rsidRPr="00D33941">
        <w:rPr>
          <w:sz w:val="28"/>
          <w:szCs w:val="28"/>
        </w:rPr>
        <w:t>, касательный к выступу</w:t>
      </w:r>
      <w:proofErr w:type="gramStart"/>
      <w:r w:rsidRPr="00D33941">
        <w:rPr>
          <w:sz w:val="28"/>
          <w:szCs w:val="28"/>
        </w:rPr>
        <w:t xml:space="preserve"> С</w:t>
      </w:r>
      <w:proofErr w:type="gramEnd"/>
      <w:r w:rsidRPr="00D33941">
        <w:rPr>
          <w:sz w:val="28"/>
          <w:szCs w:val="28"/>
        </w:rPr>
        <w:t xml:space="preserve"> - образной изотермической кривой и характеризующий минимальную скорость непрерывного охлаждения, при которой полностью подавляется диффузионный распад, называется критической скоростью охлаждения (критической скоростью закалки).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Из всех возможных структур, получаемых при непрерывном охлажден</w:t>
      </w:r>
      <w:proofErr w:type="gramStart"/>
      <w:r w:rsidRPr="00D33941">
        <w:rPr>
          <w:sz w:val="28"/>
          <w:szCs w:val="28"/>
        </w:rPr>
        <w:t>ии ау</w:t>
      </w:r>
      <w:proofErr w:type="gramEnd"/>
      <w:r w:rsidRPr="00D33941">
        <w:rPr>
          <w:sz w:val="28"/>
          <w:szCs w:val="28"/>
        </w:rPr>
        <w:t>стенита, мартенсит обладает максимальными значениями твердости, предела прочности.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Однако, значение ударной вязкости, относительного удлинения и относительного сужения мартенсита - самые минимальные по сравнению с другими</w:t>
      </w:r>
      <w:r w:rsidRPr="00D33941">
        <w:rPr>
          <w:spacing w:val="-1"/>
          <w:sz w:val="28"/>
          <w:szCs w:val="28"/>
        </w:rPr>
        <w:t xml:space="preserve"> </w:t>
      </w:r>
      <w:r w:rsidRPr="00D33941">
        <w:rPr>
          <w:sz w:val="28"/>
          <w:szCs w:val="28"/>
        </w:rPr>
        <w:t>структурами.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Высокая твердость мартенсита определяется количеством растворенного углерода: с увеличением концентрации углерода в решетке </w:t>
      </w:r>
      <w:r w:rsidRPr="00D33941">
        <w:rPr>
          <w:sz w:val="28"/>
          <w:szCs w:val="28"/>
        </w:rPr>
        <w:t> - железа значение твердости возрастает.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 практике машиностроения для получения в стали различных структур и комплекса механических свойств, применяют следующие виды термообработки: отжиг, нормализация, закалка и отпуск.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Отжигом</w:t>
      </w:r>
      <w:r w:rsidRPr="00D33941">
        <w:rPr>
          <w:b/>
          <w:sz w:val="28"/>
          <w:szCs w:val="28"/>
        </w:rPr>
        <w:t xml:space="preserve"> </w:t>
      </w:r>
      <w:r w:rsidRPr="00D33941">
        <w:rPr>
          <w:sz w:val="28"/>
          <w:szCs w:val="28"/>
        </w:rPr>
        <w:t>называется вид термообработки, заключающийся в нагреве стали выше температуры А</w:t>
      </w:r>
      <w:r w:rsidRPr="00D33941">
        <w:rPr>
          <w:sz w:val="28"/>
          <w:szCs w:val="28"/>
          <w:vertAlign w:val="subscript"/>
        </w:rPr>
        <w:t>С3</w:t>
      </w:r>
      <w:r w:rsidRPr="00D33941">
        <w:rPr>
          <w:sz w:val="28"/>
          <w:szCs w:val="28"/>
        </w:rPr>
        <w:t xml:space="preserve"> или А</w:t>
      </w:r>
      <w:r w:rsidRPr="00D33941">
        <w:rPr>
          <w:sz w:val="28"/>
          <w:szCs w:val="28"/>
          <w:vertAlign w:val="subscript"/>
        </w:rPr>
        <w:t>С</w:t>
      </w:r>
      <w:proofErr w:type="gramStart"/>
      <w:r w:rsidRPr="00D33941">
        <w:rPr>
          <w:sz w:val="28"/>
          <w:szCs w:val="28"/>
          <w:vertAlign w:val="subscript"/>
        </w:rPr>
        <w:t>1</w:t>
      </w:r>
      <w:proofErr w:type="gramEnd"/>
      <w:r w:rsidRPr="00D33941">
        <w:rPr>
          <w:sz w:val="28"/>
          <w:szCs w:val="28"/>
          <w:vertAlign w:val="subscript"/>
        </w:rPr>
        <w:t>,</w:t>
      </w:r>
      <w:r w:rsidRPr="00D33941">
        <w:rPr>
          <w:sz w:val="28"/>
          <w:szCs w:val="28"/>
        </w:rPr>
        <w:t xml:space="preserve"> в выдержке при этих температурах и  последующем медленном охлаждении с</w:t>
      </w:r>
      <w:r w:rsidRPr="00D33941">
        <w:rPr>
          <w:spacing w:val="-7"/>
          <w:sz w:val="28"/>
          <w:szCs w:val="28"/>
        </w:rPr>
        <w:t xml:space="preserve"> </w:t>
      </w:r>
      <w:r w:rsidRPr="00D33941">
        <w:rPr>
          <w:sz w:val="28"/>
          <w:szCs w:val="28"/>
        </w:rPr>
        <w:t>печью.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Медленное охлаждение стали при отжиге способствует протеканию равновесных фазовых превращений и образованию перлита в </w:t>
      </w:r>
      <w:proofErr w:type="spellStart"/>
      <w:r w:rsidRPr="00D33941">
        <w:rPr>
          <w:sz w:val="28"/>
          <w:szCs w:val="28"/>
        </w:rPr>
        <w:t>эвтектоидной</w:t>
      </w:r>
      <w:proofErr w:type="spellEnd"/>
      <w:r w:rsidRPr="00D33941">
        <w:rPr>
          <w:sz w:val="28"/>
          <w:szCs w:val="28"/>
        </w:rPr>
        <w:t xml:space="preserve"> стали, перлита с избыточным ферритом или цементитом в </w:t>
      </w:r>
      <w:proofErr w:type="spellStart"/>
      <w:r w:rsidRPr="00D33941">
        <w:rPr>
          <w:sz w:val="28"/>
          <w:szCs w:val="28"/>
        </w:rPr>
        <w:t>доэвтектоидной</w:t>
      </w:r>
      <w:proofErr w:type="spellEnd"/>
      <w:r w:rsidRPr="00D33941">
        <w:rPr>
          <w:sz w:val="28"/>
          <w:szCs w:val="28"/>
        </w:rPr>
        <w:t xml:space="preserve"> и </w:t>
      </w:r>
      <w:proofErr w:type="spellStart"/>
      <w:r w:rsidRPr="00D33941">
        <w:rPr>
          <w:sz w:val="28"/>
          <w:szCs w:val="28"/>
        </w:rPr>
        <w:t>заэвтектоидной</w:t>
      </w:r>
      <w:proofErr w:type="spellEnd"/>
      <w:r w:rsidRPr="00D33941">
        <w:rPr>
          <w:sz w:val="28"/>
          <w:szCs w:val="28"/>
        </w:rPr>
        <w:t xml:space="preserve"> стали соответственно.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После отжига стали характеризуются высокой пластичностью, но пониженной прочностью и твердостью.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Нормализацией</w:t>
      </w:r>
      <w:r w:rsidRPr="00D33941">
        <w:rPr>
          <w:b/>
          <w:sz w:val="28"/>
          <w:szCs w:val="28"/>
        </w:rPr>
        <w:t xml:space="preserve"> </w:t>
      </w:r>
      <w:r w:rsidRPr="00D33941">
        <w:rPr>
          <w:sz w:val="28"/>
          <w:szCs w:val="28"/>
        </w:rPr>
        <w:t>называется вид термической обработки, заключающийся в нагреве стали на 30-50</w:t>
      </w:r>
      <w:r w:rsidRPr="00D33941">
        <w:rPr>
          <w:sz w:val="28"/>
          <w:szCs w:val="28"/>
          <w:vertAlign w:val="superscript"/>
        </w:rPr>
        <w:t>0</w:t>
      </w:r>
      <w:proofErr w:type="gramStart"/>
      <w:r w:rsidRPr="00D33941">
        <w:rPr>
          <w:sz w:val="28"/>
          <w:szCs w:val="28"/>
        </w:rPr>
        <w:t xml:space="preserve"> С</w:t>
      </w:r>
      <w:proofErr w:type="gramEnd"/>
      <w:r w:rsidRPr="00D33941">
        <w:rPr>
          <w:sz w:val="28"/>
          <w:szCs w:val="28"/>
        </w:rPr>
        <w:t xml:space="preserve"> выше А</w:t>
      </w:r>
      <w:r w:rsidRPr="00D33941">
        <w:rPr>
          <w:sz w:val="28"/>
          <w:szCs w:val="28"/>
          <w:vertAlign w:val="subscript"/>
        </w:rPr>
        <w:t>С3</w:t>
      </w:r>
      <w:r w:rsidRPr="00D33941">
        <w:rPr>
          <w:sz w:val="28"/>
          <w:szCs w:val="28"/>
        </w:rPr>
        <w:t>, выдержке при этой температуре и последующем охлаждении на воздухе.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Фазовая перекристаллизация при нагреве и последующее охлаждение на воздухе приводит к распаду аустенита при более низких температурах, что повышает дисперсность </w:t>
      </w:r>
      <w:proofErr w:type="spellStart"/>
      <w:r w:rsidRPr="00D33941">
        <w:rPr>
          <w:sz w:val="28"/>
          <w:szCs w:val="28"/>
        </w:rPr>
        <w:t>феррито-цементитной</w:t>
      </w:r>
      <w:proofErr w:type="spellEnd"/>
      <w:r w:rsidRPr="00D33941">
        <w:rPr>
          <w:sz w:val="28"/>
          <w:szCs w:val="28"/>
        </w:rPr>
        <w:t xml:space="preserve"> смеси и приводит к образованию сорбита.</w:t>
      </w:r>
    </w:p>
    <w:p w:rsidR="00D33941" w:rsidRPr="00D33941" w:rsidRDefault="00D33941" w:rsidP="00D33941">
      <w:pPr>
        <w:pStyle w:val="af5"/>
        <w:spacing w:before="66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В </w:t>
      </w:r>
      <w:proofErr w:type="spellStart"/>
      <w:r w:rsidRPr="00D33941">
        <w:rPr>
          <w:sz w:val="28"/>
          <w:szCs w:val="28"/>
        </w:rPr>
        <w:t>доэвтектоидной</w:t>
      </w:r>
      <w:proofErr w:type="spellEnd"/>
      <w:r w:rsidRPr="00D33941">
        <w:rPr>
          <w:sz w:val="28"/>
          <w:szCs w:val="28"/>
        </w:rPr>
        <w:t xml:space="preserve"> и </w:t>
      </w:r>
      <w:proofErr w:type="spellStart"/>
      <w:r w:rsidRPr="00D33941">
        <w:rPr>
          <w:sz w:val="28"/>
          <w:szCs w:val="28"/>
        </w:rPr>
        <w:t>заэвтектоидной</w:t>
      </w:r>
      <w:proofErr w:type="spellEnd"/>
      <w:r w:rsidRPr="00D33941">
        <w:rPr>
          <w:sz w:val="28"/>
          <w:szCs w:val="28"/>
        </w:rPr>
        <w:t xml:space="preserve"> сталях наряду с сорбитом в структуре будут находиться соответственно избыточный феррит и цементит.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 образовании в стали сорбита возрастает прочность и твердость стали по сравнению </w:t>
      </w:r>
      <w:proofErr w:type="gramStart"/>
      <w:r w:rsidRPr="00D33941">
        <w:rPr>
          <w:sz w:val="28"/>
          <w:szCs w:val="28"/>
        </w:rPr>
        <w:t>с</w:t>
      </w:r>
      <w:proofErr w:type="gramEnd"/>
      <w:r w:rsidRPr="00D33941">
        <w:rPr>
          <w:sz w:val="28"/>
          <w:szCs w:val="28"/>
        </w:rPr>
        <w:t xml:space="preserve"> отожженной. Поэтому нормализация широко применяется для улучшения свой</w:t>
      </w:r>
      <w:proofErr w:type="gramStart"/>
      <w:r w:rsidRPr="00D33941">
        <w:rPr>
          <w:sz w:val="28"/>
          <w:szCs w:val="28"/>
        </w:rPr>
        <w:t>ств ст</w:t>
      </w:r>
      <w:proofErr w:type="gramEnd"/>
      <w:r w:rsidRPr="00D33941">
        <w:rPr>
          <w:sz w:val="28"/>
          <w:szCs w:val="28"/>
        </w:rPr>
        <w:t>алей после литья, проката и ковки.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Для низкоуглеродистых сталей нормализация, имеющая более высокие технико-экономические показатели, заменяет отжиг.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Для среднеуглеродистых сталей нормализация может заменять улучшение (совмещенную операцию закалки с последующим высоким отпуском).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Для высокоуглеродистых сталей нормализация предотвращает выпадение сетки цементита по границам зерен перлита, наблюдаемые при отжиге в интервале температур А</w:t>
      </w:r>
      <w:r w:rsidRPr="00D33941">
        <w:rPr>
          <w:sz w:val="28"/>
          <w:szCs w:val="28"/>
          <w:vertAlign w:val="subscript"/>
        </w:rPr>
        <w:t>С3</w:t>
      </w:r>
      <w:r w:rsidRPr="00D33941">
        <w:rPr>
          <w:sz w:val="28"/>
          <w:szCs w:val="28"/>
        </w:rPr>
        <w:t xml:space="preserve"> - А</w:t>
      </w:r>
      <w:r w:rsidRPr="00D33941">
        <w:rPr>
          <w:sz w:val="28"/>
          <w:szCs w:val="28"/>
          <w:vertAlign w:val="subscript"/>
        </w:rPr>
        <w:t>С</w:t>
      </w:r>
      <w:proofErr w:type="gramStart"/>
      <w:r w:rsidRPr="00D33941">
        <w:rPr>
          <w:sz w:val="28"/>
          <w:szCs w:val="28"/>
          <w:vertAlign w:val="subscript"/>
        </w:rPr>
        <w:t>1</w:t>
      </w:r>
      <w:proofErr w:type="gramEnd"/>
      <w:r w:rsidRPr="00D33941">
        <w:rPr>
          <w:spacing w:val="-1"/>
          <w:sz w:val="28"/>
          <w:szCs w:val="28"/>
        </w:rPr>
        <w:t xml:space="preserve"> </w:t>
      </w:r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>Закалкой</w:t>
      </w:r>
      <w:r w:rsidRPr="00D33941">
        <w:rPr>
          <w:b/>
          <w:sz w:val="28"/>
          <w:szCs w:val="28"/>
        </w:rPr>
        <w:t xml:space="preserve"> </w:t>
      </w:r>
      <w:r w:rsidRPr="00D33941">
        <w:rPr>
          <w:sz w:val="28"/>
          <w:szCs w:val="28"/>
        </w:rPr>
        <w:t>называется вид термической обработки,  заключающийся  в нагреве стали на 30-50</w:t>
      </w:r>
      <w:r w:rsidRPr="00D33941">
        <w:rPr>
          <w:sz w:val="28"/>
          <w:szCs w:val="28"/>
          <w:vertAlign w:val="superscript"/>
        </w:rPr>
        <w:t>0</w:t>
      </w:r>
      <w:r w:rsidRPr="00D33941">
        <w:rPr>
          <w:sz w:val="28"/>
          <w:szCs w:val="28"/>
        </w:rPr>
        <w:t xml:space="preserve"> С выше температуры А</w:t>
      </w:r>
      <w:r w:rsidRPr="00D33941">
        <w:rPr>
          <w:sz w:val="28"/>
          <w:szCs w:val="28"/>
          <w:vertAlign w:val="subscript"/>
        </w:rPr>
        <w:t>С3</w:t>
      </w:r>
      <w:r w:rsidRPr="00D33941">
        <w:rPr>
          <w:sz w:val="28"/>
          <w:szCs w:val="28"/>
        </w:rPr>
        <w:t xml:space="preserve"> и А</w:t>
      </w:r>
      <w:r w:rsidRPr="00D33941">
        <w:rPr>
          <w:sz w:val="28"/>
          <w:szCs w:val="28"/>
          <w:vertAlign w:val="subscript"/>
        </w:rPr>
        <w:t>С1</w:t>
      </w:r>
      <w:r w:rsidRPr="00D33941">
        <w:rPr>
          <w:sz w:val="28"/>
          <w:szCs w:val="28"/>
        </w:rPr>
        <w:t xml:space="preserve">, для </w:t>
      </w:r>
      <w:proofErr w:type="spellStart"/>
      <w:r w:rsidRPr="00D33941">
        <w:rPr>
          <w:sz w:val="28"/>
          <w:szCs w:val="28"/>
        </w:rPr>
        <w:t>доэвтектоидной</w:t>
      </w:r>
      <w:proofErr w:type="spellEnd"/>
      <w:r w:rsidRPr="00D33941">
        <w:rPr>
          <w:sz w:val="28"/>
          <w:szCs w:val="28"/>
        </w:rPr>
        <w:t xml:space="preserve"> и </w:t>
      </w:r>
      <w:proofErr w:type="spellStart"/>
      <w:r w:rsidRPr="00D33941">
        <w:rPr>
          <w:sz w:val="28"/>
          <w:szCs w:val="28"/>
        </w:rPr>
        <w:t>заэвтектоидной</w:t>
      </w:r>
      <w:proofErr w:type="spellEnd"/>
      <w:r w:rsidRPr="00D33941">
        <w:rPr>
          <w:sz w:val="28"/>
          <w:szCs w:val="28"/>
        </w:rPr>
        <w:t xml:space="preserve"> (</w:t>
      </w:r>
      <w:proofErr w:type="spellStart"/>
      <w:r w:rsidRPr="00D33941">
        <w:rPr>
          <w:sz w:val="28"/>
          <w:szCs w:val="28"/>
        </w:rPr>
        <w:t>эвтектоидной</w:t>
      </w:r>
      <w:proofErr w:type="spellEnd"/>
      <w:r w:rsidRPr="00D33941">
        <w:rPr>
          <w:sz w:val="28"/>
          <w:szCs w:val="28"/>
        </w:rPr>
        <w:t>) сталей соответственно, выдержке при этих температурах и последующем охлаждении со скоростью, равной или превышающей критическую скорость охлаждения (критическую скорость закалки</w:t>
      </w:r>
      <w:proofErr w:type="gramStart"/>
      <w:r w:rsidRPr="00D33941">
        <w:rPr>
          <w:spacing w:val="-16"/>
          <w:sz w:val="28"/>
          <w:szCs w:val="28"/>
        </w:rPr>
        <w:t xml:space="preserve"> </w:t>
      </w:r>
      <w:r w:rsidRPr="00D33941">
        <w:rPr>
          <w:sz w:val="28"/>
          <w:szCs w:val="28"/>
        </w:rPr>
        <w:t>)</w:t>
      </w:r>
      <w:proofErr w:type="gramEnd"/>
      <w:r w:rsidRPr="00D33941">
        <w:rPr>
          <w:sz w:val="28"/>
          <w:szCs w:val="28"/>
        </w:rPr>
        <w:t>. В качестве среды, обеспечивающей подобные скорости охлаждения, используют воду, масло, растворы солей и щелочей.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В результате закалки </w:t>
      </w:r>
      <w:proofErr w:type="spellStart"/>
      <w:r w:rsidRPr="00D33941">
        <w:rPr>
          <w:sz w:val="28"/>
          <w:szCs w:val="28"/>
        </w:rPr>
        <w:t>доэвтектоидная</w:t>
      </w:r>
      <w:proofErr w:type="spellEnd"/>
      <w:r w:rsidRPr="00D33941">
        <w:rPr>
          <w:sz w:val="28"/>
          <w:szCs w:val="28"/>
        </w:rPr>
        <w:t xml:space="preserve"> и </w:t>
      </w:r>
      <w:proofErr w:type="spellStart"/>
      <w:r w:rsidRPr="00D33941">
        <w:rPr>
          <w:sz w:val="28"/>
          <w:szCs w:val="28"/>
        </w:rPr>
        <w:t>эвтектоидная</w:t>
      </w:r>
      <w:proofErr w:type="spellEnd"/>
      <w:r w:rsidRPr="00D33941">
        <w:rPr>
          <w:sz w:val="28"/>
          <w:szCs w:val="28"/>
        </w:rPr>
        <w:t xml:space="preserve"> стали будут иметь структуру мартенсита, а </w:t>
      </w:r>
      <w:proofErr w:type="spellStart"/>
      <w:r w:rsidRPr="00D33941">
        <w:rPr>
          <w:sz w:val="28"/>
          <w:szCs w:val="28"/>
        </w:rPr>
        <w:t>заэвтектоидная</w:t>
      </w:r>
      <w:proofErr w:type="spellEnd"/>
      <w:r w:rsidRPr="00D33941">
        <w:rPr>
          <w:sz w:val="28"/>
          <w:szCs w:val="28"/>
        </w:rPr>
        <w:t xml:space="preserve"> сталь - мартенсит и избыточный цементит. Закаленные стали помимо указанных структур могут</w:t>
      </w:r>
      <w:r w:rsidRPr="00D33941">
        <w:rPr>
          <w:spacing w:val="54"/>
          <w:sz w:val="28"/>
          <w:szCs w:val="28"/>
        </w:rPr>
        <w:t xml:space="preserve"> </w:t>
      </w:r>
      <w:r w:rsidRPr="00D33941">
        <w:rPr>
          <w:sz w:val="28"/>
          <w:szCs w:val="28"/>
        </w:rPr>
        <w:t>иметь</w:t>
      </w:r>
      <w:r w:rsidRPr="00D33941">
        <w:rPr>
          <w:spacing w:val="67"/>
          <w:sz w:val="28"/>
          <w:szCs w:val="28"/>
        </w:rPr>
        <w:t xml:space="preserve"> </w:t>
      </w:r>
      <w:r w:rsidRPr="00D33941">
        <w:rPr>
          <w:sz w:val="28"/>
          <w:szCs w:val="28"/>
        </w:rPr>
        <w:t xml:space="preserve">определенное количество остаточного аустенита, что обусловлено относительной способностью большинства охлаждающих сред </w:t>
      </w:r>
      <w:proofErr w:type="gramStart"/>
      <w:r w:rsidRPr="00D33941">
        <w:rPr>
          <w:sz w:val="28"/>
          <w:szCs w:val="28"/>
        </w:rPr>
        <w:t>ограничивать</w:t>
      </w:r>
      <w:proofErr w:type="gramEnd"/>
      <w:r w:rsidRPr="00D33941">
        <w:rPr>
          <w:sz w:val="28"/>
          <w:szCs w:val="28"/>
        </w:rPr>
        <w:t xml:space="preserve"> окончание процесса</w:t>
      </w:r>
      <w:r w:rsidRPr="00D33941">
        <w:rPr>
          <w:spacing w:val="64"/>
          <w:sz w:val="28"/>
          <w:szCs w:val="28"/>
        </w:rPr>
        <w:t xml:space="preserve"> </w:t>
      </w:r>
      <w:r w:rsidRPr="00D33941">
        <w:rPr>
          <w:sz w:val="28"/>
          <w:szCs w:val="28"/>
        </w:rPr>
        <w:t>аустенитно-мартенситного превращения комнатными температурами.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Сталь после закалки с оптимальной температуры имеет максимально возможную твердость, высокую прочность и низкие показатели пластичности, вязкости. </w:t>
      </w:r>
    </w:p>
    <w:p w:rsidR="00D33941" w:rsidRPr="00D33941" w:rsidRDefault="00D33941" w:rsidP="00D33941">
      <w:pPr>
        <w:pStyle w:val="af5"/>
        <w:spacing w:before="1"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41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D33941" w:rsidRPr="00D33941" w:rsidRDefault="00D33941" w:rsidP="00D33941">
      <w:pPr>
        <w:pStyle w:val="af5"/>
        <w:spacing w:before="9"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5"/>
        <w:widowControl w:val="0"/>
        <w:numPr>
          <w:ilvl w:val="0"/>
          <w:numId w:val="46"/>
        </w:numPr>
        <w:tabs>
          <w:tab w:val="left" w:pos="1021"/>
          <w:tab w:val="left" w:pos="102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Какие </w:t>
      </w:r>
      <w:r w:rsidRPr="00D33941">
        <w:rPr>
          <w:rFonts w:cs="Times New Roman"/>
          <w:spacing w:val="-3"/>
          <w:szCs w:val="28"/>
        </w:rPr>
        <w:t>структуры получаются после</w:t>
      </w:r>
      <w:r w:rsidRPr="00D33941">
        <w:rPr>
          <w:rFonts w:cs="Times New Roman"/>
          <w:spacing w:val="-17"/>
          <w:szCs w:val="28"/>
        </w:rPr>
        <w:t xml:space="preserve"> </w:t>
      </w:r>
      <w:r w:rsidRPr="00D33941">
        <w:rPr>
          <w:rFonts w:cs="Times New Roman"/>
          <w:szCs w:val="28"/>
        </w:rPr>
        <w:t>закалки?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6"/>
        </w:numPr>
        <w:tabs>
          <w:tab w:val="left" w:pos="1021"/>
          <w:tab w:val="left" w:pos="102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Чем отличаются закалочные структуры от структур</w:t>
      </w:r>
      <w:r w:rsidRPr="00D33941">
        <w:rPr>
          <w:rFonts w:cs="Times New Roman"/>
          <w:spacing w:val="-2"/>
          <w:szCs w:val="28"/>
        </w:rPr>
        <w:t xml:space="preserve"> </w:t>
      </w:r>
      <w:r w:rsidRPr="00D33941">
        <w:rPr>
          <w:rFonts w:cs="Times New Roman"/>
          <w:szCs w:val="28"/>
        </w:rPr>
        <w:t>отпуска?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6"/>
        </w:numPr>
        <w:tabs>
          <w:tab w:val="left" w:pos="1021"/>
          <w:tab w:val="left" w:pos="102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Свойства мартенсита, троостита,</w:t>
      </w:r>
      <w:r w:rsidRPr="00D33941">
        <w:rPr>
          <w:rFonts w:cs="Times New Roman"/>
          <w:spacing w:val="-5"/>
          <w:szCs w:val="28"/>
        </w:rPr>
        <w:t xml:space="preserve"> </w:t>
      </w:r>
      <w:r w:rsidRPr="00D33941">
        <w:rPr>
          <w:rFonts w:cs="Times New Roman"/>
          <w:szCs w:val="28"/>
        </w:rPr>
        <w:t>сорбита.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6"/>
        </w:numPr>
        <w:tabs>
          <w:tab w:val="left" w:pos="1021"/>
          <w:tab w:val="left" w:pos="102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 меняются структуры сталей после отжига и</w:t>
      </w:r>
      <w:r w:rsidRPr="00D33941">
        <w:rPr>
          <w:rFonts w:cs="Times New Roman"/>
          <w:spacing w:val="-9"/>
          <w:szCs w:val="28"/>
        </w:rPr>
        <w:t xml:space="preserve"> </w:t>
      </w:r>
      <w:r w:rsidRPr="00D33941">
        <w:rPr>
          <w:rFonts w:cs="Times New Roman"/>
          <w:szCs w:val="28"/>
        </w:rPr>
        <w:t>нормализации?</w:t>
      </w:r>
    </w:p>
    <w:p w:rsidR="00D33941" w:rsidRPr="00D33941" w:rsidRDefault="00D33941" w:rsidP="00D33941">
      <w:pPr>
        <w:pStyle w:val="a5"/>
        <w:widowControl w:val="0"/>
        <w:numPr>
          <w:ilvl w:val="0"/>
          <w:numId w:val="46"/>
        </w:numPr>
        <w:tabs>
          <w:tab w:val="left" w:pos="1021"/>
          <w:tab w:val="left" w:pos="1022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Как меняются свойства сталей после отжига и</w:t>
      </w:r>
      <w:r w:rsidRPr="00D33941">
        <w:rPr>
          <w:rFonts w:cs="Times New Roman"/>
          <w:spacing w:val="-9"/>
          <w:szCs w:val="28"/>
        </w:rPr>
        <w:t xml:space="preserve"> </w:t>
      </w:r>
      <w:r w:rsidRPr="00D33941">
        <w:rPr>
          <w:rFonts w:cs="Times New Roman"/>
          <w:szCs w:val="28"/>
        </w:rPr>
        <w:t>нормализации?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Pr="00587B18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E12DD1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Pr="00D3394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12DD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="00D33941" w:rsidRPr="00D33941">
        <w:rPr>
          <w:rFonts w:ascii="Times New Roman" w:hAnsi="Times New Roman" w:cs="Times New Roman"/>
          <w:b/>
          <w:sz w:val="28"/>
        </w:rPr>
        <w:t>Изучение под микроскопом (с зарисовкой) микроструктур цветных металлов и сплавов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Медь и ее сплавы.</w:t>
      </w:r>
      <w:r w:rsidRPr="00D33941">
        <w:rPr>
          <w:sz w:val="28"/>
          <w:szCs w:val="28"/>
        </w:rPr>
        <w:t xml:space="preserve"> Медь - наиболее распространенный в технике цветной металл. Он обладает высокой электропроводностью и теплопроводностью.</w:t>
      </w:r>
    </w:p>
    <w:p w:rsidR="00D33941" w:rsidRPr="00D33941" w:rsidRDefault="00D33941" w:rsidP="00D33941">
      <w:pPr>
        <w:pStyle w:val="af5"/>
        <w:spacing w:before="6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 чистом виде медь применяется, главным образом, в электротехнике как пр</w:t>
      </w:r>
      <w:proofErr w:type="gramStart"/>
      <w:r w:rsidRPr="00D33941">
        <w:rPr>
          <w:sz w:val="28"/>
          <w:szCs w:val="28"/>
        </w:rPr>
        <w:t>о-</w:t>
      </w:r>
      <w:proofErr w:type="gramEnd"/>
      <w:r w:rsidRPr="00D33941">
        <w:rPr>
          <w:sz w:val="28"/>
          <w:szCs w:val="28"/>
        </w:rPr>
        <w:t xml:space="preserve"> водник тока. В большом количестве она идет на изготовление сплавов на медной основе.</w:t>
      </w:r>
    </w:p>
    <w:p w:rsidR="00D33941" w:rsidRPr="00D33941" w:rsidRDefault="00D33941" w:rsidP="00D33941">
      <w:pPr>
        <w:pStyle w:val="af5"/>
        <w:spacing w:before="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Медь обладает высокой пластичностью при достаточной механической прочности, благодаря чему хорошо обрабатывается давлением (прокатывается, куется и т.д.) как в горячем, так и в холодном состоянии.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pacing w:val="-3"/>
          <w:sz w:val="28"/>
          <w:szCs w:val="28"/>
        </w:rPr>
        <w:t xml:space="preserve">Механические свойства </w:t>
      </w:r>
      <w:r w:rsidRPr="00D33941">
        <w:rPr>
          <w:sz w:val="28"/>
          <w:szCs w:val="28"/>
        </w:rPr>
        <w:t xml:space="preserve">меди: </w:t>
      </w:r>
      <w:r w:rsidRPr="00D33941">
        <w:rPr>
          <w:color w:val="434343"/>
          <w:sz w:val="28"/>
          <w:szCs w:val="28"/>
        </w:rPr>
        <w:t>σ</w:t>
      </w:r>
      <w:proofErr w:type="spellStart"/>
      <w:r w:rsidRPr="00D33941">
        <w:rPr>
          <w:position w:val="-3"/>
          <w:sz w:val="28"/>
          <w:szCs w:val="28"/>
        </w:rPr>
        <w:t>пч</w:t>
      </w:r>
      <w:proofErr w:type="spellEnd"/>
      <w:r w:rsidRPr="00D33941">
        <w:rPr>
          <w:position w:val="-3"/>
          <w:sz w:val="28"/>
          <w:szCs w:val="28"/>
        </w:rPr>
        <w:t xml:space="preserve"> </w:t>
      </w:r>
      <w:r w:rsidRPr="00D33941">
        <w:rPr>
          <w:sz w:val="28"/>
          <w:szCs w:val="28"/>
        </w:rPr>
        <w:t xml:space="preserve">= 250 </w:t>
      </w:r>
      <w:r w:rsidRPr="00D33941">
        <w:rPr>
          <w:spacing w:val="-3"/>
          <w:sz w:val="28"/>
          <w:szCs w:val="28"/>
        </w:rPr>
        <w:t>н/мм</w:t>
      </w:r>
      <w:proofErr w:type="gramStart"/>
      <w:r w:rsidRPr="00D33941">
        <w:rPr>
          <w:spacing w:val="-3"/>
          <w:sz w:val="28"/>
          <w:szCs w:val="28"/>
          <w:vertAlign w:val="superscript"/>
        </w:rPr>
        <w:t>2</w:t>
      </w:r>
      <w:proofErr w:type="gramEnd"/>
      <w:r w:rsidRPr="00D33941">
        <w:rPr>
          <w:spacing w:val="-3"/>
          <w:sz w:val="28"/>
          <w:szCs w:val="28"/>
        </w:rPr>
        <w:t xml:space="preserve">; </w:t>
      </w:r>
      <w:r w:rsidRPr="00D33941">
        <w:rPr>
          <w:sz w:val="28"/>
          <w:szCs w:val="28"/>
        </w:rPr>
        <w:t> = 50%; НВ =</w:t>
      </w:r>
      <w:r w:rsidRPr="00D33941">
        <w:rPr>
          <w:spacing w:val="-51"/>
          <w:sz w:val="28"/>
          <w:szCs w:val="28"/>
        </w:rPr>
        <w:t xml:space="preserve"> </w:t>
      </w:r>
      <w:r w:rsidRPr="00D33941">
        <w:rPr>
          <w:sz w:val="28"/>
          <w:szCs w:val="28"/>
        </w:rPr>
        <w:t>35.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>В машиностроении из-за недостаточных механических свойств и дороговизны меди применяют ее сплавы - латуни и бронзы.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Латуни</w:t>
      </w:r>
      <w:r w:rsidRPr="00D33941">
        <w:rPr>
          <w:sz w:val="28"/>
          <w:szCs w:val="28"/>
        </w:rPr>
        <w:t xml:space="preserve"> - это сплавы меди с цинком.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Определенные марки латуни обладают </w:t>
      </w:r>
      <w:proofErr w:type="gramStart"/>
      <w:r w:rsidRPr="00D33941">
        <w:rPr>
          <w:sz w:val="28"/>
          <w:szCs w:val="28"/>
        </w:rPr>
        <w:t>высокими</w:t>
      </w:r>
      <w:proofErr w:type="gramEnd"/>
      <w:r w:rsidRPr="00D33941">
        <w:rPr>
          <w:sz w:val="28"/>
          <w:szCs w:val="28"/>
        </w:rPr>
        <w:t xml:space="preserve"> пластическими свойствам. Для улучшения механических свойств, обрабатываемости и коррозионной стойкости в латунь вводят специальные элементы: А</w:t>
      </w:r>
      <w:proofErr w:type="gramStart"/>
      <w:r w:rsidRPr="00D33941">
        <w:rPr>
          <w:sz w:val="28"/>
          <w:szCs w:val="28"/>
        </w:rPr>
        <w:t>1</w:t>
      </w:r>
      <w:proofErr w:type="gram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Мn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Ni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Si</w:t>
      </w:r>
      <w:proofErr w:type="spellEnd"/>
      <w:r w:rsidRPr="00D33941">
        <w:rPr>
          <w:sz w:val="28"/>
          <w:szCs w:val="28"/>
        </w:rPr>
        <w:t xml:space="preserve">, </w:t>
      </w:r>
      <w:proofErr w:type="spellStart"/>
      <w:r w:rsidRPr="00D33941">
        <w:rPr>
          <w:sz w:val="28"/>
          <w:szCs w:val="28"/>
        </w:rPr>
        <w:t>Рb</w:t>
      </w:r>
      <w:proofErr w:type="spellEnd"/>
      <w:r w:rsidRPr="00D33941">
        <w:rPr>
          <w:sz w:val="28"/>
          <w:szCs w:val="28"/>
        </w:rPr>
        <w:t xml:space="preserve"> и др.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Бронзы</w:t>
      </w:r>
      <w:r w:rsidRPr="00D33941">
        <w:rPr>
          <w:sz w:val="28"/>
          <w:szCs w:val="28"/>
        </w:rPr>
        <w:t xml:space="preserve"> - это сплавы меди с оловом, кремнием, марганцем и другими элементами, кроме цинка. Лучшими бронзами являются </w:t>
      </w:r>
      <w:proofErr w:type="spellStart"/>
      <w:r w:rsidRPr="00D33941">
        <w:rPr>
          <w:sz w:val="28"/>
          <w:szCs w:val="28"/>
        </w:rPr>
        <w:t>оловянистые</w:t>
      </w:r>
      <w:proofErr w:type="spellEnd"/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Большое распространение имеют алюминиевые бронзы.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Алюминиевые бронзы предназначаются для деталей высокой механической прочности, хорошей сопротивляемости разрушению от усталости и высокой </w:t>
      </w:r>
      <w:proofErr w:type="spellStart"/>
      <w:r w:rsidRPr="00D33941">
        <w:rPr>
          <w:sz w:val="28"/>
          <w:szCs w:val="28"/>
        </w:rPr>
        <w:t>коррозиустойчивости</w:t>
      </w:r>
      <w:proofErr w:type="spellEnd"/>
      <w:r w:rsidRPr="00D33941">
        <w:rPr>
          <w:sz w:val="28"/>
          <w:szCs w:val="28"/>
        </w:rPr>
        <w:t>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Алюминиевые бронзы тлеют хорошую </w:t>
      </w:r>
      <w:proofErr w:type="spellStart"/>
      <w:r w:rsidRPr="00D33941">
        <w:rPr>
          <w:sz w:val="28"/>
          <w:szCs w:val="28"/>
        </w:rPr>
        <w:t>жидкотекучесть</w:t>
      </w:r>
      <w:proofErr w:type="spellEnd"/>
      <w:r w:rsidRPr="00D33941">
        <w:rPr>
          <w:sz w:val="28"/>
          <w:szCs w:val="28"/>
        </w:rPr>
        <w:t>, малую ликвацию, но при этом сильно окисляются.</w:t>
      </w:r>
    </w:p>
    <w:p w:rsidR="00D33941" w:rsidRPr="00D33941" w:rsidRDefault="00D33941" w:rsidP="00D33941">
      <w:pPr>
        <w:pStyle w:val="af5"/>
        <w:spacing w:before="3"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pStyle w:val="2"/>
        <w:spacing w:before="1"/>
        <w:jc w:val="center"/>
        <w:rPr>
          <w:lang w:val="ru-RU"/>
        </w:rPr>
      </w:pPr>
      <w:r w:rsidRPr="00D33941">
        <w:rPr>
          <w:lang w:val="ru-RU"/>
        </w:rPr>
        <w:t>Алюминий и его сплавы</w:t>
      </w:r>
    </w:p>
    <w:p w:rsidR="00D33941" w:rsidRPr="00D33941" w:rsidRDefault="00D33941" w:rsidP="00D33941">
      <w:pPr>
        <w:pStyle w:val="af5"/>
        <w:spacing w:before="8"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pacing w:val="3"/>
          <w:sz w:val="28"/>
          <w:szCs w:val="28"/>
        </w:rPr>
        <w:t xml:space="preserve">Алюминий </w:t>
      </w:r>
      <w:r w:rsidRPr="00D33941">
        <w:rPr>
          <w:sz w:val="28"/>
          <w:szCs w:val="28"/>
        </w:rPr>
        <w:t xml:space="preserve">- </w:t>
      </w:r>
      <w:r w:rsidRPr="00D33941">
        <w:rPr>
          <w:spacing w:val="2"/>
          <w:sz w:val="28"/>
          <w:szCs w:val="28"/>
        </w:rPr>
        <w:t xml:space="preserve">металл </w:t>
      </w:r>
      <w:r w:rsidRPr="00D33941">
        <w:rPr>
          <w:spacing w:val="3"/>
          <w:sz w:val="28"/>
          <w:szCs w:val="28"/>
        </w:rPr>
        <w:t xml:space="preserve">легкий, легкоплавкий, Мягкий, пластичный, имеет </w:t>
      </w:r>
      <w:r w:rsidRPr="00D33941">
        <w:rPr>
          <w:spacing w:val="5"/>
          <w:sz w:val="28"/>
          <w:szCs w:val="28"/>
        </w:rPr>
        <w:t xml:space="preserve">небольшое электрическое сопротивление, </w:t>
      </w:r>
      <w:r w:rsidRPr="00D33941">
        <w:rPr>
          <w:spacing w:val="4"/>
          <w:sz w:val="28"/>
          <w:szCs w:val="28"/>
        </w:rPr>
        <w:t xml:space="preserve">хорошо </w:t>
      </w:r>
      <w:r w:rsidRPr="00D33941">
        <w:rPr>
          <w:spacing w:val="5"/>
          <w:sz w:val="28"/>
          <w:szCs w:val="28"/>
        </w:rPr>
        <w:t xml:space="preserve">сопротивляется  коррозии, </w:t>
      </w:r>
      <w:r w:rsidRPr="00D33941">
        <w:rPr>
          <w:spacing w:val="4"/>
          <w:sz w:val="28"/>
          <w:szCs w:val="28"/>
        </w:rPr>
        <w:t xml:space="preserve">что </w:t>
      </w:r>
      <w:r w:rsidRPr="00D33941">
        <w:rPr>
          <w:spacing w:val="5"/>
          <w:sz w:val="28"/>
          <w:szCs w:val="28"/>
        </w:rPr>
        <w:t xml:space="preserve">объясняется образованием </w:t>
      </w:r>
      <w:r w:rsidRPr="00D33941">
        <w:rPr>
          <w:spacing w:val="4"/>
          <w:sz w:val="28"/>
          <w:szCs w:val="28"/>
        </w:rPr>
        <w:t xml:space="preserve">плотной </w:t>
      </w:r>
      <w:r w:rsidRPr="00D33941">
        <w:rPr>
          <w:sz w:val="28"/>
          <w:szCs w:val="28"/>
        </w:rPr>
        <w:t xml:space="preserve">и </w:t>
      </w:r>
      <w:r w:rsidRPr="00D33941">
        <w:rPr>
          <w:spacing w:val="4"/>
          <w:sz w:val="28"/>
          <w:szCs w:val="28"/>
        </w:rPr>
        <w:t xml:space="preserve">прочной </w:t>
      </w:r>
      <w:r w:rsidRPr="00D33941">
        <w:rPr>
          <w:spacing w:val="7"/>
          <w:sz w:val="28"/>
          <w:szCs w:val="28"/>
        </w:rPr>
        <w:t>оксидной</w:t>
      </w:r>
      <w:r w:rsidRPr="00D33941">
        <w:rPr>
          <w:spacing w:val="77"/>
          <w:sz w:val="28"/>
          <w:szCs w:val="28"/>
        </w:rPr>
        <w:t xml:space="preserve"> </w:t>
      </w:r>
      <w:r w:rsidRPr="00D33941">
        <w:rPr>
          <w:spacing w:val="5"/>
          <w:sz w:val="28"/>
          <w:szCs w:val="28"/>
        </w:rPr>
        <w:t>плёнки.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Алюминии применяется для производства кабельных и токопроводящих изделий, а</w:t>
      </w:r>
      <w:proofErr w:type="gramStart"/>
      <w:r w:rsidRPr="00D33941">
        <w:rPr>
          <w:sz w:val="28"/>
          <w:szCs w:val="28"/>
        </w:rPr>
        <w:t xml:space="preserve"> .</w:t>
      </w:r>
      <w:proofErr w:type="gramEnd"/>
      <w:r w:rsidRPr="00D33941">
        <w:rPr>
          <w:sz w:val="28"/>
          <w:szCs w:val="28"/>
        </w:rPr>
        <w:t xml:space="preserve"> Также для изготовления легких сплавов на его основе.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Алюминиевые сплавы широко используются как конструкционные материалы в авиапромышленности и в приборостроении.</w:t>
      </w:r>
    </w:p>
    <w:p w:rsidR="00D33941" w:rsidRPr="00D33941" w:rsidRDefault="00D33941" w:rsidP="00D33941">
      <w:pPr>
        <w:pStyle w:val="af5"/>
        <w:spacing w:after="0"/>
        <w:ind w:firstLine="709"/>
        <w:rPr>
          <w:sz w:val="28"/>
          <w:szCs w:val="28"/>
        </w:rPr>
      </w:pPr>
      <w:r w:rsidRPr="00D33941">
        <w:rPr>
          <w:sz w:val="28"/>
          <w:szCs w:val="28"/>
        </w:rPr>
        <w:t>Все алюминиевые сплавы делятся на две группы: деформируемые и литейные.</w:t>
      </w:r>
    </w:p>
    <w:p w:rsidR="00D33941" w:rsidRPr="00D33941" w:rsidRDefault="00D33941" w:rsidP="00D33941">
      <w:pPr>
        <w:pStyle w:val="af5"/>
        <w:spacing w:before="62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  <w:u w:val="single"/>
        </w:rPr>
        <w:t>Дуралюмин</w:t>
      </w:r>
      <w:r w:rsidRPr="00D33941">
        <w:rPr>
          <w:sz w:val="28"/>
          <w:szCs w:val="28"/>
        </w:rPr>
        <w:t xml:space="preserve"> относится к деформируемым и наиболее важным распространенным алюминиевым сплавам.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Примерный химический состав дуралюмина марки Д1: 4,5% </w:t>
      </w:r>
      <w:proofErr w:type="spellStart"/>
      <w:r w:rsidRPr="00D33941">
        <w:rPr>
          <w:sz w:val="28"/>
          <w:szCs w:val="28"/>
        </w:rPr>
        <w:t>Сu</w:t>
      </w:r>
      <w:proofErr w:type="spellEnd"/>
      <w:proofErr w:type="gramStart"/>
      <w:r w:rsidRPr="00D33941">
        <w:rPr>
          <w:sz w:val="28"/>
          <w:szCs w:val="28"/>
        </w:rPr>
        <w:t xml:space="preserve"> ;</w:t>
      </w:r>
      <w:proofErr w:type="gramEnd"/>
      <w:r w:rsidRPr="00D33941">
        <w:rPr>
          <w:sz w:val="28"/>
          <w:szCs w:val="28"/>
        </w:rPr>
        <w:t xml:space="preserve"> 0,6% Мо; 0,65% </w:t>
      </w:r>
      <w:proofErr w:type="spellStart"/>
      <w:r w:rsidRPr="00D33941">
        <w:rPr>
          <w:sz w:val="28"/>
          <w:szCs w:val="28"/>
        </w:rPr>
        <w:t>Мn</w:t>
      </w:r>
      <w:proofErr w:type="spellEnd"/>
      <w:r w:rsidRPr="00D33941">
        <w:rPr>
          <w:sz w:val="28"/>
          <w:szCs w:val="28"/>
        </w:rPr>
        <w:t xml:space="preserve"> ; 1,0% </w:t>
      </w:r>
      <w:proofErr w:type="spellStart"/>
      <w:r w:rsidRPr="00D33941">
        <w:rPr>
          <w:sz w:val="28"/>
          <w:szCs w:val="28"/>
        </w:rPr>
        <w:t>Fе</w:t>
      </w:r>
      <w:proofErr w:type="spellEnd"/>
      <w:r w:rsidRPr="00D33941">
        <w:rPr>
          <w:sz w:val="28"/>
          <w:szCs w:val="28"/>
        </w:rPr>
        <w:t xml:space="preserve"> ; 1,0% S и остальные А1.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Дуралюмин приобретают высокие механические свойства после отпита, закалки (с 500° в воду) и старения: </w:t>
      </w:r>
      <w:r w:rsidRPr="00D33941">
        <w:rPr>
          <w:color w:val="434343"/>
          <w:sz w:val="28"/>
          <w:szCs w:val="28"/>
        </w:rPr>
        <w:t>σ</w:t>
      </w:r>
      <w:proofErr w:type="spellStart"/>
      <w:r w:rsidRPr="00D33941">
        <w:rPr>
          <w:position w:val="-3"/>
          <w:sz w:val="28"/>
          <w:szCs w:val="28"/>
        </w:rPr>
        <w:t>пч</w:t>
      </w:r>
      <w:proofErr w:type="spellEnd"/>
      <w:r w:rsidRPr="00D33941">
        <w:rPr>
          <w:position w:val="-3"/>
          <w:sz w:val="28"/>
          <w:szCs w:val="28"/>
        </w:rPr>
        <w:t xml:space="preserve"> </w:t>
      </w:r>
      <w:r w:rsidRPr="00D33941">
        <w:rPr>
          <w:sz w:val="28"/>
          <w:szCs w:val="28"/>
        </w:rPr>
        <w:t>= 500 н/мм</w:t>
      </w:r>
      <w:proofErr w:type="gramStart"/>
      <w:r w:rsidRPr="00D33941">
        <w:rPr>
          <w:sz w:val="28"/>
          <w:szCs w:val="28"/>
        </w:rPr>
        <w:t xml:space="preserve"> ;</w:t>
      </w:r>
      <w:proofErr w:type="gramEnd"/>
      <w:r w:rsidRPr="00D33941">
        <w:rPr>
          <w:sz w:val="28"/>
          <w:szCs w:val="28"/>
        </w:rPr>
        <w:t xml:space="preserve"> </w:t>
      </w:r>
      <w:r w:rsidRPr="00D33941">
        <w:rPr>
          <w:sz w:val="28"/>
          <w:szCs w:val="28"/>
        </w:rPr>
        <w:t> 5 = 20%; НВ =180. Это приближает</w:t>
      </w:r>
      <w:proofErr w:type="gramStart"/>
      <w:r w:rsidRPr="00D33941">
        <w:rPr>
          <w:sz w:val="28"/>
          <w:szCs w:val="28"/>
        </w:rPr>
        <w:t xml:space="preserve"> .</w:t>
      </w:r>
      <w:proofErr w:type="gramEnd"/>
      <w:r w:rsidRPr="00D33941">
        <w:rPr>
          <w:sz w:val="28"/>
          <w:szCs w:val="28"/>
        </w:rPr>
        <w:t>юс по механическим свойствами к мягким сталям.</w:t>
      </w:r>
    </w:p>
    <w:p w:rsidR="00D33941" w:rsidRPr="00D33941" w:rsidRDefault="00D33941" w:rsidP="00D33941">
      <w:pPr>
        <w:pStyle w:val="af5"/>
        <w:spacing w:before="1"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Для литья наиболее часто применяются сплавы, называемые </w:t>
      </w:r>
      <w:r w:rsidRPr="00D33941">
        <w:rPr>
          <w:sz w:val="28"/>
          <w:szCs w:val="28"/>
          <w:u w:val="single"/>
        </w:rPr>
        <w:t>силуминами</w:t>
      </w:r>
      <w:r w:rsidRPr="00D33941">
        <w:rPr>
          <w:sz w:val="28"/>
          <w:szCs w:val="28"/>
        </w:rPr>
        <w:t xml:space="preserve">. Они обладают хорошими литейными свойствами и имеют достаточную механическую прочность, </w:t>
      </w:r>
      <w:proofErr w:type="gramStart"/>
      <w:r w:rsidRPr="00D33941">
        <w:rPr>
          <w:sz w:val="28"/>
          <w:szCs w:val="28"/>
        </w:rPr>
        <w:t>приближающих</w:t>
      </w:r>
      <w:proofErr w:type="gramEnd"/>
      <w:r w:rsidRPr="00D33941">
        <w:rPr>
          <w:sz w:val="28"/>
          <w:szCs w:val="28"/>
        </w:rPr>
        <w:t xml:space="preserve"> к чугунам. Так, </w:t>
      </w:r>
      <w:r w:rsidRPr="00D33941">
        <w:rPr>
          <w:color w:val="434343"/>
          <w:sz w:val="28"/>
          <w:szCs w:val="28"/>
        </w:rPr>
        <w:t>σ</w:t>
      </w:r>
      <w:proofErr w:type="spellStart"/>
      <w:r w:rsidRPr="00D33941">
        <w:rPr>
          <w:position w:val="-3"/>
          <w:sz w:val="28"/>
          <w:szCs w:val="28"/>
        </w:rPr>
        <w:t>пч</w:t>
      </w:r>
      <w:proofErr w:type="spellEnd"/>
      <w:r w:rsidRPr="00D33941">
        <w:rPr>
          <w:position w:val="-3"/>
          <w:sz w:val="28"/>
          <w:szCs w:val="28"/>
        </w:rPr>
        <w:t xml:space="preserve"> </w:t>
      </w:r>
      <w:r w:rsidRPr="00D33941">
        <w:rPr>
          <w:sz w:val="28"/>
          <w:szCs w:val="28"/>
        </w:rPr>
        <w:t>= 300 н/мм</w:t>
      </w:r>
      <w:proofErr w:type="gramStart"/>
      <w:r w:rsidRPr="00D33941">
        <w:rPr>
          <w:sz w:val="28"/>
          <w:szCs w:val="28"/>
        </w:rPr>
        <w:t xml:space="preserve"> ;</w:t>
      </w:r>
      <w:proofErr w:type="gramEnd"/>
      <w:r w:rsidRPr="00D33941">
        <w:rPr>
          <w:sz w:val="28"/>
          <w:szCs w:val="28"/>
        </w:rPr>
        <w:t xml:space="preserve"> НВ =60.</w:t>
      </w:r>
    </w:p>
    <w:p w:rsidR="00D33941" w:rsidRPr="00D33941" w:rsidRDefault="00D33941" w:rsidP="00D33941">
      <w:pPr>
        <w:pStyle w:val="2"/>
        <w:spacing w:before="323"/>
        <w:jc w:val="center"/>
        <w:rPr>
          <w:lang w:val="ru-RU"/>
        </w:rPr>
      </w:pPr>
      <w:r w:rsidRPr="00D33941">
        <w:rPr>
          <w:lang w:val="ru-RU"/>
        </w:rPr>
        <w:t>Магний и его сплавы</w:t>
      </w:r>
    </w:p>
    <w:p w:rsidR="00D33941" w:rsidRPr="00D33941" w:rsidRDefault="00D33941" w:rsidP="00D33941">
      <w:pPr>
        <w:pStyle w:val="af5"/>
        <w:spacing w:before="10"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Магний является самым легким конструкционным металлом. Чистый магний вследствие низких механических свойств как конструкционный материал не применяется.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lastRenderedPageBreak/>
        <w:t>Сплавы на магниевой основе характерны очень' низким удельным весом и находят широкое применение в авиации приборостроении.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pacing w:val="-4"/>
          <w:sz w:val="28"/>
          <w:szCs w:val="28"/>
        </w:rPr>
      </w:pPr>
      <w:r w:rsidRPr="00D33941">
        <w:rPr>
          <w:spacing w:val="9"/>
          <w:sz w:val="28"/>
          <w:szCs w:val="28"/>
        </w:rPr>
        <w:t xml:space="preserve">Недостатком магния </w:t>
      </w:r>
      <w:r w:rsidRPr="00D33941">
        <w:rPr>
          <w:sz w:val="28"/>
          <w:szCs w:val="28"/>
        </w:rPr>
        <w:t xml:space="preserve">и </w:t>
      </w:r>
      <w:r w:rsidRPr="00D33941">
        <w:rPr>
          <w:spacing w:val="6"/>
          <w:sz w:val="28"/>
          <w:szCs w:val="28"/>
        </w:rPr>
        <w:t>его</w:t>
      </w:r>
      <w:r w:rsidRPr="00D33941">
        <w:rPr>
          <w:spacing w:val="82"/>
          <w:sz w:val="28"/>
          <w:szCs w:val="28"/>
        </w:rPr>
        <w:t xml:space="preserve"> </w:t>
      </w:r>
      <w:r w:rsidRPr="00D33941">
        <w:rPr>
          <w:spacing w:val="8"/>
          <w:sz w:val="28"/>
          <w:szCs w:val="28"/>
        </w:rPr>
        <w:t xml:space="preserve">сплавов </w:t>
      </w:r>
      <w:r w:rsidRPr="00D33941">
        <w:rPr>
          <w:spacing w:val="9"/>
          <w:sz w:val="28"/>
          <w:szCs w:val="28"/>
        </w:rPr>
        <w:t xml:space="preserve">является </w:t>
      </w:r>
      <w:r w:rsidRPr="00D33941">
        <w:rPr>
          <w:spacing w:val="8"/>
          <w:sz w:val="28"/>
          <w:szCs w:val="28"/>
        </w:rPr>
        <w:t xml:space="preserve">большая </w:t>
      </w:r>
      <w:r w:rsidRPr="00D33941">
        <w:rPr>
          <w:spacing w:val="9"/>
          <w:sz w:val="28"/>
          <w:szCs w:val="28"/>
        </w:rPr>
        <w:t xml:space="preserve">окисляемость </w:t>
      </w:r>
      <w:r w:rsidRPr="00D33941">
        <w:rPr>
          <w:spacing w:val="-4"/>
          <w:sz w:val="28"/>
          <w:szCs w:val="28"/>
        </w:rPr>
        <w:t>кислородом.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</w:p>
    <w:p w:rsidR="00D33941" w:rsidRPr="00D33941" w:rsidRDefault="00D33941" w:rsidP="00D33941">
      <w:pPr>
        <w:pStyle w:val="2"/>
        <w:jc w:val="center"/>
        <w:rPr>
          <w:lang w:val="ru-RU"/>
        </w:rPr>
      </w:pPr>
      <w:r w:rsidRPr="00D33941">
        <w:rPr>
          <w:lang w:val="ru-RU"/>
        </w:rPr>
        <w:t>Антифрикционные сплавы – баббиты</w:t>
      </w:r>
    </w:p>
    <w:p w:rsidR="00D33941" w:rsidRPr="00D33941" w:rsidRDefault="00D33941" w:rsidP="00D33941">
      <w:pPr>
        <w:pStyle w:val="af5"/>
        <w:spacing w:before="8"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 xml:space="preserve">Баббиты предназначаются для заливки вкладышей подшипников. Исходя из условий работы подшипника скольжения, баббиты должны состоять из мягкой пластичной основы и твердых части, включенных в эту основу, чтобы удовлетворять </w:t>
      </w:r>
      <w:proofErr w:type="gramStart"/>
      <w:r w:rsidRPr="00D33941">
        <w:rPr>
          <w:sz w:val="28"/>
          <w:szCs w:val="28"/>
        </w:rPr>
        <w:t>требовавшая</w:t>
      </w:r>
      <w:proofErr w:type="gramEnd"/>
      <w:r w:rsidRPr="00D33941">
        <w:rPr>
          <w:sz w:val="28"/>
          <w:szCs w:val="28"/>
        </w:rPr>
        <w:t xml:space="preserve"> опоры.</w:t>
      </w:r>
    </w:p>
    <w:p w:rsidR="00D33941" w:rsidRPr="00D33941" w:rsidRDefault="00D33941" w:rsidP="00D33941">
      <w:pPr>
        <w:pStyle w:val="af5"/>
        <w:spacing w:after="0"/>
        <w:ind w:firstLine="709"/>
        <w:jc w:val="both"/>
        <w:rPr>
          <w:sz w:val="28"/>
          <w:szCs w:val="28"/>
        </w:rPr>
      </w:pPr>
      <w:r w:rsidRPr="00D33941">
        <w:rPr>
          <w:sz w:val="28"/>
          <w:szCs w:val="28"/>
        </w:rPr>
        <w:t>Вал при вращении опирается на эти твердые частицы, а более быстро истирающаяся основная масса образует сеть микроскопических каналов, по которым циркулирует смазка и уносятся продукты износа.</w:t>
      </w:r>
    </w:p>
    <w:p w:rsidR="00D33941" w:rsidRPr="00D33941" w:rsidRDefault="00D33941" w:rsidP="00D33941">
      <w:pPr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41">
        <w:rPr>
          <w:rFonts w:ascii="Times New Roman" w:hAnsi="Times New Roman" w:cs="Times New Roman"/>
          <w:sz w:val="28"/>
          <w:szCs w:val="28"/>
        </w:rPr>
        <w:t xml:space="preserve">Баббиты представляют собой сплавы на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оловянистой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или свинцовой основе. Наилучший баббитом на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оловянистой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основе является сплав олова с сурьмой и медью </w:t>
      </w:r>
      <w:r w:rsidRPr="00D339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3941">
        <w:rPr>
          <w:rFonts w:ascii="Times New Roman" w:hAnsi="Times New Roman" w:cs="Times New Roman"/>
          <w:sz w:val="28"/>
          <w:szCs w:val="28"/>
        </w:rPr>
        <w:t xml:space="preserve">Б83, содержащий 33%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, 11%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Sе</w:t>
      </w:r>
      <w:proofErr w:type="spellEnd"/>
      <w:r w:rsidRPr="00D33941">
        <w:rPr>
          <w:rFonts w:ascii="Times New Roman" w:hAnsi="Times New Roman" w:cs="Times New Roman"/>
          <w:sz w:val="28"/>
          <w:szCs w:val="28"/>
        </w:rPr>
        <w:t xml:space="preserve"> и 8% </w:t>
      </w:r>
      <w:proofErr w:type="spellStart"/>
      <w:r w:rsidRPr="00D339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3941">
        <w:rPr>
          <w:rFonts w:ascii="Times New Roman" w:hAnsi="Times New Roman" w:cs="Times New Roman"/>
          <w:sz w:val="28"/>
          <w:szCs w:val="28"/>
        </w:rPr>
        <w:t>u</w:t>
      </w:r>
      <w:proofErr w:type="spellEnd"/>
      <w:proofErr w:type="gramEnd"/>
      <w:r w:rsidRPr="00D339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33941" w:rsidRPr="00D33941" w:rsidRDefault="00D33941" w:rsidP="00D33941">
      <w:pPr>
        <w:pStyle w:val="af5"/>
        <w:spacing w:before="9" w:after="0"/>
        <w:ind w:firstLine="709"/>
        <w:rPr>
          <w:sz w:val="28"/>
          <w:szCs w:val="28"/>
        </w:rPr>
      </w:pPr>
    </w:p>
    <w:p w:rsidR="00D33941" w:rsidRPr="00D33941" w:rsidRDefault="00D33941" w:rsidP="00D33941">
      <w:pPr>
        <w:pStyle w:val="2"/>
        <w:spacing w:before="1"/>
      </w:pPr>
      <w:proofErr w:type="spellStart"/>
      <w:r w:rsidRPr="00D33941">
        <w:t>Методика</w:t>
      </w:r>
      <w:proofErr w:type="spellEnd"/>
      <w:r w:rsidRPr="00D33941">
        <w:t xml:space="preserve"> </w:t>
      </w:r>
      <w:proofErr w:type="spellStart"/>
      <w:r w:rsidRPr="00D33941">
        <w:t>выполнения</w:t>
      </w:r>
      <w:proofErr w:type="spellEnd"/>
      <w:r w:rsidRPr="00D33941">
        <w:t xml:space="preserve"> </w:t>
      </w:r>
      <w:proofErr w:type="spellStart"/>
      <w:r w:rsidRPr="00D33941">
        <w:t>работы</w:t>
      </w:r>
      <w:proofErr w:type="spellEnd"/>
    </w:p>
    <w:p w:rsidR="00D33941" w:rsidRPr="00D33941" w:rsidRDefault="00D33941" w:rsidP="00D33941">
      <w:pPr>
        <w:pStyle w:val="af5"/>
        <w:spacing w:before="7" w:after="0"/>
        <w:ind w:firstLine="709"/>
        <w:rPr>
          <w:b/>
          <w:sz w:val="28"/>
          <w:szCs w:val="28"/>
        </w:rPr>
      </w:pPr>
    </w:p>
    <w:p w:rsidR="00D33941" w:rsidRPr="00D33941" w:rsidRDefault="00D33941" w:rsidP="00D33941">
      <w:pPr>
        <w:pStyle w:val="a5"/>
        <w:widowControl w:val="0"/>
        <w:numPr>
          <w:ilvl w:val="1"/>
          <w:numId w:val="46"/>
        </w:numPr>
        <w:tabs>
          <w:tab w:val="left" w:pos="1154"/>
        </w:tabs>
        <w:autoSpaceDE w:val="0"/>
        <w:autoSpaceDN w:val="0"/>
        <w:spacing w:before="1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>Получить микрошлифы цветных металлов и</w:t>
      </w:r>
      <w:r w:rsidRPr="00D33941">
        <w:rPr>
          <w:rFonts w:cs="Times New Roman"/>
          <w:spacing w:val="-4"/>
          <w:szCs w:val="28"/>
        </w:rPr>
        <w:t xml:space="preserve"> </w:t>
      </w:r>
      <w:r w:rsidRPr="00D33941">
        <w:rPr>
          <w:rFonts w:cs="Times New Roman"/>
          <w:szCs w:val="28"/>
        </w:rPr>
        <w:t>сплавов.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6"/>
        </w:numPr>
        <w:tabs>
          <w:tab w:val="left" w:pos="1154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zCs w:val="28"/>
        </w:rPr>
        <w:t xml:space="preserve">Рассмотреть микрошлифы под </w:t>
      </w:r>
      <w:proofErr w:type="gramStart"/>
      <w:r w:rsidRPr="00D33941">
        <w:rPr>
          <w:rFonts w:cs="Times New Roman"/>
          <w:szCs w:val="28"/>
        </w:rPr>
        <w:t>микроскопом</w:t>
      </w:r>
      <w:proofErr w:type="gramEnd"/>
      <w:r w:rsidRPr="00D33941">
        <w:rPr>
          <w:rFonts w:cs="Times New Roman"/>
          <w:szCs w:val="28"/>
        </w:rPr>
        <w:t xml:space="preserve"> а зарисовать их</w:t>
      </w:r>
      <w:r w:rsidRPr="00D33941">
        <w:rPr>
          <w:rFonts w:cs="Times New Roman"/>
          <w:spacing w:val="16"/>
          <w:szCs w:val="28"/>
        </w:rPr>
        <w:t xml:space="preserve"> </w:t>
      </w:r>
      <w:r w:rsidRPr="00D33941">
        <w:rPr>
          <w:rFonts w:cs="Times New Roman"/>
          <w:szCs w:val="28"/>
        </w:rPr>
        <w:t>структуры.</w:t>
      </w:r>
    </w:p>
    <w:p w:rsidR="00D33941" w:rsidRPr="00D33941" w:rsidRDefault="00D33941" w:rsidP="00D33941">
      <w:pPr>
        <w:pStyle w:val="a5"/>
        <w:widowControl w:val="0"/>
        <w:numPr>
          <w:ilvl w:val="1"/>
          <w:numId w:val="46"/>
        </w:numPr>
        <w:tabs>
          <w:tab w:val="left" w:pos="1388"/>
          <w:tab w:val="left" w:pos="1389"/>
        </w:tabs>
        <w:autoSpaceDE w:val="0"/>
        <w:autoSpaceDN w:val="0"/>
        <w:ind w:left="0" w:firstLine="709"/>
        <w:contextualSpacing w:val="0"/>
        <w:rPr>
          <w:rFonts w:cs="Times New Roman"/>
          <w:szCs w:val="28"/>
        </w:rPr>
      </w:pPr>
      <w:r w:rsidRPr="00D33941">
        <w:rPr>
          <w:rFonts w:cs="Times New Roman"/>
          <w:spacing w:val="5"/>
          <w:szCs w:val="28"/>
        </w:rPr>
        <w:t>Объяснить маркировку полученных металлов</w:t>
      </w:r>
      <w:proofErr w:type="gramStart"/>
      <w:r w:rsidRPr="00D33941">
        <w:rPr>
          <w:rFonts w:cs="Times New Roman"/>
          <w:spacing w:val="5"/>
          <w:szCs w:val="28"/>
        </w:rPr>
        <w:t xml:space="preserve"> </w:t>
      </w:r>
      <w:r w:rsidRPr="00D33941">
        <w:rPr>
          <w:rFonts w:cs="Times New Roman"/>
          <w:spacing w:val="3"/>
          <w:szCs w:val="28"/>
        </w:rPr>
        <w:t>.</w:t>
      </w:r>
      <w:proofErr w:type="gramEnd"/>
      <w:r w:rsidRPr="00D33941">
        <w:rPr>
          <w:rFonts w:cs="Times New Roman"/>
          <w:spacing w:val="3"/>
          <w:szCs w:val="28"/>
        </w:rPr>
        <w:t xml:space="preserve">и </w:t>
      </w:r>
      <w:r w:rsidRPr="00D33941">
        <w:rPr>
          <w:rFonts w:cs="Times New Roman"/>
          <w:spacing w:val="4"/>
          <w:szCs w:val="28"/>
        </w:rPr>
        <w:t xml:space="preserve">сплавов,  </w:t>
      </w:r>
      <w:r w:rsidRPr="00D33941">
        <w:rPr>
          <w:rFonts w:cs="Times New Roman"/>
          <w:spacing w:val="2"/>
          <w:szCs w:val="28"/>
        </w:rPr>
        <w:t xml:space="preserve">их  </w:t>
      </w:r>
      <w:r w:rsidRPr="00D33941">
        <w:rPr>
          <w:rFonts w:cs="Times New Roman"/>
          <w:spacing w:val="5"/>
          <w:szCs w:val="28"/>
        </w:rPr>
        <w:t xml:space="preserve">свойства </w:t>
      </w:r>
      <w:r w:rsidRPr="00D33941">
        <w:rPr>
          <w:rFonts w:cs="Times New Roman"/>
          <w:szCs w:val="28"/>
        </w:rPr>
        <w:t>и</w:t>
      </w:r>
      <w:r w:rsidRPr="00D33941">
        <w:rPr>
          <w:rFonts w:cs="Times New Roman"/>
          <w:spacing w:val="15"/>
          <w:szCs w:val="28"/>
        </w:rPr>
        <w:t xml:space="preserve"> </w:t>
      </w:r>
      <w:r w:rsidRPr="00D33941">
        <w:rPr>
          <w:rFonts w:cs="Times New Roman"/>
          <w:spacing w:val="-4"/>
          <w:szCs w:val="28"/>
        </w:rPr>
        <w:t>применение.</w:t>
      </w:r>
    </w:p>
    <w:p w:rsidR="00E12DD1" w:rsidRPr="00587B18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E12DD1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580E" w:rsidRDefault="00E12DD1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2.3 </w:t>
      </w:r>
      <w:r w:rsidR="000E580E" w:rsidRPr="00545ABA">
        <w:rPr>
          <w:b/>
          <w:bCs/>
          <w:color w:val="000000"/>
          <w:sz w:val="28"/>
          <w:szCs w:val="28"/>
        </w:rPr>
        <w:t xml:space="preserve">Методические рекомендации по </w:t>
      </w:r>
      <w:r w:rsidR="000E580E">
        <w:rPr>
          <w:b/>
          <w:bCs/>
          <w:color w:val="000000"/>
          <w:sz w:val="28"/>
          <w:szCs w:val="28"/>
        </w:rPr>
        <w:t>подготовке к тестированию</w:t>
      </w:r>
    </w:p>
    <w:p w:rsidR="000E580E" w:rsidRPr="00545ABA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</w:p>
    <w:p w:rsidR="000E580E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r w:rsidRPr="00545ABA">
        <w:rPr>
          <w:color w:val="000000"/>
          <w:sz w:val="28"/>
          <w:szCs w:val="28"/>
        </w:rPr>
        <w:t xml:space="preserve">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ответа следует выбрать индекс (цифровое обозначение), соответствующий правильному ответу. На выполнение теста отводится ограниченное время. Оно может варьироваться в зависимости от уровня </w:t>
      </w:r>
      <w:proofErr w:type="gramStart"/>
      <w:r w:rsidRPr="00545ABA">
        <w:rPr>
          <w:color w:val="000000"/>
          <w:sz w:val="28"/>
          <w:szCs w:val="28"/>
        </w:rPr>
        <w:t>тестируемых</w:t>
      </w:r>
      <w:proofErr w:type="gramEnd"/>
      <w:r w:rsidRPr="00545ABA">
        <w:rPr>
          <w:color w:val="000000"/>
          <w:sz w:val="28"/>
          <w:szCs w:val="28"/>
        </w:rPr>
        <w:t>, сложности и объема теста. Как правило, время выполнения тестового 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</w:t>
      </w:r>
      <w:r>
        <w:rPr>
          <w:color w:val="000000"/>
          <w:sz w:val="28"/>
          <w:szCs w:val="28"/>
        </w:rPr>
        <w:t xml:space="preserve"> </w:t>
      </w:r>
    </w:p>
    <w:p w:rsidR="000E580E" w:rsidRDefault="000E580E" w:rsidP="000E5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E580E" w:rsidRPr="00545ABA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b/>
          <w:color w:val="000000"/>
          <w:sz w:val="28"/>
          <w:szCs w:val="28"/>
        </w:rPr>
      </w:pPr>
      <w:r w:rsidRPr="00545ABA">
        <w:rPr>
          <w:rFonts w:eastAsia="Calibri"/>
          <w:b/>
          <w:sz w:val="28"/>
          <w:szCs w:val="28"/>
          <w:lang w:eastAsia="en-US"/>
        </w:rPr>
        <w:lastRenderedPageBreak/>
        <w:t>2.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45ABA">
        <w:rPr>
          <w:rFonts w:eastAsia="Calibri"/>
          <w:b/>
          <w:sz w:val="28"/>
          <w:szCs w:val="28"/>
          <w:lang w:eastAsia="en-US"/>
        </w:rPr>
        <w:t xml:space="preserve"> </w:t>
      </w:r>
      <w:r w:rsidRPr="00545ABA">
        <w:rPr>
          <w:b/>
          <w:bCs/>
          <w:color w:val="000000"/>
          <w:sz w:val="28"/>
          <w:szCs w:val="28"/>
        </w:rPr>
        <w:t xml:space="preserve">Методические рекомендации по подготовке к </w:t>
      </w:r>
      <w:r w:rsidR="0073701C">
        <w:rPr>
          <w:b/>
          <w:bCs/>
          <w:color w:val="000000"/>
          <w:sz w:val="28"/>
          <w:szCs w:val="28"/>
        </w:rPr>
        <w:t>дифференцированному зачету</w:t>
      </w:r>
    </w:p>
    <w:p w:rsidR="000E580E" w:rsidRPr="00545ABA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color w:val="000000"/>
          <w:sz w:val="28"/>
          <w:szCs w:val="28"/>
        </w:rPr>
      </w:pPr>
    </w:p>
    <w:p w:rsidR="000E580E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545ABA">
        <w:rPr>
          <w:color w:val="000000"/>
          <w:sz w:val="28"/>
          <w:szCs w:val="28"/>
        </w:rPr>
        <w:t xml:space="preserve">Цель </w:t>
      </w:r>
      <w:r w:rsidR="0073701C">
        <w:rPr>
          <w:color w:val="000000"/>
          <w:sz w:val="28"/>
          <w:szCs w:val="28"/>
        </w:rPr>
        <w:t>зачета</w:t>
      </w:r>
      <w:r w:rsidRPr="00545ABA">
        <w:rPr>
          <w:color w:val="000000"/>
          <w:sz w:val="28"/>
          <w:szCs w:val="28"/>
        </w:rPr>
        <w:t xml:space="preserve"> - проверка и оценка уровня полученных студентом специальных познаний по учебной дисциплине</w:t>
      </w:r>
      <w:r w:rsidRPr="00545ABA">
        <w:rPr>
          <w:bCs/>
          <w:color w:val="000000"/>
          <w:sz w:val="28"/>
          <w:szCs w:val="28"/>
        </w:rPr>
        <w:t>,</w:t>
      </w:r>
      <w:r w:rsidRPr="00545ABA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Оценке подлежит также и правильность речи студента. Студент в целях получения качественных и системных знаний должен начинать подготовку к </w:t>
      </w:r>
      <w:r w:rsidR="0073701C">
        <w:rPr>
          <w:color w:val="000000"/>
          <w:sz w:val="28"/>
          <w:szCs w:val="28"/>
        </w:rPr>
        <w:t>зачету</w:t>
      </w:r>
      <w:r w:rsidRPr="00545ABA">
        <w:rPr>
          <w:color w:val="000000"/>
          <w:sz w:val="28"/>
          <w:szCs w:val="28"/>
        </w:rPr>
        <w:t xml:space="preserve"> задолго до его проведения, лучше с самого начала лекционно</w:t>
      </w:r>
      <w:r>
        <w:rPr>
          <w:color w:val="000000"/>
          <w:sz w:val="28"/>
          <w:szCs w:val="28"/>
        </w:rPr>
        <w:t xml:space="preserve">го курса.  В ходе подготовки </w:t>
      </w:r>
      <w:r w:rsidRPr="00545ABA">
        <w:rPr>
          <w:color w:val="000000"/>
          <w:sz w:val="28"/>
          <w:szCs w:val="28"/>
        </w:rPr>
        <w:t>студентам необходимо обращать внимание не только на уровень запоминания, но и на степень понимания излагаемых проблем.</w:t>
      </w:r>
    </w:p>
    <w:p w:rsidR="000E580E" w:rsidRPr="00383166" w:rsidRDefault="000E580E" w:rsidP="000E5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D6ABA" w:rsidRDefault="005D6ABA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sz w:val="28"/>
          <w:szCs w:val="28"/>
        </w:rPr>
      </w:pPr>
    </w:p>
    <w:p w:rsidR="005D6ABA" w:rsidRP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F31" w:rsidRPr="00DD6CE2" w:rsidRDefault="003D3F31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sz w:val="24"/>
          <w:szCs w:val="24"/>
        </w:rPr>
      </w:pPr>
    </w:p>
    <w:sectPr w:rsidR="003D3F31" w:rsidRPr="00DD6CE2" w:rsidSect="002F0BFF">
      <w:pgSz w:w="11906" w:h="16838"/>
      <w:pgMar w:top="698" w:right="1120" w:bottom="439" w:left="1133" w:header="720" w:footer="720" w:gutter="0"/>
      <w:cols w:space="720" w:equalWidth="0">
        <w:col w:w="964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4" w:rsidRDefault="00CA6594" w:rsidP="00382D68">
      <w:pPr>
        <w:spacing w:after="0" w:line="240" w:lineRule="auto"/>
      </w:pPr>
      <w:r>
        <w:separator/>
      </w:r>
    </w:p>
  </w:endnote>
  <w:endnote w:type="continuationSeparator" w:id="0">
    <w:p w:rsidR="00CA6594" w:rsidRDefault="00CA6594" w:rsidP="003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29228"/>
      <w:docPartObj>
        <w:docPartGallery w:val="Page Numbers (Bottom of Page)"/>
        <w:docPartUnique/>
      </w:docPartObj>
    </w:sdtPr>
    <w:sdtEndPr/>
    <w:sdtContent>
      <w:p w:rsidR="00D33941" w:rsidRDefault="00D33941" w:rsidP="002F0BF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55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4" w:rsidRDefault="00CA6594" w:rsidP="00382D68">
      <w:pPr>
        <w:spacing w:after="0" w:line="240" w:lineRule="auto"/>
      </w:pPr>
      <w:r>
        <w:separator/>
      </w:r>
    </w:p>
  </w:footnote>
  <w:footnote w:type="continuationSeparator" w:id="0">
    <w:p w:rsidR="00CA6594" w:rsidRDefault="00CA6594" w:rsidP="003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41" w:rsidRDefault="00D33941" w:rsidP="00D9136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D2107"/>
    <w:multiLevelType w:val="multilevel"/>
    <w:tmpl w:val="83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E33E3"/>
    <w:multiLevelType w:val="hybridMultilevel"/>
    <w:tmpl w:val="B76417EE"/>
    <w:lvl w:ilvl="0" w:tplc="599E9224">
      <w:start w:val="1"/>
      <w:numFmt w:val="decimal"/>
      <w:lvlText w:val="%1."/>
      <w:lvlJc w:val="left"/>
      <w:pPr>
        <w:ind w:left="1158" w:hanging="27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1" w:tplc="0A3C2418">
      <w:numFmt w:val="bullet"/>
      <w:lvlText w:val=""/>
      <w:lvlJc w:val="left"/>
      <w:pPr>
        <w:ind w:left="1599" w:hanging="360"/>
      </w:pPr>
      <w:rPr>
        <w:rFonts w:hint="default"/>
        <w:w w:val="100"/>
        <w:lang w:val="ru-RU" w:eastAsia="ru-RU" w:bidi="ru-RU"/>
      </w:rPr>
    </w:lvl>
    <w:lvl w:ilvl="2" w:tplc="0798C592">
      <w:numFmt w:val="bullet"/>
      <w:lvlText w:val="•"/>
      <w:lvlJc w:val="left"/>
      <w:pPr>
        <w:ind w:left="2654" w:hanging="360"/>
      </w:pPr>
      <w:rPr>
        <w:rFonts w:hint="default"/>
        <w:lang w:val="ru-RU" w:eastAsia="ru-RU" w:bidi="ru-RU"/>
      </w:rPr>
    </w:lvl>
    <w:lvl w:ilvl="3" w:tplc="FC862FDE">
      <w:numFmt w:val="bullet"/>
      <w:lvlText w:val="•"/>
      <w:lvlJc w:val="left"/>
      <w:pPr>
        <w:ind w:left="3708" w:hanging="360"/>
      </w:pPr>
      <w:rPr>
        <w:rFonts w:hint="default"/>
        <w:lang w:val="ru-RU" w:eastAsia="ru-RU" w:bidi="ru-RU"/>
      </w:rPr>
    </w:lvl>
    <w:lvl w:ilvl="4" w:tplc="DB1A11FE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5" w:tplc="A98AC532">
      <w:numFmt w:val="bullet"/>
      <w:lvlText w:val="•"/>
      <w:lvlJc w:val="left"/>
      <w:pPr>
        <w:ind w:left="5816" w:hanging="360"/>
      </w:pPr>
      <w:rPr>
        <w:rFonts w:hint="default"/>
        <w:lang w:val="ru-RU" w:eastAsia="ru-RU" w:bidi="ru-RU"/>
      </w:rPr>
    </w:lvl>
    <w:lvl w:ilvl="6" w:tplc="B83C6E62">
      <w:numFmt w:val="bullet"/>
      <w:lvlText w:val="•"/>
      <w:lvlJc w:val="left"/>
      <w:pPr>
        <w:ind w:left="6870" w:hanging="360"/>
      </w:pPr>
      <w:rPr>
        <w:rFonts w:hint="default"/>
        <w:lang w:val="ru-RU" w:eastAsia="ru-RU" w:bidi="ru-RU"/>
      </w:rPr>
    </w:lvl>
    <w:lvl w:ilvl="7" w:tplc="47200076">
      <w:numFmt w:val="bullet"/>
      <w:lvlText w:val="•"/>
      <w:lvlJc w:val="left"/>
      <w:pPr>
        <w:ind w:left="7924" w:hanging="360"/>
      </w:pPr>
      <w:rPr>
        <w:rFonts w:hint="default"/>
        <w:lang w:val="ru-RU" w:eastAsia="ru-RU" w:bidi="ru-RU"/>
      </w:rPr>
    </w:lvl>
    <w:lvl w:ilvl="8" w:tplc="0C5C735C">
      <w:numFmt w:val="bullet"/>
      <w:lvlText w:val="•"/>
      <w:lvlJc w:val="left"/>
      <w:pPr>
        <w:ind w:left="8978" w:hanging="360"/>
      </w:pPr>
      <w:rPr>
        <w:rFonts w:hint="default"/>
        <w:lang w:val="ru-RU" w:eastAsia="ru-RU" w:bidi="ru-RU"/>
      </w:rPr>
    </w:lvl>
  </w:abstractNum>
  <w:abstractNum w:abstractNumId="4">
    <w:nsid w:val="10111545"/>
    <w:multiLevelType w:val="hybridMultilevel"/>
    <w:tmpl w:val="72DCDBD8"/>
    <w:lvl w:ilvl="0" w:tplc="8562A3CC">
      <w:start w:val="10"/>
      <w:numFmt w:val="upperRoman"/>
      <w:lvlText w:val="%1"/>
      <w:lvlJc w:val="left"/>
      <w:pPr>
        <w:ind w:left="312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B16CA6E">
      <w:numFmt w:val="bullet"/>
      <w:lvlText w:val="•"/>
      <w:lvlJc w:val="left"/>
      <w:pPr>
        <w:ind w:left="1396" w:hanging="272"/>
      </w:pPr>
      <w:rPr>
        <w:rFonts w:hint="default"/>
        <w:lang w:val="ru-RU" w:eastAsia="ru-RU" w:bidi="ru-RU"/>
      </w:rPr>
    </w:lvl>
    <w:lvl w:ilvl="2" w:tplc="736C83A4">
      <w:numFmt w:val="bullet"/>
      <w:lvlText w:val="•"/>
      <w:lvlJc w:val="left"/>
      <w:pPr>
        <w:ind w:left="2473" w:hanging="272"/>
      </w:pPr>
      <w:rPr>
        <w:rFonts w:hint="default"/>
        <w:lang w:val="ru-RU" w:eastAsia="ru-RU" w:bidi="ru-RU"/>
      </w:rPr>
    </w:lvl>
    <w:lvl w:ilvl="3" w:tplc="88F48B80">
      <w:numFmt w:val="bullet"/>
      <w:lvlText w:val="•"/>
      <w:lvlJc w:val="left"/>
      <w:pPr>
        <w:ind w:left="3549" w:hanging="272"/>
      </w:pPr>
      <w:rPr>
        <w:rFonts w:hint="default"/>
        <w:lang w:val="ru-RU" w:eastAsia="ru-RU" w:bidi="ru-RU"/>
      </w:rPr>
    </w:lvl>
    <w:lvl w:ilvl="4" w:tplc="3B76ABBA">
      <w:numFmt w:val="bullet"/>
      <w:lvlText w:val="•"/>
      <w:lvlJc w:val="left"/>
      <w:pPr>
        <w:ind w:left="4626" w:hanging="272"/>
      </w:pPr>
      <w:rPr>
        <w:rFonts w:hint="default"/>
        <w:lang w:val="ru-RU" w:eastAsia="ru-RU" w:bidi="ru-RU"/>
      </w:rPr>
    </w:lvl>
    <w:lvl w:ilvl="5" w:tplc="7F1CCB2A">
      <w:numFmt w:val="bullet"/>
      <w:lvlText w:val="•"/>
      <w:lvlJc w:val="left"/>
      <w:pPr>
        <w:ind w:left="5703" w:hanging="272"/>
      </w:pPr>
      <w:rPr>
        <w:rFonts w:hint="default"/>
        <w:lang w:val="ru-RU" w:eastAsia="ru-RU" w:bidi="ru-RU"/>
      </w:rPr>
    </w:lvl>
    <w:lvl w:ilvl="6" w:tplc="B4BE8A6A">
      <w:numFmt w:val="bullet"/>
      <w:lvlText w:val="•"/>
      <w:lvlJc w:val="left"/>
      <w:pPr>
        <w:ind w:left="6779" w:hanging="272"/>
      </w:pPr>
      <w:rPr>
        <w:rFonts w:hint="default"/>
        <w:lang w:val="ru-RU" w:eastAsia="ru-RU" w:bidi="ru-RU"/>
      </w:rPr>
    </w:lvl>
    <w:lvl w:ilvl="7" w:tplc="92FE9594">
      <w:numFmt w:val="bullet"/>
      <w:lvlText w:val="•"/>
      <w:lvlJc w:val="left"/>
      <w:pPr>
        <w:ind w:left="7856" w:hanging="272"/>
      </w:pPr>
      <w:rPr>
        <w:rFonts w:hint="default"/>
        <w:lang w:val="ru-RU" w:eastAsia="ru-RU" w:bidi="ru-RU"/>
      </w:rPr>
    </w:lvl>
    <w:lvl w:ilvl="8" w:tplc="D146028A">
      <w:numFmt w:val="bullet"/>
      <w:lvlText w:val="•"/>
      <w:lvlJc w:val="left"/>
      <w:pPr>
        <w:ind w:left="8933" w:hanging="272"/>
      </w:pPr>
      <w:rPr>
        <w:rFonts w:hint="default"/>
        <w:lang w:val="ru-RU" w:eastAsia="ru-RU" w:bidi="ru-RU"/>
      </w:rPr>
    </w:lvl>
  </w:abstractNum>
  <w:abstractNum w:abstractNumId="5">
    <w:nsid w:val="109C5163"/>
    <w:multiLevelType w:val="hybridMultilevel"/>
    <w:tmpl w:val="15A82CAC"/>
    <w:lvl w:ilvl="0" w:tplc="387658AE">
      <w:start w:val="1"/>
      <w:numFmt w:val="decimal"/>
      <w:lvlText w:val="%1"/>
      <w:lvlJc w:val="left"/>
      <w:pPr>
        <w:ind w:left="738" w:hanging="205"/>
        <w:jc w:val="left"/>
      </w:pPr>
      <w:rPr>
        <w:rFonts w:hint="default"/>
        <w:w w:val="100"/>
        <w:lang w:val="ru-RU" w:eastAsia="ru-RU" w:bidi="ru-RU"/>
      </w:rPr>
    </w:lvl>
    <w:lvl w:ilvl="1" w:tplc="7AFA655A">
      <w:numFmt w:val="bullet"/>
      <w:lvlText w:val="•"/>
      <w:lvlJc w:val="left"/>
      <w:pPr>
        <w:ind w:left="1774" w:hanging="205"/>
      </w:pPr>
      <w:rPr>
        <w:rFonts w:hint="default"/>
        <w:lang w:val="ru-RU" w:eastAsia="ru-RU" w:bidi="ru-RU"/>
      </w:rPr>
    </w:lvl>
    <w:lvl w:ilvl="2" w:tplc="AF863E6C">
      <w:numFmt w:val="bullet"/>
      <w:lvlText w:val="•"/>
      <w:lvlJc w:val="left"/>
      <w:pPr>
        <w:ind w:left="2809" w:hanging="205"/>
      </w:pPr>
      <w:rPr>
        <w:rFonts w:hint="default"/>
        <w:lang w:val="ru-RU" w:eastAsia="ru-RU" w:bidi="ru-RU"/>
      </w:rPr>
    </w:lvl>
    <w:lvl w:ilvl="3" w:tplc="07708D22">
      <w:numFmt w:val="bullet"/>
      <w:lvlText w:val="•"/>
      <w:lvlJc w:val="left"/>
      <w:pPr>
        <w:ind w:left="3843" w:hanging="205"/>
      </w:pPr>
      <w:rPr>
        <w:rFonts w:hint="default"/>
        <w:lang w:val="ru-RU" w:eastAsia="ru-RU" w:bidi="ru-RU"/>
      </w:rPr>
    </w:lvl>
    <w:lvl w:ilvl="4" w:tplc="CB24DF98">
      <w:numFmt w:val="bullet"/>
      <w:lvlText w:val="•"/>
      <w:lvlJc w:val="left"/>
      <w:pPr>
        <w:ind w:left="4878" w:hanging="205"/>
      </w:pPr>
      <w:rPr>
        <w:rFonts w:hint="default"/>
        <w:lang w:val="ru-RU" w:eastAsia="ru-RU" w:bidi="ru-RU"/>
      </w:rPr>
    </w:lvl>
    <w:lvl w:ilvl="5" w:tplc="53CC3ED6">
      <w:numFmt w:val="bullet"/>
      <w:lvlText w:val="•"/>
      <w:lvlJc w:val="left"/>
      <w:pPr>
        <w:ind w:left="5913" w:hanging="205"/>
      </w:pPr>
      <w:rPr>
        <w:rFonts w:hint="default"/>
        <w:lang w:val="ru-RU" w:eastAsia="ru-RU" w:bidi="ru-RU"/>
      </w:rPr>
    </w:lvl>
    <w:lvl w:ilvl="6" w:tplc="0C22D9CE">
      <w:numFmt w:val="bullet"/>
      <w:lvlText w:val="•"/>
      <w:lvlJc w:val="left"/>
      <w:pPr>
        <w:ind w:left="6947" w:hanging="205"/>
      </w:pPr>
      <w:rPr>
        <w:rFonts w:hint="default"/>
        <w:lang w:val="ru-RU" w:eastAsia="ru-RU" w:bidi="ru-RU"/>
      </w:rPr>
    </w:lvl>
    <w:lvl w:ilvl="7" w:tplc="61C2DE8C">
      <w:numFmt w:val="bullet"/>
      <w:lvlText w:val="•"/>
      <w:lvlJc w:val="left"/>
      <w:pPr>
        <w:ind w:left="7982" w:hanging="205"/>
      </w:pPr>
      <w:rPr>
        <w:rFonts w:hint="default"/>
        <w:lang w:val="ru-RU" w:eastAsia="ru-RU" w:bidi="ru-RU"/>
      </w:rPr>
    </w:lvl>
    <w:lvl w:ilvl="8" w:tplc="2EF02FEE">
      <w:numFmt w:val="bullet"/>
      <w:lvlText w:val="•"/>
      <w:lvlJc w:val="left"/>
      <w:pPr>
        <w:ind w:left="9017" w:hanging="205"/>
      </w:pPr>
      <w:rPr>
        <w:rFonts w:hint="default"/>
        <w:lang w:val="ru-RU" w:eastAsia="ru-RU" w:bidi="ru-RU"/>
      </w:rPr>
    </w:lvl>
  </w:abstractNum>
  <w:abstractNum w:abstractNumId="6">
    <w:nsid w:val="16961FDE"/>
    <w:multiLevelType w:val="hybridMultilevel"/>
    <w:tmpl w:val="A41439F6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596BC4"/>
    <w:multiLevelType w:val="hybridMultilevel"/>
    <w:tmpl w:val="02EA039E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B827326"/>
    <w:multiLevelType w:val="multilevel"/>
    <w:tmpl w:val="5CDA83A0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443" w:hanging="450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abstractNum w:abstractNumId="9">
    <w:nsid w:val="1EC1193D"/>
    <w:multiLevelType w:val="hybridMultilevel"/>
    <w:tmpl w:val="D6EE060C"/>
    <w:lvl w:ilvl="0" w:tplc="569C0748">
      <w:start w:val="13"/>
      <w:numFmt w:val="upperRoman"/>
      <w:lvlText w:val="%1"/>
      <w:lvlJc w:val="left"/>
      <w:pPr>
        <w:ind w:left="312" w:hanging="5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99F26A1E">
      <w:numFmt w:val="bullet"/>
      <w:lvlText w:val="•"/>
      <w:lvlJc w:val="left"/>
      <w:pPr>
        <w:ind w:left="1396" w:hanging="553"/>
      </w:pPr>
      <w:rPr>
        <w:rFonts w:hint="default"/>
        <w:lang w:val="ru-RU" w:eastAsia="ru-RU" w:bidi="ru-RU"/>
      </w:rPr>
    </w:lvl>
    <w:lvl w:ilvl="2" w:tplc="75B29368">
      <w:numFmt w:val="bullet"/>
      <w:lvlText w:val="•"/>
      <w:lvlJc w:val="left"/>
      <w:pPr>
        <w:ind w:left="2473" w:hanging="553"/>
      </w:pPr>
      <w:rPr>
        <w:rFonts w:hint="default"/>
        <w:lang w:val="ru-RU" w:eastAsia="ru-RU" w:bidi="ru-RU"/>
      </w:rPr>
    </w:lvl>
    <w:lvl w:ilvl="3" w:tplc="96E43E56">
      <w:numFmt w:val="bullet"/>
      <w:lvlText w:val="•"/>
      <w:lvlJc w:val="left"/>
      <w:pPr>
        <w:ind w:left="3549" w:hanging="553"/>
      </w:pPr>
      <w:rPr>
        <w:rFonts w:hint="default"/>
        <w:lang w:val="ru-RU" w:eastAsia="ru-RU" w:bidi="ru-RU"/>
      </w:rPr>
    </w:lvl>
    <w:lvl w:ilvl="4" w:tplc="CF546D36">
      <w:numFmt w:val="bullet"/>
      <w:lvlText w:val="•"/>
      <w:lvlJc w:val="left"/>
      <w:pPr>
        <w:ind w:left="4626" w:hanging="553"/>
      </w:pPr>
      <w:rPr>
        <w:rFonts w:hint="default"/>
        <w:lang w:val="ru-RU" w:eastAsia="ru-RU" w:bidi="ru-RU"/>
      </w:rPr>
    </w:lvl>
    <w:lvl w:ilvl="5" w:tplc="09F41030">
      <w:numFmt w:val="bullet"/>
      <w:lvlText w:val="•"/>
      <w:lvlJc w:val="left"/>
      <w:pPr>
        <w:ind w:left="5703" w:hanging="553"/>
      </w:pPr>
      <w:rPr>
        <w:rFonts w:hint="default"/>
        <w:lang w:val="ru-RU" w:eastAsia="ru-RU" w:bidi="ru-RU"/>
      </w:rPr>
    </w:lvl>
    <w:lvl w:ilvl="6" w:tplc="56242C44">
      <w:numFmt w:val="bullet"/>
      <w:lvlText w:val="•"/>
      <w:lvlJc w:val="left"/>
      <w:pPr>
        <w:ind w:left="6779" w:hanging="553"/>
      </w:pPr>
      <w:rPr>
        <w:rFonts w:hint="default"/>
        <w:lang w:val="ru-RU" w:eastAsia="ru-RU" w:bidi="ru-RU"/>
      </w:rPr>
    </w:lvl>
    <w:lvl w:ilvl="7" w:tplc="A77831B2">
      <w:numFmt w:val="bullet"/>
      <w:lvlText w:val="•"/>
      <w:lvlJc w:val="left"/>
      <w:pPr>
        <w:ind w:left="7856" w:hanging="553"/>
      </w:pPr>
      <w:rPr>
        <w:rFonts w:hint="default"/>
        <w:lang w:val="ru-RU" w:eastAsia="ru-RU" w:bidi="ru-RU"/>
      </w:rPr>
    </w:lvl>
    <w:lvl w:ilvl="8" w:tplc="DA2C7948">
      <w:numFmt w:val="bullet"/>
      <w:lvlText w:val="•"/>
      <w:lvlJc w:val="left"/>
      <w:pPr>
        <w:ind w:left="8933" w:hanging="553"/>
      </w:pPr>
      <w:rPr>
        <w:rFonts w:hint="default"/>
        <w:lang w:val="ru-RU" w:eastAsia="ru-RU" w:bidi="ru-RU"/>
      </w:rPr>
    </w:lvl>
  </w:abstractNum>
  <w:abstractNum w:abstractNumId="10">
    <w:nsid w:val="1F263E07"/>
    <w:multiLevelType w:val="hybridMultilevel"/>
    <w:tmpl w:val="AFB8B7B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492F"/>
    <w:multiLevelType w:val="multilevel"/>
    <w:tmpl w:val="23549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FE13693"/>
    <w:multiLevelType w:val="hybridMultilevel"/>
    <w:tmpl w:val="BC28FD62"/>
    <w:lvl w:ilvl="0" w:tplc="4A10A5C6">
      <w:numFmt w:val="bullet"/>
      <w:lvlText w:val=""/>
      <w:lvlJc w:val="left"/>
      <w:pPr>
        <w:ind w:left="891" w:hanging="360"/>
      </w:pPr>
      <w:rPr>
        <w:rFonts w:hint="default"/>
        <w:w w:val="100"/>
        <w:lang w:val="ru-RU" w:eastAsia="ru-RU" w:bidi="ru-RU"/>
      </w:rPr>
    </w:lvl>
    <w:lvl w:ilvl="1" w:tplc="0C9ABC44">
      <w:numFmt w:val="bullet"/>
      <w:lvlText w:val="•"/>
      <w:lvlJc w:val="left"/>
      <w:pPr>
        <w:ind w:left="1918" w:hanging="360"/>
      </w:pPr>
      <w:rPr>
        <w:rFonts w:hint="default"/>
        <w:lang w:val="ru-RU" w:eastAsia="ru-RU" w:bidi="ru-RU"/>
      </w:rPr>
    </w:lvl>
    <w:lvl w:ilvl="2" w:tplc="F63267E4">
      <w:numFmt w:val="bullet"/>
      <w:lvlText w:val="•"/>
      <w:lvlJc w:val="left"/>
      <w:pPr>
        <w:ind w:left="2937" w:hanging="360"/>
      </w:pPr>
      <w:rPr>
        <w:rFonts w:hint="default"/>
        <w:lang w:val="ru-RU" w:eastAsia="ru-RU" w:bidi="ru-RU"/>
      </w:rPr>
    </w:lvl>
    <w:lvl w:ilvl="3" w:tplc="FBF44BFA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4" w:tplc="37147DF4">
      <w:numFmt w:val="bullet"/>
      <w:lvlText w:val="•"/>
      <w:lvlJc w:val="left"/>
      <w:pPr>
        <w:ind w:left="4974" w:hanging="360"/>
      </w:pPr>
      <w:rPr>
        <w:rFonts w:hint="default"/>
        <w:lang w:val="ru-RU" w:eastAsia="ru-RU" w:bidi="ru-RU"/>
      </w:rPr>
    </w:lvl>
    <w:lvl w:ilvl="5" w:tplc="92E6E958">
      <w:numFmt w:val="bullet"/>
      <w:lvlText w:val="•"/>
      <w:lvlJc w:val="left"/>
      <w:pPr>
        <w:ind w:left="5993" w:hanging="360"/>
      </w:pPr>
      <w:rPr>
        <w:rFonts w:hint="default"/>
        <w:lang w:val="ru-RU" w:eastAsia="ru-RU" w:bidi="ru-RU"/>
      </w:rPr>
    </w:lvl>
    <w:lvl w:ilvl="6" w:tplc="776E244C">
      <w:numFmt w:val="bullet"/>
      <w:lvlText w:val="•"/>
      <w:lvlJc w:val="left"/>
      <w:pPr>
        <w:ind w:left="7011" w:hanging="360"/>
      </w:pPr>
      <w:rPr>
        <w:rFonts w:hint="default"/>
        <w:lang w:val="ru-RU" w:eastAsia="ru-RU" w:bidi="ru-RU"/>
      </w:rPr>
    </w:lvl>
    <w:lvl w:ilvl="7" w:tplc="EC44B5FE">
      <w:numFmt w:val="bullet"/>
      <w:lvlText w:val="•"/>
      <w:lvlJc w:val="left"/>
      <w:pPr>
        <w:ind w:left="8030" w:hanging="360"/>
      </w:pPr>
      <w:rPr>
        <w:rFonts w:hint="default"/>
        <w:lang w:val="ru-RU" w:eastAsia="ru-RU" w:bidi="ru-RU"/>
      </w:rPr>
    </w:lvl>
    <w:lvl w:ilvl="8" w:tplc="716A5D4C">
      <w:numFmt w:val="bullet"/>
      <w:lvlText w:val="•"/>
      <w:lvlJc w:val="left"/>
      <w:pPr>
        <w:ind w:left="9049" w:hanging="360"/>
      </w:pPr>
      <w:rPr>
        <w:rFonts w:hint="default"/>
        <w:lang w:val="ru-RU" w:eastAsia="ru-RU" w:bidi="ru-RU"/>
      </w:rPr>
    </w:lvl>
  </w:abstractNum>
  <w:abstractNum w:abstractNumId="13">
    <w:nsid w:val="22997FF8"/>
    <w:multiLevelType w:val="multilevel"/>
    <w:tmpl w:val="650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F723D"/>
    <w:multiLevelType w:val="hybridMultilevel"/>
    <w:tmpl w:val="AC220554"/>
    <w:lvl w:ilvl="0" w:tplc="C882D006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C05C6E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2" w:tplc="77322238">
      <w:numFmt w:val="bullet"/>
      <w:lvlText w:val="•"/>
      <w:lvlJc w:val="left"/>
      <w:pPr>
        <w:ind w:left="3049" w:hanging="360"/>
      </w:pPr>
      <w:rPr>
        <w:rFonts w:hint="default"/>
        <w:lang w:val="ru-RU" w:eastAsia="ru-RU" w:bidi="ru-RU"/>
      </w:rPr>
    </w:lvl>
    <w:lvl w:ilvl="3" w:tplc="47C25A52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4" w:tplc="9258DDCE">
      <w:numFmt w:val="bullet"/>
      <w:lvlText w:val="•"/>
      <w:lvlJc w:val="left"/>
      <w:pPr>
        <w:ind w:left="5058" w:hanging="360"/>
      </w:pPr>
      <w:rPr>
        <w:rFonts w:hint="default"/>
        <w:lang w:val="ru-RU" w:eastAsia="ru-RU" w:bidi="ru-RU"/>
      </w:rPr>
    </w:lvl>
    <w:lvl w:ilvl="5" w:tplc="AB1E2DDE">
      <w:numFmt w:val="bullet"/>
      <w:lvlText w:val="•"/>
      <w:lvlJc w:val="left"/>
      <w:pPr>
        <w:ind w:left="6063" w:hanging="360"/>
      </w:pPr>
      <w:rPr>
        <w:rFonts w:hint="default"/>
        <w:lang w:val="ru-RU" w:eastAsia="ru-RU" w:bidi="ru-RU"/>
      </w:rPr>
    </w:lvl>
    <w:lvl w:ilvl="6" w:tplc="E5AEE0C0">
      <w:numFmt w:val="bullet"/>
      <w:lvlText w:val="•"/>
      <w:lvlJc w:val="left"/>
      <w:pPr>
        <w:ind w:left="7067" w:hanging="360"/>
      </w:pPr>
      <w:rPr>
        <w:rFonts w:hint="default"/>
        <w:lang w:val="ru-RU" w:eastAsia="ru-RU" w:bidi="ru-RU"/>
      </w:rPr>
    </w:lvl>
    <w:lvl w:ilvl="7" w:tplc="AA6A54FC">
      <w:numFmt w:val="bullet"/>
      <w:lvlText w:val="•"/>
      <w:lvlJc w:val="left"/>
      <w:pPr>
        <w:ind w:left="8072" w:hanging="360"/>
      </w:pPr>
      <w:rPr>
        <w:rFonts w:hint="default"/>
        <w:lang w:val="ru-RU" w:eastAsia="ru-RU" w:bidi="ru-RU"/>
      </w:rPr>
    </w:lvl>
    <w:lvl w:ilvl="8" w:tplc="B748E0F4">
      <w:numFmt w:val="bullet"/>
      <w:lvlText w:val="•"/>
      <w:lvlJc w:val="left"/>
      <w:pPr>
        <w:ind w:left="9077" w:hanging="360"/>
      </w:pPr>
      <w:rPr>
        <w:rFonts w:hint="default"/>
        <w:lang w:val="ru-RU" w:eastAsia="ru-RU" w:bidi="ru-RU"/>
      </w:rPr>
    </w:lvl>
  </w:abstractNum>
  <w:abstractNum w:abstractNumId="15">
    <w:nsid w:val="261954C9"/>
    <w:multiLevelType w:val="singleLevel"/>
    <w:tmpl w:val="CE8C86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>
    <w:nsid w:val="39AB0C43"/>
    <w:multiLevelType w:val="hybridMultilevel"/>
    <w:tmpl w:val="72440076"/>
    <w:lvl w:ilvl="0" w:tplc="2ED4DEB6">
      <w:start w:val="1"/>
      <w:numFmt w:val="decimal"/>
      <w:lvlText w:val="%1"/>
      <w:lvlJc w:val="left"/>
      <w:pPr>
        <w:ind w:left="360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132EE"/>
    <w:multiLevelType w:val="multilevel"/>
    <w:tmpl w:val="21B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03A81"/>
    <w:multiLevelType w:val="multilevel"/>
    <w:tmpl w:val="3D3EE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925164"/>
    <w:multiLevelType w:val="hybridMultilevel"/>
    <w:tmpl w:val="81DA2064"/>
    <w:lvl w:ilvl="0" w:tplc="00C00D02">
      <w:start w:val="1"/>
      <w:numFmt w:val="decimal"/>
      <w:lvlText w:val="%1."/>
      <w:lvlJc w:val="left"/>
      <w:pPr>
        <w:ind w:left="31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FA80F36">
      <w:numFmt w:val="bullet"/>
      <w:lvlText w:val="•"/>
      <w:lvlJc w:val="left"/>
      <w:pPr>
        <w:ind w:left="1396" w:hanging="711"/>
      </w:pPr>
      <w:rPr>
        <w:rFonts w:hint="default"/>
        <w:lang w:val="ru-RU" w:eastAsia="ru-RU" w:bidi="ru-RU"/>
      </w:rPr>
    </w:lvl>
    <w:lvl w:ilvl="2" w:tplc="104A2F0A">
      <w:numFmt w:val="bullet"/>
      <w:lvlText w:val="•"/>
      <w:lvlJc w:val="left"/>
      <w:pPr>
        <w:ind w:left="2473" w:hanging="711"/>
      </w:pPr>
      <w:rPr>
        <w:rFonts w:hint="default"/>
        <w:lang w:val="ru-RU" w:eastAsia="ru-RU" w:bidi="ru-RU"/>
      </w:rPr>
    </w:lvl>
    <w:lvl w:ilvl="3" w:tplc="EAD20C22">
      <w:numFmt w:val="bullet"/>
      <w:lvlText w:val="•"/>
      <w:lvlJc w:val="left"/>
      <w:pPr>
        <w:ind w:left="3549" w:hanging="711"/>
      </w:pPr>
      <w:rPr>
        <w:rFonts w:hint="default"/>
        <w:lang w:val="ru-RU" w:eastAsia="ru-RU" w:bidi="ru-RU"/>
      </w:rPr>
    </w:lvl>
    <w:lvl w:ilvl="4" w:tplc="C00AF37A">
      <w:numFmt w:val="bullet"/>
      <w:lvlText w:val="•"/>
      <w:lvlJc w:val="left"/>
      <w:pPr>
        <w:ind w:left="4626" w:hanging="711"/>
      </w:pPr>
      <w:rPr>
        <w:rFonts w:hint="default"/>
        <w:lang w:val="ru-RU" w:eastAsia="ru-RU" w:bidi="ru-RU"/>
      </w:rPr>
    </w:lvl>
    <w:lvl w:ilvl="5" w:tplc="540A90CC">
      <w:numFmt w:val="bullet"/>
      <w:lvlText w:val="•"/>
      <w:lvlJc w:val="left"/>
      <w:pPr>
        <w:ind w:left="5703" w:hanging="711"/>
      </w:pPr>
      <w:rPr>
        <w:rFonts w:hint="default"/>
        <w:lang w:val="ru-RU" w:eastAsia="ru-RU" w:bidi="ru-RU"/>
      </w:rPr>
    </w:lvl>
    <w:lvl w:ilvl="6" w:tplc="808CFF82">
      <w:numFmt w:val="bullet"/>
      <w:lvlText w:val="•"/>
      <w:lvlJc w:val="left"/>
      <w:pPr>
        <w:ind w:left="6779" w:hanging="711"/>
      </w:pPr>
      <w:rPr>
        <w:rFonts w:hint="default"/>
        <w:lang w:val="ru-RU" w:eastAsia="ru-RU" w:bidi="ru-RU"/>
      </w:rPr>
    </w:lvl>
    <w:lvl w:ilvl="7" w:tplc="A522BD1E">
      <w:numFmt w:val="bullet"/>
      <w:lvlText w:val="•"/>
      <w:lvlJc w:val="left"/>
      <w:pPr>
        <w:ind w:left="7856" w:hanging="711"/>
      </w:pPr>
      <w:rPr>
        <w:rFonts w:hint="default"/>
        <w:lang w:val="ru-RU" w:eastAsia="ru-RU" w:bidi="ru-RU"/>
      </w:rPr>
    </w:lvl>
    <w:lvl w:ilvl="8" w:tplc="CC9E4B6E">
      <w:numFmt w:val="bullet"/>
      <w:lvlText w:val="•"/>
      <w:lvlJc w:val="left"/>
      <w:pPr>
        <w:ind w:left="8933" w:hanging="711"/>
      </w:pPr>
      <w:rPr>
        <w:rFonts w:hint="default"/>
        <w:lang w:val="ru-RU" w:eastAsia="ru-RU" w:bidi="ru-RU"/>
      </w:rPr>
    </w:lvl>
  </w:abstractNum>
  <w:abstractNum w:abstractNumId="22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31C08"/>
    <w:multiLevelType w:val="hybridMultilevel"/>
    <w:tmpl w:val="335233E0"/>
    <w:lvl w:ilvl="0" w:tplc="34563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DD4E57"/>
    <w:multiLevelType w:val="multilevel"/>
    <w:tmpl w:val="2CF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E5E81"/>
    <w:multiLevelType w:val="hybridMultilevel"/>
    <w:tmpl w:val="86249AA8"/>
    <w:lvl w:ilvl="0" w:tplc="CA0CD3E4">
      <w:start w:val="2"/>
      <w:numFmt w:val="upperRoman"/>
      <w:lvlText w:val="%1"/>
      <w:lvlJc w:val="left"/>
      <w:pPr>
        <w:ind w:left="312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19EF0C4">
      <w:numFmt w:val="bullet"/>
      <w:lvlText w:val="•"/>
      <w:lvlJc w:val="left"/>
      <w:pPr>
        <w:ind w:left="1396" w:hanging="258"/>
      </w:pPr>
      <w:rPr>
        <w:rFonts w:hint="default"/>
        <w:lang w:val="ru-RU" w:eastAsia="ru-RU" w:bidi="ru-RU"/>
      </w:rPr>
    </w:lvl>
    <w:lvl w:ilvl="2" w:tplc="1F5EC9C2">
      <w:numFmt w:val="bullet"/>
      <w:lvlText w:val="•"/>
      <w:lvlJc w:val="left"/>
      <w:pPr>
        <w:ind w:left="2473" w:hanging="258"/>
      </w:pPr>
      <w:rPr>
        <w:rFonts w:hint="default"/>
        <w:lang w:val="ru-RU" w:eastAsia="ru-RU" w:bidi="ru-RU"/>
      </w:rPr>
    </w:lvl>
    <w:lvl w:ilvl="3" w:tplc="C268930A">
      <w:numFmt w:val="bullet"/>
      <w:lvlText w:val="•"/>
      <w:lvlJc w:val="left"/>
      <w:pPr>
        <w:ind w:left="3549" w:hanging="258"/>
      </w:pPr>
      <w:rPr>
        <w:rFonts w:hint="default"/>
        <w:lang w:val="ru-RU" w:eastAsia="ru-RU" w:bidi="ru-RU"/>
      </w:rPr>
    </w:lvl>
    <w:lvl w:ilvl="4" w:tplc="6702284E">
      <w:numFmt w:val="bullet"/>
      <w:lvlText w:val="•"/>
      <w:lvlJc w:val="left"/>
      <w:pPr>
        <w:ind w:left="4626" w:hanging="258"/>
      </w:pPr>
      <w:rPr>
        <w:rFonts w:hint="default"/>
        <w:lang w:val="ru-RU" w:eastAsia="ru-RU" w:bidi="ru-RU"/>
      </w:rPr>
    </w:lvl>
    <w:lvl w:ilvl="5" w:tplc="9F24A676">
      <w:numFmt w:val="bullet"/>
      <w:lvlText w:val="•"/>
      <w:lvlJc w:val="left"/>
      <w:pPr>
        <w:ind w:left="5703" w:hanging="258"/>
      </w:pPr>
      <w:rPr>
        <w:rFonts w:hint="default"/>
        <w:lang w:val="ru-RU" w:eastAsia="ru-RU" w:bidi="ru-RU"/>
      </w:rPr>
    </w:lvl>
    <w:lvl w:ilvl="6" w:tplc="93662260">
      <w:numFmt w:val="bullet"/>
      <w:lvlText w:val="•"/>
      <w:lvlJc w:val="left"/>
      <w:pPr>
        <w:ind w:left="6779" w:hanging="258"/>
      </w:pPr>
      <w:rPr>
        <w:rFonts w:hint="default"/>
        <w:lang w:val="ru-RU" w:eastAsia="ru-RU" w:bidi="ru-RU"/>
      </w:rPr>
    </w:lvl>
    <w:lvl w:ilvl="7" w:tplc="0040E79C">
      <w:numFmt w:val="bullet"/>
      <w:lvlText w:val="•"/>
      <w:lvlJc w:val="left"/>
      <w:pPr>
        <w:ind w:left="7856" w:hanging="258"/>
      </w:pPr>
      <w:rPr>
        <w:rFonts w:hint="default"/>
        <w:lang w:val="ru-RU" w:eastAsia="ru-RU" w:bidi="ru-RU"/>
      </w:rPr>
    </w:lvl>
    <w:lvl w:ilvl="8" w:tplc="DC60E534">
      <w:numFmt w:val="bullet"/>
      <w:lvlText w:val="•"/>
      <w:lvlJc w:val="left"/>
      <w:pPr>
        <w:ind w:left="8933" w:hanging="258"/>
      </w:pPr>
      <w:rPr>
        <w:rFonts w:hint="default"/>
        <w:lang w:val="ru-RU" w:eastAsia="ru-RU" w:bidi="ru-RU"/>
      </w:rPr>
    </w:lvl>
  </w:abstractNum>
  <w:abstractNum w:abstractNumId="26">
    <w:nsid w:val="52FA1259"/>
    <w:multiLevelType w:val="multilevel"/>
    <w:tmpl w:val="314212A8"/>
    <w:lvl w:ilvl="0">
      <w:start w:val="1"/>
      <w:numFmt w:val="decimal"/>
      <w:lvlText w:val="%1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40" w:hanging="320"/>
        <w:jc w:val="left"/>
      </w:pPr>
      <w:rPr>
        <w:rFonts w:hint="default"/>
        <w:b/>
        <w:bCs/>
        <w:w w:val="99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4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5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7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9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4" w:hanging="423"/>
      </w:pPr>
      <w:rPr>
        <w:rFonts w:hint="default"/>
        <w:lang w:val="ru-RU" w:eastAsia="ru-RU" w:bidi="ru-RU"/>
      </w:rPr>
    </w:lvl>
  </w:abstractNum>
  <w:abstractNum w:abstractNumId="27">
    <w:nsid w:val="548360FD"/>
    <w:multiLevelType w:val="hybridMultilevel"/>
    <w:tmpl w:val="3C748650"/>
    <w:lvl w:ilvl="0" w:tplc="D02CD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79084B"/>
    <w:multiLevelType w:val="hybridMultilevel"/>
    <w:tmpl w:val="AA26F886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8B55ADD"/>
    <w:multiLevelType w:val="hybridMultilevel"/>
    <w:tmpl w:val="59466F8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A7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325A8"/>
    <w:multiLevelType w:val="hybridMultilevel"/>
    <w:tmpl w:val="8FC61F58"/>
    <w:lvl w:ilvl="0" w:tplc="DC6004CE">
      <w:start w:val="17"/>
      <w:numFmt w:val="decimal"/>
      <w:lvlText w:val="%1."/>
      <w:lvlJc w:val="left"/>
      <w:pPr>
        <w:ind w:left="734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9AB6AC">
      <w:numFmt w:val="bullet"/>
      <w:lvlText w:val="•"/>
      <w:lvlJc w:val="left"/>
      <w:pPr>
        <w:ind w:left="1300" w:hanging="422"/>
      </w:pPr>
      <w:rPr>
        <w:rFonts w:hint="default"/>
        <w:lang w:val="ru-RU" w:eastAsia="ru-RU" w:bidi="ru-RU"/>
      </w:rPr>
    </w:lvl>
    <w:lvl w:ilvl="2" w:tplc="5AE0996E">
      <w:numFmt w:val="bullet"/>
      <w:lvlText w:val="•"/>
      <w:lvlJc w:val="left"/>
      <w:pPr>
        <w:ind w:left="2387" w:hanging="422"/>
      </w:pPr>
      <w:rPr>
        <w:rFonts w:hint="default"/>
        <w:lang w:val="ru-RU" w:eastAsia="ru-RU" w:bidi="ru-RU"/>
      </w:rPr>
    </w:lvl>
    <w:lvl w:ilvl="3" w:tplc="BE3CB57E">
      <w:numFmt w:val="bullet"/>
      <w:lvlText w:val="•"/>
      <w:lvlJc w:val="left"/>
      <w:pPr>
        <w:ind w:left="3474" w:hanging="422"/>
      </w:pPr>
      <w:rPr>
        <w:rFonts w:hint="default"/>
        <w:lang w:val="ru-RU" w:eastAsia="ru-RU" w:bidi="ru-RU"/>
      </w:rPr>
    </w:lvl>
    <w:lvl w:ilvl="4" w:tplc="2F2C3B46">
      <w:numFmt w:val="bullet"/>
      <w:lvlText w:val="•"/>
      <w:lvlJc w:val="left"/>
      <w:pPr>
        <w:ind w:left="4562" w:hanging="422"/>
      </w:pPr>
      <w:rPr>
        <w:rFonts w:hint="default"/>
        <w:lang w:val="ru-RU" w:eastAsia="ru-RU" w:bidi="ru-RU"/>
      </w:rPr>
    </w:lvl>
    <w:lvl w:ilvl="5" w:tplc="51B05C30">
      <w:numFmt w:val="bullet"/>
      <w:lvlText w:val="•"/>
      <w:lvlJc w:val="left"/>
      <w:pPr>
        <w:ind w:left="5649" w:hanging="422"/>
      </w:pPr>
      <w:rPr>
        <w:rFonts w:hint="default"/>
        <w:lang w:val="ru-RU" w:eastAsia="ru-RU" w:bidi="ru-RU"/>
      </w:rPr>
    </w:lvl>
    <w:lvl w:ilvl="6" w:tplc="03761EAA">
      <w:numFmt w:val="bullet"/>
      <w:lvlText w:val="•"/>
      <w:lvlJc w:val="left"/>
      <w:pPr>
        <w:ind w:left="6736" w:hanging="422"/>
      </w:pPr>
      <w:rPr>
        <w:rFonts w:hint="default"/>
        <w:lang w:val="ru-RU" w:eastAsia="ru-RU" w:bidi="ru-RU"/>
      </w:rPr>
    </w:lvl>
    <w:lvl w:ilvl="7" w:tplc="B888F0F8">
      <w:numFmt w:val="bullet"/>
      <w:lvlText w:val="•"/>
      <w:lvlJc w:val="left"/>
      <w:pPr>
        <w:ind w:left="7824" w:hanging="422"/>
      </w:pPr>
      <w:rPr>
        <w:rFonts w:hint="default"/>
        <w:lang w:val="ru-RU" w:eastAsia="ru-RU" w:bidi="ru-RU"/>
      </w:rPr>
    </w:lvl>
    <w:lvl w:ilvl="8" w:tplc="FF4A3E42">
      <w:numFmt w:val="bullet"/>
      <w:lvlText w:val="•"/>
      <w:lvlJc w:val="left"/>
      <w:pPr>
        <w:ind w:left="8911" w:hanging="422"/>
      </w:pPr>
      <w:rPr>
        <w:rFonts w:hint="default"/>
        <w:lang w:val="ru-RU" w:eastAsia="ru-RU" w:bidi="ru-RU"/>
      </w:rPr>
    </w:lvl>
  </w:abstractNum>
  <w:abstractNum w:abstractNumId="33">
    <w:nsid w:val="60FF71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340715"/>
    <w:multiLevelType w:val="multilevel"/>
    <w:tmpl w:val="F738E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37E277D"/>
    <w:multiLevelType w:val="hybridMultilevel"/>
    <w:tmpl w:val="16B2FB46"/>
    <w:lvl w:ilvl="0" w:tplc="2ED4DEB6">
      <w:start w:val="1"/>
      <w:numFmt w:val="decimal"/>
      <w:lvlText w:val="%1"/>
      <w:lvlJc w:val="left"/>
      <w:pPr>
        <w:ind w:left="1211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45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AD83B32"/>
    <w:multiLevelType w:val="hybridMultilevel"/>
    <w:tmpl w:val="34586EF4"/>
    <w:lvl w:ilvl="0" w:tplc="26D0507C">
      <w:start w:val="1"/>
      <w:numFmt w:val="decimal"/>
      <w:lvlText w:val="%1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742ADA">
      <w:numFmt w:val="bullet"/>
      <w:lvlText w:val="•"/>
      <w:lvlJc w:val="left"/>
      <w:pPr>
        <w:ind w:left="1396" w:hanging="281"/>
      </w:pPr>
      <w:rPr>
        <w:rFonts w:hint="default"/>
        <w:lang w:val="ru-RU" w:eastAsia="ru-RU" w:bidi="ru-RU"/>
      </w:rPr>
    </w:lvl>
    <w:lvl w:ilvl="2" w:tplc="68A60812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3" w:tplc="E4FAE470">
      <w:numFmt w:val="bullet"/>
      <w:lvlText w:val="•"/>
      <w:lvlJc w:val="left"/>
      <w:pPr>
        <w:ind w:left="3549" w:hanging="281"/>
      </w:pPr>
      <w:rPr>
        <w:rFonts w:hint="default"/>
        <w:lang w:val="ru-RU" w:eastAsia="ru-RU" w:bidi="ru-RU"/>
      </w:rPr>
    </w:lvl>
    <w:lvl w:ilvl="4" w:tplc="4E2C5C6E">
      <w:numFmt w:val="bullet"/>
      <w:lvlText w:val="•"/>
      <w:lvlJc w:val="left"/>
      <w:pPr>
        <w:ind w:left="4626" w:hanging="281"/>
      </w:pPr>
      <w:rPr>
        <w:rFonts w:hint="default"/>
        <w:lang w:val="ru-RU" w:eastAsia="ru-RU" w:bidi="ru-RU"/>
      </w:rPr>
    </w:lvl>
    <w:lvl w:ilvl="5" w:tplc="7A3E0556">
      <w:numFmt w:val="bullet"/>
      <w:lvlText w:val="•"/>
      <w:lvlJc w:val="left"/>
      <w:pPr>
        <w:ind w:left="5703" w:hanging="281"/>
      </w:pPr>
      <w:rPr>
        <w:rFonts w:hint="default"/>
        <w:lang w:val="ru-RU" w:eastAsia="ru-RU" w:bidi="ru-RU"/>
      </w:rPr>
    </w:lvl>
    <w:lvl w:ilvl="6" w:tplc="F0581F90">
      <w:numFmt w:val="bullet"/>
      <w:lvlText w:val="•"/>
      <w:lvlJc w:val="left"/>
      <w:pPr>
        <w:ind w:left="6779" w:hanging="281"/>
      </w:pPr>
      <w:rPr>
        <w:rFonts w:hint="default"/>
        <w:lang w:val="ru-RU" w:eastAsia="ru-RU" w:bidi="ru-RU"/>
      </w:rPr>
    </w:lvl>
    <w:lvl w:ilvl="7" w:tplc="26C4A3CE">
      <w:numFmt w:val="bullet"/>
      <w:lvlText w:val="•"/>
      <w:lvlJc w:val="left"/>
      <w:pPr>
        <w:ind w:left="7856" w:hanging="281"/>
      </w:pPr>
      <w:rPr>
        <w:rFonts w:hint="default"/>
        <w:lang w:val="ru-RU" w:eastAsia="ru-RU" w:bidi="ru-RU"/>
      </w:rPr>
    </w:lvl>
    <w:lvl w:ilvl="8" w:tplc="9D068C92">
      <w:numFmt w:val="bullet"/>
      <w:lvlText w:val="•"/>
      <w:lvlJc w:val="left"/>
      <w:pPr>
        <w:ind w:left="8933" w:hanging="281"/>
      </w:pPr>
      <w:rPr>
        <w:rFonts w:hint="default"/>
        <w:lang w:val="ru-RU" w:eastAsia="ru-RU" w:bidi="ru-RU"/>
      </w:rPr>
    </w:lvl>
  </w:abstractNum>
  <w:abstractNum w:abstractNumId="38">
    <w:nsid w:val="6ADA7F85"/>
    <w:multiLevelType w:val="hybridMultilevel"/>
    <w:tmpl w:val="4E765C2A"/>
    <w:lvl w:ilvl="0" w:tplc="6E760CD2">
      <w:start w:val="1"/>
      <w:numFmt w:val="decimal"/>
      <w:lvlText w:val="%1"/>
      <w:lvlJc w:val="left"/>
      <w:pPr>
        <w:ind w:left="1212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96AC8"/>
    <w:multiLevelType w:val="hybridMultilevel"/>
    <w:tmpl w:val="6F848938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86815"/>
    <w:multiLevelType w:val="hybridMultilevel"/>
    <w:tmpl w:val="411EABB6"/>
    <w:lvl w:ilvl="0" w:tplc="2ED4DEB6">
      <w:start w:val="1"/>
      <w:numFmt w:val="decimal"/>
      <w:lvlText w:val="%1"/>
      <w:lvlJc w:val="left"/>
      <w:pPr>
        <w:ind w:left="1571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3BB10EC"/>
    <w:multiLevelType w:val="multilevel"/>
    <w:tmpl w:val="BFDE3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B201F6"/>
    <w:multiLevelType w:val="hybridMultilevel"/>
    <w:tmpl w:val="C7D4C2C2"/>
    <w:lvl w:ilvl="0" w:tplc="406AA2D8">
      <w:start w:val="1"/>
      <w:numFmt w:val="decimal"/>
      <w:lvlText w:val="%1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22B0D4">
      <w:start w:val="1"/>
      <w:numFmt w:val="decimal"/>
      <w:lvlText w:val="%2."/>
      <w:lvlJc w:val="left"/>
      <w:pPr>
        <w:ind w:left="312" w:hanging="274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2" w:tplc="2B42F498">
      <w:numFmt w:val="bullet"/>
      <w:lvlText w:val="•"/>
      <w:lvlJc w:val="left"/>
      <w:pPr>
        <w:ind w:left="2138" w:hanging="274"/>
      </w:pPr>
      <w:rPr>
        <w:rFonts w:hint="default"/>
        <w:lang w:val="ru-RU" w:eastAsia="ru-RU" w:bidi="ru-RU"/>
      </w:rPr>
    </w:lvl>
    <w:lvl w:ilvl="3" w:tplc="25D60586">
      <w:numFmt w:val="bullet"/>
      <w:lvlText w:val="•"/>
      <w:lvlJc w:val="left"/>
      <w:pPr>
        <w:ind w:left="3256" w:hanging="274"/>
      </w:pPr>
      <w:rPr>
        <w:rFonts w:hint="default"/>
        <w:lang w:val="ru-RU" w:eastAsia="ru-RU" w:bidi="ru-RU"/>
      </w:rPr>
    </w:lvl>
    <w:lvl w:ilvl="4" w:tplc="29A8A0DC">
      <w:numFmt w:val="bullet"/>
      <w:lvlText w:val="•"/>
      <w:lvlJc w:val="left"/>
      <w:pPr>
        <w:ind w:left="4375" w:hanging="274"/>
      </w:pPr>
      <w:rPr>
        <w:rFonts w:hint="default"/>
        <w:lang w:val="ru-RU" w:eastAsia="ru-RU" w:bidi="ru-RU"/>
      </w:rPr>
    </w:lvl>
    <w:lvl w:ilvl="5" w:tplc="B770E936">
      <w:numFmt w:val="bullet"/>
      <w:lvlText w:val="•"/>
      <w:lvlJc w:val="left"/>
      <w:pPr>
        <w:ind w:left="5493" w:hanging="274"/>
      </w:pPr>
      <w:rPr>
        <w:rFonts w:hint="default"/>
        <w:lang w:val="ru-RU" w:eastAsia="ru-RU" w:bidi="ru-RU"/>
      </w:rPr>
    </w:lvl>
    <w:lvl w:ilvl="6" w:tplc="7916A2D0">
      <w:numFmt w:val="bullet"/>
      <w:lvlText w:val="•"/>
      <w:lvlJc w:val="left"/>
      <w:pPr>
        <w:ind w:left="6612" w:hanging="274"/>
      </w:pPr>
      <w:rPr>
        <w:rFonts w:hint="default"/>
        <w:lang w:val="ru-RU" w:eastAsia="ru-RU" w:bidi="ru-RU"/>
      </w:rPr>
    </w:lvl>
    <w:lvl w:ilvl="7" w:tplc="ADAC2C26">
      <w:numFmt w:val="bullet"/>
      <w:lvlText w:val="•"/>
      <w:lvlJc w:val="left"/>
      <w:pPr>
        <w:ind w:left="7730" w:hanging="274"/>
      </w:pPr>
      <w:rPr>
        <w:rFonts w:hint="default"/>
        <w:lang w:val="ru-RU" w:eastAsia="ru-RU" w:bidi="ru-RU"/>
      </w:rPr>
    </w:lvl>
    <w:lvl w:ilvl="8" w:tplc="113CB298">
      <w:numFmt w:val="bullet"/>
      <w:lvlText w:val="•"/>
      <w:lvlJc w:val="left"/>
      <w:pPr>
        <w:ind w:left="8849" w:hanging="274"/>
      </w:pPr>
      <w:rPr>
        <w:rFonts w:hint="default"/>
        <w:lang w:val="ru-RU" w:eastAsia="ru-RU" w:bidi="ru-RU"/>
      </w:rPr>
    </w:lvl>
  </w:abstractNum>
  <w:abstractNum w:abstractNumId="43">
    <w:nsid w:val="7A8176C1"/>
    <w:multiLevelType w:val="multilevel"/>
    <w:tmpl w:val="495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84681B"/>
    <w:multiLevelType w:val="hybridMultilevel"/>
    <w:tmpl w:val="C7A0F982"/>
    <w:lvl w:ilvl="0" w:tplc="2ED4DEB6">
      <w:start w:val="1"/>
      <w:numFmt w:val="decimal"/>
      <w:lvlText w:val="%1"/>
      <w:lvlJc w:val="left"/>
      <w:pPr>
        <w:ind w:left="1070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B5A34"/>
    <w:multiLevelType w:val="singleLevel"/>
    <w:tmpl w:val="8F042B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28"/>
  </w:num>
  <w:num w:numId="6">
    <w:abstractNumId w:val="10"/>
  </w:num>
  <w:num w:numId="7">
    <w:abstractNumId w:val="31"/>
  </w:num>
  <w:num w:numId="8">
    <w:abstractNumId w:val="23"/>
  </w:num>
  <w:num w:numId="9">
    <w:abstractNumId w:val="30"/>
  </w:num>
  <w:num w:numId="10">
    <w:abstractNumId w:val="29"/>
  </w:num>
  <w:num w:numId="11">
    <w:abstractNumId w:val="39"/>
  </w:num>
  <w:num w:numId="12">
    <w:abstractNumId w:val="6"/>
  </w:num>
  <w:num w:numId="13">
    <w:abstractNumId w:val="7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0"/>
  </w:num>
  <w:num w:numId="23">
    <w:abstractNumId w:val="41"/>
  </w:num>
  <w:num w:numId="24">
    <w:abstractNumId w:val="16"/>
  </w:num>
  <w:num w:numId="25">
    <w:abstractNumId w:val="13"/>
  </w:num>
  <w:num w:numId="26">
    <w:abstractNumId w:val="19"/>
  </w:num>
  <w:num w:numId="27">
    <w:abstractNumId w:val="43"/>
  </w:num>
  <w:num w:numId="28">
    <w:abstractNumId w:val="24"/>
  </w:num>
  <w:num w:numId="29">
    <w:abstractNumId w:val="33"/>
  </w:num>
  <w:num w:numId="30">
    <w:abstractNumId w:val="15"/>
  </w:num>
  <w:num w:numId="31">
    <w:abstractNumId w:val="45"/>
  </w:num>
  <w:num w:numId="32">
    <w:abstractNumId w:val="36"/>
  </w:num>
  <w:num w:numId="33">
    <w:abstractNumId w:val="11"/>
  </w:num>
  <w:num w:numId="34">
    <w:abstractNumId w:val="34"/>
  </w:num>
  <w:num w:numId="35">
    <w:abstractNumId w:val="21"/>
  </w:num>
  <w:num w:numId="36">
    <w:abstractNumId w:val="5"/>
  </w:num>
  <w:num w:numId="37">
    <w:abstractNumId w:val="14"/>
  </w:num>
  <w:num w:numId="38">
    <w:abstractNumId w:val="26"/>
  </w:num>
  <w:num w:numId="39">
    <w:abstractNumId w:val="32"/>
  </w:num>
  <w:num w:numId="40">
    <w:abstractNumId w:val="37"/>
  </w:num>
  <w:num w:numId="41">
    <w:abstractNumId w:val="9"/>
  </w:num>
  <w:num w:numId="42">
    <w:abstractNumId w:val="4"/>
  </w:num>
  <w:num w:numId="43">
    <w:abstractNumId w:val="25"/>
  </w:num>
  <w:num w:numId="44">
    <w:abstractNumId w:val="12"/>
  </w:num>
  <w:num w:numId="45">
    <w:abstractNumId w:val="3"/>
  </w:num>
  <w:num w:numId="46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3"/>
    <w:rsid w:val="00001E5A"/>
    <w:rsid w:val="000418F8"/>
    <w:rsid w:val="00043963"/>
    <w:rsid w:val="00044D95"/>
    <w:rsid w:val="000452BA"/>
    <w:rsid w:val="00052F0A"/>
    <w:rsid w:val="000B2302"/>
    <w:rsid w:val="000B4BF4"/>
    <w:rsid w:val="000E580E"/>
    <w:rsid w:val="001077F5"/>
    <w:rsid w:val="001326F5"/>
    <w:rsid w:val="00161467"/>
    <w:rsid w:val="001638D8"/>
    <w:rsid w:val="00165C39"/>
    <w:rsid w:val="00193B7F"/>
    <w:rsid w:val="001A4297"/>
    <w:rsid w:val="001B1560"/>
    <w:rsid w:val="001B5AC3"/>
    <w:rsid w:val="001B7B1F"/>
    <w:rsid w:val="001C2EDC"/>
    <w:rsid w:val="001C33BE"/>
    <w:rsid w:val="002367EE"/>
    <w:rsid w:val="00237433"/>
    <w:rsid w:val="0026425C"/>
    <w:rsid w:val="00273241"/>
    <w:rsid w:val="0027706D"/>
    <w:rsid w:val="002771E8"/>
    <w:rsid w:val="00281B0F"/>
    <w:rsid w:val="00287936"/>
    <w:rsid w:val="002932F8"/>
    <w:rsid w:val="002A60D5"/>
    <w:rsid w:val="002A7DA4"/>
    <w:rsid w:val="002C768D"/>
    <w:rsid w:val="002C7AC3"/>
    <w:rsid w:val="002D0423"/>
    <w:rsid w:val="002D3CBD"/>
    <w:rsid w:val="002D4F62"/>
    <w:rsid w:val="002F0BFF"/>
    <w:rsid w:val="002F2232"/>
    <w:rsid w:val="003008D1"/>
    <w:rsid w:val="003106DA"/>
    <w:rsid w:val="00312F48"/>
    <w:rsid w:val="00331812"/>
    <w:rsid w:val="00334770"/>
    <w:rsid w:val="00337794"/>
    <w:rsid w:val="00347E5A"/>
    <w:rsid w:val="00350AD1"/>
    <w:rsid w:val="00352F8B"/>
    <w:rsid w:val="00360405"/>
    <w:rsid w:val="00364C86"/>
    <w:rsid w:val="00382D68"/>
    <w:rsid w:val="0039068A"/>
    <w:rsid w:val="003A0147"/>
    <w:rsid w:val="003B1A6C"/>
    <w:rsid w:val="003C7C5D"/>
    <w:rsid w:val="003D3ED2"/>
    <w:rsid w:val="003D3F31"/>
    <w:rsid w:val="003E3112"/>
    <w:rsid w:val="003F7E64"/>
    <w:rsid w:val="00406876"/>
    <w:rsid w:val="0041033D"/>
    <w:rsid w:val="004169A8"/>
    <w:rsid w:val="00417F6A"/>
    <w:rsid w:val="00434C52"/>
    <w:rsid w:val="00447C2E"/>
    <w:rsid w:val="00481689"/>
    <w:rsid w:val="004A15B0"/>
    <w:rsid w:val="004D3AD2"/>
    <w:rsid w:val="004D6DBA"/>
    <w:rsid w:val="004E1D33"/>
    <w:rsid w:val="00523782"/>
    <w:rsid w:val="00534780"/>
    <w:rsid w:val="00550D54"/>
    <w:rsid w:val="00551E02"/>
    <w:rsid w:val="00561730"/>
    <w:rsid w:val="00567051"/>
    <w:rsid w:val="00570074"/>
    <w:rsid w:val="0057443B"/>
    <w:rsid w:val="00586B4C"/>
    <w:rsid w:val="00587B18"/>
    <w:rsid w:val="00596EDD"/>
    <w:rsid w:val="005A09F3"/>
    <w:rsid w:val="005A6E77"/>
    <w:rsid w:val="005A7941"/>
    <w:rsid w:val="005D6ABA"/>
    <w:rsid w:val="005E5F1A"/>
    <w:rsid w:val="00604EC8"/>
    <w:rsid w:val="00612555"/>
    <w:rsid w:val="006160B9"/>
    <w:rsid w:val="006207FB"/>
    <w:rsid w:val="00624F84"/>
    <w:rsid w:val="00640452"/>
    <w:rsid w:val="00642D94"/>
    <w:rsid w:val="00650EB4"/>
    <w:rsid w:val="006535C0"/>
    <w:rsid w:val="00662253"/>
    <w:rsid w:val="006B4A4A"/>
    <w:rsid w:val="006E4BF4"/>
    <w:rsid w:val="006E76CD"/>
    <w:rsid w:val="007022BB"/>
    <w:rsid w:val="0070724D"/>
    <w:rsid w:val="00717E8B"/>
    <w:rsid w:val="0073701C"/>
    <w:rsid w:val="00737058"/>
    <w:rsid w:val="007548F7"/>
    <w:rsid w:val="00760FDD"/>
    <w:rsid w:val="0076594A"/>
    <w:rsid w:val="00766B43"/>
    <w:rsid w:val="00775206"/>
    <w:rsid w:val="00786EAA"/>
    <w:rsid w:val="00791957"/>
    <w:rsid w:val="00792354"/>
    <w:rsid w:val="007C28F4"/>
    <w:rsid w:val="007C2F68"/>
    <w:rsid w:val="007C5AC4"/>
    <w:rsid w:val="007C6F6B"/>
    <w:rsid w:val="0081626E"/>
    <w:rsid w:val="00824388"/>
    <w:rsid w:val="00835DE9"/>
    <w:rsid w:val="00845E8E"/>
    <w:rsid w:val="00861F88"/>
    <w:rsid w:val="0086533F"/>
    <w:rsid w:val="00871C87"/>
    <w:rsid w:val="0088108C"/>
    <w:rsid w:val="00887856"/>
    <w:rsid w:val="00893ED0"/>
    <w:rsid w:val="0089765E"/>
    <w:rsid w:val="008A0E04"/>
    <w:rsid w:val="008A6FA4"/>
    <w:rsid w:val="008B312D"/>
    <w:rsid w:val="008C5D59"/>
    <w:rsid w:val="008E500C"/>
    <w:rsid w:val="008E6D44"/>
    <w:rsid w:val="008F4C9F"/>
    <w:rsid w:val="00984C45"/>
    <w:rsid w:val="0099386B"/>
    <w:rsid w:val="00993C38"/>
    <w:rsid w:val="009A13EA"/>
    <w:rsid w:val="009A3C30"/>
    <w:rsid w:val="009E0E67"/>
    <w:rsid w:val="00A10960"/>
    <w:rsid w:val="00A14044"/>
    <w:rsid w:val="00A176C8"/>
    <w:rsid w:val="00A2491A"/>
    <w:rsid w:val="00AD3E19"/>
    <w:rsid w:val="00AD591F"/>
    <w:rsid w:val="00AE269F"/>
    <w:rsid w:val="00AF6685"/>
    <w:rsid w:val="00B0239C"/>
    <w:rsid w:val="00B33513"/>
    <w:rsid w:val="00B53BB5"/>
    <w:rsid w:val="00B567B8"/>
    <w:rsid w:val="00B7215D"/>
    <w:rsid w:val="00B766D2"/>
    <w:rsid w:val="00B81800"/>
    <w:rsid w:val="00B851BC"/>
    <w:rsid w:val="00BB7B4F"/>
    <w:rsid w:val="00BF04F3"/>
    <w:rsid w:val="00C045E7"/>
    <w:rsid w:val="00C07D06"/>
    <w:rsid w:val="00C1287B"/>
    <w:rsid w:val="00C17CD4"/>
    <w:rsid w:val="00C57F0F"/>
    <w:rsid w:val="00C67FE7"/>
    <w:rsid w:val="00C7271A"/>
    <w:rsid w:val="00C825C5"/>
    <w:rsid w:val="00C90F86"/>
    <w:rsid w:val="00C958EE"/>
    <w:rsid w:val="00CA2A51"/>
    <w:rsid w:val="00CA6594"/>
    <w:rsid w:val="00CE3671"/>
    <w:rsid w:val="00CF2622"/>
    <w:rsid w:val="00D00459"/>
    <w:rsid w:val="00D33941"/>
    <w:rsid w:val="00D45A94"/>
    <w:rsid w:val="00D63A95"/>
    <w:rsid w:val="00D676ED"/>
    <w:rsid w:val="00D9136F"/>
    <w:rsid w:val="00D9558E"/>
    <w:rsid w:val="00DA27CB"/>
    <w:rsid w:val="00DB2BEA"/>
    <w:rsid w:val="00DB2F00"/>
    <w:rsid w:val="00DD0BBE"/>
    <w:rsid w:val="00DD6551"/>
    <w:rsid w:val="00DD6CE2"/>
    <w:rsid w:val="00DE046A"/>
    <w:rsid w:val="00DF4D67"/>
    <w:rsid w:val="00E00958"/>
    <w:rsid w:val="00E04247"/>
    <w:rsid w:val="00E12DD1"/>
    <w:rsid w:val="00E24EBA"/>
    <w:rsid w:val="00E31A74"/>
    <w:rsid w:val="00E33DAA"/>
    <w:rsid w:val="00E52A26"/>
    <w:rsid w:val="00E53A75"/>
    <w:rsid w:val="00E60D01"/>
    <w:rsid w:val="00E64013"/>
    <w:rsid w:val="00EA0E56"/>
    <w:rsid w:val="00EB0517"/>
    <w:rsid w:val="00ED1833"/>
    <w:rsid w:val="00ED189C"/>
    <w:rsid w:val="00EE4768"/>
    <w:rsid w:val="00EF218B"/>
    <w:rsid w:val="00F0038C"/>
    <w:rsid w:val="00F26FC0"/>
    <w:rsid w:val="00F31948"/>
    <w:rsid w:val="00F3388D"/>
    <w:rsid w:val="00F344B4"/>
    <w:rsid w:val="00F43DA9"/>
    <w:rsid w:val="00F5139B"/>
    <w:rsid w:val="00F72149"/>
    <w:rsid w:val="00F724A9"/>
    <w:rsid w:val="00FB445B"/>
    <w:rsid w:val="00FC2C6E"/>
    <w:rsid w:val="00FC4E2E"/>
    <w:rsid w:val="00FD06FB"/>
    <w:rsid w:val="00FE3D21"/>
    <w:rsid w:val="00FF313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iPriority w:val="99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iPriority w:val="99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93F2-85E8-4EDB-AD35-2B2ECD4B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7531</Words>
  <Characters>42932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cp:lastModifiedBy>Шустерман</cp:lastModifiedBy>
  <cp:revision>27</cp:revision>
  <cp:lastPrinted>2019-03-03T07:50:00Z</cp:lastPrinted>
  <dcterms:created xsi:type="dcterms:W3CDTF">2017-09-05T11:04:00Z</dcterms:created>
  <dcterms:modified xsi:type="dcterms:W3CDTF">2020-01-21T07:50:00Z</dcterms:modified>
</cp:coreProperties>
</file>