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 xml:space="preserve">Кафедра </w:t>
      </w:r>
      <w:r w:rsidR="00737239">
        <w:rPr>
          <w:rFonts w:eastAsia="Calibri"/>
          <w:sz w:val="28"/>
          <w:szCs w:val="28"/>
        </w:rPr>
        <w:t>юриспруденции</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782154" w:rsidRDefault="008F1B35" w:rsidP="008F1B35">
      <w:pPr>
        <w:pStyle w:val="ReportHead"/>
        <w:suppressAutoHyphens/>
        <w:spacing w:before="120"/>
        <w:rPr>
          <w:i/>
          <w:szCs w:val="28"/>
        </w:rPr>
      </w:pPr>
      <w:r w:rsidRPr="00782154">
        <w:rPr>
          <w:rFonts w:eastAsia="Calibri"/>
          <w:i/>
          <w:szCs w:val="28"/>
        </w:rPr>
        <w:t xml:space="preserve"> «</w:t>
      </w:r>
      <w:r w:rsidR="00782154" w:rsidRPr="00782154">
        <w:rPr>
          <w:i/>
          <w:szCs w:val="28"/>
        </w:rPr>
        <w:t>Б1.Д.В.Э.4.2 Методика расследования отдельных видов преступлений</w:t>
      </w:r>
      <w:r w:rsidRPr="00782154">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8F1B35" w:rsidRPr="008F1B35" w:rsidRDefault="00F40826" w:rsidP="008F1B35">
      <w:pPr>
        <w:pStyle w:val="ReportHead"/>
        <w:suppressAutoHyphens/>
        <w:rPr>
          <w:i/>
          <w:szCs w:val="28"/>
          <w:u w:val="single"/>
        </w:rPr>
      </w:pPr>
      <w:r w:rsidRPr="008F1B35">
        <w:rPr>
          <w:i/>
          <w:szCs w:val="28"/>
          <w:u w:val="single"/>
        </w:rPr>
        <w:t>Очн</w:t>
      </w:r>
      <w:r w:rsidR="007F4DAA">
        <w:rPr>
          <w:i/>
          <w:szCs w:val="28"/>
          <w:u w:val="single"/>
        </w:rPr>
        <w:t>о-заочная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w:t>
      </w:r>
      <w:r w:rsidR="005A207B">
        <w:rPr>
          <w:sz w:val="28"/>
          <w:szCs w:val="28"/>
        </w:rPr>
        <w:t>2</w:t>
      </w:r>
      <w:r w:rsidR="00782154">
        <w:rPr>
          <w:sz w:val="28"/>
          <w:szCs w:val="28"/>
        </w:rPr>
        <w:t>1</w:t>
      </w:r>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737239" w:rsidP="008F1B35">
      <w:pPr>
        <w:pStyle w:val="ReportHead"/>
        <w:tabs>
          <w:tab w:val="left" w:pos="10432"/>
        </w:tabs>
        <w:suppressAutoHyphens/>
        <w:jc w:val="left"/>
        <w:rPr>
          <w:szCs w:val="28"/>
          <w:u w:val="single"/>
        </w:rPr>
      </w:pPr>
      <w:r>
        <w:rPr>
          <w:szCs w:val="28"/>
          <w:u w:val="single"/>
        </w:rPr>
        <w:t>юриспруденции</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5A207B" w:rsidRDefault="005A207B" w:rsidP="005A207B">
      <w:pPr>
        <w:tabs>
          <w:tab w:val="left" w:pos="10432"/>
        </w:tabs>
        <w:suppressAutoHyphens/>
        <w:jc w:val="both"/>
        <w:rPr>
          <w:sz w:val="28"/>
          <w:szCs w:val="28"/>
        </w:rPr>
      </w:pPr>
      <w:r>
        <w:rPr>
          <w:sz w:val="28"/>
          <w:szCs w:val="28"/>
        </w:rPr>
        <w:t xml:space="preserve">протокол </w:t>
      </w:r>
      <w:r w:rsidR="00782154" w:rsidRPr="000D0D76">
        <w:rPr>
          <w:sz w:val="28"/>
          <w:szCs w:val="28"/>
        </w:rPr>
        <w:t>№ _</w:t>
      </w:r>
      <w:r w:rsidR="00782154" w:rsidRPr="000D0D76">
        <w:rPr>
          <w:sz w:val="28"/>
          <w:szCs w:val="28"/>
          <w:u w:val="single"/>
        </w:rPr>
        <w:t>6</w:t>
      </w:r>
      <w:r w:rsidR="00782154" w:rsidRPr="000D0D76">
        <w:rPr>
          <w:sz w:val="28"/>
          <w:szCs w:val="28"/>
        </w:rPr>
        <w:t>_от "_</w:t>
      </w:r>
      <w:r w:rsidR="00782154" w:rsidRPr="000D0D76">
        <w:rPr>
          <w:sz w:val="28"/>
          <w:szCs w:val="28"/>
          <w:u w:val="single"/>
        </w:rPr>
        <w:t>18</w:t>
      </w:r>
      <w:r w:rsidR="00782154" w:rsidRPr="000D0D76">
        <w:rPr>
          <w:sz w:val="28"/>
          <w:szCs w:val="28"/>
        </w:rPr>
        <w:t>__" _</w:t>
      </w:r>
      <w:r w:rsidR="00782154" w:rsidRPr="000D0D76">
        <w:rPr>
          <w:sz w:val="28"/>
          <w:szCs w:val="28"/>
          <w:u w:val="single"/>
        </w:rPr>
        <w:t>февраля</w:t>
      </w:r>
      <w:r w:rsidR="00782154" w:rsidRPr="000D0D76">
        <w:rPr>
          <w:sz w:val="28"/>
          <w:szCs w:val="28"/>
        </w:rPr>
        <w:t xml:space="preserve">_ </w:t>
      </w:r>
      <w:r w:rsidR="00782154" w:rsidRPr="000D0D76">
        <w:rPr>
          <w:sz w:val="28"/>
          <w:szCs w:val="28"/>
          <w:u w:val="single"/>
        </w:rPr>
        <w:t xml:space="preserve">2021 </w:t>
      </w:r>
      <w:r w:rsidR="00782154" w:rsidRPr="000D0D76">
        <w:rPr>
          <w:sz w:val="28"/>
          <w:szCs w:val="28"/>
        </w:rPr>
        <w:t>г.</w:t>
      </w:r>
    </w:p>
    <w:p w:rsidR="005A207B" w:rsidRDefault="005A207B" w:rsidP="005A207B">
      <w:pPr>
        <w:pStyle w:val="ReportHead"/>
        <w:tabs>
          <w:tab w:val="center" w:pos="6378"/>
          <w:tab w:val="left" w:pos="10432"/>
        </w:tabs>
        <w:suppressAutoHyphens/>
        <w:jc w:val="left"/>
        <w:rPr>
          <w:szCs w:val="28"/>
        </w:rPr>
      </w:pPr>
    </w:p>
    <w:p w:rsidR="005A207B" w:rsidRDefault="005A207B" w:rsidP="005A207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5A207B" w:rsidRDefault="005A207B" w:rsidP="005A207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bookmarkStart w:id="0" w:name="_GoBack"/>
      <w:bookmarkEnd w:id="0"/>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8"/>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744"/>
        <w:gridCol w:w="3544"/>
        <w:gridCol w:w="2075"/>
      </w:tblGrid>
      <w:tr w:rsidR="00782154" w:rsidRPr="00782154" w:rsidTr="00782154">
        <w:trPr>
          <w:tblHeader/>
        </w:trPr>
        <w:tc>
          <w:tcPr>
            <w:tcW w:w="1843"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Формируемые компетенции</w:t>
            </w:r>
          </w:p>
        </w:tc>
        <w:tc>
          <w:tcPr>
            <w:tcW w:w="2744"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Код и наименование индикатора достижения компетенции</w:t>
            </w:r>
          </w:p>
        </w:tc>
        <w:tc>
          <w:tcPr>
            <w:tcW w:w="3544"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Планируемые результаты обучения по дисциплине, характеризующие этапы формирования компетенций</w:t>
            </w:r>
          </w:p>
        </w:tc>
        <w:tc>
          <w:tcPr>
            <w:tcW w:w="2075"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Виды оценочных средств/</w:t>
            </w:r>
          </w:p>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шифр раздела в данном документе</w:t>
            </w:r>
          </w:p>
        </w:tc>
      </w:tr>
      <w:tr w:rsidR="00782154" w:rsidRPr="00782154" w:rsidTr="00782154">
        <w:tc>
          <w:tcPr>
            <w:tcW w:w="1843" w:type="dxa"/>
            <w:vMerge w:val="restart"/>
            <w:shd w:val="clear" w:color="auto" w:fill="auto"/>
          </w:tcPr>
          <w:p w:rsidR="00782154" w:rsidRPr="00782154" w:rsidRDefault="00782154" w:rsidP="00782154">
            <w:pPr>
              <w:pStyle w:val="ReportMain"/>
              <w:suppressAutoHyphens/>
              <w:rPr>
                <w:rFonts w:eastAsia="Calibri"/>
                <w:b/>
                <w:sz w:val="28"/>
                <w:szCs w:val="28"/>
              </w:rPr>
            </w:pPr>
            <w:r w:rsidRPr="00782154">
              <w:rPr>
                <w:rFonts w:eastAsia="Calibri"/>
                <w:b/>
                <w:sz w:val="28"/>
                <w:szCs w:val="28"/>
              </w:rPr>
              <w:t>ПК*-5:</w:t>
            </w:r>
          </w:p>
          <w:p w:rsidR="00782154" w:rsidRPr="00782154" w:rsidRDefault="00782154" w:rsidP="00782154">
            <w:pPr>
              <w:pStyle w:val="ReportMain"/>
              <w:suppressAutoHyphens/>
              <w:rPr>
                <w:rFonts w:eastAsia="Calibri"/>
                <w:sz w:val="28"/>
                <w:szCs w:val="28"/>
              </w:rPr>
            </w:pPr>
            <w:r w:rsidRPr="00782154">
              <w:rPr>
                <w:rFonts w:eastAsia="Calibri"/>
                <w:sz w:val="28"/>
                <w:szCs w:val="28"/>
              </w:rPr>
              <w:t>Способен выявлять, пресекать, раскрывать и расследовать преступления и иные правонарушения</w:t>
            </w:r>
          </w:p>
        </w:tc>
        <w:tc>
          <w:tcPr>
            <w:tcW w:w="2744" w:type="dxa"/>
            <w:vMerge w:val="restart"/>
            <w:shd w:val="clear" w:color="auto" w:fill="auto"/>
          </w:tcPr>
          <w:p w:rsidR="00782154" w:rsidRPr="00782154" w:rsidRDefault="00782154" w:rsidP="00782154">
            <w:pPr>
              <w:pStyle w:val="ReportMain"/>
              <w:suppressAutoHyphens/>
              <w:rPr>
                <w:rFonts w:eastAsia="Calibri"/>
                <w:sz w:val="28"/>
                <w:szCs w:val="28"/>
              </w:rPr>
            </w:pPr>
            <w:r w:rsidRPr="00782154">
              <w:rPr>
                <w:rFonts w:eastAsia="Calibri"/>
                <w:sz w:val="28"/>
                <w:szCs w:val="28"/>
              </w:rPr>
              <w:t>ПК*-5-В-1 Реализует мероприятия по получению юридически значимой информации, анализу, проверке, оценке и использованию ее в интересах раскрытия и расследования преступлений и иных правонарушений</w:t>
            </w:r>
          </w:p>
          <w:p w:rsidR="00782154" w:rsidRPr="00782154" w:rsidRDefault="00782154" w:rsidP="00782154">
            <w:pPr>
              <w:pStyle w:val="ReportMain"/>
              <w:suppressAutoHyphens/>
              <w:rPr>
                <w:rFonts w:eastAsia="Calibri"/>
                <w:sz w:val="28"/>
                <w:szCs w:val="28"/>
              </w:rPr>
            </w:pPr>
            <w:r w:rsidRPr="00782154">
              <w:rPr>
                <w:rFonts w:eastAsia="Calibri"/>
                <w:sz w:val="28"/>
                <w:szCs w:val="28"/>
              </w:rPr>
              <w:t>ПК*-5-В-2 Применяет тактико-криминалистические методы при подготовке и проведении следственных действий</w:t>
            </w:r>
          </w:p>
          <w:p w:rsidR="00782154" w:rsidRPr="00782154" w:rsidRDefault="00782154" w:rsidP="00782154">
            <w:pPr>
              <w:pStyle w:val="ReportMain"/>
              <w:suppressAutoHyphens/>
              <w:rPr>
                <w:rFonts w:eastAsia="Calibri"/>
                <w:sz w:val="28"/>
                <w:szCs w:val="28"/>
              </w:rPr>
            </w:pPr>
            <w:r w:rsidRPr="00782154">
              <w:rPr>
                <w:rFonts w:eastAsia="Calibri"/>
                <w:sz w:val="28"/>
                <w:szCs w:val="28"/>
              </w:rPr>
              <w:t>ПК*-5-В-3 Организует расследование преступлений и иных правонарушений</w:t>
            </w: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Знать:</w:t>
            </w:r>
          </w:p>
          <w:p w:rsidR="00782154" w:rsidRPr="00782154" w:rsidRDefault="00782154" w:rsidP="00782154">
            <w:pPr>
              <w:pStyle w:val="af0"/>
              <w:widowControl w:val="0"/>
              <w:tabs>
                <w:tab w:val="left" w:pos="317"/>
              </w:tabs>
              <w:ind w:left="0"/>
              <w:jc w:val="both"/>
              <w:rPr>
                <w:rFonts w:eastAsia="Calibri"/>
                <w:sz w:val="28"/>
                <w:szCs w:val="28"/>
              </w:rPr>
            </w:pPr>
            <w:r w:rsidRPr="00782154">
              <w:rPr>
                <w:sz w:val="28"/>
                <w:szCs w:val="28"/>
              </w:rPr>
              <w:t xml:space="preserve">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 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 </w:t>
            </w:r>
            <w:r w:rsidRPr="00782154">
              <w:rPr>
                <w:rFonts w:eastAsia="Calibri"/>
                <w:sz w:val="28"/>
                <w:szCs w:val="28"/>
              </w:rPr>
              <w:t xml:space="preserve">основных способах получения, </w:t>
            </w:r>
            <w:r w:rsidRPr="00782154">
              <w:rPr>
                <w:sz w:val="28"/>
                <w:szCs w:val="28"/>
              </w:rPr>
              <w:t>анализа, проверки и оценки значимой для расследования информации</w:t>
            </w:r>
            <w:r w:rsidRPr="00782154">
              <w:rPr>
                <w:rFonts w:eastAsia="Calibri"/>
                <w:sz w:val="28"/>
                <w:szCs w:val="28"/>
              </w:rPr>
              <w:t xml:space="preserve">;, 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w:t>
            </w:r>
            <w:r w:rsidRPr="00782154">
              <w:rPr>
                <w:rFonts w:eastAsia="Calibri"/>
                <w:sz w:val="28"/>
                <w:szCs w:val="28"/>
              </w:rPr>
              <w:lastRenderedPageBreak/>
              <w:t>учетом сложившейся типичной следственной ситуации и категории дела;</w:t>
            </w:r>
          </w:p>
        </w:tc>
        <w:tc>
          <w:tcPr>
            <w:tcW w:w="2075" w:type="dxa"/>
            <w:shd w:val="clear" w:color="auto" w:fill="auto"/>
          </w:tcPr>
          <w:p w:rsidR="00782154" w:rsidRPr="00782154" w:rsidRDefault="00782154" w:rsidP="00782154">
            <w:pPr>
              <w:suppressAutoHyphens/>
              <w:rPr>
                <w:sz w:val="28"/>
                <w:szCs w:val="28"/>
                <w:lang w:eastAsia="ru-RU"/>
              </w:rPr>
            </w:pPr>
            <w:r w:rsidRPr="00782154">
              <w:rPr>
                <w:b/>
                <w:sz w:val="28"/>
                <w:szCs w:val="28"/>
                <w:lang w:eastAsia="ru-RU"/>
              </w:rPr>
              <w:lastRenderedPageBreak/>
              <w:t xml:space="preserve">Блок А </w:t>
            </w:r>
            <w:r w:rsidRPr="00782154">
              <w:rPr>
                <w:sz w:val="28"/>
                <w:szCs w:val="28"/>
                <w:lang w:eastAsia="ru-RU"/>
              </w:rPr>
              <w:t xml:space="preserve">– задания репродуктивного уровня </w:t>
            </w:r>
          </w:p>
          <w:p w:rsidR="00782154" w:rsidRPr="00782154" w:rsidRDefault="00782154" w:rsidP="00782154">
            <w:pPr>
              <w:suppressAutoHyphens/>
              <w:rPr>
                <w:sz w:val="28"/>
                <w:szCs w:val="28"/>
                <w:lang w:eastAsia="ru-RU"/>
              </w:rPr>
            </w:pPr>
            <w:r w:rsidRPr="00782154">
              <w:rPr>
                <w:sz w:val="28"/>
                <w:szCs w:val="28"/>
                <w:lang w:eastAsia="ru-RU"/>
              </w:rPr>
              <w:t xml:space="preserve">Тестовые вопросы </w:t>
            </w:r>
          </w:p>
          <w:p w:rsidR="00782154" w:rsidRPr="00782154" w:rsidRDefault="00782154" w:rsidP="00782154">
            <w:pPr>
              <w:pStyle w:val="af2"/>
              <w:spacing w:before="0" w:beforeAutospacing="0" w:after="0" w:afterAutospacing="0"/>
              <w:rPr>
                <w:sz w:val="28"/>
                <w:szCs w:val="28"/>
              </w:rPr>
            </w:pPr>
            <w:r w:rsidRPr="00782154">
              <w:rPr>
                <w:sz w:val="28"/>
                <w:szCs w:val="28"/>
              </w:rPr>
              <w:t>Вопросы для опроса</w:t>
            </w:r>
          </w:p>
          <w:p w:rsidR="00782154" w:rsidRPr="00782154" w:rsidRDefault="00782154" w:rsidP="00C76446">
            <w:pPr>
              <w:pStyle w:val="af2"/>
              <w:spacing w:before="0" w:beforeAutospacing="0" w:after="0" w:afterAutospacing="0"/>
              <w:rPr>
                <w:sz w:val="28"/>
                <w:szCs w:val="28"/>
              </w:rPr>
            </w:pPr>
            <w:r w:rsidRPr="00782154">
              <w:rPr>
                <w:sz w:val="28"/>
                <w:szCs w:val="28"/>
              </w:rPr>
              <w:t xml:space="preserve">Вопросы к зачету  </w:t>
            </w:r>
          </w:p>
        </w:tc>
      </w:tr>
      <w:tr w:rsidR="00782154" w:rsidRPr="00782154" w:rsidTr="00782154">
        <w:tc>
          <w:tcPr>
            <w:tcW w:w="1843" w:type="dxa"/>
            <w:vMerge/>
            <w:shd w:val="clear" w:color="auto" w:fill="auto"/>
          </w:tcPr>
          <w:p w:rsidR="00782154" w:rsidRPr="00782154" w:rsidRDefault="00782154" w:rsidP="00782154">
            <w:pPr>
              <w:pStyle w:val="ReportMain"/>
              <w:suppressAutoHyphens/>
              <w:rPr>
                <w:rFonts w:eastAsia="Calibri"/>
                <w:sz w:val="28"/>
                <w:szCs w:val="28"/>
              </w:rPr>
            </w:pPr>
          </w:p>
        </w:tc>
        <w:tc>
          <w:tcPr>
            <w:tcW w:w="2744" w:type="dxa"/>
            <w:vMerge/>
            <w:shd w:val="clear" w:color="auto" w:fill="auto"/>
          </w:tcPr>
          <w:p w:rsidR="00782154" w:rsidRPr="00782154" w:rsidRDefault="00782154" w:rsidP="00782154">
            <w:pPr>
              <w:pStyle w:val="ReportMain"/>
              <w:suppressAutoHyphens/>
              <w:rPr>
                <w:rFonts w:eastAsia="Calibri"/>
                <w:sz w:val="28"/>
                <w:szCs w:val="28"/>
              </w:rPr>
            </w:pP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Уметь:</w:t>
            </w:r>
          </w:p>
          <w:p w:rsidR="00782154" w:rsidRPr="00782154" w:rsidRDefault="00782154" w:rsidP="00782154">
            <w:pPr>
              <w:shd w:val="clear" w:color="auto" w:fill="FFFFFF"/>
              <w:tabs>
                <w:tab w:val="left" w:pos="317"/>
              </w:tabs>
              <w:jc w:val="both"/>
              <w:rPr>
                <w:rFonts w:eastAsia="Calibri"/>
                <w:sz w:val="28"/>
                <w:szCs w:val="28"/>
              </w:rPr>
            </w:pPr>
            <w:r w:rsidRPr="00782154">
              <w:rPr>
                <w:rFonts w:eastAsia="Calibri"/>
                <w:sz w:val="28"/>
                <w:szCs w:val="28"/>
              </w:rPr>
              <w:t>исследовать механизм совершения отдельного вида преступления и информационную основу расследования; определять направления расследования, разрабатывать комплекс первоначальных и последующих следственных действий, тактику их проведения;</w:t>
            </w:r>
          </w:p>
        </w:tc>
        <w:tc>
          <w:tcPr>
            <w:tcW w:w="2075" w:type="dxa"/>
            <w:shd w:val="clear" w:color="auto" w:fill="auto"/>
          </w:tcPr>
          <w:p w:rsidR="00782154" w:rsidRPr="00782154" w:rsidRDefault="00782154" w:rsidP="00782154">
            <w:pPr>
              <w:suppressAutoHyphens/>
              <w:rPr>
                <w:b/>
                <w:sz w:val="28"/>
                <w:szCs w:val="28"/>
                <w:lang w:eastAsia="ru-RU"/>
              </w:rPr>
            </w:pPr>
            <w:r w:rsidRPr="00782154">
              <w:rPr>
                <w:b/>
                <w:sz w:val="28"/>
                <w:szCs w:val="28"/>
                <w:lang w:eastAsia="ru-RU"/>
              </w:rPr>
              <w:t xml:space="preserve">Блок В </w:t>
            </w:r>
            <w:r w:rsidRPr="00782154">
              <w:rPr>
                <w:sz w:val="28"/>
                <w:szCs w:val="28"/>
                <w:lang w:eastAsia="ru-RU"/>
              </w:rPr>
              <w:sym w:font="Symbol" w:char="F02D"/>
            </w:r>
            <w:r w:rsidRPr="00782154">
              <w:rPr>
                <w:sz w:val="28"/>
                <w:szCs w:val="28"/>
                <w:lang w:eastAsia="ru-RU"/>
              </w:rPr>
              <w:t xml:space="preserve">  задания реконструктивного уровня</w:t>
            </w:r>
          </w:p>
          <w:p w:rsidR="00782154" w:rsidRPr="00782154" w:rsidRDefault="00782154" w:rsidP="00782154">
            <w:pPr>
              <w:pStyle w:val="af2"/>
              <w:spacing w:before="0" w:beforeAutospacing="0" w:after="0" w:afterAutospacing="0"/>
              <w:rPr>
                <w:sz w:val="28"/>
                <w:szCs w:val="28"/>
              </w:rPr>
            </w:pPr>
            <w:r w:rsidRPr="00782154">
              <w:rPr>
                <w:sz w:val="28"/>
                <w:szCs w:val="28"/>
              </w:rPr>
              <w:t xml:space="preserve">Задания для решения ситуационных задач </w:t>
            </w:r>
          </w:p>
          <w:p w:rsidR="00782154" w:rsidRPr="00782154" w:rsidRDefault="00782154" w:rsidP="00782154">
            <w:pPr>
              <w:pStyle w:val="af2"/>
              <w:spacing w:before="0" w:beforeAutospacing="0" w:after="0" w:afterAutospacing="0"/>
              <w:rPr>
                <w:sz w:val="28"/>
                <w:szCs w:val="28"/>
              </w:rPr>
            </w:pPr>
          </w:p>
        </w:tc>
      </w:tr>
      <w:tr w:rsidR="00782154" w:rsidRPr="00782154" w:rsidTr="00782154">
        <w:tc>
          <w:tcPr>
            <w:tcW w:w="1843" w:type="dxa"/>
            <w:vMerge/>
            <w:shd w:val="clear" w:color="auto" w:fill="auto"/>
          </w:tcPr>
          <w:p w:rsidR="00782154" w:rsidRPr="00782154" w:rsidRDefault="00782154" w:rsidP="00782154">
            <w:pPr>
              <w:pStyle w:val="ReportMain"/>
              <w:suppressAutoHyphens/>
              <w:rPr>
                <w:rFonts w:eastAsia="Calibri"/>
                <w:sz w:val="28"/>
                <w:szCs w:val="28"/>
              </w:rPr>
            </w:pPr>
          </w:p>
        </w:tc>
        <w:tc>
          <w:tcPr>
            <w:tcW w:w="2744" w:type="dxa"/>
            <w:vMerge/>
            <w:shd w:val="clear" w:color="auto" w:fill="auto"/>
          </w:tcPr>
          <w:p w:rsidR="00782154" w:rsidRPr="00782154" w:rsidRDefault="00782154" w:rsidP="00782154">
            <w:pPr>
              <w:pStyle w:val="ReportMain"/>
              <w:suppressAutoHyphens/>
              <w:rPr>
                <w:rFonts w:eastAsia="Calibri"/>
                <w:sz w:val="28"/>
                <w:szCs w:val="28"/>
              </w:rPr>
            </w:pP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Владеть:</w:t>
            </w:r>
          </w:p>
          <w:p w:rsidR="00782154" w:rsidRPr="00782154" w:rsidRDefault="00782154" w:rsidP="00782154">
            <w:pPr>
              <w:pStyle w:val="ReportMain"/>
              <w:suppressAutoHyphens/>
              <w:rPr>
                <w:rFonts w:eastAsia="Calibri"/>
                <w:sz w:val="28"/>
                <w:szCs w:val="28"/>
              </w:rPr>
            </w:pPr>
            <w:r w:rsidRPr="00782154">
              <w:rPr>
                <w:rFonts w:eastAsia="Calibri"/>
                <w:sz w:val="28"/>
                <w:szCs w:val="28"/>
              </w:rPr>
              <w:t>навыками организации и оформления результатов расследования отдельных видов преступлений;</w:t>
            </w:r>
            <w:r w:rsidRPr="00782154">
              <w:rPr>
                <w:sz w:val="28"/>
                <w:szCs w:val="28"/>
              </w:rPr>
              <w:t xml:space="preserve"> тактическими приемами планирования расследования отдельных видов преступлений, </w:t>
            </w:r>
            <w:r w:rsidRPr="00782154">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2075" w:type="dxa"/>
            <w:shd w:val="clear" w:color="auto" w:fill="auto"/>
          </w:tcPr>
          <w:p w:rsidR="00782154" w:rsidRPr="00782154" w:rsidRDefault="00782154" w:rsidP="00782154">
            <w:pPr>
              <w:suppressAutoHyphens/>
              <w:rPr>
                <w:b/>
                <w:sz w:val="28"/>
                <w:szCs w:val="28"/>
                <w:lang w:eastAsia="ru-RU"/>
              </w:rPr>
            </w:pPr>
            <w:r w:rsidRPr="00782154">
              <w:rPr>
                <w:b/>
                <w:sz w:val="28"/>
                <w:szCs w:val="28"/>
                <w:lang w:eastAsia="ru-RU"/>
              </w:rPr>
              <w:t xml:space="preserve">Блок С </w:t>
            </w:r>
            <w:r w:rsidRPr="00782154">
              <w:rPr>
                <w:sz w:val="28"/>
                <w:szCs w:val="28"/>
                <w:lang w:eastAsia="ru-RU"/>
              </w:rPr>
              <w:sym w:font="Symbol" w:char="002D"/>
            </w:r>
            <w:r w:rsidRPr="00782154">
              <w:rPr>
                <w:sz w:val="28"/>
                <w:szCs w:val="28"/>
                <w:lang w:eastAsia="ru-RU"/>
              </w:rPr>
              <w:t xml:space="preserve">  задания практико-ориентированного уровня и/или исследовательского уровня  </w:t>
            </w:r>
          </w:p>
          <w:p w:rsidR="00782154" w:rsidRPr="00782154" w:rsidRDefault="00782154" w:rsidP="00782154">
            <w:pPr>
              <w:suppressAutoHyphens/>
              <w:rPr>
                <w:sz w:val="28"/>
                <w:szCs w:val="28"/>
                <w:lang w:eastAsia="ru-RU"/>
              </w:rPr>
            </w:pPr>
            <w:r w:rsidRPr="00782154">
              <w:rPr>
                <w:sz w:val="28"/>
                <w:szCs w:val="28"/>
                <w:lang w:eastAsia="ru-RU"/>
              </w:rPr>
              <w:t>Задания по составлению</w:t>
            </w:r>
          </w:p>
          <w:p w:rsidR="00782154" w:rsidRPr="00782154" w:rsidRDefault="00782154" w:rsidP="00782154">
            <w:pPr>
              <w:suppressAutoHyphens/>
              <w:rPr>
                <w:sz w:val="28"/>
                <w:szCs w:val="28"/>
                <w:lang w:eastAsia="ru-RU"/>
              </w:rPr>
            </w:pPr>
            <w:r w:rsidRPr="00782154">
              <w:rPr>
                <w:sz w:val="28"/>
                <w:szCs w:val="28"/>
                <w:lang w:eastAsia="ru-RU"/>
              </w:rPr>
              <w:t xml:space="preserve">плана расследования </w:t>
            </w:r>
          </w:p>
          <w:p w:rsidR="00782154" w:rsidRPr="00782154" w:rsidRDefault="00782154" w:rsidP="00782154">
            <w:pPr>
              <w:suppressAutoHyphens/>
              <w:rPr>
                <w:sz w:val="28"/>
                <w:szCs w:val="28"/>
                <w:lang w:eastAsia="ru-RU"/>
              </w:rPr>
            </w:pPr>
            <w:r w:rsidRPr="00782154">
              <w:rPr>
                <w:sz w:val="28"/>
                <w:szCs w:val="28"/>
                <w:lang w:eastAsia="ru-RU"/>
              </w:rPr>
              <w:t>Задания по составлению</w:t>
            </w:r>
          </w:p>
          <w:p w:rsidR="007F4DAA" w:rsidRPr="00782154" w:rsidRDefault="00782154" w:rsidP="00782154">
            <w:pPr>
              <w:suppressAutoHyphens/>
              <w:rPr>
                <w:sz w:val="28"/>
                <w:szCs w:val="28"/>
                <w:lang w:eastAsia="ru-RU"/>
              </w:rPr>
            </w:pPr>
            <w:r w:rsidRPr="00782154">
              <w:rPr>
                <w:sz w:val="28"/>
                <w:szCs w:val="28"/>
                <w:lang w:eastAsia="ru-RU"/>
              </w:rPr>
              <w:t xml:space="preserve">проекта процессуального документа  </w:t>
            </w:r>
          </w:p>
        </w:tc>
      </w:tr>
    </w:tbl>
    <w:p w:rsidR="00782154" w:rsidRDefault="00782154" w:rsidP="008F1B35">
      <w:pPr>
        <w:pStyle w:val="a8"/>
        <w:ind w:firstLine="709"/>
        <w:jc w:val="both"/>
        <w:rPr>
          <w:sz w:val="28"/>
          <w:szCs w:val="28"/>
          <w:lang w:eastAsia="ru-RU"/>
        </w:rPr>
      </w:pPr>
    </w:p>
    <w:p w:rsidR="00782154" w:rsidRDefault="00782154" w:rsidP="008F1B35">
      <w:pPr>
        <w:pStyle w:val="a8"/>
        <w:ind w:firstLine="709"/>
        <w:jc w:val="both"/>
        <w:rPr>
          <w:sz w:val="28"/>
          <w:szCs w:val="28"/>
          <w:lang w:eastAsia="ru-RU"/>
        </w:rPr>
      </w:pPr>
    </w:p>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Pr="009B1E57" w:rsidRDefault="009B1E57" w:rsidP="00995D67">
      <w:pPr>
        <w:pStyle w:val="af0"/>
        <w:ind w:left="0" w:firstLine="709"/>
        <w:jc w:val="both"/>
        <w:rPr>
          <w:b/>
          <w:sz w:val="28"/>
          <w:szCs w:val="28"/>
        </w:rPr>
      </w:pPr>
      <w:r w:rsidRPr="009B1E57">
        <w:rPr>
          <w:sz w:val="28"/>
          <w:szCs w:val="28"/>
        </w:rPr>
        <w:t>12.4 Особенности проведения последующих следственных действий.</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1"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 xml:space="preserve">В ходе осмотра места происшествия было установлено, что в комнате на столе находится бутылка с небольшим количеством водки, два стакана с недопитой </w:t>
      </w:r>
      <w:r w:rsidRPr="00164506">
        <w:rPr>
          <w:sz w:val="28"/>
          <w:szCs w:val="28"/>
        </w:rPr>
        <w:lastRenderedPageBreak/>
        <w:t>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 xml:space="preserve">ди автомашины. Проведённые исследования позволили предположить, что выстрел в </w:t>
      </w:r>
      <w:r w:rsidRPr="00164506">
        <w:rPr>
          <w:sz w:val="28"/>
          <w:szCs w:val="28"/>
        </w:rPr>
        <w:lastRenderedPageBreak/>
        <w:t>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 xml:space="preserve">ет, что он направлен </w:t>
      </w:r>
      <w:r w:rsidRPr="00164506">
        <w:rPr>
          <w:sz w:val="28"/>
          <w:szCs w:val="28"/>
        </w:rPr>
        <w:lastRenderedPageBreak/>
        <w:t>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lastRenderedPageBreak/>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w:t>
      </w:r>
      <w:r w:rsidRPr="00EB59C9">
        <w:rPr>
          <w:sz w:val="28"/>
          <w:szCs w:val="28"/>
        </w:rPr>
        <w:lastRenderedPageBreak/>
        <w:t xml:space="preserve">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lastRenderedPageBreak/>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lastRenderedPageBreak/>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lastRenderedPageBreak/>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lastRenderedPageBreak/>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lastRenderedPageBreak/>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1"/>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r>
            <w:r w:rsidRPr="003A7C1E">
              <w:rPr>
                <w:sz w:val="28"/>
                <w:szCs w:val="28"/>
              </w:rPr>
              <w:lastRenderedPageBreak/>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r>
            <w:r w:rsidRPr="003A7C1E">
              <w:rPr>
                <w:sz w:val="28"/>
                <w:szCs w:val="28"/>
              </w:rPr>
              <w:lastRenderedPageBreak/>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lastRenderedPageBreak/>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w:t>
      </w:r>
      <w:r w:rsidRPr="00EB59C9">
        <w:rPr>
          <w:sz w:val="28"/>
          <w:szCs w:val="28"/>
        </w:rPr>
        <w:lastRenderedPageBreak/>
        <w:t xml:space="preserve">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 xml:space="preserve">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w:t>
      </w:r>
      <w:r w:rsidRPr="00164506">
        <w:rPr>
          <w:sz w:val="28"/>
          <w:szCs w:val="28"/>
        </w:rPr>
        <w:lastRenderedPageBreak/>
        <w:t>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Ind w:w="70" w:type="dxa"/>
        <w:tblLayout w:type="fixed"/>
        <w:tblCellMar>
          <w:left w:w="70" w:type="dxa"/>
          <w:right w:w="70" w:type="dxa"/>
        </w:tblCellMar>
        <w:tblLook w:val="04A0"/>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lastRenderedPageBreak/>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 xml:space="preserve">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w:t>
      </w:r>
      <w:r w:rsidRPr="00CF33BD">
        <w:rPr>
          <w:sz w:val="28"/>
          <w:szCs w:val="28"/>
        </w:rPr>
        <w:lastRenderedPageBreak/>
        <w:t>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lastRenderedPageBreak/>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медный кабель, стали его обжигать на костре. Обожгли только часть кабеля. Полученную медную проволоку 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 xml:space="preserve">ная дверь и два врезных замка видимых повреждений не имеют. В кухне на дверце навесного </w:t>
      </w:r>
      <w:r w:rsidRPr="007D4394">
        <w:rPr>
          <w:sz w:val="28"/>
          <w:szCs w:val="28"/>
        </w:rPr>
        <w:lastRenderedPageBreak/>
        <w:t>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w:t>
      </w:r>
      <w:r w:rsidRPr="00164506">
        <w:rPr>
          <w:sz w:val="28"/>
          <w:szCs w:val="28"/>
        </w:rPr>
        <w:lastRenderedPageBreak/>
        <w:t xml:space="preserve">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7B156F" w:rsidRPr="003A7C1E" w:rsidRDefault="007B156F" w:rsidP="007B156F">
      <w:pPr>
        <w:ind w:left="1069"/>
        <w:jc w:val="center"/>
        <w:rPr>
          <w:b/>
          <w:sz w:val="28"/>
          <w:szCs w:val="28"/>
        </w:rPr>
      </w:pPr>
      <w:bookmarkStart w:id="2" w:name="_Toc46613610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зачету</w:t>
      </w:r>
    </w:p>
    <w:p w:rsidR="005E7818" w:rsidRPr="003A7C1E" w:rsidRDefault="005E7818" w:rsidP="002A0163">
      <w:pPr>
        <w:ind w:firstLine="851"/>
        <w:jc w:val="center"/>
        <w:rPr>
          <w:b/>
          <w:sz w:val="28"/>
          <w:szCs w:val="28"/>
        </w:rPr>
      </w:pPr>
      <w:bookmarkStart w:id="3" w:name="_Toc466136109"/>
      <w:bookmarkEnd w:id="2"/>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lastRenderedPageBreak/>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lastRenderedPageBreak/>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lastRenderedPageBreak/>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7F4DAA" w:rsidRDefault="007F4DAA" w:rsidP="000D680E">
      <w:pPr>
        <w:pStyle w:val="ReportMain"/>
        <w:suppressAutoHyphens/>
        <w:jc w:val="both"/>
        <w:rPr>
          <w:b/>
          <w:sz w:val="28"/>
        </w:rPr>
      </w:pPr>
    </w:p>
    <w:p w:rsidR="000D680E" w:rsidRDefault="000D680E" w:rsidP="000D680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67B76" w:rsidRDefault="000D680E" w:rsidP="000D680E">
      <w:pPr>
        <w:jc w:val="both"/>
        <w:rPr>
          <w:b/>
          <w:sz w:val="28"/>
          <w:szCs w:val="28"/>
        </w:rPr>
      </w:pPr>
      <w:r w:rsidRPr="000D680E">
        <w:rPr>
          <w:b/>
          <w:sz w:val="28"/>
          <w:szCs w:val="28"/>
        </w:rPr>
        <w:t xml:space="preserve">    </w:t>
      </w:r>
    </w:p>
    <w:p w:rsidR="00067B76" w:rsidRDefault="00067B76" w:rsidP="000D680E">
      <w:pPr>
        <w:jc w:val="both"/>
        <w:rPr>
          <w:b/>
          <w:sz w:val="28"/>
          <w:szCs w:val="28"/>
        </w:rPr>
      </w:pPr>
    </w:p>
    <w:p w:rsidR="000D680E" w:rsidRPr="000D680E" w:rsidRDefault="000D680E" w:rsidP="000D680E">
      <w:pPr>
        <w:jc w:val="both"/>
        <w:rPr>
          <w:sz w:val="28"/>
          <w:szCs w:val="28"/>
        </w:rPr>
      </w:pPr>
      <w:r w:rsidRPr="000D680E">
        <w:rPr>
          <w:rStyle w:val="aff8"/>
          <w:rFonts w:eastAsia="Calibri"/>
          <w:sz w:val="28"/>
          <w:szCs w:val="28"/>
          <w:u w:val="none"/>
        </w:rPr>
        <w:lastRenderedPageBreak/>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Глубина / полнота 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Последовательность и рациональность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lastRenderedPageBreak/>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t>Студент правильно выполнил задание.</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0D680E" w:rsidRPr="000D680E" w:rsidRDefault="000D680E" w:rsidP="000D680E">
      <w:pPr>
        <w:jc w:val="both"/>
        <w:rPr>
          <w:i/>
          <w:sz w:val="28"/>
          <w:szCs w:val="28"/>
        </w:rPr>
      </w:pPr>
      <w:r w:rsidRPr="000D680E">
        <w:rPr>
          <w:b/>
          <w:color w:val="000000"/>
          <w:sz w:val="28"/>
          <w:szCs w:val="28"/>
          <w:lang w:eastAsia="ru-RU" w:bidi="ru-RU"/>
        </w:rPr>
        <w:t>Оценивание ответа на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C76446" w:rsidRPr="00474766" w:rsidTr="00C750CE">
        <w:trPr>
          <w:trHeight w:val="669"/>
        </w:trPr>
        <w:tc>
          <w:tcPr>
            <w:tcW w:w="1995" w:type="dxa"/>
            <w:shd w:val="clear" w:color="auto" w:fill="FFFFFF"/>
            <w:vAlign w:val="center"/>
          </w:tcPr>
          <w:p w:rsidR="00C76446" w:rsidRPr="00474766" w:rsidRDefault="00C76446" w:rsidP="00C750CE">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C76446" w:rsidRPr="00474766" w:rsidRDefault="00C76446" w:rsidP="00C750CE">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C76446" w:rsidRPr="00474766" w:rsidRDefault="00C76446" w:rsidP="00C750CE">
            <w:pPr>
              <w:widowControl w:val="0"/>
              <w:jc w:val="center"/>
              <w:rPr>
                <w:sz w:val="28"/>
                <w:szCs w:val="28"/>
                <w:lang w:eastAsia="ru-RU" w:bidi="ru-RU"/>
              </w:rPr>
            </w:pPr>
            <w:r w:rsidRPr="00474766">
              <w:rPr>
                <w:sz w:val="28"/>
                <w:szCs w:val="28"/>
                <w:lang w:eastAsia="ru-RU" w:bidi="ru-RU"/>
              </w:rPr>
              <w:t>Критерии</w:t>
            </w:r>
          </w:p>
        </w:tc>
      </w:tr>
      <w:tr w:rsidR="00C76446" w:rsidRPr="00474766" w:rsidTr="00C750CE">
        <w:trPr>
          <w:trHeight w:val="1408"/>
        </w:trPr>
        <w:tc>
          <w:tcPr>
            <w:tcW w:w="1995" w:type="dxa"/>
            <w:shd w:val="clear" w:color="auto" w:fill="FFFFFF"/>
          </w:tcPr>
          <w:p w:rsidR="00C76446" w:rsidRPr="00474766" w:rsidRDefault="00C76446" w:rsidP="00C750CE">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C76446" w:rsidRPr="006446DC" w:rsidRDefault="00C76446" w:rsidP="00C750CE">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C76446" w:rsidRPr="006446DC" w:rsidRDefault="00C76446" w:rsidP="00C750CE">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C76446" w:rsidRPr="00707E47" w:rsidRDefault="00C76446" w:rsidP="00C750CE">
            <w:pPr>
              <w:pStyle w:val="ReportMain"/>
              <w:tabs>
                <w:tab w:val="left" w:pos="274"/>
              </w:tabs>
              <w:suppressAutoHyphens/>
              <w:ind w:left="132" w:right="131"/>
              <w:jc w:val="both"/>
              <w:rPr>
                <w:sz w:val="28"/>
                <w:szCs w:val="28"/>
              </w:rPr>
            </w:pPr>
            <w:r>
              <w:rPr>
                <w:sz w:val="28"/>
                <w:szCs w:val="28"/>
              </w:rPr>
              <w:lastRenderedPageBreak/>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C76446" w:rsidRPr="00474766" w:rsidTr="00C750CE">
        <w:trPr>
          <w:trHeight w:val="2356"/>
        </w:trPr>
        <w:tc>
          <w:tcPr>
            <w:tcW w:w="1995" w:type="dxa"/>
            <w:shd w:val="clear" w:color="auto" w:fill="FFFFFF"/>
          </w:tcPr>
          <w:p w:rsidR="00C76446" w:rsidRPr="00474766" w:rsidRDefault="00C76446" w:rsidP="00C750CE">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C76446" w:rsidRPr="00474766" w:rsidRDefault="00C76446" w:rsidP="00C750CE">
            <w:pPr>
              <w:widowControl w:val="0"/>
              <w:jc w:val="both"/>
              <w:rPr>
                <w:sz w:val="28"/>
                <w:szCs w:val="28"/>
                <w:lang w:eastAsia="ru-RU" w:bidi="ru-RU"/>
              </w:rPr>
            </w:pPr>
          </w:p>
        </w:tc>
        <w:tc>
          <w:tcPr>
            <w:tcW w:w="2835" w:type="dxa"/>
            <w:vMerge/>
            <w:shd w:val="clear" w:color="auto" w:fill="FFFFFF"/>
          </w:tcPr>
          <w:p w:rsidR="00C76446" w:rsidRPr="00474766" w:rsidRDefault="00C76446" w:rsidP="00C750CE">
            <w:pPr>
              <w:ind w:right="132"/>
              <w:jc w:val="both"/>
              <w:rPr>
                <w:sz w:val="28"/>
                <w:szCs w:val="28"/>
              </w:rPr>
            </w:pPr>
          </w:p>
        </w:tc>
        <w:tc>
          <w:tcPr>
            <w:tcW w:w="5386" w:type="dxa"/>
            <w:shd w:val="clear" w:color="auto" w:fill="FFFFFF"/>
          </w:tcPr>
          <w:p w:rsidR="00C76446" w:rsidRPr="00474766" w:rsidRDefault="00C76446" w:rsidP="00C750CE">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DB2607" w:rsidRDefault="00DB2607" w:rsidP="006F77A9">
      <w:pPr>
        <w:pStyle w:val="ReportMain"/>
        <w:keepNext/>
        <w:suppressAutoHyphens/>
        <w:ind w:firstLine="709"/>
        <w:jc w:val="both"/>
        <w:outlineLvl w:val="0"/>
        <w:rPr>
          <w:b/>
          <w:sz w:val="28"/>
          <w:szCs w:val="28"/>
        </w:rPr>
      </w:pPr>
    </w:p>
    <w:bookmarkEnd w:id="3"/>
    <w:p w:rsidR="00C76446" w:rsidRDefault="00C76446" w:rsidP="006F77A9">
      <w:pPr>
        <w:pStyle w:val="ReportMain"/>
        <w:keepNext/>
        <w:suppressAutoHyphens/>
        <w:ind w:firstLine="709"/>
        <w:jc w:val="both"/>
        <w:outlineLvl w:val="0"/>
        <w:rPr>
          <w:b/>
          <w:sz w:val="28"/>
          <w:szCs w:val="28"/>
        </w:rPr>
      </w:pPr>
    </w:p>
    <w:p w:rsidR="006F77A9" w:rsidRPr="000D680E" w:rsidRDefault="006F77A9" w:rsidP="006F77A9">
      <w:pPr>
        <w:pStyle w:val="ReportMain"/>
        <w:keepNext/>
        <w:suppressAutoHyphens/>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46" w:rsidRDefault="00C76446" w:rsidP="006F77A9">
      <w:pPr>
        <w:ind w:firstLine="709"/>
        <w:rPr>
          <w:b/>
          <w:bCs/>
          <w:sz w:val="28"/>
          <w:szCs w:val="28"/>
          <w:lang w:eastAsia="ru-RU"/>
        </w:rPr>
      </w:pPr>
    </w:p>
    <w:p w:rsidR="006F77A9" w:rsidRPr="000D680E" w:rsidRDefault="006F77A9" w:rsidP="006F77A9">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6F77A9" w:rsidRPr="000D680E" w:rsidRDefault="006F77A9" w:rsidP="006F77A9">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Pr>
          <w:sz w:val="28"/>
          <w:szCs w:val="28"/>
        </w:rPr>
        <w:t>4</w:t>
      </w:r>
      <w:r w:rsidRPr="000D680E">
        <w:rPr>
          <w:sz w:val="28"/>
          <w:szCs w:val="28"/>
        </w:rPr>
        <w:t xml:space="preserve">0 вопросов. За каждый правильный  ответ на вопрос дается 1 балл. Оценка «отлично» ставится, </w:t>
      </w:r>
      <w:r w:rsidRPr="000D680E">
        <w:rPr>
          <w:sz w:val="28"/>
          <w:szCs w:val="28"/>
        </w:rPr>
        <w:lastRenderedPageBreak/>
        <w:t xml:space="preserve">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6F77A9" w:rsidRPr="000D680E" w:rsidRDefault="006F77A9" w:rsidP="006F77A9">
      <w:pPr>
        <w:ind w:firstLine="709"/>
        <w:jc w:val="both"/>
        <w:rPr>
          <w:b/>
          <w:bCs/>
          <w:sz w:val="28"/>
          <w:szCs w:val="28"/>
        </w:rPr>
      </w:pPr>
    </w:p>
    <w:p w:rsidR="006F77A9" w:rsidRPr="000D680E" w:rsidRDefault="006F77A9" w:rsidP="006F77A9">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6F77A9" w:rsidRPr="000D680E" w:rsidRDefault="006F77A9" w:rsidP="006F77A9">
      <w:pPr>
        <w:ind w:firstLine="709"/>
        <w:jc w:val="both"/>
        <w:rPr>
          <w:iCs/>
          <w:sz w:val="28"/>
          <w:szCs w:val="28"/>
          <w:shd w:val="clear" w:color="auto" w:fill="FFFFFF"/>
        </w:rPr>
      </w:pPr>
      <w:r w:rsidRPr="000D680E">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6F77A9" w:rsidRPr="000D680E" w:rsidRDefault="006F77A9" w:rsidP="006F77A9">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6F77A9" w:rsidRPr="000D680E" w:rsidRDefault="006F77A9" w:rsidP="006F77A9">
      <w:pPr>
        <w:pStyle w:val="af4"/>
        <w:suppressLineNumbers/>
        <w:spacing w:after="0"/>
        <w:ind w:left="0" w:firstLine="709"/>
        <w:rPr>
          <w:bCs/>
          <w:sz w:val="28"/>
          <w:szCs w:val="28"/>
        </w:rPr>
      </w:pPr>
    </w:p>
    <w:p w:rsidR="006F77A9" w:rsidRPr="000D680E" w:rsidRDefault="006F77A9" w:rsidP="006F77A9">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6F77A9" w:rsidRPr="000D680E" w:rsidRDefault="006F77A9" w:rsidP="006F77A9">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методики расследования отдельных видов преступлений</w:t>
      </w:r>
      <w:r w:rsidRPr="000D680E">
        <w:rPr>
          <w:sz w:val="28"/>
          <w:szCs w:val="28"/>
        </w:rPr>
        <w:t xml:space="preserve">. </w:t>
      </w:r>
    </w:p>
    <w:p w:rsidR="006F77A9" w:rsidRPr="000D680E" w:rsidRDefault="006F77A9" w:rsidP="006F77A9">
      <w:pPr>
        <w:ind w:firstLine="709"/>
        <w:jc w:val="both"/>
        <w:rPr>
          <w:sz w:val="28"/>
          <w:szCs w:val="28"/>
        </w:rPr>
      </w:pPr>
      <w:r w:rsidRPr="000D680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6F77A9" w:rsidRPr="000D680E" w:rsidRDefault="006F77A9" w:rsidP="006F77A9">
      <w:pPr>
        <w:shd w:val="clear" w:color="auto" w:fill="FFFFFF"/>
        <w:ind w:firstLine="709"/>
        <w:jc w:val="both"/>
        <w:rPr>
          <w:b/>
          <w:sz w:val="28"/>
          <w:szCs w:val="28"/>
        </w:rPr>
      </w:pPr>
    </w:p>
    <w:p w:rsidR="00067B76" w:rsidRDefault="00067B76" w:rsidP="006F77A9">
      <w:pPr>
        <w:shd w:val="clear" w:color="auto" w:fill="FFFFFF"/>
        <w:tabs>
          <w:tab w:val="left" w:pos="993"/>
        </w:tabs>
        <w:ind w:firstLine="709"/>
        <w:jc w:val="both"/>
        <w:rPr>
          <w:b/>
          <w:sz w:val="28"/>
          <w:szCs w:val="28"/>
        </w:rPr>
      </w:pPr>
    </w:p>
    <w:p w:rsidR="006F77A9" w:rsidRPr="000D680E" w:rsidRDefault="006F77A9" w:rsidP="006F77A9">
      <w:pPr>
        <w:shd w:val="clear" w:color="auto" w:fill="FFFFFF"/>
        <w:tabs>
          <w:tab w:val="left" w:pos="993"/>
        </w:tabs>
        <w:ind w:firstLine="709"/>
        <w:jc w:val="both"/>
        <w:rPr>
          <w:b/>
          <w:sz w:val="28"/>
          <w:szCs w:val="28"/>
        </w:rPr>
      </w:pPr>
      <w:r>
        <w:rPr>
          <w:b/>
          <w:sz w:val="28"/>
          <w:szCs w:val="28"/>
        </w:rPr>
        <w:lastRenderedPageBreak/>
        <w:t>4</w:t>
      </w:r>
      <w:r w:rsidRPr="000D680E">
        <w:rPr>
          <w:b/>
          <w:sz w:val="28"/>
          <w:szCs w:val="28"/>
        </w:rPr>
        <w:t xml:space="preserve"> Методические рекомендации к составлению плана расследования</w:t>
      </w:r>
    </w:p>
    <w:p w:rsidR="006F77A9" w:rsidRPr="000D680E" w:rsidRDefault="006F77A9" w:rsidP="006F77A9">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6F77A9" w:rsidRPr="000D680E" w:rsidRDefault="006F77A9" w:rsidP="006F77A9">
      <w:pPr>
        <w:ind w:firstLine="709"/>
        <w:jc w:val="both"/>
        <w:rPr>
          <w:b/>
          <w:sz w:val="28"/>
          <w:szCs w:val="28"/>
        </w:rPr>
      </w:pPr>
    </w:p>
    <w:p w:rsidR="006F77A9" w:rsidRPr="000D680E" w:rsidRDefault="006F77A9" w:rsidP="006F77A9">
      <w:pPr>
        <w:ind w:firstLine="709"/>
        <w:jc w:val="both"/>
        <w:rPr>
          <w:rFonts w:eastAsia="Gabriola"/>
          <w:sz w:val="28"/>
          <w:szCs w:val="28"/>
        </w:rPr>
      </w:pPr>
      <w:r>
        <w:rPr>
          <w:b/>
          <w:sz w:val="28"/>
          <w:szCs w:val="28"/>
        </w:rPr>
        <w:t>5</w:t>
      </w:r>
      <w:r w:rsidRPr="000D680E">
        <w:rPr>
          <w:b/>
          <w:sz w:val="28"/>
          <w:szCs w:val="28"/>
        </w:rPr>
        <w:t xml:space="preserve"> Методические рекомендации к составлению проектов процессуальных документов</w:t>
      </w:r>
      <w:r w:rsidRPr="000D680E">
        <w:rPr>
          <w:rFonts w:eastAsia="Gabriola"/>
          <w:sz w:val="28"/>
          <w:szCs w:val="28"/>
        </w:rPr>
        <w:t xml:space="preserve"> </w:t>
      </w:r>
    </w:p>
    <w:p w:rsidR="006F77A9" w:rsidRPr="000D680E" w:rsidRDefault="006F77A9" w:rsidP="006F77A9">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6F77A9" w:rsidRPr="000D680E" w:rsidRDefault="006F77A9" w:rsidP="006F77A9">
      <w:pPr>
        <w:ind w:firstLine="709"/>
        <w:jc w:val="both"/>
        <w:rPr>
          <w:rFonts w:eastAsia="Times"/>
          <w:sz w:val="28"/>
          <w:szCs w:val="28"/>
        </w:rPr>
      </w:pPr>
    </w:p>
    <w:p w:rsidR="006F77A9" w:rsidRPr="000D680E" w:rsidRDefault="006F77A9" w:rsidP="00067B76">
      <w:pPr>
        <w:ind w:firstLine="709"/>
        <w:jc w:val="both"/>
        <w:rPr>
          <w:b/>
          <w:sz w:val="28"/>
          <w:szCs w:val="28"/>
        </w:rPr>
      </w:pPr>
      <w:r>
        <w:rPr>
          <w:b/>
          <w:sz w:val="28"/>
          <w:szCs w:val="28"/>
        </w:rPr>
        <w:t>6</w:t>
      </w:r>
      <w:r w:rsidRPr="000D680E">
        <w:rPr>
          <w:b/>
          <w:sz w:val="28"/>
          <w:szCs w:val="28"/>
        </w:rPr>
        <w:t xml:space="preserve"> Методические рекомендации к зачету</w:t>
      </w:r>
    </w:p>
    <w:p w:rsidR="006F77A9" w:rsidRDefault="006F77A9" w:rsidP="00C76446">
      <w:pPr>
        <w:ind w:firstLine="709"/>
        <w:jc w:val="both"/>
        <w:rPr>
          <w:sz w:val="28"/>
          <w:szCs w:val="28"/>
        </w:rPr>
      </w:pPr>
      <w:r w:rsidRPr="000D680E">
        <w:rPr>
          <w:sz w:val="28"/>
          <w:szCs w:val="28"/>
        </w:rPr>
        <w:t>Итоговой формой контроля знаний, умений и навыков по дисциплине  «</w:t>
      </w:r>
      <w:r>
        <w:rPr>
          <w:sz w:val="28"/>
          <w:szCs w:val="28"/>
        </w:rPr>
        <w:t>Методика расследования отдельных видов преступлений</w:t>
      </w:r>
      <w:r w:rsidRPr="000D680E">
        <w:rPr>
          <w:sz w:val="28"/>
          <w:szCs w:val="28"/>
        </w:rPr>
        <w:t>» является  зачёт</w:t>
      </w:r>
      <w:r w:rsidRPr="000D680E">
        <w:rPr>
          <w:color w:val="000000"/>
          <w:sz w:val="28"/>
          <w:szCs w:val="28"/>
        </w:rPr>
        <w:t>.</w:t>
      </w:r>
      <w:r w:rsidRPr="000D680E">
        <w:rPr>
          <w:sz w:val="28"/>
          <w:szCs w:val="28"/>
        </w:rPr>
        <w:t xml:space="preserve"> </w:t>
      </w:r>
    </w:p>
    <w:p w:rsidR="00C76446" w:rsidRPr="00A95E0C" w:rsidRDefault="00C76446" w:rsidP="00C76446">
      <w:pPr>
        <w:ind w:firstLine="709"/>
        <w:jc w:val="both"/>
        <w:rPr>
          <w:sz w:val="28"/>
          <w:szCs w:val="28"/>
        </w:rPr>
      </w:pPr>
      <w:r w:rsidRPr="00A95E0C">
        <w:rPr>
          <w:sz w:val="28"/>
          <w:szCs w:val="28"/>
        </w:rPr>
        <w:t xml:space="preserve">Зачет – </w:t>
      </w:r>
      <w:r w:rsidRPr="00A95E0C">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C76446" w:rsidRPr="00C76446" w:rsidRDefault="00C76446" w:rsidP="00C76446">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w:t>
      </w:r>
      <w:r w:rsidRPr="00C76446">
        <w:rPr>
          <w:sz w:val="28"/>
          <w:szCs w:val="28"/>
        </w:rPr>
        <w:t xml:space="preserve">если студент набрал 55 % более правильных ответов, «не зачтено» – если студент набрал </w:t>
      </w:r>
      <w:r w:rsidRPr="00C76446">
        <w:rPr>
          <w:rStyle w:val="36"/>
          <w:rFonts w:eastAsiaTheme="majorEastAsia"/>
          <w:u w:val="none"/>
        </w:rPr>
        <w:t xml:space="preserve">менее 55 % </w:t>
      </w:r>
      <w:r w:rsidRPr="00C76446">
        <w:rPr>
          <w:sz w:val="28"/>
          <w:szCs w:val="28"/>
        </w:rPr>
        <w:t xml:space="preserve">правильных ответов либо «неявка».  </w:t>
      </w:r>
    </w:p>
    <w:p w:rsidR="00C76446" w:rsidRDefault="00C76446" w:rsidP="00C76446">
      <w:pPr>
        <w:ind w:firstLine="709"/>
        <w:jc w:val="both"/>
        <w:rPr>
          <w:b/>
          <w:sz w:val="28"/>
          <w:szCs w:val="28"/>
        </w:rPr>
      </w:pPr>
      <w:r w:rsidRPr="00C76446">
        <w:rPr>
          <w:sz w:val="28"/>
          <w:szCs w:val="28"/>
        </w:rPr>
        <w:t>Основой для определения</w:t>
      </w:r>
      <w:r w:rsidRPr="000771AD">
        <w:rPr>
          <w:sz w:val="28"/>
          <w:szCs w:val="28"/>
        </w:rPr>
        <w:t xml:space="preserve">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w:t>
      </w:r>
      <w:r w:rsidRPr="00121641">
        <w:rPr>
          <w:sz w:val="28"/>
          <w:szCs w:val="28"/>
        </w:rPr>
        <w:lastRenderedPageBreak/>
        <w:t xml:space="preserve">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C76446" w:rsidRPr="000D680E" w:rsidRDefault="00C76446" w:rsidP="00C76446">
      <w:pPr>
        <w:ind w:firstLine="709"/>
        <w:jc w:val="both"/>
        <w:rPr>
          <w:sz w:val="28"/>
          <w:szCs w:val="28"/>
        </w:rPr>
      </w:pPr>
    </w:p>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217" w:rsidRDefault="00723217" w:rsidP="005A0E63">
      <w:r>
        <w:separator/>
      </w:r>
    </w:p>
  </w:endnote>
  <w:endnote w:type="continuationSeparator" w:id="0">
    <w:p w:rsidR="00723217" w:rsidRDefault="00723217"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3252"/>
      <w:docPartObj>
        <w:docPartGallery w:val="Page Numbers (Bottom of Page)"/>
        <w:docPartUnique/>
      </w:docPartObj>
    </w:sdtPr>
    <w:sdtContent>
      <w:p w:rsidR="003510A6" w:rsidRDefault="00727DD6">
        <w:pPr>
          <w:pStyle w:val="ac"/>
          <w:jc w:val="right"/>
        </w:pPr>
        <w:r>
          <w:fldChar w:fldCharType="begin"/>
        </w:r>
        <w:r w:rsidR="002B66FC">
          <w:instrText xml:space="preserve"> PAGE   \* MERGEFORMAT </w:instrText>
        </w:r>
        <w:r>
          <w:fldChar w:fldCharType="separate"/>
        </w:r>
        <w:r w:rsidR="00067B76">
          <w:rPr>
            <w:noProof/>
          </w:rPr>
          <w:t>64</w:t>
        </w:r>
        <w:r>
          <w:rPr>
            <w:noProof/>
          </w:rPr>
          <w:fldChar w:fldCharType="end"/>
        </w:r>
      </w:p>
    </w:sdtContent>
  </w:sdt>
  <w:p w:rsidR="003510A6" w:rsidRDefault="003510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217" w:rsidRDefault="00723217" w:rsidP="005A0E63">
      <w:r>
        <w:separator/>
      </w:r>
    </w:p>
  </w:footnote>
  <w:footnote w:type="continuationSeparator" w:id="0">
    <w:p w:rsidR="00723217" w:rsidRDefault="00723217"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806C3"/>
    <w:multiLevelType w:val="singleLevel"/>
    <w:tmpl w:val="E58E3FE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126A44"/>
    <w:multiLevelType w:val="hybridMultilevel"/>
    <w:tmpl w:val="7A02312E"/>
    <w:lvl w:ilvl="0" w:tplc="2FDA079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6848F5"/>
    <w:multiLevelType w:val="hybridMultilevel"/>
    <w:tmpl w:val="5D46BD3A"/>
    <w:lvl w:ilvl="0" w:tplc="2C1820B8">
      <w:start w:val="1"/>
      <w:numFmt w:val="decimal"/>
      <w:lvlText w:val="%1."/>
      <w:lvlJc w:val="left"/>
      <w:pPr>
        <w:ind w:left="121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1F7066"/>
    <w:multiLevelType w:val="singleLevel"/>
    <w:tmpl w:val="772C76A8"/>
    <w:lvl w:ilvl="0">
      <w:start w:val="1"/>
      <w:numFmt w:val="decimal"/>
      <w:lvlText w:val="%1."/>
      <w:legacy w:legacy="1" w:legacySpace="0" w:legacyIndent="235"/>
      <w:lvlJc w:val="left"/>
      <w:rPr>
        <w:rFonts w:ascii="Times New Roman" w:hAnsi="Times New Roman" w:cs="Times New Roman" w:hint="default"/>
      </w:rPr>
    </w:lvl>
  </w:abstractNum>
  <w:abstractNum w:abstractNumId="29">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5">
    <w:nsid w:val="4D2D700D"/>
    <w:multiLevelType w:val="singleLevel"/>
    <w:tmpl w:val="F0C66424"/>
    <w:lvl w:ilvl="0">
      <w:start w:val="1"/>
      <w:numFmt w:val="decimal"/>
      <w:lvlText w:val="%1."/>
      <w:lvlJc w:val="left"/>
      <w:pPr>
        <w:tabs>
          <w:tab w:val="num" w:pos="403"/>
        </w:tabs>
        <w:ind w:left="403" w:hanging="360"/>
      </w:pPr>
      <w:rPr>
        <w:rFonts w:hint="default"/>
      </w:rPr>
    </w:lvl>
  </w:abstractNum>
  <w:abstractNum w:abstractNumId="36">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BC7B63"/>
    <w:multiLevelType w:val="hybridMultilevel"/>
    <w:tmpl w:val="9CA01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FE0D76"/>
    <w:multiLevelType w:val="hybridMultilevel"/>
    <w:tmpl w:val="2160E480"/>
    <w:lvl w:ilvl="0" w:tplc="DEE48B9A">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1619B2"/>
    <w:multiLevelType w:val="hybridMultilevel"/>
    <w:tmpl w:val="962C8300"/>
    <w:lvl w:ilvl="0" w:tplc="04190011">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CA54420"/>
    <w:multiLevelType w:val="hybridMultilevel"/>
    <w:tmpl w:val="7C0A2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2440F6"/>
    <w:multiLevelType w:val="hybridMultilevel"/>
    <w:tmpl w:val="5D46BD3A"/>
    <w:lvl w:ilvl="0" w:tplc="2C1820B8">
      <w:start w:val="1"/>
      <w:numFmt w:val="decimal"/>
      <w:lvlText w:val="%1."/>
      <w:lvlJc w:val="left"/>
      <w:pPr>
        <w:ind w:left="121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50"/>
  </w:num>
  <w:num w:numId="5">
    <w:abstractNumId w:val="30"/>
  </w:num>
  <w:num w:numId="6">
    <w:abstractNumId w:val="48"/>
  </w:num>
  <w:num w:numId="7">
    <w:abstractNumId w:val="0"/>
  </w:num>
  <w:num w:numId="8">
    <w:abstractNumId w:val="34"/>
  </w:num>
  <w:num w:numId="9">
    <w:abstractNumId w:val="26"/>
  </w:num>
  <w:num w:numId="10">
    <w:abstractNumId w:val="9"/>
  </w:num>
  <w:num w:numId="11">
    <w:abstractNumId w:val="3"/>
  </w:num>
  <w:num w:numId="12">
    <w:abstractNumId w:val="40"/>
  </w:num>
  <w:num w:numId="13">
    <w:abstractNumId w:val="57"/>
  </w:num>
  <w:num w:numId="14">
    <w:abstractNumId w:val="14"/>
  </w:num>
  <w:num w:numId="15">
    <w:abstractNumId w:val="15"/>
  </w:num>
  <w:num w:numId="16">
    <w:abstractNumId w:val="47"/>
  </w:num>
  <w:num w:numId="17">
    <w:abstractNumId w:val="25"/>
  </w:num>
  <w:num w:numId="18">
    <w:abstractNumId w:val="19"/>
  </w:num>
  <w:num w:numId="19">
    <w:abstractNumId w:val="53"/>
  </w:num>
  <w:num w:numId="20">
    <w:abstractNumId w:val="31"/>
  </w:num>
  <w:num w:numId="21">
    <w:abstractNumId w:val="6"/>
  </w:num>
  <w:num w:numId="22">
    <w:abstractNumId w:val="4"/>
  </w:num>
  <w:num w:numId="23">
    <w:abstractNumId w:val="5"/>
  </w:num>
  <w:num w:numId="24">
    <w:abstractNumId w:val="10"/>
  </w:num>
  <w:num w:numId="25">
    <w:abstractNumId w:val="2"/>
  </w:num>
  <w:num w:numId="26">
    <w:abstractNumId w:val="12"/>
  </w:num>
  <w:num w:numId="27">
    <w:abstractNumId w:val="20"/>
  </w:num>
  <w:num w:numId="28">
    <w:abstractNumId w:val="33"/>
  </w:num>
  <w:num w:numId="29">
    <w:abstractNumId w:val="43"/>
  </w:num>
  <w:num w:numId="30">
    <w:abstractNumId w:val="27"/>
  </w:num>
  <w:num w:numId="31">
    <w:abstractNumId w:val="38"/>
  </w:num>
  <w:num w:numId="32">
    <w:abstractNumId w:val="23"/>
  </w:num>
  <w:num w:numId="33">
    <w:abstractNumId w:val="21"/>
  </w:num>
  <w:num w:numId="34">
    <w:abstractNumId w:val="1"/>
  </w:num>
  <w:num w:numId="35">
    <w:abstractNumId w:val="58"/>
  </w:num>
  <w:num w:numId="36">
    <w:abstractNumId w:val="46"/>
  </w:num>
  <w:num w:numId="37">
    <w:abstractNumId w:val="45"/>
  </w:num>
  <w:num w:numId="38">
    <w:abstractNumId w:val="56"/>
  </w:num>
  <w:num w:numId="39">
    <w:abstractNumId w:val="29"/>
  </w:num>
  <w:num w:numId="40">
    <w:abstractNumId w:val="11"/>
  </w:num>
  <w:num w:numId="41">
    <w:abstractNumId w:val="13"/>
  </w:num>
  <w:num w:numId="42">
    <w:abstractNumId w:val="41"/>
  </w:num>
  <w:num w:numId="43">
    <w:abstractNumId w:val="36"/>
  </w:num>
  <w:num w:numId="44">
    <w:abstractNumId w:val="8"/>
  </w:num>
  <w:num w:numId="45">
    <w:abstractNumId w:val="37"/>
  </w:num>
  <w:num w:numId="46">
    <w:abstractNumId w:val="52"/>
  </w:num>
  <w:num w:numId="47">
    <w:abstractNumId w:val="54"/>
  </w:num>
  <w:num w:numId="48">
    <w:abstractNumId w:val="49"/>
  </w:num>
  <w:num w:numId="49">
    <w:abstractNumId w:val="17"/>
  </w:num>
  <w:num w:numId="50">
    <w:abstractNumId w:val="28"/>
  </w:num>
  <w:num w:numId="51">
    <w:abstractNumId w:val="44"/>
  </w:num>
  <w:num w:numId="52">
    <w:abstractNumId w:val="42"/>
  </w:num>
  <w:num w:numId="53">
    <w:abstractNumId w:val="7"/>
    <w:lvlOverride w:ilvl="0">
      <w:startOverride w:val="1"/>
    </w:lvlOverride>
  </w:num>
  <w:num w:numId="54">
    <w:abstractNumId w:val="35"/>
    <w:lvlOverride w:ilvl="0">
      <w:startOverride w:val="1"/>
    </w:lvlOverride>
  </w:num>
  <w:num w:numId="55">
    <w:abstractNumId w:val="22"/>
  </w:num>
  <w:num w:numId="56">
    <w:abstractNumId w:val="39"/>
  </w:num>
  <w:num w:numId="57">
    <w:abstractNumId w:val="24"/>
  </w:num>
  <w:num w:numId="58">
    <w:abstractNumId w:val="55"/>
  </w:num>
  <w:num w:numId="59">
    <w:abstractNumId w:val="5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0CC2"/>
    <w:rsid w:val="00033626"/>
    <w:rsid w:val="0004695A"/>
    <w:rsid w:val="00047CB2"/>
    <w:rsid w:val="00050943"/>
    <w:rsid w:val="00067B76"/>
    <w:rsid w:val="00073817"/>
    <w:rsid w:val="00073B10"/>
    <w:rsid w:val="00092A99"/>
    <w:rsid w:val="000C46A3"/>
    <w:rsid w:val="000C61F3"/>
    <w:rsid w:val="000D5134"/>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B0796"/>
    <w:rsid w:val="001D118D"/>
    <w:rsid w:val="001D1315"/>
    <w:rsid w:val="00200896"/>
    <w:rsid w:val="00214B66"/>
    <w:rsid w:val="00216B0C"/>
    <w:rsid w:val="00235334"/>
    <w:rsid w:val="00240F10"/>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024BA"/>
    <w:rsid w:val="00314E44"/>
    <w:rsid w:val="003263CF"/>
    <w:rsid w:val="0033632F"/>
    <w:rsid w:val="00337B63"/>
    <w:rsid w:val="00340B63"/>
    <w:rsid w:val="00343EEC"/>
    <w:rsid w:val="003510A6"/>
    <w:rsid w:val="003557EE"/>
    <w:rsid w:val="00356006"/>
    <w:rsid w:val="003725C7"/>
    <w:rsid w:val="003773E4"/>
    <w:rsid w:val="00386A18"/>
    <w:rsid w:val="00393ED8"/>
    <w:rsid w:val="003A7C1E"/>
    <w:rsid w:val="003D36FC"/>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56DF"/>
    <w:rsid w:val="00513B0C"/>
    <w:rsid w:val="0051520F"/>
    <w:rsid w:val="00517E05"/>
    <w:rsid w:val="0052592A"/>
    <w:rsid w:val="0054534C"/>
    <w:rsid w:val="00553AF3"/>
    <w:rsid w:val="00554CCA"/>
    <w:rsid w:val="005579B9"/>
    <w:rsid w:val="00560B8B"/>
    <w:rsid w:val="00566B6A"/>
    <w:rsid w:val="00571790"/>
    <w:rsid w:val="005779E0"/>
    <w:rsid w:val="00580B70"/>
    <w:rsid w:val="00586D5F"/>
    <w:rsid w:val="005A04F6"/>
    <w:rsid w:val="005A0E63"/>
    <w:rsid w:val="005A207B"/>
    <w:rsid w:val="005A47A8"/>
    <w:rsid w:val="005B0472"/>
    <w:rsid w:val="005D75E3"/>
    <w:rsid w:val="005E7818"/>
    <w:rsid w:val="005F7E85"/>
    <w:rsid w:val="00603BCE"/>
    <w:rsid w:val="0062730E"/>
    <w:rsid w:val="006331AD"/>
    <w:rsid w:val="006443A6"/>
    <w:rsid w:val="00660C37"/>
    <w:rsid w:val="0066330A"/>
    <w:rsid w:val="00666873"/>
    <w:rsid w:val="00671B53"/>
    <w:rsid w:val="0067268F"/>
    <w:rsid w:val="00673DD7"/>
    <w:rsid w:val="00676111"/>
    <w:rsid w:val="00693E2A"/>
    <w:rsid w:val="006954F7"/>
    <w:rsid w:val="006B2E2C"/>
    <w:rsid w:val="006B6CD1"/>
    <w:rsid w:val="006C1C69"/>
    <w:rsid w:val="006C1C83"/>
    <w:rsid w:val="006D1048"/>
    <w:rsid w:val="006E0973"/>
    <w:rsid w:val="006E6719"/>
    <w:rsid w:val="006F77A9"/>
    <w:rsid w:val="00706E5B"/>
    <w:rsid w:val="00723217"/>
    <w:rsid w:val="00727DD6"/>
    <w:rsid w:val="00731808"/>
    <w:rsid w:val="00737239"/>
    <w:rsid w:val="00737E03"/>
    <w:rsid w:val="007468AD"/>
    <w:rsid w:val="00747BB3"/>
    <w:rsid w:val="00753D31"/>
    <w:rsid w:val="0077502D"/>
    <w:rsid w:val="00782154"/>
    <w:rsid w:val="00794D23"/>
    <w:rsid w:val="007A29BC"/>
    <w:rsid w:val="007B156F"/>
    <w:rsid w:val="007C1BA9"/>
    <w:rsid w:val="007D200A"/>
    <w:rsid w:val="007E0DDC"/>
    <w:rsid w:val="007F4DAA"/>
    <w:rsid w:val="00807C0C"/>
    <w:rsid w:val="008107F4"/>
    <w:rsid w:val="00817E71"/>
    <w:rsid w:val="0082177B"/>
    <w:rsid w:val="00821DFC"/>
    <w:rsid w:val="008226D0"/>
    <w:rsid w:val="00837961"/>
    <w:rsid w:val="00842C59"/>
    <w:rsid w:val="00856ACB"/>
    <w:rsid w:val="0086227A"/>
    <w:rsid w:val="00871D7C"/>
    <w:rsid w:val="00886A27"/>
    <w:rsid w:val="008A0E76"/>
    <w:rsid w:val="008B73D3"/>
    <w:rsid w:val="008D29C0"/>
    <w:rsid w:val="008E1C4E"/>
    <w:rsid w:val="008E4EAD"/>
    <w:rsid w:val="008F13D1"/>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1E03"/>
    <w:rsid w:val="00AC3613"/>
    <w:rsid w:val="00AE330C"/>
    <w:rsid w:val="00AE7179"/>
    <w:rsid w:val="00AF3BAC"/>
    <w:rsid w:val="00B121FB"/>
    <w:rsid w:val="00B1238A"/>
    <w:rsid w:val="00B12733"/>
    <w:rsid w:val="00B14A88"/>
    <w:rsid w:val="00B21A4B"/>
    <w:rsid w:val="00B37F5A"/>
    <w:rsid w:val="00B65965"/>
    <w:rsid w:val="00B7002E"/>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737C7"/>
    <w:rsid w:val="00C76446"/>
    <w:rsid w:val="00C90B64"/>
    <w:rsid w:val="00C928D5"/>
    <w:rsid w:val="00C978C1"/>
    <w:rsid w:val="00CB0141"/>
    <w:rsid w:val="00CB1DCB"/>
    <w:rsid w:val="00CB5498"/>
    <w:rsid w:val="00CD1001"/>
    <w:rsid w:val="00CD1462"/>
    <w:rsid w:val="00CE1AF3"/>
    <w:rsid w:val="00CE5859"/>
    <w:rsid w:val="00CF33BD"/>
    <w:rsid w:val="00D13AC6"/>
    <w:rsid w:val="00D16CD6"/>
    <w:rsid w:val="00D275E6"/>
    <w:rsid w:val="00D4382F"/>
    <w:rsid w:val="00D64BF6"/>
    <w:rsid w:val="00D93622"/>
    <w:rsid w:val="00DA59CE"/>
    <w:rsid w:val="00DA6458"/>
    <w:rsid w:val="00DB2607"/>
    <w:rsid w:val="00DB6A71"/>
    <w:rsid w:val="00DC2A53"/>
    <w:rsid w:val="00DC4D81"/>
    <w:rsid w:val="00DD01DB"/>
    <w:rsid w:val="00DD196F"/>
    <w:rsid w:val="00DF5F03"/>
    <w:rsid w:val="00E04B86"/>
    <w:rsid w:val="00E051F2"/>
    <w:rsid w:val="00E06B89"/>
    <w:rsid w:val="00E15659"/>
    <w:rsid w:val="00E15C2E"/>
    <w:rsid w:val="00E25DED"/>
    <w:rsid w:val="00E26A7E"/>
    <w:rsid w:val="00E32F7B"/>
    <w:rsid w:val="00E55DD2"/>
    <w:rsid w:val="00E65266"/>
    <w:rsid w:val="00E737ED"/>
    <w:rsid w:val="00E73FC6"/>
    <w:rsid w:val="00E97706"/>
    <w:rsid w:val="00EA6702"/>
    <w:rsid w:val="00EB2DDE"/>
    <w:rsid w:val="00ED204D"/>
    <w:rsid w:val="00EE485C"/>
    <w:rsid w:val="00F00872"/>
    <w:rsid w:val="00F011E5"/>
    <w:rsid w:val="00F07B45"/>
    <w:rsid w:val="00F13A76"/>
    <w:rsid w:val="00F1743D"/>
    <w:rsid w:val="00F40826"/>
    <w:rsid w:val="00F514DD"/>
    <w:rsid w:val="00F5410C"/>
    <w:rsid w:val="00F600E4"/>
    <w:rsid w:val="00F761FD"/>
    <w:rsid w:val="00F9399F"/>
    <w:rsid w:val="00F975B1"/>
    <w:rsid w:val="00FB169B"/>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02222203">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FFBF-BD46-40D0-85F5-0EF6B3F9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20787</Words>
  <Characters>118488</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2019-11-26T15:51:00Z</cp:lastPrinted>
  <dcterms:created xsi:type="dcterms:W3CDTF">2021-11-29T01:29:00Z</dcterms:created>
  <dcterms:modified xsi:type="dcterms:W3CDTF">2021-11-29T01:36:00Z</dcterms:modified>
</cp:coreProperties>
</file>