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институт(филиал) федерального</w:t>
      </w:r>
    </w:p>
    <w:p w:rsidR="000559CA"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 xml:space="preserve">высшего </w:t>
      </w:r>
      <w:r w:rsidR="000559CA">
        <w:t xml:space="preserve">профессионального </w:t>
      </w:r>
      <w:r w:rsidRPr="00130C5E">
        <w:t>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 xml:space="preserve">Кафедра </w:t>
      </w:r>
      <w:r w:rsidR="001C43F1">
        <w:t xml:space="preserve">общей инженерии </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535CE" w:rsidRPr="000B2DBB" w:rsidRDefault="001535CE" w:rsidP="00565630">
      <w:pPr>
        <w:spacing w:after="0" w:line="240" w:lineRule="auto"/>
        <w:jc w:val="center"/>
        <w:rPr>
          <w:rFonts w:eastAsia="Times New Roman"/>
          <w:b/>
          <w:sz w:val="32"/>
          <w:szCs w:val="32"/>
        </w:rPr>
      </w:pPr>
      <w:r w:rsidRPr="000B2DBB">
        <w:rPr>
          <w:rFonts w:eastAsia="Times New Roman"/>
          <w:b/>
          <w:sz w:val="32"/>
          <w:szCs w:val="32"/>
        </w:rPr>
        <w:t>Фонд</w:t>
      </w:r>
      <w:r w:rsidR="000B2DBB">
        <w:rPr>
          <w:rFonts w:eastAsia="Times New Roman"/>
          <w:b/>
          <w:sz w:val="32"/>
          <w:szCs w:val="32"/>
        </w:rPr>
        <w:t xml:space="preserve"> </w:t>
      </w:r>
      <w:r w:rsidRPr="000B2DBB">
        <w:rPr>
          <w:rFonts w:eastAsia="Times New Roman"/>
          <w:b/>
          <w:sz w:val="32"/>
          <w:szCs w:val="32"/>
        </w:rPr>
        <w:t xml:space="preserve">оценочных средств </w:t>
      </w:r>
    </w:p>
    <w:p w:rsidR="00130C5E" w:rsidRDefault="00130C5E" w:rsidP="00565630">
      <w:pPr>
        <w:pStyle w:val="ReportHead"/>
        <w:suppressAutoHyphens/>
        <w:spacing w:before="120"/>
        <w:rPr>
          <w:sz w:val="24"/>
          <w:szCs w:val="28"/>
        </w:rPr>
      </w:pPr>
    </w:p>
    <w:p w:rsidR="00DE0067" w:rsidRPr="00130C5E" w:rsidRDefault="000B2DBB" w:rsidP="00565630">
      <w:pPr>
        <w:pStyle w:val="ReportHead"/>
        <w:suppressAutoHyphens/>
        <w:spacing w:before="120"/>
        <w:rPr>
          <w:sz w:val="24"/>
          <w:szCs w:val="28"/>
        </w:rPr>
      </w:pPr>
      <w:r w:rsidRPr="00130C5E">
        <w:rPr>
          <w:sz w:val="24"/>
          <w:szCs w:val="28"/>
        </w:rPr>
        <w:t>по дисциплине</w:t>
      </w:r>
    </w:p>
    <w:p w:rsidR="00130C5E" w:rsidRPr="00130C5E" w:rsidRDefault="00130C5E" w:rsidP="00130C5E">
      <w:pPr>
        <w:suppressAutoHyphens/>
        <w:spacing w:before="120" w:after="0" w:line="240" w:lineRule="auto"/>
        <w:jc w:val="center"/>
        <w:rPr>
          <w:i/>
        </w:rPr>
      </w:pPr>
      <w:r w:rsidRPr="00130C5E">
        <w:rPr>
          <w:i/>
          <w:szCs w:val="28"/>
        </w:rPr>
        <w:t>Б.1.Б.18 Детали машин и основы конструирования</w:t>
      </w:r>
      <w:r w:rsidRPr="00130C5E">
        <w:rPr>
          <w:i/>
        </w:rPr>
        <w:t>»</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360" w:lineRule="auto"/>
        <w:jc w:val="center"/>
      </w:pPr>
      <w:r w:rsidRPr="00130C5E">
        <w:t>Уровень высшего образования</w:t>
      </w:r>
    </w:p>
    <w:p w:rsidR="00130C5E" w:rsidRPr="00130C5E" w:rsidRDefault="00130C5E" w:rsidP="00130C5E">
      <w:pPr>
        <w:suppressAutoHyphens/>
        <w:spacing w:after="0" w:line="360" w:lineRule="auto"/>
        <w:jc w:val="center"/>
      </w:pPr>
      <w:r w:rsidRPr="00130C5E">
        <w:t>БАКАЛАВРИАТ</w:t>
      </w:r>
    </w:p>
    <w:p w:rsidR="00130C5E" w:rsidRPr="00130C5E" w:rsidRDefault="00130C5E" w:rsidP="00130C5E">
      <w:pPr>
        <w:suppressAutoHyphens/>
        <w:spacing w:after="0" w:line="240" w:lineRule="auto"/>
        <w:jc w:val="center"/>
      </w:pPr>
      <w:r w:rsidRPr="00130C5E">
        <w:t>Направление подготовки</w:t>
      </w:r>
    </w:p>
    <w:p w:rsidR="00130C5E" w:rsidRPr="00130C5E" w:rsidRDefault="00130C5E" w:rsidP="00130C5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130C5E" w:rsidRPr="00130C5E" w:rsidRDefault="00130C5E" w:rsidP="00130C5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130C5E" w:rsidRPr="00130C5E" w:rsidRDefault="00130C5E" w:rsidP="00130C5E">
      <w:pPr>
        <w:suppressAutoHyphens/>
        <w:spacing w:after="0" w:line="240" w:lineRule="auto"/>
        <w:jc w:val="center"/>
        <w:rPr>
          <w:i/>
          <w:u w:val="single"/>
        </w:rPr>
      </w:pPr>
      <w:r w:rsidRPr="00130C5E">
        <w:rPr>
          <w:i/>
          <w:u w:val="single"/>
        </w:rPr>
        <w:t>Сервис транспортных и технологических машин и оборудования (нефтегазодобыча)</w:t>
      </w:r>
    </w:p>
    <w:p w:rsidR="00130C5E" w:rsidRPr="00130C5E" w:rsidRDefault="00130C5E" w:rsidP="00130C5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130C5E" w:rsidRPr="00130C5E" w:rsidRDefault="00130C5E" w:rsidP="00130C5E">
      <w:pPr>
        <w:suppressAutoHyphens/>
        <w:spacing w:before="120" w:after="0" w:line="240" w:lineRule="auto"/>
        <w:jc w:val="center"/>
      </w:pPr>
      <w:r w:rsidRPr="00130C5E">
        <w:t>Тип образовательной программы</w:t>
      </w:r>
    </w:p>
    <w:p w:rsidR="00130C5E" w:rsidRPr="00130C5E" w:rsidRDefault="00130C5E" w:rsidP="00130C5E">
      <w:pPr>
        <w:suppressAutoHyphens/>
        <w:spacing w:after="0" w:line="240" w:lineRule="auto"/>
        <w:jc w:val="center"/>
        <w:rPr>
          <w:i/>
          <w:u w:val="single"/>
        </w:rPr>
      </w:pPr>
      <w:r w:rsidRPr="00130C5E">
        <w:rPr>
          <w:i/>
          <w:u w:val="single"/>
        </w:rPr>
        <w:t>Программа академического бакалавриата</w:t>
      </w:r>
    </w:p>
    <w:p w:rsidR="00130C5E" w:rsidRPr="00130C5E" w:rsidRDefault="00130C5E" w:rsidP="00130C5E">
      <w:pPr>
        <w:suppressAutoHyphens/>
        <w:spacing w:after="0" w:line="240" w:lineRule="auto"/>
        <w:jc w:val="center"/>
      </w:pPr>
    </w:p>
    <w:p w:rsidR="00130C5E" w:rsidRPr="00130C5E" w:rsidRDefault="00130C5E" w:rsidP="00130C5E">
      <w:pPr>
        <w:suppressAutoHyphens/>
        <w:spacing w:after="0" w:line="240" w:lineRule="auto"/>
        <w:jc w:val="center"/>
      </w:pPr>
      <w:r w:rsidRPr="00130C5E">
        <w:t>Квалификация</w:t>
      </w:r>
    </w:p>
    <w:p w:rsidR="00130C5E" w:rsidRPr="00130C5E" w:rsidRDefault="00130C5E" w:rsidP="00130C5E">
      <w:pPr>
        <w:suppressAutoHyphens/>
        <w:spacing w:after="0" w:line="240" w:lineRule="auto"/>
        <w:jc w:val="center"/>
        <w:rPr>
          <w:i/>
          <w:u w:val="single"/>
        </w:rPr>
      </w:pPr>
      <w:r w:rsidRPr="00130C5E">
        <w:rPr>
          <w:i/>
          <w:u w:val="single"/>
        </w:rPr>
        <w:t>Бакалавр</w:t>
      </w:r>
    </w:p>
    <w:p w:rsidR="00130C5E" w:rsidRPr="00130C5E" w:rsidRDefault="00130C5E" w:rsidP="00130C5E">
      <w:pPr>
        <w:suppressAutoHyphens/>
        <w:spacing w:before="120" w:after="0" w:line="240" w:lineRule="auto"/>
        <w:jc w:val="center"/>
      </w:pPr>
      <w:r w:rsidRPr="00130C5E">
        <w:t>Форма обучения</w:t>
      </w:r>
    </w:p>
    <w:p w:rsidR="00130C5E" w:rsidRPr="00130C5E" w:rsidRDefault="000C0BB1" w:rsidP="00130C5E">
      <w:pPr>
        <w:suppressAutoHyphens/>
        <w:spacing w:after="0" w:line="240" w:lineRule="auto"/>
        <w:jc w:val="center"/>
        <w:rPr>
          <w:i/>
          <w:u w:val="single"/>
        </w:rPr>
      </w:pPr>
      <w:r>
        <w:rPr>
          <w:i/>
          <w:u w:val="single"/>
        </w:rPr>
        <w:t>зао</w:t>
      </w:r>
      <w:r w:rsidR="00130C5E" w:rsidRPr="00130C5E">
        <w:rPr>
          <w:i/>
          <w:u w:val="single"/>
        </w:rPr>
        <w:t>чная</w:t>
      </w:r>
    </w:p>
    <w:p w:rsidR="00130C5E" w:rsidRPr="00130C5E" w:rsidRDefault="00130C5E" w:rsidP="00130C5E">
      <w:pPr>
        <w:suppressAutoHyphens/>
        <w:spacing w:after="0" w:line="240" w:lineRule="auto"/>
        <w:jc w:val="cente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Default="001535CE"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1D2A54" w:rsidRDefault="001D2A54" w:rsidP="00565630">
      <w:pPr>
        <w:spacing w:after="0" w:line="240" w:lineRule="auto"/>
        <w:rPr>
          <w:rFonts w:eastAsia="Times New Roman"/>
          <w:sz w:val="28"/>
          <w:szCs w:val="28"/>
        </w:rPr>
      </w:pPr>
    </w:p>
    <w:p w:rsidR="00702CF0" w:rsidRDefault="00702CF0" w:rsidP="00565630">
      <w:pPr>
        <w:spacing w:after="0" w:line="240" w:lineRule="auto"/>
        <w:rPr>
          <w:rFonts w:eastAsia="Times New Roman"/>
          <w:sz w:val="28"/>
          <w:szCs w:val="28"/>
        </w:rPr>
      </w:pPr>
    </w:p>
    <w:p w:rsidR="001535CE" w:rsidRPr="001535CE" w:rsidRDefault="001535CE" w:rsidP="00565630">
      <w:pPr>
        <w:spacing w:after="0" w:line="240" w:lineRule="auto"/>
        <w:rPr>
          <w:rFonts w:eastAsia="Times New Roman"/>
          <w:sz w:val="28"/>
          <w:szCs w:val="28"/>
        </w:rPr>
      </w:pPr>
    </w:p>
    <w:p w:rsidR="001535CE" w:rsidRPr="00130C5E" w:rsidRDefault="00130C5E" w:rsidP="00565630">
      <w:pPr>
        <w:spacing w:after="0" w:line="240" w:lineRule="auto"/>
        <w:jc w:val="center"/>
        <w:rPr>
          <w:rFonts w:eastAsia="Times New Roman"/>
          <w:szCs w:val="24"/>
        </w:rPr>
      </w:pPr>
      <w:r>
        <w:rPr>
          <w:rFonts w:eastAsia="Times New Roman"/>
          <w:szCs w:val="24"/>
        </w:rPr>
        <w:t>Бузулук</w:t>
      </w:r>
      <w:r w:rsidR="001535CE" w:rsidRPr="00130C5E">
        <w:rPr>
          <w:rFonts w:eastAsia="Times New Roman"/>
          <w:szCs w:val="24"/>
        </w:rPr>
        <w:t>, 201</w:t>
      </w:r>
      <w:r w:rsidR="000559CA">
        <w:rPr>
          <w:rFonts w:eastAsia="Times New Roman"/>
          <w:szCs w:val="24"/>
        </w:rPr>
        <w:t>5</w:t>
      </w:r>
      <w:bookmarkStart w:id="0" w:name="_GoBack"/>
      <w:bookmarkEnd w:id="0"/>
    </w:p>
    <w:p w:rsidR="001535CE" w:rsidRPr="00130C5E" w:rsidRDefault="001535CE" w:rsidP="00565630">
      <w:pPr>
        <w:spacing w:after="0" w:line="240" w:lineRule="auto"/>
        <w:jc w:val="center"/>
        <w:rPr>
          <w:rFonts w:eastAsia="Times New Roman"/>
          <w:szCs w:val="24"/>
        </w:rPr>
      </w:pPr>
      <w:r w:rsidRPr="00130C5E">
        <w:rPr>
          <w:rFonts w:eastAsia="Times New Roman"/>
          <w:szCs w:val="24"/>
        </w:rPr>
        <w:br w:type="page"/>
      </w:r>
    </w:p>
    <w:p w:rsidR="001535CE" w:rsidRPr="00130C5E" w:rsidRDefault="001535CE" w:rsidP="00846130">
      <w:pPr>
        <w:spacing w:after="120" w:line="240" w:lineRule="auto"/>
        <w:jc w:val="both"/>
        <w:rPr>
          <w:rFonts w:ascii="Arial" w:eastAsia="Times New Roman" w:hAnsi="Arial" w:cs="Arial"/>
          <w:b/>
          <w:bCs/>
          <w:i/>
          <w:iCs/>
          <w:szCs w:val="24"/>
        </w:rPr>
      </w:pPr>
      <w:r w:rsidRPr="00130C5E">
        <w:rPr>
          <w:rFonts w:eastAsia="Times New Roman"/>
          <w:szCs w:val="24"/>
        </w:rPr>
        <w:t xml:space="preserve">Фонд оценочных средств предназначен для контроля знаний обучающихся направления </w:t>
      </w:r>
      <w:r w:rsidR="00846130" w:rsidRPr="00846130">
        <w:rPr>
          <w:rFonts w:eastAsia="Times New Roman"/>
          <w:szCs w:val="24"/>
        </w:rPr>
        <w:t>23.03.03 Эк</w:t>
      </w:r>
      <w:r w:rsidR="00846130" w:rsidRPr="00846130">
        <w:rPr>
          <w:rFonts w:eastAsia="Times New Roman"/>
          <w:szCs w:val="24"/>
        </w:rPr>
        <w:t>с</w:t>
      </w:r>
      <w:r w:rsidR="00846130" w:rsidRPr="00846130">
        <w:rPr>
          <w:rFonts w:eastAsia="Times New Roman"/>
          <w:szCs w:val="24"/>
        </w:rPr>
        <w:t>плуатация транспортно-технологических машин и комплексов</w:t>
      </w:r>
    </w:p>
    <w:p w:rsidR="001535CE" w:rsidRPr="00130C5E" w:rsidRDefault="001535CE" w:rsidP="00565630">
      <w:pPr>
        <w:suppressLineNumbers/>
        <w:spacing w:after="0" w:line="240" w:lineRule="auto"/>
        <w:ind w:firstLine="851"/>
        <w:jc w:val="center"/>
        <w:rPr>
          <w:rFonts w:eastAsia="Times New Roman"/>
          <w:szCs w:val="24"/>
        </w:rPr>
      </w:pPr>
    </w:p>
    <w:p w:rsidR="00962F91" w:rsidRDefault="00962F91" w:rsidP="00962F91">
      <w:pPr>
        <w:suppressLineNumbers/>
        <w:spacing w:after="0" w:line="240" w:lineRule="auto"/>
        <w:rPr>
          <w:rFonts w:eastAsia="Times New Roman"/>
          <w:szCs w:val="24"/>
        </w:rPr>
      </w:pPr>
    </w:p>
    <w:p w:rsidR="00962F91" w:rsidRPr="004F7479" w:rsidRDefault="00962F91" w:rsidP="00962F91">
      <w:pPr>
        <w:suppressLineNumbers/>
        <w:spacing w:after="0" w:line="240" w:lineRule="auto"/>
        <w:rPr>
          <w:rFonts w:eastAsia="Times New Roman"/>
          <w:szCs w:val="24"/>
        </w:rPr>
      </w:pPr>
      <w:r w:rsidRPr="004F7479">
        <w:rPr>
          <w:rFonts w:eastAsia="Times New Roman"/>
          <w:szCs w:val="24"/>
        </w:rPr>
        <w:t xml:space="preserve">Фонд оценочных средств обсужден на заседании кафедры общей инженерии </w:t>
      </w:r>
    </w:p>
    <w:p w:rsidR="00962F91" w:rsidRPr="004F7479" w:rsidRDefault="00962F91" w:rsidP="00962F91">
      <w:pPr>
        <w:tabs>
          <w:tab w:val="left" w:pos="10432"/>
        </w:tabs>
        <w:suppressAutoHyphens/>
        <w:spacing w:after="0" w:line="240" w:lineRule="auto"/>
        <w:jc w:val="both"/>
        <w:rPr>
          <w:szCs w:val="24"/>
        </w:rPr>
      </w:pPr>
      <w:r w:rsidRPr="004F7479">
        <w:rPr>
          <w:szCs w:val="24"/>
        </w:rPr>
        <w:t>протокол № ________от "___" __________ 20__г.</w:t>
      </w:r>
    </w:p>
    <w:p w:rsidR="00962F91" w:rsidRPr="004F7479" w:rsidRDefault="00962F91" w:rsidP="00962F91">
      <w:pPr>
        <w:tabs>
          <w:tab w:val="left" w:pos="10432"/>
        </w:tabs>
        <w:suppressAutoHyphens/>
        <w:spacing w:after="0" w:line="240" w:lineRule="auto"/>
        <w:jc w:val="both"/>
        <w:rPr>
          <w:szCs w:val="24"/>
        </w:rPr>
      </w:pPr>
    </w:p>
    <w:p w:rsidR="00962F91" w:rsidRPr="004F7479" w:rsidRDefault="00962F91" w:rsidP="00962F91">
      <w:pPr>
        <w:tabs>
          <w:tab w:val="left" w:pos="10432"/>
        </w:tabs>
        <w:suppressAutoHyphens/>
        <w:spacing w:after="0" w:line="240" w:lineRule="auto"/>
        <w:jc w:val="both"/>
        <w:rPr>
          <w:szCs w:val="24"/>
        </w:rPr>
      </w:pPr>
      <w:r w:rsidRPr="004F7479">
        <w:rPr>
          <w:szCs w:val="24"/>
        </w:rPr>
        <w:t>Первый заместитель директора по УР</w:t>
      </w:r>
    </w:p>
    <w:p w:rsidR="00962F91" w:rsidRPr="004F7479" w:rsidRDefault="00962F91" w:rsidP="00962F91">
      <w:pPr>
        <w:tabs>
          <w:tab w:val="center" w:pos="6378"/>
          <w:tab w:val="left" w:pos="10432"/>
        </w:tabs>
        <w:suppressAutoHyphens/>
        <w:spacing w:after="0" w:line="240" w:lineRule="auto"/>
        <w:jc w:val="both"/>
      </w:pPr>
      <w:r w:rsidRPr="004F7479">
        <w:tab/>
        <w:t>__________________________________________________________________</w:t>
      </w:r>
    </w:p>
    <w:p w:rsidR="00962F91" w:rsidRPr="004F7479" w:rsidRDefault="00962F91" w:rsidP="00962F91">
      <w:pPr>
        <w:tabs>
          <w:tab w:val="center" w:pos="6378"/>
          <w:tab w:val="left" w:pos="10432"/>
        </w:tabs>
        <w:suppressAutoHyphens/>
        <w:spacing w:after="0" w:line="240" w:lineRule="auto"/>
        <w:jc w:val="both"/>
        <w:rPr>
          <w:i/>
          <w:vertAlign w:val="superscript"/>
        </w:rPr>
      </w:pPr>
      <w:r w:rsidRPr="004F7479">
        <w:rPr>
          <w:i/>
          <w:vertAlign w:val="superscript"/>
        </w:rPr>
        <w:t xml:space="preserve">                                                                                    подпись                        расшифровка подписи</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Исполнители:    </w:t>
      </w:r>
    </w:p>
    <w:p w:rsidR="00962F91" w:rsidRPr="004F7479" w:rsidRDefault="00962F91" w:rsidP="00962F91">
      <w:pPr>
        <w:tabs>
          <w:tab w:val="center" w:pos="6378"/>
          <w:tab w:val="left" w:pos="10432"/>
        </w:tabs>
        <w:suppressAutoHyphens/>
        <w:spacing w:after="0" w:line="240" w:lineRule="auto"/>
        <w:jc w:val="both"/>
        <w:rPr>
          <w:i/>
        </w:rPr>
      </w:pPr>
      <w:r w:rsidRPr="004F7479">
        <w:rPr>
          <w:i/>
        </w:rPr>
        <w:t xml:space="preserve">                                доцент                                                                Е. В. Фролова</w:t>
      </w:r>
    </w:p>
    <w:p w:rsidR="00962F91" w:rsidRPr="004F7479" w:rsidRDefault="00962F91" w:rsidP="00962F91">
      <w:pPr>
        <w:tabs>
          <w:tab w:val="center" w:pos="6378"/>
          <w:tab w:val="left" w:pos="10432"/>
        </w:tabs>
        <w:suppressAutoHyphens/>
        <w:spacing w:after="0" w:line="240" w:lineRule="auto"/>
        <w:jc w:val="both"/>
        <w:rPr>
          <w:i/>
        </w:rPr>
      </w:pPr>
      <w:r w:rsidRPr="004F7479">
        <w:rPr>
          <w:u w:val="single"/>
        </w:rPr>
        <w:tab/>
      </w:r>
      <w:r w:rsidRPr="004F7479">
        <w:t>__________________________________________________________</w:t>
      </w:r>
    </w:p>
    <w:p w:rsidR="00962F91" w:rsidRPr="004F7479" w:rsidRDefault="00962F91" w:rsidP="00962F91">
      <w:pPr>
        <w:tabs>
          <w:tab w:val="left" w:pos="10432"/>
        </w:tabs>
        <w:suppressAutoHyphens/>
        <w:spacing w:after="0" w:line="240" w:lineRule="auto"/>
        <w:jc w:val="both"/>
        <w:rPr>
          <w:i/>
          <w:vertAlign w:val="superscript"/>
        </w:rPr>
      </w:pPr>
      <w:r w:rsidRPr="004F7479">
        <w:rPr>
          <w:i/>
          <w:vertAlign w:val="superscript"/>
        </w:rPr>
        <w:t xml:space="preserve">                                         должность                                         подпись                        расшифровка подписи</w:t>
      </w:r>
    </w:p>
    <w:p w:rsidR="00962F91" w:rsidRPr="004F7479" w:rsidRDefault="00962F91" w:rsidP="00962F91">
      <w:pPr>
        <w:spacing w:after="0" w:line="240" w:lineRule="auto"/>
        <w:jc w:val="center"/>
        <w:rPr>
          <w:b/>
          <w:sz w:val="32"/>
          <w:szCs w:val="32"/>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rPr>
          <w:rFonts w:eastAsia="Times New Roman"/>
          <w:szCs w:val="24"/>
        </w:rPr>
      </w:pPr>
    </w:p>
    <w:p w:rsidR="001535CE" w:rsidRPr="00130C5E" w:rsidRDefault="001535CE" w:rsidP="00565630">
      <w:pPr>
        <w:spacing w:after="0" w:line="240" w:lineRule="auto"/>
        <w:jc w:val="both"/>
        <w:rPr>
          <w:rFonts w:eastAsia="Times New Roman"/>
          <w:b/>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szCs w:val="24"/>
        </w:rPr>
      </w:pPr>
    </w:p>
    <w:p w:rsidR="001535CE" w:rsidRPr="00130C5E" w:rsidRDefault="001535CE" w:rsidP="00565630">
      <w:pPr>
        <w:tabs>
          <w:tab w:val="left" w:pos="10000"/>
        </w:tabs>
        <w:spacing w:after="0" w:line="240" w:lineRule="auto"/>
        <w:jc w:val="both"/>
        <w:rPr>
          <w:rFonts w:eastAsia="Times New Roman"/>
          <w:color w:val="000000"/>
          <w:szCs w:val="24"/>
        </w:rPr>
      </w:pPr>
      <w:r w:rsidRPr="00130C5E">
        <w:rPr>
          <w:rFonts w:eastAsia="Times New Roman"/>
          <w:szCs w:val="24"/>
        </w:rPr>
        <w:t xml:space="preserve">Фонд оценочных средств является приложением к рабочей программе по дисциплине </w:t>
      </w:r>
      <w:r w:rsidR="00822E67" w:rsidRPr="00130C5E">
        <w:rPr>
          <w:rFonts w:eastAsia="Times New Roman"/>
          <w:szCs w:val="24"/>
        </w:rPr>
        <w:t>«</w:t>
      </w:r>
      <w:r w:rsidR="00BD683A">
        <w:rPr>
          <w:rFonts w:eastAsia="Times New Roman"/>
          <w:szCs w:val="24"/>
        </w:rPr>
        <w:t>Детали машин и основы конструирования</w:t>
      </w:r>
      <w:r w:rsidR="00822E67" w:rsidRPr="00130C5E">
        <w:rPr>
          <w:rFonts w:eastAsia="Times New Roman"/>
          <w:szCs w:val="24"/>
        </w:rPr>
        <w:t xml:space="preserve">», </w:t>
      </w:r>
      <w:r w:rsidRPr="00130C5E">
        <w:rPr>
          <w:rFonts w:eastAsia="Times New Roman"/>
          <w:szCs w:val="24"/>
        </w:rPr>
        <w:t xml:space="preserve"> зарегистрированной под учетным номером </w:t>
      </w:r>
      <w:r w:rsidRPr="00130C5E">
        <w:rPr>
          <w:rFonts w:eastAsia="Times New Roman"/>
          <w:color w:val="000000"/>
          <w:szCs w:val="24"/>
        </w:rPr>
        <w:t>__________.</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1535CE" w:rsidRPr="00962F91" w:rsidRDefault="004D07DC" w:rsidP="00962F91">
      <w:pPr>
        <w:spacing w:after="0" w:line="240" w:lineRule="auto"/>
        <w:jc w:val="both"/>
        <w:rPr>
          <w:b/>
          <w:sz w:val="28"/>
          <w:szCs w:val="28"/>
          <w:lang w:eastAsia="ru-RU"/>
        </w:rPr>
      </w:pPr>
      <w:r>
        <w:rPr>
          <w:rFonts w:eastAsia="Times New Roman"/>
          <w:sz w:val="28"/>
          <w:szCs w:val="28"/>
        </w:rPr>
        <w:br w:type="page"/>
      </w:r>
      <w:bookmarkStart w:id="1" w:name="_Toc492329159"/>
      <w:r w:rsidR="001535CE" w:rsidRPr="00962F91">
        <w:rPr>
          <w:b/>
          <w:sz w:val="28"/>
          <w:szCs w:val="28"/>
        </w:rPr>
        <w:t xml:space="preserve">Раздел 1 </w:t>
      </w:r>
      <w:r w:rsidRPr="00962F91">
        <w:rPr>
          <w:b/>
          <w:sz w:val="28"/>
          <w:szCs w:val="28"/>
        </w:rPr>
        <w:t>–</w:t>
      </w:r>
      <w:bookmarkStart w:id="2" w:name="_Toc492329161"/>
      <w:bookmarkEnd w:id="1"/>
      <w:r w:rsidR="00962F91" w:rsidRPr="00962F91">
        <w:rPr>
          <w:b/>
          <w:sz w:val="28"/>
          <w:szCs w:val="28"/>
        </w:rPr>
        <w:t xml:space="preserve"> </w:t>
      </w:r>
      <w:r w:rsidR="001535CE" w:rsidRPr="00962F91">
        <w:rPr>
          <w:b/>
          <w:sz w:val="28"/>
          <w:szCs w:val="28"/>
          <w:lang w:eastAsia="ru-RU"/>
        </w:rPr>
        <w:t>Требования к результатам обучения по дисциплине (таб. раздела 3 Раб</w:t>
      </w:r>
      <w:r w:rsidR="001535CE" w:rsidRPr="00962F91">
        <w:rPr>
          <w:b/>
          <w:sz w:val="28"/>
          <w:szCs w:val="28"/>
          <w:lang w:eastAsia="ru-RU"/>
        </w:rPr>
        <w:t>о</w:t>
      </w:r>
      <w:r w:rsidR="001535CE" w:rsidRPr="00962F91">
        <w:rPr>
          <w:b/>
          <w:sz w:val="28"/>
          <w:szCs w:val="28"/>
          <w:lang w:eastAsia="ru-RU"/>
        </w:rPr>
        <w:t>чей программы), формы их контроля и виды оценочных средств</w:t>
      </w:r>
      <w:bookmarkEnd w:id="2"/>
    </w:p>
    <w:p w:rsidR="00962F91" w:rsidRPr="00962F91" w:rsidRDefault="00962F91" w:rsidP="00962F91">
      <w:pPr>
        <w:spacing w:after="0" w:line="240" w:lineRule="auto"/>
        <w:jc w:val="both"/>
        <w:rPr>
          <w:b/>
          <w:sz w:val="28"/>
          <w:szCs w:val="28"/>
          <w:lang w:eastAsia="ru-RU"/>
        </w:rPr>
      </w:pPr>
    </w:p>
    <w:p w:rsidR="00962F91" w:rsidRPr="001535CE" w:rsidRDefault="00962F91" w:rsidP="00962F91">
      <w:pPr>
        <w:spacing w:after="0" w:line="240" w:lineRule="auto"/>
        <w:jc w:val="center"/>
        <w:rPr>
          <w:lang w:eastAsia="ru-RU"/>
        </w:rPr>
      </w:pPr>
    </w:p>
    <w:p w:rsidR="001535CE" w:rsidRPr="001535CE" w:rsidRDefault="001535CE" w:rsidP="00624808">
      <w:pPr>
        <w:rPr>
          <w:lang w:eastAsia="ru-RU"/>
        </w:rPr>
      </w:pPr>
      <w:r w:rsidRPr="001535CE">
        <w:rPr>
          <w:lang w:eastAsia="ru-RU"/>
        </w:rPr>
        <w:t>Процесс изучения дисциплины направлен на формирование следующих результатов обучения</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280"/>
        <w:gridCol w:w="5569"/>
        <w:gridCol w:w="3117"/>
      </w:tblGrid>
      <w:tr w:rsidR="00962F91" w:rsidRPr="00F46F77" w:rsidTr="00962F91">
        <w:trPr>
          <w:tblHeader/>
        </w:trPr>
        <w:tc>
          <w:tcPr>
            <w:tcW w:w="1040"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Формируемые компетенции</w:t>
            </w:r>
          </w:p>
        </w:tc>
        <w:tc>
          <w:tcPr>
            <w:tcW w:w="2539" w:type="pct"/>
            <w:vAlign w:val="center"/>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Планируемые результаты обучения по дисциплине, характеризующие этапы формирования компетенций</w:t>
            </w:r>
          </w:p>
        </w:tc>
        <w:tc>
          <w:tcPr>
            <w:tcW w:w="1421" w:type="pct"/>
          </w:tcPr>
          <w:p w:rsidR="00962F91" w:rsidRPr="00F46F77" w:rsidRDefault="00962F91" w:rsidP="00565630">
            <w:pPr>
              <w:suppressAutoHyphens/>
              <w:spacing w:after="0" w:line="240" w:lineRule="auto"/>
              <w:jc w:val="center"/>
              <w:rPr>
                <w:rFonts w:eastAsia="Times New Roman"/>
                <w:i/>
                <w:szCs w:val="24"/>
                <w:lang w:eastAsia="ru-RU"/>
              </w:rPr>
            </w:pPr>
            <w:r w:rsidRPr="00F46F77">
              <w:rPr>
                <w:rFonts w:eastAsia="Times New Roman"/>
                <w:i/>
                <w:szCs w:val="24"/>
                <w:lang w:eastAsia="ru-RU"/>
              </w:rPr>
              <w:t>Виды оценочных средств по уровню сложности/шифр раздела в данном документе</w:t>
            </w:r>
          </w:p>
        </w:tc>
      </w:tr>
      <w:tr w:rsidR="00962F91" w:rsidRPr="00F46F77" w:rsidTr="00962F91">
        <w:trPr>
          <w:trHeight w:val="1376"/>
        </w:trPr>
        <w:tc>
          <w:tcPr>
            <w:tcW w:w="1040" w:type="pct"/>
            <w:vMerge w:val="restart"/>
          </w:tcPr>
          <w:p w:rsidR="00962F91" w:rsidRPr="00F46F77" w:rsidRDefault="00962F91" w:rsidP="009B653C">
            <w:pPr>
              <w:suppressAutoHyphens/>
              <w:spacing w:after="0" w:line="240" w:lineRule="auto"/>
              <w:rPr>
                <w:rFonts w:eastAsia="Times New Roman"/>
                <w:szCs w:val="24"/>
                <w:lang w:eastAsia="ru-RU"/>
              </w:rPr>
            </w:pPr>
            <w:r w:rsidRPr="009E2F09">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539" w:type="pct"/>
          </w:tcPr>
          <w:p w:rsidR="00962F91" w:rsidRPr="00F46F77" w:rsidRDefault="00962F91" w:rsidP="0085093E">
            <w:pPr>
              <w:suppressAutoHyphens/>
              <w:spacing w:after="0" w:line="240" w:lineRule="auto"/>
              <w:rPr>
                <w:szCs w:val="24"/>
              </w:rPr>
            </w:pPr>
            <w:r w:rsidRPr="00F46F77">
              <w:rPr>
                <w:b/>
                <w:szCs w:val="24"/>
                <w:u w:val="single"/>
              </w:rPr>
              <w:t>Знать:</w:t>
            </w:r>
          </w:p>
          <w:p w:rsidR="00962F91" w:rsidRPr="00402C9D" w:rsidRDefault="00962F91" w:rsidP="00402C9D">
            <w:pPr>
              <w:suppressAutoHyphens/>
              <w:spacing w:after="0" w:line="240" w:lineRule="auto"/>
            </w:pPr>
            <w:r>
              <w:rPr>
                <w:szCs w:val="24"/>
              </w:rPr>
              <w:t xml:space="preserve">- </w:t>
            </w:r>
            <w:r w:rsidRPr="00402C9D">
              <w:t xml:space="preserve">основы расчёта и конструирования деталей и узлов общемашиностроительного применения;  </w:t>
            </w:r>
          </w:p>
          <w:p w:rsidR="00962F91" w:rsidRPr="00402C9D" w:rsidRDefault="00962F91" w:rsidP="00402C9D">
            <w:pPr>
              <w:suppressAutoHyphens/>
              <w:spacing w:after="0" w:line="240" w:lineRule="auto"/>
            </w:pPr>
            <w:r w:rsidRPr="00402C9D">
              <w:t>- основные критерии работоспособности и расчета деталей машин;</w:t>
            </w:r>
          </w:p>
          <w:p w:rsidR="00962F91" w:rsidRPr="00402C9D" w:rsidRDefault="00962F91" w:rsidP="00402C9D">
            <w:pPr>
              <w:suppressAutoHyphens/>
              <w:spacing w:after="0" w:line="240" w:lineRule="auto"/>
            </w:pPr>
            <w:r w:rsidRPr="00402C9D">
              <w:t>- общие сведения, преимущества и недостатки, классификацию механических передач, соединений, деталей, обслуживающих передачи;</w:t>
            </w:r>
          </w:p>
          <w:p w:rsidR="00962F91" w:rsidRPr="00F46F77" w:rsidRDefault="00962F91" w:rsidP="00402C9D">
            <w:pPr>
              <w:suppressAutoHyphens/>
              <w:spacing w:after="0" w:line="240" w:lineRule="auto"/>
              <w:rPr>
                <w:rFonts w:eastAsia="Times New Roman"/>
                <w:szCs w:val="24"/>
                <w:lang w:eastAsia="ru-RU"/>
              </w:rPr>
            </w:pPr>
            <w:r w:rsidRPr="00402C9D">
              <w:t xml:space="preserve">- основные методы расчетов на прочность, жесткость, динамику и устойчивость,  долговечность машин и конструкций, трение и износ узлов машин </w:t>
            </w:r>
          </w:p>
        </w:tc>
        <w:tc>
          <w:tcPr>
            <w:tcW w:w="1421" w:type="pct"/>
          </w:tcPr>
          <w:p w:rsidR="00702CF0"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/Блок А.0</w:t>
            </w:r>
          </w:p>
          <w:p w:rsidR="00962F91" w:rsidRPr="00F46F77" w:rsidRDefault="00702CF0" w:rsidP="00152FCA">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00962F91" w:rsidRPr="00F46F77">
              <w:rPr>
                <w:rFonts w:eastAsia="Times New Roman"/>
                <w:szCs w:val="24"/>
                <w:lang w:eastAsia="ru-RU"/>
              </w:rPr>
              <w:t xml:space="preserve"> </w:t>
            </w:r>
            <w:r w:rsidR="00962F91" w:rsidRPr="00DA2D0F">
              <w:rPr>
                <w:rFonts w:eastAsia="Times New Roman"/>
                <w:szCs w:val="24"/>
                <w:lang w:eastAsia="ru-RU"/>
              </w:rPr>
              <w:t xml:space="preserve">/ </w:t>
            </w:r>
            <w:r w:rsidR="00962F91" w:rsidRPr="00F46F77">
              <w:rPr>
                <w:rFonts w:eastAsia="Times New Roman"/>
                <w:szCs w:val="24"/>
                <w:lang w:eastAsia="ru-RU"/>
              </w:rPr>
              <w:t>Блок А</w:t>
            </w:r>
            <w:r w:rsidR="00962F91">
              <w:rPr>
                <w:rFonts w:eastAsia="Times New Roman"/>
                <w:szCs w:val="24"/>
                <w:lang w:eastAsia="ru-RU"/>
              </w:rPr>
              <w:t>.</w:t>
            </w:r>
            <w:r w:rsidR="00962F91" w:rsidRPr="00F46F77">
              <w:rPr>
                <w:rFonts w:eastAsia="Times New Roman"/>
                <w:szCs w:val="24"/>
                <w:lang w:eastAsia="ru-RU"/>
              </w:rPr>
              <w:t>1</w:t>
            </w:r>
          </w:p>
          <w:p w:rsidR="00962F91" w:rsidRDefault="00962F91" w:rsidP="00402C9D">
            <w:pPr>
              <w:suppressAutoHyphens/>
              <w:spacing w:after="0" w:line="240" w:lineRule="auto"/>
              <w:rPr>
                <w:rFonts w:eastAsia="Times New Roman"/>
                <w:szCs w:val="24"/>
                <w:lang w:eastAsia="ru-RU"/>
              </w:rPr>
            </w:pPr>
          </w:p>
          <w:p w:rsidR="00962F91" w:rsidRDefault="00962F91" w:rsidP="00402C9D">
            <w:pPr>
              <w:suppressAutoHyphens/>
              <w:spacing w:after="0" w:line="240" w:lineRule="auto"/>
              <w:rPr>
                <w:rFonts w:eastAsia="Times New Roman"/>
                <w:szCs w:val="24"/>
                <w:lang w:eastAsia="ru-RU"/>
              </w:rPr>
            </w:pPr>
            <w:r w:rsidRPr="00F46F77">
              <w:rPr>
                <w:rFonts w:eastAsia="Times New Roman"/>
                <w:szCs w:val="24"/>
                <w:lang w:eastAsia="ru-RU"/>
              </w:rPr>
              <w:t xml:space="preserve">Вопросы для контроля </w:t>
            </w:r>
            <w:r w:rsidR="00702CF0">
              <w:rPr>
                <w:rFonts w:eastAsia="Times New Roman"/>
                <w:szCs w:val="24"/>
                <w:lang w:eastAsia="ru-RU"/>
              </w:rPr>
              <w:t>по</w:t>
            </w:r>
            <w:r w:rsidRPr="00F46F77">
              <w:rPr>
                <w:rFonts w:eastAsia="Times New Roman"/>
                <w:szCs w:val="24"/>
                <w:lang w:eastAsia="ru-RU"/>
              </w:rPr>
              <w:t xml:space="preserve"> защите лабораторных работ/Блок А.2</w:t>
            </w:r>
          </w:p>
          <w:p w:rsidR="00962F91" w:rsidRDefault="00962F91" w:rsidP="00402C9D">
            <w:pPr>
              <w:suppressAutoHyphens/>
              <w:spacing w:after="0" w:line="240" w:lineRule="auto"/>
              <w:rPr>
                <w:rFonts w:eastAsia="Times New Roman"/>
                <w:szCs w:val="24"/>
                <w:lang w:eastAsia="ru-RU"/>
              </w:rPr>
            </w:pPr>
          </w:p>
          <w:p w:rsidR="00AA3A21" w:rsidRPr="00F46F77" w:rsidRDefault="00680AB7" w:rsidP="005565A3">
            <w:pPr>
              <w:suppressAutoHyphens/>
              <w:spacing w:after="0" w:line="240" w:lineRule="auto"/>
              <w:rPr>
                <w:rFonts w:eastAsia="Times New Roman"/>
                <w:szCs w:val="24"/>
                <w:lang w:eastAsia="ru-RU"/>
              </w:rPr>
            </w:pPr>
            <w:r w:rsidRPr="00680AB7">
              <w:rPr>
                <w:rFonts w:eastAsia="Times New Roman"/>
                <w:szCs w:val="24"/>
                <w:lang w:eastAsia="ru-RU"/>
              </w:rPr>
              <w:t>Примерные вопросы к защите курсового проекта</w:t>
            </w:r>
            <w:r w:rsidR="00AA3A21">
              <w:rPr>
                <w:rFonts w:eastAsia="Times New Roman"/>
                <w:szCs w:val="24"/>
                <w:lang w:eastAsia="ru-RU"/>
              </w:rPr>
              <w:t>/Блок А.</w:t>
            </w:r>
            <w:r w:rsidR="005565A3">
              <w:rPr>
                <w:rFonts w:eastAsia="Times New Roman"/>
                <w:szCs w:val="24"/>
                <w:lang w:eastAsia="ru-RU"/>
              </w:rPr>
              <w:t>3</w:t>
            </w:r>
            <w:r w:rsidR="00AA3A21">
              <w:rPr>
                <w:rFonts w:eastAsia="Times New Roman"/>
                <w:szCs w:val="24"/>
                <w:lang w:eastAsia="ru-RU"/>
              </w:rPr>
              <w:t xml:space="preserve"> </w:t>
            </w:r>
          </w:p>
        </w:tc>
      </w:tr>
      <w:tr w:rsidR="00962F91" w:rsidRPr="00F46F77" w:rsidTr="00962F91">
        <w:trPr>
          <w:trHeight w:val="2229"/>
        </w:trPr>
        <w:tc>
          <w:tcPr>
            <w:tcW w:w="1040" w:type="pct"/>
            <w:vMerge/>
          </w:tcPr>
          <w:p w:rsidR="00962F91" w:rsidRPr="00F46F77" w:rsidRDefault="00962F91" w:rsidP="00565630">
            <w:pPr>
              <w:suppressAutoHyphens/>
              <w:spacing w:after="0" w:line="240" w:lineRule="auto"/>
              <w:rPr>
                <w:rFonts w:eastAsia="Times New Roman"/>
                <w:szCs w:val="24"/>
                <w:lang w:eastAsia="ru-RU"/>
              </w:rPr>
            </w:pPr>
          </w:p>
        </w:tc>
        <w:tc>
          <w:tcPr>
            <w:tcW w:w="2539" w:type="pct"/>
          </w:tcPr>
          <w:p w:rsidR="00962F91" w:rsidRPr="00F46F77" w:rsidRDefault="00962F91" w:rsidP="0085093E">
            <w:pPr>
              <w:suppressAutoHyphens/>
              <w:spacing w:after="0" w:line="240" w:lineRule="auto"/>
              <w:rPr>
                <w:szCs w:val="24"/>
              </w:rPr>
            </w:pPr>
            <w:r w:rsidRPr="00F46F77">
              <w:rPr>
                <w:b/>
                <w:szCs w:val="24"/>
                <w:u w:val="single"/>
              </w:rPr>
              <w:t>Уметь:</w:t>
            </w:r>
          </w:p>
          <w:p w:rsidR="00962F91" w:rsidRPr="009A327E" w:rsidRDefault="00962F91" w:rsidP="009A327E">
            <w:pPr>
              <w:suppressAutoHyphens/>
              <w:spacing w:after="0" w:line="240" w:lineRule="auto"/>
            </w:pPr>
            <w:r w:rsidRPr="009A327E">
              <w:t xml:space="preserve">- выполнять и читать чертежи и другую конструкторскую документацию; </w:t>
            </w:r>
          </w:p>
          <w:p w:rsidR="00962F91" w:rsidRPr="009A327E" w:rsidRDefault="00962F91" w:rsidP="009A327E">
            <w:pPr>
              <w:suppressAutoHyphens/>
              <w:spacing w:after="0" w:line="240" w:lineRule="auto"/>
            </w:pPr>
            <w:r w:rsidRPr="009A327E">
              <w:t>- определять кинематические и энергосиловые параметры передач;</w:t>
            </w:r>
          </w:p>
          <w:p w:rsidR="00962F91" w:rsidRPr="00F46F77" w:rsidRDefault="00962F91" w:rsidP="009A327E">
            <w:pPr>
              <w:suppressAutoHyphens/>
              <w:spacing w:after="0" w:line="240" w:lineRule="auto"/>
              <w:rPr>
                <w:b/>
                <w:szCs w:val="24"/>
              </w:rPr>
            </w:pPr>
            <w:r w:rsidRPr="009A327E">
              <w:t>- проводить расчеты деталей машин и элементов конструкций аналитическими и вычислительными методами прикладной механики;</w:t>
            </w:r>
          </w:p>
        </w:tc>
        <w:tc>
          <w:tcPr>
            <w:tcW w:w="1421" w:type="pct"/>
          </w:tcPr>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Задания для практических занятий/ Блок Б.</w:t>
            </w:r>
            <w:r w:rsidR="001B626C">
              <w:rPr>
                <w:rFonts w:eastAsia="Times New Roman"/>
                <w:szCs w:val="24"/>
                <w:lang w:eastAsia="ru-RU"/>
              </w:rPr>
              <w:t>0</w:t>
            </w:r>
          </w:p>
          <w:p w:rsidR="00962F91" w:rsidRDefault="00962F91" w:rsidP="00714AD2">
            <w:pPr>
              <w:suppressAutoHyphens/>
              <w:spacing w:after="0" w:line="240" w:lineRule="auto"/>
              <w:rPr>
                <w:rFonts w:eastAsia="Times New Roman"/>
                <w:szCs w:val="24"/>
                <w:lang w:eastAsia="ru-RU"/>
              </w:rPr>
            </w:pPr>
          </w:p>
          <w:p w:rsidR="00962F91" w:rsidRDefault="00962F91" w:rsidP="00714AD2">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Блок Б.</w:t>
            </w:r>
            <w:r w:rsidR="001B626C">
              <w:rPr>
                <w:rFonts w:eastAsia="Times New Roman"/>
                <w:szCs w:val="24"/>
                <w:lang w:eastAsia="ru-RU"/>
              </w:rPr>
              <w:t>1</w:t>
            </w:r>
          </w:p>
          <w:p w:rsidR="00680AB7" w:rsidRDefault="00680AB7" w:rsidP="00714AD2">
            <w:pPr>
              <w:suppressAutoHyphens/>
              <w:spacing w:after="0" w:line="240" w:lineRule="auto"/>
              <w:rPr>
                <w:rFonts w:eastAsia="Times New Roman"/>
                <w:szCs w:val="24"/>
                <w:lang w:eastAsia="ru-RU"/>
              </w:rPr>
            </w:pPr>
          </w:p>
          <w:p w:rsidR="00962F91" w:rsidRPr="00787A8E" w:rsidRDefault="00680AB7" w:rsidP="00680AB7">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r w:rsidR="00962F91" w:rsidRPr="00402C9D" w:rsidTr="00962F91">
        <w:trPr>
          <w:trHeight w:val="70"/>
        </w:trPr>
        <w:tc>
          <w:tcPr>
            <w:tcW w:w="1040" w:type="pct"/>
            <w:vMerge/>
          </w:tcPr>
          <w:p w:rsidR="00962F91" w:rsidRPr="00402C9D" w:rsidRDefault="00962F91" w:rsidP="00565630">
            <w:pPr>
              <w:suppressAutoHyphens/>
              <w:spacing w:after="0" w:line="240" w:lineRule="auto"/>
              <w:rPr>
                <w:rFonts w:eastAsia="Times New Roman"/>
                <w:szCs w:val="24"/>
                <w:lang w:eastAsia="ru-RU"/>
              </w:rPr>
            </w:pPr>
          </w:p>
        </w:tc>
        <w:tc>
          <w:tcPr>
            <w:tcW w:w="2539" w:type="pct"/>
          </w:tcPr>
          <w:p w:rsidR="00962F91" w:rsidRPr="00402C9D" w:rsidRDefault="00962F91" w:rsidP="0085093E">
            <w:pPr>
              <w:suppressAutoHyphens/>
              <w:spacing w:after="0" w:line="240" w:lineRule="auto"/>
              <w:rPr>
                <w:szCs w:val="24"/>
              </w:rPr>
            </w:pPr>
            <w:r w:rsidRPr="00402C9D">
              <w:rPr>
                <w:b/>
                <w:szCs w:val="24"/>
                <w:u w:val="single"/>
              </w:rPr>
              <w:t>Владеть:</w:t>
            </w:r>
          </w:p>
          <w:p w:rsidR="00962F91" w:rsidRPr="009A327E" w:rsidRDefault="00962F91" w:rsidP="009A327E">
            <w:pPr>
              <w:suppressAutoHyphens/>
              <w:spacing w:after="0" w:line="240" w:lineRule="auto"/>
              <w:rPr>
                <w:szCs w:val="24"/>
              </w:rPr>
            </w:pPr>
            <w:r w:rsidRPr="009A327E">
              <w:t xml:space="preserve">- </w:t>
            </w:r>
            <w:r w:rsidRPr="009A327E">
              <w:rPr>
                <w:szCs w:val="24"/>
              </w:rPr>
              <w:t>навыками самостоятельного решения инженерных задач;</w:t>
            </w:r>
          </w:p>
          <w:p w:rsidR="00962F91" w:rsidRPr="00402C9D" w:rsidRDefault="00962F91" w:rsidP="009A327E">
            <w:pPr>
              <w:tabs>
                <w:tab w:val="left" w:pos="381"/>
              </w:tabs>
              <w:suppressAutoHyphens/>
              <w:spacing w:after="0" w:line="240" w:lineRule="auto"/>
              <w:rPr>
                <w:rFonts w:eastAsia="Times New Roman"/>
                <w:szCs w:val="24"/>
                <w:lang w:eastAsia="ru-RU"/>
              </w:rPr>
            </w:pPr>
            <w:r w:rsidRPr="009A327E">
              <w:rPr>
                <w:szCs w:val="24"/>
              </w:rPr>
              <w:t xml:space="preserve">- навыками работы с технической, нормативной и справочной литературой                                                                                                                                                                                                                                                                                                                                                                     </w:t>
            </w:r>
          </w:p>
        </w:tc>
        <w:tc>
          <w:tcPr>
            <w:tcW w:w="1421" w:type="pct"/>
          </w:tcPr>
          <w:p w:rsidR="00962F91" w:rsidRDefault="00962F91" w:rsidP="007E3C5C">
            <w:pPr>
              <w:suppressAutoHyphens/>
              <w:spacing w:after="0" w:line="240" w:lineRule="auto"/>
              <w:rPr>
                <w:rFonts w:eastAsia="Times New Roman"/>
                <w:szCs w:val="24"/>
                <w:lang w:eastAsia="ru-RU"/>
              </w:rPr>
            </w:pPr>
            <w:r w:rsidRPr="00402C9D">
              <w:rPr>
                <w:rFonts w:eastAsia="Times New Roman"/>
                <w:szCs w:val="24"/>
                <w:lang w:eastAsia="ru-RU"/>
              </w:rPr>
              <w:t>Курсовое проектирование/Блок С</w:t>
            </w:r>
            <w:r w:rsidR="009F5AE0">
              <w:rPr>
                <w:rFonts w:eastAsia="Times New Roman"/>
                <w:szCs w:val="24"/>
                <w:lang w:eastAsia="ru-RU"/>
              </w:rPr>
              <w:t>.</w:t>
            </w:r>
            <w:r w:rsidR="009C4698">
              <w:rPr>
                <w:rFonts w:eastAsia="Times New Roman"/>
                <w:szCs w:val="24"/>
                <w:lang w:eastAsia="ru-RU"/>
              </w:rPr>
              <w:t>0</w:t>
            </w:r>
          </w:p>
          <w:p w:rsidR="009C4698" w:rsidRDefault="009C4698" w:rsidP="007E3C5C">
            <w:pPr>
              <w:suppressAutoHyphens/>
              <w:spacing w:after="0" w:line="240" w:lineRule="auto"/>
              <w:rPr>
                <w:rFonts w:eastAsia="Times New Roman"/>
                <w:szCs w:val="24"/>
                <w:lang w:eastAsia="ru-RU"/>
              </w:rPr>
            </w:pPr>
          </w:p>
          <w:p w:rsidR="009C4698" w:rsidRPr="00402C9D" w:rsidRDefault="009C4698" w:rsidP="007E3C5C">
            <w:pPr>
              <w:suppressAutoHyphens/>
              <w:spacing w:after="0" w:line="240" w:lineRule="auto"/>
              <w:rPr>
                <w:rFonts w:eastAsia="Times New Roman"/>
                <w:szCs w:val="24"/>
                <w:lang w:eastAsia="ru-RU"/>
              </w:rPr>
            </w:pPr>
            <w:r w:rsidRPr="009C4698">
              <w:rPr>
                <w:rFonts w:eastAsia="Times New Roman"/>
                <w:szCs w:val="24"/>
                <w:lang w:eastAsia="ru-RU"/>
              </w:rPr>
              <w:t>Примерные задания для выполнения курсового проекта</w:t>
            </w:r>
            <w:r>
              <w:rPr>
                <w:rFonts w:eastAsia="Times New Roman"/>
                <w:szCs w:val="24"/>
                <w:lang w:eastAsia="ru-RU"/>
              </w:rPr>
              <w:t xml:space="preserve">/Блок </w:t>
            </w:r>
            <w:r w:rsidRPr="009C4698">
              <w:rPr>
                <w:rFonts w:eastAsia="Times New Roman"/>
                <w:szCs w:val="24"/>
                <w:lang w:eastAsia="ru-RU"/>
              </w:rPr>
              <w:t xml:space="preserve"> С.1</w:t>
            </w:r>
          </w:p>
        </w:tc>
      </w:tr>
    </w:tbl>
    <w:p w:rsidR="00402C9D" w:rsidRPr="00402C9D" w:rsidRDefault="00402C9D" w:rsidP="00402C9D">
      <w:pPr>
        <w:suppressAutoHyphens/>
        <w:spacing w:after="0" w:line="240" w:lineRule="auto"/>
        <w:rPr>
          <w:b/>
          <w:szCs w:val="24"/>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402C9D" w:rsidRDefault="00402C9D" w:rsidP="00402C9D">
      <w:pPr>
        <w:suppressAutoHyphens/>
        <w:spacing w:after="0" w:line="240" w:lineRule="auto"/>
        <w:rPr>
          <w:b/>
          <w:u w:val="single"/>
        </w:rPr>
      </w:pPr>
    </w:p>
    <w:p w:rsidR="001535CE" w:rsidRPr="001535CE" w:rsidRDefault="001535CE" w:rsidP="00402C9D">
      <w:pPr>
        <w:spacing w:after="0" w:line="240" w:lineRule="auto"/>
        <w:ind w:left="100"/>
        <w:rPr>
          <w:rFonts w:eastAsia="Times New Roman"/>
          <w:sz w:val="28"/>
          <w:szCs w:val="28"/>
          <w:vertAlign w:val="superscript"/>
        </w:rPr>
        <w:sectPr w:rsidR="001535CE" w:rsidRPr="001535CE" w:rsidSect="00962F91">
          <w:footerReference w:type="default" r:id="rId9"/>
          <w:footnotePr>
            <w:numFmt w:val="chicago"/>
          </w:footnotePr>
          <w:pgSz w:w="11906" w:h="16838"/>
          <w:pgMar w:top="567" w:right="510" w:bottom="851" w:left="510" w:header="709" w:footer="709" w:gutter="0"/>
          <w:cols w:space="720"/>
          <w:docGrid w:linePitch="326"/>
        </w:sectPr>
      </w:pPr>
    </w:p>
    <w:p w:rsidR="00813216" w:rsidRPr="001535CE" w:rsidRDefault="00813216" w:rsidP="00446C16">
      <w:pPr>
        <w:pStyle w:val="1"/>
      </w:pPr>
      <w:bookmarkStart w:id="3" w:name="_Toc492329163"/>
      <w:r w:rsidRPr="001535CE">
        <w:t xml:space="preserve">Раздел </w:t>
      </w:r>
      <w:r>
        <w:t>2</w:t>
      </w:r>
      <w:r w:rsidRPr="001535CE">
        <w:t xml:space="preserve"> - </w:t>
      </w:r>
      <w:r>
        <w:t>О</w:t>
      </w:r>
      <w:r w:rsidRPr="001535CE">
        <w:t>ценочны</w:t>
      </w:r>
      <w:r>
        <w:t>е</w:t>
      </w:r>
      <w:r w:rsidRPr="001535CE">
        <w:t xml:space="preserve"> средств</w:t>
      </w:r>
      <w:r>
        <w:t>а</w:t>
      </w:r>
      <w:bookmarkEnd w:id="3"/>
    </w:p>
    <w:p w:rsidR="00813216" w:rsidRDefault="00813216" w:rsidP="00A53C99">
      <w:pPr>
        <w:spacing w:after="0" w:line="240" w:lineRule="auto"/>
        <w:jc w:val="center"/>
        <w:rPr>
          <w:rFonts w:eastAsia="Times New Roman"/>
          <w:b/>
          <w:sz w:val="28"/>
          <w:szCs w:val="28"/>
        </w:rPr>
      </w:pPr>
    </w:p>
    <w:p w:rsidR="00A53C99" w:rsidRDefault="001535CE" w:rsidP="00446C16">
      <w:pPr>
        <w:pStyle w:val="2"/>
      </w:pPr>
      <w:bookmarkStart w:id="4" w:name="_Toc492329164"/>
      <w:r w:rsidRPr="001535CE">
        <w:t>Блок А</w:t>
      </w:r>
      <w:r w:rsidR="00A53C99">
        <w:t xml:space="preserve"> - </w:t>
      </w:r>
      <w:r w:rsidR="00CF1F55" w:rsidRPr="00CF1F55">
        <w:t>Оценочные средства для диагностирования сформированности уровня компетенций</w:t>
      </w:r>
      <w:r w:rsidR="00883A94">
        <w:t xml:space="preserve"> </w:t>
      </w:r>
      <w:r w:rsidR="00CF1F55" w:rsidRPr="00CF1F55">
        <w:t>– «знать»</w:t>
      </w:r>
      <w:bookmarkEnd w:id="4"/>
    </w:p>
    <w:p w:rsidR="00A106A8" w:rsidRPr="00A106A8" w:rsidRDefault="00A106A8" w:rsidP="00A106A8"/>
    <w:p w:rsidR="00A106A8" w:rsidRPr="00A106A8" w:rsidRDefault="00A106A8" w:rsidP="00120A12">
      <w:pPr>
        <w:spacing w:after="0" w:line="240" w:lineRule="auto"/>
        <w:jc w:val="both"/>
        <w:rPr>
          <w:rFonts w:eastAsia="Times New Roman"/>
          <w:sz w:val="28"/>
          <w:szCs w:val="28"/>
          <w:lang w:eastAsia="ru-RU"/>
        </w:rPr>
      </w:pPr>
      <w:r w:rsidRPr="00A106A8">
        <w:rPr>
          <w:rFonts w:eastAsia="Times New Roman"/>
          <w:b/>
          <w:sz w:val="28"/>
          <w:szCs w:val="28"/>
          <w:lang w:eastAsia="ru-RU"/>
        </w:rPr>
        <w:t>А.0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Положением о Фонде тестовых заданий</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5" w:name="_Toc492329165"/>
      <w:r>
        <w:rPr>
          <w:rStyle w:val="30"/>
          <w:rFonts w:eastAsia="Calibri"/>
        </w:rPr>
        <w:t xml:space="preserve">А.1 </w:t>
      </w:r>
      <w:r w:rsidR="00A106A8" w:rsidRPr="00DE0100">
        <w:rPr>
          <w:rStyle w:val="30"/>
          <w:rFonts w:eastAsia="Calibri"/>
        </w:rPr>
        <w:t>Пример теста, предъявляемого студенту, изучившему все темы  дисциплины</w:t>
      </w:r>
      <w:bookmarkEnd w:id="5"/>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120A12" w:rsidRDefault="00120A12" w:rsidP="00565630">
      <w:pPr>
        <w:spacing w:after="0" w:line="240" w:lineRule="auto"/>
        <w:rPr>
          <w:rFonts w:eastAsia="Times New Roman"/>
          <w:i/>
          <w:sz w:val="28"/>
          <w:szCs w:val="28"/>
        </w:rPr>
      </w:pPr>
    </w:p>
    <w:tbl>
      <w:tblPr>
        <w:tblW w:w="10582" w:type="dxa"/>
        <w:tblInd w:w="-34" w:type="dxa"/>
        <w:tblLayout w:type="fixed"/>
        <w:tblLook w:val="0000" w:firstRow="0" w:lastRow="0" w:firstColumn="0" w:lastColumn="0" w:noHBand="0" w:noVBand="0"/>
      </w:tblPr>
      <w:tblGrid>
        <w:gridCol w:w="427"/>
        <w:gridCol w:w="436"/>
        <w:gridCol w:w="9719"/>
      </w:tblGrid>
      <w:tr w:rsidR="00120A12" w:rsidRPr="00120A12" w:rsidTr="00092D25">
        <w:trPr>
          <w:trHeight w:val="264"/>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b/>
                <w:szCs w:val="24"/>
                <w:lang w:eastAsia="ru-RU"/>
              </w:rPr>
              <w:t>Каково назначение мультипликатора?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lang w:eastAsia="ru-RU"/>
              </w:rPr>
            </w:pPr>
            <w:r w:rsidRPr="00801418">
              <w:rPr>
                <w:rFonts w:eastAsia="Times New Roman"/>
                <w:b/>
                <w:szCs w:val="24"/>
                <w:lang w:eastAsia="ru-RU"/>
              </w:rPr>
              <w:t>увеличение скорости вращения;</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Каково назначение редуктора?</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уменьшение скорости вращения и увеличение мощности;</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вращающего момента и мощности;</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увеличение мощности;</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увеличение вращающего момента и уменьшение скорости враще</w:t>
            </w:r>
            <w:r w:rsidRPr="00801418">
              <w:rPr>
                <w:rFonts w:eastAsia="Times New Roman"/>
                <w:b/>
                <w:szCs w:val="24"/>
                <w:lang w:eastAsia="ru-RU"/>
              </w:rPr>
              <w:softHyphen/>
              <w:t>ния.</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Как называется изделие, изготовленное из однородного материала без применения сб</w:t>
            </w:r>
            <w:r w:rsidRPr="00120A12">
              <w:rPr>
                <w:rFonts w:eastAsia="Times New Roman"/>
                <w:b/>
                <w:szCs w:val="24"/>
                <w:lang w:eastAsia="ru-RU"/>
              </w:rPr>
              <w:t>о</w:t>
            </w:r>
            <w:r w:rsidRPr="00120A12">
              <w:rPr>
                <w:rFonts w:eastAsia="Times New Roman"/>
                <w:b/>
                <w:szCs w:val="24"/>
                <w:lang w:eastAsia="ru-RU"/>
              </w:rPr>
              <w:t>рочных операций?</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801418"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80"/>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кинематическая пара.</w:t>
            </w:r>
          </w:p>
        </w:tc>
      </w:tr>
      <w:tr w:rsidR="00120A12" w:rsidRPr="00120A12" w:rsidTr="00092D25">
        <w:trPr>
          <w:trHeight w:val="382"/>
        </w:trPr>
        <w:tc>
          <w:tcPr>
            <w:tcW w:w="427" w:type="dxa"/>
            <w:vMerge w:val="restart"/>
          </w:tcPr>
          <w:p w:rsidR="00120A12" w:rsidRPr="00120A12" w:rsidRDefault="00120A12" w:rsidP="001A1D73">
            <w:pPr>
              <w:widowControl w:val="0"/>
              <w:numPr>
                <w:ilvl w:val="0"/>
                <w:numId w:val="4"/>
              </w:numPr>
              <w:autoSpaceDE w:val="0"/>
              <w:autoSpaceDN w:val="0"/>
              <w:adjustRightInd w:val="0"/>
              <w:spacing w:after="0" w:line="240" w:lineRule="auto"/>
              <w:rPr>
                <w:rFonts w:eastAsia="Times New Roman"/>
                <w:szCs w:val="24"/>
                <w:lang w:eastAsia="ru-RU"/>
              </w:rPr>
            </w:pPr>
          </w:p>
        </w:tc>
        <w:tc>
          <w:tcPr>
            <w:tcW w:w="10155" w:type="dxa"/>
            <w:gridSpan w:val="2"/>
          </w:tcPr>
          <w:p w:rsidR="00120A12" w:rsidRPr="00120A12" w:rsidRDefault="00120A12" w:rsidP="00120A12">
            <w:pPr>
              <w:widowControl w:val="0"/>
              <w:tabs>
                <w:tab w:val="left" w:pos="-57"/>
              </w:tabs>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Как называется часть машины,  установки и т.п., состоящая из нескольких деталей, и не представляющая собой самостоятельное изделие?</w:t>
            </w:r>
          </w:p>
        </w:tc>
      </w:tr>
      <w:tr w:rsidR="00120A12" w:rsidRPr="00120A12" w:rsidTr="00092D25">
        <w:trPr>
          <w:trHeight w:val="208"/>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719" w:type="dxa"/>
          </w:tcPr>
          <w:p w:rsidR="00120A12" w:rsidRPr="00801418" w:rsidRDefault="00120A12" w:rsidP="00120A12">
            <w:pPr>
              <w:widowControl w:val="0"/>
              <w:tabs>
                <w:tab w:val="left" w:pos="627"/>
              </w:tabs>
              <w:autoSpaceDE w:val="0"/>
              <w:autoSpaceDN w:val="0"/>
              <w:adjustRightInd w:val="0"/>
              <w:spacing w:after="0" w:line="240" w:lineRule="auto"/>
              <w:rPr>
                <w:rFonts w:eastAsia="Times New Roman"/>
                <w:b/>
                <w:szCs w:val="24"/>
                <w:highlight w:val="cyan"/>
                <w:lang w:eastAsia="ru-RU"/>
              </w:rPr>
            </w:pPr>
            <w:r w:rsidRPr="00801418">
              <w:rPr>
                <w:rFonts w:eastAsia="Times New Roman"/>
                <w:b/>
                <w:szCs w:val="24"/>
                <w:lang w:eastAsia="ru-RU"/>
              </w:rPr>
              <w:t>узел;</w:t>
            </w:r>
          </w:p>
        </w:tc>
      </w:tr>
      <w:tr w:rsidR="00120A12" w:rsidRPr="00120A12" w:rsidTr="00092D25">
        <w:trPr>
          <w:trHeight w:val="334"/>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деталь;</w:t>
            </w:r>
          </w:p>
        </w:tc>
      </w:tr>
      <w:tr w:rsidR="00120A12" w:rsidRPr="00120A12" w:rsidTr="00092D25">
        <w:trPr>
          <w:trHeight w:val="323"/>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механизм;</w:t>
            </w:r>
          </w:p>
        </w:tc>
      </w:tr>
      <w:tr w:rsidR="00120A12" w:rsidRPr="00120A12" w:rsidTr="00092D25">
        <w:trPr>
          <w:trHeight w:val="336"/>
        </w:trPr>
        <w:tc>
          <w:tcPr>
            <w:tcW w:w="427" w:type="dxa"/>
            <w:vMerge/>
          </w:tcPr>
          <w:p w:rsidR="00120A12" w:rsidRPr="00120A12" w:rsidRDefault="00120A12" w:rsidP="001A1D73">
            <w:pPr>
              <w:widowControl w:val="0"/>
              <w:numPr>
                <w:ilvl w:val="0"/>
                <w:numId w:val="4"/>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719"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кинематическая пара.</w:t>
            </w:r>
          </w:p>
        </w:tc>
      </w:tr>
    </w:tbl>
    <w:p w:rsidR="00120A12" w:rsidRDefault="00120A12" w:rsidP="00A53C99">
      <w:pPr>
        <w:tabs>
          <w:tab w:val="left" w:pos="540"/>
          <w:tab w:val="left" w:pos="709"/>
          <w:tab w:val="left" w:pos="851"/>
          <w:tab w:val="left" w:pos="1134"/>
          <w:tab w:val="left" w:pos="1440"/>
        </w:tabs>
        <w:spacing w:after="0" w:line="240" w:lineRule="auto"/>
        <w:ind w:left="426"/>
        <w:jc w:val="both"/>
        <w:rPr>
          <w:sz w:val="28"/>
          <w:szCs w:val="28"/>
        </w:rPr>
      </w:pPr>
      <w:r>
        <w:rPr>
          <w:sz w:val="28"/>
          <w:szCs w:val="28"/>
        </w:rPr>
        <w:t xml:space="preserve"> </w:t>
      </w:r>
    </w:p>
    <w:tbl>
      <w:tblPr>
        <w:tblW w:w="10229" w:type="dxa"/>
        <w:tblInd w:w="-34" w:type="dxa"/>
        <w:tblLayout w:type="fixed"/>
        <w:tblLook w:val="0000" w:firstRow="0" w:lastRow="0" w:firstColumn="0" w:lastColumn="0" w:noHBand="0" w:noVBand="0"/>
      </w:tblPr>
      <w:tblGrid>
        <w:gridCol w:w="427"/>
        <w:gridCol w:w="436"/>
        <w:gridCol w:w="9355"/>
        <w:gridCol w:w="11"/>
      </w:tblGrid>
      <w:tr w:rsidR="00120A12" w:rsidRPr="00120A12" w:rsidTr="00092D25">
        <w:trPr>
          <w:trHeight w:val="219"/>
        </w:trPr>
        <w:tc>
          <w:tcPr>
            <w:tcW w:w="427"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5</w:t>
            </w: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Диаметр какой окружности равен произведению модуля зацепления на число зубьев?</w:t>
            </w:r>
          </w:p>
        </w:tc>
      </w:tr>
      <w:tr w:rsidR="00120A12" w:rsidRPr="00120A12" w:rsidTr="00092D25">
        <w:trPr>
          <w:gridAfter w:val="1"/>
          <w:wAfter w:w="11" w:type="dxa"/>
          <w:trHeight w:val="345"/>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основной окружности;</w:t>
            </w:r>
          </w:p>
        </w:tc>
      </w:tr>
      <w:tr w:rsidR="00120A12" w:rsidRPr="00120A12" w:rsidTr="00092D25">
        <w:trPr>
          <w:gridAfter w:val="1"/>
          <w:wAfter w:w="11" w:type="dxa"/>
          <w:trHeight w:val="334"/>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801418"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801418">
              <w:rPr>
                <w:rFonts w:eastAsia="Times New Roman"/>
                <w:b/>
                <w:szCs w:val="24"/>
                <w:lang w:eastAsia="ru-RU"/>
              </w:rPr>
              <w:t>делительной окружности;</w:t>
            </w:r>
          </w:p>
        </w:tc>
      </w:tr>
      <w:tr w:rsidR="00120A12" w:rsidRPr="00120A12" w:rsidTr="00092D25">
        <w:trPr>
          <w:gridAfter w:val="1"/>
          <w:wAfter w:w="11" w:type="dxa"/>
          <w:trHeight w:val="323"/>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highlight w:val="yellow"/>
                <w:lang w:eastAsia="ru-RU"/>
              </w:rPr>
            </w:pPr>
            <w:r w:rsidRPr="00120A12">
              <w:rPr>
                <w:rFonts w:eastAsia="Times New Roman"/>
                <w:szCs w:val="24"/>
                <w:lang w:eastAsia="ru-RU"/>
              </w:rPr>
              <w:t>окружности впадин;</w:t>
            </w:r>
          </w:p>
        </w:tc>
      </w:tr>
      <w:tr w:rsidR="00120A12" w:rsidRPr="00120A12" w:rsidTr="00092D25">
        <w:trPr>
          <w:gridAfter w:val="1"/>
          <w:wAfter w:w="11" w:type="dxa"/>
          <w:trHeight w:val="217"/>
        </w:trPr>
        <w:tc>
          <w:tcPr>
            <w:tcW w:w="427" w:type="dxa"/>
            <w:vMerge/>
          </w:tcPr>
          <w:p w:rsidR="00120A12" w:rsidRPr="00120A12" w:rsidRDefault="00120A12" w:rsidP="001A1D73">
            <w:pPr>
              <w:widowControl w:val="0"/>
              <w:numPr>
                <w:ilvl w:val="0"/>
                <w:numId w:val="5"/>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окружности вершин.</w:t>
            </w:r>
          </w:p>
        </w:tc>
      </w:tr>
    </w:tbl>
    <w:p w:rsidR="002F6960" w:rsidRDefault="002F6960"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219"/>
        </w:trPr>
        <w:tc>
          <w:tcPr>
            <w:tcW w:w="426" w:type="dxa"/>
            <w:vMerge w:val="restart"/>
          </w:tcPr>
          <w:p w:rsidR="00120A12" w:rsidRPr="00120A12" w:rsidRDefault="00120A12" w:rsidP="00120A12">
            <w:pPr>
              <w:widowControl w:val="0"/>
              <w:shd w:val="clear" w:color="auto" w:fill="FFFFFF"/>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6</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чаще изготавливаются венцы червячных колес?</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углеродистой стали;</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C6A04"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C6A04">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lang w:eastAsia="ru-RU"/>
              </w:rPr>
            </w:pPr>
            <w:r w:rsidRPr="001C6A04">
              <w:rPr>
                <w:rFonts w:eastAsia="Times New Roman"/>
                <w:b/>
                <w:szCs w:val="24"/>
                <w:lang w:eastAsia="ru-RU"/>
              </w:rPr>
              <w:t>из бронзы;</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легированной стали;</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6"/>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из конструкционной стали.</w:t>
            </w:r>
          </w:p>
        </w:tc>
      </w:tr>
    </w:tbl>
    <w:p w:rsidR="00E66807"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9355"/>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r>
              <w:rPr>
                <w:rFonts w:eastAsia="Times New Roman"/>
                <w:szCs w:val="24"/>
                <w:lang w:eastAsia="ru-RU"/>
              </w:rPr>
              <w:t>7</w:t>
            </w: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Исходя из чего определяют объём масляной ванны?</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конструкции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условия 0,25дм</w:t>
            </w:r>
            <w:r w:rsidRPr="001C6A04">
              <w:rPr>
                <w:rFonts w:eastAsia="Times New Roman"/>
                <w:b/>
                <w:szCs w:val="24"/>
                <w:vertAlign w:val="superscript"/>
                <w:lang w:eastAsia="ru-RU"/>
              </w:rPr>
              <w:t xml:space="preserve">3 </w:t>
            </w:r>
            <w:r w:rsidRPr="001C6A04">
              <w:rPr>
                <w:rFonts w:eastAsia="Times New Roman"/>
                <w:b/>
                <w:szCs w:val="24"/>
                <w:lang w:eastAsia="ru-RU"/>
              </w:rPr>
              <w:t>масла на 1 кВт передаваемой мощности;</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 xml:space="preserve">мощности </w:t>
            </w:r>
            <w:r w:rsidRPr="00120A12">
              <w:rPr>
                <w:rFonts w:eastAsia="Times New Roman"/>
                <w:szCs w:val="24"/>
                <w:lang w:val="en-US" w:eastAsia="ru-RU"/>
              </w:rPr>
              <w:t>N</w:t>
            </w:r>
            <w:r w:rsidRPr="00120A12">
              <w:rPr>
                <w:rFonts w:eastAsia="Times New Roman"/>
                <w:szCs w:val="24"/>
                <w:vertAlign w:val="subscript"/>
                <w:lang w:val="en-US" w:eastAsia="ru-RU"/>
              </w:rPr>
              <w:t>1</w:t>
            </w:r>
            <w:r w:rsidRPr="00120A12">
              <w:rPr>
                <w:rFonts w:eastAsia="Times New Roman"/>
                <w:szCs w:val="24"/>
                <w:lang w:eastAsia="ru-RU"/>
              </w:rPr>
              <w:t>;</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vertAlign w:val="subscript"/>
                <w:lang w:val="en-US" w:eastAsia="ru-RU"/>
              </w:rPr>
            </w:pPr>
            <w:r w:rsidRPr="00120A12">
              <w:rPr>
                <w:rFonts w:eastAsia="Times New Roman"/>
                <w:szCs w:val="24"/>
                <w:lang w:eastAsia="ru-RU"/>
              </w:rPr>
              <w:t xml:space="preserve">крутящего момента </w:t>
            </w:r>
            <w:r w:rsidRPr="00120A12">
              <w:rPr>
                <w:rFonts w:eastAsia="Times New Roman"/>
                <w:szCs w:val="24"/>
                <w:lang w:val="en-US" w:eastAsia="ru-RU"/>
              </w:rPr>
              <w:t>T</w:t>
            </w:r>
            <w:r w:rsidRPr="00120A12">
              <w:rPr>
                <w:rFonts w:eastAsia="Times New Roman"/>
                <w:szCs w:val="24"/>
                <w:vertAlign w:val="subscript"/>
                <w:lang w:val="en-US" w:eastAsia="ru-RU"/>
              </w:rPr>
              <w:t>2</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Что с экономической и технологической точки зрения целесообразно использовать для определения уровня масла в редукторе?</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фонарный маслоуказатель;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смотровое окно;</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крышку лючка в крышке редуктора;</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жезловой маслоуказатель.</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tabs>
                <w:tab w:val="left" w:pos="0"/>
                <w:tab w:val="left" w:pos="240"/>
              </w:tabs>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Скрепление элементов корпуса и крышки редуктора обычно осуществляется с пом</w:t>
            </w:r>
            <w:r w:rsidRPr="00120A12">
              <w:rPr>
                <w:rFonts w:eastAsia="Times New Roman"/>
                <w:b/>
                <w:szCs w:val="24"/>
                <w:lang w:eastAsia="ru-RU"/>
              </w:rPr>
              <w:t>о</w:t>
            </w:r>
            <w:r w:rsidRPr="00120A12">
              <w:rPr>
                <w:rFonts w:eastAsia="Times New Roman"/>
                <w:b/>
                <w:szCs w:val="24"/>
                <w:lang w:eastAsia="ru-RU"/>
              </w:rPr>
              <w:t>щью…</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шплинтов;</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болтов;</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шпонок;</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заклепок.</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Для предотвращения протекания масла через прокладки от избыточного давления в корпусах редукторов предусматривают:</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манжеты;</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прокладки из особого материала;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пробку-отдушину;</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специальные механизмы.</w:t>
            </w:r>
          </w:p>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p>
        </w:tc>
      </w:tr>
      <w:tr w:rsidR="00120A12" w:rsidRPr="00120A12" w:rsidTr="00092D25">
        <w:trPr>
          <w:trHeight w:val="382"/>
        </w:trPr>
        <w:tc>
          <w:tcPr>
            <w:tcW w:w="426" w:type="dxa"/>
            <w:vMerge w:val="restart"/>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Толщину стенки корпуса редуктора вычисляют исходя из:</w:t>
            </w:r>
          </w:p>
        </w:tc>
      </w:tr>
      <w:tr w:rsidR="00120A12" w:rsidRPr="00120A12" w:rsidTr="00092D25">
        <w:trPr>
          <w:gridAfter w:val="1"/>
          <w:wAfter w:w="11" w:type="dxa"/>
          <w:trHeight w:val="361"/>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передаточного числа редуктора;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межосевого расстояния;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глубины масляной ванны;</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7"/>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крутящего момента выходного вала.</w:t>
            </w:r>
          </w:p>
        </w:tc>
      </w:tr>
    </w:tbl>
    <w:p w:rsidR="00E66807" w:rsidRPr="002F6960" w:rsidRDefault="00E66807" w:rsidP="00A53C99">
      <w:pPr>
        <w:tabs>
          <w:tab w:val="left" w:pos="540"/>
          <w:tab w:val="left" w:pos="709"/>
          <w:tab w:val="left" w:pos="851"/>
          <w:tab w:val="left" w:pos="1134"/>
          <w:tab w:val="left" w:pos="1440"/>
        </w:tabs>
        <w:spacing w:after="0" w:line="240" w:lineRule="auto"/>
        <w:ind w:left="426"/>
        <w:jc w:val="both"/>
        <w:rPr>
          <w:sz w:val="28"/>
          <w:szCs w:val="28"/>
        </w:rPr>
      </w:pPr>
    </w:p>
    <w:tbl>
      <w:tblPr>
        <w:tblW w:w="10228" w:type="dxa"/>
        <w:tblInd w:w="-34" w:type="dxa"/>
        <w:tblLayout w:type="fixed"/>
        <w:tblLook w:val="0000" w:firstRow="0" w:lastRow="0" w:firstColumn="0" w:lastColumn="0" w:noHBand="0" w:noVBand="0"/>
      </w:tblPr>
      <w:tblGrid>
        <w:gridCol w:w="426"/>
        <w:gridCol w:w="436"/>
        <w:gridCol w:w="21"/>
        <w:gridCol w:w="9334"/>
        <w:gridCol w:w="11"/>
      </w:tblGrid>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Какой режим трения наиболее эффективен?</w:t>
            </w:r>
          </w:p>
        </w:tc>
      </w:tr>
      <w:tr w:rsidR="00120A12" w:rsidRPr="00120A12" w:rsidTr="00092D25">
        <w:trPr>
          <w:gridAfter w:val="1"/>
          <w:wAfter w:w="11" w:type="dxa"/>
          <w:trHeight w:val="25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полужидкостного трения;</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режим жидкостного трения;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сухого трения;</w:t>
            </w:r>
          </w:p>
        </w:tc>
      </w:tr>
      <w:tr w:rsidR="00120A12" w:rsidRPr="00120A12" w:rsidTr="00092D25">
        <w:trPr>
          <w:gridAfter w:val="1"/>
          <w:wAfter w:w="11" w:type="dxa"/>
          <w:trHeight w:val="229"/>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режим с избирательным переносом.</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 сколько серий по нагрузочной способности подразделяются подшипники качения по ГОСТу?</w:t>
            </w:r>
          </w:p>
        </w:tc>
      </w:tr>
      <w:tr w:rsidR="00120A12" w:rsidRPr="00120A12" w:rsidTr="00092D25">
        <w:trPr>
          <w:gridAfter w:val="1"/>
          <w:wAfter w:w="11" w:type="dxa"/>
          <w:trHeight w:val="198"/>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шесть;</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пять;</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на семь;</w:t>
            </w:r>
          </w:p>
        </w:tc>
      </w:tr>
      <w:tr w:rsidR="00120A12" w:rsidRPr="00120A12" w:rsidTr="00092D25">
        <w:trPr>
          <w:gridAfter w:val="1"/>
          <w:wAfter w:w="11" w:type="dxa"/>
          <w:trHeight w:val="28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на четыре.</w:t>
            </w:r>
          </w:p>
        </w:tc>
      </w:tr>
      <w:tr w:rsidR="00120A12" w:rsidRPr="00120A12" w:rsidTr="00092D25">
        <w:trPr>
          <w:trHeight w:val="382"/>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Какие подшипники имеют наибольшие потери на трение?</w:t>
            </w:r>
          </w:p>
        </w:tc>
      </w:tr>
      <w:tr w:rsidR="00120A12" w:rsidRPr="00120A12" w:rsidTr="00092D25">
        <w:trPr>
          <w:gridAfter w:val="1"/>
          <w:wAfter w:w="11" w:type="dxa"/>
          <w:trHeight w:val="31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шариковые однорядные;</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5" w:type="dxa"/>
            <w:gridSpan w:val="2"/>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подшипник скольжения;</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5" w:type="dxa"/>
            <w:gridSpan w:val="2"/>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роликовые;</w:t>
            </w:r>
          </w:p>
        </w:tc>
      </w:tr>
      <w:tr w:rsidR="00120A12" w:rsidRPr="00120A12" w:rsidTr="00092D25">
        <w:trPr>
          <w:gridAfter w:val="1"/>
          <w:wAfter w:w="11" w:type="dxa"/>
          <w:trHeight w:val="336"/>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5" w:type="dxa"/>
            <w:gridSpan w:val="2"/>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игольчатые.</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6" w:type="dxa"/>
            <w:vMerge w:val="restart"/>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9802" w:type="dxa"/>
            <w:gridSpan w:val="4"/>
          </w:tcPr>
          <w:p w:rsidR="00120A12" w:rsidRPr="00120A12" w:rsidRDefault="00120A12" w:rsidP="00120A12">
            <w:pPr>
              <w:widowControl w:val="0"/>
              <w:autoSpaceDE w:val="0"/>
              <w:autoSpaceDN w:val="0"/>
              <w:adjustRightInd w:val="0"/>
              <w:spacing w:after="0" w:line="240" w:lineRule="auto"/>
              <w:jc w:val="both"/>
              <w:rPr>
                <w:rFonts w:eastAsia="Times New Roman"/>
                <w:b/>
                <w:szCs w:val="24"/>
                <w:lang w:eastAsia="ru-RU"/>
              </w:rPr>
            </w:pPr>
            <w:r w:rsidRPr="00120A12">
              <w:rPr>
                <w:rFonts w:eastAsia="Times New Roman"/>
                <w:b/>
                <w:szCs w:val="24"/>
                <w:lang w:eastAsia="ru-RU"/>
              </w:rPr>
              <w:t>Из какого материала обычно изготавливают шарики в подшипниках качения?</w:t>
            </w:r>
          </w:p>
        </w:tc>
      </w:tr>
      <w:tr w:rsidR="00120A12" w:rsidRPr="00120A12" w:rsidTr="00092D25">
        <w:trPr>
          <w:gridAfter w:val="1"/>
          <w:wAfter w:w="11" w:type="dxa"/>
          <w:trHeight w:val="345"/>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сталь среднеуглеродистая обычного качества;</w:t>
            </w:r>
          </w:p>
        </w:tc>
      </w:tr>
      <w:tr w:rsidR="00120A12" w:rsidRPr="00120A12" w:rsidTr="00092D25">
        <w:trPr>
          <w:gridAfter w:val="1"/>
          <w:wAfter w:w="11" w:type="dxa"/>
          <w:trHeight w:val="334"/>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бронза;</w:t>
            </w:r>
          </w:p>
        </w:tc>
      </w:tr>
      <w:tr w:rsidR="00120A12" w:rsidRPr="00120A12" w:rsidTr="00092D25">
        <w:trPr>
          <w:gridAfter w:val="1"/>
          <w:wAfter w:w="11" w:type="dxa"/>
          <w:trHeight w:val="323"/>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3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чугун;</w:t>
            </w:r>
          </w:p>
        </w:tc>
      </w:tr>
      <w:tr w:rsidR="00120A12" w:rsidRPr="00120A12" w:rsidTr="00092D25">
        <w:trPr>
          <w:gridAfter w:val="1"/>
          <w:wAfter w:w="11" w:type="dxa"/>
          <w:trHeight w:val="217"/>
        </w:trPr>
        <w:tc>
          <w:tcPr>
            <w:tcW w:w="426" w:type="dxa"/>
            <w:vMerge/>
          </w:tcPr>
          <w:p w:rsidR="00120A12" w:rsidRPr="00120A12" w:rsidRDefault="00120A12" w:rsidP="001A1D73">
            <w:pPr>
              <w:widowControl w:val="0"/>
              <w:numPr>
                <w:ilvl w:val="0"/>
                <w:numId w:val="8"/>
              </w:numPr>
              <w:shd w:val="clear" w:color="auto" w:fill="FFFFFF"/>
              <w:autoSpaceDE w:val="0"/>
              <w:autoSpaceDN w:val="0"/>
              <w:adjustRightInd w:val="0"/>
              <w:spacing w:after="0" w:line="240" w:lineRule="auto"/>
              <w:rPr>
                <w:rFonts w:eastAsia="Times New Roman"/>
                <w:szCs w:val="24"/>
                <w:lang w:eastAsia="ru-RU"/>
              </w:rPr>
            </w:pPr>
          </w:p>
        </w:tc>
        <w:tc>
          <w:tcPr>
            <w:tcW w:w="457" w:type="dxa"/>
            <w:gridSpan w:val="2"/>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3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из стали легированной ШХ-15, ШХ-18ХГТ, ШХ-20Х.</w:t>
            </w:r>
          </w:p>
        </w:tc>
      </w:tr>
    </w:tbl>
    <w:p w:rsidR="005E0AF5" w:rsidRPr="002F6960" w:rsidRDefault="005E0AF5" w:rsidP="00565630">
      <w:pPr>
        <w:tabs>
          <w:tab w:val="num" w:pos="426"/>
          <w:tab w:val="left" w:pos="5838"/>
        </w:tabs>
        <w:spacing w:after="0" w:line="240" w:lineRule="auto"/>
        <w:ind w:left="426"/>
        <w:rPr>
          <w:rFonts w:eastAsia="Times New Roman"/>
          <w:sz w:val="28"/>
          <w:szCs w:val="28"/>
        </w:rPr>
      </w:pPr>
    </w:p>
    <w:tbl>
      <w:tblPr>
        <w:tblW w:w="10229" w:type="dxa"/>
        <w:tblInd w:w="-34" w:type="dxa"/>
        <w:tblLayout w:type="fixed"/>
        <w:tblLook w:val="0000" w:firstRow="0" w:lastRow="0" w:firstColumn="0" w:lastColumn="0" w:noHBand="0" w:noVBand="0"/>
      </w:tblPr>
      <w:tblGrid>
        <w:gridCol w:w="427"/>
        <w:gridCol w:w="436"/>
        <w:gridCol w:w="9354"/>
        <w:gridCol w:w="12"/>
      </w:tblGrid>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При условии, что число зубьев </w:t>
            </w:r>
            <w:r w:rsidRPr="00120A12">
              <w:rPr>
                <w:rFonts w:eastAsia="Times New Roman"/>
                <w:b/>
                <w:szCs w:val="24"/>
                <w:lang w:val="en-US" w:eastAsia="ru-RU"/>
              </w:rPr>
              <w:t>z</w:t>
            </w:r>
            <w:r w:rsidRPr="00120A12">
              <w:rPr>
                <w:rFonts w:eastAsia="Times New Roman"/>
                <w:b/>
                <w:szCs w:val="24"/>
                <w:vertAlign w:val="subscript"/>
                <w:lang w:eastAsia="ru-RU"/>
              </w:rPr>
              <w:t>2</w:t>
            </w:r>
            <w:r w:rsidRPr="00120A12">
              <w:rPr>
                <w:rFonts w:eastAsia="Times New Roman"/>
                <w:b/>
                <w:szCs w:val="24"/>
                <w:lang w:eastAsia="ru-RU"/>
              </w:rPr>
              <w:t>&gt;</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соотношение между вращающими моментами </w:t>
            </w:r>
            <w:r w:rsidRPr="00120A12">
              <w:rPr>
                <w:rFonts w:eastAsia="Times New Roman"/>
                <w:b/>
                <w:szCs w:val="24"/>
                <w:lang w:val="en-US" w:eastAsia="ru-RU"/>
              </w:rPr>
              <w:t>T</w:t>
            </w:r>
            <w:r w:rsidRPr="00120A12">
              <w:rPr>
                <w:rFonts w:eastAsia="Times New Roman"/>
                <w:b/>
                <w:szCs w:val="24"/>
                <w:vertAlign w:val="subscript"/>
                <w:lang w:eastAsia="ru-RU"/>
              </w:rPr>
              <w:t>1</w:t>
            </w:r>
            <w:r w:rsidRPr="00120A12">
              <w:rPr>
                <w:rFonts w:eastAsia="Times New Roman"/>
                <w:b/>
                <w:szCs w:val="24"/>
                <w:lang w:eastAsia="ru-RU"/>
              </w:rPr>
              <w:t xml:space="preserve"> и </w:t>
            </w:r>
            <w:r w:rsidRPr="00120A12">
              <w:rPr>
                <w:rFonts w:eastAsia="Times New Roman"/>
                <w:b/>
                <w:szCs w:val="24"/>
                <w:lang w:val="en-US" w:eastAsia="ru-RU"/>
              </w:rPr>
              <w:t>T</w:t>
            </w:r>
            <w:r w:rsidRPr="00120A12">
              <w:rPr>
                <w:rFonts w:eastAsia="Times New Roman"/>
                <w:b/>
                <w:szCs w:val="24"/>
                <w:vertAlign w:val="subscript"/>
                <w:lang w:eastAsia="ru-RU"/>
              </w:rPr>
              <w:t>2</w:t>
            </w:r>
            <w:r w:rsidRPr="00120A12">
              <w:rPr>
                <w:rFonts w:eastAsia="Times New Roman"/>
                <w:b/>
                <w:szCs w:val="24"/>
                <w:lang w:eastAsia="ru-RU"/>
              </w:rPr>
              <w:t xml:space="preserve"> на валах следующее:</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val="en-US"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&gt;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T</w:t>
            </w:r>
            <w:r w:rsidRPr="00120A12">
              <w:rPr>
                <w:rFonts w:eastAsia="Times New Roman"/>
                <w:szCs w:val="24"/>
                <w:vertAlign w:val="subscript"/>
                <w:lang w:eastAsia="ru-RU"/>
              </w:rPr>
              <w:t xml:space="preserve">1 </w:t>
            </w:r>
            <w:r w:rsidRPr="00120A12">
              <w:rPr>
                <w:rFonts w:eastAsia="Times New Roman"/>
                <w:szCs w:val="24"/>
                <w:lang w:eastAsia="ru-RU"/>
              </w:rPr>
              <w:t xml:space="preserve">= </w:t>
            </w:r>
            <w:r w:rsidRPr="00120A12">
              <w:rPr>
                <w:rFonts w:eastAsia="Times New Roman"/>
                <w:szCs w:val="24"/>
                <w:lang w:val="en-US" w:eastAsia="ru-RU"/>
              </w:rPr>
              <w:t>T</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r w:rsidRPr="00120A12">
              <w:rPr>
                <w:rFonts w:eastAsia="Times New Roman"/>
                <w:szCs w:val="24"/>
                <w:lang w:val="en-US" w:eastAsia="ru-RU"/>
              </w:rPr>
              <w:t>T</w:t>
            </w:r>
            <w:r w:rsidRPr="00120A12">
              <w:rPr>
                <w:rFonts w:eastAsia="Times New Roman"/>
                <w:szCs w:val="24"/>
                <w:vertAlign w:val="subscript"/>
                <w:lang w:eastAsia="ru-RU"/>
              </w:rPr>
              <w:t>1</w:t>
            </w:r>
            <w:r w:rsidRPr="00120A12">
              <w:rPr>
                <w:rFonts w:eastAsia="Times New Roman"/>
                <w:szCs w:val="24"/>
                <w:lang w:eastAsia="ru-RU"/>
              </w:rPr>
              <w:t>/</w:t>
            </w:r>
            <w:r w:rsidRPr="00120A12">
              <w:rPr>
                <w:rFonts w:eastAsia="Times New Roman"/>
                <w:szCs w:val="24"/>
                <w:lang w:val="en-US" w:eastAsia="ru-RU"/>
              </w:rPr>
              <w:t>T</w:t>
            </w:r>
            <w:r w:rsidRPr="00120A12">
              <w:rPr>
                <w:rFonts w:eastAsia="Times New Roman"/>
                <w:szCs w:val="24"/>
                <w:vertAlign w:val="subscript"/>
                <w:lang w:eastAsia="ru-RU"/>
              </w:rPr>
              <w:t xml:space="preserve">2 </w:t>
            </w:r>
            <w:r w:rsidRPr="00120A12">
              <w:rPr>
                <w:rFonts w:eastAsia="Times New Roman"/>
                <w:szCs w:val="24"/>
                <w:lang w:eastAsia="ru-RU"/>
              </w:rPr>
              <w:t xml:space="preserve">= (1 + </w:t>
            </w:r>
            <w:r w:rsidRPr="00120A12">
              <w:rPr>
                <w:rFonts w:eastAsia="Times New Roman"/>
                <w:szCs w:val="24"/>
                <w:lang w:val="en-US" w:eastAsia="ru-RU"/>
              </w:rPr>
              <w:t>z</w:t>
            </w:r>
            <w:r w:rsidRPr="00120A12">
              <w:rPr>
                <w:rFonts w:eastAsia="Times New Roman"/>
                <w:szCs w:val="24"/>
                <w:vertAlign w:val="subscript"/>
                <w:lang w:eastAsia="ru-RU"/>
              </w:rPr>
              <w:t>2</w:t>
            </w:r>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r w:rsidRPr="001C6A04">
              <w:rPr>
                <w:rFonts w:eastAsia="Times New Roman"/>
                <w:b/>
                <w:szCs w:val="24"/>
                <w:lang w:val="en-US" w:eastAsia="ru-RU"/>
              </w:rPr>
              <w:t>T</w:t>
            </w:r>
            <w:r w:rsidRPr="001C6A04">
              <w:rPr>
                <w:rFonts w:eastAsia="Times New Roman"/>
                <w:b/>
                <w:szCs w:val="24"/>
                <w:vertAlign w:val="subscript"/>
                <w:lang w:eastAsia="ru-RU"/>
              </w:rPr>
              <w:t>2</w:t>
            </w:r>
            <w:r w:rsidRPr="001C6A04">
              <w:rPr>
                <w:rFonts w:eastAsia="Times New Roman"/>
                <w:b/>
                <w:szCs w:val="24"/>
                <w:lang w:eastAsia="ru-RU"/>
              </w:rPr>
              <w:t xml:space="preserve"> &gt; </w:t>
            </w:r>
            <w:r w:rsidRPr="001C6A04">
              <w:rPr>
                <w:rFonts w:eastAsia="Times New Roman"/>
                <w:b/>
                <w:szCs w:val="24"/>
                <w:lang w:val="en-US" w:eastAsia="ru-RU"/>
              </w:rPr>
              <w:t>T</w:t>
            </w:r>
            <w:r w:rsidRPr="001C6A04">
              <w:rPr>
                <w:rFonts w:eastAsia="Times New Roman"/>
                <w:b/>
                <w:szCs w:val="24"/>
                <w:vertAlign w:val="subscript"/>
                <w:lang w:eastAsia="ru-RU"/>
              </w:rPr>
              <w:t>1</w:t>
            </w:r>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tabs>
                <w:tab w:val="left" w:pos="1084"/>
              </w:tabs>
              <w:spacing w:after="0" w:line="240" w:lineRule="auto"/>
              <w:jc w:val="both"/>
              <w:rPr>
                <w:rFonts w:eastAsia="Times New Roman"/>
                <w:b/>
                <w:szCs w:val="24"/>
                <w:lang w:eastAsia="ru-RU"/>
              </w:rPr>
            </w:pPr>
            <w:r w:rsidRPr="00120A12">
              <w:rPr>
                <w:rFonts w:eastAsia="Times New Roman"/>
                <w:b/>
                <w:szCs w:val="24"/>
                <w:lang w:eastAsia="ru-RU"/>
              </w:rPr>
              <w:t xml:space="preserve">Если при числе зубьев прямозубой шестерни </w:t>
            </w:r>
            <w:r w:rsidRPr="00120A12">
              <w:rPr>
                <w:rFonts w:eastAsia="Times New Roman"/>
                <w:b/>
                <w:szCs w:val="24"/>
                <w:lang w:val="en-US" w:eastAsia="ru-RU"/>
              </w:rPr>
              <w:t>z</w:t>
            </w:r>
            <w:r w:rsidRPr="00120A12">
              <w:rPr>
                <w:rFonts w:eastAsia="Times New Roman"/>
                <w:b/>
                <w:szCs w:val="24"/>
                <w:vertAlign w:val="subscript"/>
                <w:lang w:eastAsia="ru-RU"/>
              </w:rPr>
              <w:t>1</w:t>
            </w:r>
            <w:r w:rsidRPr="00120A12">
              <w:rPr>
                <w:rFonts w:eastAsia="Times New Roman"/>
                <w:b/>
                <w:szCs w:val="24"/>
                <w:lang w:eastAsia="ru-RU"/>
              </w:rPr>
              <w:t xml:space="preserve"> = 20, диаметр ее делительной окружн</w:t>
            </w:r>
            <w:r w:rsidRPr="00120A12">
              <w:rPr>
                <w:rFonts w:eastAsia="Times New Roman"/>
                <w:b/>
                <w:szCs w:val="24"/>
                <w:lang w:eastAsia="ru-RU"/>
              </w:rPr>
              <w:t>о</w:t>
            </w:r>
            <w:r w:rsidRPr="00120A12">
              <w:rPr>
                <w:rFonts w:eastAsia="Times New Roman"/>
                <w:b/>
                <w:szCs w:val="24"/>
                <w:lang w:eastAsia="ru-RU"/>
              </w:rPr>
              <w:t xml:space="preserve">сти </w:t>
            </w:r>
            <w:r w:rsidRPr="00120A12">
              <w:rPr>
                <w:rFonts w:eastAsia="Times New Roman"/>
                <w:b/>
                <w:szCs w:val="24"/>
                <w:lang w:val="en-US" w:eastAsia="ru-RU"/>
              </w:rPr>
              <w:t>d</w:t>
            </w:r>
            <w:r w:rsidRPr="00120A12">
              <w:rPr>
                <w:rFonts w:eastAsia="Times New Roman"/>
                <w:b/>
                <w:szCs w:val="24"/>
                <w:vertAlign w:val="subscript"/>
                <w:lang w:eastAsia="ru-RU"/>
              </w:rPr>
              <w:t>1</w:t>
            </w:r>
            <w:r w:rsidRPr="00120A12">
              <w:rPr>
                <w:rFonts w:eastAsia="Times New Roman"/>
                <w:b/>
                <w:szCs w:val="24"/>
                <w:lang w:eastAsia="ru-RU"/>
              </w:rPr>
              <w:t xml:space="preserve"> = 80мм, то при том модуле и числе зубьев </w:t>
            </w:r>
            <w:r w:rsidRPr="00120A12">
              <w:rPr>
                <w:rFonts w:eastAsia="Times New Roman"/>
                <w:b/>
                <w:szCs w:val="24"/>
                <w:lang w:val="en-US" w:eastAsia="ru-RU"/>
              </w:rPr>
              <w:t>z</w:t>
            </w:r>
            <w:r w:rsidRPr="00120A12">
              <w:rPr>
                <w:rFonts w:eastAsia="Times New Roman"/>
                <w:b/>
                <w:sz w:val="14"/>
                <w:szCs w:val="24"/>
                <w:lang w:eastAsia="ru-RU"/>
              </w:rPr>
              <w:t>2</w:t>
            </w:r>
            <w:r w:rsidRPr="00120A12">
              <w:rPr>
                <w:rFonts w:eastAsia="Times New Roman"/>
                <w:b/>
                <w:szCs w:val="24"/>
                <w:lang w:eastAsia="ru-RU"/>
              </w:rPr>
              <w:t xml:space="preserve"> = 40  диаметр </w:t>
            </w:r>
            <w:r w:rsidRPr="00120A12">
              <w:rPr>
                <w:rFonts w:eastAsia="Times New Roman"/>
                <w:b/>
                <w:szCs w:val="24"/>
                <w:lang w:val="en-US" w:eastAsia="ru-RU"/>
              </w:rPr>
              <w:t>d</w:t>
            </w:r>
            <w:r w:rsidRPr="00120A12">
              <w:rPr>
                <w:rFonts w:eastAsia="Times New Roman"/>
                <w:b/>
                <w:szCs w:val="24"/>
                <w:vertAlign w:val="subscript"/>
                <w:lang w:eastAsia="ru-RU"/>
              </w:rPr>
              <w:t>2</w:t>
            </w:r>
            <w:r w:rsidRPr="00120A12">
              <w:rPr>
                <w:rFonts w:eastAsia="Times New Roman"/>
                <w:b/>
                <w:szCs w:val="24"/>
                <w:lang w:eastAsia="ru-RU"/>
              </w:rPr>
              <w:t xml:space="preserve"> равен:</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100 мм"/>
              </w:smartTagPr>
              <w:r w:rsidRPr="00120A12">
                <w:rPr>
                  <w:rFonts w:eastAsia="Times New Roman"/>
                  <w:szCs w:val="24"/>
                  <w:lang w:eastAsia="ru-RU"/>
                </w:rPr>
                <w:t>100 мм</w:t>
              </w:r>
            </w:smartTag>
            <w:r w:rsidRPr="00120A12">
              <w:rPr>
                <w:rFonts w:eastAsia="Times New Roman"/>
                <w:szCs w:val="24"/>
                <w:lang w:eastAsia="ru-RU"/>
              </w:rPr>
              <w:t>;</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lang w:eastAsia="ru-RU"/>
              </w:rPr>
            </w:pPr>
            <w:smartTag w:uri="urn:schemas-microsoft-com:office:smarttags" w:element="metricconverter">
              <w:smartTagPr>
                <w:attr w:name="ProductID" w:val="80 мм"/>
              </w:smartTagPr>
              <w:r w:rsidRPr="00120A12">
                <w:rPr>
                  <w:rFonts w:eastAsia="Times New Roman"/>
                  <w:szCs w:val="24"/>
                  <w:lang w:eastAsia="ru-RU"/>
                </w:rPr>
                <w:t>80 мм</w:t>
              </w:r>
            </w:smartTag>
            <w:r w:rsidRPr="00120A12">
              <w:rPr>
                <w:rFonts w:eastAsia="Times New Roman"/>
                <w:szCs w:val="24"/>
                <w:lang w:eastAsia="ru-RU"/>
              </w:rPr>
              <w:t>;</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tabs>
                <w:tab w:val="left" w:pos="0"/>
              </w:tabs>
              <w:autoSpaceDE w:val="0"/>
              <w:autoSpaceDN w:val="0"/>
              <w:adjustRightInd w:val="0"/>
              <w:spacing w:after="0" w:line="240" w:lineRule="auto"/>
              <w:rPr>
                <w:rFonts w:eastAsia="Times New Roman"/>
                <w:szCs w:val="24"/>
                <w:highlight w:val="cyan"/>
                <w:lang w:eastAsia="ru-RU"/>
              </w:rPr>
            </w:pPr>
            <w:smartTag w:uri="urn:schemas-microsoft-com:office:smarttags" w:element="metricconverter">
              <w:smartTagPr>
                <w:attr w:name="ProductID" w:val="200 мм"/>
              </w:smartTagPr>
              <w:r w:rsidRPr="00120A12">
                <w:rPr>
                  <w:rFonts w:eastAsia="Times New Roman"/>
                  <w:szCs w:val="24"/>
                  <w:lang w:eastAsia="ru-RU"/>
                </w:rPr>
                <w:t>200 мм</w:t>
              </w:r>
            </w:smartTag>
            <w:r w:rsidRPr="00120A12">
              <w:rPr>
                <w:rFonts w:eastAsia="Times New Roman"/>
                <w:szCs w:val="24"/>
                <w:lang w:eastAsia="ru-RU"/>
              </w:rPr>
              <w:t>;</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tabs>
                <w:tab w:val="left" w:pos="0"/>
              </w:tabs>
              <w:autoSpaceDE w:val="0"/>
              <w:autoSpaceDN w:val="0"/>
              <w:adjustRightInd w:val="0"/>
              <w:spacing w:after="0" w:line="240" w:lineRule="auto"/>
              <w:rPr>
                <w:rFonts w:eastAsia="Times New Roman"/>
                <w:b/>
                <w:szCs w:val="24"/>
                <w:lang w:eastAsia="ru-RU"/>
              </w:rPr>
            </w:pPr>
            <w:smartTag w:uri="urn:schemas-microsoft-com:office:smarttags" w:element="metricconverter">
              <w:smartTagPr>
                <w:attr w:name="ProductID" w:val="160 мм"/>
              </w:smartTagPr>
              <w:r w:rsidRPr="001C6A04">
                <w:rPr>
                  <w:rFonts w:eastAsia="Times New Roman"/>
                  <w:b/>
                  <w:szCs w:val="24"/>
                  <w:lang w:eastAsia="ru-RU"/>
                </w:rPr>
                <w:t>160 мм</w:t>
              </w:r>
            </w:smartTag>
            <w:r w:rsidRPr="001C6A04">
              <w:rPr>
                <w:rFonts w:eastAsia="Times New Roman"/>
                <w:b/>
                <w:szCs w:val="24"/>
                <w:lang w:eastAsia="ru-RU"/>
              </w:rPr>
              <w:t>.</w:t>
            </w:r>
          </w:p>
          <w:p w:rsidR="007F25FC" w:rsidRPr="001C6A04" w:rsidRDefault="007F25FC" w:rsidP="00120A12">
            <w:pPr>
              <w:widowControl w:val="0"/>
              <w:tabs>
                <w:tab w:val="left" w:pos="0"/>
              </w:tabs>
              <w:autoSpaceDE w:val="0"/>
              <w:autoSpaceDN w:val="0"/>
              <w:adjustRightInd w:val="0"/>
              <w:spacing w:after="0" w:line="240" w:lineRule="auto"/>
              <w:rPr>
                <w:rFonts w:eastAsia="Times New Roman"/>
                <w:b/>
                <w:szCs w:val="24"/>
                <w:highlight w:val="cyan"/>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spacing w:after="0" w:line="240" w:lineRule="auto"/>
              <w:jc w:val="both"/>
              <w:rPr>
                <w:rFonts w:eastAsia="Times New Roman"/>
                <w:b/>
                <w:szCs w:val="24"/>
                <w:lang w:eastAsia="ru-RU"/>
              </w:rPr>
            </w:pPr>
            <w:r w:rsidRPr="00120A12">
              <w:rPr>
                <w:rFonts w:eastAsia="Times New Roman"/>
                <w:b/>
                <w:szCs w:val="24"/>
                <w:lang w:eastAsia="ru-RU"/>
              </w:rPr>
              <w:t>Наиболее распространенными в настоящее время являются зубчатые передачи с зубьями, боковые поверхности которых очерчены …</w:t>
            </w:r>
          </w:p>
        </w:tc>
      </w:tr>
      <w:tr w:rsidR="00120A12" w:rsidRPr="00120A12" w:rsidTr="00120A12">
        <w:trPr>
          <w:gridAfter w:val="1"/>
          <w:wAfter w:w="12" w:type="dxa"/>
          <w:trHeight w:val="345"/>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спиралью Архимеда;</w:t>
            </w:r>
          </w:p>
        </w:tc>
      </w:tr>
      <w:tr w:rsidR="00120A12" w:rsidRPr="00120A12" w:rsidTr="00120A12">
        <w:trPr>
          <w:gridAfter w:val="1"/>
          <w:wAfter w:w="12" w:type="dxa"/>
          <w:trHeight w:val="334"/>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jc w:val="both"/>
              <w:rPr>
                <w:rFonts w:eastAsia="Times New Roman"/>
                <w:b/>
                <w:szCs w:val="24"/>
                <w:highlight w:val="cyan"/>
                <w:lang w:eastAsia="ru-RU"/>
              </w:rPr>
            </w:pPr>
            <w:r w:rsidRPr="001C6A04">
              <w:rPr>
                <w:rFonts w:eastAsia="Times New Roman"/>
                <w:b/>
                <w:szCs w:val="24"/>
                <w:lang w:eastAsia="ru-RU"/>
              </w:rPr>
              <w:t>эвольвентой окружности;</w:t>
            </w:r>
          </w:p>
        </w:tc>
      </w:tr>
      <w:tr w:rsidR="00120A12" w:rsidRPr="00120A12" w:rsidTr="00120A12">
        <w:trPr>
          <w:gridAfter w:val="1"/>
          <w:wAfter w:w="12" w:type="dxa"/>
          <w:trHeight w:val="323"/>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квадратичной параболой;</w:t>
            </w:r>
          </w:p>
        </w:tc>
      </w:tr>
      <w:tr w:rsidR="00120A12" w:rsidRPr="00120A12" w:rsidTr="00120A12">
        <w:trPr>
          <w:gridAfter w:val="1"/>
          <w:wAfter w:w="12" w:type="dxa"/>
          <w:trHeight w:val="217"/>
        </w:trPr>
        <w:tc>
          <w:tcPr>
            <w:tcW w:w="427" w:type="dxa"/>
            <w:vMerge/>
          </w:tcPr>
          <w:p w:rsidR="00120A12" w:rsidRPr="00120A12" w:rsidRDefault="00120A12" w:rsidP="001A1D73">
            <w:pPr>
              <w:widowControl w:val="0"/>
              <w:numPr>
                <w:ilvl w:val="0"/>
                <w:numId w:val="9"/>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4)</w:t>
            </w:r>
          </w:p>
        </w:tc>
        <w:tc>
          <w:tcPr>
            <w:tcW w:w="9354" w:type="dxa"/>
          </w:tcPr>
          <w:p w:rsidR="00120A12" w:rsidRDefault="00120A12" w:rsidP="00120A12">
            <w:pPr>
              <w:widowControl w:val="0"/>
              <w:autoSpaceDE w:val="0"/>
              <w:autoSpaceDN w:val="0"/>
              <w:adjustRightInd w:val="0"/>
              <w:spacing w:after="0" w:line="240" w:lineRule="auto"/>
              <w:jc w:val="both"/>
              <w:rPr>
                <w:rFonts w:eastAsia="Times New Roman"/>
                <w:szCs w:val="24"/>
                <w:lang w:eastAsia="ru-RU"/>
              </w:rPr>
            </w:pPr>
            <w:r w:rsidRPr="00120A12">
              <w:rPr>
                <w:rFonts w:eastAsia="Times New Roman"/>
                <w:szCs w:val="24"/>
                <w:lang w:eastAsia="ru-RU"/>
              </w:rPr>
              <w:t>гиперболой.</w:t>
            </w:r>
          </w:p>
          <w:p w:rsidR="007F25FC" w:rsidRPr="00120A12" w:rsidRDefault="007F25FC" w:rsidP="00120A12">
            <w:pPr>
              <w:widowControl w:val="0"/>
              <w:autoSpaceDE w:val="0"/>
              <w:autoSpaceDN w:val="0"/>
              <w:adjustRightInd w:val="0"/>
              <w:spacing w:after="0" w:line="240" w:lineRule="auto"/>
              <w:jc w:val="both"/>
              <w:rPr>
                <w:rFonts w:eastAsia="Times New Roman"/>
                <w:szCs w:val="24"/>
                <w:lang w:eastAsia="ru-RU"/>
              </w:rPr>
            </w:pPr>
          </w:p>
        </w:tc>
      </w:tr>
      <w:tr w:rsidR="00120A12" w:rsidRPr="00120A12" w:rsidTr="00092D25">
        <w:trPr>
          <w:trHeight w:val="219"/>
        </w:trPr>
        <w:tc>
          <w:tcPr>
            <w:tcW w:w="427" w:type="dxa"/>
            <w:vMerge w:val="restart"/>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9802" w:type="dxa"/>
            <w:gridSpan w:val="3"/>
          </w:tcPr>
          <w:p w:rsidR="00120A12" w:rsidRPr="00120A12" w:rsidRDefault="00120A12" w:rsidP="00120A12">
            <w:pPr>
              <w:widowControl w:val="0"/>
              <w:autoSpaceDE w:val="0"/>
              <w:autoSpaceDN w:val="0"/>
              <w:adjustRightInd w:val="0"/>
              <w:spacing w:after="0" w:line="240" w:lineRule="auto"/>
              <w:rPr>
                <w:rFonts w:eastAsia="Times New Roman"/>
                <w:b/>
                <w:szCs w:val="24"/>
                <w:lang w:eastAsia="ru-RU"/>
              </w:rPr>
            </w:pPr>
            <w:r w:rsidRPr="00120A12">
              <w:rPr>
                <w:rFonts w:eastAsia="Times New Roman"/>
                <w:b/>
                <w:szCs w:val="24"/>
                <w:lang w:eastAsia="ru-RU"/>
              </w:rPr>
              <w:t>С уменьшением числа зубьев ведущей звездочки, износ шарниров цепи:</w:t>
            </w:r>
          </w:p>
        </w:tc>
      </w:tr>
      <w:tr w:rsidR="00120A12" w:rsidRPr="00120A12" w:rsidTr="00092D25">
        <w:trPr>
          <w:gridAfter w:val="1"/>
          <w:wAfter w:w="12" w:type="dxa"/>
          <w:trHeight w:val="345"/>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1)</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уменьшается</w:t>
            </w:r>
          </w:p>
        </w:tc>
      </w:tr>
      <w:tr w:rsidR="00120A12" w:rsidRPr="00120A12" w:rsidTr="00092D25">
        <w:trPr>
          <w:gridAfter w:val="1"/>
          <w:wAfter w:w="12" w:type="dxa"/>
          <w:trHeight w:val="334"/>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2)</w:t>
            </w:r>
          </w:p>
        </w:tc>
        <w:tc>
          <w:tcPr>
            <w:tcW w:w="9354" w:type="dxa"/>
          </w:tcPr>
          <w:p w:rsidR="00120A12" w:rsidRPr="001C6A04" w:rsidRDefault="00120A12" w:rsidP="00120A12">
            <w:pPr>
              <w:widowControl w:val="0"/>
              <w:autoSpaceDE w:val="0"/>
              <w:autoSpaceDN w:val="0"/>
              <w:adjustRightInd w:val="0"/>
              <w:spacing w:after="0" w:line="240" w:lineRule="auto"/>
              <w:rPr>
                <w:rFonts w:eastAsia="Times New Roman"/>
                <w:b/>
                <w:szCs w:val="24"/>
                <w:highlight w:val="cyan"/>
                <w:lang w:eastAsia="ru-RU"/>
              </w:rPr>
            </w:pPr>
            <w:r w:rsidRPr="001C6A04">
              <w:rPr>
                <w:rFonts w:eastAsia="Times New Roman"/>
                <w:b/>
                <w:szCs w:val="24"/>
                <w:lang w:eastAsia="ru-RU"/>
              </w:rPr>
              <w:t>увеличивается</w:t>
            </w:r>
          </w:p>
        </w:tc>
      </w:tr>
      <w:tr w:rsidR="00120A12" w:rsidRPr="00120A12" w:rsidTr="00120A12">
        <w:trPr>
          <w:gridAfter w:val="1"/>
          <w:wAfter w:w="12" w:type="dxa"/>
          <w:trHeight w:val="437"/>
        </w:trPr>
        <w:tc>
          <w:tcPr>
            <w:tcW w:w="427" w:type="dxa"/>
            <w:vMerge/>
          </w:tcPr>
          <w:p w:rsidR="00120A12" w:rsidRPr="00120A12" w:rsidRDefault="00120A12" w:rsidP="001A1D73">
            <w:pPr>
              <w:widowControl w:val="0"/>
              <w:numPr>
                <w:ilvl w:val="0"/>
                <w:numId w:val="10"/>
              </w:numPr>
              <w:shd w:val="clear" w:color="auto" w:fill="FFFFFF"/>
              <w:autoSpaceDE w:val="0"/>
              <w:autoSpaceDN w:val="0"/>
              <w:adjustRightInd w:val="0"/>
              <w:spacing w:after="0" w:line="240" w:lineRule="auto"/>
              <w:rPr>
                <w:rFonts w:eastAsia="Times New Roman"/>
                <w:szCs w:val="24"/>
                <w:lang w:eastAsia="ru-RU"/>
              </w:rPr>
            </w:pPr>
          </w:p>
        </w:tc>
        <w:tc>
          <w:tcPr>
            <w:tcW w:w="436" w:type="dxa"/>
          </w:tcPr>
          <w:p w:rsidR="00120A12" w:rsidRPr="00120A12" w:rsidRDefault="00120A12" w:rsidP="00120A12">
            <w:pPr>
              <w:widowControl w:val="0"/>
              <w:shd w:val="clear" w:color="auto" w:fill="FFFFFF"/>
              <w:autoSpaceDE w:val="0"/>
              <w:autoSpaceDN w:val="0"/>
              <w:adjustRightInd w:val="0"/>
              <w:spacing w:after="0" w:line="240" w:lineRule="auto"/>
              <w:jc w:val="center"/>
              <w:rPr>
                <w:rFonts w:eastAsia="Times New Roman"/>
                <w:szCs w:val="24"/>
                <w:lang w:eastAsia="ru-RU"/>
              </w:rPr>
            </w:pPr>
            <w:r w:rsidRPr="00120A12">
              <w:rPr>
                <w:rFonts w:eastAsia="Times New Roman"/>
                <w:szCs w:val="24"/>
                <w:lang w:eastAsia="ru-RU"/>
              </w:rPr>
              <w:t>3)</w:t>
            </w:r>
          </w:p>
        </w:tc>
        <w:tc>
          <w:tcPr>
            <w:tcW w:w="9354" w:type="dxa"/>
          </w:tcPr>
          <w:p w:rsidR="00120A12" w:rsidRPr="00120A12" w:rsidRDefault="00120A12" w:rsidP="00120A12">
            <w:pPr>
              <w:widowControl w:val="0"/>
              <w:autoSpaceDE w:val="0"/>
              <w:autoSpaceDN w:val="0"/>
              <w:adjustRightInd w:val="0"/>
              <w:spacing w:after="0" w:line="240" w:lineRule="auto"/>
              <w:rPr>
                <w:rFonts w:eastAsia="Times New Roman"/>
                <w:szCs w:val="24"/>
                <w:lang w:eastAsia="ru-RU"/>
              </w:rPr>
            </w:pPr>
            <w:r w:rsidRPr="00120A12">
              <w:rPr>
                <w:rFonts w:eastAsia="Times New Roman"/>
                <w:szCs w:val="24"/>
                <w:lang w:eastAsia="ru-RU"/>
              </w:rPr>
              <w:t>не изменяется</w:t>
            </w:r>
          </w:p>
        </w:tc>
      </w:tr>
      <w:tr w:rsidR="00120A12" w:rsidRPr="00841D15" w:rsidTr="00092D25">
        <w:trPr>
          <w:trHeight w:val="219"/>
        </w:trPr>
        <w:tc>
          <w:tcPr>
            <w:tcW w:w="427" w:type="dxa"/>
            <w:vMerge w:val="restart"/>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9802" w:type="dxa"/>
            <w:gridSpan w:val="3"/>
          </w:tcPr>
          <w:p w:rsidR="00120A12" w:rsidRPr="00841D15" w:rsidRDefault="00120A12" w:rsidP="00540CBE">
            <w:pPr>
              <w:spacing w:after="0" w:line="240" w:lineRule="auto"/>
              <w:rPr>
                <w:b/>
                <w:szCs w:val="24"/>
              </w:rPr>
            </w:pPr>
            <w:r w:rsidRPr="00841D15">
              <w:rPr>
                <w:b/>
                <w:szCs w:val="24"/>
              </w:rPr>
              <w:t>Число звеньев цепи делают четным, а число зубьев ведущей звездочки цепной перед</w:t>
            </w:r>
            <w:r w:rsidRPr="00841D15">
              <w:rPr>
                <w:b/>
                <w:szCs w:val="24"/>
              </w:rPr>
              <w:t>а</w:t>
            </w:r>
            <w:r w:rsidRPr="00841D15">
              <w:rPr>
                <w:b/>
                <w:szCs w:val="24"/>
              </w:rPr>
              <w:t>чи делают нечетным с целью:</w:t>
            </w:r>
          </w:p>
        </w:tc>
      </w:tr>
      <w:tr w:rsidR="00120A12" w:rsidRPr="00841D15" w:rsidTr="00092D25">
        <w:trPr>
          <w:gridAfter w:val="1"/>
          <w:wAfter w:w="12" w:type="dxa"/>
          <w:trHeight w:val="345"/>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1)</w:t>
            </w:r>
          </w:p>
        </w:tc>
        <w:tc>
          <w:tcPr>
            <w:tcW w:w="9354" w:type="dxa"/>
          </w:tcPr>
          <w:p w:rsidR="00120A12" w:rsidRPr="00841D15" w:rsidRDefault="00120A12" w:rsidP="00540CBE">
            <w:pPr>
              <w:spacing w:after="0" w:line="240" w:lineRule="auto"/>
              <w:rPr>
                <w:szCs w:val="24"/>
              </w:rPr>
            </w:pPr>
            <w:r w:rsidRPr="00841D15">
              <w:rPr>
                <w:szCs w:val="24"/>
              </w:rPr>
              <w:t>снижения динамических нагрузок</w:t>
            </w:r>
            <w:r>
              <w:rPr>
                <w:szCs w:val="24"/>
              </w:rPr>
              <w:t>;</w:t>
            </w:r>
          </w:p>
        </w:tc>
      </w:tr>
      <w:tr w:rsidR="00120A12" w:rsidRPr="00841D15" w:rsidTr="00092D25">
        <w:trPr>
          <w:gridAfter w:val="1"/>
          <w:wAfter w:w="12" w:type="dxa"/>
          <w:trHeight w:val="334"/>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2)</w:t>
            </w:r>
          </w:p>
        </w:tc>
        <w:tc>
          <w:tcPr>
            <w:tcW w:w="9354" w:type="dxa"/>
          </w:tcPr>
          <w:p w:rsidR="00120A12" w:rsidRPr="00841D15" w:rsidRDefault="00120A12" w:rsidP="00540CBE">
            <w:pPr>
              <w:spacing w:after="0" w:line="240" w:lineRule="auto"/>
              <w:rPr>
                <w:szCs w:val="24"/>
              </w:rPr>
            </w:pPr>
            <w:r w:rsidRPr="00841D15">
              <w:rPr>
                <w:szCs w:val="24"/>
              </w:rPr>
              <w:t>более равномерного износа зубьев ведомой звездочки</w:t>
            </w:r>
            <w:r>
              <w:rPr>
                <w:szCs w:val="24"/>
              </w:rPr>
              <w:t>;</w:t>
            </w:r>
          </w:p>
        </w:tc>
      </w:tr>
      <w:tr w:rsidR="00120A12" w:rsidRPr="00841D15" w:rsidTr="00092D25">
        <w:trPr>
          <w:gridAfter w:val="1"/>
          <w:wAfter w:w="12" w:type="dxa"/>
          <w:trHeight w:val="323"/>
        </w:trPr>
        <w:tc>
          <w:tcPr>
            <w:tcW w:w="427" w:type="dxa"/>
            <w:vMerge/>
          </w:tcPr>
          <w:p w:rsidR="00120A12" w:rsidRPr="00841D15" w:rsidRDefault="00120A12" w:rsidP="00540CBE">
            <w:pPr>
              <w:widowControl w:val="0"/>
              <w:numPr>
                <w:ilvl w:val="0"/>
                <w:numId w:val="10"/>
              </w:numPr>
              <w:shd w:val="clear" w:color="auto" w:fill="FFFFFF"/>
              <w:autoSpaceDE w:val="0"/>
              <w:autoSpaceDN w:val="0"/>
              <w:adjustRightInd w:val="0"/>
              <w:spacing w:after="0" w:line="240" w:lineRule="auto"/>
              <w:rPr>
                <w:szCs w:val="24"/>
              </w:rPr>
            </w:pPr>
          </w:p>
        </w:tc>
        <w:tc>
          <w:tcPr>
            <w:tcW w:w="436" w:type="dxa"/>
          </w:tcPr>
          <w:p w:rsidR="00120A12" w:rsidRPr="00841D15" w:rsidRDefault="00120A12" w:rsidP="00540CBE">
            <w:pPr>
              <w:shd w:val="clear" w:color="auto" w:fill="FFFFFF"/>
              <w:spacing w:after="0" w:line="240" w:lineRule="auto"/>
              <w:jc w:val="center"/>
              <w:rPr>
                <w:szCs w:val="24"/>
              </w:rPr>
            </w:pPr>
            <w:r w:rsidRPr="00841D15">
              <w:rPr>
                <w:szCs w:val="24"/>
              </w:rPr>
              <w:t>3)</w:t>
            </w:r>
          </w:p>
        </w:tc>
        <w:tc>
          <w:tcPr>
            <w:tcW w:w="9354" w:type="dxa"/>
          </w:tcPr>
          <w:p w:rsidR="00120A12" w:rsidRPr="001C6A04" w:rsidRDefault="00120A12" w:rsidP="00540CBE">
            <w:pPr>
              <w:spacing w:after="0" w:line="240" w:lineRule="auto"/>
              <w:rPr>
                <w:b/>
                <w:szCs w:val="24"/>
                <w:highlight w:val="cyan"/>
              </w:rPr>
            </w:pPr>
            <w:r w:rsidRPr="001C6A04">
              <w:rPr>
                <w:b/>
                <w:szCs w:val="24"/>
              </w:rPr>
              <w:t>более равномерного износа шарниров цепи;</w:t>
            </w:r>
          </w:p>
        </w:tc>
      </w:tr>
    </w:tbl>
    <w:p w:rsidR="00702CF0" w:rsidRDefault="00702CF0" w:rsidP="00540CBE">
      <w:pPr>
        <w:pStyle w:val="2"/>
        <w:spacing w:before="0" w:line="240" w:lineRule="auto"/>
        <w:jc w:val="both"/>
      </w:pPr>
      <w:bookmarkStart w:id="6" w:name="_Toc492329166"/>
    </w:p>
    <w:p w:rsidR="00540CBE" w:rsidRDefault="00540CBE" w:rsidP="00540CBE">
      <w:pPr>
        <w:pStyle w:val="2"/>
        <w:spacing w:before="0" w:line="240" w:lineRule="auto"/>
        <w:jc w:val="both"/>
      </w:pPr>
    </w:p>
    <w:p w:rsidR="00540CBE" w:rsidRDefault="00540CBE" w:rsidP="00540CBE">
      <w:pPr>
        <w:pStyle w:val="2"/>
        <w:spacing w:before="0" w:line="240" w:lineRule="auto"/>
        <w:jc w:val="both"/>
      </w:pPr>
    </w:p>
    <w:bookmarkEnd w:id="6"/>
    <w:p w:rsidR="00702CF0" w:rsidRDefault="00702CF0" w:rsidP="00702CF0"/>
    <w:p w:rsidR="00540CBE" w:rsidRDefault="00540CBE" w:rsidP="00702CF0"/>
    <w:p w:rsidR="00540CBE" w:rsidRDefault="00540CBE" w:rsidP="00702CF0"/>
    <w:p w:rsidR="00540CBE" w:rsidRDefault="00540CBE" w:rsidP="00540CBE">
      <w:pPr>
        <w:pStyle w:val="2"/>
        <w:spacing w:before="0" w:line="240" w:lineRule="auto"/>
        <w:jc w:val="both"/>
      </w:pPr>
      <w:r w:rsidRPr="00867556">
        <w:t xml:space="preserve">А.2 Вопросы для контроля </w:t>
      </w:r>
      <w:r>
        <w:t>по</w:t>
      </w:r>
      <w:r w:rsidRPr="00867556">
        <w:t xml:space="preserve"> защите лабораторных работ </w:t>
      </w:r>
    </w:p>
    <w:p w:rsidR="005565A3" w:rsidRDefault="005565A3" w:rsidP="00540CBE">
      <w:pPr>
        <w:tabs>
          <w:tab w:val="left" w:pos="284"/>
        </w:tabs>
        <w:spacing w:after="0" w:line="240" w:lineRule="auto"/>
        <w:rPr>
          <w:b/>
          <w:sz w:val="28"/>
          <w:szCs w:val="28"/>
        </w:rPr>
      </w:pPr>
    </w:p>
    <w:p w:rsidR="007A3936" w:rsidRDefault="009C4FB6" w:rsidP="007A3936">
      <w:pPr>
        <w:spacing w:after="0" w:line="240" w:lineRule="auto"/>
        <w:ind w:firstLine="709"/>
        <w:jc w:val="both"/>
        <w:rPr>
          <w:b/>
          <w:sz w:val="28"/>
          <w:szCs w:val="28"/>
        </w:rPr>
      </w:pPr>
      <w:r>
        <w:rPr>
          <w:b/>
          <w:sz w:val="28"/>
          <w:szCs w:val="28"/>
        </w:rPr>
        <w:t xml:space="preserve">Лабораторная работа </w:t>
      </w:r>
      <w:r w:rsidR="005565A3">
        <w:rPr>
          <w:b/>
          <w:sz w:val="28"/>
          <w:szCs w:val="28"/>
        </w:rPr>
        <w:t>1</w:t>
      </w:r>
      <w:r>
        <w:rPr>
          <w:b/>
          <w:sz w:val="28"/>
          <w:szCs w:val="28"/>
        </w:rPr>
        <w:t>.</w:t>
      </w:r>
      <w:r w:rsidRPr="009C4FB6">
        <w:t xml:space="preserve"> </w:t>
      </w:r>
      <w:r w:rsidRPr="009C4FB6">
        <w:rPr>
          <w:b/>
          <w:sz w:val="28"/>
          <w:szCs w:val="28"/>
        </w:rPr>
        <w:t>Изучение конструкции цилиндрических многост</w:t>
      </w:r>
      <w:r w:rsidRPr="009C4FB6">
        <w:rPr>
          <w:b/>
          <w:sz w:val="28"/>
          <w:szCs w:val="28"/>
        </w:rPr>
        <w:t>у</w:t>
      </w:r>
      <w:r w:rsidRPr="009C4FB6">
        <w:rPr>
          <w:b/>
          <w:sz w:val="28"/>
          <w:szCs w:val="28"/>
        </w:rPr>
        <w:t>пенчатых редукторов, кинематический расчет и расчеты на прочность</w:t>
      </w:r>
      <w:r>
        <w:rPr>
          <w:b/>
          <w:sz w:val="28"/>
          <w:szCs w:val="28"/>
        </w:rPr>
        <w:tab/>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1. Назначение, устройство и классификация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2. Чем объясняется преимущественное применение в современных редукторах косозубых и шевронных передач? Какими преимуществами и недостатками характ</w:t>
      </w:r>
      <w:r w:rsidRPr="007A3936">
        <w:rPr>
          <w:rFonts w:eastAsia="Times New Roman"/>
          <w:color w:val="000000"/>
          <w:sz w:val="28"/>
          <w:szCs w:val="28"/>
          <w:lang w:eastAsia="ru-RU"/>
        </w:rPr>
        <w:t>е</w:t>
      </w:r>
      <w:r w:rsidRPr="007A3936">
        <w:rPr>
          <w:rFonts w:eastAsia="Times New Roman"/>
          <w:color w:val="000000"/>
          <w:sz w:val="28"/>
          <w:szCs w:val="28"/>
          <w:lang w:eastAsia="ru-RU"/>
        </w:rPr>
        <w:t>ризуется одинаковое и различное направление зубьев шестерни и колеса на промеж</w:t>
      </w:r>
      <w:r w:rsidRPr="007A3936">
        <w:rPr>
          <w:rFonts w:eastAsia="Times New Roman"/>
          <w:color w:val="000000"/>
          <w:sz w:val="28"/>
          <w:szCs w:val="28"/>
          <w:lang w:eastAsia="ru-RU"/>
        </w:rPr>
        <w:t>у</w:t>
      </w:r>
      <w:r w:rsidRPr="007A3936">
        <w:rPr>
          <w:rFonts w:eastAsia="Times New Roman"/>
          <w:color w:val="000000"/>
          <w:sz w:val="28"/>
          <w:szCs w:val="28"/>
          <w:lang w:eastAsia="ru-RU"/>
        </w:rPr>
        <w:t>точном валу редуктора?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3. Какое конструктивное решение расположения шестерни на входном, а колеса на выходном валу: ближе к опоре выходного конца вала или ближе к противополо</w:t>
      </w:r>
      <w:r w:rsidRPr="007A3936">
        <w:rPr>
          <w:rFonts w:eastAsia="Times New Roman"/>
          <w:color w:val="000000"/>
          <w:sz w:val="28"/>
          <w:szCs w:val="28"/>
          <w:lang w:eastAsia="ru-RU"/>
        </w:rPr>
        <w:t>ж</w:t>
      </w:r>
      <w:r w:rsidRPr="007A3936">
        <w:rPr>
          <w:rFonts w:eastAsia="Times New Roman"/>
          <w:color w:val="000000"/>
          <w:sz w:val="28"/>
          <w:szCs w:val="28"/>
          <w:lang w:eastAsia="ru-RU"/>
        </w:rPr>
        <w:t>ной опоре, более выгодно и почему?</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4. Чем объясняется то, что ширина венца шестерни принимается на 3…5 мм больше ширины венца колеса?</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5. Как осуществляется регулировка подшипниковых узлов? Назначение ко</w:t>
      </w:r>
      <w:r w:rsidRPr="007A3936">
        <w:rPr>
          <w:rFonts w:eastAsia="Times New Roman"/>
          <w:color w:val="000000"/>
          <w:sz w:val="28"/>
          <w:szCs w:val="28"/>
          <w:lang w:eastAsia="ru-RU"/>
        </w:rPr>
        <w:t>м</w:t>
      </w:r>
      <w:r w:rsidRPr="007A3936">
        <w:rPr>
          <w:rFonts w:eastAsia="Times New Roman"/>
          <w:color w:val="000000"/>
          <w:sz w:val="28"/>
          <w:szCs w:val="28"/>
          <w:lang w:eastAsia="ru-RU"/>
        </w:rPr>
        <w:t>пенсирующих колец и прокладок?</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6. Преимущества и недостатки врезных крыше подшипников п</w:t>
      </w:r>
      <w:r w:rsidRPr="007A3936">
        <w:rPr>
          <w:rFonts w:eastAsia="Times New Roman"/>
          <w:color w:val="000000"/>
          <w:sz w:val="28"/>
          <w:szCs w:val="28"/>
          <w:lang w:eastAsia="ru-RU"/>
        </w:rPr>
        <w:t>е</w:t>
      </w:r>
      <w:r w:rsidRPr="007A3936">
        <w:rPr>
          <w:rFonts w:eastAsia="Times New Roman"/>
          <w:color w:val="000000"/>
          <w:sz w:val="28"/>
          <w:szCs w:val="28"/>
          <w:lang w:eastAsia="ru-RU"/>
        </w:rPr>
        <w:t>ред привертными?</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7. Для чего при изготовлении корпусных деталей редуктора между ними ст</w:t>
      </w:r>
      <w:r w:rsidRPr="007A3936">
        <w:rPr>
          <w:rFonts w:eastAsia="Times New Roman"/>
          <w:color w:val="000000"/>
          <w:sz w:val="28"/>
          <w:szCs w:val="28"/>
          <w:lang w:eastAsia="ru-RU"/>
        </w:rPr>
        <w:t>а</w:t>
      </w:r>
      <w:r w:rsidRPr="007A3936">
        <w:rPr>
          <w:rFonts w:eastAsia="Times New Roman"/>
          <w:color w:val="000000"/>
          <w:sz w:val="28"/>
          <w:szCs w:val="28"/>
          <w:lang w:eastAsia="ru-RU"/>
        </w:rPr>
        <w:t>вятся штифты?</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8. Как обеспечивается герметичность в плоскости стыка корпуса и крышки р</w:t>
      </w:r>
      <w:r w:rsidRPr="007A3936">
        <w:rPr>
          <w:rFonts w:eastAsia="Times New Roman"/>
          <w:color w:val="000000"/>
          <w:sz w:val="28"/>
          <w:szCs w:val="28"/>
          <w:lang w:eastAsia="ru-RU"/>
        </w:rPr>
        <w:t>е</w:t>
      </w:r>
      <w:r w:rsidRPr="007A3936">
        <w:rPr>
          <w:rFonts w:eastAsia="Times New Roman"/>
          <w:color w:val="000000"/>
          <w:sz w:val="28"/>
          <w:szCs w:val="28"/>
          <w:lang w:eastAsia="ru-RU"/>
        </w:rPr>
        <w:t>дуктора? Назначение отжимных винтов?</w:t>
      </w:r>
    </w:p>
    <w:p w:rsidR="007A3936" w:rsidRPr="007A3936" w:rsidRDefault="007A3936" w:rsidP="007A3936">
      <w:pPr>
        <w:spacing w:after="0" w:line="240" w:lineRule="auto"/>
        <w:ind w:firstLine="709"/>
        <w:jc w:val="both"/>
        <w:rPr>
          <w:rFonts w:eastAsia="Times New Roman"/>
          <w:color w:val="000000"/>
          <w:sz w:val="28"/>
          <w:szCs w:val="28"/>
          <w:lang w:eastAsia="ru-RU"/>
        </w:rPr>
      </w:pPr>
      <w:r w:rsidRPr="007A3936">
        <w:rPr>
          <w:rFonts w:eastAsia="Times New Roman"/>
          <w:color w:val="000000"/>
          <w:sz w:val="28"/>
          <w:szCs w:val="28"/>
          <w:lang w:eastAsia="ru-RU"/>
        </w:rPr>
        <w:t>9. Какие конструктивные решения предусмотрены для захвата при подъеме и транспортировке корпусных деталей и собранного редуктора?</w:t>
      </w:r>
    </w:p>
    <w:p w:rsidR="0039238A" w:rsidRDefault="0039238A" w:rsidP="009C4FB6">
      <w:pPr>
        <w:keepNext/>
        <w:tabs>
          <w:tab w:val="left" w:pos="284"/>
          <w:tab w:val="left" w:pos="4152"/>
        </w:tabs>
        <w:suppressAutoHyphens/>
        <w:spacing w:after="0" w:line="240" w:lineRule="auto"/>
        <w:jc w:val="both"/>
        <w:outlineLvl w:val="1"/>
        <w:rPr>
          <w:b/>
          <w:sz w:val="28"/>
          <w:szCs w:val="28"/>
        </w:rPr>
      </w:pPr>
    </w:p>
    <w:p w:rsidR="009C4FB6" w:rsidRDefault="009C4FB6" w:rsidP="00540CBE">
      <w:pPr>
        <w:keepNext/>
        <w:tabs>
          <w:tab w:val="left" w:pos="284"/>
        </w:tabs>
        <w:suppressAutoHyphens/>
        <w:spacing w:after="0" w:line="240" w:lineRule="auto"/>
        <w:jc w:val="both"/>
        <w:outlineLvl w:val="1"/>
        <w:rPr>
          <w:b/>
          <w:sz w:val="28"/>
          <w:szCs w:val="28"/>
        </w:rPr>
      </w:pPr>
      <w:r>
        <w:rPr>
          <w:b/>
          <w:sz w:val="28"/>
          <w:szCs w:val="28"/>
        </w:rPr>
        <w:t xml:space="preserve">Лабораторная работа </w:t>
      </w:r>
      <w:r w:rsidR="005565A3">
        <w:rPr>
          <w:b/>
          <w:sz w:val="28"/>
          <w:szCs w:val="28"/>
        </w:rPr>
        <w:t>2</w:t>
      </w:r>
      <w:r>
        <w:rPr>
          <w:b/>
          <w:sz w:val="28"/>
          <w:szCs w:val="28"/>
        </w:rPr>
        <w:t xml:space="preserve">. </w:t>
      </w:r>
      <w:r w:rsidRPr="009C4FB6">
        <w:rPr>
          <w:b/>
          <w:sz w:val="28"/>
          <w:szCs w:val="28"/>
        </w:rPr>
        <w:t>Изучение конструкции червячных редукторов, кинематический расчет и расчеты на прочность</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  Каково назначение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  Перечислите достоинства и недостатки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  Назовите материалы для изготовления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  Когда применяют редуктор с нижним расположением червяка, с верхнем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5.  Чем вызвано редкое использование редуктора с вертикал</w:t>
      </w:r>
      <w:r w:rsidRPr="007A3936">
        <w:rPr>
          <w:rFonts w:eastAsia="Times New Roman"/>
          <w:sz w:val="28"/>
          <w:szCs w:val="28"/>
          <w:lang w:eastAsia="ru-RU"/>
        </w:rPr>
        <w:t>ь</w:t>
      </w:r>
      <w:r w:rsidRPr="007A3936">
        <w:rPr>
          <w:rFonts w:eastAsia="Times New Roman"/>
          <w:sz w:val="28"/>
          <w:szCs w:val="28"/>
          <w:lang w:eastAsia="ru-RU"/>
        </w:rPr>
        <w:t>ным  расположением вала червячного колеса или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6.  Как осуществляется смазка редуктора с нижним расположением червяка; с верхним расположением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7.  Перечислите детали и узлы</w:t>
      </w:r>
      <w:r>
        <w:rPr>
          <w:rFonts w:eastAsia="Times New Roman"/>
          <w:sz w:val="28"/>
          <w:szCs w:val="28"/>
          <w:lang w:eastAsia="ru-RU"/>
        </w:rPr>
        <w:t xml:space="preserve">, </w:t>
      </w:r>
      <w:r w:rsidRPr="007A3936">
        <w:rPr>
          <w:rFonts w:eastAsia="Times New Roman"/>
          <w:sz w:val="28"/>
          <w:szCs w:val="28"/>
          <w:lang w:eastAsia="ru-RU"/>
        </w:rPr>
        <w:t>из которых состоит червячный редуктор.</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8.  Как осуществляется охлаждение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9.  Для чего необходимо наличие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10.  Чем вызвана необходимость регулирования зазора в подшипниках?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11.  Дайте определение понятия «болтанки».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12.  Дайте определение понятия «осевой игры».</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13.  Как производится регулирование зазоров подшипников в редукторе?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14.  Укажите способы установки подшипников качения на вал-червяк.</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15.  Чем вызвана необходимость установки подшипников качения враспор; с плавающей опорой?</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16.  В чем заключается регулирование червячного зацепления?</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17.  К чему ведет неправильно отрегулированное червячное зацепление?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18.  Опишите порядок разборки и сборки червячного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19.  Дайте определение понятия «передаточное число».</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20.  Как определяется модуль червячной передачи?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21  Как определяется коэффициент диаметра червяка </w:t>
      </w:r>
      <w:r w:rsidRPr="007A3936">
        <w:rPr>
          <w:rFonts w:eastAsia="Times New Roman"/>
          <w:iCs/>
          <w:sz w:val="28"/>
          <w:szCs w:val="28"/>
          <w:lang w:val="en-US" w:eastAsia="ru-RU"/>
        </w:rPr>
        <w:t>q</w:t>
      </w:r>
      <w:r w:rsidRPr="007A3936">
        <w:rPr>
          <w:rFonts w:eastAsia="Times New Roman"/>
          <w:sz w:val="28"/>
          <w:szCs w:val="28"/>
          <w:lang w:eastAsia="ru-RU"/>
        </w:rPr>
        <w:t>?</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22.  Как определяется угол подъема винтовой линии червяка γ?</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23.  Как определяются основные геометрические параметры червяка и червя</w:t>
      </w:r>
      <w:r w:rsidRPr="007A3936">
        <w:rPr>
          <w:rFonts w:eastAsia="Times New Roman"/>
          <w:sz w:val="28"/>
          <w:szCs w:val="28"/>
          <w:lang w:eastAsia="ru-RU"/>
        </w:rPr>
        <w:t>ч</w:t>
      </w:r>
      <w:r w:rsidRPr="007A3936">
        <w:rPr>
          <w:rFonts w:eastAsia="Times New Roman"/>
          <w:sz w:val="28"/>
          <w:szCs w:val="28"/>
          <w:lang w:eastAsia="ru-RU"/>
        </w:rPr>
        <w:t>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24. Почему уровень масла при нижнем расположении червяка дол</w:t>
      </w:r>
      <w:r w:rsidRPr="007A3936">
        <w:rPr>
          <w:rFonts w:eastAsia="Times New Roman"/>
          <w:sz w:val="28"/>
          <w:szCs w:val="28"/>
          <w:lang w:eastAsia="ru-RU"/>
        </w:rPr>
        <w:softHyphen/>
        <w:t>жен огран</w:t>
      </w:r>
      <w:r w:rsidRPr="007A3936">
        <w:rPr>
          <w:rFonts w:eastAsia="Times New Roman"/>
          <w:sz w:val="28"/>
          <w:szCs w:val="28"/>
          <w:lang w:eastAsia="ru-RU"/>
        </w:rPr>
        <w:t>и</w:t>
      </w:r>
      <w:r w:rsidRPr="007A3936">
        <w:rPr>
          <w:rFonts w:eastAsia="Times New Roman"/>
          <w:sz w:val="28"/>
          <w:szCs w:val="28"/>
          <w:lang w:eastAsia="ru-RU"/>
        </w:rPr>
        <w:t>читься центром тел качения подшипников?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25. Почему с понижением жесткости подшипников в опорах и при наличии з</w:t>
      </w:r>
      <w:r w:rsidRPr="007A3936">
        <w:rPr>
          <w:rFonts w:eastAsia="Times New Roman"/>
          <w:sz w:val="28"/>
          <w:szCs w:val="28"/>
          <w:lang w:eastAsia="ru-RU"/>
        </w:rPr>
        <w:t>а</w:t>
      </w:r>
      <w:r w:rsidRPr="007A3936">
        <w:rPr>
          <w:rFonts w:eastAsia="Times New Roman"/>
          <w:sz w:val="28"/>
          <w:szCs w:val="28"/>
          <w:lang w:eastAsia="ru-RU"/>
        </w:rPr>
        <w:t>зора в подшипниках повышаются динамические нагрузки в передаче?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26. Чем обусловлено различное расположение червяка относительно червячн</w:t>
      </w:r>
      <w:r w:rsidRPr="007A3936">
        <w:rPr>
          <w:rFonts w:eastAsia="Times New Roman"/>
          <w:sz w:val="28"/>
          <w:szCs w:val="28"/>
          <w:lang w:eastAsia="ru-RU"/>
        </w:rPr>
        <w:t>о</w:t>
      </w:r>
      <w:r w:rsidRPr="007A3936">
        <w:rPr>
          <w:rFonts w:eastAsia="Times New Roman"/>
          <w:sz w:val="28"/>
          <w:szCs w:val="28"/>
          <w:lang w:eastAsia="ru-RU"/>
        </w:rPr>
        <w:t>го колеса? Начертите схемы расположения и объясните их особенности.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27. Почему венцы червячных колес изготавливаются из бронз?</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28. Назначение и области применения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29. Достоинства и недостатки червячных передач в сравнении с зубчатыми.</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30. Что такое число витков (заходов) червяка?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31. Что такое модуль зацепления и как его замерить на червяке?</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32. Чему равна полная высота зуба в модулях?</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33. Трение в червячных передачах и способы борьбы с ним.</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34. Материалы червяка и червячного колеса.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35. Конструкция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36. Регулировка червячного зацепления по пятну контакта.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37. Регулировка зазоров в подшипниках червячных редукторов.</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38. Способы увеличения теплоотдачи при работе редуктора.</w:t>
      </w:r>
    </w:p>
    <w:p w:rsidR="007A3936" w:rsidRP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39. В чем заключаются достоинства и недостатки червячных передач по сра</w:t>
      </w:r>
      <w:r w:rsidRPr="007A3936">
        <w:rPr>
          <w:rFonts w:eastAsia="Times New Roman"/>
          <w:sz w:val="28"/>
          <w:szCs w:val="28"/>
          <w:lang w:eastAsia="ru-RU"/>
        </w:rPr>
        <w:t>в</w:t>
      </w:r>
      <w:r w:rsidRPr="007A3936">
        <w:rPr>
          <w:rFonts w:eastAsia="Times New Roman"/>
          <w:sz w:val="28"/>
          <w:szCs w:val="28"/>
          <w:lang w:eastAsia="ru-RU"/>
        </w:rPr>
        <w:t>нению с зубчатыми передачами?</w:t>
      </w:r>
    </w:p>
    <w:p w:rsidR="007A3936" w:rsidRDefault="007A3936" w:rsidP="007A3936">
      <w:pPr>
        <w:spacing w:after="0" w:line="240" w:lineRule="auto"/>
        <w:ind w:firstLine="709"/>
        <w:jc w:val="both"/>
        <w:rPr>
          <w:rFonts w:eastAsia="Times New Roman"/>
          <w:sz w:val="28"/>
          <w:szCs w:val="28"/>
          <w:lang w:eastAsia="ru-RU"/>
        </w:rPr>
      </w:pPr>
      <w:r w:rsidRPr="007A3936">
        <w:rPr>
          <w:rFonts w:eastAsia="Times New Roman"/>
          <w:sz w:val="28"/>
          <w:szCs w:val="28"/>
          <w:lang w:eastAsia="ru-RU"/>
        </w:rPr>
        <w:t>40. Как производится регулировка положения червячного колеса относительно червяка при сборке редуктора?</w:t>
      </w:r>
    </w:p>
    <w:p w:rsidR="007A3936" w:rsidRDefault="007A3936" w:rsidP="007A3936">
      <w:pPr>
        <w:spacing w:after="0" w:line="240" w:lineRule="auto"/>
        <w:ind w:firstLine="709"/>
        <w:jc w:val="both"/>
        <w:rPr>
          <w:rFonts w:eastAsia="Times New Roman"/>
          <w:sz w:val="28"/>
          <w:szCs w:val="28"/>
          <w:lang w:eastAsia="ru-RU"/>
        </w:rPr>
      </w:pPr>
    </w:p>
    <w:p w:rsidR="0090684B" w:rsidRDefault="0090684B" w:rsidP="00134C06">
      <w:pPr>
        <w:pStyle w:val="2"/>
        <w:spacing w:before="0" w:line="240" w:lineRule="auto"/>
        <w:jc w:val="both"/>
        <w:rPr>
          <w:szCs w:val="24"/>
          <w:lang w:eastAsia="ru-RU"/>
        </w:rPr>
      </w:pPr>
      <w:bookmarkStart w:id="7" w:name="_Toc492329169"/>
      <w:r>
        <w:rPr>
          <w:szCs w:val="24"/>
          <w:lang w:eastAsia="ru-RU"/>
        </w:rPr>
        <w:t>А.</w:t>
      </w:r>
      <w:r w:rsidR="000E5BE6">
        <w:rPr>
          <w:szCs w:val="24"/>
          <w:lang w:eastAsia="ru-RU"/>
        </w:rPr>
        <w:t>3</w:t>
      </w:r>
      <w:r>
        <w:rPr>
          <w:szCs w:val="24"/>
          <w:lang w:eastAsia="ru-RU"/>
        </w:rPr>
        <w:t xml:space="preserve"> </w:t>
      </w:r>
      <w:r w:rsidR="00CB2BB5">
        <w:rPr>
          <w:szCs w:val="24"/>
          <w:lang w:eastAsia="ru-RU"/>
        </w:rPr>
        <w:t xml:space="preserve">Примерные </w:t>
      </w:r>
      <w:r>
        <w:rPr>
          <w:szCs w:val="24"/>
          <w:lang w:eastAsia="ru-RU"/>
        </w:rPr>
        <w:t>вопросы к защите курсового проекта</w:t>
      </w:r>
    </w:p>
    <w:p w:rsidR="00CB2BB5" w:rsidRDefault="00CB2BB5" w:rsidP="00CB2BB5">
      <w:pPr>
        <w:spacing w:after="0" w:line="240" w:lineRule="auto"/>
        <w:ind w:firstLine="851"/>
        <w:jc w:val="both"/>
        <w:rPr>
          <w:rFonts w:eastAsia="Times New Roman"/>
          <w:sz w:val="28"/>
          <w:szCs w:val="28"/>
          <w:lang w:eastAsia="ru-RU"/>
        </w:rPr>
      </w:pP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 назначение, область применения, краткая характеристика объекта;</w:t>
      </w:r>
    </w:p>
    <w:p w:rsidR="00CB2BB5" w:rsidRDefault="00CB2BB5" w:rsidP="00CB2BB5">
      <w:pPr>
        <w:spacing w:after="0" w:line="240" w:lineRule="auto"/>
        <w:ind w:firstLine="851"/>
        <w:jc w:val="both"/>
        <w:rPr>
          <w:rFonts w:eastAsia="Times New Roman"/>
          <w:sz w:val="28"/>
          <w:szCs w:val="28"/>
          <w:lang w:eastAsia="ru-RU"/>
        </w:rPr>
      </w:pPr>
      <w:r>
        <w:rPr>
          <w:sz w:val="28"/>
          <w:szCs w:val="28"/>
        </w:rPr>
        <w:t xml:space="preserve">- </w:t>
      </w:r>
      <w:r w:rsidRPr="00DF59DF">
        <w:rPr>
          <w:sz w:val="28"/>
          <w:szCs w:val="28"/>
        </w:rPr>
        <w:t>устройство,  принцип действия редуктора в целом и каждого узла  в  отдел</w:t>
      </w:r>
      <w:r w:rsidRPr="00DF59DF">
        <w:rPr>
          <w:sz w:val="28"/>
          <w:szCs w:val="28"/>
        </w:rPr>
        <w:t>ь</w:t>
      </w:r>
      <w:r w:rsidRPr="00DF59DF">
        <w:rPr>
          <w:sz w:val="28"/>
          <w:szCs w:val="28"/>
        </w:rPr>
        <w:t>ности</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кинематический расчет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Pr>
          <w:rFonts w:eastAsia="Times New Roman"/>
          <w:sz w:val="28"/>
          <w:szCs w:val="28"/>
          <w:lang w:eastAsia="ru-RU"/>
        </w:rPr>
        <w:t xml:space="preserve"> основные этапы </w:t>
      </w:r>
      <w:r w:rsidRPr="00CB2BB5">
        <w:rPr>
          <w:rFonts w:eastAsia="Times New Roman"/>
          <w:sz w:val="28"/>
          <w:szCs w:val="28"/>
          <w:lang w:eastAsia="ru-RU"/>
        </w:rPr>
        <w:t>расчет</w:t>
      </w:r>
      <w:r>
        <w:rPr>
          <w:rFonts w:eastAsia="Times New Roman"/>
          <w:sz w:val="28"/>
          <w:szCs w:val="28"/>
          <w:lang w:eastAsia="ru-RU"/>
        </w:rPr>
        <w:t xml:space="preserve">ов </w:t>
      </w:r>
      <w:r w:rsidRPr="00CB2BB5">
        <w:rPr>
          <w:rFonts w:eastAsia="Times New Roman"/>
          <w:sz w:val="28"/>
          <w:szCs w:val="28"/>
          <w:lang w:eastAsia="ru-RU"/>
        </w:rPr>
        <w:t xml:space="preserve"> механическ</w:t>
      </w:r>
      <w:r>
        <w:rPr>
          <w:rFonts w:eastAsia="Times New Roman"/>
          <w:sz w:val="28"/>
          <w:szCs w:val="28"/>
          <w:lang w:eastAsia="ru-RU"/>
        </w:rPr>
        <w:t>их</w:t>
      </w:r>
      <w:r w:rsidRPr="00CB2BB5">
        <w:rPr>
          <w:rFonts w:eastAsia="Times New Roman"/>
          <w:sz w:val="28"/>
          <w:szCs w:val="28"/>
          <w:lang w:eastAsia="ru-RU"/>
        </w:rPr>
        <w:t xml:space="preserve"> передач</w:t>
      </w:r>
      <w:r>
        <w:rPr>
          <w:rFonts w:eastAsia="Times New Roman"/>
          <w:sz w:val="28"/>
          <w:szCs w:val="28"/>
          <w:lang w:eastAsia="ru-RU"/>
        </w:rPr>
        <w:t xml:space="preserve"> (открытой и закрытой)</w:t>
      </w:r>
      <w:r w:rsidRPr="00CB2BB5">
        <w:rPr>
          <w:rFonts w:eastAsia="Times New Roman"/>
          <w:sz w:val="28"/>
          <w:szCs w:val="28"/>
          <w:lang w:eastAsia="ru-RU"/>
        </w:rPr>
        <w:t>;</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предварительный расчет валов, подбор подшипников и определение размеров основных деталей редуктора;</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 xml:space="preserve">проверочные расчеты валов редуктора; </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подшипников;</w:t>
      </w:r>
    </w:p>
    <w:p w:rsidR="00CB2BB5" w:rsidRP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проверочные расчеты соединений;</w:t>
      </w:r>
    </w:p>
    <w:p w:rsidR="00CB2BB5" w:rsidRDefault="00CB2BB5" w:rsidP="00CB2BB5">
      <w:pPr>
        <w:spacing w:after="0" w:line="240" w:lineRule="auto"/>
        <w:ind w:firstLine="851"/>
        <w:jc w:val="both"/>
        <w:rPr>
          <w:rFonts w:eastAsia="Times New Roman"/>
          <w:sz w:val="28"/>
          <w:szCs w:val="28"/>
          <w:lang w:eastAsia="ru-RU"/>
        </w:rPr>
      </w:pPr>
      <w:r w:rsidRPr="00CB2BB5">
        <w:rPr>
          <w:rFonts w:eastAsia="Times New Roman"/>
          <w:sz w:val="28"/>
          <w:szCs w:val="28"/>
          <w:lang w:eastAsia="ru-RU"/>
        </w:rPr>
        <w:t>-</w:t>
      </w:r>
      <w:r w:rsidRPr="00CB2BB5">
        <w:rPr>
          <w:rFonts w:eastAsia="Times New Roman"/>
          <w:sz w:val="28"/>
          <w:szCs w:val="28"/>
          <w:lang w:eastAsia="ru-RU"/>
        </w:rPr>
        <w:tab/>
        <w:t>выбор смазки передачи и опор;</w:t>
      </w:r>
    </w:p>
    <w:p w:rsidR="00CB2BB5" w:rsidRPr="00CB2BB5" w:rsidRDefault="00CB2BB5" w:rsidP="00CB2BB5">
      <w:pPr>
        <w:spacing w:after="0" w:line="240" w:lineRule="auto"/>
        <w:ind w:firstLine="851"/>
        <w:jc w:val="both"/>
        <w:rPr>
          <w:rFonts w:eastAsia="Times New Roman"/>
          <w:sz w:val="28"/>
          <w:szCs w:val="28"/>
          <w:lang w:eastAsia="ru-RU"/>
        </w:rPr>
      </w:pPr>
      <w:r>
        <w:rPr>
          <w:rFonts w:eastAsia="Times New Roman"/>
          <w:sz w:val="28"/>
          <w:szCs w:val="28"/>
          <w:lang w:eastAsia="ru-RU"/>
        </w:rPr>
        <w:t xml:space="preserve">- расчет технического уровня редуктора. </w:t>
      </w:r>
      <w:r w:rsidRPr="00CB2BB5">
        <w:rPr>
          <w:rFonts w:eastAsia="Times New Roman"/>
          <w:sz w:val="28"/>
          <w:szCs w:val="28"/>
          <w:lang w:eastAsia="ru-RU"/>
        </w:rPr>
        <w:t xml:space="preserve">   </w:t>
      </w:r>
    </w:p>
    <w:p w:rsidR="00A53C99" w:rsidRPr="00A53C99" w:rsidRDefault="001535CE" w:rsidP="00134C06">
      <w:pPr>
        <w:pStyle w:val="2"/>
        <w:spacing w:before="0" w:line="240" w:lineRule="auto"/>
        <w:jc w:val="both"/>
      </w:pPr>
      <w:r w:rsidRPr="001535CE">
        <w:t xml:space="preserve">Блок </w:t>
      </w:r>
      <w:r w:rsidR="00DB49E3">
        <w:t>Б</w:t>
      </w:r>
      <w:r w:rsidR="00A53C99">
        <w:t xml:space="preserve"> - </w:t>
      </w:r>
      <w:r w:rsidR="00D224E6" w:rsidRPr="00D224E6">
        <w:t>Оценочные средства для диагностирования сформированности уровня  компетенций – «уметь»</w:t>
      </w:r>
      <w:bookmarkEnd w:id="7"/>
    </w:p>
    <w:p w:rsidR="001535CE" w:rsidRDefault="001535CE" w:rsidP="00134C06">
      <w:pPr>
        <w:spacing w:after="0" w:line="240" w:lineRule="auto"/>
        <w:jc w:val="both"/>
        <w:rPr>
          <w:rFonts w:eastAsia="Times New Roman"/>
          <w:b/>
          <w:sz w:val="28"/>
          <w:szCs w:val="28"/>
        </w:rPr>
      </w:pPr>
    </w:p>
    <w:p w:rsidR="001B626C" w:rsidRPr="00BC7220" w:rsidRDefault="001B626C" w:rsidP="001B626C">
      <w:pPr>
        <w:tabs>
          <w:tab w:val="left" w:pos="993"/>
        </w:tabs>
        <w:spacing w:after="0" w:line="240" w:lineRule="auto"/>
        <w:jc w:val="both"/>
        <w:rPr>
          <w:b/>
          <w:sz w:val="28"/>
          <w:szCs w:val="28"/>
        </w:rPr>
      </w:pPr>
      <w:r w:rsidRPr="00BC7220">
        <w:rPr>
          <w:b/>
          <w:sz w:val="28"/>
          <w:szCs w:val="28"/>
        </w:rPr>
        <w:t xml:space="preserve">Б.1 </w:t>
      </w:r>
      <w:r>
        <w:rPr>
          <w:b/>
          <w:sz w:val="28"/>
          <w:szCs w:val="28"/>
        </w:rPr>
        <w:t>Задачи</w:t>
      </w:r>
    </w:p>
    <w:p w:rsidR="001B626C" w:rsidRDefault="001B626C" w:rsidP="001B626C">
      <w:pPr>
        <w:tabs>
          <w:tab w:val="left" w:pos="993"/>
        </w:tabs>
        <w:spacing w:after="0" w:line="240" w:lineRule="auto"/>
        <w:ind w:firstLine="709"/>
        <w:jc w:val="both"/>
        <w:rPr>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 xml:space="preserve">1  Основы конструирования и расчета деталей машин </w:t>
      </w:r>
    </w:p>
    <w:p w:rsidR="001B626C" w:rsidRPr="00044F8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b/>
          <w:sz w:val="28"/>
          <w:szCs w:val="32"/>
        </w:rPr>
        <w:t>Задача</w:t>
      </w:r>
      <w:r w:rsidRPr="00F306FA">
        <w:rPr>
          <w:b/>
          <w:sz w:val="28"/>
          <w:szCs w:val="32"/>
        </w:rPr>
        <w:t xml:space="preserve"> 1.</w:t>
      </w:r>
      <w:r>
        <w:rPr>
          <w:sz w:val="28"/>
          <w:szCs w:val="32"/>
        </w:rPr>
        <w:t xml:space="preserve"> </w:t>
      </w:r>
      <w:r w:rsidRPr="0035325B">
        <w:rPr>
          <w:sz w:val="28"/>
          <w:szCs w:val="32"/>
        </w:rPr>
        <w:t>Определить  допускаемое  значение  максимального  крутящего момента для вала, работающего на кручение, если известно: материал вала, обработка, допускаемый коэффициент запаса прочности [Sτ], коэффициент асимметрии цикла напряжений R.</w: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0559CA" w:rsidP="001B626C">
      <w:pPr>
        <w:keepNext/>
        <w:tabs>
          <w:tab w:val="left" w:pos="142"/>
          <w:tab w:val="left" w:pos="993"/>
        </w:tabs>
        <w:suppressAutoHyphens/>
        <w:spacing w:after="0" w:line="240" w:lineRule="auto"/>
        <w:jc w:val="center"/>
        <w:outlineLvl w:val="1"/>
        <w:rPr>
          <w:sz w:val="28"/>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09.45pt;visibility:visible;mso-wrap-style:square">
            <v:imagedata r:id="rId10" o:title="" croptop="27698f" cropbottom="15089f" cropleft="14552f" cropright="23534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1 – Схема вала</w:t>
      </w:r>
    </w:p>
    <w:p w:rsidR="001B626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0559CA" w:rsidP="001B626C">
      <w:pPr>
        <w:tabs>
          <w:tab w:val="left" w:pos="993"/>
        </w:tabs>
        <w:suppressAutoHyphens/>
        <w:spacing w:after="0" w:line="240" w:lineRule="auto"/>
        <w:jc w:val="both"/>
        <w:rPr>
          <w:b/>
          <w:sz w:val="28"/>
          <w:szCs w:val="32"/>
        </w:rPr>
      </w:pPr>
      <w:r>
        <w:rPr>
          <w:noProof/>
          <w:lang w:eastAsia="ru-RU"/>
        </w:rPr>
        <w:pict>
          <v:shape id="_x0000_i1026" type="#_x0000_t75" style="width:434.8pt;height:210.4pt;visibility:visible;mso-wrap-style:square">
            <v:imagedata r:id="rId11" o:title="" croptop="19593f" cropbottom="19822f" cropleft="12401f" cropright="22898f"/>
          </v:shape>
        </w:pict>
      </w:r>
    </w:p>
    <w:p w:rsidR="001B626C" w:rsidRDefault="001B626C" w:rsidP="001B626C">
      <w:pPr>
        <w:tabs>
          <w:tab w:val="left" w:pos="993"/>
        </w:tabs>
        <w:suppressAutoHyphens/>
        <w:spacing w:after="0" w:line="240" w:lineRule="auto"/>
        <w:ind w:firstLine="709"/>
        <w:jc w:val="both"/>
        <w:rPr>
          <w:b/>
          <w:sz w:val="28"/>
          <w:szCs w:val="32"/>
        </w:rPr>
      </w:pPr>
    </w:p>
    <w:p w:rsidR="001B626C"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sz w:val="28"/>
          <w:szCs w:val="32"/>
        </w:rPr>
        <w:t xml:space="preserve"> </w:t>
      </w:r>
      <w:r w:rsidRPr="0011571C">
        <w:rPr>
          <w:sz w:val="28"/>
          <w:szCs w:val="32"/>
        </w:rPr>
        <w:t>Проверить прочность элемента вала с кольцевой выточкой, если известно: d, мм; d1, мм; r, мм; срок службы L, лет.</w:t>
      </w:r>
      <w:r>
        <w:rPr>
          <w:sz w:val="28"/>
          <w:szCs w:val="32"/>
        </w:rPr>
        <w:t xml:space="preserve"> </w:t>
      </w:r>
      <w:r w:rsidRPr="0011571C">
        <w:rPr>
          <w:sz w:val="28"/>
          <w:szCs w:val="32"/>
        </w:rPr>
        <w:t>Действующие  переменные  во  времени  моменты  равны: Mmax, кН∙м, Тmax, кН∙м;</w:t>
      </w:r>
      <w:r>
        <w:rPr>
          <w:sz w:val="28"/>
          <w:szCs w:val="32"/>
        </w:rPr>
        <w:t xml:space="preserve"> </w:t>
      </w:r>
      <w:r w:rsidRPr="0011571C">
        <w:rPr>
          <w:sz w:val="28"/>
          <w:szCs w:val="32"/>
        </w:rPr>
        <w:t>коэффициенты асимметрии: R</w:t>
      </w:r>
      <w:r w:rsidRPr="0011571C">
        <w:rPr>
          <w:sz w:val="28"/>
          <w:szCs w:val="32"/>
          <w:vertAlign w:val="subscript"/>
        </w:rPr>
        <w:t>М</w:t>
      </w:r>
      <w:r>
        <w:rPr>
          <w:sz w:val="28"/>
          <w:szCs w:val="32"/>
        </w:rPr>
        <w:t xml:space="preserve"> </w:t>
      </w:r>
      <w:r w:rsidRPr="0011571C">
        <w:rPr>
          <w:sz w:val="28"/>
          <w:szCs w:val="32"/>
        </w:rPr>
        <w:t>и R</w:t>
      </w:r>
      <w:r w:rsidRPr="0011571C">
        <w:rPr>
          <w:sz w:val="28"/>
          <w:szCs w:val="32"/>
          <w:vertAlign w:val="subscript"/>
        </w:rPr>
        <w:t>Т</w:t>
      </w:r>
    </w:p>
    <w:p w:rsidR="001B626C" w:rsidRDefault="000559CA" w:rsidP="001B626C">
      <w:pPr>
        <w:tabs>
          <w:tab w:val="left" w:pos="993"/>
        </w:tabs>
        <w:suppressAutoHyphens/>
        <w:spacing w:after="0" w:line="240" w:lineRule="auto"/>
        <w:ind w:firstLine="709"/>
        <w:jc w:val="center"/>
        <w:rPr>
          <w:sz w:val="28"/>
          <w:szCs w:val="32"/>
        </w:rPr>
      </w:pPr>
      <w:r>
        <w:rPr>
          <w:noProof/>
          <w:lang w:eastAsia="ru-RU"/>
        </w:rPr>
        <w:pict>
          <v:shape id="_x0000_i1027" type="#_x0000_t75" style="width:475pt;height:232.85pt;visibility:visible;mso-wrap-style:square">
            <v:imagedata r:id="rId12" o:title="" croptop="13295f" cropbottom="26343f" cropleft="12780f" cropright="23151f"/>
          </v:shape>
        </w:pict>
      </w:r>
    </w:p>
    <w:p w:rsidR="001B626C" w:rsidRDefault="001B626C" w:rsidP="001B626C">
      <w:pPr>
        <w:keepNext/>
        <w:tabs>
          <w:tab w:val="left" w:pos="993"/>
        </w:tabs>
        <w:suppressAutoHyphens/>
        <w:spacing w:after="0" w:line="240" w:lineRule="auto"/>
        <w:ind w:firstLine="709"/>
        <w:jc w:val="both"/>
        <w:outlineLvl w:val="1"/>
        <w:rPr>
          <w:sz w:val="28"/>
          <w:szCs w:val="32"/>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2 – Схема вала</w:t>
      </w:r>
    </w:p>
    <w:p w:rsidR="001B626C" w:rsidRPr="00154A5A" w:rsidRDefault="001B626C" w:rsidP="001B626C">
      <w:pPr>
        <w:tabs>
          <w:tab w:val="left" w:pos="993"/>
        </w:tabs>
        <w:suppressAutoHyphens/>
        <w:spacing w:after="0" w:line="240" w:lineRule="auto"/>
        <w:ind w:firstLine="709"/>
        <w:jc w:val="both"/>
        <w:rPr>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2 – Исходные данные для расчета</w:t>
      </w:r>
    </w:p>
    <w:p w:rsidR="001B626C" w:rsidRDefault="001B626C" w:rsidP="001B626C">
      <w:pPr>
        <w:tabs>
          <w:tab w:val="left" w:pos="993"/>
        </w:tabs>
        <w:suppressAutoHyphens/>
        <w:spacing w:after="0" w:line="240" w:lineRule="auto"/>
        <w:ind w:firstLine="709"/>
        <w:jc w:val="both"/>
        <w:rPr>
          <w:b/>
          <w:sz w:val="28"/>
          <w:szCs w:val="28"/>
        </w:rPr>
      </w:pPr>
    </w:p>
    <w:p w:rsidR="001B626C" w:rsidRDefault="000559CA" w:rsidP="001B626C">
      <w:pPr>
        <w:tabs>
          <w:tab w:val="left" w:pos="993"/>
        </w:tabs>
        <w:suppressAutoHyphens/>
        <w:spacing w:after="0" w:line="240" w:lineRule="auto"/>
        <w:jc w:val="both"/>
        <w:rPr>
          <w:b/>
          <w:sz w:val="28"/>
          <w:szCs w:val="28"/>
        </w:rPr>
      </w:pPr>
      <w:r>
        <w:rPr>
          <w:noProof/>
          <w:lang w:eastAsia="ru-RU"/>
        </w:rPr>
        <w:pict>
          <v:shape id="_x0000_i1028" type="#_x0000_t75" style="width:460.05pt;height:271.15pt;visibility:visible;mso-wrap-style:square">
            <v:imagedata r:id="rId13" o:title="" croptop="6756f" cropbottom="26566f" cropleft="12401f" cropright="22522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F04278" w:rsidRDefault="001B626C" w:rsidP="001B626C">
      <w:pPr>
        <w:tabs>
          <w:tab w:val="left" w:pos="993"/>
        </w:tabs>
        <w:suppressAutoHyphens/>
        <w:spacing w:after="0" w:line="240" w:lineRule="auto"/>
        <w:ind w:firstLine="709"/>
        <w:jc w:val="both"/>
        <w:rPr>
          <w:sz w:val="28"/>
          <w:szCs w:val="32"/>
        </w:rPr>
      </w:pPr>
      <w:r>
        <w:rPr>
          <w:b/>
          <w:sz w:val="28"/>
          <w:szCs w:val="32"/>
        </w:rPr>
        <w:t>Задача</w:t>
      </w:r>
      <w:r w:rsidRPr="00F306FA">
        <w:rPr>
          <w:b/>
          <w:sz w:val="28"/>
          <w:szCs w:val="32"/>
        </w:rPr>
        <w:t xml:space="preserve"> </w:t>
      </w:r>
      <w:r>
        <w:rPr>
          <w:b/>
          <w:sz w:val="28"/>
          <w:szCs w:val="32"/>
        </w:rPr>
        <w:t>3</w:t>
      </w:r>
      <w:r w:rsidRPr="00F306FA">
        <w:rPr>
          <w:b/>
          <w:sz w:val="28"/>
          <w:szCs w:val="32"/>
        </w:rPr>
        <w:t>.</w:t>
      </w:r>
      <w:r w:rsidRPr="00F04278">
        <w:t xml:space="preserve"> </w:t>
      </w:r>
      <w:r w:rsidRPr="00F04278">
        <w:rPr>
          <w:sz w:val="28"/>
          <w:szCs w:val="32"/>
        </w:rPr>
        <w:t>Проверить  на  прочность  стальную  балку  (вал,  ось),  если известны  следующие  параметры:  крутящий  момент –</w:t>
      </w:r>
      <w:r>
        <w:rPr>
          <w:sz w:val="28"/>
          <w:szCs w:val="32"/>
        </w:rPr>
        <w:t xml:space="preserve"> </w:t>
      </w:r>
      <w:r w:rsidRPr="00F04278">
        <w:rPr>
          <w:sz w:val="28"/>
          <w:szCs w:val="32"/>
        </w:rPr>
        <w:t>Т,</w:t>
      </w:r>
      <w:r>
        <w:rPr>
          <w:sz w:val="28"/>
          <w:szCs w:val="32"/>
        </w:rPr>
        <w:t xml:space="preserve"> </w:t>
      </w:r>
      <w:r w:rsidRPr="00F04278">
        <w:rPr>
          <w:sz w:val="28"/>
          <w:szCs w:val="32"/>
        </w:rPr>
        <w:t>изгибающая сила –</w:t>
      </w:r>
      <w:r>
        <w:rPr>
          <w:sz w:val="28"/>
          <w:szCs w:val="32"/>
        </w:rPr>
        <w:t xml:space="preserve"> </w:t>
      </w:r>
      <w:r w:rsidRPr="00F04278">
        <w:rPr>
          <w:sz w:val="28"/>
          <w:szCs w:val="32"/>
        </w:rPr>
        <w:t>F, частота вращения –</w:t>
      </w:r>
      <w:r>
        <w:rPr>
          <w:sz w:val="28"/>
          <w:szCs w:val="32"/>
        </w:rPr>
        <w:t xml:space="preserve"> </w:t>
      </w:r>
      <w:r w:rsidRPr="00F04278">
        <w:rPr>
          <w:sz w:val="28"/>
          <w:szCs w:val="32"/>
        </w:rPr>
        <w:t>ω, расчетный ресурс –</w:t>
      </w:r>
      <w:r>
        <w:rPr>
          <w:sz w:val="28"/>
          <w:szCs w:val="32"/>
        </w:rPr>
        <w:t xml:space="preserve"> </w:t>
      </w:r>
      <w:r w:rsidRPr="00F04278">
        <w:rPr>
          <w:sz w:val="28"/>
          <w:szCs w:val="32"/>
        </w:rPr>
        <w:t>L</w:t>
      </w:r>
      <w:r w:rsidRPr="00F04278">
        <w:rPr>
          <w:sz w:val="28"/>
          <w:szCs w:val="32"/>
          <w:vertAlign w:val="subscript"/>
        </w:rPr>
        <w:t>h</w:t>
      </w:r>
      <w:r w:rsidRPr="00F04278">
        <w:rPr>
          <w:sz w:val="28"/>
          <w:szCs w:val="32"/>
        </w:rPr>
        <w:t>. Размеры балки</w:t>
      </w:r>
      <w:r>
        <w:rPr>
          <w:sz w:val="28"/>
          <w:szCs w:val="32"/>
        </w:rPr>
        <w:t xml:space="preserve">: </w:t>
      </w:r>
      <w:r w:rsidRPr="00F04278">
        <w:rPr>
          <w:sz w:val="28"/>
          <w:szCs w:val="32"/>
        </w:rPr>
        <w:t>а, b, d, l</w:t>
      </w:r>
      <w:r>
        <w:rPr>
          <w:sz w:val="28"/>
          <w:szCs w:val="32"/>
        </w:rPr>
        <w:t xml:space="preserve"> </w:t>
      </w:r>
      <w:r w:rsidRPr="00F04278">
        <w:rPr>
          <w:sz w:val="28"/>
          <w:szCs w:val="32"/>
        </w:rPr>
        <w:t>–</w:t>
      </w:r>
      <w:r>
        <w:rPr>
          <w:sz w:val="28"/>
          <w:szCs w:val="32"/>
        </w:rPr>
        <w:t xml:space="preserve"> </w:t>
      </w:r>
      <w:r w:rsidRPr="00F04278">
        <w:rPr>
          <w:sz w:val="28"/>
          <w:szCs w:val="32"/>
        </w:rPr>
        <w:t>приводятся в таблице</w:t>
      </w:r>
      <w:r>
        <w:rPr>
          <w:sz w:val="28"/>
          <w:szCs w:val="32"/>
        </w:rPr>
        <w:t xml:space="preserve"> 3</w:t>
      </w:r>
      <w:r w:rsidRPr="00F04278">
        <w:rPr>
          <w:sz w:val="28"/>
          <w:szCs w:val="32"/>
        </w:rPr>
        <w:t>. Наружная поверхность балки обработана чистовой обточкой.</w:t>
      </w:r>
    </w:p>
    <w:p w:rsidR="001B626C" w:rsidRDefault="000559CA" w:rsidP="001B626C">
      <w:pPr>
        <w:tabs>
          <w:tab w:val="left" w:pos="993"/>
        </w:tabs>
        <w:suppressAutoHyphens/>
        <w:spacing w:after="0" w:line="240" w:lineRule="auto"/>
        <w:jc w:val="both"/>
        <w:rPr>
          <w:b/>
          <w:sz w:val="28"/>
          <w:szCs w:val="32"/>
        </w:rPr>
      </w:pPr>
      <w:r>
        <w:rPr>
          <w:noProof/>
          <w:lang w:eastAsia="ru-RU"/>
        </w:rPr>
        <w:pict>
          <v:shape id="_x0000_i1029" type="#_x0000_t75" style="width:515.2pt;height:145.85pt;visibility:visible;mso-wrap-style:square">
            <v:imagedata r:id="rId14" o:title="" croptop="19377f" cropbottom="31074f" cropleft="12401f" cropright="23324f"/>
          </v:shape>
        </w:pic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keepNext/>
        <w:tabs>
          <w:tab w:val="left" w:pos="993"/>
        </w:tabs>
        <w:suppressAutoHyphens/>
        <w:spacing w:after="0" w:line="240" w:lineRule="auto"/>
        <w:ind w:firstLine="709"/>
        <w:jc w:val="both"/>
        <w:outlineLvl w:val="1"/>
        <w:rPr>
          <w:sz w:val="28"/>
          <w:szCs w:val="32"/>
        </w:rPr>
      </w:pPr>
      <w:r>
        <w:rPr>
          <w:sz w:val="28"/>
          <w:szCs w:val="32"/>
        </w:rPr>
        <w:t>Рисунок 3 – Схема вала</w:t>
      </w:r>
    </w:p>
    <w:p w:rsidR="001B626C" w:rsidRDefault="001B626C" w:rsidP="001B626C">
      <w:pPr>
        <w:tabs>
          <w:tab w:val="left" w:pos="993"/>
        </w:tabs>
        <w:suppressAutoHyphens/>
        <w:spacing w:after="0" w:line="240" w:lineRule="auto"/>
        <w:ind w:firstLine="709"/>
        <w:jc w:val="both"/>
        <w:rPr>
          <w:b/>
          <w:sz w:val="28"/>
          <w:szCs w:val="28"/>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rFonts w:eastAsia="Times New Roman"/>
          <w:noProof/>
          <w:sz w:val="28"/>
          <w:szCs w:val="28"/>
          <w:lang w:eastAsia="ru-RU"/>
        </w:rPr>
        <w:t>Таблица 3 – Исходные данные для расчета</w:t>
      </w:r>
    </w:p>
    <w:p w:rsidR="001B626C" w:rsidRDefault="000559CA" w:rsidP="001B626C">
      <w:pPr>
        <w:tabs>
          <w:tab w:val="left" w:pos="993"/>
        </w:tabs>
        <w:suppressAutoHyphens/>
        <w:spacing w:after="0" w:line="240" w:lineRule="auto"/>
        <w:jc w:val="both"/>
        <w:rPr>
          <w:b/>
          <w:sz w:val="28"/>
          <w:szCs w:val="28"/>
        </w:rPr>
      </w:pPr>
      <w:r>
        <w:rPr>
          <w:noProof/>
          <w:lang w:eastAsia="ru-RU"/>
        </w:rPr>
        <w:pict>
          <v:shape id="_x0000_i1030" type="#_x0000_t75" style="width:461pt;height:350.65pt;visibility:visible;mso-wrap-style:square">
            <v:imagedata r:id="rId15" o:title="" croptop="18016f" cropbottom="6563f" cropleft="12401f" cropright="22817f"/>
          </v:shape>
        </w:pict>
      </w:r>
    </w:p>
    <w:p w:rsidR="001B626C" w:rsidRDefault="001B626C" w:rsidP="001B626C">
      <w:pPr>
        <w:tabs>
          <w:tab w:val="left" w:pos="993"/>
        </w:tabs>
        <w:suppressAutoHyphens/>
        <w:spacing w:after="0" w:line="240" w:lineRule="auto"/>
        <w:ind w:firstLine="709"/>
        <w:jc w:val="both"/>
        <w:rPr>
          <w:b/>
          <w:sz w:val="28"/>
          <w:szCs w:val="28"/>
        </w:rPr>
      </w:pPr>
    </w:p>
    <w:p w:rsidR="001B626C" w:rsidRPr="00044F8C" w:rsidRDefault="001B626C" w:rsidP="001B626C">
      <w:pPr>
        <w:tabs>
          <w:tab w:val="left" w:pos="993"/>
        </w:tabs>
        <w:suppressAutoHyphens/>
        <w:spacing w:after="0" w:line="240" w:lineRule="auto"/>
        <w:ind w:firstLine="709"/>
        <w:jc w:val="both"/>
        <w:rPr>
          <w:b/>
          <w:sz w:val="28"/>
          <w:szCs w:val="28"/>
        </w:rPr>
      </w:pPr>
      <w:r>
        <w:rPr>
          <w:b/>
          <w:sz w:val="28"/>
          <w:szCs w:val="28"/>
        </w:rPr>
        <w:t xml:space="preserve">Раздел </w:t>
      </w:r>
      <w:r w:rsidRPr="00044F8C">
        <w:rPr>
          <w:b/>
          <w:sz w:val="28"/>
          <w:szCs w:val="28"/>
        </w:rPr>
        <w:t>2</w:t>
      </w:r>
      <w:r w:rsidRPr="00044F8C">
        <w:rPr>
          <w:b/>
          <w:sz w:val="28"/>
          <w:szCs w:val="28"/>
        </w:rPr>
        <w:tab/>
        <w:t xml:space="preserve">Механические передачи </w:t>
      </w:r>
    </w:p>
    <w:p w:rsidR="001B626C" w:rsidRDefault="001B626C" w:rsidP="001B626C">
      <w:pPr>
        <w:autoSpaceDE w:val="0"/>
        <w:autoSpaceDN w:val="0"/>
        <w:adjustRightInd w:val="0"/>
        <w:spacing w:after="0" w:line="240" w:lineRule="auto"/>
        <w:ind w:firstLine="709"/>
        <w:jc w:val="both"/>
        <w:rPr>
          <w:b/>
          <w:sz w:val="28"/>
          <w:szCs w:val="32"/>
        </w:rPr>
      </w:pPr>
    </w:p>
    <w:p w:rsidR="001B626C" w:rsidRDefault="001B626C" w:rsidP="001B626C">
      <w:pPr>
        <w:autoSpaceDE w:val="0"/>
        <w:autoSpaceDN w:val="0"/>
        <w:adjustRightInd w:val="0"/>
        <w:spacing w:after="0" w:line="240" w:lineRule="auto"/>
        <w:ind w:firstLine="709"/>
        <w:jc w:val="both"/>
        <w:rPr>
          <w:rFonts w:eastAsia="Times New Roman"/>
          <w:noProof/>
          <w:sz w:val="28"/>
          <w:szCs w:val="28"/>
          <w:lang w:eastAsia="ru-RU"/>
        </w:rPr>
      </w:pPr>
      <w:r>
        <w:rPr>
          <w:b/>
          <w:sz w:val="28"/>
          <w:szCs w:val="32"/>
        </w:rPr>
        <w:t>Задача</w:t>
      </w:r>
      <w:r w:rsidRPr="00F306FA">
        <w:rPr>
          <w:b/>
          <w:sz w:val="28"/>
          <w:szCs w:val="32"/>
        </w:rPr>
        <w:t xml:space="preserve"> 1.</w:t>
      </w:r>
      <w:r>
        <w:rPr>
          <w:sz w:val="28"/>
          <w:szCs w:val="32"/>
        </w:rPr>
        <w:t xml:space="preserve"> О</w:t>
      </w:r>
      <w:r w:rsidRPr="00F306FA">
        <w:rPr>
          <w:sz w:val="28"/>
          <w:szCs w:val="32"/>
        </w:rPr>
        <w:t>пределить кинематические (частота вращения) и энергосиловые (мощность, крутящий момент) параметры на валах привода</w:t>
      </w:r>
      <w:r>
        <w:rPr>
          <w:sz w:val="28"/>
          <w:szCs w:val="32"/>
        </w:rPr>
        <w:t xml:space="preserve"> </w:t>
      </w:r>
      <w:r w:rsidRPr="00F306FA">
        <w:rPr>
          <w:rFonts w:eastAsia="Times New Roman"/>
          <w:noProof/>
          <w:sz w:val="28"/>
          <w:szCs w:val="28"/>
          <w:lang w:eastAsia="ru-RU"/>
        </w:rPr>
        <w:t xml:space="preserve"> механизма передвижения кран-балки</w:t>
      </w:r>
      <w:r>
        <w:rPr>
          <w:rFonts w:eastAsia="Times New Roman"/>
          <w:noProof/>
          <w:sz w:val="28"/>
          <w:szCs w:val="28"/>
          <w:lang w:eastAsia="ru-RU"/>
        </w:rPr>
        <w:t xml:space="preserve"> (рисунок 1). Исходные данные приведены в таблице 1.</w:t>
      </w:r>
    </w:p>
    <w:p w:rsidR="001B626C" w:rsidRDefault="000559CA" w:rsidP="001B626C">
      <w:pPr>
        <w:autoSpaceDE w:val="0"/>
        <w:autoSpaceDN w:val="0"/>
        <w:adjustRightInd w:val="0"/>
        <w:spacing w:after="0" w:line="240" w:lineRule="auto"/>
        <w:jc w:val="center"/>
        <w:rPr>
          <w:rFonts w:eastAsia="Times New Roman"/>
          <w:noProof/>
          <w:sz w:val="28"/>
          <w:szCs w:val="28"/>
          <w:lang w:eastAsia="ru-RU"/>
        </w:rPr>
      </w:pPr>
      <w:r>
        <w:rPr>
          <w:rFonts w:eastAsia="Times New Roman"/>
          <w:noProof/>
          <w:szCs w:val="24"/>
          <w:lang w:eastAsia="ru-RU"/>
        </w:rPr>
        <w:pict>
          <v:shape id="_x0000_i1031" type="#_x0000_t75" style="width:444.15pt;height:237.5pt;visibility:visible">
            <v:imagedata r:id="rId16" o:title="" croptop="20945f" cropbottom="24304f" cropleft="8439f" cropright="870f"/>
          </v:shape>
        </w:pic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Рисунок 1 – Кинематическая схема механизма передвижения кран-балки</w:t>
      </w:r>
    </w:p>
    <w:p w:rsidR="00174E28" w:rsidRDefault="00174E28"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r>
        <w:rPr>
          <w:rFonts w:eastAsia="Times New Roman"/>
          <w:noProof/>
          <w:sz w:val="28"/>
          <w:szCs w:val="28"/>
          <w:lang w:eastAsia="ru-RU"/>
        </w:rPr>
        <w:t>Таблица 1 – Исходные данные для расчета</w:t>
      </w:r>
    </w:p>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tbl>
      <w:tblPr>
        <w:tblStyle w:val="af0"/>
        <w:tblW w:w="0" w:type="auto"/>
        <w:tblLook w:val="04A0" w:firstRow="1" w:lastRow="0" w:firstColumn="1" w:lastColumn="0" w:noHBand="0" w:noVBand="1"/>
      </w:tblPr>
      <w:tblGrid>
        <w:gridCol w:w="3495"/>
        <w:gridCol w:w="707"/>
        <w:gridCol w:w="708"/>
        <w:gridCol w:w="707"/>
        <w:gridCol w:w="709"/>
        <w:gridCol w:w="706"/>
        <w:gridCol w:w="706"/>
        <w:gridCol w:w="706"/>
        <w:gridCol w:w="706"/>
        <w:gridCol w:w="706"/>
        <w:gridCol w:w="706"/>
      </w:tblGrid>
      <w:tr w:rsidR="001B626C" w:rsidTr="00741451">
        <w:tc>
          <w:tcPr>
            <w:tcW w:w="4219" w:type="dxa"/>
            <w:vMerge w:val="restart"/>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Исходные данные</w:t>
            </w:r>
          </w:p>
        </w:tc>
        <w:tc>
          <w:tcPr>
            <w:tcW w:w="6237" w:type="dxa"/>
            <w:gridSpan w:val="10"/>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 xml:space="preserve">Вариант </w:t>
            </w:r>
          </w:p>
        </w:tc>
      </w:tr>
      <w:tr w:rsidR="001B626C" w:rsidTr="00741451">
        <w:tc>
          <w:tcPr>
            <w:tcW w:w="4219" w:type="dxa"/>
            <w:vMerge/>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w:t>
            </w:r>
          </w:p>
        </w:tc>
        <w:tc>
          <w:tcPr>
            <w:tcW w:w="709"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w:t>
            </w:r>
          </w:p>
        </w:tc>
        <w:tc>
          <w:tcPr>
            <w:tcW w:w="708"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710"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8</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9</w:t>
            </w:r>
          </w:p>
        </w:tc>
        <w:tc>
          <w:tcPr>
            <w:tcW w:w="567" w:type="dxa"/>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Сопротивление движение, </w:t>
            </w:r>
            <w:r>
              <w:rPr>
                <w:rFonts w:eastAsia="Times New Roman"/>
                <w:noProof/>
                <w:sz w:val="28"/>
                <w:szCs w:val="28"/>
                <w:lang w:val="en-US" w:eastAsia="ru-RU"/>
              </w:rPr>
              <w:t>F</w:t>
            </w:r>
            <w:r>
              <w:rPr>
                <w:rFonts w:eastAsia="Times New Roman"/>
                <w:noProof/>
                <w:sz w:val="28"/>
                <w:szCs w:val="28"/>
                <w:lang w:eastAsia="ru-RU"/>
              </w:rPr>
              <w:t>, кН</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Скорость моста, </w:t>
            </w:r>
            <w:r>
              <w:rPr>
                <w:rFonts w:eastAsia="Times New Roman"/>
                <w:noProof/>
                <w:sz w:val="28"/>
                <w:szCs w:val="28"/>
                <w:lang w:val="en-US" w:eastAsia="ru-RU"/>
              </w:rPr>
              <w:t>v</w:t>
            </w:r>
            <w:r>
              <w:rPr>
                <w:rFonts w:eastAsia="Times New Roman"/>
                <w:noProof/>
                <w:sz w:val="28"/>
                <w:szCs w:val="28"/>
                <w:lang w:eastAsia="ru-RU"/>
              </w:rPr>
              <w:t>, м/с</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1,35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1,65</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Диаметр колеса, </w:t>
            </w:r>
            <w:r>
              <w:rPr>
                <w:rFonts w:eastAsia="Times New Roman"/>
                <w:noProof/>
                <w:sz w:val="28"/>
                <w:szCs w:val="28"/>
                <w:lang w:val="en-US" w:eastAsia="ru-RU"/>
              </w:rPr>
              <w:t>D</w:t>
            </w:r>
            <w:r>
              <w:rPr>
                <w:rFonts w:eastAsia="Times New Roman"/>
                <w:noProof/>
                <w:sz w:val="28"/>
                <w:szCs w:val="28"/>
                <w:lang w:eastAsia="ru-RU"/>
              </w:rPr>
              <w:t>, мм</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200</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400</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500</w:t>
            </w:r>
          </w:p>
        </w:tc>
      </w:tr>
      <w:tr w:rsidR="001B626C" w:rsidTr="00741451">
        <w:tc>
          <w:tcPr>
            <w:tcW w:w="4219" w:type="dxa"/>
          </w:tcPr>
          <w:p w:rsidR="001B626C" w:rsidRPr="00E5647F" w:rsidRDefault="001B626C" w:rsidP="00741451">
            <w:pPr>
              <w:autoSpaceDE w:val="0"/>
              <w:autoSpaceDN w:val="0"/>
              <w:adjustRightInd w:val="0"/>
              <w:spacing w:after="0" w:line="240" w:lineRule="auto"/>
              <w:jc w:val="both"/>
              <w:rPr>
                <w:rFonts w:eastAsia="Times New Roman"/>
                <w:noProof/>
                <w:sz w:val="28"/>
                <w:szCs w:val="28"/>
                <w:lang w:eastAsia="ru-RU"/>
              </w:rPr>
            </w:pPr>
            <w:r>
              <w:rPr>
                <w:rFonts w:eastAsia="Times New Roman"/>
                <w:noProof/>
                <w:sz w:val="28"/>
                <w:szCs w:val="28"/>
                <w:lang w:eastAsia="ru-RU"/>
              </w:rPr>
              <w:t xml:space="preserve">Срок службы привода, </w:t>
            </w:r>
            <w:r w:rsidRPr="00E5647F">
              <w:rPr>
                <w:rFonts w:eastAsia="Times New Roman"/>
                <w:noProof/>
                <w:sz w:val="28"/>
                <w:szCs w:val="28"/>
                <w:lang w:eastAsia="ru-RU"/>
              </w:rPr>
              <w:t>L</w:t>
            </w:r>
            <w:r w:rsidRPr="00E5647F">
              <w:rPr>
                <w:rFonts w:eastAsia="Times New Roman"/>
                <w:noProof/>
                <w:sz w:val="28"/>
                <w:szCs w:val="28"/>
                <w:vertAlign w:val="subscript"/>
                <w:lang w:eastAsia="ru-RU"/>
              </w:rPr>
              <w:t>h</w:t>
            </w:r>
            <w:r>
              <w:rPr>
                <w:rFonts w:eastAsia="Times New Roman"/>
                <w:noProof/>
                <w:sz w:val="28"/>
                <w:szCs w:val="28"/>
                <w:lang w:eastAsia="ru-RU"/>
              </w:rPr>
              <w:t>, лет</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709"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708"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7</w:t>
            </w:r>
          </w:p>
        </w:tc>
        <w:tc>
          <w:tcPr>
            <w:tcW w:w="710"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5</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4</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6</w:t>
            </w:r>
          </w:p>
        </w:tc>
        <w:tc>
          <w:tcPr>
            <w:tcW w:w="567" w:type="dxa"/>
            <w:vAlign w:val="center"/>
          </w:tcPr>
          <w:p w:rsidR="001B626C" w:rsidRDefault="001B626C" w:rsidP="00741451">
            <w:pPr>
              <w:autoSpaceDE w:val="0"/>
              <w:autoSpaceDN w:val="0"/>
              <w:adjustRightInd w:val="0"/>
              <w:spacing w:after="0" w:line="240" w:lineRule="auto"/>
              <w:jc w:val="center"/>
              <w:rPr>
                <w:rFonts w:eastAsia="Times New Roman"/>
                <w:noProof/>
                <w:sz w:val="28"/>
                <w:szCs w:val="28"/>
                <w:lang w:eastAsia="ru-RU"/>
              </w:rPr>
            </w:pPr>
            <w:r>
              <w:rPr>
                <w:rFonts w:eastAsia="Times New Roman"/>
                <w:noProof/>
                <w:sz w:val="28"/>
                <w:szCs w:val="28"/>
                <w:lang w:eastAsia="ru-RU"/>
              </w:rPr>
              <w:t>3</w:t>
            </w:r>
          </w:p>
        </w:tc>
      </w:tr>
    </w:tbl>
    <w:p w:rsidR="001B626C" w:rsidRDefault="001B626C" w:rsidP="001B626C">
      <w:pPr>
        <w:autoSpaceDE w:val="0"/>
        <w:autoSpaceDN w:val="0"/>
        <w:adjustRightInd w:val="0"/>
        <w:spacing w:after="0" w:line="240" w:lineRule="auto"/>
        <w:ind w:firstLine="851"/>
        <w:jc w:val="both"/>
        <w:rPr>
          <w:rFonts w:eastAsia="Times New Roman"/>
          <w:noProof/>
          <w:sz w:val="28"/>
          <w:szCs w:val="28"/>
          <w:lang w:eastAsia="ru-RU"/>
        </w:rPr>
      </w:pPr>
    </w:p>
    <w:p w:rsidR="001B626C" w:rsidRPr="00915E8B" w:rsidRDefault="001B626C" w:rsidP="001B626C">
      <w:pPr>
        <w:autoSpaceDE w:val="0"/>
        <w:autoSpaceDN w:val="0"/>
        <w:adjustRightInd w:val="0"/>
        <w:spacing w:after="0" w:line="240" w:lineRule="auto"/>
        <w:ind w:firstLine="851"/>
        <w:jc w:val="both"/>
        <w:rPr>
          <w:sz w:val="28"/>
          <w:szCs w:val="32"/>
        </w:rPr>
      </w:pPr>
      <w:r>
        <w:rPr>
          <w:b/>
          <w:sz w:val="28"/>
          <w:szCs w:val="32"/>
        </w:rPr>
        <w:t>Задача</w:t>
      </w:r>
      <w:r w:rsidRPr="00F306FA">
        <w:rPr>
          <w:b/>
          <w:sz w:val="28"/>
          <w:szCs w:val="32"/>
        </w:rPr>
        <w:t xml:space="preserve"> </w:t>
      </w:r>
      <w:r>
        <w:rPr>
          <w:b/>
          <w:sz w:val="28"/>
          <w:szCs w:val="32"/>
        </w:rPr>
        <w:t>2</w:t>
      </w:r>
      <w:r w:rsidRPr="00F306FA">
        <w:rPr>
          <w:b/>
          <w:sz w:val="28"/>
          <w:szCs w:val="32"/>
        </w:rPr>
        <w:t>.</w:t>
      </w:r>
      <w:r>
        <w:rPr>
          <w:b/>
          <w:sz w:val="28"/>
          <w:szCs w:val="32"/>
        </w:rPr>
        <w:t xml:space="preserve"> </w:t>
      </w:r>
      <w:r w:rsidRPr="00915E8B">
        <w:rPr>
          <w:sz w:val="28"/>
          <w:szCs w:val="32"/>
        </w:rPr>
        <w:t>Для привода, рассчитанного в з</w:t>
      </w:r>
      <w:r>
        <w:rPr>
          <w:sz w:val="28"/>
          <w:szCs w:val="32"/>
        </w:rPr>
        <w:t>адаче</w:t>
      </w:r>
      <w:r w:rsidRPr="00915E8B">
        <w:rPr>
          <w:sz w:val="28"/>
          <w:szCs w:val="32"/>
        </w:rPr>
        <w:t xml:space="preserve"> 1, выбрать материал зубчатой пары и определить силовые и кинематические параметры.</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 xml:space="preserve">3. </w:t>
      </w:r>
      <w:r>
        <w:rPr>
          <w:rFonts w:eastAsia="Times New Roman"/>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прямозубую передачу, ра</w:t>
      </w:r>
      <w:r w:rsidRPr="008C6F47">
        <w:rPr>
          <w:rFonts w:eastAsia="Times New Roman"/>
          <w:color w:val="000000"/>
          <w:sz w:val="28"/>
          <w:szCs w:val="28"/>
          <w:lang w:eastAsia="ru-RU"/>
        </w:rPr>
        <w:t>с</w:t>
      </w:r>
      <w:r w:rsidRPr="008C6F47">
        <w:rPr>
          <w:rFonts w:eastAsia="Times New Roman"/>
          <w:color w:val="000000"/>
          <w:sz w:val="28"/>
          <w:szCs w:val="28"/>
          <w:lang w:eastAsia="ru-RU"/>
        </w:rPr>
        <w:t xml:space="preserve">считать  и сконструировать ведомый вал передачи (рисунок </w:t>
      </w:r>
      <w:r>
        <w:rPr>
          <w:rFonts w:eastAsia="Times New Roman"/>
          <w:color w:val="000000"/>
          <w:sz w:val="28"/>
          <w:szCs w:val="28"/>
          <w:lang w:eastAsia="ru-RU"/>
        </w:rPr>
        <w:t>2</w:t>
      </w:r>
      <w:r w:rsidRPr="008C6F47">
        <w:rPr>
          <w:rFonts w:eastAsia="Times New Roman"/>
          <w:color w:val="000000"/>
          <w:sz w:val="28"/>
          <w:szCs w:val="28"/>
          <w:lang w:eastAsia="ru-RU"/>
        </w:rPr>
        <w:t xml:space="preserve">). Исходные данные приведены в таблице </w:t>
      </w:r>
      <w:r>
        <w:rPr>
          <w:rFonts w:eastAsia="Times New Roman"/>
          <w:color w:val="000000"/>
          <w:sz w:val="28"/>
          <w:szCs w:val="28"/>
          <w:lang w:eastAsia="ru-RU"/>
        </w:rPr>
        <w:t>2</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"http://www.detalmach.ru/kontrol6.files/image015.jpg"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"http://www.detalmach.ru/kontrol6.files/image015.jpg"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"http://www.detalmach.ru/kontrol6.files/image015.jpg"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"http://www.detalmach.ru/kontrol6.files/image015.jpg"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"http://www.detalmach.ru/kontrol6.files/image015.jpg"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"http://www.detalmach.ru/kontrol6.files/image015.jpg"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"http://www.detalmach.ru/kontrol6.files/image015.jpg" \* MERGEFORMATINET </w:instrText>
      </w:r>
      <w:r w:rsidR="000C0BB1">
        <w:rPr>
          <w:rFonts w:eastAsia="Times New Roman"/>
          <w:color w:val="000000"/>
          <w:sz w:val="28"/>
          <w:szCs w:val="28"/>
          <w:lang w:eastAsia="ru-RU"/>
        </w:rPr>
        <w:fldChar w:fldCharType="separate"/>
      </w:r>
      <w:r w:rsidR="000559CA">
        <w:rPr>
          <w:rFonts w:eastAsia="Times New Roman"/>
          <w:color w:val="000000"/>
          <w:sz w:val="28"/>
          <w:szCs w:val="28"/>
          <w:lang w:eastAsia="ru-RU"/>
        </w:rPr>
        <w:fldChar w:fldCharType="begin"/>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instrText>INCLUDEPICTURE  "http://www.detalmach.ru/kontrol6.files/image015.jpg" \* MERGEFORMATINET</w:instrText>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fldChar w:fldCharType="separate"/>
      </w:r>
      <w:r w:rsidR="000559CA">
        <w:rPr>
          <w:rFonts w:eastAsia="Times New Roman"/>
          <w:color w:val="000000"/>
          <w:sz w:val="28"/>
          <w:szCs w:val="28"/>
          <w:lang w:eastAsia="ru-RU"/>
        </w:rPr>
        <w:pict>
          <v:shape id="_x0000_i1032" type="#_x0000_t75" alt="задача181" style="width:74.8pt;height:158.95pt">
            <v:imagedata r:id="rId17" r:href="rId18" cropbottom="11565f" cropright="40556f"/>
          </v:shape>
        </w:pict>
      </w:r>
      <w:r w:rsidR="000559CA">
        <w:rPr>
          <w:rFonts w:eastAsia="Times New Roman"/>
          <w:color w:val="000000"/>
          <w:sz w:val="28"/>
          <w:szCs w:val="28"/>
          <w:lang w:eastAsia="ru-RU"/>
        </w:rPr>
        <w:fldChar w:fldCharType="end"/>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709"/>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2</w:t>
      </w:r>
      <w:r w:rsidRPr="008C6F47">
        <w:rPr>
          <w:rFonts w:eastAsia="Times New Roman"/>
          <w:bCs/>
          <w:color w:val="000000"/>
          <w:sz w:val="28"/>
          <w:szCs w:val="28"/>
          <w:lang w:eastAsia="ru-RU"/>
        </w:rPr>
        <w:t xml:space="preserve"> - Схема передач     </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8C6F47" w:rsidRDefault="00CB2BB5"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w:t>
      </w:r>
      <w:r w:rsidR="001B626C" w:rsidRPr="008C6F47">
        <w:rPr>
          <w:rFonts w:eastAsia="Times New Roman"/>
          <w:color w:val="000000"/>
          <w:sz w:val="28"/>
          <w:szCs w:val="28"/>
          <w:lang w:eastAsia="ru-RU"/>
        </w:rPr>
        <w:t xml:space="preserve">аблица </w:t>
      </w:r>
      <w:r w:rsidR="001B626C">
        <w:rPr>
          <w:rFonts w:eastAsia="Times New Roman"/>
          <w:color w:val="000000"/>
          <w:sz w:val="28"/>
          <w:szCs w:val="28"/>
          <w:lang w:eastAsia="ru-RU"/>
        </w:rPr>
        <w:t>2</w:t>
      </w:r>
      <w:r w:rsidR="001B626C" w:rsidRPr="008C6F47">
        <w:rPr>
          <w:rFonts w:eastAsia="Times New Roman"/>
          <w:color w:val="000000"/>
          <w:sz w:val="28"/>
          <w:szCs w:val="28"/>
          <w:lang w:eastAsia="ru-RU"/>
        </w:rPr>
        <w:t xml:space="preserve"> -  Исходные данные </w:t>
      </w:r>
    </w:p>
    <w:p w:rsidR="001B626C" w:rsidRPr="008C6F47" w:rsidRDefault="001B626C" w:rsidP="001B626C">
      <w:pPr>
        <w:spacing w:after="0" w:line="240" w:lineRule="auto"/>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1526"/>
        <w:gridCol w:w="1104"/>
        <w:gridCol w:w="992"/>
        <w:gridCol w:w="1086"/>
        <w:gridCol w:w="898"/>
        <w:gridCol w:w="1306"/>
        <w:gridCol w:w="1134"/>
        <w:gridCol w:w="993"/>
        <w:gridCol w:w="1134"/>
      </w:tblGrid>
      <w:tr w:rsidR="001B626C" w:rsidRPr="008C6F47" w:rsidTr="00741451">
        <w:tc>
          <w:tcPr>
            <w:tcW w:w="152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1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0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89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3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c>
          <w:tcPr>
            <w:tcW w:w="993"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134"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52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1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0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675</w:t>
            </w:r>
          </w:p>
        </w:tc>
        <w:tc>
          <w:tcPr>
            <w:tcW w:w="8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3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993"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134"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color w:val="000000"/>
          <w:sz w:val="28"/>
          <w:szCs w:val="28"/>
          <w:lang w:eastAsia="ru-RU"/>
        </w:rPr>
        <w:t>Задача</w:t>
      </w:r>
      <w:r w:rsidRPr="008C6F47">
        <w:rPr>
          <w:rFonts w:eastAsia="Times New Roman"/>
          <w:b/>
          <w:color w:val="000000"/>
          <w:sz w:val="28"/>
          <w:szCs w:val="28"/>
          <w:lang w:eastAsia="ru-RU"/>
        </w:rPr>
        <w:t xml:space="preserve"> </w:t>
      </w:r>
      <w:r>
        <w:rPr>
          <w:rFonts w:eastAsia="Times New Roman"/>
          <w:b/>
          <w:color w:val="000000"/>
          <w:sz w:val="28"/>
          <w:szCs w:val="28"/>
          <w:lang w:eastAsia="ru-RU"/>
        </w:rPr>
        <w:t>4</w:t>
      </w:r>
      <w:r w:rsidRPr="008C6F47">
        <w:rPr>
          <w:rFonts w:eastAsia="Times New Roman"/>
          <w:b/>
          <w:color w:val="000000"/>
          <w:sz w:val="28"/>
          <w:szCs w:val="28"/>
          <w:lang w:eastAsia="ru-RU"/>
        </w:rPr>
        <w:t xml:space="preserve">. </w:t>
      </w:r>
      <w:r w:rsidRPr="008C6F47">
        <w:rPr>
          <w:rFonts w:eastAsia="Times New Roman"/>
          <w:color w:val="000000"/>
          <w:sz w:val="28"/>
          <w:szCs w:val="28"/>
          <w:lang w:eastAsia="ru-RU"/>
        </w:rPr>
        <w:t>Рассчитать закрытую цилиндрическую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тать  и сконс</w:t>
      </w:r>
      <w:r>
        <w:rPr>
          <w:rFonts w:eastAsia="Times New Roman"/>
          <w:color w:val="000000"/>
          <w:sz w:val="28"/>
          <w:szCs w:val="28"/>
          <w:lang w:eastAsia="ru-RU"/>
        </w:rPr>
        <w:t>труировать ведомый вал передачи</w:t>
      </w:r>
      <w:r w:rsidRPr="008C6F47">
        <w:rPr>
          <w:rFonts w:eastAsia="Times New Roman"/>
          <w:color w:val="000000"/>
          <w:sz w:val="28"/>
          <w:szCs w:val="28"/>
          <w:lang w:eastAsia="ru-RU"/>
        </w:rPr>
        <w:t>. Исходные данные приведены в та</w:t>
      </w:r>
      <w:r w:rsidRPr="008C6F47">
        <w:rPr>
          <w:rFonts w:eastAsia="Times New Roman"/>
          <w:color w:val="000000"/>
          <w:sz w:val="28"/>
          <w:szCs w:val="28"/>
          <w:lang w:eastAsia="ru-RU"/>
        </w:rPr>
        <w:t>б</w:t>
      </w:r>
      <w:r w:rsidRPr="008C6F47">
        <w:rPr>
          <w:rFonts w:eastAsia="Times New Roman"/>
          <w:color w:val="000000"/>
          <w:sz w:val="28"/>
          <w:szCs w:val="28"/>
          <w:lang w:eastAsia="ru-RU"/>
        </w:rPr>
        <w:t xml:space="preserve">лице </w:t>
      </w:r>
      <w:r>
        <w:rPr>
          <w:rFonts w:eastAsia="Times New Roman"/>
          <w:color w:val="000000"/>
          <w:sz w:val="28"/>
          <w:szCs w:val="28"/>
          <w:lang w:eastAsia="ru-RU"/>
        </w:rPr>
        <w:t>3</w:t>
      </w:r>
      <w:r w:rsidRPr="008C6F47">
        <w:rPr>
          <w:rFonts w:eastAsia="Times New Roman"/>
          <w:color w:val="000000"/>
          <w:sz w:val="28"/>
          <w:szCs w:val="28"/>
          <w:lang w:eastAsia="ru-RU"/>
        </w:rPr>
        <w:t xml:space="preserve"> и на рисунке </w:t>
      </w:r>
      <w:r>
        <w:rPr>
          <w:rFonts w:eastAsia="Times New Roman"/>
          <w:color w:val="000000"/>
          <w:sz w:val="28"/>
          <w:szCs w:val="28"/>
          <w:lang w:eastAsia="ru-RU"/>
        </w:rPr>
        <w:t>3</w:t>
      </w:r>
      <w:r w:rsidRPr="008C6F47">
        <w:rPr>
          <w:rFonts w:eastAsia="Times New Roman"/>
          <w:color w:val="000000"/>
          <w:sz w:val="28"/>
          <w:szCs w:val="28"/>
          <w:lang w:eastAsia="ru-RU"/>
        </w:rPr>
        <w:t>.</w:t>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"http://www.detalmach.ru/kontrol6.files/image006.jpg"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"http://www.detalmach.ru/kontrol6.files/image006.jpg"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"http://www.detalmach.ru/kontrol6.files/image006.jpg"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"http://www.detalmach.ru/kontrol6.files/image006.jpg"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"http://www.detalmach.ru/kontrol6.files/image006.jpg"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"http://www.detalmach.ru/kontrol6.files/image006.jpg"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"http://www.detalmach.ru/kontrol6.files/image006.jpg" \* MERGEFORMATINET </w:instrText>
      </w:r>
      <w:r w:rsidR="000C0BB1">
        <w:rPr>
          <w:rFonts w:eastAsia="Times New Roman"/>
          <w:color w:val="000000"/>
          <w:sz w:val="28"/>
          <w:szCs w:val="28"/>
          <w:lang w:eastAsia="ru-RU"/>
        </w:rPr>
        <w:fldChar w:fldCharType="separate"/>
      </w:r>
      <w:r w:rsidR="000559CA">
        <w:rPr>
          <w:rFonts w:eastAsia="Times New Roman"/>
          <w:color w:val="000000"/>
          <w:sz w:val="28"/>
          <w:szCs w:val="28"/>
          <w:lang w:eastAsia="ru-RU"/>
        </w:rPr>
        <w:fldChar w:fldCharType="begin"/>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instrText>INCLUDEPICTURE  "http://www.detalmach.ru/kontrol6.files/image006.jpg" \* MERGEFORMATINET</w:instrText>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fldChar w:fldCharType="separate"/>
      </w:r>
      <w:r w:rsidR="000559CA">
        <w:rPr>
          <w:rFonts w:eastAsia="Times New Roman"/>
          <w:color w:val="000000"/>
          <w:sz w:val="28"/>
          <w:szCs w:val="28"/>
          <w:lang w:eastAsia="ru-RU"/>
        </w:rPr>
        <w:pict>
          <v:shape id="_x0000_i1033" type="#_x0000_t75" alt="задача19" style="width:245pt;height:194.5pt">
            <v:imagedata r:id="rId19" r:href="rId20"/>
          </v:shape>
        </w:pict>
      </w:r>
      <w:r w:rsidR="000559CA">
        <w:rPr>
          <w:rFonts w:eastAsia="Times New Roman"/>
          <w:color w:val="000000"/>
          <w:sz w:val="28"/>
          <w:szCs w:val="28"/>
          <w:lang w:eastAsia="ru-RU"/>
        </w:rPr>
        <w:fldChar w:fldCharType="end"/>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Рисунок </w:t>
      </w:r>
      <w:r>
        <w:rPr>
          <w:rFonts w:eastAsia="Times New Roman"/>
          <w:color w:val="000000"/>
          <w:sz w:val="28"/>
          <w:szCs w:val="28"/>
          <w:lang w:eastAsia="ru-RU"/>
        </w:rPr>
        <w:t>3</w:t>
      </w:r>
      <w:r w:rsidRPr="008C6F47">
        <w:rPr>
          <w:rFonts w:eastAsia="Times New Roman"/>
          <w:color w:val="000000"/>
          <w:sz w:val="28"/>
          <w:szCs w:val="28"/>
          <w:lang w:eastAsia="ru-RU"/>
        </w:rPr>
        <w:t xml:space="preserve"> – Схема  косозубого зацепления</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3</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132"/>
        <w:gridCol w:w="1009"/>
        <w:gridCol w:w="1068"/>
        <w:gridCol w:w="1188"/>
        <w:gridCol w:w="1126"/>
        <w:gridCol w:w="1315"/>
        <w:gridCol w:w="1168"/>
        <w:gridCol w:w="1088"/>
        <w:gridCol w:w="1088"/>
      </w:tblGrid>
      <w:tr w:rsidR="001B626C" w:rsidRPr="008C6F47" w:rsidTr="00741451">
        <w:tc>
          <w:tcPr>
            <w:tcW w:w="1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Номер</w:t>
            </w:r>
          </w:p>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варианта</w:t>
            </w:r>
          </w:p>
        </w:tc>
        <w:tc>
          <w:tcPr>
            <w:tcW w:w="1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0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1</w:t>
            </w:r>
          </w:p>
        </w:tc>
        <w:tc>
          <w:tcPr>
            <w:tcW w:w="118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vertAlign w:val="subscript"/>
                <w:lang w:eastAsia="ru-RU"/>
              </w:rPr>
              <w:t>2</w:t>
            </w:r>
          </w:p>
        </w:tc>
        <w:tc>
          <w:tcPr>
            <w:tcW w:w="1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L</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val="en-US" w:eastAsia="ru-RU"/>
              </w:rPr>
              <w:t>n</w:t>
            </w:r>
            <w:r w:rsidRPr="008C6F47">
              <w:rPr>
                <w:rFonts w:eastAsia="Times New Roman"/>
                <w:szCs w:val="28"/>
                <w:lang w:eastAsia="ru-RU"/>
              </w:rPr>
              <w:t>, сут</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К, год</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val="en-US" w:eastAsia="ru-RU"/>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H</w:t>
            </w:r>
          </w:p>
        </w:tc>
        <w:tc>
          <w:tcPr>
            <w:tcW w:w="1088" w:type="dxa"/>
            <w:tcBorders>
              <w:top w:val="single" w:sz="8" w:space="0" w:color="auto"/>
              <w:left w:val="nil"/>
              <w:bottom w:val="single" w:sz="8" w:space="0" w:color="auto"/>
              <w:right w:val="single" w:sz="8" w:space="0" w:color="auto"/>
            </w:tcBorders>
            <w:vAlign w:val="center"/>
          </w:tcPr>
          <w:p w:rsidR="001B626C" w:rsidRPr="008C6F47" w:rsidRDefault="001B626C" w:rsidP="00741451">
            <w:pPr>
              <w:spacing w:after="0" w:line="240" w:lineRule="auto"/>
              <w:jc w:val="center"/>
              <w:rPr>
                <w:szCs w:val="24"/>
                <w:lang w:val="en-US"/>
              </w:rPr>
            </w:pPr>
            <w:r w:rsidRPr="008C6F47">
              <w:rPr>
                <w:szCs w:val="24"/>
                <w:lang w:val="en-US"/>
              </w:rPr>
              <w:t>[</w:t>
            </w:r>
            <w:r w:rsidRPr="008C6F47">
              <w:rPr>
                <w:szCs w:val="24"/>
              </w:rPr>
              <w:sym w:font="Symbol" w:char="F073"/>
            </w:r>
            <w:r w:rsidRPr="008C6F47">
              <w:rPr>
                <w:szCs w:val="24"/>
                <w:lang w:val="en-US"/>
              </w:rPr>
              <w:t>]</w:t>
            </w:r>
            <w:r w:rsidRPr="008C6F47">
              <w:rPr>
                <w:szCs w:val="24"/>
                <w:vertAlign w:val="subscript"/>
                <w:lang w:val="en-US"/>
              </w:rPr>
              <w:t>F</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1250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0,2</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405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1000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22</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23</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25</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850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150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9</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26</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56</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240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8</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27</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58</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0,6</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28</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50</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165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6</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0,5</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0,7</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29</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54</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130</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0,4</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0,8</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r w:rsidR="001B626C" w:rsidRPr="008C6F47" w:rsidTr="00741451">
        <w:tc>
          <w:tcPr>
            <w:tcW w:w="1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30</w:t>
            </w:r>
          </w:p>
        </w:tc>
        <w:tc>
          <w:tcPr>
            <w:tcW w:w="10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52</w:t>
            </w:r>
          </w:p>
        </w:tc>
        <w:tc>
          <w:tcPr>
            <w:tcW w:w="10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700</w:t>
            </w:r>
          </w:p>
        </w:tc>
        <w:tc>
          <w:tcPr>
            <w:tcW w:w="11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115</w:t>
            </w:r>
          </w:p>
        </w:tc>
        <w:tc>
          <w:tcPr>
            <w:tcW w:w="11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4</w:t>
            </w:r>
          </w:p>
        </w:tc>
        <w:tc>
          <w:tcPr>
            <w:tcW w:w="13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0,3</w:t>
            </w:r>
          </w:p>
        </w:tc>
        <w:tc>
          <w:tcPr>
            <w:tcW w:w="11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8"/>
                <w:lang w:eastAsia="ru-RU"/>
              </w:rPr>
            </w:pPr>
            <w:r w:rsidRPr="008C6F47">
              <w:rPr>
                <w:rFonts w:eastAsia="Times New Roman"/>
                <w:szCs w:val="28"/>
                <w:lang w:eastAsia="ru-RU"/>
              </w:rPr>
              <w:t>0,9</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514</w:t>
            </w:r>
          </w:p>
        </w:tc>
        <w:tc>
          <w:tcPr>
            <w:tcW w:w="1088" w:type="dxa"/>
            <w:tcBorders>
              <w:top w:val="nil"/>
              <w:left w:val="nil"/>
              <w:bottom w:val="single" w:sz="8" w:space="0" w:color="auto"/>
              <w:right w:val="single" w:sz="8" w:space="0" w:color="auto"/>
            </w:tcBorders>
            <w:vAlign w:val="center"/>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Pr>
          <w:rFonts w:eastAsia="Times New Roman"/>
          <w:b/>
          <w:bCs/>
          <w:iCs/>
          <w:color w:val="000000"/>
          <w:sz w:val="28"/>
          <w:szCs w:val="28"/>
          <w:lang w:eastAsia="ru-RU"/>
        </w:rPr>
        <w:t xml:space="preserve">Задача 5.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косозубую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4</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4</w:t>
      </w:r>
      <w:r w:rsidRPr="008C6F47">
        <w:rPr>
          <w:rFonts w:eastAsia="Times New Roman"/>
          <w:color w:val="000000"/>
          <w:sz w:val="28"/>
          <w:szCs w:val="28"/>
          <w:lang w:eastAsia="ru-RU"/>
        </w:rPr>
        <w:t>).</w:t>
      </w:r>
    </w:p>
    <w:p w:rsidR="001B626C" w:rsidRPr="008C6F47" w:rsidRDefault="001B626C" w:rsidP="001B626C">
      <w:pPr>
        <w:spacing w:after="0" w:line="240" w:lineRule="auto"/>
        <w:ind w:firstLine="851"/>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"http://www.detalmach.ru/kontrol6.files/image004.jpg"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"http://www.detalmach.ru/kontrol6.files/image004.jpg"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"http://www.detalmach.ru/kontrol6.files/image004.jpg"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"http://www.detalmach.ru/kontrol6.files/image004.jpg"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"http://www.detalmach.ru/kontrol6.files/image004.jpg"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"http://www.detalmach.ru/kontrol6.files/image004.jpg"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"http://www.detalmach.ru/kontrol6.files/image004.jpg" \* MERGEFORMATINET </w:instrText>
      </w:r>
      <w:r w:rsidR="000C0BB1">
        <w:rPr>
          <w:rFonts w:eastAsia="Times New Roman"/>
          <w:color w:val="000000"/>
          <w:sz w:val="28"/>
          <w:szCs w:val="28"/>
          <w:lang w:eastAsia="ru-RU"/>
        </w:rPr>
        <w:fldChar w:fldCharType="separate"/>
      </w:r>
      <w:r w:rsidR="000559CA">
        <w:rPr>
          <w:rFonts w:eastAsia="Times New Roman"/>
          <w:color w:val="000000"/>
          <w:sz w:val="28"/>
          <w:szCs w:val="28"/>
          <w:lang w:eastAsia="ru-RU"/>
        </w:rPr>
        <w:fldChar w:fldCharType="begin"/>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instrText>INCLUDEPICTURE  "http://www.detalmach.ru/kontrol6.files/image004.jpg" \* MERGEFORMATINET</w:instrText>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fldChar w:fldCharType="separate"/>
      </w:r>
      <w:r w:rsidR="000559CA">
        <w:rPr>
          <w:rFonts w:eastAsia="Times New Roman"/>
          <w:color w:val="000000"/>
          <w:sz w:val="28"/>
          <w:szCs w:val="28"/>
          <w:lang w:eastAsia="ru-RU"/>
        </w:rPr>
        <w:pict>
          <v:shape id="_x0000_i1034" type="#_x0000_t75" alt="задача18" style="width:243.1pt;height:169.25pt">
            <v:imagedata r:id="rId21" r:href="rId22"/>
          </v:shape>
        </w:pict>
      </w:r>
      <w:r w:rsidR="000559CA">
        <w:rPr>
          <w:rFonts w:eastAsia="Times New Roman"/>
          <w:color w:val="000000"/>
          <w:sz w:val="28"/>
          <w:szCs w:val="28"/>
          <w:lang w:eastAsia="ru-RU"/>
        </w:rPr>
        <w:fldChar w:fldCharType="end"/>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bCs/>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4</w:t>
      </w:r>
      <w:r w:rsidRPr="008C6F47">
        <w:rPr>
          <w:rFonts w:eastAsia="Times New Roman"/>
          <w:bCs/>
          <w:color w:val="000000"/>
          <w:sz w:val="28"/>
          <w:szCs w:val="28"/>
          <w:lang w:eastAsia="ru-RU"/>
        </w:rPr>
        <w:t xml:space="preserve"> -  Схема редуктора      </w:t>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Pr>
          <w:rFonts w:eastAsia="Times New Roman"/>
          <w:color w:val="000000"/>
          <w:sz w:val="28"/>
          <w:szCs w:val="28"/>
          <w:lang w:eastAsia="ru-RU"/>
        </w:rPr>
        <w:t>Т</w:t>
      </w:r>
      <w:r w:rsidRPr="008C6F47">
        <w:rPr>
          <w:rFonts w:eastAsia="Times New Roman"/>
          <w:color w:val="000000"/>
          <w:sz w:val="28"/>
          <w:szCs w:val="28"/>
          <w:lang w:eastAsia="ru-RU"/>
        </w:rPr>
        <w:t xml:space="preserve">аблица </w:t>
      </w:r>
      <w:r>
        <w:rPr>
          <w:rFonts w:eastAsia="Times New Roman"/>
          <w:color w:val="000000"/>
          <w:sz w:val="28"/>
          <w:szCs w:val="28"/>
          <w:lang w:eastAsia="ru-RU"/>
        </w:rPr>
        <w:t>4</w:t>
      </w:r>
      <w:r w:rsidRPr="008C6F47">
        <w:rPr>
          <w:rFonts w:eastAsia="Times New Roman"/>
          <w:color w:val="000000"/>
          <w:sz w:val="28"/>
          <w:szCs w:val="28"/>
          <w:lang w:eastAsia="ru-RU"/>
        </w:rPr>
        <w:t xml:space="preserve"> -  Исходные данные </w:t>
      </w:r>
    </w:p>
    <w:tbl>
      <w:tblPr>
        <w:tblW w:w="0" w:type="auto"/>
        <w:tblCellMar>
          <w:left w:w="0" w:type="dxa"/>
          <w:right w:w="0" w:type="dxa"/>
        </w:tblCellMar>
        <w:tblLook w:val="04A0" w:firstRow="1" w:lastRow="0" w:firstColumn="1" w:lastColumn="0" w:noHBand="0" w:noVBand="1"/>
      </w:tblPr>
      <w:tblGrid>
        <w:gridCol w:w="1384"/>
        <w:gridCol w:w="1245"/>
        <w:gridCol w:w="1276"/>
        <w:gridCol w:w="1418"/>
        <w:gridCol w:w="1134"/>
        <w:gridCol w:w="1417"/>
        <w:gridCol w:w="1985"/>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1000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bl>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w:t>
      </w:r>
      <w:r>
        <w:rPr>
          <w:rFonts w:eastAsia="Times New Roman"/>
          <w:b/>
          <w:bCs/>
          <w:iCs/>
          <w:color w:val="000000"/>
          <w:sz w:val="28"/>
          <w:szCs w:val="28"/>
          <w:lang w:eastAsia="ru-RU"/>
        </w:rPr>
        <w:t xml:space="preserve">Задача 6. </w:t>
      </w:r>
      <w:r w:rsidRPr="008C6F47">
        <w:rPr>
          <w:rFonts w:eastAsia="Times New Roman"/>
          <w:bCs/>
          <w:iCs/>
          <w:color w:val="000000"/>
          <w:sz w:val="28"/>
          <w:szCs w:val="28"/>
          <w:lang w:eastAsia="ru-RU"/>
        </w:rPr>
        <w:t xml:space="preserve"> </w:t>
      </w:r>
      <w:r w:rsidRPr="008C6F47">
        <w:rPr>
          <w:rFonts w:eastAsia="Times New Roman"/>
          <w:color w:val="000000"/>
          <w:sz w:val="28"/>
          <w:szCs w:val="28"/>
          <w:lang w:eastAsia="ru-RU"/>
        </w:rPr>
        <w:t>Рассчитать закрытую коническую прямозубую передачу. Рассч</w:t>
      </w:r>
      <w:r w:rsidRPr="008C6F47">
        <w:rPr>
          <w:rFonts w:eastAsia="Times New Roman"/>
          <w:color w:val="000000"/>
          <w:sz w:val="28"/>
          <w:szCs w:val="28"/>
          <w:lang w:eastAsia="ru-RU"/>
        </w:rPr>
        <w:t>и</w:t>
      </w:r>
      <w:r w:rsidRPr="008C6F47">
        <w:rPr>
          <w:rFonts w:eastAsia="Times New Roman"/>
          <w:color w:val="000000"/>
          <w:sz w:val="28"/>
          <w:szCs w:val="28"/>
          <w:lang w:eastAsia="ru-RU"/>
        </w:rPr>
        <w:t xml:space="preserve">тать  и сконструировать ведомый вал передачи (рисунок </w:t>
      </w:r>
      <w:r>
        <w:rPr>
          <w:rFonts w:eastAsia="Times New Roman"/>
          <w:color w:val="000000"/>
          <w:sz w:val="28"/>
          <w:szCs w:val="28"/>
          <w:lang w:eastAsia="ru-RU"/>
        </w:rPr>
        <w:t>5</w:t>
      </w:r>
      <w:r w:rsidRPr="008C6F47">
        <w:rPr>
          <w:rFonts w:eastAsia="Times New Roman"/>
          <w:color w:val="000000"/>
          <w:sz w:val="28"/>
          <w:szCs w:val="28"/>
          <w:lang w:eastAsia="ru-RU"/>
        </w:rPr>
        <w:t xml:space="preserve">, таблица </w:t>
      </w:r>
      <w:r>
        <w:rPr>
          <w:rFonts w:eastAsia="Times New Roman"/>
          <w:color w:val="000000"/>
          <w:sz w:val="28"/>
          <w:szCs w:val="28"/>
          <w:lang w:eastAsia="ru-RU"/>
        </w:rPr>
        <w:t>5</w:t>
      </w:r>
      <w:r w:rsidRPr="008C6F47">
        <w:rPr>
          <w:rFonts w:eastAsia="Times New Roman"/>
          <w:color w:val="000000"/>
          <w:sz w:val="28"/>
          <w:szCs w:val="28"/>
          <w:lang w:eastAsia="ru-RU"/>
        </w:rPr>
        <w:t>).</w:t>
      </w:r>
    </w:p>
    <w:p w:rsidR="001B626C" w:rsidRPr="008C6F47" w:rsidRDefault="001B626C" w:rsidP="001B626C">
      <w:pPr>
        <w:spacing w:after="0" w:line="240" w:lineRule="auto"/>
        <w:jc w:val="center"/>
        <w:rPr>
          <w:rFonts w:eastAsia="Times New Roman"/>
          <w:color w:val="000000"/>
          <w:sz w:val="28"/>
          <w:szCs w:val="28"/>
          <w:lang w:eastAsia="ru-RU"/>
        </w:rPr>
      </w:pPr>
      <w:r w:rsidRPr="008C6F47">
        <w:rPr>
          <w:rFonts w:eastAsia="Times New Roman"/>
          <w:color w:val="000000"/>
          <w:sz w:val="28"/>
          <w:szCs w:val="28"/>
          <w:lang w:eastAsia="ru-RU"/>
        </w:rPr>
        <w:fldChar w:fldCharType="begin"/>
      </w:r>
      <w:r w:rsidRPr="008C6F47">
        <w:rPr>
          <w:rFonts w:eastAsia="Times New Roman"/>
          <w:color w:val="000000"/>
          <w:sz w:val="28"/>
          <w:szCs w:val="28"/>
          <w:lang w:eastAsia="ru-RU"/>
        </w:rPr>
        <w:instrText xml:space="preserve"> INCLUDEPICTURE "http://www.detalmach.ru/kontrol6.files/image008.jpg" \* MERGEFORMATINET </w:instrText>
      </w:r>
      <w:r w:rsidRPr="008C6F47">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"http://www.detalmach.ru/kontrol6.files/image008.jpg"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"http://www.detalmach.ru/kontrol6.files/image008.jpg"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"http://www.detalmach.ru/kontrol6.files/image008.jpg"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"http://www.detalmach.ru/kontrol6.files/image008.jpg"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"http://www.detalmach.ru/kontrol6.files/image008.jpg"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"http://www.detalmach.ru/kontrol6.files/image008.jpg" \* MERGEFORMATINET </w:instrText>
      </w:r>
      <w:r w:rsidR="000C0BB1">
        <w:rPr>
          <w:rFonts w:eastAsia="Times New Roman"/>
          <w:color w:val="000000"/>
          <w:sz w:val="28"/>
          <w:szCs w:val="28"/>
          <w:lang w:eastAsia="ru-RU"/>
        </w:rPr>
        <w:fldChar w:fldCharType="separate"/>
      </w:r>
      <w:r w:rsidR="000559CA">
        <w:rPr>
          <w:rFonts w:eastAsia="Times New Roman"/>
          <w:color w:val="000000"/>
          <w:sz w:val="28"/>
          <w:szCs w:val="28"/>
          <w:lang w:eastAsia="ru-RU"/>
        </w:rPr>
        <w:fldChar w:fldCharType="begin"/>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instrText>INCLUDEPICTURE  "http://www.detalmach.ru/kontrol6.files/image008.jpg" \* ME</w:instrText>
      </w:r>
      <w:r w:rsidR="000559CA">
        <w:rPr>
          <w:rFonts w:eastAsia="Times New Roman"/>
          <w:color w:val="000000"/>
          <w:sz w:val="28"/>
          <w:szCs w:val="28"/>
          <w:lang w:eastAsia="ru-RU"/>
        </w:rPr>
        <w:instrText>RGEFORMATINET</w:instrText>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fldChar w:fldCharType="separate"/>
      </w:r>
      <w:r w:rsidR="000559CA">
        <w:rPr>
          <w:rFonts w:eastAsia="Times New Roman"/>
          <w:color w:val="000000"/>
          <w:sz w:val="28"/>
          <w:szCs w:val="28"/>
          <w:lang w:eastAsia="ru-RU"/>
        </w:rPr>
        <w:pict>
          <v:shape id="_x0000_i1035" type="#_x0000_t75" alt="задача20" style="width:224.4pt;height:175.8pt">
            <v:imagedata r:id="rId23" r:href="rId24"/>
          </v:shape>
        </w:pict>
      </w:r>
      <w:r w:rsidR="000559CA">
        <w:rPr>
          <w:rFonts w:eastAsia="Times New Roman"/>
          <w:color w:val="000000"/>
          <w:sz w:val="28"/>
          <w:szCs w:val="28"/>
          <w:lang w:eastAsia="ru-RU"/>
        </w:rPr>
        <w:fldChar w:fldCharType="end"/>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8C6F47">
        <w:rPr>
          <w:rFonts w:eastAsia="Times New Roman"/>
          <w:color w:val="000000"/>
          <w:sz w:val="28"/>
          <w:szCs w:val="28"/>
          <w:lang w:eastAsia="ru-RU"/>
        </w:rPr>
        <w:fldChar w:fldCharType="end"/>
      </w: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bCs/>
          <w:color w:val="000000"/>
          <w:sz w:val="28"/>
          <w:szCs w:val="28"/>
          <w:lang w:eastAsia="ru-RU"/>
        </w:rPr>
        <w:t xml:space="preserve">Рисунок </w:t>
      </w:r>
      <w:r>
        <w:rPr>
          <w:rFonts w:eastAsia="Times New Roman"/>
          <w:bCs/>
          <w:color w:val="000000"/>
          <w:sz w:val="28"/>
          <w:szCs w:val="28"/>
          <w:lang w:eastAsia="ru-RU"/>
        </w:rPr>
        <w:t>5</w:t>
      </w:r>
      <w:r w:rsidRPr="008C6F47">
        <w:rPr>
          <w:rFonts w:eastAsia="Times New Roman"/>
          <w:bCs/>
          <w:color w:val="000000"/>
          <w:sz w:val="28"/>
          <w:szCs w:val="28"/>
          <w:lang w:eastAsia="ru-RU"/>
        </w:rPr>
        <w:t xml:space="preserve"> - Схема редуктора         </w:t>
      </w:r>
    </w:p>
    <w:p w:rsidR="001B626C" w:rsidRDefault="001B626C" w:rsidP="001B626C">
      <w:pPr>
        <w:spacing w:after="0" w:line="240" w:lineRule="auto"/>
        <w:ind w:firstLine="851"/>
        <w:jc w:val="both"/>
        <w:rPr>
          <w:rFonts w:eastAsia="Times New Roman"/>
          <w:color w:val="000000"/>
          <w:sz w:val="28"/>
          <w:szCs w:val="28"/>
          <w:lang w:eastAsia="ru-RU"/>
        </w:rPr>
      </w:pPr>
    </w:p>
    <w:p w:rsidR="001B626C" w:rsidRPr="008C6F47" w:rsidRDefault="001B626C" w:rsidP="001B626C">
      <w:pPr>
        <w:spacing w:after="0" w:line="240" w:lineRule="auto"/>
        <w:ind w:firstLine="851"/>
        <w:jc w:val="both"/>
        <w:rPr>
          <w:rFonts w:eastAsia="Times New Roman"/>
          <w:color w:val="000000"/>
          <w:sz w:val="28"/>
          <w:szCs w:val="28"/>
          <w:lang w:eastAsia="ru-RU"/>
        </w:rPr>
      </w:pPr>
      <w:r w:rsidRPr="008C6F47">
        <w:rPr>
          <w:rFonts w:eastAsia="Times New Roman"/>
          <w:color w:val="000000"/>
          <w:sz w:val="28"/>
          <w:szCs w:val="28"/>
          <w:lang w:eastAsia="ru-RU"/>
        </w:rPr>
        <w:t xml:space="preserve">Таблица </w:t>
      </w:r>
      <w:r>
        <w:rPr>
          <w:rFonts w:eastAsia="Times New Roman"/>
          <w:color w:val="000000"/>
          <w:sz w:val="28"/>
          <w:szCs w:val="28"/>
          <w:lang w:eastAsia="ru-RU"/>
        </w:rPr>
        <w:t>5</w:t>
      </w:r>
      <w:r w:rsidRPr="008C6F47">
        <w:rPr>
          <w:rFonts w:eastAsia="Times New Roman"/>
          <w:color w:val="000000"/>
          <w:sz w:val="28"/>
          <w:szCs w:val="28"/>
          <w:lang w:eastAsia="ru-RU"/>
        </w:rPr>
        <w:t xml:space="preserve"> - Исходные данные для задачи 2</w:t>
      </w:r>
    </w:p>
    <w:tbl>
      <w:tblPr>
        <w:tblW w:w="0" w:type="auto"/>
        <w:tblCellMar>
          <w:left w:w="0" w:type="dxa"/>
          <w:right w:w="0" w:type="dxa"/>
        </w:tblCellMar>
        <w:tblLook w:val="04A0" w:firstRow="1" w:lastRow="0" w:firstColumn="1" w:lastColumn="0" w:noHBand="0" w:noVBand="1"/>
      </w:tblPr>
      <w:tblGrid>
        <w:gridCol w:w="1384"/>
        <w:gridCol w:w="1276"/>
        <w:gridCol w:w="1272"/>
        <w:gridCol w:w="1421"/>
        <w:gridCol w:w="1134"/>
        <w:gridCol w:w="1418"/>
        <w:gridCol w:w="1984"/>
      </w:tblGrid>
      <w:tr w:rsidR="001B626C" w:rsidRPr="008C6F47" w:rsidTr="00741451">
        <w:tc>
          <w:tcPr>
            <w:tcW w:w="13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Номер</w:t>
            </w:r>
          </w:p>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варианта</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2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1</w:t>
            </w:r>
          </w:p>
        </w:tc>
        <w:tc>
          <w:tcPr>
            <w:tcW w:w="142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val="en-US" w:eastAsia="ru-RU"/>
              </w:rPr>
              <w:t>n</w:t>
            </w:r>
            <w:r w:rsidRPr="008C6F47">
              <w:rPr>
                <w:rFonts w:eastAsia="Times New Roman"/>
                <w:szCs w:val="24"/>
                <w:lang w:eastAsia="ru-RU"/>
              </w:rPr>
              <w:t>, сут</w:t>
            </w:r>
          </w:p>
        </w:tc>
        <w:tc>
          <w:tcPr>
            <w:tcW w:w="19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К, год</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4,6</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5,0</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9,2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10,2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1250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0,2</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11,2</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0,9</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13</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0,3</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0,8</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365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17</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29</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19</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1500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0,4</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0,7</w:t>
            </w:r>
          </w:p>
        </w:tc>
      </w:tr>
      <w:tr w:rsidR="001B626C" w:rsidRPr="008C6F47" w:rsidTr="00741451">
        <w:tc>
          <w:tcPr>
            <w:tcW w:w="13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21</w:t>
            </w:r>
          </w:p>
        </w:tc>
        <w:tc>
          <w:tcPr>
            <w:tcW w:w="12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3000</w:t>
            </w: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600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0,5</w:t>
            </w:r>
          </w:p>
        </w:tc>
        <w:tc>
          <w:tcPr>
            <w:tcW w:w="19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8C6F47" w:rsidRDefault="001B626C" w:rsidP="00741451">
            <w:pPr>
              <w:spacing w:after="0" w:line="240" w:lineRule="auto"/>
              <w:jc w:val="center"/>
              <w:rPr>
                <w:rFonts w:eastAsia="Times New Roman"/>
                <w:szCs w:val="24"/>
                <w:lang w:eastAsia="ru-RU"/>
              </w:rPr>
            </w:pPr>
            <w:r w:rsidRPr="008C6F47">
              <w:rPr>
                <w:rFonts w:eastAsia="Times New Roman"/>
                <w:szCs w:val="24"/>
                <w:lang w:eastAsia="ru-RU"/>
              </w:rPr>
              <w:t>0,6</w:t>
            </w:r>
          </w:p>
        </w:tc>
      </w:tr>
    </w:tbl>
    <w:p w:rsidR="001B626C"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7</w:t>
      </w:r>
      <w:r w:rsidRPr="00134C06">
        <w:rPr>
          <w:rFonts w:eastAsia="Times New Roman"/>
          <w:b/>
          <w:color w:val="000000"/>
          <w:sz w:val="28"/>
          <w:szCs w:val="28"/>
          <w:lang w:eastAsia="ru-RU"/>
        </w:rPr>
        <w:t>.</w:t>
      </w:r>
      <w:r w:rsidRPr="00127B6E">
        <w:rPr>
          <w:rFonts w:eastAsia="Times New Roman"/>
          <w:color w:val="000000"/>
          <w:sz w:val="28"/>
          <w:szCs w:val="28"/>
          <w:lang w:eastAsia="ru-RU"/>
        </w:rPr>
        <w:t xml:space="preserve">  Рассчитать закрытую червячную передачу.</w:t>
      </w:r>
      <w:r>
        <w:rPr>
          <w:rFonts w:eastAsia="Times New Roman"/>
          <w:color w:val="000000"/>
          <w:sz w:val="28"/>
          <w:szCs w:val="28"/>
          <w:lang w:eastAsia="ru-RU"/>
        </w:rPr>
        <w:t xml:space="preserve"> </w:t>
      </w:r>
      <w:r w:rsidRPr="00127B6E">
        <w:rPr>
          <w:rFonts w:eastAsia="Times New Roman"/>
          <w:color w:val="000000"/>
          <w:sz w:val="28"/>
          <w:szCs w:val="28"/>
          <w:lang w:eastAsia="ru-RU"/>
        </w:rPr>
        <w:t>Рассчитать и сконстру</w:t>
      </w:r>
      <w:r w:rsidRPr="00127B6E">
        <w:rPr>
          <w:rFonts w:eastAsia="Times New Roman"/>
          <w:color w:val="000000"/>
          <w:sz w:val="28"/>
          <w:szCs w:val="28"/>
          <w:lang w:eastAsia="ru-RU"/>
        </w:rPr>
        <w:t>и</w:t>
      </w:r>
      <w:r w:rsidRPr="00127B6E">
        <w:rPr>
          <w:rFonts w:eastAsia="Times New Roman"/>
          <w:color w:val="000000"/>
          <w:sz w:val="28"/>
          <w:szCs w:val="28"/>
          <w:lang w:eastAsia="ru-RU"/>
        </w:rPr>
        <w:t>ровать ведомый вал передачи</w:t>
      </w:r>
    </w:p>
    <w:p w:rsidR="001B626C" w:rsidRPr="00127B6E" w:rsidRDefault="001B626C" w:rsidP="001B626C">
      <w:pPr>
        <w:spacing w:after="0" w:line="240" w:lineRule="auto"/>
        <w:ind w:firstLine="851"/>
        <w:jc w:val="both"/>
        <w:rPr>
          <w:rFonts w:eastAsia="Times New Roman"/>
          <w:color w:val="000000"/>
          <w:sz w:val="28"/>
          <w:szCs w:val="28"/>
          <w:lang w:eastAsia="ru-RU"/>
        </w:rPr>
      </w:pPr>
    </w:p>
    <w:p w:rsidR="001B626C" w:rsidRPr="00127B6E" w:rsidRDefault="001B626C" w:rsidP="001B626C">
      <w:pPr>
        <w:spacing w:after="0" w:line="240" w:lineRule="auto"/>
        <w:ind w:firstLine="851"/>
        <w:jc w:val="center"/>
        <w:rPr>
          <w:rFonts w:eastAsia="Times New Roman"/>
          <w:color w:val="000000"/>
          <w:sz w:val="28"/>
          <w:szCs w:val="28"/>
          <w:lang w:eastAsia="ru-RU"/>
        </w:rPr>
      </w:pPr>
      <w:r w:rsidRPr="00127B6E">
        <w:rPr>
          <w:rFonts w:eastAsia="Times New Roman"/>
          <w:color w:val="000000"/>
          <w:sz w:val="28"/>
          <w:szCs w:val="28"/>
          <w:lang w:eastAsia="ru-RU"/>
        </w:rPr>
        <w:fldChar w:fldCharType="begin"/>
      </w:r>
      <w:r w:rsidRPr="00127B6E">
        <w:rPr>
          <w:rFonts w:eastAsia="Times New Roman"/>
          <w:color w:val="000000"/>
          <w:sz w:val="28"/>
          <w:szCs w:val="28"/>
          <w:lang w:eastAsia="ru-RU"/>
        </w:rPr>
        <w:instrText xml:space="preserve"> INCLUDEPICTURE "http://www.detalmach.ru/kontrol6.files/image010.jpg" \* MERGEFORMATINET </w:instrText>
      </w:r>
      <w:r w:rsidRPr="00127B6E">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Pr>
          <w:rFonts w:eastAsia="Times New Roman"/>
          <w:color w:val="000000"/>
          <w:sz w:val="28"/>
          <w:szCs w:val="28"/>
          <w:lang w:eastAsia="ru-RU"/>
        </w:rPr>
        <w:fldChar w:fldCharType="begin"/>
      </w:r>
      <w:r>
        <w:rPr>
          <w:rFonts w:eastAsia="Times New Roman"/>
          <w:color w:val="000000"/>
          <w:sz w:val="28"/>
          <w:szCs w:val="28"/>
          <w:lang w:eastAsia="ru-RU"/>
        </w:rPr>
        <w:instrText xml:space="preserve"> INCLUDEPICTURE  "http://www.detalmach.ru/kontrol6.files/image010.jpg" \* MERGEFORMATINET </w:instrText>
      </w:r>
      <w:r>
        <w:rPr>
          <w:rFonts w:eastAsia="Times New Roman"/>
          <w:color w:val="000000"/>
          <w:sz w:val="28"/>
          <w:szCs w:val="28"/>
          <w:lang w:eastAsia="ru-RU"/>
        </w:rPr>
        <w:fldChar w:fldCharType="separate"/>
      </w:r>
      <w:r w:rsidR="00312C1E">
        <w:rPr>
          <w:rFonts w:eastAsia="Times New Roman"/>
          <w:color w:val="000000"/>
          <w:sz w:val="28"/>
          <w:szCs w:val="28"/>
          <w:lang w:eastAsia="ru-RU"/>
        </w:rPr>
        <w:fldChar w:fldCharType="begin"/>
      </w:r>
      <w:r w:rsidR="00312C1E">
        <w:rPr>
          <w:rFonts w:eastAsia="Times New Roman"/>
          <w:color w:val="000000"/>
          <w:sz w:val="28"/>
          <w:szCs w:val="28"/>
          <w:lang w:eastAsia="ru-RU"/>
        </w:rPr>
        <w:instrText xml:space="preserve"> INCLUDEPICTURE  "http://www.detalmach.ru/kontrol6.files/image010.jpg" \* MERGEFORMATINET </w:instrText>
      </w:r>
      <w:r w:rsidR="00312C1E">
        <w:rPr>
          <w:rFonts w:eastAsia="Times New Roman"/>
          <w:color w:val="000000"/>
          <w:sz w:val="28"/>
          <w:szCs w:val="28"/>
          <w:lang w:eastAsia="ru-RU"/>
        </w:rPr>
        <w:fldChar w:fldCharType="separate"/>
      </w:r>
      <w:r w:rsidR="00D5267D">
        <w:rPr>
          <w:rFonts w:eastAsia="Times New Roman"/>
          <w:color w:val="000000"/>
          <w:sz w:val="28"/>
          <w:szCs w:val="28"/>
          <w:lang w:eastAsia="ru-RU"/>
        </w:rPr>
        <w:fldChar w:fldCharType="begin"/>
      </w:r>
      <w:r w:rsidR="00D5267D">
        <w:rPr>
          <w:rFonts w:eastAsia="Times New Roman"/>
          <w:color w:val="000000"/>
          <w:sz w:val="28"/>
          <w:szCs w:val="28"/>
          <w:lang w:eastAsia="ru-RU"/>
        </w:rPr>
        <w:instrText xml:space="preserve"> INCLUDEPICTURE  "http://www.detalmach.ru/kontrol6.files/image010.jpg" \* MERGEFORMATINET </w:instrText>
      </w:r>
      <w:r w:rsidR="00D5267D">
        <w:rPr>
          <w:rFonts w:eastAsia="Times New Roman"/>
          <w:color w:val="000000"/>
          <w:sz w:val="28"/>
          <w:szCs w:val="28"/>
          <w:lang w:eastAsia="ru-RU"/>
        </w:rPr>
        <w:fldChar w:fldCharType="separate"/>
      </w:r>
      <w:r w:rsidR="005565A3">
        <w:rPr>
          <w:rFonts w:eastAsia="Times New Roman"/>
          <w:color w:val="000000"/>
          <w:sz w:val="28"/>
          <w:szCs w:val="28"/>
          <w:lang w:eastAsia="ru-RU"/>
        </w:rPr>
        <w:fldChar w:fldCharType="begin"/>
      </w:r>
      <w:r w:rsidR="005565A3">
        <w:rPr>
          <w:rFonts w:eastAsia="Times New Roman"/>
          <w:color w:val="000000"/>
          <w:sz w:val="28"/>
          <w:szCs w:val="28"/>
          <w:lang w:eastAsia="ru-RU"/>
        </w:rPr>
        <w:instrText xml:space="preserve"> INCLUDEPICTURE  "http://www.detalmach.ru/kontrol6.files/image010.jpg" \* MERGEFORMATINET </w:instrText>
      </w:r>
      <w:r w:rsidR="005565A3">
        <w:rPr>
          <w:rFonts w:eastAsia="Times New Roman"/>
          <w:color w:val="000000"/>
          <w:sz w:val="28"/>
          <w:szCs w:val="28"/>
          <w:lang w:eastAsia="ru-RU"/>
        </w:rPr>
        <w:fldChar w:fldCharType="separate"/>
      </w:r>
      <w:r w:rsidR="000E5BE6">
        <w:rPr>
          <w:rFonts w:eastAsia="Times New Roman"/>
          <w:color w:val="000000"/>
          <w:sz w:val="28"/>
          <w:szCs w:val="28"/>
          <w:lang w:eastAsia="ru-RU"/>
        </w:rPr>
        <w:fldChar w:fldCharType="begin"/>
      </w:r>
      <w:r w:rsidR="000E5BE6">
        <w:rPr>
          <w:rFonts w:eastAsia="Times New Roman"/>
          <w:color w:val="000000"/>
          <w:sz w:val="28"/>
          <w:szCs w:val="28"/>
          <w:lang w:eastAsia="ru-RU"/>
        </w:rPr>
        <w:instrText xml:space="preserve"> INCLUDEPICTURE  "http://www.detalmach.ru/kontrol6.files/image010.jpg" \* MERGEFORMATINET </w:instrText>
      </w:r>
      <w:r w:rsidR="000E5BE6">
        <w:rPr>
          <w:rFonts w:eastAsia="Times New Roman"/>
          <w:color w:val="000000"/>
          <w:sz w:val="28"/>
          <w:szCs w:val="28"/>
          <w:lang w:eastAsia="ru-RU"/>
        </w:rPr>
        <w:fldChar w:fldCharType="separate"/>
      </w:r>
      <w:r w:rsidR="000C0BB1">
        <w:rPr>
          <w:rFonts w:eastAsia="Times New Roman"/>
          <w:color w:val="000000"/>
          <w:sz w:val="28"/>
          <w:szCs w:val="28"/>
          <w:lang w:eastAsia="ru-RU"/>
        </w:rPr>
        <w:fldChar w:fldCharType="begin"/>
      </w:r>
      <w:r w:rsidR="000C0BB1">
        <w:rPr>
          <w:rFonts w:eastAsia="Times New Roman"/>
          <w:color w:val="000000"/>
          <w:sz w:val="28"/>
          <w:szCs w:val="28"/>
          <w:lang w:eastAsia="ru-RU"/>
        </w:rPr>
        <w:instrText xml:space="preserve"> INCLUDEPICTURE  "http://www.detalmach.ru/kontrol6.files/image010.jpg" \* MERGEFORMATINET </w:instrText>
      </w:r>
      <w:r w:rsidR="000C0BB1">
        <w:rPr>
          <w:rFonts w:eastAsia="Times New Roman"/>
          <w:color w:val="000000"/>
          <w:sz w:val="28"/>
          <w:szCs w:val="28"/>
          <w:lang w:eastAsia="ru-RU"/>
        </w:rPr>
        <w:fldChar w:fldCharType="separate"/>
      </w:r>
      <w:r w:rsidR="000559CA">
        <w:rPr>
          <w:rFonts w:eastAsia="Times New Roman"/>
          <w:color w:val="000000"/>
          <w:sz w:val="28"/>
          <w:szCs w:val="28"/>
          <w:lang w:eastAsia="ru-RU"/>
        </w:rPr>
        <w:fldChar w:fldCharType="begin"/>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instrText>INCLUDEPICTURE  "http://www.detalmach.ru/kontrol6.files/image010.jpg" \* MERGEFORMATINET</w:instrText>
      </w:r>
      <w:r w:rsidR="000559CA">
        <w:rPr>
          <w:rFonts w:eastAsia="Times New Roman"/>
          <w:color w:val="000000"/>
          <w:sz w:val="28"/>
          <w:szCs w:val="28"/>
          <w:lang w:eastAsia="ru-RU"/>
        </w:rPr>
        <w:instrText xml:space="preserve"> </w:instrText>
      </w:r>
      <w:r w:rsidR="000559CA">
        <w:rPr>
          <w:rFonts w:eastAsia="Times New Roman"/>
          <w:color w:val="000000"/>
          <w:sz w:val="28"/>
          <w:szCs w:val="28"/>
          <w:lang w:eastAsia="ru-RU"/>
        </w:rPr>
        <w:fldChar w:fldCharType="separate"/>
      </w:r>
      <w:r w:rsidR="000559CA">
        <w:rPr>
          <w:rFonts w:eastAsia="Times New Roman"/>
          <w:color w:val="000000"/>
          <w:sz w:val="28"/>
          <w:szCs w:val="28"/>
          <w:lang w:eastAsia="ru-RU"/>
        </w:rPr>
        <w:pict>
          <v:shape id="_x0000_i1036" type="#_x0000_t75" alt="задача21" style="width:377.75pt;height:234.7pt">
            <v:imagedata r:id="rId25" r:href="rId26"/>
          </v:shape>
        </w:pict>
      </w:r>
      <w:r w:rsidR="000559CA">
        <w:rPr>
          <w:rFonts w:eastAsia="Times New Roman"/>
          <w:color w:val="000000"/>
          <w:sz w:val="28"/>
          <w:szCs w:val="28"/>
          <w:lang w:eastAsia="ru-RU"/>
        </w:rPr>
        <w:fldChar w:fldCharType="end"/>
      </w:r>
      <w:r w:rsidR="000C0BB1">
        <w:rPr>
          <w:rFonts w:eastAsia="Times New Roman"/>
          <w:color w:val="000000"/>
          <w:sz w:val="28"/>
          <w:szCs w:val="28"/>
          <w:lang w:eastAsia="ru-RU"/>
        </w:rPr>
        <w:fldChar w:fldCharType="end"/>
      </w:r>
      <w:r w:rsidR="000E5BE6">
        <w:rPr>
          <w:rFonts w:eastAsia="Times New Roman"/>
          <w:color w:val="000000"/>
          <w:sz w:val="28"/>
          <w:szCs w:val="28"/>
          <w:lang w:eastAsia="ru-RU"/>
        </w:rPr>
        <w:fldChar w:fldCharType="end"/>
      </w:r>
      <w:r w:rsidR="005565A3">
        <w:rPr>
          <w:rFonts w:eastAsia="Times New Roman"/>
          <w:color w:val="000000"/>
          <w:sz w:val="28"/>
          <w:szCs w:val="28"/>
          <w:lang w:eastAsia="ru-RU"/>
        </w:rPr>
        <w:fldChar w:fldCharType="end"/>
      </w:r>
      <w:r w:rsidR="00D5267D">
        <w:rPr>
          <w:rFonts w:eastAsia="Times New Roman"/>
          <w:color w:val="000000"/>
          <w:sz w:val="28"/>
          <w:szCs w:val="28"/>
          <w:lang w:eastAsia="ru-RU"/>
        </w:rPr>
        <w:fldChar w:fldCharType="end"/>
      </w:r>
      <w:r w:rsidR="00312C1E">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Pr>
          <w:rFonts w:eastAsia="Times New Roman"/>
          <w:color w:val="000000"/>
          <w:sz w:val="28"/>
          <w:szCs w:val="28"/>
          <w:lang w:eastAsia="ru-RU"/>
        </w:rPr>
        <w:fldChar w:fldCharType="end"/>
      </w:r>
      <w:r w:rsidRPr="00127B6E">
        <w:rPr>
          <w:rFonts w:eastAsia="Times New Roman"/>
          <w:color w:val="000000"/>
          <w:sz w:val="28"/>
          <w:szCs w:val="28"/>
          <w:lang w:eastAsia="ru-RU"/>
        </w:rPr>
        <w:fldChar w:fldCharType="end"/>
      </w:r>
    </w:p>
    <w:p w:rsidR="001B626C" w:rsidRPr="00127B6E" w:rsidRDefault="001B626C" w:rsidP="001B626C">
      <w:pPr>
        <w:spacing w:after="0" w:line="240" w:lineRule="auto"/>
        <w:ind w:firstLine="851"/>
        <w:jc w:val="both"/>
        <w:rPr>
          <w:rFonts w:eastAsia="Times New Roman"/>
          <w:bCs/>
          <w:color w:val="000000"/>
          <w:sz w:val="28"/>
          <w:szCs w:val="28"/>
          <w:lang w:eastAsia="ru-RU"/>
        </w:rPr>
      </w:pPr>
      <w:r w:rsidRPr="00127B6E">
        <w:rPr>
          <w:rFonts w:eastAsia="Times New Roman"/>
          <w:bCs/>
          <w:color w:val="000000"/>
          <w:sz w:val="28"/>
          <w:szCs w:val="28"/>
          <w:lang w:eastAsia="ru-RU"/>
        </w:rPr>
        <w:t xml:space="preserve">Рисунок </w:t>
      </w:r>
      <w:r>
        <w:rPr>
          <w:rFonts w:eastAsia="Times New Roman"/>
          <w:bCs/>
          <w:color w:val="000000"/>
          <w:sz w:val="28"/>
          <w:szCs w:val="28"/>
          <w:lang w:eastAsia="ru-RU"/>
        </w:rPr>
        <w:t>6</w:t>
      </w:r>
      <w:r w:rsidRPr="00127B6E">
        <w:rPr>
          <w:rFonts w:eastAsia="Times New Roman"/>
          <w:bCs/>
          <w:color w:val="000000"/>
          <w:sz w:val="28"/>
          <w:szCs w:val="28"/>
          <w:lang w:eastAsia="ru-RU"/>
        </w:rPr>
        <w:t xml:space="preserve"> - Схема редуктора           </w:t>
      </w:r>
    </w:p>
    <w:p w:rsidR="001B626C" w:rsidRPr="00127B6E"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127B6E">
        <w:rPr>
          <w:rFonts w:eastAsia="Times New Roman"/>
          <w:color w:val="000000"/>
          <w:sz w:val="28"/>
          <w:szCs w:val="28"/>
          <w:lang w:eastAsia="ru-RU"/>
        </w:rPr>
        <w:t xml:space="preserve">Таблица </w:t>
      </w:r>
      <w:r>
        <w:rPr>
          <w:rFonts w:eastAsia="Times New Roman"/>
          <w:color w:val="000000"/>
          <w:sz w:val="28"/>
          <w:szCs w:val="28"/>
          <w:lang w:eastAsia="ru-RU"/>
        </w:rPr>
        <w:t>6</w:t>
      </w:r>
      <w:r w:rsidRPr="00127B6E">
        <w:rPr>
          <w:rFonts w:eastAsia="Times New Roman"/>
          <w:color w:val="000000"/>
          <w:sz w:val="28"/>
          <w:szCs w:val="28"/>
          <w:lang w:eastAsia="ru-RU"/>
        </w:rPr>
        <w:t xml:space="preserve"> -  Исходные данные для задачи </w:t>
      </w:r>
    </w:p>
    <w:tbl>
      <w:tblPr>
        <w:tblW w:w="0" w:type="auto"/>
        <w:tblCellMar>
          <w:left w:w="0" w:type="dxa"/>
          <w:right w:w="0" w:type="dxa"/>
        </w:tblCellMar>
        <w:tblLook w:val="04A0" w:firstRow="1" w:lastRow="0" w:firstColumn="1" w:lastColumn="0" w:noHBand="0" w:noVBand="1"/>
      </w:tblPr>
      <w:tblGrid>
        <w:gridCol w:w="1647"/>
        <w:gridCol w:w="1863"/>
        <w:gridCol w:w="1560"/>
        <w:gridCol w:w="1275"/>
        <w:gridCol w:w="1134"/>
        <w:gridCol w:w="1418"/>
        <w:gridCol w:w="1276"/>
      </w:tblGrid>
      <w:tr w:rsidR="001B626C" w:rsidRPr="00127B6E" w:rsidTr="00741451">
        <w:tc>
          <w:tcPr>
            <w:tcW w:w="16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Номер</w:t>
            </w:r>
          </w:p>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варианта</w:t>
            </w:r>
          </w:p>
        </w:tc>
        <w:tc>
          <w:tcPr>
            <w:tcW w:w="186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2</w:t>
            </w:r>
          </w:p>
        </w:tc>
        <w:tc>
          <w:tcPr>
            <w:tcW w:w="1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eastAsia="ru-RU"/>
              </w:rPr>
              <w:t>1</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vertAlign w:val="subscript"/>
                <w:lang w:val="en-US" w:eastAsia="ru-RU"/>
              </w:rPr>
              <w:t>2</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L</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val="en-US" w:eastAsia="ru-RU"/>
              </w:rPr>
              <w:t>n</w:t>
            </w:r>
            <w:r w:rsidRPr="00127B6E">
              <w:rPr>
                <w:rFonts w:eastAsia="Times New Roman"/>
                <w:szCs w:val="24"/>
                <w:lang w:eastAsia="ru-RU"/>
              </w:rPr>
              <w:t>, сут</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К, год</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220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430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395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12</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14</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260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15</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13</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340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0,2</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0,9</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16</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510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17</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21</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0,4</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18</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450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0,5</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19</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29</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675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870</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0,6</w:t>
            </w:r>
          </w:p>
        </w:tc>
      </w:tr>
      <w:tr w:rsidR="001B626C" w:rsidRPr="00127B6E" w:rsidTr="00741451">
        <w:tc>
          <w:tcPr>
            <w:tcW w:w="16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30</w:t>
            </w:r>
          </w:p>
        </w:tc>
        <w:tc>
          <w:tcPr>
            <w:tcW w:w="18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35</w:t>
            </w:r>
          </w:p>
        </w:tc>
        <w:tc>
          <w:tcPr>
            <w:tcW w:w="1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600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285</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0,7</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127B6E" w:rsidRDefault="001B626C" w:rsidP="00741451">
            <w:pPr>
              <w:spacing w:after="0" w:line="240" w:lineRule="auto"/>
              <w:jc w:val="center"/>
              <w:rPr>
                <w:rFonts w:eastAsia="Times New Roman"/>
                <w:szCs w:val="24"/>
                <w:lang w:eastAsia="ru-RU"/>
              </w:rPr>
            </w:pPr>
            <w:r w:rsidRPr="00127B6E">
              <w:rPr>
                <w:rFonts w:eastAsia="Times New Roman"/>
                <w:szCs w:val="24"/>
                <w:lang w:eastAsia="ru-RU"/>
              </w:rPr>
              <w:t>0,8</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ind w:firstLine="851"/>
        <w:jc w:val="both"/>
        <w:rPr>
          <w:rFonts w:eastAsia="Times New Roman"/>
          <w:b/>
          <w:bCs/>
          <w:iCs/>
          <w:color w:val="000000"/>
          <w:sz w:val="28"/>
          <w:szCs w:val="28"/>
          <w:lang w:eastAsia="ru-RU"/>
        </w:rPr>
      </w:pPr>
    </w:p>
    <w:p w:rsidR="001B626C" w:rsidRDefault="001B626C" w:rsidP="001B626C">
      <w:pPr>
        <w:ind w:firstLine="851"/>
        <w:jc w:val="both"/>
        <w:rPr>
          <w:rFonts w:eastAsia="Times New Roman"/>
          <w:sz w:val="28"/>
          <w:szCs w:val="28"/>
          <w:lang w:eastAsia="ru-RU"/>
        </w:rPr>
      </w:pPr>
      <w:r>
        <w:rPr>
          <w:rFonts w:eastAsia="Times New Roman"/>
          <w:b/>
          <w:bCs/>
          <w:iCs/>
          <w:color w:val="000000"/>
          <w:sz w:val="28"/>
          <w:szCs w:val="28"/>
          <w:lang w:eastAsia="ru-RU"/>
        </w:rPr>
        <w:t xml:space="preserve">Задача 8. </w:t>
      </w:r>
      <w:r w:rsidRPr="008C6F47">
        <w:rPr>
          <w:rFonts w:eastAsia="Times New Roman"/>
          <w:bCs/>
          <w:iCs/>
          <w:color w:val="000000"/>
          <w:sz w:val="28"/>
          <w:szCs w:val="28"/>
          <w:lang w:eastAsia="ru-RU"/>
        </w:rPr>
        <w:t xml:space="preserve"> </w:t>
      </w:r>
      <w:r w:rsidRPr="00127B6E">
        <w:rPr>
          <w:rFonts w:eastAsia="Times New Roman"/>
          <w:sz w:val="28"/>
          <w:szCs w:val="28"/>
          <w:lang w:eastAsia="ru-RU"/>
        </w:rPr>
        <w:t xml:space="preserve">Рассчитать клиноременную передачу. Мощность на ведущем валу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559CA">
        <w:rPr>
          <w:rFonts w:eastAsia="Times New Roman"/>
          <w:position w:val="-6"/>
          <w:sz w:val="20"/>
          <w:szCs w:val="20"/>
          <w:lang w:eastAsia="ru-RU"/>
        </w:rPr>
        <w:pict>
          <v:shape id="_x0000_i1037"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559CA">
        <w:rPr>
          <w:rFonts w:eastAsia="Times New Roman"/>
          <w:position w:val="-6"/>
          <w:sz w:val="20"/>
          <w:szCs w:val="20"/>
          <w:lang w:eastAsia="ru-RU"/>
        </w:rPr>
        <w:pict>
          <v:shape id="_x0000_i1038"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371B39&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371B39&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w:t>
      </w:r>
      <w:r>
        <w:rPr>
          <w:rFonts w:eastAsia="Times New Roman"/>
          <w:sz w:val="28"/>
          <w:szCs w:val="28"/>
          <w:lang w:eastAsia="ru-RU"/>
        </w:rPr>
        <w:t xml:space="preserve"> </w:t>
      </w:r>
      <w:r w:rsidRPr="00127B6E">
        <w:rPr>
          <w:rFonts w:eastAsia="Times New Roman"/>
          <w:sz w:val="28"/>
          <w:szCs w:val="28"/>
          <w:lang w:eastAsia="ru-RU"/>
        </w:rPr>
        <w:t xml:space="preserve">угловая скорость ведущего  шкива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559CA">
        <w:rPr>
          <w:rFonts w:eastAsia="Times New Roman"/>
          <w:position w:val="-6"/>
          <w:sz w:val="20"/>
          <w:szCs w:val="20"/>
          <w:lang w:eastAsia="ru-RU"/>
        </w:rPr>
        <w:pict>
          <v:shape id="_x0000_i103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559CA">
        <w:rPr>
          <w:rFonts w:eastAsia="Times New Roman"/>
          <w:position w:val="-6"/>
          <w:sz w:val="20"/>
          <w:szCs w:val="20"/>
          <w:lang w:eastAsia="ru-RU"/>
        </w:rPr>
        <w:pict>
          <v:shape id="_x0000_i1040"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A7B7A&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5A7B7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и угловая скорость ведомого шкива</w:t>
      </w:r>
      <w:r>
        <w:rPr>
          <w:rFonts w:eastAsia="Times New Roman"/>
          <w:sz w:val="28"/>
          <w:szCs w:val="28"/>
          <w:lang w:eastAsia="ru-RU"/>
        </w:rPr>
        <w:t>,</w:t>
      </w:r>
      <w:r w:rsidRPr="00127B6E">
        <w:rPr>
          <w:rFonts w:eastAsia="Times New Roman"/>
          <w:sz w:val="28"/>
          <w:szCs w:val="28"/>
          <w:lang w:eastAsia="ru-RU"/>
        </w:rPr>
        <w:t xml:space="preserve"> </w: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559CA">
        <w:rPr>
          <w:rFonts w:eastAsia="Times New Roman"/>
          <w:position w:val="-6"/>
          <w:sz w:val="20"/>
          <w:szCs w:val="20"/>
          <w:lang w:eastAsia="ru-RU"/>
        </w:rPr>
        <w:pict>
          <v:shape id="_x0000_i1041"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559CA">
        <w:rPr>
          <w:rFonts w:eastAsia="Times New Roman"/>
          <w:position w:val="-6"/>
          <w:sz w:val="20"/>
          <w:szCs w:val="20"/>
          <w:lang w:eastAsia="ru-RU"/>
        </w:rPr>
        <w:pict>
          <v:shape id="_x0000_i1042"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C2C63&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C2C63&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end"/>
      </w:r>
      <w:r w:rsidRPr="00127B6E">
        <w:rPr>
          <w:rFonts w:eastAsia="Times New Roman"/>
          <w:sz w:val="28"/>
          <w:szCs w:val="28"/>
          <w:lang w:eastAsia="ru-RU"/>
        </w:rPr>
        <w:t xml:space="preserve"> рад/</w:t>
      </w:r>
      <w:r w:rsidRPr="00127B6E">
        <w:rPr>
          <w:rFonts w:eastAsia="Times New Roman"/>
          <w:sz w:val="28"/>
          <w:szCs w:val="28"/>
          <w:lang w:val="en-US" w:eastAsia="ru-RU"/>
        </w:rPr>
        <w:t>c</w:t>
      </w:r>
      <w:r w:rsidRPr="00127B6E">
        <w:rPr>
          <w:rFonts w:eastAsia="Times New Roman"/>
          <w:sz w:val="28"/>
          <w:szCs w:val="28"/>
          <w:lang w:eastAsia="ru-RU"/>
        </w:rPr>
        <w:t>. Расстоянием между центрами шкивов, а также режимом работы передачи задаться</w:t>
      </w:r>
      <w:r>
        <w:rPr>
          <w:rFonts w:eastAsia="Times New Roman"/>
          <w:sz w:val="28"/>
          <w:szCs w:val="28"/>
          <w:lang w:eastAsia="ru-RU"/>
        </w:rPr>
        <w:t xml:space="preserve"> исходя из рисунка</w:t>
      </w:r>
    </w:p>
    <w:p w:rsidR="001B626C" w:rsidRDefault="000559CA" w:rsidP="001B626C">
      <w:pPr>
        <w:ind w:firstLine="851"/>
        <w:jc w:val="center"/>
        <w:rPr>
          <w:rFonts w:eastAsia="Times New Roman"/>
          <w:sz w:val="28"/>
          <w:szCs w:val="28"/>
          <w:lang w:eastAsia="ru-RU"/>
        </w:rPr>
      </w:pPr>
      <w:r>
        <w:rPr>
          <w:rFonts w:eastAsia="Times New Roman"/>
          <w:noProof/>
          <w:sz w:val="28"/>
          <w:szCs w:val="28"/>
          <w:lang w:eastAsia="ru-RU"/>
        </w:rPr>
        <w:pict>
          <v:shape id="_x0000_i1043" type="#_x0000_t75" style="width:313.25pt;height:158.05pt;visibility:visible">
            <v:imagedata r:id="rId30" o:title="" croptop="7425f" cropleft="5671f" cropright="3466f"/>
          </v:shape>
        </w:pict>
      </w:r>
    </w:p>
    <w:p w:rsidR="001B626C" w:rsidRDefault="001B626C" w:rsidP="001B626C">
      <w:pPr>
        <w:ind w:firstLine="851"/>
        <w:jc w:val="both"/>
        <w:rPr>
          <w:rFonts w:eastAsia="Times New Roman"/>
          <w:noProof/>
          <w:sz w:val="28"/>
          <w:szCs w:val="28"/>
          <w:lang w:eastAsia="ru-RU"/>
        </w:rPr>
      </w:pPr>
      <w:r>
        <w:rPr>
          <w:rFonts w:eastAsia="Times New Roman"/>
          <w:noProof/>
          <w:sz w:val="28"/>
          <w:szCs w:val="28"/>
          <w:lang w:eastAsia="ru-RU"/>
        </w:rPr>
        <w:t>Рисунок 7 – Кинематическая схема передачи</w:t>
      </w:r>
    </w:p>
    <w:p w:rsidR="001B626C" w:rsidRPr="00127B6E" w:rsidRDefault="001B626C" w:rsidP="001B626C">
      <w:pPr>
        <w:ind w:firstLine="851"/>
        <w:jc w:val="both"/>
        <w:rPr>
          <w:rFonts w:eastAsia="Times New Roman"/>
          <w:noProof/>
          <w:sz w:val="28"/>
          <w:szCs w:val="28"/>
          <w:lang w:eastAsia="ru-RU"/>
        </w:rPr>
      </w:pPr>
      <w:r>
        <w:rPr>
          <w:rFonts w:eastAsia="Times New Roman"/>
          <w:noProof/>
          <w:sz w:val="28"/>
          <w:szCs w:val="28"/>
          <w:lang w:eastAsia="ru-RU"/>
        </w:rPr>
        <w:t>Таблица 7 – Исходные данные для расчета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0"/>
        <w:gridCol w:w="672"/>
        <w:gridCol w:w="671"/>
        <w:gridCol w:w="671"/>
        <w:gridCol w:w="671"/>
        <w:gridCol w:w="671"/>
        <w:gridCol w:w="671"/>
        <w:gridCol w:w="671"/>
        <w:gridCol w:w="671"/>
        <w:gridCol w:w="671"/>
        <w:gridCol w:w="671"/>
        <w:gridCol w:w="671"/>
        <w:gridCol w:w="671"/>
        <w:gridCol w:w="671"/>
      </w:tblGrid>
      <w:tr w:rsidR="001B626C" w:rsidRPr="00127B6E" w:rsidTr="00741451">
        <w:tc>
          <w:tcPr>
            <w:tcW w:w="1300" w:type="dxa"/>
            <w:vMerge w:val="restart"/>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t xml:space="preserve">Вариант </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w:t>
            </w:r>
          </w:p>
        </w:tc>
      </w:tr>
      <w:tr w:rsidR="001B626C" w:rsidRPr="00127B6E" w:rsidTr="00741451">
        <w:tc>
          <w:tcPr>
            <w:tcW w:w="1300" w:type="dxa"/>
            <w:vMerge/>
          </w:tcPr>
          <w:p w:rsidR="001B626C" w:rsidRPr="00127B6E" w:rsidRDefault="001B626C" w:rsidP="00741451">
            <w:pPr>
              <w:spacing w:after="0" w:line="240" w:lineRule="auto"/>
              <w:jc w:val="both"/>
              <w:rPr>
                <w:rFonts w:eastAsia="Times New Roman"/>
                <w:sz w:val="28"/>
                <w:szCs w:val="28"/>
                <w:lang w:eastAsia="ru-RU"/>
              </w:rPr>
            </w:pP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21</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26</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559CA">
              <w:rPr>
                <w:rFonts w:eastAsia="Times New Roman"/>
                <w:position w:val="-6"/>
                <w:sz w:val="20"/>
                <w:szCs w:val="20"/>
                <w:lang w:eastAsia="ru-RU"/>
              </w:rPr>
              <w:pict>
                <v:shape id="_x0000_i1044"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559CA">
              <w:rPr>
                <w:rFonts w:eastAsia="Times New Roman"/>
                <w:position w:val="-6"/>
                <w:sz w:val="20"/>
                <w:szCs w:val="20"/>
                <w:lang w:eastAsia="ru-RU"/>
              </w:rPr>
              <w:pict>
                <v:shape id="_x0000_i1045" type="#_x0000_t75" style="width:14.05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8D7CDA&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8D7CDA&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gt;&lt;w:i/&gt;&lt;w:sz w:val=&quot;28&quot;/&gt;&lt;w:sz-cs w:val=&quot;28&quot;/&gt;&lt;/w:rPr&gt;&lt;m:t&gt;Р &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кВт</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9</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7,2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8</w:t>
            </w:r>
          </w:p>
        </w:tc>
      </w:tr>
      <w:tr w:rsidR="001B626C" w:rsidRPr="00127B6E" w:rsidTr="00741451">
        <w:trPr>
          <w:trHeight w:val="158"/>
        </w:trPr>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559CA">
              <w:rPr>
                <w:rFonts w:eastAsia="Times New Roman"/>
                <w:position w:val="-6"/>
                <w:sz w:val="20"/>
                <w:szCs w:val="20"/>
                <w:lang w:eastAsia="ru-RU"/>
              </w:rPr>
              <w:pict>
                <v:shape id="_x0000_i1046"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559CA">
              <w:rPr>
                <w:rFonts w:eastAsia="Times New Roman"/>
                <w:position w:val="-6"/>
                <w:sz w:val="20"/>
                <w:szCs w:val="20"/>
                <w:lang w:eastAsia="ru-RU"/>
              </w:rPr>
              <w:pict>
                <v:shape id="_x0000_i1047"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9D243F&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9D243F&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165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175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180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190</w:t>
            </w:r>
          </w:p>
        </w:tc>
      </w:tr>
      <w:tr w:rsidR="001B626C" w:rsidRPr="00127B6E" w:rsidTr="00741451">
        <w:tc>
          <w:tcPr>
            <w:tcW w:w="1300" w:type="dxa"/>
          </w:tcPr>
          <w:p w:rsidR="001B626C" w:rsidRPr="00127B6E" w:rsidRDefault="001B626C" w:rsidP="00741451">
            <w:pPr>
              <w:spacing w:after="0" w:line="240" w:lineRule="auto"/>
              <w:jc w:val="both"/>
              <w:rPr>
                <w:rFonts w:eastAsia="Times New Roman"/>
                <w:sz w:val="28"/>
                <w:szCs w:val="28"/>
                <w:lang w:eastAsia="ru-RU"/>
              </w:rPr>
            </w:pPr>
            <w:r w:rsidRPr="00127B6E">
              <w:rPr>
                <w:rFonts w:eastAsia="Times New Roman"/>
                <w:sz w:val="28"/>
                <w:szCs w:val="28"/>
                <w:lang w:eastAsia="ru-RU"/>
              </w:rPr>
              <w:fldChar w:fldCharType="begin"/>
            </w:r>
            <w:r w:rsidRPr="00127B6E">
              <w:rPr>
                <w:rFonts w:eastAsia="Times New Roman"/>
                <w:sz w:val="28"/>
                <w:szCs w:val="28"/>
                <w:lang w:eastAsia="ru-RU"/>
              </w:rPr>
              <w:instrText xml:space="preserve"> QUOTE </w:instrText>
            </w:r>
            <w:r w:rsidR="000559CA">
              <w:rPr>
                <w:rFonts w:eastAsia="Times New Roman"/>
                <w:position w:val="-6"/>
                <w:sz w:val="20"/>
                <w:szCs w:val="20"/>
                <w:lang w:eastAsia="ru-RU"/>
              </w:rPr>
              <w:pict>
                <v:shape id="_x0000_i1048"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instrText xml:space="preserve"> </w:instrText>
            </w:r>
            <w:r w:rsidRPr="00127B6E">
              <w:rPr>
                <w:rFonts w:eastAsia="Times New Roman"/>
                <w:sz w:val="28"/>
                <w:szCs w:val="28"/>
                <w:lang w:eastAsia="ru-RU"/>
              </w:rPr>
              <w:fldChar w:fldCharType="separate"/>
            </w:r>
            <w:r w:rsidR="000559CA">
              <w:rPr>
                <w:rFonts w:eastAsia="Times New Roman"/>
                <w:position w:val="-6"/>
                <w:sz w:val="20"/>
                <w:szCs w:val="20"/>
                <w:lang w:eastAsia="ru-RU"/>
              </w:rPr>
              <w:pict>
                <v:shape id="_x0000_i1049" type="#_x0000_t75" style="width:15.9pt;height:15.9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6643D&quot;/&gt;&lt;wsp:rsid wsp:val=&quot;00005EC0&quot;/&gt;&lt;wsp:rsid wsp:val=&quot;00012D1E&quot;/&gt;&lt;wsp:rsid wsp:val=&quot;0013326D&quot;/&gt;&lt;wsp:rsid wsp:val=&quot;001A2823&quot;/&gt;&lt;wsp:rsid wsp:val=&quot;001E4FF3&quot;/&gt;&lt;wsp:rsid wsp:val=&quot;00200D24&quot;/&gt;&lt;wsp:rsid wsp:val=&quot;0023035E&quot;/&gt;&lt;wsp:rsid wsp:val=&quot;002370BB&quot;/&gt;&lt;wsp:rsid wsp:val=&quot;002D4496&quot;/&gt;&lt;wsp:rsid wsp:val=&quot;00337F34&quot;/&gt;&lt;wsp:rsid wsp:val=&quot;00357267&quot;/&gt;&lt;wsp:rsid wsp:val=&quot;00414FA9&quot;/&gt;&lt;wsp:rsid wsp:val=&quot;00423B69&quot;/&gt;&lt;wsp:rsid wsp:val=&quot;00424020&quot;/&gt;&lt;wsp:rsid wsp:val=&quot;004A2EDF&quot;/&gt;&lt;wsp:rsid wsp:val=&quot;004D1932&quot;/&gt;&lt;wsp:rsid wsp:val=&quot;004F2169&quot;/&gt;&lt;wsp:rsid wsp:val=&quot;005040E1&quot;/&gt;&lt;wsp:rsid wsp:val=&quot;00536219&quot;/&gt;&lt;wsp:rsid wsp:val=&quot;005F56D9&quot;/&gt;&lt;wsp:rsid wsp:val=&quot;0062313F&quot;/&gt;&lt;wsp:rsid wsp:val=&quot;006C74E2&quot;/&gt;&lt;wsp:rsid wsp:val=&quot;00710385&quot;/&gt;&lt;wsp:rsid wsp:val=&quot;007444DF&quot;/&gt;&lt;wsp:rsid wsp:val=&quot;00747FDB&quot;/&gt;&lt;wsp:rsid wsp:val=&quot;0076643D&quot;/&gt;&lt;wsp:rsid wsp:val=&quot;007908D1&quot;/&gt;&lt;wsp:rsid wsp:val=&quot;007F4AAD&quot;/&gt;&lt;wsp:rsid wsp:val=&quot;00804221&quot;/&gt;&lt;wsp:rsid wsp:val=&quot;00827E4F&quot;/&gt;&lt;wsp:rsid wsp:val=&quot;009B1AC3&quot;/&gt;&lt;wsp:rsid wsp:val=&quot;00A014DB&quot;/&gt;&lt;wsp:rsid wsp:val=&quot;00A33C6B&quot;/&gt;&lt;wsp:rsid wsp:val=&quot;00A462CE&quot;/&gt;&lt;wsp:rsid wsp:val=&quot;00B319C3&quot;/&gt;&lt;wsp:rsid wsp:val=&quot;00BF19B4&quot;/&gt;&lt;wsp:rsid wsp:val=&quot;00BF6A5F&quot;/&gt;&lt;wsp:rsid wsp:val=&quot;00C134DF&quot;/&gt;&lt;wsp:rsid wsp:val=&quot;00C34B6A&quot;/&gt;&lt;wsp:rsid wsp:val=&quot;00C522B2&quot;/&gt;&lt;wsp:rsid wsp:val=&quot;00C631E9&quot;/&gt;&lt;wsp:rsid wsp:val=&quot;00C96A0E&quot;/&gt;&lt;wsp:rsid wsp:val=&quot;00F07D72&quot;/&gt;&lt;wsp:rsid wsp:val=&quot;00F24D18&quot;/&gt;&lt;wsp:rsid wsp:val=&quot;00F42EAD&quot;/&gt;&lt;wsp:rsid wsp:val=&quot;00F7791D&quot;/&gt;&lt;/wsp:rsids&gt;&lt;/w:docPr&gt;&lt;w:body&gt;&lt;w:p wsp:rsidR=&quot;00000000&quot; wsp:rsidRDefault=&quot;00C522B2&quot;&gt;&lt;m:oMathPara&gt;&lt;m:oMath&gt;&lt;m:sSub&gt;&lt;m:sSubPr&gt;&lt;m:ctrlPr&gt;&lt;w:rPr&gt;&lt;w:rFonts w:ascii=&quot;Cambria Math&quot; w:h-ansi=&quot;Cambria Math&quot;/&gt;&lt;wx:font wx:val=&quot;Cambria Math&quot;/&gt;&lt;w:i/&gt;&lt;w:sz w:val=&quot;28&quot;/&gt;&lt;w:sz-cs w:val=&quot;28&quot;/&gt;&lt;/w:rPr&gt;&lt;/m:ctrlPr&gt;&lt;/m:sSubPr&gt;&lt;m:e&gt;&lt;m:r&gt;&lt;w:rPr&gt;&lt;w:rFonts w:ascii=&quot;Cambria Math&quot; w:h-ansi=&quot;Cambria Math&quot;/&gt;&lt;wx:font wx:val=&quot;Cambria Math&quot;/&gt;&lt;w:i/&gt;&lt;w:sz w:val=&quot;28&quot;/&gt;&lt;w:sz-cs w:val=&quot;28&quot;/&gt;&lt;/w:rPr&gt;&lt;m:t&gt;П‰&lt;/m:t&gt;&lt;/m:r&gt;&lt;/m:e&gt;&lt;m:sub&gt;&lt;m:r&gt;&lt;w:rPr&gt;&lt;w:rFonts w:ascii=&quot;Cambria Math&quot;/&gt;&lt;wx:font wx:val=&quot;Cambria Math&quot;/&gt;&lt;w:i/&gt;&lt;w:sz w:val=&quot;28&quot;/&gt;&lt;w:sz-cs w:val=&quot;28&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r w:rsidRPr="00127B6E">
              <w:rPr>
                <w:rFonts w:eastAsia="Times New Roman"/>
                <w:sz w:val="28"/>
                <w:szCs w:val="28"/>
                <w:lang w:eastAsia="ru-RU"/>
              </w:rPr>
              <w:fldChar w:fldCharType="end"/>
            </w:r>
            <w:r w:rsidRPr="00127B6E">
              <w:rPr>
                <w:rFonts w:eastAsia="Times New Roman"/>
                <w:sz w:val="28"/>
                <w:szCs w:val="28"/>
                <w:lang w:eastAsia="ru-RU"/>
              </w:rPr>
              <w:t>, рад/с</w:t>
            </w:r>
          </w:p>
        </w:tc>
        <w:tc>
          <w:tcPr>
            <w:tcW w:w="672"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43</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54</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50</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35</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46</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48</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52</w:t>
            </w:r>
          </w:p>
        </w:tc>
        <w:tc>
          <w:tcPr>
            <w:tcW w:w="671" w:type="dxa"/>
          </w:tcPr>
          <w:p w:rsidR="001B626C" w:rsidRPr="00127B6E" w:rsidRDefault="001B626C" w:rsidP="00741451">
            <w:pPr>
              <w:spacing w:after="0" w:line="240" w:lineRule="auto"/>
              <w:jc w:val="center"/>
              <w:rPr>
                <w:rFonts w:eastAsia="Times New Roman"/>
                <w:sz w:val="28"/>
                <w:szCs w:val="28"/>
                <w:lang w:eastAsia="ru-RU"/>
              </w:rPr>
            </w:pPr>
            <w:r w:rsidRPr="00127B6E">
              <w:rPr>
                <w:rFonts w:eastAsia="Times New Roman"/>
                <w:sz w:val="28"/>
                <w:szCs w:val="28"/>
                <w:lang w:eastAsia="ru-RU"/>
              </w:rPr>
              <w:t>55</w:t>
            </w:r>
          </w:p>
        </w:tc>
      </w:tr>
    </w:tbl>
    <w:p w:rsidR="001B626C" w:rsidRDefault="001B626C" w:rsidP="001B626C">
      <w:pPr>
        <w:pStyle w:val="a6"/>
        <w:spacing w:after="0" w:line="240" w:lineRule="auto"/>
        <w:ind w:left="360"/>
        <w:jc w:val="both"/>
        <w:rPr>
          <w:rFonts w:eastAsia="Times New Roman"/>
          <w:b/>
          <w:sz w:val="28"/>
          <w:szCs w:val="28"/>
        </w:rPr>
      </w:pPr>
    </w:p>
    <w:p w:rsidR="001B626C" w:rsidRDefault="001B626C" w:rsidP="001B626C">
      <w:pPr>
        <w:spacing w:after="0" w:line="240" w:lineRule="auto"/>
        <w:ind w:firstLine="851"/>
        <w:jc w:val="both"/>
        <w:rPr>
          <w:rFonts w:eastAsia="Times New Roman"/>
          <w:b/>
          <w:color w:val="000000"/>
          <w:sz w:val="28"/>
          <w:szCs w:val="28"/>
          <w:lang w:eastAsia="ru-RU"/>
        </w:rPr>
      </w:pP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r>
        <w:rPr>
          <w:b/>
          <w:sz w:val="28"/>
          <w:szCs w:val="28"/>
        </w:rPr>
        <w:t xml:space="preserve">Раздел </w:t>
      </w:r>
      <w:r w:rsidRPr="00044F8C">
        <w:rPr>
          <w:b/>
          <w:sz w:val="28"/>
          <w:szCs w:val="28"/>
        </w:rPr>
        <w:t>3</w:t>
      </w:r>
      <w:r w:rsidRPr="00044F8C">
        <w:rPr>
          <w:b/>
          <w:sz w:val="28"/>
          <w:szCs w:val="28"/>
        </w:rPr>
        <w:tab/>
        <w:t>Детали, обслуживающие передачи</w:t>
      </w:r>
    </w:p>
    <w:p w:rsidR="001B626C" w:rsidRPr="00044F8C" w:rsidRDefault="001B626C" w:rsidP="001B626C">
      <w:pPr>
        <w:keepNext/>
        <w:tabs>
          <w:tab w:val="left" w:pos="993"/>
        </w:tabs>
        <w:suppressAutoHyphens/>
        <w:spacing w:after="0" w:line="240" w:lineRule="auto"/>
        <w:ind w:firstLine="709"/>
        <w:jc w:val="both"/>
        <w:outlineLvl w:val="1"/>
        <w:rPr>
          <w:b/>
          <w:sz w:val="28"/>
          <w:szCs w:val="28"/>
        </w:rPr>
      </w:pPr>
    </w:p>
    <w:p w:rsidR="001B626C" w:rsidRDefault="001B626C" w:rsidP="001B626C">
      <w:pPr>
        <w:spacing w:after="0" w:line="240" w:lineRule="auto"/>
        <w:ind w:firstLine="709"/>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1</w:t>
      </w:r>
      <w:r w:rsidRPr="00134C06">
        <w:rPr>
          <w:rFonts w:eastAsia="Times New Roman"/>
          <w:b/>
          <w:color w:val="000000"/>
          <w:sz w:val="28"/>
          <w:szCs w:val="28"/>
          <w:lang w:eastAsia="ru-RU"/>
        </w:rPr>
        <w:t>.</w:t>
      </w:r>
      <w:r>
        <w:rPr>
          <w:rFonts w:eastAsia="Times New Roman"/>
          <w:color w:val="000000"/>
          <w:sz w:val="28"/>
          <w:szCs w:val="28"/>
          <w:lang w:eastAsia="ru-RU"/>
        </w:rPr>
        <w:t xml:space="preserve"> </w:t>
      </w:r>
      <w:r w:rsidRPr="00134C06">
        <w:rPr>
          <w:rFonts w:eastAsia="Times New Roman"/>
          <w:color w:val="000000"/>
          <w:sz w:val="28"/>
          <w:szCs w:val="28"/>
          <w:lang w:eastAsia="ru-RU"/>
        </w:rPr>
        <w:t>Определить наименьший наружный диаметр глухой муфты при сл</w:t>
      </w:r>
      <w:r w:rsidRPr="00134C06">
        <w:rPr>
          <w:rFonts w:eastAsia="Times New Roman"/>
          <w:color w:val="000000"/>
          <w:sz w:val="28"/>
          <w:szCs w:val="28"/>
          <w:lang w:eastAsia="ru-RU"/>
        </w:rPr>
        <w:t>е</w:t>
      </w:r>
      <w:r w:rsidRPr="00134C06">
        <w:rPr>
          <w:rFonts w:eastAsia="Times New Roman"/>
          <w:color w:val="000000"/>
          <w:sz w:val="28"/>
          <w:szCs w:val="28"/>
          <w:lang w:eastAsia="ru-RU"/>
        </w:rPr>
        <w:t>дующих исходных данных: внутренний диаметр </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d</w:t>
      </w:r>
      <w:r w:rsidRPr="00134C06">
        <w:rPr>
          <w:rFonts w:eastAsia="Times New Roman"/>
          <w:color w:val="000000"/>
          <w:sz w:val="28"/>
          <w:szCs w:val="28"/>
          <w:lang w:eastAsia="ru-RU"/>
        </w:rPr>
        <w:t> =100 мм., допускаемое напряж</w:t>
      </w:r>
      <w:r w:rsidRPr="00134C06">
        <w:rPr>
          <w:rFonts w:eastAsia="Times New Roman"/>
          <w:color w:val="000000"/>
          <w:sz w:val="28"/>
          <w:szCs w:val="28"/>
          <w:lang w:eastAsia="ru-RU"/>
        </w:rPr>
        <w:t>е</w:t>
      </w:r>
      <w:r w:rsidRPr="00134C06">
        <w:rPr>
          <w:rFonts w:eastAsia="Times New Roman"/>
          <w:color w:val="000000"/>
          <w:sz w:val="28"/>
          <w:szCs w:val="28"/>
          <w:lang w:eastAsia="ru-RU"/>
        </w:rPr>
        <w:t>ние на кручение материала муфты и шпонки </w:t>
      </w:r>
      <w:r w:rsidR="000559CA">
        <w:rPr>
          <w:rFonts w:eastAsia="Times New Roman"/>
          <w:noProof/>
          <w:color w:val="000000"/>
          <w:sz w:val="28"/>
          <w:szCs w:val="28"/>
          <w:vertAlign w:val="subscript"/>
          <w:lang w:eastAsia="ru-RU"/>
        </w:rPr>
        <w:pict>
          <v:shape id="_x0000_i1050" type="#_x0000_t75" alt="Описание: http://www.detalmach.ru/zadach.files/image010.gif" style="width:14.95pt;height:16.85pt;visibility:visible;mso-wrap-style:square">
            <v:imagedata r:id="rId31" o:title="image010"/>
          </v:shape>
        </w:pict>
      </w:r>
      <w:r w:rsidRPr="00134C06">
        <w:rPr>
          <w:rFonts w:eastAsia="Times New Roman"/>
          <w:color w:val="000000"/>
          <w:sz w:val="28"/>
          <w:szCs w:val="28"/>
          <w:lang w:eastAsia="ru-RU"/>
        </w:rPr>
        <w:t>=50 Мпа, внешний крутящий м</w:t>
      </w:r>
      <w:r w:rsidRPr="00134C06">
        <w:rPr>
          <w:rFonts w:eastAsia="Times New Roman"/>
          <w:color w:val="000000"/>
          <w:sz w:val="28"/>
          <w:szCs w:val="28"/>
          <w:lang w:eastAsia="ru-RU"/>
        </w:rPr>
        <w:t>о</w:t>
      </w:r>
      <w:r w:rsidRPr="00134C06">
        <w:rPr>
          <w:rFonts w:eastAsia="Times New Roman"/>
          <w:color w:val="000000"/>
          <w:sz w:val="28"/>
          <w:szCs w:val="28"/>
          <w:lang w:eastAsia="ru-RU"/>
        </w:rPr>
        <w:t>мент  Т, запас прочности по крутящему моменту К</w:t>
      </w:r>
      <w:r w:rsidRPr="00134C06">
        <w:rPr>
          <w:rFonts w:eastAsia="Times New Roman"/>
          <w:color w:val="000000"/>
          <w:sz w:val="28"/>
          <w:szCs w:val="28"/>
          <w:vertAlign w:val="subscript"/>
          <w:lang w:eastAsia="ru-RU"/>
        </w:rPr>
        <w:t>з</w:t>
      </w:r>
      <w:r w:rsidRPr="00134C06">
        <w:rPr>
          <w:rFonts w:eastAsia="Times New Roman"/>
          <w:color w:val="000000"/>
          <w:sz w:val="28"/>
          <w:szCs w:val="28"/>
          <w:lang w:eastAsia="ru-RU"/>
        </w:rPr>
        <w:t>=1,2. Определить требуемую дл</w:t>
      </w:r>
      <w:r w:rsidRPr="00134C06">
        <w:rPr>
          <w:rFonts w:eastAsia="Times New Roman"/>
          <w:color w:val="000000"/>
          <w:sz w:val="28"/>
          <w:szCs w:val="28"/>
          <w:lang w:eastAsia="ru-RU"/>
        </w:rPr>
        <w:t>и</w:t>
      </w:r>
      <w:r w:rsidRPr="00134C06">
        <w:rPr>
          <w:rFonts w:eastAsia="Times New Roman"/>
          <w:color w:val="000000"/>
          <w:sz w:val="28"/>
          <w:szCs w:val="28"/>
          <w:lang w:eastAsia="ru-RU"/>
        </w:rPr>
        <w:t>ну шпонки, если её ширина </w:t>
      </w:r>
      <w:r w:rsidRPr="00134C06">
        <w:rPr>
          <w:rFonts w:eastAsia="Times New Roman"/>
          <w:i/>
          <w:iCs/>
          <w:color w:val="000000"/>
          <w:sz w:val="28"/>
          <w:szCs w:val="28"/>
          <w:lang w:val="en-US" w:eastAsia="ru-RU"/>
        </w:rPr>
        <w:t>b</w:t>
      </w:r>
      <w:r w:rsidRPr="00134C06">
        <w:rPr>
          <w:rFonts w:eastAsia="Times New Roman"/>
          <w:color w:val="000000"/>
          <w:sz w:val="28"/>
          <w:szCs w:val="28"/>
          <w:lang w:eastAsia="ru-RU"/>
        </w:rPr>
        <w:t>=28 мм, высота</w:t>
      </w:r>
      <w:r w:rsidRPr="00134C06">
        <w:rPr>
          <w:rFonts w:eastAsia="Times New Roman"/>
          <w:i/>
          <w:iCs/>
          <w:color w:val="000000"/>
          <w:sz w:val="28"/>
          <w:szCs w:val="28"/>
          <w:lang w:eastAsia="ru-RU"/>
        </w:rPr>
        <w:t> </w:t>
      </w:r>
      <w:r w:rsidRPr="00134C06">
        <w:rPr>
          <w:rFonts w:eastAsia="Times New Roman"/>
          <w:i/>
          <w:iCs/>
          <w:color w:val="000000"/>
          <w:sz w:val="28"/>
          <w:szCs w:val="28"/>
          <w:lang w:val="en-US" w:eastAsia="ru-RU"/>
        </w:rPr>
        <w:t>h</w:t>
      </w:r>
      <w:r w:rsidRPr="00134C06">
        <w:rPr>
          <w:rFonts w:eastAsia="Times New Roman"/>
          <w:color w:val="000000"/>
          <w:sz w:val="28"/>
          <w:szCs w:val="28"/>
          <w:lang w:eastAsia="ru-RU"/>
        </w:rPr>
        <w:t>=16 мм, допускаемое напряжение см</w:t>
      </w:r>
      <w:r w:rsidRPr="00134C06">
        <w:rPr>
          <w:rFonts w:eastAsia="Times New Roman"/>
          <w:color w:val="000000"/>
          <w:sz w:val="28"/>
          <w:szCs w:val="28"/>
          <w:lang w:eastAsia="ru-RU"/>
        </w:rPr>
        <w:t>я</w:t>
      </w:r>
      <w:r w:rsidRPr="00134C06">
        <w:rPr>
          <w:rFonts w:eastAsia="Times New Roman"/>
          <w:color w:val="000000"/>
          <w:sz w:val="28"/>
          <w:szCs w:val="28"/>
          <w:lang w:eastAsia="ru-RU"/>
        </w:rPr>
        <w:t>тия  </w:t>
      </w:r>
      <w:r w:rsidR="000559CA">
        <w:rPr>
          <w:rFonts w:eastAsia="Times New Roman"/>
          <w:noProof/>
          <w:color w:val="000000"/>
          <w:sz w:val="28"/>
          <w:szCs w:val="28"/>
          <w:vertAlign w:val="subscript"/>
          <w:lang w:eastAsia="ru-RU"/>
        </w:rPr>
        <w:pict>
          <v:shape id="_x0000_i1051" type="#_x0000_t75" alt="Описание: http://www.detalmach.ru/zadach.files/image012.gif" style="width:18.7pt;height:16.85pt;visibility:visible;mso-wrap-style:square">
            <v:imagedata r:id="rId32" o:title="image012"/>
          </v:shape>
        </w:pict>
      </w:r>
      <w:r w:rsidRPr="00134C06">
        <w:rPr>
          <w:rFonts w:eastAsia="Times New Roman"/>
          <w:color w:val="000000"/>
          <w:sz w:val="28"/>
          <w:szCs w:val="28"/>
          <w:lang w:eastAsia="ru-RU"/>
        </w:rPr>
        <w:t>=200 Мпа. Ослаблением сечения муфты из-за шпоночного паза пренебречь. Величина крутящего момента приведена в таблице. Задачу решить по одному из в</w:t>
      </w:r>
      <w:r w:rsidRPr="00134C06">
        <w:rPr>
          <w:rFonts w:eastAsia="Times New Roman"/>
          <w:color w:val="000000"/>
          <w:sz w:val="28"/>
          <w:szCs w:val="28"/>
          <w:lang w:eastAsia="ru-RU"/>
        </w:rPr>
        <w:t>а</w:t>
      </w:r>
      <w:r w:rsidRPr="00134C06">
        <w:rPr>
          <w:rFonts w:eastAsia="Times New Roman"/>
          <w:color w:val="000000"/>
          <w:sz w:val="28"/>
          <w:szCs w:val="28"/>
          <w:lang w:eastAsia="ru-RU"/>
        </w:rPr>
        <w:t>риантов</w:t>
      </w:r>
      <w:r>
        <w:rPr>
          <w:rFonts w:eastAsia="Times New Roman"/>
          <w:color w:val="000000"/>
          <w:sz w:val="28"/>
          <w:szCs w:val="28"/>
          <w:lang w:eastAsia="ru-RU"/>
        </w:rPr>
        <w:t xml:space="preserve"> (таблица 1)</w:t>
      </w:r>
      <w:r w:rsidRPr="00134C06">
        <w:rPr>
          <w:rFonts w:eastAsia="Times New Roman"/>
          <w:color w:val="000000"/>
          <w:sz w:val="28"/>
          <w:szCs w:val="28"/>
          <w:lang w:eastAsia="ru-RU"/>
        </w:rPr>
        <w:t>.</w:t>
      </w:r>
    </w:p>
    <w:p w:rsidR="001B626C" w:rsidRDefault="001B626C" w:rsidP="001B626C">
      <w:pPr>
        <w:spacing w:after="0" w:line="240" w:lineRule="auto"/>
        <w:ind w:firstLine="709"/>
        <w:jc w:val="both"/>
        <w:rPr>
          <w:rFonts w:eastAsia="Times New Roman"/>
          <w:color w:val="000000"/>
          <w:sz w:val="28"/>
          <w:szCs w:val="28"/>
          <w:lang w:eastAsia="ru-RU"/>
        </w:rPr>
      </w:pPr>
    </w:p>
    <w:p w:rsidR="001B626C" w:rsidRPr="00134C06" w:rsidRDefault="001B626C" w:rsidP="001B626C">
      <w:pPr>
        <w:spacing w:after="0" w:line="240" w:lineRule="auto"/>
        <w:ind w:firstLine="709"/>
        <w:jc w:val="both"/>
        <w:rPr>
          <w:rFonts w:eastAsia="Times New Roman"/>
          <w:color w:val="000000"/>
          <w:sz w:val="28"/>
          <w:szCs w:val="28"/>
          <w:lang w:eastAsia="ru-RU"/>
        </w:rPr>
      </w:pPr>
      <w:r>
        <w:rPr>
          <w:rFonts w:eastAsia="Times New Roman"/>
          <w:color w:val="000000"/>
          <w:sz w:val="28"/>
          <w:szCs w:val="28"/>
          <w:lang w:eastAsia="ru-RU"/>
        </w:rPr>
        <w:t>Таблица 1 – Исходные данные для расчета</w:t>
      </w:r>
    </w:p>
    <w:p w:rsidR="001B626C" w:rsidRPr="00134C06" w:rsidRDefault="001B626C" w:rsidP="001B626C">
      <w:pPr>
        <w:spacing w:after="0" w:line="240" w:lineRule="auto"/>
        <w:ind w:firstLine="851"/>
        <w:jc w:val="both"/>
        <w:rPr>
          <w:rFonts w:eastAsia="Times New Roman"/>
          <w:color w:val="000000"/>
          <w:sz w:val="28"/>
          <w:szCs w:val="28"/>
          <w:lang w:eastAsia="ru-RU"/>
        </w:rPr>
      </w:pPr>
      <w:r w:rsidRPr="00134C06">
        <w:rPr>
          <w:rFonts w:eastAsia="Times New Roman"/>
          <w:color w:val="000000"/>
          <w:sz w:val="28"/>
          <w:szCs w:val="28"/>
          <w:lang w:eastAsia="ru-RU"/>
        </w:rPr>
        <w:t> </w:t>
      </w:r>
    </w:p>
    <w:tbl>
      <w:tblPr>
        <w:tblW w:w="0" w:type="auto"/>
        <w:tblCellMar>
          <w:left w:w="0" w:type="dxa"/>
          <w:right w:w="0" w:type="dxa"/>
        </w:tblCellMar>
        <w:tblLook w:val="04A0" w:firstRow="1" w:lastRow="0" w:firstColumn="1" w:lastColumn="0" w:noHBand="0" w:noVBand="1"/>
      </w:tblPr>
      <w:tblGrid>
        <w:gridCol w:w="2660"/>
        <w:gridCol w:w="776"/>
        <w:gridCol w:w="776"/>
        <w:gridCol w:w="776"/>
        <w:gridCol w:w="776"/>
        <w:gridCol w:w="776"/>
        <w:gridCol w:w="776"/>
        <w:gridCol w:w="776"/>
        <w:gridCol w:w="776"/>
        <w:gridCol w:w="776"/>
        <w:gridCol w:w="776"/>
      </w:tblGrid>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ind w:right="-250"/>
              <w:jc w:val="both"/>
              <w:rPr>
                <w:rFonts w:eastAsia="Times New Roman"/>
                <w:iCs/>
                <w:sz w:val="28"/>
                <w:szCs w:val="28"/>
                <w:lang w:eastAsia="ru-RU"/>
              </w:rPr>
            </w:pPr>
            <w:r w:rsidRPr="007F2FEB">
              <w:rPr>
                <w:rFonts w:eastAsia="Times New Roman"/>
                <w:iCs/>
                <w:sz w:val="28"/>
                <w:szCs w:val="28"/>
                <w:lang w:eastAsia="ru-RU"/>
              </w:rPr>
              <w:t xml:space="preserve">Вариант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7</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8</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1B626C" w:rsidRPr="007F2FEB" w:rsidRDefault="001B626C" w:rsidP="00741451">
            <w:pPr>
              <w:spacing w:after="0" w:line="134" w:lineRule="atLeast"/>
              <w:jc w:val="center"/>
              <w:rPr>
                <w:rFonts w:eastAsia="Times New Roman"/>
                <w:sz w:val="28"/>
                <w:szCs w:val="28"/>
                <w:lang w:eastAsia="ru-RU"/>
              </w:rPr>
            </w:pPr>
            <w:r>
              <w:rPr>
                <w:rFonts w:eastAsia="Times New Roman"/>
                <w:sz w:val="28"/>
                <w:szCs w:val="28"/>
                <w:lang w:eastAsia="ru-RU"/>
              </w:rPr>
              <w:t>10</w:t>
            </w:r>
          </w:p>
        </w:tc>
      </w:tr>
      <w:tr w:rsidR="001B626C" w:rsidRPr="007F2FEB" w:rsidTr="00741451">
        <w:trPr>
          <w:trHeight w:val="389"/>
        </w:trPr>
        <w:tc>
          <w:tcPr>
            <w:tcW w:w="26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ind w:right="-250"/>
              <w:jc w:val="both"/>
              <w:rPr>
                <w:rFonts w:eastAsia="Times New Roman"/>
                <w:sz w:val="28"/>
                <w:szCs w:val="28"/>
                <w:lang w:eastAsia="ru-RU"/>
              </w:rPr>
            </w:pPr>
            <w:r w:rsidRPr="007F2FEB">
              <w:rPr>
                <w:rFonts w:eastAsia="Times New Roman"/>
                <w:iCs/>
                <w:sz w:val="28"/>
                <w:szCs w:val="28"/>
                <w:lang w:eastAsia="ru-RU"/>
              </w:rPr>
              <w:t>Т</w:t>
            </w:r>
            <w:r w:rsidRPr="007F2FEB">
              <w:rPr>
                <w:rFonts w:eastAsia="Times New Roman"/>
                <w:sz w:val="28"/>
                <w:szCs w:val="28"/>
                <w:lang w:eastAsia="ru-RU"/>
              </w:rPr>
              <w:t>, Нм</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3000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3100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3200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3300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3400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3500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3600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3700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3800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7F2FEB" w:rsidRDefault="001B626C" w:rsidP="00741451">
            <w:pPr>
              <w:spacing w:after="0" w:line="134" w:lineRule="atLeast"/>
              <w:jc w:val="both"/>
              <w:rPr>
                <w:rFonts w:eastAsia="Times New Roman"/>
                <w:sz w:val="28"/>
                <w:szCs w:val="28"/>
                <w:lang w:eastAsia="ru-RU"/>
              </w:rPr>
            </w:pPr>
            <w:r w:rsidRPr="007F2FEB">
              <w:rPr>
                <w:rFonts w:eastAsia="Times New Roman"/>
                <w:sz w:val="28"/>
                <w:szCs w:val="28"/>
                <w:lang w:eastAsia="ru-RU"/>
              </w:rPr>
              <w:t>3900</w:t>
            </w:r>
          </w:p>
        </w:tc>
      </w:tr>
    </w:tbl>
    <w:p w:rsidR="001B626C" w:rsidRPr="00134C06" w:rsidRDefault="000559CA" w:rsidP="001B626C">
      <w:pPr>
        <w:spacing w:after="0" w:line="240" w:lineRule="auto"/>
        <w:ind w:firstLine="851"/>
        <w:jc w:val="center"/>
        <w:rPr>
          <w:rFonts w:eastAsia="Times New Roman"/>
          <w:color w:val="000000"/>
          <w:sz w:val="28"/>
          <w:szCs w:val="28"/>
          <w:lang w:eastAsia="ru-RU"/>
        </w:rPr>
      </w:pPr>
      <w:r>
        <w:rPr>
          <w:rFonts w:eastAsia="Times New Roman"/>
          <w:noProof/>
          <w:color w:val="000000"/>
          <w:sz w:val="28"/>
          <w:szCs w:val="28"/>
          <w:lang w:eastAsia="ru-RU"/>
        </w:rPr>
        <w:pict>
          <v:shape id="_x0000_i1052" type="#_x0000_t75" alt="Описание: http://www.detalmach.ru/zadach.files/image033.gif" style="width:250.6pt;height:115pt;visibility:visible;mso-wrap-style:square">
            <v:imagedata r:id="rId33" o:title="image033"/>
          </v:shape>
        </w:pict>
      </w:r>
    </w:p>
    <w:p w:rsidR="001B626C" w:rsidRDefault="001B626C" w:rsidP="001B626C">
      <w:pPr>
        <w:pStyle w:val="a6"/>
        <w:spacing w:after="0" w:line="240" w:lineRule="auto"/>
        <w:ind w:left="360"/>
        <w:jc w:val="both"/>
        <w:rPr>
          <w:rFonts w:eastAsia="Times New Roman"/>
          <w:b/>
          <w:sz w:val="28"/>
          <w:szCs w:val="28"/>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Рисунок 1 – Схема муфты</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b/>
          <w:bCs/>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ча</w:t>
      </w:r>
      <w:r w:rsidRPr="00134C06">
        <w:rPr>
          <w:rFonts w:eastAsia="Times New Roman"/>
          <w:b/>
          <w:color w:val="000000"/>
          <w:sz w:val="28"/>
          <w:szCs w:val="28"/>
          <w:lang w:eastAsia="ru-RU"/>
        </w:rPr>
        <w:t xml:space="preserve"> </w:t>
      </w:r>
      <w:r>
        <w:rPr>
          <w:rFonts w:eastAsia="Times New Roman"/>
          <w:b/>
          <w:color w:val="000000"/>
          <w:sz w:val="28"/>
          <w:szCs w:val="28"/>
          <w:lang w:eastAsia="ru-RU"/>
        </w:rPr>
        <w:t>2</w:t>
      </w:r>
      <w:r w:rsidRPr="00134C06">
        <w:rPr>
          <w:rFonts w:eastAsia="Times New Roman"/>
          <w:b/>
          <w:color w:val="000000"/>
          <w:sz w:val="28"/>
          <w:szCs w:val="28"/>
          <w:lang w:eastAsia="ru-RU"/>
        </w:rPr>
        <w:t>.</w:t>
      </w:r>
      <w:r>
        <w:rPr>
          <w:rFonts w:eastAsia="Times New Roman"/>
          <w:b/>
          <w:color w:val="000000"/>
          <w:sz w:val="28"/>
          <w:szCs w:val="28"/>
          <w:lang w:eastAsia="ru-RU"/>
        </w:rPr>
        <w:t xml:space="preserve"> </w:t>
      </w:r>
      <w:r w:rsidRPr="00F703E8">
        <w:rPr>
          <w:rFonts w:eastAsia="Times New Roman"/>
          <w:color w:val="000000"/>
          <w:sz w:val="28"/>
          <w:szCs w:val="28"/>
          <w:lang w:eastAsia="ru-RU"/>
        </w:rPr>
        <w:t>Приведен рисунок вала-шестерни редуктора. Назначить посадки и отклонения размеров, назначить шероховатость обрабатываемых поверхностей, ввести допуски формы и расположения геометрических элементов. </w:t>
      </w:r>
      <w:r w:rsidRPr="00F703E8">
        <w:rPr>
          <w:rFonts w:eastAsia="Times New Roman"/>
          <w:b/>
          <w:bCs/>
          <w:color w:val="000000"/>
          <w:sz w:val="28"/>
          <w:szCs w:val="28"/>
          <w:lang w:eastAsia="ru-RU"/>
        </w:rPr>
        <w:t> </w:t>
      </w:r>
    </w:p>
    <w:p w:rsidR="001B626C" w:rsidRPr="00F703E8" w:rsidRDefault="000559CA"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3" type="#_x0000_t75" alt="Описание: http://www.detalmach.ru/zadach.files/image1105.jpg" style="width:408.6pt;height:183.25pt;visibility:visible;mso-wrap-style:square">
            <v:imagedata r:id="rId34" o:title="image1105"/>
          </v:shape>
        </w:pic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2</w:t>
      </w:r>
      <w:r w:rsidRPr="007F2FEB">
        <w:rPr>
          <w:rFonts w:eastAsia="Times New Roman"/>
          <w:color w:val="000000"/>
          <w:sz w:val="28"/>
          <w:szCs w:val="28"/>
          <w:lang w:eastAsia="ru-RU"/>
        </w:rPr>
        <w:t xml:space="preserve"> – </w:t>
      </w:r>
      <w:r>
        <w:rPr>
          <w:rFonts w:eastAsia="Times New Roman"/>
          <w:color w:val="000000"/>
          <w:sz w:val="28"/>
          <w:szCs w:val="28"/>
          <w:lang w:eastAsia="ru-RU"/>
        </w:rPr>
        <w:t>Эскиз вала</w:t>
      </w:r>
    </w:p>
    <w:p w:rsidR="001B626C" w:rsidRDefault="001B626C" w:rsidP="001B626C">
      <w:pPr>
        <w:pStyle w:val="a6"/>
        <w:spacing w:after="0" w:line="240" w:lineRule="auto"/>
        <w:ind w:left="360" w:firstLine="491"/>
        <w:jc w:val="both"/>
        <w:rPr>
          <w:rFonts w:eastAsia="Times New Roman"/>
          <w:b/>
          <w:color w:val="000000"/>
          <w:sz w:val="28"/>
          <w:szCs w:val="28"/>
          <w:lang w:eastAsia="ru-RU"/>
        </w:rPr>
      </w:pPr>
    </w:p>
    <w:p w:rsidR="001B626C" w:rsidRDefault="001B626C" w:rsidP="001B626C">
      <w:pPr>
        <w:pStyle w:val="a6"/>
        <w:spacing w:after="0" w:line="240" w:lineRule="auto"/>
        <w:ind w:left="360" w:firstLine="491"/>
        <w:jc w:val="both"/>
        <w:rPr>
          <w:rFonts w:eastAsia="Times New Roman"/>
          <w:color w:val="000000"/>
          <w:sz w:val="28"/>
          <w:szCs w:val="28"/>
          <w:lang w:eastAsia="ru-RU"/>
        </w:rPr>
      </w:pPr>
      <w:r w:rsidRPr="00134C06">
        <w:rPr>
          <w:rFonts w:eastAsia="Times New Roman"/>
          <w:b/>
          <w:color w:val="000000"/>
          <w:sz w:val="28"/>
          <w:szCs w:val="28"/>
          <w:lang w:eastAsia="ru-RU"/>
        </w:rPr>
        <w:t>Зада</w:t>
      </w:r>
      <w:r>
        <w:rPr>
          <w:rFonts w:eastAsia="Times New Roman"/>
          <w:b/>
          <w:color w:val="000000"/>
          <w:sz w:val="28"/>
          <w:szCs w:val="28"/>
          <w:lang w:eastAsia="ru-RU"/>
        </w:rPr>
        <w:t xml:space="preserve">ча 3. </w:t>
      </w:r>
      <w:r w:rsidRPr="006373FF">
        <w:rPr>
          <w:rFonts w:eastAsia="Times New Roman"/>
          <w:color w:val="000000"/>
          <w:sz w:val="28"/>
          <w:szCs w:val="28"/>
          <w:lang w:eastAsia="ru-RU"/>
        </w:rPr>
        <w:t>Рассчитать нагрузки на наиболее нагруженном подшипнике пр</w:t>
      </w:r>
      <w:r w:rsidRPr="006373FF">
        <w:rPr>
          <w:rFonts w:eastAsia="Times New Roman"/>
          <w:color w:val="000000"/>
          <w:sz w:val="28"/>
          <w:szCs w:val="28"/>
          <w:lang w:eastAsia="ru-RU"/>
        </w:rPr>
        <w:t>и</w:t>
      </w:r>
      <w:r w:rsidRPr="006373FF">
        <w:rPr>
          <w:rFonts w:eastAsia="Times New Roman"/>
          <w:color w:val="000000"/>
          <w:sz w:val="28"/>
          <w:szCs w:val="28"/>
          <w:lang w:eastAsia="ru-RU"/>
        </w:rPr>
        <w:t>водного вала 1 электрической лебёдки в период разгона. Выбрать подшипник и рассчитать его на 5000 часов работы.</w:t>
      </w:r>
      <w:r>
        <w:rPr>
          <w:rFonts w:eastAsia="Times New Roman"/>
          <w:color w:val="000000"/>
          <w:sz w:val="28"/>
          <w:szCs w:val="28"/>
          <w:lang w:eastAsia="ru-RU"/>
        </w:rPr>
        <w:t xml:space="preserve"> </w:t>
      </w:r>
      <w:r w:rsidRPr="006373FF">
        <w:rPr>
          <w:rFonts w:eastAsia="Times New Roman"/>
          <w:color w:val="000000"/>
          <w:sz w:val="28"/>
          <w:szCs w:val="28"/>
          <w:lang w:eastAsia="ru-RU"/>
        </w:rPr>
        <w:t>Масса поднимаемого груза</w:t>
      </w:r>
      <w:r w:rsidRPr="006373FF">
        <w:rPr>
          <w:rFonts w:eastAsia="Times New Roman"/>
          <w:i/>
          <w:iCs/>
          <w:color w:val="000000"/>
          <w:sz w:val="28"/>
          <w:szCs w:val="28"/>
          <w:lang w:eastAsia="ru-RU"/>
        </w:rPr>
        <w:t> </w:t>
      </w:r>
      <w:r w:rsidRPr="006373FF">
        <w:rPr>
          <w:rFonts w:eastAsia="Times New Roman"/>
          <w:i/>
          <w:iCs/>
          <w:color w:val="000000"/>
          <w:sz w:val="28"/>
          <w:szCs w:val="28"/>
          <w:lang w:val="en-US" w:eastAsia="ru-RU"/>
        </w:rPr>
        <w:t>Q</w:t>
      </w:r>
      <w:r w:rsidRPr="006373FF">
        <w:rPr>
          <w:rFonts w:eastAsia="Times New Roman"/>
          <w:color w:val="000000"/>
          <w:sz w:val="28"/>
          <w:szCs w:val="28"/>
          <w:lang w:eastAsia="ru-RU"/>
        </w:rPr>
        <w:t>= 1000 кг; м</w:t>
      </w:r>
      <w:r w:rsidRPr="006373FF">
        <w:rPr>
          <w:rFonts w:eastAsia="Times New Roman"/>
          <w:color w:val="000000"/>
          <w:sz w:val="28"/>
          <w:szCs w:val="28"/>
          <w:lang w:eastAsia="ru-RU"/>
        </w:rPr>
        <w:t>о</w:t>
      </w:r>
      <w:r w:rsidRPr="006373FF">
        <w:rPr>
          <w:rFonts w:eastAsia="Times New Roman"/>
          <w:color w:val="000000"/>
          <w:sz w:val="28"/>
          <w:szCs w:val="28"/>
          <w:lang w:eastAsia="ru-RU"/>
        </w:rPr>
        <w:t>мент инерции барабана и других деталей, вращающихся вместе с ним относител</w:t>
      </w:r>
      <w:r w:rsidRPr="006373FF">
        <w:rPr>
          <w:rFonts w:eastAsia="Times New Roman"/>
          <w:color w:val="000000"/>
          <w:sz w:val="28"/>
          <w:szCs w:val="28"/>
          <w:lang w:eastAsia="ru-RU"/>
        </w:rPr>
        <w:t>ь</w:t>
      </w:r>
      <w:r w:rsidRPr="006373FF">
        <w:rPr>
          <w:rFonts w:eastAsia="Times New Roman"/>
          <w:color w:val="000000"/>
          <w:sz w:val="28"/>
          <w:szCs w:val="28"/>
          <w:lang w:eastAsia="ru-RU"/>
        </w:rPr>
        <w:t>но оси вала 2: </w:t>
      </w:r>
      <w:r w:rsidRPr="006373FF">
        <w:rPr>
          <w:rFonts w:eastAsia="Times New Roman"/>
          <w:i/>
          <w:iCs/>
          <w:color w:val="000000"/>
          <w:sz w:val="28"/>
          <w:szCs w:val="28"/>
          <w:lang w:val="en-US" w:eastAsia="ru-RU"/>
        </w:rPr>
        <w:t>J</w:t>
      </w:r>
      <w:r w:rsidRPr="006373FF">
        <w:rPr>
          <w:rFonts w:eastAsia="Times New Roman"/>
          <w:color w:val="000000"/>
          <w:sz w:val="28"/>
          <w:szCs w:val="28"/>
          <w:lang w:eastAsia="ru-RU"/>
        </w:rPr>
        <w:t>=30 Кгм</w:t>
      </w:r>
      <w:r w:rsidRPr="006373FF">
        <w:rPr>
          <w:rFonts w:eastAsia="Times New Roman"/>
          <w:color w:val="000000"/>
          <w:sz w:val="28"/>
          <w:szCs w:val="28"/>
          <w:vertAlign w:val="superscript"/>
          <w:lang w:eastAsia="ru-RU"/>
        </w:rPr>
        <w:t>2</w:t>
      </w:r>
      <w:r w:rsidRPr="006373FF">
        <w:rPr>
          <w:rFonts w:eastAsia="Times New Roman"/>
          <w:color w:val="000000"/>
          <w:sz w:val="28"/>
          <w:szCs w:val="28"/>
          <w:lang w:eastAsia="ru-RU"/>
        </w:rPr>
        <w:t>. Моментом инерции вала 1 и посаженной на нём шесте</w:t>
      </w:r>
      <w:r w:rsidRPr="006373FF">
        <w:rPr>
          <w:rFonts w:eastAsia="Times New Roman"/>
          <w:color w:val="000000"/>
          <w:sz w:val="28"/>
          <w:szCs w:val="28"/>
          <w:lang w:eastAsia="ru-RU"/>
        </w:rPr>
        <w:t>р</w:t>
      </w:r>
      <w:r w:rsidRPr="006373FF">
        <w:rPr>
          <w:rFonts w:eastAsia="Times New Roman"/>
          <w:color w:val="000000"/>
          <w:sz w:val="28"/>
          <w:szCs w:val="28"/>
          <w:lang w:eastAsia="ru-RU"/>
        </w:rPr>
        <w:t>ни пренебречь. Потери мощности не учитывать. Принять, что в период разгона вал 1 вращается равноускоренно и через 2 сек. после включения приобретает рабочую скорость вращения  </w:t>
      </w:r>
      <w:r w:rsidRPr="006373FF">
        <w:rPr>
          <w:rFonts w:eastAsia="Times New Roman"/>
          <w:i/>
          <w:iCs/>
          <w:color w:val="000000"/>
          <w:sz w:val="28"/>
          <w:szCs w:val="28"/>
          <w:lang w:val="en-US" w:eastAsia="ru-RU"/>
        </w:rPr>
        <w:t>n</w:t>
      </w:r>
      <w:r w:rsidRPr="006373FF">
        <w:rPr>
          <w:rFonts w:eastAsia="Times New Roman"/>
          <w:color w:val="000000"/>
          <w:sz w:val="28"/>
          <w:szCs w:val="28"/>
          <w:lang w:eastAsia="ru-RU"/>
        </w:rPr>
        <w:t>= 960 об/мин. Допускаемое напряжение материала вала 1 при расчёте по максимальным касательным напряжениям принять  </w:t>
      </w:r>
      <w:r w:rsidR="000559CA">
        <w:rPr>
          <w:rFonts w:eastAsia="Times New Roman"/>
          <w:noProof/>
          <w:color w:val="000000"/>
          <w:sz w:val="28"/>
          <w:szCs w:val="28"/>
          <w:vertAlign w:val="subscript"/>
          <w:lang w:eastAsia="ru-RU"/>
        </w:rPr>
        <w:pict>
          <v:shape id="_x0000_i1054" type="#_x0000_t75" alt="Описание: http://www.detalmach.ru/zadach.files/image183.gif" style="width:18.7pt;height:15.9pt;visibility:visible;mso-wrap-style:square">
            <v:imagedata r:id="rId35" o:title="image183"/>
          </v:shape>
        </w:pict>
      </w:r>
      <w:r w:rsidRPr="006373FF">
        <w:rPr>
          <w:rFonts w:eastAsia="Times New Roman"/>
          <w:color w:val="000000"/>
          <w:sz w:val="28"/>
          <w:szCs w:val="28"/>
          <w:lang w:eastAsia="ru-RU"/>
        </w:rPr>
        <w:t>= 100 Мпа.</w:t>
      </w:r>
    </w:p>
    <w:p w:rsidR="001B626C" w:rsidRPr="006373FF" w:rsidRDefault="001B626C" w:rsidP="001B626C">
      <w:pPr>
        <w:spacing w:after="0" w:line="240" w:lineRule="auto"/>
        <w:ind w:firstLine="720"/>
        <w:jc w:val="both"/>
        <w:rPr>
          <w:rFonts w:eastAsia="Times New Roman"/>
          <w:color w:val="000000"/>
          <w:sz w:val="28"/>
          <w:szCs w:val="28"/>
          <w:lang w:eastAsia="ru-RU"/>
        </w:rPr>
      </w:pPr>
    </w:p>
    <w:p w:rsidR="001B626C" w:rsidRPr="006373FF" w:rsidRDefault="000559CA" w:rsidP="001B626C">
      <w:pPr>
        <w:spacing w:after="0" w:line="240" w:lineRule="auto"/>
        <w:ind w:firstLine="720"/>
        <w:jc w:val="center"/>
        <w:rPr>
          <w:rFonts w:eastAsia="Times New Roman"/>
          <w:color w:val="000000"/>
          <w:sz w:val="20"/>
          <w:szCs w:val="20"/>
          <w:lang w:eastAsia="ru-RU"/>
        </w:rPr>
      </w:pPr>
      <w:r>
        <w:rPr>
          <w:rFonts w:eastAsia="Times New Roman"/>
          <w:i/>
          <w:noProof/>
          <w:color w:val="000000"/>
          <w:sz w:val="28"/>
          <w:szCs w:val="28"/>
          <w:lang w:eastAsia="ru-RU"/>
        </w:rPr>
        <w:pict>
          <v:shape id="_x0000_i1055" type="#_x0000_t75" alt="Описание: http://www.detalmach.ru/zadach.files/image743.jpg" style="width:358.15pt;height:237.5pt;visibility:visible;mso-wrap-style:square">
            <v:imagedata r:id="rId36" o:title="image743"/>
          </v:shape>
        </w:pict>
      </w:r>
    </w:p>
    <w:p w:rsidR="001B626C" w:rsidRPr="007F2FEB" w:rsidRDefault="001B626C" w:rsidP="001B626C">
      <w:pPr>
        <w:pStyle w:val="a6"/>
        <w:spacing w:after="0" w:line="240" w:lineRule="auto"/>
        <w:ind w:left="360" w:firstLine="491"/>
        <w:jc w:val="both"/>
        <w:rPr>
          <w:rFonts w:eastAsia="Times New Roman"/>
          <w:color w:val="000000"/>
          <w:sz w:val="28"/>
          <w:szCs w:val="28"/>
          <w:lang w:eastAsia="ru-RU"/>
        </w:rPr>
      </w:pPr>
      <w:r w:rsidRPr="007F2FEB">
        <w:rPr>
          <w:rFonts w:eastAsia="Times New Roman"/>
          <w:color w:val="000000"/>
          <w:sz w:val="28"/>
          <w:szCs w:val="28"/>
          <w:lang w:eastAsia="ru-RU"/>
        </w:rPr>
        <w:t xml:space="preserve">Рисунок </w:t>
      </w:r>
      <w:r>
        <w:rPr>
          <w:rFonts w:eastAsia="Times New Roman"/>
          <w:color w:val="000000"/>
          <w:sz w:val="28"/>
          <w:szCs w:val="28"/>
          <w:lang w:eastAsia="ru-RU"/>
        </w:rPr>
        <w:t>3</w:t>
      </w:r>
      <w:r w:rsidRPr="007F2FEB">
        <w:rPr>
          <w:rFonts w:eastAsia="Times New Roman"/>
          <w:color w:val="000000"/>
          <w:sz w:val="28"/>
          <w:szCs w:val="28"/>
          <w:lang w:eastAsia="ru-RU"/>
        </w:rPr>
        <w:t xml:space="preserve"> – </w:t>
      </w:r>
      <w:r>
        <w:rPr>
          <w:rFonts w:eastAsia="Times New Roman"/>
          <w:color w:val="000000"/>
          <w:sz w:val="28"/>
          <w:szCs w:val="28"/>
          <w:lang w:eastAsia="ru-RU"/>
        </w:rPr>
        <w:t>Кинематическая схема лебедки</w:t>
      </w:r>
    </w:p>
    <w:p w:rsidR="001B626C" w:rsidRDefault="001B626C" w:rsidP="001B626C">
      <w:pPr>
        <w:pStyle w:val="a6"/>
        <w:spacing w:after="0" w:line="240" w:lineRule="auto"/>
        <w:ind w:left="0" w:firstLine="851"/>
        <w:jc w:val="both"/>
        <w:rPr>
          <w:rFonts w:eastAsia="Times New Roman"/>
          <w:b/>
          <w:sz w:val="28"/>
          <w:szCs w:val="28"/>
        </w:rPr>
      </w:pPr>
    </w:p>
    <w:p w:rsidR="001B626C" w:rsidRDefault="001B626C" w:rsidP="001B626C">
      <w:pPr>
        <w:pStyle w:val="a6"/>
        <w:spacing w:after="0" w:line="240" w:lineRule="auto"/>
        <w:ind w:left="0" w:firstLine="851"/>
        <w:jc w:val="both"/>
        <w:rPr>
          <w:rFonts w:eastAsia="Times New Roman"/>
          <w:b/>
          <w:sz w:val="28"/>
          <w:szCs w:val="28"/>
        </w:rPr>
      </w:pPr>
      <w:r>
        <w:rPr>
          <w:b/>
          <w:sz w:val="28"/>
          <w:szCs w:val="28"/>
        </w:rPr>
        <w:t xml:space="preserve">Раздел </w:t>
      </w:r>
      <w:r w:rsidRPr="00044F8C">
        <w:rPr>
          <w:b/>
          <w:sz w:val="28"/>
          <w:szCs w:val="28"/>
        </w:rPr>
        <w:t>4</w:t>
      </w:r>
      <w:r>
        <w:rPr>
          <w:b/>
          <w:sz w:val="28"/>
          <w:szCs w:val="28"/>
        </w:rPr>
        <w:t xml:space="preserve"> </w:t>
      </w:r>
      <w:r w:rsidRPr="00044F8C">
        <w:rPr>
          <w:b/>
          <w:sz w:val="28"/>
          <w:szCs w:val="28"/>
        </w:rPr>
        <w:t>Соединения деталей и узлов машин</w:t>
      </w:r>
    </w:p>
    <w:p w:rsidR="001B626C" w:rsidRDefault="001B626C" w:rsidP="001B626C">
      <w:pPr>
        <w:pStyle w:val="a6"/>
        <w:spacing w:after="0" w:line="240" w:lineRule="auto"/>
        <w:ind w:left="0" w:firstLine="851"/>
        <w:jc w:val="both"/>
        <w:rPr>
          <w:rFonts w:eastAsia="Times New Roman"/>
          <w:b/>
          <w:sz w:val="28"/>
          <w:szCs w:val="28"/>
        </w:rPr>
      </w:pP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рассчитанное для передачи окружного усилия </w:t>
      </w:r>
      <w:r w:rsidRPr="00FD52F2">
        <w:rPr>
          <w:rFonts w:eastAsia="Times New Roman"/>
          <w:iCs/>
          <w:color w:val="000000"/>
          <w:sz w:val="28"/>
          <w:szCs w:val="28"/>
          <w:lang w:eastAsia="ru-RU"/>
        </w:rPr>
        <w:t>F</w:t>
      </w:r>
      <w:r w:rsidRPr="00FD52F2">
        <w:rPr>
          <w:rFonts w:eastAsia="Times New Roman"/>
          <w:iCs/>
          <w:color w:val="000000"/>
          <w:sz w:val="28"/>
          <w:szCs w:val="28"/>
          <w:vertAlign w:val="subscript"/>
          <w:lang w:val="en-US" w:eastAsia="ru-RU"/>
        </w:rPr>
        <w:t>t</w:t>
      </w:r>
      <w:r w:rsidRPr="00FD52F2">
        <w:rPr>
          <w:rFonts w:eastAsia="Times New Roman"/>
          <w:color w:val="000000"/>
          <w:sz w:val="28"/>
          <w:szCs w:val="28"/>
          <w:lang w:eastAsia="ru-RU"/>
        </w:rPr>
        <w:t>, соединено с валом диаметром </w:t>
      </w:r>
      <w:r w:rsidRPr="00FD52F2">
        <w:rPr>
          <w:rFonts w:eastAsia="Times New Roman"/>
          <w:iCs/>
          <w:color w:val="000000"/>
          <w:sz w:val="28"/>
          <w:szCs w:val="28"/>
          <w:lang w:eastAsia="ru-RU"/>
        </w:rPr>
        <w:t>d</w:t>
      </w:r>
      <w:r w:rsidRPr="00FD52F2">
        <w:rPr>
          <w:rFonts w:eastAsia="Times New Roman"/>
          <w:color w:val="000000"/>
          <w:sz w:val="28"/>
          <w:szCs w:val="28"/>
          <w:lang w:eastAsia="ru-RU"/>
        </w:rPr>
        <w:t> при помощи призматической шпонки (Рисунок1). Определить необходимую длину шпонки, если диаметр делительной окружности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color w:val="000000"/>
          <w:sz w:val="28"/>
          <w:szCs w:val="28"/>
          <w:lang w:eastAsia="ru-RU"/>
        </w:rPr>
        <w:t> , материал шестерни и вала - Сталь 40Х, материал шпонки - сталь Ст 6 (таблица 1).</w:t>
      </w:r>
    </w:p>
    <w:p w:rsidR="001B626C" w:rsidRPr="00FD52F2" w:rsidRDefault="001B626C" w:rsidP="001B626C">
      <w:pPr>
        <w:autoSpaceDE w:val="0"/>
        <w:autoSpaceDN w:val="0"/>
        <w:adjustRightInd w:val="0"/>
        <w:spacing w:after="0" w:line="240" w:lineRule="auto"/>
        <w:jc w:val="both"/>
        <w:rPr>
          <w:b/>
          <w:sz w:val="28"/>
          <w:szCs w:val="28"/>
        </w:rPr>
      </w:pPr>
    </w:p>
    <w:p w:rsidR="001B626C" w:rsidRPr="00FD52F2" w:rsidRDefault="000559C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6" type="#_x0000_t75" alt="Описание: шпонка-5" style="width:155.2pt;height:142.15pt;visibility:visible">
            <v:imagedata r:id="rId37" o:title="шпонка-5"/>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E11EA2">
        <w:rPr>
          <w:rFonts w:eastAsia="Times New Roman"/>
          <w:bCs/>
          <w:color w:val="000000"/>
          <w:sz w:val="28"/>
          <w:szCs w:val="28"/>
          <w:lang w:eastAsia="ru-RU"/>
        </w:rPr>
        <w:t xml:space="preserve"> </w:t>
      </w:r>
      <w:r w:rsidRPr="00FD52F2">
        <w:rPr>
          <w:rFonts w:eastAsia="Times New Roman"/>
          <w:bCs/>
          <w:color w:val="000000"/>
          <w:sz w:val="28"/>
          <w:szCs w:val="28"/>
          <w:lang w:eastAsia="ru-RU"/>
        </w:rPr>
        <w:t>1</w:t>
      </w:r>
      <w:r w:rsidRPr="00E11EA2">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Шпоночное соединение вала с колесом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26" w:type="dxa"/>
        <w:tblCellMar>
          <w:left w:w="0" w:type="dxa"/>
          <w:right w:w="0" w:type="dxa"/>
        </w:tblCellMar>
        <w:tblLook w:val="04A0" w:firstRow="1" w:lastRow="0" w:firstColumn="1" w:lastColumn="0" w:noHBand="0" w:noVBand="1"/>
      </w:tblPr>
      <w:tblGrid>
        <w:gridCol w:w="3936"/>
        <w:gridCol w:w="635"/>
        <w:gridCol w:w="635"/>
        <w:gridCol w:w="635"/>
        <w:gridCol w:w="635"/>
        <w:gridCol w:w="635"/>
        <w:gridCol w:w="635"/>
        <w:gridCol w:w="635"/>
        <w:gridCol w:w="635"/>
        <w:gridCol w:w="705"/>
        <w:gridCol w:w="705"/>
      </w:tblGrid>
      <w:tr w:rsidR="001B626C" w:rsidRPr="00FD52F2" w:rsidTr="00741451">
        <w:trPr>
          <w:trHeight w:val="70"/>
        </w:trPr>
        <w:tc>
          <w:tcPr>
            <w:tcW w:w="393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393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center"/>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r>
      <w:tr w:rsidR="001B626C" w:rsidRPr="00FD52F2" w:rsidTr="00741451">
        <w:trPr>
          <w:trHeight w:val="70"/>
        </w:trPr>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210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Цилиндрическая шестерня закреплена на валу при помощи цили</w:t>
      </w:r>
      <w:r w:rsidRPr="00FD52F2">
        <w:rPr>
          <w:rFonts w:eastAsia="Times New Roman"/>
          <w:color w:val="000000"/>
          <w:sz w:val="28"/>
          <w:szCs w:val="28"/>
          <w:lang w:eastAsia="ru-RU"/>
        </w:rPr>
        <w:t>н</w:t>
      </w:r>
      <w:r w:rsidRPr="00FD52F2">
        <w:rPr>
          <w:rFonts w:eastAsia="Times New Roman"/>
          <w:color w:val="000000"/>
          <w:sz w:val="28"/>
          <w:szCs w:val="28"/>
          <w:lang w:eastAsia="ru-RU"/>
        </w:rPr>
        <w:t>дрического штифта (Рисунок2). Проверить штифт на срез, если момент, передава</w:t>
      </w:r>
      <w:r w:rsidRPr="00FD52F2">
        <w:rPr>
          <w:rFonts w:eastAsia="Times New Roman"/>
          <w:color w:val="000000"/>
          <w:sz w:val="28"/>
          <w:szCs w:val="28"/>
          <w:lang w:eastAsia="ru-RU"/>
        </w:rPr>
        <w:t>е</w:t>
      </w:r>
      <w:r w:rsidRPr="00FD52F2">
        <w:rPr>
          <w:rFonts w:eastAsia="Times New Roman"/>
          <w:color w:val="000000"/>
          <w:sz w:val="28"/>
          <w:szCs w:val="28"/>
          <w:lang w:eastAsia="ru-RU"/>
        </w:rPr>
        <w:t>мый шестерней </w:t>
      </w:r>
      <w:r w:rsidRPr="00FD52F2">
        <w:rPr>
          <w:rFonts w:eastAsia="Times New Roman"/>
          <w:iCs/>
          <w:color w:val="000000"/>
          <w:sz w:val="28"/>
          <w:szCs w:val="28"/>
          <w:lang w:eastAsia="ru-RU"/>
        </w:rPr>
        <w:t>Т  </w:t>
      </w:r>
      <w:r w:rsidRPr="00FD52F2">
        <w:rPr>
          <w:rFonts w:eastAsia="Times New Roman"/>
          <w:color w:val="000000"/>
          <w:sz w:val="28"/>
          <w:szCs w:val="28"/>
          <w:lang w:eastAsia="ru-RU"/>
        </w:rPr>
        <w:t>(таблица 2). Материал штифта - сталь Ст 6.</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0559C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7" type="#_x0000_t75" alt="Описание: онка ДО 51" style="width:150.55pt;height:135.6pt;visibility:visible">
            <v:imagedata r:id="rId38" o:title="онка ДО 51"/>
          </v:shape>
        </w:pict>
      </w:r>
    </w:p>
    <w:p w:rsidR="001B626C" w:rsidRDefault="001B626C" w:rsidP="001B626C">
      <w:pPr>
        <w:spacing w:after="0" w:line="240" w:lineRule="auto"/>
        <w:jc w:val="both"/>
        <w:rPr>
          <w:rFonts w:eastAsia="Times New Roman"/>
          <w:b/>
          <w:bCs/>
          <w:color w:val="000000"/>
          <w:sz w:val="28"/>
          <w:szCs w:val="28"/>
          <w:lang w:eastAsia="ru-RU"/>
        </w:rPr>
      </w:pPr>
    </w:p>
    <w:p w:rsidR="001B626C" w:rsidRDefault="001B626C" w:rsidP="001B626C">
      <w:pPr>
        <w:spacing w:after="0" w:line="240" w:lineRule="auto"/>
        <w:ind w:firstLine="709"/>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2</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Штифтовое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2</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01" w:type="dxa"/>
        <w:tblCellMar>
          <w:left w:w="0" w:type="dxa"/>
          <w:right w:w="0" w:type="dxa"/>
        </w:tblCellMar>
        <w:tblLook w:val="04A0" w:firstRow="1" w:lastRow="0" w:firstColumn="1" w:lastColumn="0" w:noHBand="0" w:noVBand="1"/>
      </w:tblPr>
      <w:tblGrid>
        <w:gridCol w:w="5211"/>
        <w:gridCol w:w="495"/>
        <w:gridCol w:w="495"/>
        <w:gridCol w:w="495"/>
        <w:gridCol w:w="495"/>
        <w:gridCol w:w="635"/>
        <w:gridCol w:w="495"/>
        <w:gridCol w:w="495"/>
        <w:gridCol w:w="495"/>
        <w:gridCol w:w="495"/>
        <w:gridCol w:w="495"/>
      </w:tblGrid>
      <w:tr w:rsidR="001B626C" w:rsidRPr="00FD52F2" w:rsidTr="00741451">
        <w:trPr>
          <w:trHeight w:val="70"/>
        </w:trPr>
        <w:tc>
          <w:tcPr>
            <w:tcW w:w="521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21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95</w:t>
            </w:r>
          </w:p>
        </w:tc>
      </w:tr>
      <w:tr w:rsidR="001B626C" w:rsidRPr="00FD52F2" w:rsidTr="00741451">
        <w:trPr>
          <w:trHeight w:val="70"/>
        </w:trPr>
        <w:tc>
          <w:tcPr>
            <w:tcW w:w="521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ГОСТу неподвижное шлицевое соединение шестерни с валом (Рисунок3)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и м</w:t>
      </w:r>
      <w:r w:rsidRPr="00FD52F2">
        <w:rPr>
          <w:rFonts w:eastAsia="Times New Roman"/>
          <w:color w:val="000000"/>
          <w:sz w:val="28"/>
          <w:szCs w:val="28"/>
          <w:lang w:eastAsia="ru-RU"/>
        </w:rPr>
        <w:t>о</w:t>
      </w:r>
      <w:r w:rsidRPr="00FD52F2">
        <w:rPr>
          <w:rFonts w:eastAsia="Times New Roman"/>
          <w:color w:val="000000"/>
          <w:sz w:val="28"/>
          <w:szCs w:val="28"/>
          <w:lang w:eastAsia="ru-RU"/>
        </w:rPr>
        <w:t>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 передаваемый валом, приведены в таблице 3.</w:t>
      </w:r>
    </w:p>
    <w:p w:rsidR="001B626C" w:rsidRPr="00FD52F2" w:rsidRDefault="000559C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58" type="#_x0000_t75" alt="Описание: шпонка-1" style="width:193.55pt;height:151.5pt;visibility:visible">
            <v:imagedata r:id="rId39" o:title="шпонка-1"/>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sidRPr="001F6826">
        <w:rPr>
          <w:rFonts w:eastAsia="Times New Roman"/>
          <w:bCs/>
          <w:color w:val="000000"/>
          <w:sz w:val="28"/>
          <w:szCs w:val="28"/>
          <w:lang w:eastAsia="ru-RU"/>
        </w:rPr>
        <w:t xml:space="preserve"> </w:t>
      </w:r>
      <w:r w:rsidRPr="00FD52F2">
        <w:rPr>
          <w:rFonts w:eastAsia="Times New Roman"/>
          <w:bCs/>
          <w:color w:val="000000"/>
          <w:sz w:val="28"/>
          <w:szCs w:val="28"/>
          <w:lang w:eastAsia="ru-RU"/>
        </w:rPr>
        <w:t>3</w:t>
      </w:r>
      <w:r w:rsidRPr="001F6826">
        <w:rPr>
          <w:rFonts w:eastAsia="Times New Roman"/>
          <w:bCs/>
          <w:color w:val="000000"/>
          <w:sz w:val="28"/>
          <w:szCs w:val="28"/>
          <w:lang w:eastAsia="ru-RU"/>
        </w:rPr>
        <w:t xml:space="preserve"> - </w:t>
      </w:r>
      <w:r w:rsidRPr="00FD52F2">
        <w:rPr>
          <w:rFonts w:eastAsia="Times New Roman"/>
          <w:bCs/>
          <w:color w:val="000000"/>
          <w:sz w:val="28"/>
          <w:szCs w:val="28"/>
          <w:lang w:eastAsia="ru-RU"/>
        </w:rPr>
        <w:t>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216" w:type="dxa"/>
        <w:tblCellMar>
          <w:left w:w="0" w:type="dxa"/>
          <w:right w:w="0" w:type="dxa"/>
        </w:tblCellMar>
        <w:tblLook w:val="04A0" w:firstRow="1" w:lastRow="0" w:firstColumn="1" w:lastColumn="0" w:noHBand="0" w:noVBand="1"/>
      </w:tblPr>
      <w:tblGrid>
        <w:gridCol w:w="2802"/>
        <w:gridCol w:w="709"/>
        <w:gridCol w:w="709"/>
        <w:gridCol w:w="712"/>
        <w:gridCol w:w="709"/>
        <w:gridCol w:w="846"/>
        <w:gridCol w:w="851"/>
        <w:gridCol w:w="713"/>
        <w:gridCol w:w="709"/>
        <w:gridCol w:w="709"/>
        <w:gridCol w:w="747"/>
      </w:tblGrid>
      <w:tr w:rsidR="001B626C" w:rsidRPr="00FD52F2" w:rsidTr="00741451">
        <w:trPr>
          <w:trHeight w:val="70"/>
        </w:trPr>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741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220</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240</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360</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r>
      <w:tr w:rsidR="001B626C" w:rsidRPr="00FD52F2" w:rsidTr="00741451">
        <w:trPr>
          <w:trHeight w:val="70"/>
        </w:trPr>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71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7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iCs/>
          <w:color w:val="000000"/>
          <w:sz w:val="28"/>
          <w:szCs w:val="28"/>
          <w:lang w:eastAsia="ru-RU"/>
        </w:rPr>
      </w:pPr>
      <w:r w:rsidRPr="00FD52F2">
        <w:rPr>
          <w:rFonts w:eastAsia="Times New Roman"/>
          <w:b/>
          <w:bCs/>
          <w:iCs/>
          <w:color w:val="000000"/>
          <w:sz w:val="28"/>
          <w:szCs w:val="28"/>
          <w:lang w:eastAsia="ru-RU"/>
        </w:rPr>
        <w:t>Задача 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и проверить сегментные шпонки, с помощью которых п</w:t>
      </w:r>
      <w:r w:rsidRPr="00FD52F2">
        <w:rPr>
          <w:rFonts w:eastAsia="Times New Roman"/>
          <w:color w:val="000000"/>
          <w:sz w:val="28"/>
          <w:szCs w:val="28"/>
          <w:lang w:eastAsia="ru-RU"/>
        </w:rPr>
        <w:t>е</w:t>
      </w:r>
      <w:r w:rsidRPr="00FD52F2">
        <w:rPr>
          <w:rFonts w:eastAsia="Times New Roman"/>
          <w:color w:val="000000"/>
          <w:sz w:val="28"/>
          <w:szCs w:val="28"/>
          <w:lang w:eastAsia="ru-RU"/>
        </w:rPr>
        <w:t>редается окружное усилие F</w:t>
      </w:r>
      <w:r w:rsidRPr="00FD52F2">
        <w:rPr>
          <w:rFonts w:eastAsia="Times New Roman"/>
          <w:color w:val="000000"/>
          <w:sz w:val="28"/>
          <w:szCs w:val="28"/>
          <w:vertAlign w:val="subscript"/>
          <w:lang w:val="en-US" w:eastAsia="ru-RU"/>
        </w:rPr>
        <w:t>t</w:t>
      </w:r>
      <w:r w:rsidRPr="00FD52F2">
        <w:rPr>
          <w:rFonts w:eastAsia="Times New Roman"/>
          <w:color w:val="000000"/>
          <w:sz w:val="28"/>
          <w:szCs w:val="28"/>
          <w:lang w:eastAsia="ru-RU"/>
        </w:rPr>
        <w:t> на шкиве диаметром </w:t>
      </w:r>
      <w:r w:rsidRPr="00FD52F2">
        <w:rPr>
          <w:rFonts w:eastAsia="Times New Roman"/>
          <w:color w:val="000000"/>
          <w:sz w:val="28"/>
          <w:szCs w:val="28"/>
          <w:lang w:val="en-US" w:eastAsia="ru-RU"/>
        </w:rPr>
        <w:t>D</w:t>
      </w:r>
      <w:r w:rsidRPr="00FD52F2">
        <w:rPr>
          <w:rFonts w:eastAsia="Times New Roman"/>
          <w:color w:val="000000"/>
          <w:sz w:val="28"/>
          <w:szCs w:val="28"/>
          <w:lang w:eastAsia="ru-RU"/>
        </w:rPr>
        <w:t>, если наружный диаметр в</w:t>
      </w:r>
      <w:r w:rsidRPr="00FD52F2">
        <w:rPr>
          <w:rFonts w:eastAsia="Times New Roman"/>
          <w:color w:val="000000"/>
          <w:sz w:val="28"/>
          <w:szCs w:val="28"/>
          <w:lang w:eastAsia="ru-RU"/>
        </w:rPr>
        <w:t>а</w:t>
      </w:r>
      <w:r w:rsidRPr="00FD52F2">
        <w:rPr>
          <w:rFonts w:eastAsia="Times New Roman"/>
          <w:color w:val="000000"/>
          <w:sz w:val="28"/>
          <w:szCs w:val="28"/>
          <w:lang w:eastAsia="ru-RU"/>
        </w:rPr>
        <w:t>ла </w:t>
      </w:r>
      <w:r w:rsidRPr="00FD52F2">
        <w:rPr>
          <w:rFonts w:eastAsia="Times New Roman"/>
          <w:color w:val="000000"/>
          <w:sz w:val="28"/>
          <w:szCs w:val="28"/>
          <w:lang w:val="en-US" w:eastAsia="ru-RU"/>
        </w:rPr>
        <w:t>d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4, таблица 4).</w:t>
      </w:r>
    </w:p>
    <w:p w:rsidR="001B626C" w:rsidRPr="00FD52F2" w:rsidRDefault="000559C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59" type="#_x0000_t75" alt="Описание: шпонка-9с" style="width:114.1pt;height:152.4pt;visibility:visible">
            <v:imagedata r:id="rId40" o:title="шпонка-9с"/>
          </v:shape>
        </w:pict>
      </w:r>
    </w:p>
    <w:p w:rsidR="001B626C" w:rsidRDefault="001B626C" w:rsidP="001B626C">
      <w:pPr>
        <w:spacing w:after="0" w:line="240" w:lineRule="auto"/>
        <w:ind w:firstLine="567"/>
        <w:jc w:val="both"/>
        <w:rPr>
          <w:rFonts w:eastAsia="Times New Roman"/>
          <w:bCs/>
          <w:color w:val="000000"/>
          <w:sz w:val="28"/>
          <w:szCs w:val="28"/>
          <w:lang w:eastAsia="ru-RU"/>
        </w:rPr>
      </w:pPr>
    </w:p>
    <w:p w:rsidR="001B626C" w:rsidRDefault="001B626C" w:rsidP="001B626C">
      <w:pPr>
        <w:spacing w:after="0" w:line="240" w:lineRule="auto"/>
        <w:ind w:firstLine="567"/>
        <w:jc w:val="both"/>
        <w:rPr>
          <w:rFonts w:eastAsia="Times New Roman"/>
          <w:bCs/>
          <w:color w:val="000000"/>
          <w:sz w:val="28"/>
          <w:szCs w:val="28"/>
          <w:lang w:eastAsia="ru-RU"/>
        </w:rPr>
      </w:pPr>
      <w:r w:rsidRPr="00FD52F2">
        <w:rPr>
          <w:rFonts w:eastAsia="Times New Roman"/>
          <w:bCs/>
          <w:color w:val="000000"/>
          <w:sz w:val="28"/>
          <w:szCs w:val="28"/>
          <w:lang w:eastAsia="ru-RU"/>
        </w:rPr>
        <w:t>Рисунок</w:t>
      </w:r>
      <w:r w:rsidRPr="00D72930">
        <w:rPr>
          <w:rFonts w:eastAsia="Times New Roman"/>
          <w:bCs/>
          <w:color w:val="000000"/>
          <w:sz w:val="28"/>
          <w:szCs w:val="28"/>
          <w:lang w:eastAsia="ru-RU"/>
        </w:rPr>
        <w:t xml:space="preserve"> </w:t>
      </w:r>
      <w:r w:rsidRPr="00FD52F2">
        <w:rPr>
          <w:rFonts w:eastAsia="Times New Roman"/>
          <w:bCs/>
          <w:color w:val="000000"/>
          <w:sz w:val="28"/>
          <w:szCs w:val="28"/>
          <w:lang w:eastAsia="ru-RU"/>
        </w:rPr>
        <w:t>4</w:t>
      </w:r>
      <w:r w:rsidRPr="00D72930">
        <w:rPr>
          <w:rFonts w:eastAsia="Times New Roman"/>
          <w:bCs/>
          <w:color w:val="000000"/>
          <w:sz w:val="28"/>
          <w:szCs w:val="28"/>
          <w:lang w:eastAsia="ru-RU"/>
        </w:rPr>
        <w:t xml:space="preserve"> - </w:t>
      </w:r>
      <w:r w:rsidRPr="00FD52F2">
        <w:rPr>
          <w:rFonts w:eastAsia="Times New Roman"/>
          <w:bCs/>
          <w:color w:val="000000"/>
          <w:sz w:val="28"/>
          <w:szCs w:val="28"/>
          <w:lang w:eastAsia="ru-RU"/>
        </w:rPr>
        <w:t>Сегментные шпонки для соединения вала с шкивом</w:t>
      </w:r>
    </w:p>
    <w:p w:rsidR="001B626C" w:rsidRDefault="001B626C" w:rsidP="001B626C">
      <w:pPr>
        <w:spacing w:after="0" w:line="240" w:lineRule="auto"/>
        <w:ind w:firstLine="567"/>
        <w:jc w:val="both"/>
        <w:rPr>
          <w:rFonts w:eastAsia="Times New Roman"/>
          <w:color w:val="000000"/>
          <w:sz w:val="28"/>
          <w:szCs w:val="28"/>
          <w:lang w:eastAsia="ru-RU"/>
        </w:rPr>
      </w:pPr>
    </w:p>
    <w:p w:rsidR="001B626C" w:rsidRDefault="001B626C" w:rsidP="001B626C">
      <w:pPr>
        <w:spacing w:after="0" w:line="240" w:lineRule="auto"/>
        <w:ind w:firstLine="567"/>
        <w:jc w:val="both"/>
        <w:rPr>
          <w:rFonts w:eastAsia="Times New Roman"/>
          <w:color w:val="000000"/>
          <w:sz w:val="28"/>
          <w:szCs w:val="28"/>
          <w:lang w:eastAsia="ru-RU"/>
        </w:rPr>
      </w:pPr>
      <w:r w:rsidRPr="00FD52F2">
        <w:rPr>
          <w:rFonts w:eastAsia="Times New Roman"/>
          <w:color w:val="000000"/>
          <w:sz w:val="28"/>
          <w:szCs w:val="28"/>
          <w:lang w:eastAsia="ru-RU"/>
        </w:rPr>
        <w:t>Таблица 4</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4</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F</w:t>
            </w:r>
            <w:r w:rsidRPr="00FD52F2">
              <w:rPr>
                <w:rFonts w:eastAsia="Times New Roman"/>
                <w:iCs/>
                <w:sz w:val="28"/>
                <w:szCs w:val="28"/>
                <w:vertAlign w:val="subscript"/>
                <w:lang w:val="en-US" w:eastAsia="ru-RU"/>
              </w:rPr>
              <w:t>t</w:t>
            </w:r>
            <w:r w:rsidRPr="00FD52F2">
              <w:rPr>
                <w:rFonts w:eastAsia="Times New Roman"/>
                <w:sz w:val="28"/>
                <w:szCs w:val="28"/>
                <w:lang w:eastAsia="ru-RU"/>
              </w:rPr>
              <w:t>, кН</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2,75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диаметрами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 передает крутящий момент </w:t>
      </w:r>
      <w:r w:rsidRPr="00FD52F2">
        <w:rPr>
          <w:rFonts w:eastAsia="Times New Roman"/>
          <w:iCs/>
          <w:color w:val="000000"/>
          <w:sz w:val="28"/>
          <w:szCs w:val="28"/>
          <w:lang w:val="en-US" w:eastAsia="ru-RU"/>
        </w:rPr>
        <w:t>T</w:t>
      </w:r>
      <w:r w:rsidRPr="00FD52F2">
        <w:rPr>
          <w:rFonts w:eastAsia="Times New Roman"/>
          <w:color w:val="000000"/>
          <w:sz w:val="28"/>
          <w:szCs w:val="28"/>
          <w:lang w:val="en-US" w:eastAsia="ru-RU"/>
        </w:rPr>
        <w:t> </w:t>
      </w:r>
      <w:r w:rsidRPr="00FD52F2">
        <w:rPr>
          <w:rFonts w:eastAsia="Times New Roman"/>
          <w:color w:val="000000"/>
          <w:sz w:val="28"/>
          <w:szCs w:val="28"/>
          <w:lang w:eastAsia="ru-RU"/>
        </w:rPr>
        <w:t>(таблица 5) с помощью призматических шпонок (Рисунок5). Из условия равнопрочности вала и шпонки определить размеры последней. Вал изгота</w:t>
      </w:r>
      <w:r w:rsidRPr="00FD52F2">
        <w:rPr>
          <w:rFonts w:eastAsia="Times New Roman"/>
          <w:color w:val="000000"/>
          <w:sz w:val="28"/>
          <w:szCs w:val="28"/>
          <w:lang w:eastAsia="ru-RU"/>
        </w:rPr>
        <w:t>в</w:t>
      </w:r>
      <w:r w:rsidRPr="00FD52F2">
        <w:rPr>
          <w:rFonts w:eastAsia="Times New Roman"/>
          <w:color w:val="000000"/>
          <w:sz w:val="28"/>
          <w:szCs w:val="28"/>
          <w:lang w:eastAsia="ru-RU"/>
        </w:rPr>
        <w:t>ливается из стали Ст 5.</w:t>
      </w:r>
    </w:p>
    <w:p w:rsidR="001B626C" w:rsidRPr="00FD52F2" w:rsidRDefault="000559C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0" type="#_x0000_t75" alt="Описание: шпонка-6" style="width:261.8pt;height:146.8pt;visibility:visible">
            <v:imagedata r:id="rId41" o:title="шпонка-6"/>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5 -  Призматические шпонки для втулочной муфты</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5</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02" w:type="dxa"/>
        <w:tblCellMar>
          <w:left w:w="0" w:type="dxa"/>
          <w:right w:w="0" w:type="dxa"/>
        </w:tblCellMar>
        <w:tblLook w:val="04A0" w:firstRow="1" w:lastRow="0" w:firstColumn="1" w:lastColumn="0" w:noHBand="0" w:noVBand="1"/>
      </w:tblPr>
      <w:tblGrid>
        <w:gridCol w:w="1951"/>
        <w:gridCol w:w="837"/>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5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r>
    </w:tbl>
    <w:p w:rsidR="001B626C" w:rsidRPr="00FD52F2" w:rsidRDefault="001B626C" w:rsidP="001B626C">
      <w:pPr>
        <w:spacing w:after="0" w:line="240" w:lineRule="auto"/>
        <w:ind w:firstLine="709"/>
        <w:jc w:val="both"/>
        <w:outlineLvl w:val="5"/>
        <w:rPr>
          <w:rFonts w:eastAsia="Times New Roman"/>
          <w:color w:val="000000"/>
          <w:sz w:val="28"/>
          <w:szCs w:val="28"/>
          <w:lang w:eastAsia="ru-RU"/>
        </w:rPr>
      </w:pPr>
      <w:r w:rsidRPr="00FD52F2">
        <w:rPr>
          <w:rFonts w:eastAsia="Times New Roman"/>
          <w:b/>
          <w:bCs/>
          <w:iCs/>
          <w:color w:val="000000"/>
          <w:sz w:val="28"/>
          <w:szCs w:val="28"/>
          <w:lang w:eastAsia="ru-RU"/>
        </w:rPr>
        <w:t> Задача 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коробки передач посажен на шлицевой вал с ном</w:t>
      </w:r>
      <w:r w:rsidRPr="00FD52F2">
        <w:rPr>
          <w:rFonts w:eastAsia="Times New Roman"/>
          <w:color w:val="000000"/>
          <w:sz w:val="28"/>
          <w:szCs w:val="28"/>
          <w:lang w:eastAsia="ru-RU"/>
        </w:rPr>
        <w:t>и</w:t>
      </w:r>
      <w:r w:rsidRPr="00FD52F2">
        <w:rPr>
          <w:rFonts w:eastAsia="Times New Roman"/>
          <w:color w:val="000000"/>
          <w:sz w:val="28"/>
          <w:szCs w:val="28"/>
          <w:lang w:eastAsia="ru-RU"/>
        </w:rPr>
        <w:t>нальными размерами </w:t>
      </w:r>
      <w:r w:rsidRPr="00FD52F2">
        <w:rPr>
          <w:rFonts w:eastAsia="Times New Roman"/>
          <w:color w:val="000000"/>
          <w:sz w:val="28"/>
          <w:szCs w:val="28"/>
          <w:lang w:val="en-US" w:eastAsia="ru-RU"/>
        </w:rPr>
        <w:t>z</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w:t>
      </w:r>
      <w:r w:rsidRPr="00FD52F2">
        <w:rPr>
          <w:rFonts w:eastAsia="Times New Roman"/>
          <w:color w:val="000000"/>
          <w:sz w:val="28"/>
          <w:szCs w:val="28"/>
          <w:lang w:val="en-US" w:eastAsia="ru-RU"/>
        </w:rPr>
        <w:t>D</w:t>
      </w:r>
      <w:r w:rsidRPr="00FD52F2">
        <w:rPr>
          <w:rFonts w:eastAsia="Times New Roman"/>
          <w:color w:val="000000"/>
          <w:sz w:val="28"/>
          <w:szCs w:val="28"/>
          <w:lang w:eastAsia="ru-RU"/>
        </w:rPr>
        <w:t> (Рисунок 6). Материал рабочих поверхностей - Сталь 45, передаваемый крутящий момент </w:t>
      </w:r>
      <w:r w:rsidRPr="00FD52F2">
        <w:rPr>
          <w:rFonts w:eastAsia="Times New Roman"/>
          <w:iCs/>
          <w:color w:val="000000"/>
          <w:sz w:val="28"/>
          <w:szCs w:val="28"/>
          <w:lang w:eastAsia="ru-RU"/>
        </w:rPr>
        <w:t>Т</w:t>
      </w:r>
      <w:r w:rsidRPr="00FD52F2">
        <w:rPr>
          <w:rFonts w:eastAsia="Times New Roman"/>
          <w:color w:val="000000"/>
          <w:sz w:val="28"/>
          <w:szCs w:val="28"/>
          <w:lang w:eastAsia="ru-RU"/>
        </w:rPr>
        <w:t>(таблица 6). Выполнить проверочный расчет для шлицевого соединения.</w:t>
      </w:r>
    </w:p>
    <w:p w:rsidR="001B626C" w:rsidRPr="00FD52F2" w:rsidRDefault="000559C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1" type="#_x0000_t75" alt="Описание: шлиц- 10" style="width:176.75pt;height:117.8pt;visibility:visible">
            <v:imagedata r:id="rId42" o:title="шлиц- 10"/>
          </v:shape>
        </w:pic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 6 -  Шлицевое соединение вала с шестерней</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6</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773"/>
        <w:gridCol w:w="939"/>
        <w:gridCol w:w="939"/>
        <w:gridCol w:w="939"/>
        <w:gridCol w:w="939"/>
        <w:gridCol w:w="939"/>
        <w:gridCol w:w="939"/>
        <w:gridCol w:w="939"/>
        <w:gridCol w:w="1039"/>
        <w:gridCol w:w="1039"/>
        <w:gridCol w:w="1138"/>
      </w:tblGrid>
      <w:tr w:rsidR="001B626C" w:rsidRPr="00FD52F2" w:rsidTr="00741451">
        <w:trPr>
          <w:trHeight w:val="70"/>
        </w:trPr>
        <w:tc>
          <w:tcPr>
            <w:tcW w:w="81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1033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48"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480</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520</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560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640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680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720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760</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840</w:t>
            </w:r>
          </w:p>
        </w:tc>
      </w:tr>
      <w:tr w:rsidR="001B626C" w:rsidRPr="00FD52F2" w:rsidTr="00741451">
        <w:trPr>
          <w:trHeight w:val="102"/>
        </w:trPr>
        <w:tc>
          <w:tcPr>
            <w:tcW w:w="8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val="en-US" w:eastAsia="ru-RU"/>
              </w:rPr>
              <w:t>z</w:t>
            </w:r>
            <w:r w:rsidRPr="00FD52F2">
              <w:rPr>
                <w:rFonts w:eastAsia="Times New Roman"/>
                <w:sz w:val="28"/>
                <w:szCs w:val="28"/>
                <w:lang w:eastAsia="ru-RU"/>
              </w:rPr>
              <w:t>×</w:t>
            </w:r>
            <w:r w:rsidRPr="00FD52F2">
              <w:rPr>
                <w:rFonts w:eastAsia="Times New Roman"/>
                <w:sz w:val="28"/>
                <w:szCs w:val="28"/>
                <w:lang w:val="en-US" w:eastAsia="ru-RU"/>
              </w:rPr>
              <w:t>d</w:t>
            </w:r>
            <w:r w:rsidRPr="00FD52F2">
              <w:rPr>
                <w:rFonts w:eastAsia="Times New Roman"/>
                <w:sz w:val="28"/>
                <w:szCs w:val="28"/>
                <w:lang w:eastAsia="ru-RU"/>
              </w:rPr>
              <w:t>×</w:t>
            </w:r>
            <w:r w:rsidRPr="00FD52F2">
              <w:rPr>
                <w:rFonts w:eastAsia="Times New Roman"/>
                <w:sz w:val="28"/>
                <w:szCs w:val="28"/>
                <w:lang w:val="en-US" w:eastAsia="ru-RU"/>
              </w:rPr>
              <w:t>D</w:t>
            </w:r>
          </w:p>
        </w:tc>
        <w:tc>
          <w:tcPr>
            <w:tcW w:w="8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6×28×34</w:t>
            </w:r>
          </w:p>
        </w:tc>
        <w:tc>
          <w:tcPr>
            <w:tcW w:w="11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8×32×38</w:t>
            </w:r>
          </w:p>
        </w:tc>
        <w:tc>
          <w:tcPr>
            <w:tcW w:w="99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8×36×42</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8×42×48</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8×46×54</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8×56×65</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8×62×72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10×72×82</w:t>
            </w:r>
          </w:p>
        </w:tc>
        <w:tc>
          <w:tcPr>
            <w:tcW w:w="10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10×82×92</w:t>
            </w:r>
          </w:p>
        </w:tc>
        <w:tc>
          <w:tcPr>
            <w:tcW w:w="12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102" w:lineRule="atLeast"/>
              <w:ind w:right="-1" w:firstLine="21"/>
              <w:jc w:val="both"/>
              <w:rPr>
                <w:rFonts w:eastAsia="Times New Roman"/>
                <w:sz w:val="28"/>
                <w:szCs w:val="28"/>
                <w:lang w:eastAsia="ru-RU"/>
              </w:rPr>
            </w:pPr>
            <w:r w:rsidRPr="00FD52F2">
              <w:rPr>
                <w:rFonts w:eastAsia="Times New Roman"/>
                <w:sz w:val="28"/>
                <w:szCs w:val="28"/>
                <w:lang w:eastAsia="ru-RU"/>
              </w:rPr>
              <w:t>10×92×102</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Подобрать по ГОСТ сегментные шпонки (Рисунок7) для гильзовой муфты и проверить ее на прочность.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и момент, передаваемый в</w:t>
      </w:r>
      <w:r w:rsidRPr="00FD52F2">
        <w:rPr>
          <w:rFonts w:eastAsia="Times New Roman"/>
          <w:color w:val="000000"/>
          <w:sz w:val="28"/>
          <w:szCs w:val="28"/>
          <w:lang w:eastAsia="ru-RU"/>
        </w:rPr>
        <w:t>а</w:t>
      </w:r>
      <w:r w:rsidRPr="00FD52F2">
        <w:rPr>
          <w:rFonts w:eastAsia="Times New Roman"/>
          <w:color w:val="000000"/>
          <w:sz w:val="28"/>
          <w:szCs w:val="28"/>
          <w:lang w:eastAsia="ru-RU"/>
        </w:rPr>
        <w:t>лом </w:t>
      </w:r>
      <w:r w:rsidRPr="00FD52F2">
        <w:rPr>
          <w:rFonts w:eastAsia="Times New Roman"/>
          <w:iCs/>
          <w:color w:val="000000"/>
          <w:sz w:val="28"/>
          <w:szCs w:val="28"/>
          <w:lang w:eastAsia="ru-RU"/>
        </w:rPr>
        <w:t>Т,</w:t>
      </w:r>
      <w:r w:rsidRPr="00FD52F2">
        <w:rPr>
          <w:rFonts w:eastAsia="Times New Roman"/>
          <w:color w:val="000000"/>
          <w:sz w:val="28"/>
          <w:szCs w:val="28"/>
          <w:lang w:eastAsia="ru-RU"/>
        </w:rPr>
        <w:t> приведены в таблице 7. Материал шпонки - Сталь 45, ступицы колеса – чугун СЧ 18.</w:t>
      </w:r>
    </w:p>
    <w:p w:rsidR="001B626C" w:rsidRPr="00FD52F2" w:rsidRDefault="000559C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2" type="#_x0000_t75" alt="Описание: шпонка-3" style="width:307.65pt;height:129.05pt;visibility:visible">
            <v:imagedata r:id="rId43" o:title="шпонка-3"/>
          </v:shape>
        </w:pict>
      </w:r>
    </w:p>
    <w:p w:rsidR="001B626C" w:rsidRDefault="001B626C" w:rsidP="001B626C">
      <w:pPr>
        <w:spacing w:after="0" w:line="240" w:lineRule="auto"/>
        <w:ind w:firstLine="851"/>
        <w:jc w:val="both"/>
        <w:rPr>
          <w:rFonts w:eastAsia="Times New Roman"/>
          <w:bCs/>
          <w:color w:val="000000"/>
          <w:sz w:val="28"/>
          <w:szCs w:val="28"/>
          <w:lang w:eastAsia="ru-RU"/>
        </w:rPr>
      </w:pPr>
    </w:p>
    <w:p w:rsidR="001B626C" w:rsidRPr="00FD52F2"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7</w:t>
      </w:r>
      <w:r>
        <w:rPr>
          <w:rFonts w:eastAsia="Times New Roman"/>
          <w:bCs/>
          <w:color w:val="000000"/>
          <w:sz w:val="28"/>
          <w:szCs w:val="28"/>
          <w:lang w:eastAsia="ru-RU"/>
        </w:rPr>
        <w:t xml:space="preserve"> - </w:t>
      </w:r>
      <w:r w:rsidRPr="00FD52F2">
        <w:rPr>
          <w:rFonts w:eastAsia="Times New Roman"/>
          <w:bCs/>
          <w:color w:val="000000"/>
          <w:sz w:val="28"/>
          <w:szCs w:val="28"/>
          <w:lang w:eastAsia="ru-RU"/>
        </w:rPr>
        <w:t xml:space="preserve"> Сегментные шпонки для гильзовой муфты</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Таблица 7</w:t>
      </w:r>
      <w:r>
        <w:rPr>
          <w:rFonts w:eastAsia="Times New Roman"/>
          <w:color w:val="000000"/>
          <w:sz w:val="28"/>
          <w:szCs w:val="28"/>
          <w:lang w:eastAsia="ru-RU"/>
        </w:rPr>
        <w:t xml:space="preserve"> - </w:t>
      </w:r>
      <w:r w:rsidRPr="00FD52F2">
        <w:rPr>
          <w:rFonts w:eastAsia="Times New Roman"/>
          <w:color w:val="000000"/>
          <w:sz w:val="28"/>
          <w:szCs w:val="28"/>
          <w:lang w:eastAsia="ru-RU"/>
        </w:rPr>
        <w:t>Исходные данные для задачи 7</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440" w:type="dxa"/>
        <w:tblCellMar>
          <w:left w:w="0" w:type="dxa"/>
          <w:right w:w="0" w:type="dxa"/>
        </w:tblCellMar>
        <w:tblLook w:val="04A0" w:firstRow="1" w:lastRow="0" w:firstColumn="1" w:lastColumn="0" w:noHBand="0" w:noVBand="1"/>
      </w:tblPr>
      <w:tblGrid>
        <w:gridCol w:w="5070"/>
        <w:gridCol w:w="495"/>
        <w:gridCol w:w="495"/>
        <w:gridCol w:w="495"/>
        <w:gridCol w:w="635"/>
        <w:gridCol w:w="495"/>
        <w:gridCol w:w="495"/>
        <w:gridCol w:w="495"/>
        <w:gridCol w:w="495"/>
        <w:gridCol w:w="635"/>
        <w:gridCol w:w="635"/>
      </w:tblGrid>
      <w:tr w:rsidR="001B626C" w:rsidRPr="00FD52F2" w:rsidTr="00741451">
        <w:trPr>
          <w:trHeight w:val="70"/>
        </w:trPr>
        <w:tc>
          <w:tcPr>
            <w:tcW w:w="507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 </w:t>
            </w:r>
          </w:p>
        </w:tc>
        <w:tc>
          <w:tcPr>
            <w:tcW w:w="0" w:type="auto"/>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5070"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120</w:t>
            </w:r>
          </w:p>
        </w:tc>
      </w:tr>
      <w:tr w:rsidR="001B626C" w:rsidRPr="00FD52F2" w:rsidTr="00741451">
        <w:trPr>
          <w:trHeight w:val="70"/>
        </w:trPr>
        <w:tc>
          <w:tcPr>
            <w:tcW w:w="50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28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jc w:val="both"/>
              <w:rPr>
                <w:rFonts w:eastAsia="Times New Roman"/>
                <w:sz w:val="28"/>
                <w:szCs w:val="28"/>
                <w:lang w:eastAsia="ru-RU"/>
              </w:rPr>
            </w:pPr>
            <w:r w:rsidRPr="00FD52F2">
              <w:rPr>
                <w:rFonts w:eastAsia="Times New Roman"/>
                <w:sz w:val="28"/>
                <w:szCs w:val="28"/>
                <w:lang w:eastAsia="ru-RU"/>
              </w:rPr>
              <w:t>38</w:t>
            </w:r>
          </w:p>
        </w:tc>
      </w:tr>
    </w:tbl>
    <w:p w:rsidR="001B626C" w:rsidRPr="00FD52F2" w:rsidRDefault="001B626C" w:rsidP="001B626C">
      <w:pPr>
        <w:spacing w:after="0" w:line="240" w:lineRule="auto"/>
        <w:ind w:firstLine="709"/>
        <w:jc w:val="both"/>
        <w:outlineLvl w:val="3"/>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8</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при помощи цилиндрической шпонки (штифта)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и длиной </w:t>
      </w:r>
      <w:r w:rsidRPr="00FD52F2">
        <w:rPr>
          <w:rFonts w:eastAsia="Times New Roman"/>
          <w:iCs/>
          <w:color w:val="000000"/>
          <w:sz w:val="28"/>
          <w:szCs w:val="28"/>
          <w:lang w:val="en-US" w:eastAsia="ru-RU"/>
        </w:rPr>
        <w:t>l</w:t>
      </w:r>
      <w:r w:rsidRPr="00FD52F2">
        <w:rPr>
          <w:rFonts w:eastAsia="Times New Roman"/>
          <w:iCs/>
          <w:color w:val="000000"/>
          <w:sz w:val="28"/>
          <w:szCs w:val="28"/>
          <w:vertAlign w:val="subscript"/>
          <w:lang w:eastAsia="ru-RU"/>
        </w:rPr>
        <w:t>Ш</w:t>
      </w:r>
      <w:r w:rsidRPr="00FD52F2">
        <w:rPr>
          <w:rFonts w:eastAsia="Times New Roman"/>
          <w:color w:val="000000"/>
          <w:sz w:val="28"/>
          <w:szCs w:val="28"/>
          <w:lang w:eastAsia="ru-RU"/>
        </w:rPr>
        <w:t> (</w:t>
      </w:r>
      <w:r>
        <w:rPr>
          <w:rFonts w:eastAsia="Times New Roman"/>
          <w:color w:val="000000"/>
          <w:sz w:val="28"/>
          <w:szCs w:val="28"/>
          <w:lang w:eastAsia="ru-RU"/>
        </w:rPr>
        <w:t>р</w:t>
      </w:r>
      <w:r w:rsidRPr="00FD52F2">
        <w:rPr>
          <w:rFonts w:eastAsia="Times New Roman"/>
          <w:color w:val="000000"/>
          <w:sz w:val="28"/>
          <w:szCs w:val="28"/>
          <w:lang w:eastAsia="ru-RU"/>
        </w:rPr>
        <w:t>исунок8). При перегрузке передачи шпонка оказалась срезанной. Определить окружное усилие на колесе диаметром </w:t>
      </w:r>
      <w:r w:rsidRPr="00FD52F2">
        <w:rPr>
          <w:rFonts w:eastAsia="Times New Roman"/>
          <w:iCs/>
          <w:color w:val="000000"/>
          <w:sz w:val="28"/>
          <w:szCs w:val="28"/>
          <w:lang w:val="en-US" w:eastAsia="ru-RU"/>
        </w:rPr>
        <w:t>D</w:t>
      </w:r>
      <w:r w:rsidRPr="00FD52F2">
        <w:rPr>
          <w:rFonts w:eastAsia="Times New Roman"/>
          <w:iCs/>
          <w:color w:val="000000"/>
          <w:sz w:val="28"/>
          <w:szCs w:val="28"/>
          <w:vertAlign w:val="subscript"/>
          <w:lang w:eastAsia="ru-RU"/>
        </w:rPr>
        <w:t>1</w:t>
      </w:r>
      <w:r w:rsidRPr="00FD52F2">
        <w:rPr>
          <w:rFonts w:eastAsia="Times New Roman"/>
          <w:iCs/>
          <w:color w:val="000000"/>
          <w:sz w:val="28"/>
          <w:szCs w:val="28"/>
          <w:lang w:eastAsia="ru-RU"/>
        </w:rPr>
        <w:t> </w:t>
      </w:r>
      <w:r w:rsidRPr="00FD52F2">
        <w:rPr>
          <w:rFonts w:eastAsia="Times New Roman"/>
          <w:color w:val="000000"/>
          <w:sz w:val="28"/>
          <w:szCs w:val="28"/>
          <w:lang w:eastAsia="ru-RU"/>
        </w:rPr>
        <w:t>, при котором произошел срез.</w:t>
      </w:r>
    </w:p>
    <w:p w:rsidR="001B626C" w:rsidRPr="00FD52F2" w:rsidRDefault="000559C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3" type="#_x0000_t75" alt="Описание: шпонка-4" style="width:120.6pt;height:133.7pt;visibility:visible">
            <v:imagedata r:id="rId44" o:title="шпонка-4"/>
          </v:shape>
        </w:pict>
      </w:r>
    </w:p>
    <w:p w:rsidR="001B626C" w:rsidRDefault="001B626C" w:rsidP="001B626C">
      <w:pPr>
        <w:spacing w:after="0" w:line="240" w:lineRule="auto"/>
        <w:jc w:val="both"/>
        <w:rPr>
          <w:rFonts w:eastAsia="Times New Roman"/>
          <w:b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Cs/>
          <w:color w:val="000000"/>
          <w:sz w:val="28"/>
          <w:szCs w:val="28"/>
          <w:lang w:eastAsia="ru-RU"/>
        </w:rPr>
        <w:t>Рисунок</w:t>
      </w:r>
      <w:r>
        <w:rPr>
          <w:rFonts w:eastAsia="Times New Roman"/>
          <w:bCs/>
          <w:color w:val="000000"/>
          <w:sz w:val="28"/>
          <w:szCs w:val="28"/>
          <w:lang w:eastAsia="ru-RU"/>
        </w:rPr>
        <w:t xml:space="preserve"> </w:t>
      </w:r>
      <w:r w:rsidRPr="00FD52F2">
        <w:rPr>
          <w:rFonts w:eastAsia="Times New Roman"/>
          <w:bCs/>
          <w:color w:val="000000"/>
          <w:sz w:val="28"/>
          <w:szCs w:val="28"/>
          <w:lang w:eastAsia="ru-RU"/>
        </w:rPr>
        <w:t>8</w:t>
      </w:r>
      <w:r>
        <w:rPr>
          <w:rFonts w:eastAsia="Times New Roman"/>
          <w:bCs/>
          <w:color w:val="000000"/>
          <w:sz w:val="28"/>
          <w:szCs w:val="28"/>
          <w:lang w:eastAsia="ru-RU"/>
        </w:rPr>
        <w:t xml:space="preserve"> - </w:t>
      </w:r>
      <w:r w:rsidRPr="00FD52F2">
        <w:rPr>
          <w:rFonts w:eastAsia="Times New Roman"/>
          <w:bCs/>
          <w:color w:val="000000"/>
          <w:sz w:val="28"/>
          <w:szCs w:val="28"/>
          <w:lang w:eastAsia="ru-RU"/>
        </w:rPr>
        <w:t>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8</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8</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80" w:type="dxa"/>
        <w:tblCellMar>
          <w:left w:w="0" w:type="dxa"/>
          <w:right w:w="0" w:type="dxa"/>
        </w:tblCellMar>
        <w:tblLook w:val="04A0" w:firstRow="1" w:lastRow="0" w:firstColumn="1" w:lastColumn="0" w:noHBand="0" w:noVBand="1"/>
      </w:tblPr>
      <w:tblGrid>
        <w:gridCol w:w="2376"/>
        <w:gridCol w:w="760"/>
        <w:gridCol w:w="831"/>
        <w:gridCol w:w="843"/>
        <w:gridCol w:w="850"/>
        <w:gridCol w:w="709"/>
        <w:gridCol w:w="709"/>
        <w:gridCol w:w="850"/>
        <w:gridCol w:w="851"/>
        <w:gridCol w:w="850"/>
        <w:gridCol w:w="851"/>
      </w:tblGrid>
      <w:tr w:rsidR="001B626C" w:rsidRPr="00FD52F2" w:rsidTr="00741451">
        <w:trPr>
          <w:trHeight w:val="70"/>
        </w:trPr>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10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left="-21" w:right="-1" w:firstLine="21"/>
              <w:jc w:val="both"/>
              <w:rPr>
                <w:rFonts w:eastAsia="Times New Roman"/>
                <w:sz w:val="28"/>
                <w:szCs w:val="28"/>
                <w:lang w:eastAsia="ru-RU"/>
              </w:rPr>
            </w:pPr>
            <w:r w:rsidRPr="00FD52F2">
              <w:rPr>
                <w:rFonts w:eastAsia="Times New Roman"/>
                <w:sz w:val="28"/>
                <w:szCs w:val="28"/>
                <w:lang w:eastAsia="ru-RU"/>
              </w:rPr>
              <w:t>50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Ш</w:t>
            </w:r>
            <w:r w:rsidRPr="00FD52F2">
              <w:rPr>
                <w:rFonts w:eastAsia="Times New Roman"/>
                <w:iCs/>
                <w:sz w:val="28"/>
                <w:szCs w:val="28"/>
                <w:lang w:eastAsia="ru-RU"/>
              </w:rPr>
              <w:t>, </w:t>
            </w:r>
            <w:r w:rsidRPr="00FD52F2">
              <w:rPr>
                <w:rFonts w:eastAsia="Times New Roman"/>
                <w:sz w:val="28"/>
                <w:szCs w:val="28"/>
                <w:lang w:eastAsia="ru-RU"/>
              </w:rPr>
              <w:t>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iCs/>
                <w:sz w:val="28"/>
                <w:szCs w:val="28"/>
                <w:vertAlign w:val="subscript"/>
                <w:lang w:eastAsia="ru-RU"/>
              </w:rPr>
              <w:t>1</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200</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r>
      <w:tr w:rsidR="001B626C" w:rsidRPr="00FD52F2" w:rsidTr="00741451">
        <w:trPr>
          <w:trHeight w:val="70"/>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iCs/>
                <w:sz w:val="28"/>
                <w:szCs w:val="28"/>
                <w:vertAlign w:val="subscript"/>
                <w:lang w:eastAsia="ru-RU"/>
              </w:rPr>
              <w:t>Ш</w:t>
            </w:r>
            <w:r w:rsidRPr="00FD52F2">
              <w:rPr>
                <w:rFonts w:eastAsia="Times New Roman"/>
                <w:sz w:val="28"/>
                <w:szCs w:val="28"/>
                <w:lang w:eastAsia="ru-RU"/>
              </w:rPr>
              <w:t>, мм</w:t>
            </w:r>
          </w:p>
        </w:tc>
        <w:tc>
          <w:tcPr>
            <w:tcW w:w="7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36</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9</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На выходной вал редуктора с размерами </w:t>
      </w:r>
      <w:r w:rsidRPr="00FD52F2">
        <w:rPr>
          <w:rFonts w:eastAsia="Times New Roman"/>
          <w:iCs/>
          <w:color w:val="000000"/>
          <w:sz w:val="28"/>
          <w:szCs w:val="28"/>
          <w:lang w:val="en-US" w:eastAsia="ru-RU"/>
        </w:rPr>
        <w:t>d</w:t>
      </w:r>
      <w:r w:rsidRPr="00FD52F2">
        <w:rPr>
          <w:rFonts w:eastAsia="Times New Roman"/>
          <w:iCs/>
          <w:color w:val="000000"/>
          <w:sz w:val="28"/>
          <w:szCs w:val="28"/>
          <w:lang w:eastAsia="ru-RU"/>
        </w:rPr>
        <w:t>  </w:t>
      </w:r>
      <w:r w:rsidRPr="00FD52F2">
        <w:rPr>
          <w:rFonts w:eastAsia="Times New Roman"/>
          <w:color w:val="000000"/>
          <w:sz w:val="28"/>
          <w:szCs w:val="28"/>
          <w:lang w:eastAsia="ru-RU"/>
        </w:rPr>
        <w:t>и</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l </w:t>
      </w:r>
      <w:r w:rsidRPr="00FD52F2">
        <w:rPr>
          <w:rFonts w:eastAsia="Times New Roman"/>
          <w:color w:val="000000"/>
          <w:sz w:val="28"/>
          <w:szCs w:val="28"/>
          <w:lang w:eastAsia="ru-RU"/>
        </w:rPr>
        <w:t>(</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9, таблица 9) насажена звездочка роликовой цепи. Подобрать и проверить на прочность шлицевое (эвольвентное) соединение. Вращающий момент на валу </w:t>
      </w:r>
      <w:r w:rsidRPr="00FD52F2">
        <w:rPr>
          <w:rFonts w:eastAsia="Times New Roman"/>
          <w:iCs/>
          <w:color w:val="000000"/>
          <w:sz w:val="28"/>
          <w:szCs w:val="28"/>
          <w:lang w:eastAsia="ru-RU"/>
        </w:rPr>
        <w:t>Т. </w:t>
      </w:r>
      <w:r w:rsidRPr="00FD52F2">
        <w:rPr>
          <w:rFonts w:eastAsia="Times New Roman"/>
          <w:color w:val="000000"/>
          <w:sz w:val="28"/>
          <w:szCs w:val="28"/>
          <w:lang w:eastAsia="ru-RU"/>
        </w:rPr>
        <w:t>Материал вала</w:t>
      </w:r>
      <w:r w:rsidRPr="00FD52F2">
        <w:rPr>
          <w:rFonts w:eastAsia="Times New Roman"/>
          <w:iCs/>
          <w:color w:val="000000"/>
          <w:sz w:val="28"/>
          <w:szCs w:val="28"/>
          <w:lang w:eastAsia="ru-RU"/>
        </w:rPr>
        <w:t> </w:t>
      </w:r>
      <w:r w:rsidRPr="00FD52F2">
        <w:rPr>
          <w:rFonts w:eastAsia="Times New Roman"/>
          <w:color w:val="000000"/>
          <w:sz w:val="28"/>
          <w:szCs w:val="28"/>
          <w:lang w:eastAsia="ru-RU"/>
        </w:rPr>
        <w:t>и звездо</w:t>
      </w:r>
      <w:r w:rsidRPr="00FD52F2">
        <w:rPr>
          <w:rFonts w:eastAsia="Times New Roman"/>
          <w:color w:val="000000"/>
          <w:sz w:val="28"/>
          <w:szCs w:val="28"/>
          <w:lang w:eastAsia="ru-RU"/>
        </w:rPr>
        <w:t>ч</w:t>
      </w:r>
      <w:r w:rsidRPr="00FD52F2">
        <w:rPr>
          <w:rFonts w:eastAsia="Times New Roman"/>
          <w:color w:val="000000"/>
          <w:sz w:val="28"/>
          <w:szCs w:val="28"/>
          <w:lang w:eastAsia="ru-RU"/>
        </w:rPr>
        <w:t>ки – сталь 45.</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noProof/>
          <w:color w:val="000000"/>
          <w:sz w:val="28"/>
          <w:szCs w:val="28"/>
          <w:lang w:eastAsia="ru-RU"/>
        </w:rPr>
        <w:t xml:space="preserve">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9</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9</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9255" w:type="dxa"/>
        <w:jc w:val="center"/>
        <w:tblInd w:w="384" w:type="dxa"/>
        <w:tblCellMar>
          <w:left w:w="0" w:type="dxa"/>
          <w:right w:w="0" w:type="dxa"/>
        </w:tblCellMar>
        <w:tblLook w:val="04A0" w:firstRow="1" w:lastRow="0" w:firstColumn="1" w:lastColumn="0" w:noHBand="0" w:noVBand="1"/>
      </w:tblPr>
      <w:tblGrid>
        <w:gridCol w:w="961"/>
        <w:gridCol w:w="829"/>
        <w:gridCol w:w="829"/>
        <w:gridCol w:w="830"/>
        <w:gridCol w:w="829"/>
        <w:gridCol w:w="830"/>
        <w:gridCol w:w="829"/>
        <w:gridCol w:w="829"/>
        <w:gridCol w:w="830"/>
        <w:gridCol w:w="829"/>
        <w:gridCol w:w="830"/>
      </w:tblGrid>
      <w:tr w:rsidR="001B626C" w:rsidRPr="00FD52F2" w:rsidTr="00741451">
        <w:trPr>
          <w:trHeight w:val="70"/>
          <w:jc w:val="center"/>
        </w:trPr>
        <w:tc>
          <w:tcPr>
            <w:tcW w:w="96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p>
        </w:tc>
        <w:tc>
          <w:tcPr>
            <w:tcW w:w="8294"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w:t>
            </w:r>
            <w:r w:rsidRPr="00FD52F2">
              <w:rPr>
                <w:rFonts w:eastAsia="Times New Roman"/>
                <w:iCs/>
                <w:sz w:val="28"/>
                <w:szCs w:val="28"/>
                <w:lang w:eastAsia="ru-RU"/>
              </w:rPr>
              <w:t> </w:t>
            </w:r>
            <w:r w:rsidRPr="00FD52F2">
              <w:rPr>
                <w:rFonts w:eastAsia="Times New Roman"/>
                <w:sz w:val="28"/>
                <w:szCs w:val="28"/>
                <w:lang w:eastAsia="ru-RU"/>
              </w:rPr>
              <w:t>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r>
      <w:tr w:rsidR="001B626C" w:rsidRPr="00FD52F2" w:rsidTr="00741451">
        <w:trPr>
          <w:trHeight w:val="70"/>
          <w:jc w:val="center"/>
        </w:trPr>
        <w:tc>
          <w:tcPr>
            <w:tcW w:w="96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eastAsia="ru-RU"/>
              </w:rPr>
              <w:t>Т</w:t>
            </w:r>
            <w:r w:rsidRPr="00FD52F2">
              <w:rPr>
                <w:rFonts w:eastAsia="Times New Roman"/>
                <w:sz w:val="28"/>
                <w:szCs w:val="28"/>
                <w:lang w:eastAsia="ru-RU"/>
              </w:rPr>
              <w:t>, Нм</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900</w:t>
            </w:r>
          </w:p>
        </w:tc>
        <w:tc>
          <w:tcPr>
            <w:tcW w:w="8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800</w:t>
            </w:r>
          </w:p>
        </w:tc>
        <w:tc>
          <w:tcPr>
            <w:tcW w:w="8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950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10</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Определить предельный вращающий момент, который может пер</w:t>
      </w:r>
      <w:r w:rsidRPr="00FD52F2">
        <w:rPr>
          <w:rFonts w:eastAsia="Times New Roman"/>
          <w:color w:val="000000"/>
          <w:sz w:val="28"/>
          <w:szCs w:val="28"/>
          <w:lang w:eastAsia="ru-RU"/>
        </w:rPr>
        <w:t>е</w:t>
      </w:r>
      <w:r w:rsidRPr="00FD52F2">
        <w:rPr>
          <w:rFonts w:eastAsia="Times New Roman"/>
          <w:color w:val="000000"/>
          <w:sz w:val="28"/>
          <w:szCs w:val="28"/>
          <w:lang w:eastAsia="ru-RU"/>
        </w:rPr>
        <w:t>дать призматическая шпонка длиной </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установленная на валу диаме</w:t>
      </w:r>
      <w:r w:rsidRPr="00FD52F2">
        <w:rPr>
          <w:rFonts w:eastAsia="Times New Roman"/>
          <w:color w:val="000000"/>
          <w:sz w:val="28"/>
          <w:szCs w:val="28"/>
          <w:lang w:eastAsia="ru-RU"/>
        </w:rPr>
        <w:t>т</w:t>
      </w:r>
      <w:r w:rsidRPr="00FD52F2">
        <w:rPr>
          <w:rFonts w:eastAsia="Times New Roman"/>
          <w:color w:val="000000"/>
          <w:sz w:val="28"/>
          <w:szCs w:val="28"/>
          <w:lang w:eastAsia="ru-RU"/>
        </w:rPr>
        <w:t>ром </w:t>
      </w:r>
      <w:r w:rsidRPr="00FD52F2">
        <w:rPr>
          <w:rFonts w:eastAsia="Times New Roman"/>
          <w:iCs/>
          <w:color w:val="000000"/>
          <w:sz w:val="28"/>
          <w:szCs w:val="28"/>
          <w:lang w:val="en-US" w:eastAsia="ru-RU"/>
        </w:rPr>
        <w:t>d</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(Рисунок10, таблица 10). Шпонка изготовлена - Сталь 45. Материал вала - Сталь 40.</w:t>
      </w:r>
    </w:p>
    <w:p w:rsidR="001B626C" w:rsidRPr="00FD52F2" w:rsidRDefault="001B626C" w:rsidP="001B626C">
      <w:pPr>
        <w:spacing w:after="0" w:line="240" w:lineRule="auto"/>
        <w:ind w:firstLine="709"/>
        <w:jc w:val="both"/>
        <w:outlineLvl w:val="7"/>
        <w:rPr>
          <w:rFonts w:eastAsia="Times New Roman"/>
          <w:color w:val="000000"/>
          <w:sz w:val="28"/>
          <w:szCs w:val="28"/>
          <w:lang w:eastAsia="ru-RU"/>
        </w:rPr>
      </w:pPr>
    </w:p>
    <w:p w:rsidR="001B626C" w:rsidRPr="00FD52F2" w:rsidRDefault="000559C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4" type="#_x0000_t75" alt="Описание: онка ДО 4" style="width:107.55pt;height:161.75pt;visibility:visible">
            <v:imagedata r:id="rId45" o:title="онка ДО 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10 -  Шпоночное соединение на валу</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10</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10</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11" w:type="dxa"/>
        <w:tblCellMar>
          <w:left w:w="0" w:type="dxa"/>
          <w:right w:w="0" w:type="dxa"/>
        </w:tblCellMar>
        <w:tblLook w:val="04A0" w:firstRow="1" w:lastRow="0" w:firstColumn="1" w:lastColumn="0" w:noHBand="0" w:noVBand="1"/>
      </w:tblPr>
      <w:tblGrid>
        <w:gridCol w:w="1951"/>
        <w:gridCol w:w="846"/>
        <w:gridCol w:w="846"/>
        <w:gridCol w:w="846"/>
        <w:gridCol w:w="846"/>
        <w:gridCol w:w="846"/>
        <w:gridCol w:w="846"/>
        <w:gridCol w:w="846"/>
        <w:gridCol w:w="846"/>
        <w:gridCol w:w="846"/>
        <w:gridCol w:w="846"/>
      </w:tblGrid>
      <w:tr w:rsidR="001B626C" w:rsidRPr="00FD52F2" w:rsidTr="00741451">
        <w:trPr>
          <w:trHeight w:val="70"/>
        </w:trPr>
        <w:tc>
          <w:tcPr>
            <w:tcW w:w="195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p>
        </w:tc>
        <w:tc>
          <w:tcPr>
            <w:tcW w:w="846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firstLine="21"/>
              <w:jc w:val="both"/>
              <w:outlineLvl w:val="4"/>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trHeight w:val="70"/>
        </w:trPr>
        <w:tc>
          <w:tcPr>
            <w:tcW w:w="1951"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9</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25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55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75</w:t>
            </w:r>
          </w:p>
        </w:tc>
      </w:tr>
      <w:tr w:rsidR="001B626C" w:rsidRPr="00FD52F2" w:rsidTr="00741451">
        <w:trPr>
          <w:trHeight w:val="7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 </w:t>
            </w:r>
            <w:r w:rsidRPr="00FD52F2">
              <w:rPr>
                <w:rFonts w:eastAsia="Times New Roman"/>
                <w:iCs/>
                <w:sz w:val="28"/>
                <w:szCs w:val="28"/>
                <w:lang w:val="en-US" w:eastAsia="ru-RU"/>
              </w:rPr>
              <w:t>l</w:t>
            </w:r>
            <w:r w:rsidRPr="00FD52F2">
              <w:rPr>
                <w:rFonts w:eastAsia="Times New Roman"/>
                <w:sz w:val="28"/>
                <w:szCs w:val="28"/>
                <w:lang w:eastAsia="ru-RU"/>
              </w:rPr>
              <w:t>, мм</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32</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45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63</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70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80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100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110</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70" w:lineRule="atLeast"/>
              <w:ind w:right="-1" w:firstLine="21"/>
              <w:jc w:val="both"/>
              <w:rPr>
                <w:rFonts w:eastAsia="Times New Roman"/>
                <w:sz w:val="28"/>
                <w:szCs w:val="28"/>
                <w:lang w:eastAsia="ru-RU"/>
              </w:rPr>
            </w:pPr>
            <w:r w:rsidRPr="00FD52F2">
              <w:rPr>
                <w:rFonts w:eastAsia="Times New Roman"/>
                <w:sz w:val="28"/>
                <w:szCs w:val="28"/>
                <w:lang w:eastAsia="ru-RU"/>
              </w:rPr>
              <w:t>125</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11</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Зубчатое колесо закреплено на валу при помощи сегментной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размеры которой </w:t>
      </w:r>
      <w:r w:rsidRPr="00FD52F2">
        <w:rPr>
          <w:rFonts w:eastAsia="Times New Roman"/>
          <w:iCs/>
          <w:color w:val="000000"/>
          <w:sz w:val="28"/>
          <w:szCs w:val="28"/>
          <w:lang w:eastAsia="ru-RU"/>
        </w:rPr>
        <w:t>в</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h</w:t>
      </w:r>
      <w:r w:rsidRPr="00FD52F2">
        <w:rPr>
          <w:rFonts w:eastAsia="Times New Roman"/>
          <w:color w:val="000000"/>
          <w:sz w:val="28"/>
          <w:szCs w:val="28"/>
          <w:lang w:eastAsia="ru-RU"/>
        </w:rPr>
        <w:t>х</w:t>
      </w:r>
      <w:r w:rsidRPr="00FD52F2">
        <w:rPr>
          <w:rFonts w:eastAsia="Times New Roman"/>
          <w:iCs/>
          <w:color w:val="000000"/>
          <w:sz w:val="28"/>
          <w:szCs w:val="28"/>
          <w:lang w:val="en-US" w:eastAsia="ru-RU"/>
        </w:rPr>
        <w:t>L</w:t>
      </w:r>
      <w:r w:rsidRPr="00FD52F2">
        <w:rPr>
          <w:rFonts w:eastAsia="Times New Roman"/>
          <w:color w:val="000000"/>
          <w:sz w:val="28"/>
          <w:szCs w:val="28"/>
          <w:lang w:val="en-US" w:eastAsia="ru-RU"/>
        </w:rPr>
        <w:t> </w:t>
      </w:r>
      <w:r w:rsidRPr="00FD52F2">
        <w:rPr>
          <w:rFonts w:eastAsia="Times New Roman"/>
          <w:color w:val="000000"/>
          <w:sz w:val="28"/>
          <w:szCs w:val="28"/>
          <w:lang w:eastAsia="ru-RU"/>
        </w:rPr>
        <w:t>(Рисунок11, таблица 11). Во время работы шпонка оказ</w:t>
      </w:r>
      <w:r w:rsidRPr="00FD52F2">
        <w:rPr>
          <w:rFonts w:eastAsia="Times New Roman"/>
          <w:color w:val="000000"/>
          <w:sz w:val="28"/>
          <w:szCs w:val="28"/>
          <w:lang w:eastAsia="ru-RU"/>
        </w:rPr>
        <w:t>а</w:t>
      </w:r>
      <w:r w:rsidRPr="00FD52F2">
        <w:rPr>
          <w:rFonts w:eastAsia="Times New Roman"/>
          <w:color w:val="000000"/>
          <w:sz w:val="28"/>
          <w:szCs w:val="28"/>
          <w:lang w:eastAsia="ru-RU"/>
        </w:rPr>
        <w:t>лась срезанной. Определить окружное усилие на колесе, при котором произошел срез шпонки.</w:t>
      </w:r>
    </w:p>
    <w:p w:rsidR="001B626C" w:rsidRPr="00FD52F2" w:rsidRDefault="001B626C" w:rsidP="001B626C">
      <w:pPr>
        <w:spacing w:after="0" w:line="240" w:lineRule="auto"/>
        <w:ind w:firstLine="709"/>
        <w:jc w:val="both"/>
        <w:rPr>
          <w:rFonts w:eastAsia="Times New Roman"/>
          <w:color w:val="000000"/>
          <w:sz w:val="28"/>
          <w:szCs w:val="28"/>
          <w:lang w:eastAsia="ru-RU"/>
        </w:rPr>
      </w:pPr>
    </w:p>
    <w:p w:rsidR="001B626C" w:rsidRPr="00FD52F2" w:rsidRDefault="000559C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5" type="#_x0000_t75" alt="Описание: http://www.detalmach.ru/kontrol8.files/image022.jpg" style="width:328.2pt;height:123.45pt;visibility:visible">
            <v:imagedata r:id="rId46" o:title="image022"/>
          </v:shape>
        </w:pict>
      </w:r>
    </w:p>
    <w:p w:rsidR="001B626C" w:rsidRDefault="001B626C" w:rsidP="001B626C">
      <w:pPr>
        <w:spacing w:after="0" w:line="240" w:lineRule="auto"/>
        <w:jc w:val="both"/>
        <w:rPr>
          <w:rFonts w:eastAsia="Times New Roman"/>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11 -  Шпоночное соединение зубчатого колеса с валом</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11</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11</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802"/>
        <w:gridCol w:w="706"/>
        <w:gridCol w:w="706"/>
        <w:gridCol w:w="706"/>
        <w:gridCol w:w="706"/>
        <w:gridCol w:w="706"/>
        <w:gridCol w:w="706"/>
        <w:gridCol w:w="706"/>
        <w:gridCol w:w="849"/>
        <w:gridCol w:w="851"/>
        <w:gridCol w:w="707"/>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49"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h</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L</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21,6</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27,8</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31,4</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37,1</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27,3</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43,1</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vertAlign w:val="subscript"/>
                <w:lang w:val="en-US" w:eastAsia="ru-RU"/>
              </w:rPr>
              <w:t>1</w:t>
            </w:r>
            <w:r w:rsidRPr="00FD52F2">
              <w:rPr>
                <w:rFonts w:eastAsia="Times New Roman"/>
                <w:sz w:val="28"/>
                <w:szCs w:val="28"/>
                <w:lang w:eastAsia="ru-RU"/>
              </w:rPr>
              <w:t>, мм</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220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240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260</w:t>
            </w:r>
          </w:p>
        </w:tc>
        <w:tc>
          <w:tcPr>
            <w:tcW w:w="7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270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824"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11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60</w:t>
            </w:r>
          </w:p>
        </w:tc>
      </w:tr>
    </w:tbl>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12</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Выбрать по ГОСТу призматическую шпонку со скругленными то</w:t>
      </w:r>
      <w:r w:rsidRPr="00FD52F2">
        <w:rPr>
          <w:rFonts w:eastAsia="Times New Roman"/>
          <w:color w:val="000000"/>
          <w:sz w:val="28"/>
          <w:szCs w:val="28"/>
          <w:lang w:eastAsia="ru-RU"/>
        </w:rPr>
        <w:t>р</w:t>
      </w:r>
      <w:r w:rsidRPr="00FD52F2">
        <w:rPr>
          <w:rFonts w:eastAsia="Times New Roman"/>
          <w:color w:val="000000"/>
          <w:sz w:val="28"/>
          <w:szCs w:val="28"/>
          <w:lang w:eastAsia="ru-RU"/>
        </w:rPr>
        <w:t>цами для вала диаметром</w:t>
      </w:r>
      <w:r w:rsidRPr="00FD52F2">
        <w:rPr>
          <w:rFonts w:eastAsia="Times New Roman"/>
          <w:iCs/>
          <w:color w:val="000000"/>
          <w:sz w:val="28"/>
          <w:szCs w:val="28"/>
          <w:lang w:eastAsia="ru-RU"/>
        </w:rPr>
        <w:t>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(таблица 12). Определить размеры пазов, вычертить поп</w:t>
      </w:r>
      <w:r w:rsidRPr="00FD52F2">
        <w:rPr>
          <w:rFonts w:eastAsia="Times New Roman"/>
          <w:color w:val="000000"/>
          <w:sz w:val="28"/>
          <w:szCs w:val="28"/>
          <w:lang w:eastAsia="ru-RU"/>
        </w:rPr>
        <w:t>е</w:t>
      </w:r>
      <w:r w:rsidRPr="00FD52F2">
        <w:rPr>
          <w:rFonts w:eastAsia="Times New Roman"/>
          <w:color w:val="000000"/>
          <w:sz w:val="28"/>
          <w:szCs w:val="28"/>
          <w:lang w:eastAsia="ru-RU"/>
        </w:rPr>
        <w:t>речное сечение вала со шпонкой (в масштабе 1:1) и дать условное обозначение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по ГОСТу. Определить минимальную длину шпонки для передачи соединением момента </w:t>
      </w:r>
      <w:r w:rsidRPr="00FD52F2">
        <w:rPr>
          <w:rFonts w:eastAsia="Times New Roman"/>
          <w:iCs/>
          <w:color w:val="000000"/>
          <w:sz w:val="28"/>
          <w:szCs w:val="28"/>
          <w:lang w:eastAsia="ru-RU"/>
        </w:rPr>
        <w:t>М</w:t>
      </w:r>
      <w:r w:rsidRPr="00FD52F2">
        <w:rPr>
          <w:rFonts w:eastAsia="Times New Roman"/>
          <w:color w:val="000000"/>
          <w:sz w:val="28"/>
          <w:szCs w:val="28"/>
          <w:lang w:eastAsia="ru-RU"/>
        </w:rPr>
        <w:t>.</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12 -  Исходные данные для задачи 12</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366"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07"/>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281"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0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50</w:t>
            </w:r>
          </w:p>
        </w:tc>
      </w:tr>
    </w:tbl>
    <w:p w:rsidR="001B626C" w:rsidRDefault="001B626C" w:rsidP="001B626C">
      <w:pPr>
        <w:spacing w:after="0" w:line="240" w:lineRule="auto"/>
        <w:ind w:firstLine="709"/>
        <w:jc w:val="both"/>
        <w:outlineLvl w:val="7"/>
        <w:rPr>
          <w:rFonts w:eastAsia="Times New Roman"/>
          <w:b/>
          <w:bCs/>
          <w:iCs/>
          <w:color w:val="000000"/>
          <w:sz w:val="28"/>
          <w:szCs w:val="28"/>
          <w:lang w:eastAsia="ru-RU"/>
        </w:rPr>
      </w:pPr>
    </w:p>
    <w:p w:rsidR="001B626C" w:rsidRDefault="001B626C" w:rsidP="001B626C">
      <w:pPr>
        <w:spacing w:after="0" w:line="240" w:lineRule="auto"/>
        <w:ind w:firstLine="709"/>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13</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соединена с валом призматической шпонкой (Рисунок12, таблица 13). Материал шестерни – текстолит марки ПТ-1. Подобрать размеры шпо</w:t>
      </w:r>
      <w:r w:rsidRPr="00FD52F2">
        <w:rPr>
          <w:rFonts w:eastAsia="Times New Roman"/>
          <w:color w:val="000000"/>
          <w:sz w:val="28"/>
          <w:szCs w:val="28"/>
          <w:lang w:eastAsia="ru-RU"/>
        </w:rPr>
        <w:t>н</w:t>
      </w:r>
      <w:r w:rsidRPr="00FD52F2">
        <w:rPr>
          <w:rFonts w:eastAsia="Times New Roman"/>
          <w:color w:val="000000"/>
          <w:sz w:val="28"/>
          <w:szCs w:val="28"/>
          <w:lang w:eastAsia="ru-RU"/>
        </w:rPr>
        <w:t>ки и определить, какую мощность может выдержать шпоночное соединение при чи</w:t>
      </w:r>
      <w:r w:rsidRPr="00FD52F2">
        <w:rPr>
          <w:rFonts w:eastAsia="Times New Roman"/>
          <w:color w:val="000000"/>
          <w:sz w:val="28"/>
          <w:szCs w:val="28"/>
          <w:lang w:eastAsia="ru-RU"/>
        </w:rPr>
        <w:t>с</w:t>
      </w:r>
      <w:r w:rsidRPr="00FD52F2">
        <w:rPr>
          <w:rFonts w:eastAsia="Times New Roman"/>
          <w:color w:val="000000"/>
          <w:sz w:val="28"/>
          <w:szCs w:val="28"/>
          <w:lang w:eastAsia="ru-RU"/>
        </w:rPr>
        <w:t>ле оборотов вала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0559C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6" type="#_x0000_t75" alt="Описание: http://www.detalmach.ru/kontrol8.files/image024.jpg" style="width:129.05pt;height:135.6pt;visibility:visible">
            <v:imagedata r:id="rId47" o:title="image024"/>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12 - Шпоночное соединение шестерни с валом</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13</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13</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0" w:type="auto"/>
        <w:tblCellMar>
          <w:left w:w="0" w:type="dxa"/>
          <w:right w:w="0" w:type="dxa"/>
        </w:tblCellMar>
        <w:tblLook w:val="04A0" w:firstRow="1" w:lastRow="0" w:firstColumn="1" w:lastColumn="0" w:noHBand="0" w:noVBand="1"/>
      </w:tblPr>
      <w:tblGrid>
        <w:gridCol w:w="2093"/>
        <w:gridCol w:w="876"/>
        <w:gridCol w:w="810"/>
        <w:gridCol w:w="810"/>
        <w:gridCol w:w="810"/>
        <w:gridCol w:w="810"/>
        <w:gridCol w:w="810"/>
        <w:gridCol w:w="810"/>
        <w:gridCol w:w="928"/>
        <w:gridCol w:w="928"/>
        <w:gridCol w:w="810"/>
      </w:tblGrid>
      <w:tr w:rsidR="001B626C" w:rsidRPr="00FD52F2" w:rsidTr="00741451">
        <w:tc>
          <w:tcPr>
            <w:tcW w:w="2093"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40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093"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r>
      <w:tr w:rsidR="001B626C" w:rsidRPr="00FD52F2" w:rsidTr="00741451">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65</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75</w:t>
            </w:r>
          </w:p>
        </w:tc>
      </w:tr>
      <w:tr w:rsidR="001B626C" w:rsidRPr="00FD52F2" w:rsidTr="00741451">
        <w:trPr>
          <w:trHeight w:val="279"/>
        </w:trPr>
        <w:tc>
          <w:tcPr>
            <w:tcW w:w="209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600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250</w:t>
            </w:r>
          </w:p>
        </w:tc>
        <w:tc>
          <w:tcPr>
            <w:tcW w:w="9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300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val="en-US" w:eastAsia="ru-RU"/>
              </w:rPr>
              <w:t>280</w:t>
            </w:r>
          </w:p>
        </w:tc>
      </w:tr>
    </w:tbl>
    <w:p w:rsidR="001B626C"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851"/>
        <w:jc w:val="both"/>
        <w:outlineLvl w:val="7"/>
        <w:rPr>
          <w:rFonts w:eastAsia="Times New Roman"/>
          <w:color w:val="000000"/>
          <w:sz w:val="28"/>
          <w:szCs w:val="28"/>
          <w:lang w:eastAsia="ru-RU"/>
        </w:rPr>
      </w:pPr>
      <w:r w:rsidRPr="00FD52F2">
        <w:rPr>
          <w:rFonts w:eastAsia="Times New Roman"/>
          <w:b/>
          <w:bCs/>
          <w:iCs/>
          <w:color w:val="000000"/>
          <w:sz w:val="28"/>
          <w:szCs w:val="28"/>
          <w:lang w:eastAsia="ru-RU"/>
        </w:rPr>
        <w:t>Задача 14</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Втулочная муфта, соединяющая два вала, установлена на сегмен</w:t>
      </w:r>
      <w:r w:rsidRPr="00FD52F2">
        <w:rPr>
          <w:rFonts w:eastAsia="Times New Roman"/>
          <w:color w:val="000000"/>
          <w:sz w:val="28"/>
          <w:szCs w:val="28"/>
          <w:lang w:eastAsia="ru-RU"/>
        </w:rPr>
        <w:t>т</w:t>
      </w:r>
      <w:r w:rsidRPr="00FD52F2">
        <w:rPr>
          <w:rFonts w:eastAsia="Times New Roman"/>
          <w:color w:val="000000"/>
          <w:sz w:val="28"/>
          <w:szCs w:val="28"/>
          <w:lang w:eastAsia="ru-RU"/>
        </w:rPr>
        <w:t>ных шпонках (</w:t>
      </w:r>
      <w:r>
        <w:rPr>
          <w:rFonts w:eastAsia="Times New Roman"/>
          <w:color w:val="000000"/>
          <w:sz w:val="28"/>
          <w:szCs w:val="28"/>
          <w:lang w:eastAsia="ru-RU"/>
        </w:rPr>
        <w:t>р</w:t>
      </w:r>
      <w:r w:rsidRPr="00FD52F2">
        <w:rPr>
          <w:rFonts w:eastAsia="Times New Roman"/>
          <w:color w:val="000000"/>
          <w:sz w:val="28"/>
          <w:szCs w:val="28"/>
          <w:lang w:eastAsia="ru-RU"/>
        </w:rPr>
        <w:t>исунок</w:t>
      </w:r>
      <w:r>
        <w:rPr>
          <w:rFonts w:eastAsia="Times New Roman"/>
          <w:color w:val="000000"/>
          <w:sz w:val="28"/>
          <w:szCs w:val="28"/>
          <w:lang w:eastAsia="ru-RU"/>
        </w:rPr>
        <w:t xml:space="preserve"> </w:t>
      </w:r>
      <w:r w:rsidRPr="00FD52F2">
        <w:rPr>
          <w:rFonts w:eastAsia="Times New Roman"/>
          <w:color w:val="000000"/>
          <w:sz w:val="28"/>
          <w:szCs w:val="28"/>
          <w:lang w:eastAsia="ru-RU"/>
        </w:rPr>
        <w:t>13, таблица 14). Подобрать шпонки и определить наибольшую длину втулки. Материал вала и шпонки Сталь 45.</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0559C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7" type="#_x0000_t75" alt="Описание: http://www.detalmach.ru/kontrol8.files/image026.jpg" style="width:218.8pt;height:132.8pt;visibility:visible">
            <v:imagedata r:id="rId48" o:title="image026"/>
          </v:shape>
        </w:pict>
      </w:r>
    </w:p>
    <w:p w:rsidR="001B626C" w:rsidRPr="00FD52F2" w:rsidRDefault="001B626C" w:rsidP="001B626C">
      <w:pPr>
        <w:spacing w:after="0" w:line="240" w:lineRule="auto"/>
        <w:jc w:val="both"/>
        <w:rPr>
          <w:rFonts w:eastAsia="Times New Roman"/>
          <w:b/>
          <w:bCs/>
          <w:color w:val="000000"/>
          <w:sz w:val="28"/>
          <w:szCs w:val="28"/>
          <w:lang w:eastAsia="ru-RU"/>
        </w:rPr>
      </w:pPr>
    </w:p>
    <w:p w:rsidR="001B626C" w:rsidRPr="00544FB5" w:rsidRDefault="001B626C" w:rsidP="001B626C">
      <w:pPr>
        <w:spacing w:after="0" w:line="240" w:lineRule="auto"/>
        <w:ind w:firstLine="851"/>
        <w:jc w:val="both"/>
        <w:rPr>
          <w:rFonts w:eastAsia="Times New Roman"/>
          <w:color w:val="000000"/>
          <w:sz w:val="28"/>
          <w:szCs w:val="28"/>
          <w:lang w:eastAsia="ru-RU"/>
        </w:rPr>
      </w:pPr>
      <w:r w:rsidRPr="00544FB5">
        <w:rPr>
          <w:rFonts w:eastAsia="Times New Roman"/>
          <w:bCs/>
          <w:color w:val="000000"/>
          <w:sz w:val="28"/>
          <w:szCs w:val="28"/>
          <w:lang w:eastAsia="ru-RU"/>
        </w:rPr>
        <w:t>Рисунок 13 - Сегментные шпонки для втулочной муфты</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Таблица 14 - Исходные данные для задачи 14</w:t>
      </w:r>
    </w:p>
    <w:p w:rsidR="001B626C" w:rsidRPr="00FD52F2" w:rsidRDefault="001B626C" w:rsidP="001B626C">
      <w:pPr>
        <w:spacing w:after="0" w:line="240" w:lineRule="auto"/>
        <w:ind w:firstLine="851"/>
        <w:jc w:val="both"/>
        <w:rPr>
          <w:rFonts w:eastAsia="Times New Roman"/>
          <w:color w:val="000000"/>
          <w:sz w:val="28"/>
          <w:szCs w:val="28"/>
          <w:lang w:eastAsia="ru-RU"/>
        </w:rPr>
      </w:pPr>
    </w:p>
    <w:tbl>
      <w:tblPr>
        <w:tblW w:w="10634" w:type="dxa"/>
        <w:jc w:val="center"/>
        <w:tblInd w:w="250" w:type="dxa"/>
        <w:tblCellMar>
          <w:left w:w="0" w:type="dxa"/>
          <w:right w:w="0" w:type="dxa"/>
        </w:tblCellMar>
        <w:tblLook w:val="04A0" w:firstRow="1" w:lastRow="0" w:firstColumn="1" w:lastColumn="0" w:noHBand="0" w:noVBand="1"/>
      </w:tblPr>
      <w:tblGrid>
        <w:gridCol w:w="1390"/>
        <w:gridCol w:w="636"/>
        <w:gridCol w:w="636"/>
        <w:gridCol w:w="636"/>
        <w:gridCol w:w="636"/>
        <w:gridCol w:w="636"/>
        <w:gridCol w:w="636"/>
        <w:gridCol w:w="636"/>
        <w:gridCol w:w="1780"/>
        <w:gridCol w:w="1506"/>
        <w:gridCol w:w="1506"/>
      </w:tblGrid>
      <w:tr w:rsidR="001B626C" w:rsidRPr="00FD52F2" w:rsidTr="00741451">
        <w:trPr>
          <w:jc w:val="center"/>
        </w:trPr>
        <w:tc>
          <w:tcPr>
            <w:tcW w:w="0" w:type="auto"/>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92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9</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Pr>
                <w:rFonts w:eastAsia="Times New Roman"/>
                <w:sz w:val="28"/>
                <w:szCs w:val="28"/>
                <w:lang w:eastAsia="ru-RU"/>
              </w:rPr>
              <w:t>1</w:t>
            </w:r>
            <w:r w:rsidRPr="00FD52F2">
              <w:rPr>
                <w:rFonts w:eastAsia="Times New Roman"/>
                <w:sz w:val="28"/>
                <w:szCs w:val="28"/>
                <w:lang w:eastAsia="ru-RU"/>
              </w:rPr>
              <w:t>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100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200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400</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300</w:t>
            </w:r>
          </w:p>
        </w:tc>
      </w:tr>
      <w:tr w:rsidR="001B626C" w:rsidRPr="00FD52F2" w:rsidTr="00741451">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80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50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30</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45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65</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center"/>
              <w:rPr>
                <w:rFonts w:eastAsia="Times New Roman"/>
                <w:sz w:val="28"/>
                <w:szCs w:val="28"/>
                <w:lang w:eastAsia="ru-RU"/>
              </w:rPr>
            </w:pPr>
            <w:r w:rsidRPr="00FD52F2">
              <w:rPr>
                <w:rFonts w:eastAsia="Times New Roman"/>
                <w:sz w:val="28"/>
                <w:szCs w:val="28"/>
                <w:lang w:eastAsia="ru-RU"/>
              </w:rPr>
              <w:t>70</w:t>
            </w:r>
          </w:p>
        </w:tc>
      </w:tr>
      <w:tr w:rsidR="001B626C" w:rsidRPr="00FD52F2" w:rsidTr="00741451">
        <w:trPr>
          <w:trHeight w:val="27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втулки</w:t>
            </w:r>
          </w:p>
        </w:tc>
        <w:tc>
          <w:tcPr>
            <w:tcW w:w="2535"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c>
          <w:tcPr>
            <w:tcW w:w="0" w:type="auto"/>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18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Ст.2</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Ст.6</w:t>
            </w:r>
          </w:p>
        </w:tc>
      </w:tr>
    </w:tbl>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15</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Шкив клиноременной передачи соединен с валом клиновой шпо</w:t>
      </w:r>
      <w:r w:rsidRPr="00FD52F2">
        <w:rPr>
          <w:rFonts w:eastAsia="Times New Roman"/>
          <w:color w:val="000000"/>
          <w:sz w:val="28"/>
          <w:szCs w:val="28"/>
          <w:lang w:eastAsia="ru-RU"/>
        </w:rPr>
        <w:t>н</w:t>
      </w:r>
      <w:r w:rsidRPr="00FD52F2">
        <w:rPr>
          <w:rFonts w:eastAsia="Times New Roman"/>
          <w:color w:val="000000"/>
          <w:sz w:val="28"/>
          <w:szCs w:val="28"/>
          <w:lang w:eastAsia="ru-RU"/>
        </w:rPr>
        <w:t>кой и передает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(Рисунок14, таблица 15). Подобрать размеры шпонки и определить необходимую длину ступицы шкива.</w:t>
      </w:r>
    </w:p>
    <w:p w:rsidR="001B626C" w:rsidRPr="00FD52F2" w:rsidRDefault="001B626C" w:rsidP="001B626C">
      <w:pPr>
        <w:spacing w:after="0" w:line="240" w:lineRule="auto"/>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Pr="00FD52F2" w:rsidRDefault="000559CA" w:rsidP="001B626C">
      <w:pPr>
        <w:spacing w:after="0" w:line="240" w:lineRule="auto"/>
        <w:ind w:firstLine="709"/>
        <w:jc w:val="center"/>
        <w:rPr>
          <w:rFonts w:eastAsia="Times New Roman"/>
          <w:color w:val="000000"/>
          <w:sz w:val="28"/>
          <w:szCs w:val="28"/>
          <w:lang w:eastAsia="ru-RU"/>
        </w:rPr>
      </w:pPr>
      <w:r>
        <w:rPr>
          <w:rFonts w:eastAsia="Times New Roman"/>
          <w:noProof/>
          <w:color w:val="000000"/>
          <w:sz w:val="28"/>
          <w:szCs w:val="28"/>
          <w:lang w:eastAsia="ru-RU"/>
        </w:rPr>
        <w:pict>
          <v:shape id="_x0000_i1068" type="#_x0000_t75" alt="Описание: http://www.detalmach.ru/kontrol8.files/image028.jpg" style="width:145.85pt;height:158.95pt;visibility:visible">
            <v:imagedata r:id="rId49" o:title="image028"/>
          </v:shape>
        </w:pict>
      </w:r>
    </w:p>
    <w:p w:rsidR="001B626C" w:rsidRDefault="001B626C" w:rsidP="001B626C">
      <w:pPr>
        <w:spacing w:after="0" w:line="240" w:lineRule="auto"/>
        <w:jc w:val="both"/>
        <w:rPr>
          <w:rFonts w:eastAsia="Times New Roman"/>
          <w:bCs/>
          <w:color w:val="000000"/>
          <w:sz w:val="28"/>
          <w:szCs w:val="28"/>
          <w:lang w:eastAsia="ru-RU"/>
        </w:rPr>
      </w:pPr>
      <w:r w:rsidRPr="00544FB5">
        <w:rPr>
          <w:rFonts w:eastAsia="Times New Roman"/>
          <w:bCs/>
          <w:color w:val="000000"/>
          <w:sz w:val="28"/>
          <w:szCs w:val="28"/>
          <w:lang w:eastAsia="ru-RU"/>
        </w:rPr>
        <w:t xml:space="preserve"> </w:t>
      </w:r>
    </w:p>
    <w:p w:rsidR="001B626C" w:rsidRPr="00544FB5" w:rsidRDefault="001B626C" w:rsidP="001B626C">
      <w:pPr>
        <w:spacing w:after="0" w:line="240" w:lineRule="auto"/>
        <w:ind w:firstLine="709"/>
        <w:jc w:val="both"/>
        <w:rPr>
          <w:rFonts w:eastAsia="Times New Roman"/>
          <w:color w:val="000000"/>
          <w:sz w:val="28"/>
          <w:szCs w:val="28"/>
          <w:lang w:eastAsia="ru-RU"/>
        </w:rPr>
      </w:pPr>
      <w:r w:rsidRPr="00544FB5">
        <w:rPr>
          <w:rFonts w:eastAsia="Times New Roman"/>
          <w:bCs/>
          <w:color w:val="000000"/>
          <w:sz w:val="28"/>
          <w:szCs w:val="28"/>
          <w:lang w:eastAsia="ru-RU"/>
        </w:rPr>
        <w:t>Рисунок 14 - Шпоночное соединение шкива с валом</w:t>
      </w:r>
    </w:p>
    <w:p w:rsidR="001B626C" w:rsidRDefault="001B626C" w:rsidP="001B626C">
      <w:pPr>
        <w:spacing w:after="0" w:line="240" w:lineRule="auto"/>
        <w:ind w:firstLine="709"/>
        <w:jc w:val="both"/>
        <w:rPr>
          <w:rFonts w:eastAsia="Times New Roman"/>
          <w:color w:val="000000"/>
          <w:sz w:val="28"/>
          <w:szCs w:val="28"/>
          <w:lang w:eastAsia="ru-RU"/>
        </w:rPr>
      </w:pP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15</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15</w:t>
      </w:r>
    </w:p>
    <w:tbl>
      <w:tblPr>
        <w:tblW w:w="10594" w:type="dxa"/>
        <w:tblCellMar>
          <w:left w:w="0" w:type="dxa"/>
          <w:right w:w="0" w:type="dxa"/>
        </w:tblCellMar>
        <w:tblLook w:val="04A0" w:firstRow="1" w:lastRow="0" w:firstColumn="1" w:lastColumn="0" w:noHBand="0" w:noVBand="1"/>
      </w:tblPr>
      <w:tblGrid>
        <w:gridCol w:w="2802"/>
        <w:gridCol w:w="704"/>
        <w:gridCol w:w="851"/>
        <w:gridCol w:w="681"/>
        <w:gridCol w:w="878"/>
        <w:gridCol w:w="851"/>
        <w:gridCol w:w="708"/>
        <w:gridCol w:w="851"/>
        <w:gridCol w:w="709"/>
        <w:gridCol w:w="850"/>
        <w:gridCol w:w="709"/>
      </w:tblGrid>
      <w:tr w:rsidR="001B626C" w:rsidRPr="00FD52F2" w:rsidTr="00741451">
        <w:tc>
          <w:tcPr>
            <w:tcW w:w="280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792"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802"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М</w:t>
            </w:r>
            <w:r w:rsidRPr="00FD52F2">
              <w:rPr>
                <w:rFonts w:eastAsia="Times New Roman"/>
                <w:sz w:val="28"/>
                <w:szCs w:val="28"/>
                <w:lang w:eastAsia="ru-RU"/>
              </w:rPr>
              <w:t>, нм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7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7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25</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w:t>
            </w:r>
          </w:p>
        </w:tc>
      </w:tr>
      <w:tr w:rsidR="001B626C" w:rsidRPr="00FD52F2" w:rsidTr="00741451">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шкива</w:t>
            </w:r>
          </w:p>
        </w:tc>
        <w:tc>
          <w:tcPr>
            <w:tcW w:w="223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СЧ 15-32</w:t>
            </w:r>
          </w:p>
        </w:tc>
        <w:tc>
          <w:tcPr>
            <w:tcW w:w="3288"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Текстолит ПТ-1</w:t>
            </w:r>
          </w:p>
        </w:tc>
        <w:tc>
          <w:tcPr>
            <w:tcW w:w="226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r>
    </w:tbl>
    <w:p w:rsidR="001B626C" w:rsidRDefault="001B626C" w:rsidP="001B626C">
      <w:pPr>
        <w:spacing w:after="0" w:line="240" w:lineRule="auto"/>
        <w:ind w:firstLine="851"/>
        <w:jc w:val="both"/>
        <w:rPr>
          <w:rFonts w:eastAsia="Times New Roman"/>
          <w:color w:val="000000"/>
          <w:sz w:val="28"/>
          <w:szCs w:val="28"/>
          <w:lang w:eastAsia="ru-RU"/>
        </w:rPr>
      </w:pPr>
      <w:r w:rsidRPr="00FD52F2">
        <w:rPr>
          <w:rFonts w:eastAsia="Times New Roman"/>
          <w:color w:val="000000"/>
          <w:sz w:val="28"/>
          <w:szCs w:val="28"/>
          <w:lang w:eastAsia="ru-RU"/>
        </w:rPr>
        <w:t> </w:t>
      </w:r>
      <w:r w:rsidRPr="00FD52F2">
        <w:rPr>
          <w:rFonts w:eastAsia="Times New Roman"/>
          <w:b/>
          <w:bCs/>
          <w:iCs/>
          <w:color w:val="000000"/>
          <w:sz w:val="28"/>
          <w:szCs w:val="28"/>
          <w:lang w:eastAsia="ru-RU"/>
        </w:rPr>
        <w:t>Задача 16</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Шестерня коробки передач установлена на зубчатом (шлицевом) валике диаметром </w:t>
      </w:r>
      <w:r w:rsidRPr="00FD52F2">
        <w:rPr>
          <w:rFonts w:eastAsia="Times New Roman"/>
          <w:iCs/>
          <w:color w:val="000000"/>
          <w:sz w:val="28"/>
          <w:szCs w:val="28"/>
          <w:lang w:val="en-US" w:eastAsia="ru-RU"/>
        </w:rPr>
        <w:t>D </w:t>
      </w:r>
      <w:r w:rsidRPr="00FD52F2">
        <w:rPr>
          <w:rFonts w:eastAsia="Times New Roman"/>
          <w:color w:val="000000"/>
          <w:sz w:val="28"/>
          <w:szCs w:val="28"/>
          <w:lang w:eastAsia="ru-RU"/>
        </w:rPr>
        <w:t>(Рисунок15, таблица 16). Определить число и размер шлицов и проверить соединение на прочность. Мощность, передаваемая шестерни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 число оборотов </w:t>
      </w:r>
      <w:r w:rsidRPr="00FD52F2">
        <w:rPr>
          <w:rFonts w:eastAsia="Times New Roman"/>
          <w:iCs/>
          <w:color w:val="000000"/>
          <w:sz w:val="28"/>
          <w:szCs w:val="28"/>
          <w:lang w:val="en-US" w:eastAsia="ru-RU"/>
        </w:rPr>
        <w:t>n</w:t>
      </w:r>
      <w:r w:rsidRPr="00FD52F2">
        <w:rPr>
          <w:rFonts w:eastAsia="Times New Roman"/>
          <w:color w:val="000000"/>
          <w:sz w:val="28"/>
          <w:szCs w:val="28"/>
          <w:lang w:eastAsia="ru-RU"/>
        </w:rPr>
        <w:t>.</w:t>
      </w:r>
    </w:p>
    <w:p w:rsidR="001B626C" w:rsidRPr="00FD52F2" w:rsidRDefault="000559CA" w:rsidP="001B626C">
      <w:pPr>
        <w:spacing w:after="0" w:line="240" w:lineRule="auto"/>
        <w:jc w:val="center"/>
        <w:rPr>
          <w:rFonts w:eastAsia="Times New Roman"/>
          <w:color w:val="000000"/>
          <w:sz w:val="28"/>
          <w:szCs w:val="28"/>
          <w:lang w:eastAsia="ru-RU"/>
        </w:rPr>
      </w:pPr>
      <w:r>
        <w:rPr>
          <w:rFonts w:eastAsia="Times New Roman"/>
          <w:noProof/>
          <w:color w:val="000000"/>
          <w:sz w:val="28"/>
          <w:szCs w:val="28"/>
          <w:lang w:eastAsia="ru-RU"/>
        </w:rPr>
        <w:pict>
          <v:shape id="_x0000_i1069" type="#_x0000_t75" alt="Описание: http://www.detalmach.ru/kontrol8.files/image030.jpg" style="width:227.2pt;height:2in;visibility:visible">
            <v:imagedata r:id="rId50" o:title="image030"/>
          </v:shape>
        </w:pict>
      </w:r>
    </w:p>
    <w:p w:rsidR="001B626C" w:rsidRDefault="001B626C" w:rsidP="001B626C">
      <w:pPr>
        <w:spacing w:after="0" w:line="240" w:lineRule="auto"/>
        <w:ind w:firstLine="709"/>
        <w:jc w:val="both"/>
        <w:rPr>
          <w:rFonts w:eastAsia="Times New Roman"/>
          <w:bCs/>
          <w:color w:val="000000"/>
          <w:sz w:val="28"/>
          <w:szCs w:val="28"/>
          <w:lang w:eastAsia="ru-RU"/>
        </w:rPr>
      </w:pPr>
    </w:p>
    <w:p w:rsidR="001B626C" w:rsidRPr="00720AB2" w:rsidRDefault="001B626C" w:rsidP="001B626C">
      <w:pPr>
        <w:spacing w:after="0" w:line="240" w:lineRule="auto"/>
        <w:ind w:firstLine="709"/>
        <w:jc w:val="both"/>
        <w:rPr>
          <w:rFonts w:eastAsia="Times New Roman"/>
          <w:color w:val="000000"/>
          <w:sz w:val="28"/>
          <w:szCs w:val="28"/>
          <w:lang w:eastAsia="ru-RU"/>
        </w:rPr>
      </w:pPr>
      <w:r w:rsidRPr="00720AB2">
        <w:rPr>
          <w:rFonts w:eastAsia="Times New Roman"/>
          <w:bCs/>
          <w:color w:val="000000"/>
          <w:sz w:val="28"/>
          <w:szCs w:val="28"/>
          <w:lang w:eastAsia="ru-RU"/>
        </w:rPr>
        <w:t>Рисунок 15 -  Шлицевое соединение вала с шестерней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16</w:t>
      </w:r>
      <w:r>
        <w:rPr>
          <w:rFonts w:eastAsia="Times New Roman"/>
          <w:color w:val="000000"/>
          <w:sz w:val="28"/>
          <w:szCs w:val="28"/>
          <w:lang w:eastAsia="ru-RU"/>
        </w:rPr>
        <w:t xml:space="preserve"> - </w:t>
      </w:r>
      <w:r w:rsidRPr="00FD52F2">
        <w:rPr>
          <w:rFonts w:eastAsia="Times New Roman"/>
          <w:color w:val="000000"/>
          <w:sz w:val="28"/>
          <w:szCs w:val="28"/>
          <w:lang w:eastAsia="ru-RU"/>
        </w:rPr>
        <w:t xml:space="preserve"> Исходные данные для задачи 16</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73" w:type="dxa"/>
        <w:tblCellMar>
          <w:left w:w="0" w:type="dxa"/>
          <w:right w:w="0" w:type="dxa"/>
        </w:tblCellMar>
        <w:tblLook w:val="04A0" w:firstRow="1" w:lastRow="0" w:firstColumn="1" w:lastColumn="0" w:noHBand="0" w:noVBand="1"/>
      </w:tblPr>
      <w:tblGrid>
        <w:gridCol w:w="2376"/>
        <w:gridCol w:w="876"/>
        <w:gridCol w:w="810"/>
        <w:gridCol w:w="810"/>
        <w:gridCol w:w="810"/>
        <w:gridCol w:w="810"/>
        <w:gridCol w:w="810"/>
        <w:gridCol w:w="810"/>
        <w:gridCol w:w="801"/>
        <w:gridCol w:w="851"/>
        <w:gridCol w:w="709"/>
      </w:tblGrid>
      <w:tr w:rsidR="001B626C" w:rsidRPr="00FD52F2" w:rsidTr="00741451">
        <w:tc>
          <w:tcPr>
            <w:tcW w:w="237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8097"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2376"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квт</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12</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13</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14</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16</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17</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19</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n</w:t>
            </w:r>
            <w:r w:rsidRPr="00FD52F2">
              <w:rPr>
                <w:rFonts w:eastAsia="Times New Roman"/>
                <w:sz w:val="28"/>
                <w:szCs w:val="28"/>
                <w:lang w:eastAsia="ru-RU"/>
              </w:rPr>
              <w:t>, об/мин</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r>
      <w:tr w:rsidR="001B626C" w:rsidRPr="00FD52F2" w:rsidTr="00741451">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65</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r>
      <w:tr w:rsidR="001B626C" w:rsidRPr="00FD52F2" w:rsidTr="00741451">
        <w:trPr>
          <w:trHeight w:val="279"/>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eastAsia="ru-RU"/>
              </w:rPr>
              <w:t>В</w:t>
            </w:r>
            <w:r w:rsidRPr="00FD52F2">
              <w:rPr>
                <w:rFonts w:eastAsia="Times New Roman"/>
                <w:sz w:val="28"/>
                <w:szCs w:val="28"/>
                <w:lang w:eastAsia="ru-RU"/>
              </w:rPr>
              <w:t>, мм</w:t>
            </w:r>
          </w:p>
        </w:tc>
        <w:tc>
          <w:tcPr>
            <w:tcW w:w="8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75</w:t>
            </w:r>
          </w:p>
        </w:tc>
        <w:tc>
          <w:tcPr>
            <w:tcW w:w="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w:t>
            </w:r>
          </w:p>
        </w:tc>
        <w:tc>
          <w:tcPr>
            <w:tcW w:w="7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b/>
          <w:bCs/>
          <w:iCs/>
          <w:color w:val="000000"/>
          <w:sz w:val="28"/>
          <w:szCs w:val="28"/>
          <w:lang w:eastAsia="ru-RU"/>
        </w:rPr>
        <w:t>Задача 17</w:t>
      </w:r>
      <w:r w:rsidRPr="00FD52F2">
        <w:rPr>
          <w:rFonts w:eastAsia="Times New Roman"/>
          <w:iCs/>
          <w:color w:val="000000"/>
          <w:sz w:val="28"/>
          <w:szCs w:val="28"/>
          <w:lang w:eastAsia="ru-RU"/>
        </w:rPr>
        <w:t>.</w:t>
      </w:r>
      <w:r>
        <w:rPr>
          <w:rFonts w:eastAsia="Times New Roman"/>
          <w:iCs/>
          <w:color w:val="000000"/>
          <w:sz w:val="28"/>
          <w:szCs w:val="28"/>
          <w:lang w:eastAsia="ru-RU"/>
        </w:rPr>
        <w:t xml:space="preserve"> </w:t>
      </w:r>
      <w:r w:rsidRPr="00FD52F2">
        <w:rPr>
          <w:rFonts w:eastAsia="Times New Roman"/>
          <w:color w:val="000000"/>
          <w:sz w:val="28"/>
          <w:szCs w:val="28"/>
          <w:lang w:eastAsia="ru-RU"/>
        </w:rPr>
        <w:t>Блок шестерен соединяется с валиком зубчатым (шлиц</w:t>
      </w:r>
      <w:r w:rsidRPr="00FD52F2">
        <w:rPr>
          <w:rFonts w:eastAsia="Times New Roman"/>
          <w:color w:val="000000"/>
          <w:sz w:val="28"/>
          <w:szCs w:val="28"/>
          <w:lang w:eastAsia="ru-RU"/>
        </w:rPr>
        <w:t>е</w:t>
      </w:r>
      <w:r w:rsidRPr="00FD52F2">
        <w:rPr>
          <w:rFonts w:eastAsia="Times New Roman"/>
          <w:color w:val="000000"/>
          <w:sz w:val="28"/>
          <w:szCs w:val="28"/>
          <w:lang w:eastAsia="ru-RU"/>
        </w:rPr>
        <w:t>вым) прямобочным соединением (таблица 17). Передаваемый крутящий момент </w:t>
      </w:r>
      <w:r w:rsidRPr="00FD52F2">
        <w:rPr>
          <w:rFonts w:eastAsia="Times New Roman"/>
          <w:iCs/>
          <w:color w:val="000000"/>
          <w:sz w:val="28"/>
          <w:szCs w:val="28"/>
          <w:lang w:eastAsia="ru-RU"/>
        </w:rPr>
        <w:t>М</w:t>
      </w:r>
      <w:r w:rsidRPr="00FD52F2">
        <w:rPr>
          <w:rFonts w:eastAsia="Times New Roman"/>
          <w:color w:val="000000"/>
          <w:sz w:val="28"/>
          <w:szCs w:val="28"/>
          <w:lang w:eastAsia="ru-RU"/>
        </w:rPr>
        <w:t>, диаметр вала </w:t>
      </w:r>
      <w:r w:rsidRPr="00FD52F2">
        <w:rPr>
          <w:rFonts w:eastAsia="Times New Roman"/>
          <w:iCs/>
          <w:color w:val="000000"/>
          <w:sz w:val="28"/>
          <w:szCs w:val="28"/>
          <w:lang w:val="en-US" w:eastAsia="ru-RU"/>
        </w:rPr>
        <w:t>d</w:t>
      </w:r>
      <w:r w:rsidRPr="00FD52F2">
        <w:rPr>
          <w:rFonts w:eastAsia="Times New Roman"/>
          <w:color w:val="000000"/>
          <w:sz w:val="28"/>
          <w:szCs w:val="28"/>
          <w:lang w:eastAsia="ru-RU"/>
        </w:rPr>
        <w:t>. Определить необходимую длину ступицы блока шестерен. Опред</w:t>
      </w:r>
      <w:r w:rsidRPr="00FD52F2">
        <w:rPr>
          <w:rFonts w:eastAsia="Times New Roman"/>
          <w:color w:val="000000"/>
          <w:sz w:val="28"/>
          <w:szCs w:val="28"/>
          <w:lang w:eastAsia="ru-RU"/>
        </w:rPr>
        <w:t>е</w:t>
      </w:r>
      <w:r w:rsidRPr="00FD52F2">
        <w:rPr>
          <w:rFonts w:eastAsia="Times New Roman"/>
          <w:color w:val="000000"/>
          <w:sz w:val="28"/>
          <w:szCs w:val="28"/>
          <w:lang w:eastAsia="ru-RU"/>
        </w:rPr>
        <w:t>лить, как изменится длина ступицы блока, если перейти от соединения легкой с</w:t>
      </w:r>
      <w:r w:rsidRPr="00FD52F2">
        <w:rPr>
          <w:rFonts w:eastAsia="Times New Roman"/>
          <w:color w:val="000000"/>
          <w:sz w:val="28"/>
          <w:szCs w:val="28"/>
          <w:lang w:eastAsia="ru-RU"/>
        </w:rPr>
        <w:t>е</w:t>
      </w:r>
      <w:r w:rsidRPr="00FD52F2">
        <w:rPr>
          <w:rFonts w:eastAsia="Times New Roman"/>
          <w:color w:val="000000"/>
          <w:sz w:val="28"/>
          <w:szCs w:val="28"/>
          <w:lang w:eastAsia="ru-RU"/>
        </w:rPr>
        <w:t>рии к средней.</w:t>
      </w:r>
    </w:p>
    <w:p w:rsidR="001B626C" w:rsidRPr="00FD52F2"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 </w:t>
      </w:r>
    </w:p>
    <w:p w:rsidR="001B626C" w:rsidRDefault="001B626C" w:rsidP="001B626C">
      <w:pPr>
        <w:spacing w:after="0" w:line="240" w:lineRule="auto"/>
        <w:ind w:firstLine="709"/>
        <w:jc w:val="both"/>
        <w:rPr>
          <w:rFonts w:eastAsia="Times New Roman"/>
          <w:color w:val="000000"/>
          <w:sz w:val="28"/>
          <w:szCs w:val="28"/>
          <w:lang w:eastAsia="ru-RU"/>
        </w:rPr>
      </w:pPr>
      <w:r w:rsidRPr="00FD52F2">
        <w:rPr>
          <w:rFonts w:eastAsia="Times New Roman"/>
          <w:color w:val="000000"/>
          <w:sz w:val="28"/>
          <w:szCs w:val="28"/>
          <w:lang w:eastAsia="ru-RU"/>
        </w:rPr>
        <w:t>Таблица 17 -  Исходные данные для задачи 17</w:t>
      </w:r>
    </w:p>
    <w:p w:rsidR="001B626C" w:rsidRPr="00FD52F2" w:rsidRDefault="001B626C" w:rsidP="001B626C">
      <w:pPr>
        <w:spacing w:after="0" w:line="240" w:lineRule="auto"/>
        <w:ind w:firstLine="709"/>
        <w:jc w:val="both"/>
        <w:rPr>
          <w:rFonts w:eastAsia="Times New Roman"/>
          <w:color w:val="000000"/>
          <w:sz w:val="28"/>
          <w:szCs w:val="28"/>
          <w:lang w:eastAsia="ru-RU"/>
        </w:rPr>
      </w:pPr>
    </w:p>
    <w:tbl>
      <w:tblPr>
        <w:tblW w:w="10435" w:type="dxa"/>
        <w:tblCellMar>
          <w:left w:w="0" w:type="dxa"/>
          <w:right w:w="0" w:type="dxa"/>
        </w:tblCellMar>
        <w:tblLook w:val="04A0" w:firstRow="1" w:lastRow="0" w:firstColumn="1" w:lastColumn="0" w:noHBand="0" w:noVBand="1"/>
      </w:tblPr>
      <w:tblGrid>
        <w:gridCol w:w="3085"/>
        <w:gridCol w:w="698"/>
        <w:gridCol w:w="696"/>
        <w:gridCol w:w="696"/>
        <w:gridCol w:w="696"/>
        <w:gridCol w:w="696"/>
        <w:gridCol w:w="696"/>
        <w:gridCol w:w="696"/>
        <w:gridCol w:w="849"/>
        <w:gridCol w:w="851"/>
        <w:gridCol w:w="776"/>
      </w:tblGrid>
      <w:tr w:rsidR="001B626C" w:rsidRPr="00FD52F2" w:rsidTr="00741451">
        <w:tc>
          <w:tcPr>
            <w:tcW w:w="308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 </w:t>
            </w:r>
          </w:p>
        </w:tc>
        <w:tc>
          <w:tcPr>
            <w:tcW w:w="7350" w:type="dxa"/>
            <w:gridSpan w:val="10"/>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Варианты</w:t>
            </w:r>
          </w:p>
        </w:tc>
      </w:tr>
      <w:tr w:rsidR="001B626C" w:rsidRPr="00FD52F2" w:rsidTr="00741451">
        <w:tc>
          <w:tcPr>
            <w:tcW w:w="3085" w:type="dxa"/>
            <w:vMerge/>
            <w:tcBorders>
              <w:top w:val="single" w:sz="8" w:space="0" w:color="auto"/>
              <w:left w:val="single" w:sz="8" w:space="0" w:color="auto"/>
              <w:bottom w:val="single" w:sz="8" w:space="0" w:color="auto"/>
              <w:right w:val="single" w:sz="8" w:space="0" w:color="auto"/>
            </w:tcBorders>
            <w:vAlign w:val="center"/>
            <w:hideMark/>
          </w:tcPr>
          <w:p w:rsidR="001B626C" w:rsidRPr="00FD52F2" w:rsidRDefault="001B626C" w:rsidP="00741451">
            <w:pPr>
              <w:spacing w:after="0" w:line="240" w:lineRule="auto"/>
              <w:jc w:val="both"/>
              <w:rPr>
                <w:rFonts w:eastAsia="Times New Roman"/>
                <w:sz w:val="28"/>
                <w:szCs w:val="28"/>
                <w:lang w:eastAsia="ru-RU"/>
              </w:rPr>
            </w:pP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d</w:t>
            </w:r>
            <w:r w:rsidRPr="00FD52F2">
              <w:rPr>
                <w:rFonts w:eastAsia="Times New Roman"/>
                <w:sz w:val="28"/>
                <w:szCs w:val="28"/>
                <w:lang w:eastAsia="ru-RU"/>
              </w:rPr>
              <w:t>, мм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23</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42</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28</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46</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52</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56</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62</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32</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iCs/>
                <w:sz w:val="28"/>
                <w:szCs w:val="28"/>
                <w:lang w:val="en-US" w:eastAsia="ru-RU"/>
              </w:rPr>
              <w:t>M</w:t>
            </w:r>
            <w:r w:rsidRPr="00FD52F2">
              <w:rPr>
                <w:rFonts w:eastAsia="Times New Roman"/>
                <w:sz w:val="28"/>
                <w:szCs w:val="28"/>
                <w:lang w:eastAsia="ru-RU"/>
              </w:rPr>
              <w:t>, нм</w:t>
            </w:r>
          </w:p>
        </w:tc>
        <w:tc>
          <w:tcPr>
            <w:tcW w:w="6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200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300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400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500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600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700</w:t>
            </w:r>
          </w:p>
        </w:tc>
        <w:tc>
          <w:tcPr>
            <w:tcW w:w="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800</w:t>
            </w:r>
          </w:p>
        </w:tc>
        <w:tc>
          <w:tcPr>
            <w:tcW w:w="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900</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1000</w:t>
            </w:r>
          </w:p>
        </w:tc>
        <w:tc>
          <w:tcPr>
            <w:tcW w:w="7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1100</w:t>
            </w:r>
          </w:p>
        </w:tc>
      </w:tr>
      <w:tr w:rsidR="001B626C" w:rsidRPr="00FD52F2" w:rsidTr="00741451">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Материал шпонки</w:t>
            </w:r>
          </w:p>
        </w:tc>
        <w:tc>
          <w:tcPr>
            <w:tcW w:w="2786"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45</w:t>
            </w:r>
          </w:p>
        </w:tc>
        <w:tc>
          <w:tcPr>
            <w:tcW w:w="2088"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Ст.3</w:t>
            </w:r>
          </w:p>
        </w:tc>
        <w:tc>
          <w:tcPr>
            <w:tcW w:w="247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1B626C" w:rsidRPr="00FD52F2" w:rsidRDefault="001B626C" w:rsidP="00741451">
            <w:pPr>
              <w:spacing w:after="0" w:line="240" w:lineRule="auto"/>
              <w:jc w:val="both"/>
              <w:rPr>
                <w:rFonts w:eastAsia="Times New Roman"/>
                <w:sz w:val="28"/>
                <w:szCs w:val="28"/>
                <w:lang w:eastAsia="ru-RU"/>
              </w:rPr>
            </w:pPr>
            <w:r w:rsidRPr="00FD52F2">
              <w:rPr>
                <w:rFonts w:eastAsia="Times New Roman"/>
                <w:sz w:val="28"/>
                <w:szCs w:val="28"/>
                <w:lang w:eastAsia="ru-RU"/>
              </w:rPr>
              <w:t>Сталь 40</w:t>
            </w:r>
          </w:p>
        </w:tc>
      </w:tr>
    </w:tbl>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p>
    <w:p w:rsidR="001B626C" w:rsidRDefault="001B626C" w:rsidP="001B626C">
      <w:pPr>
        <w:spacing w:after="0" w:line="240" w:lineRule="auto"/>
        <w:ind w:firstLine="709"/>
        <w:jc w:val="both"/>
        <w:rPr>
          <w:rFonts w:eastAsia="Times New Roman"/>
          <w:b/>
          <w:bCs/>
          <w:iCs/>
          <w:color w:val="000000"/>
          <w:sz w:val="28"/>
          <w:szCs w:val="28"/>
          <w:lang w:eastAsia="ru-RU"/>
        </w:rPr>
      </w:pPr>
      <w:r w:rsidRPr="00FD52F2">
        <w:rPr>
          <w:rFonts w:eastAsia="Times New Roman"/>
          <w:b/>
          <w:bCs/>
          <w:iCs/>
          <w:color w:val="000000"/>
          <w:sz w:val="28"/>
          <w:szCs w:val="28"/>
          <w:lang w:eastAsia="ru-RU"/>
        </w:rPr>
        <w:t> </w:t>
      </w:r>
    </w:p>
    <w:p w:rsidR="001B626C" w:rsidRPr="004F3880" w:rsidRDefault="001B626C" w:rsidP="001B626C">
      <w:pPr>
        <w:pStyle w:val="2"/>
      </w:pPr>
      <w:bookmarkStart w:id="8" w:name="_Toc492329170"/>
      <w:r w:rsidRPr="001535CE">
        <w:t>Блок С</w:t>
      </w:r>
      <w:r>
        <w:t xml:space="preserve"> - </w:t>
      </w:r>
      <w:r w:rsidRPr="00092F16">
        <w:t>Оценочные средства для диагностирования сформированности уровня компетенций – «владеть»</w:t>
      </w:r>
      <w:bookmarkEnd w:id="8"/>
    </w:p>
    <w:p w:rsidR="001B626C" w:rsidRDefault="001B626C" w:rsidP="001B626C">
      <w:pPr>
        <w:spacing w:after="0" w:line="240" w:lineRule="auto"/>
        <w:ind w:firstLine="709"/>
        <w:jc w:val="both"/>
        <w:rPr>
          <w:rFonts w:eastAsia="Times New Roman"/>
          <w:b/>
          <w:sz w:val="28"/>
          <w:szCs w:val="28"/>
        </w:rPr>
      </w:pPr>
    </w:p>
    <w:p w:rsidR="001B626C" w:rsidRPr="00B96AE0" w:rsidRDefault="001B626C" w:rsidP="001B626C">
      <w:pPr>
        <w:spacing w:after="0" w:line="240" w:lineRule="auto"/>
        <w:jc w:val="both"/>
        <w:rPr>
          <w:rFonts w:eastAsia="Times New Roman"/>
          <w:b/>
          <w:sz w:val="28"/>
          <w:szCs w:val="28"/>
        </w:rPr>
      </w:pPr>
      <w:r>
        <w:rPr>
          <w:rFonts w:eastAsia="Times New Roman"/>
          <w:b/>
          <w:sz w:val="28"/>
          <w:szCs w:val="28"/>
        </w:rPr>
        <w:t xml:space="preserve">С.0 </w:t>
      </w:r>
      <w:r w:rsidRPr="00B96AE0">
        <w:rPr>
          <w:rFonts w:eastAsia="Times New Roman"/>
          <w:b/>
          <w:sz w:val="28"/>
          <w:szCs w:val="28"/>
        </w:rPr>
        <w:t>Курсовое проектирование</w:t>
      </w:r>
    </w:p>
    <w:p w:rsidR="001B626C" w:rsidRPr="00B96AE0" w:rsidRDefault="001B626C" w:rsidP="001B626C">
      <w:pPr>
        <w:spacing w:after="0" w:line="240" w:lineRule="auto"/>
        <w:ind w:firstLine="709"/>
        <w:jc w:val="both"/>
        <w:rPr>
          <w:rFonts w:eastAsia="Times New Roman"/>
          <w:b/>
          <w:sz w:val="28"/>
          <w:szCs w:val="28"/>
        </w:rPr>
      </w:pPr>
    </w:p>
    <w:p w:rsidR="001B626C" w:rsidRPr="00B96AE0" w:rsidRDefault="001B626C" w:rsidP="001B626C">
      <w:pPr>
        <w:tabs>
          <w:tab w:val="left" w:pos="993"/>
        </w:tabs>
        <w:spacing w:after="0" w:line="240" w:lineRule="auto"/>
        <w:ind w:firstLine="709"/>
        <w:jc w:val="both"/>
        <w:rPr>
          <w:sz w:val="28"/>
          <w:szCs w:val="28"/>
        </w:rPr>
      </w:pPr>
      <w:r w:rsidRPr="00B96AE0">
        <w:rPr>
          <w:sz w:val="28"/>
          <w:szCs w:val="28"/>
        </w:rPr>
        <w:t>Варианты заданий для выполнения курсового проекта и порядок работы прив</w:t>
      </w:r>
      <w:r w:rsidRPr="00B96AE0">
        <w:rPr>
          <w:sz w:val="28"/>
          <w:szCs w:val="28"/>
        </w:rPr>
        <w:t>е</w:t>
      </w:r>
      <w:r w:rsidRPr="00B96AE0">
        <w:rPr>
          <w:sz w:val="28"/>
          <w:szCs w:val="28"/>
        </w:rPr>
        <w:t>дены в источниках:</w:t>
      </w:r>
    </w:p>
    <w:p w:rsidR="001B626C" w:rsidRDefault="001B626C" w:rsidP="001B626C">
      <w:pPr>
        <w:tabs>
          <w:tab w:val="left" w:pos="993"/>
        </w:tabs>
        <w:spacing w:after="0" w:line="240" w:lineRule="auto"/>
        <w:ind w:firstLine="709"/>
        <w:jc w:val="both"/>
        <w:rPr>
          <w:sz w:val="28"/>
          <w:szCs w:val="28"/>
        </w:rPr>
      </w:pPr>
      <w:r>
        <w:rPr>
          <w:sz w:val="28"/>
          <w:szCs w:val="28"/>
        </w:rPr>
        <w:t>1</w:t>
      </w:r>
      <w:r w:rsidRPr="00BE4F58">
        <w:rPr>
          <w:sz w:val="28"/>
          <w:szCs w:val="28"/>
        </w:rPr>
        <w:tab/>
      </w:r>
      <w:r>
        <w:rPr>
          <w:sz w:val="28"/>
          <w:szCs w:val="28"/>
        </w:rPr>
        <w:t xml:space="preserve">Фролова Е.В. </w:t>
      </w:r>
      <w:r w:rsidRPr="00B96AE0">
        <w:rPr>
          <w:sz w:val="28"/>
          <w:szCs w:val="28"/>
        </w:rPr>
        <w:t>Детали машин и основы конструирования: методические ук</w:t>
      </w:r>
      <w:r w:rsidRPr="00B96AE0">
        <w:rPr>
          <w:sz w:val="28"/>
          <w:szCs w:val="28"/>
        </w:rPr>
        <w:t>а</w:t>
      </w:r>
      <w:r w:rsidRPr="00B96AE0">
        <w:rPr>
          <w:sz w:val="28"/>
          <w:szCs w:val="28"/>
        </w:rPr>
        <w:t>зания по  выполнению курсового проекта. – Бузулук: Бузулукский гуманитарно-технологический институт (филиал) ОГУ, 201</w:t>
      </w:r>
      <w:r>
        <w:rPr>
          <w:sz w:val="28"/>
          <w:szCs w:val="28"/>
        </w:rPr>
        <w:t>6</w:t>
      </w:r>
      <w:r w:rsidRPr="00B96AE0">
        <w:rPr>
          <w:sz w:val="28"/>
          <w:szCs w:val="28"/>
        </w:rPr>
        <w:t xml:space="preserve"> – </w:t>
      </w:r>
      <w:r>
        <w:rPr>
          <w:sz w:val="28"/>
          <w:szCs w:val="28"/>
        </w:rPr>
        <w:t>76</w:t>
      </w:r>
      <w:r w:rsidRPr="00B96AE0">
        <w:rPr>
          <w:sz w:val="28"/>
          <w:szCs w:val="28"/>
        </w:rPr>
        <w:t xml:space="preserve"> с.</w:t>
      </w:r>
    </w:p>
    <w:p w:rsidR="00174E28" w:rsidRDefault="00174E28" w:rsidP="00174E28">
      <w:pPr>
        <w:tabs>
          <w:tab w:val="left" w:pos="993"/>
        </w:tabs>
        <w:spacing w:after="0" w:line="240" w:lineRule="auto"/>
        <w:jc w:val="both"/>
        <w:rPr>
          <w:sz w:val="28"/>
          <w:szCs w:val="28"/>
          <w:highlight w:val="yellow"/>
        </w:rPr>
      </w:pPr>
    </w:p>
    <w:p w:rsidR="00174E28" w:rsidRDefault="00174E28" w:rsidP="00174E28">
      <w:pPr>
        <w:tabs>
          <w:tab w:val="left" w:pos="993"/>
        </w:tabs>
        <w:spacing w:after="0" w:line="240" w:lineRule="auto"/>
        <w:jc w:val="both"/>
        <w:rPr>
          <w:b/>
          <w:sz w:val="28"/>
          <w:szCs w:val="28"/>
        </w:rPr>
      </w:pPr>
      <w:r w:rsidRPr="00174E28">
        <w:rPr>
          <w:b/>
          <w:sz w:val="28"/>
          <w:szCs w:val="28"/>
        </w:rPr>
        <w:t xml:space="preserve">С.1 </w:t>
      </w:r>
      <w:r>
        <w:rPr>
          <w:b/>
          <w:sz w:val="28"/>
          <w:szCs w:val="28"/>
        </w:rPr>
        <w:t>Примерные задания для выполнения курсового проекта</w:t>
      </w:r>
    </w:p>
    <w:p w:rsidR="00174E28" w:rsidRDefault="00174E28" w:rsidP="00174E28">
      <w:pPr>
        <w:tabs>
          <w:tab w:val="left" w:pos="993"/>
        </w:tabs>
        <w:spacing w:after="0" w:line="240" w:lineRule="auto"/>
        <w:jc w:val="both"/>
        <w:rPr>
          <w:b/>
          <w:sz w:val="28"/>
          <w:szCs w:val="28"/>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1 – Проект привода механизма передвижения кран-балки</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0559CA" w:rsidP="007737B4">
      <w:pPr>
        <w:spacing w:after="0" w:line="240" w:lineRule="auto"/>
        <w:rPr>
          <w:rFonts w:eastAsia="Times New Roman"/>
          <w:szCs w:val="24"/>
          <w:lang w:eastAsia="ru-RU"/>
        </w:rPr>
      </w:pPr>
      <w:r>
        <w:rPr>
          <w:rFonts w:eastAsia="Times New Roman"/>
          <w:noProof/>
          <w:szCs w:val="24"/>
          <w:lang w:eastAsia="ru-RU"/>
        </w:rPr>
        <w:pict>
          <v:shape id="Рисунок 1" o:spid="_x0000_i1070" type="#_x0000_t75" style="width:435.75pt;height:232.85pt;visibility:visible">
            <v:imagedata r:id="rId16" o:title="" croptop="20945f" cropbottom="24304f" cropleft="8439f" cropright="870f"/>
          </v:shape>
        </w:pict>
      </w:r>
      <w:r>
        <w:rPr>
          <w:rFonts w:eastAsia="Times New Roman"/>
          <w:noProof/>
          <w:sz w:val="28"/>
          <w:szCs w:val="28"/>
          <w:lang w:eastAsia="ru-RU"/>
        </w:rPr>
        <w:pict>
          <v:shape id="Рисунок 4" o:spid="_x0000_i1071" type="#_x0000_t75" style="width:448.85pt;height:222.55pt;visibility:visible">
            <v:imagedata r:id="rId51" o:title="" croptop="9229f" cropbottom="27952f" cropleft="9735f" cropright="12746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2 – Проект привода подвесного конвейера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0559CA" w:rsidP="007737B4">
      <w:pPr>
        <w:spacing w:after="0" w:line="240" w:lineRule="auto"/>
        <w:rPr>
          <w:rFonts w:eastAsia="Times New Roman"/>
          <w:noProof/>
          <w:sz w:val="28"/>
          <w:szCs w:val="28"/>
          <w:lang w:eastAsia="ru-RU"/>
        </w:rPr>
      </w:pPr>
      <w:r>
        <w:rPr>
          <w:rFonts w:eastAsia="Times New Roman"/>
          <w:noProof/>
          <w:sz w:val="28"/>
          <w:szCs w:val="28"/>
          <w:lang w:eastAsia="ru-RU"/>
        </w:rPr>
        <w:pict>
          <v:shape id="Рисунок 7" o:spid="_x0000_i1072" type="#_x0000_t75" style="width:467.55pt;height:245.9pt;visibility:visible">
            <v:imagedata r:id="rId52" o:title="" croptop="21270f" cropbottom="5216f" cropleft="3713f" cropright="5995f"/>
          </v:shape>
        </w:pict>
      </w: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0559CA" w:rsidP="007737B4">
      <w:pPr>
        <w:spacing w:after="0" w:line="240" w:lineRule="auto"/>
        <w:rPr>
          <w:rFonts w:eastAsia="Times New Roman"/>
          <w:szCs w:val="24"/>
          <w:lang w:eastAsia="ru-RU"/>
        </w:rPr>
      </w:pPr>
      <w:r>
        <w:rPr>
          <w:rFonts w:eastAsia="Times New Roman"/>
          <w:noProof/>
          <w:sz w:val="28"/>
          <w:szCs w:val="28"/>
          <w:lang w:eastAsia="ru-RU"/>
        </w:rPr>
        <w:pict>
          <v:shape id="Рисунок 10" o:spid="_x0000_i1073" type="#_x0000_t75" style="width:467.55pt;height:289.85pt;visibility:visible">
            <v:imagedata r:id="rId53" o:title="" croptop="7624f" cropbottom="11838f" cropleft="2910f" cropright="6825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3 – Проект привода подъемного механизма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0559CA" w:rsidP="007737B4">
      <w:pPr>
        <w:spacing w:after="0" w:line="240" w:lineRule="auto"/>
        <w:rPr>
          <w:rFonts w:eastAsia="Times New Roman"/>
          <w:szCs w:val="24"/>
          <w:lang w:eastAsia="ru-RU"/>
        </w:rPr>
      </w:pPr>
      <w:r>
        <w:rPr>
          <w:rFonts w:eastAsia="Times New Roman"/>
          <w:szCs w:val="24"/>
          <w:lang w:eastAsia="ru-RU"/>
        </w:rPr>
        <w:pict>
          <v:shape id="_x0000_i1074" type="#_x0000_t75" style="width:475pt;height:223.5pt">
            <v:imagedata r:id="rId54" o:title="" croptop="21273f" cropbottom="25479f" cropleft="10498f" cropright="1652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0559CA"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5" type="#_x0000_t75" style="width:466.6pt;height:361.85pt">
            <v:imagedata r:id="rId55" o:title="" croptop="10082f" cropbottom="12183f" cropleft="9978f" cropright="1365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4 – Проект привода подъемника контейнера</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0559CA" w:rsidP="007737B4">
      <w:pPr>
        <w:spacing w:after="0" w:line="240" w:lineRule="auto"/>
        <w:rPr>
          <w:rFonts w:eastAsia="Times New Roman"/>
          <w:noProof/>
          <w:szCs w:val="24"/>
          <w:lang w:eastAsia="ru-RU"/>
        </w:rPr>
      </w:pPr>
      <w:r>
        <w:rPr>
          <w:rFonts w:eastAsia="Times New Roman"/>
          <w:noProof/>
          <w:szCs w:val="24"/>
          <w:lang w:eastAsia="ru-RU"/>
        </w:rPr>
        <w:pict>
          <v:shape id="Рисунок 16" o:spid="_x0000_i1076" type="#_x0000_t75" style="width:474.1pt;height:189.8pt;visibility:visible">
            <v:imagedata r:id="rId56" o:title="" croptop="21200f" cropbottom="26924f" cropleft="8927f"/>
          </v:shape>
        </w:pict>
      </w: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Default="007737B4" w:rsidP="007737B4">
      <w:pPr>
        <w:spacing w:after="0" w:line="240" w:lineRule="auto"/>
        <w:rPr>
          <w:rFonts w:eastAsia="Times New Roman"/>
          <w:noProof/>
          <w:szCs w:val="24"/>
          <w:lang w:eastAsia="ru-RU"/>
        </w:rPr>
      </w:pPr>
    </w:p>
    <w:p w:rsidR="007737B4" w:rsidRPr="007737B4" w:rsidRDefault="000559CA" w:rsidP="007737B4">
      <w:pPr>
        <w:spacing w:after="0" w:line="240" w:lineRule="auto"/>
        <w:rPr>
          <w:rFonts w:eastAsia="Times New Roman"/>
          <w:szCs w:val="24"/>
          <w:lang w:eastAsia="ru-RU"/>
        </w:rPr>
      </w:pPr>
      <w:r>
        <w:rPr>
          <w:rFonts w:eastAsia="Times New Roman"/>
          <w:szCs w:val="24"/>
          <w:lang w:eastAsia="ru-RU"/>
        </w:rPr>
        <w:pict>
          <v:shape id="_x0000_i1077" type="#_x0000_t75" style="width:464.75pt;height:299.2pt">
            <v:imagedata r:id="rId57" o:title="" croptop="10923f" cropbottom="18344f" cropleft="9662f" cropright="13548f"/>
          </v:shape>
        </w:pict>
      </w:r>
    </w:p>
    <w:p w:rsidR="007737B4" w:rsidRP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r w:rsidRPr="007737B4">
        <w:rPr>
          <w:rFonts w:eastAsia="Times New Roman"/>
          <w:noProof/>
          <w:sz w:val="28"/>
          <w:szCs w:val="28"/>
          <w:lang w:eastAsia="ru-RU"/>
        </w:rPr>
        <w:t>Тема 5 – Проект привода промывочной ванны</w: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Default="000559CA" w:rsidP="007737B4">
      <w:pPr>
        <w:spacing w:after="0" w:line="240" w:lineRule="auto"/>
        <w:rPr>
          <w:rFonts w:eastAsia="Times New Roman"/>
          <w:szCs w:val="24"/>
          <w:lang w:eastAsia="ru-RU"/>
        </w:rPr>
      </w:pPr>
      <w:r>
        <w:rPr>
          <w:rFonts w:eastAsia="Times New Roman"/>
          <w:szCs w:val="24"/>
          <w:lang w:eastAsia="ru-RU"/>
        </w:rPr>
        <w:pict>
          <v:shape id="_x0000_i1078" type="#_x0000_t75" style="width:487.15pt;height:221.6pt">
            <v:imagedata r:id="rId58" o:title="" croptop="20704f" cropbottom="26094f" cropleft="7765f" cropright="1864f"/>
          </v:shape>
        </w:pict>
      </w:r>
    </w:p>
    <w:p w:rsidR="007737B4" w:rsidRDefault="007737B4" w:rsidP="007737B4">
      <w:pPr>
        <w:spacing w:after="0" w:line="240" w:lineRule="auto"/>
        <w:rPr>
          <w:rFonts w:eastAsia="Times New Roman"/>
          <w:szCs w:val="24"/>
          <w:lang w:eastAsia="ru-RU"/>
        </w:rPr>
      </w:pPr>
    </w:p>
    <w:p w:rsidR="007737B4" w:rsidRDefault="007737B4" w:rsidP="007737B4">
      <w:pPr>
        <w:spacing w:after="0" w:line="240" w:lineRule="auto"/>
        <w:rPr>
          <w:rFonts w:eastAsia="Times New Roman"/>
          <w:szCs w:val="24"/>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0559CA" w:rsidP="007737B4">
      <w:pPr>
        <w:spacing w:after="0" w:line="240" w:lineRule="auto"/>
        <w:rPr>
          <w:rFonts w:eastAsia="Times New Roman"/>
          <w:noProof/>
          <w:sz w:val="28"/>
          <w:szCs w:val="28"/>
          <w:lang w:eastAsia="ru-RU"/>
        </w:rPr>
      </w:pPr>
      <w:r>
        <w:rPr>
          <w:rFonts w:eastAsia="Times New Roman"/>
          <w:noProof/>
          <w:sz w:val="28"/>
          <w:szCs w:val="28"/>
          <w:lang w:eastAsia="ru-RU"/>
        </w:rPr>
        <w:pict>
          <v:shape id="_x0000_i1079" type="#_x0000_t75" style="width:481.55pt;height:228.15pt">
            <v:imagedata r:id="rId59" o:title="" croptop="20025f" cropbottom="18905f" cropleft="10187f" cropright="13233f"/>
          </v:shape>
        </w:pict>
      </w: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7737B4" w:rsidRPr="007737B4" w:rsidRDefault="007737B4" w:rsidP="007737B4">
      <w:pPr>
        <w:spacing w:after="0" w:line="240" w:lineRule="auto"/>
        <w:rPr>
          <w:rFonts w:eastAsia="Times New Roman"/>
          <w:noProof/>
          <w:sz w:val="28"/>
          <w:szCs w:val="28"/>
          <w:lang w:eastAsia="ru-RU"/>
        </w:rPr>
      </w:pPr>
    </w:p>
    <w:p w:rsidR="001B626C" w:rsidRPr="000B21F2" w:rsidRDefault="001B626C" w:rsidP="001B626C">
      <w:pPr>
        <w:spacing w:after="0" w:line="240" w:lineRule="auto"/>
        <w:jc w:val="both"/>
        <w:rPr>
          <w:b/>
          <w:sz w:val="28"/>
          <w:szCs w:val="28"/>
        </w:rPr>
      </w:pPr>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1B626C" w:rsidRPr="000B21F2" w:rsidRDefault="001B626C" w:rsidP="001B626C">
      <w:pPr>
        <w:spacing w:after="0" w:line="240" w:lineRule="auto"/>
        <w:ind w:firstLine="709"/>
        <w:rPr>
          <w:rFonts w:eastAsia="Times New Roman"/>
          <w:b/>
          <w:sz w:val="28"/>
          <w:szCs w:val="28"/>
        </w:rPr>
      </w:pPr>
    </w:p>
    <w:p w:rsidR="001B626C" w:rsidRDefault="001B626C" w:rsidP="001B626C">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1B626C" w:rsidRDefault="001B626C" w:rsidP="001B626C">
      <w:pPr>
        <w:spacing w:after="0" w:line="240" w:lineRule="auto"/>
        <w:ind w:firstLine="851"/>
        <w:rPr>
          <w:rFonts w:eastAsia="Times New Roman"/>
          <w:b/>
          <w:sz w:val="28"/>
          <w:szCs w:val="28"/>
        </w:rPr>
      </w:pPr>
    </w:p>
    <w:p w:rsidR="001B626C" w:rsidRPr="008B3845" w:rsidRDefault="001B626C" w:rsidP="001B626C">
      <w:pPr>
        <w:numPr>
          <w:ilvl w:val="0"/>
          <w:numId w:val="13"/>
        </w:numPr>
        <w:tabs>
          <w:tab w:val="left" w:pos="567"/>
        </w:tabs>
        <w:spacing w:after="0" w:line="240" w:lineRule="auto"/>
        <w:ind w:right="-286"/>
        <w:rPr>
          <w:rFonts w:eastAsia="Times New Roman"/>
          <w:sz w:val="28"/>
          <w:szCs w:val="20"/>
          <w:lang w:eastAsia="ru-RU"/>
        </w:rPr>
      </w:pPr>
      <w:r w:rsidRPr="008B3845">
        <w:rPr>
          <w:rFonts w:eastAsia="Times New Roman"/>
          <w:sz w:val="28"/>
          <w:szCs w:val="20"/>
          <w:lang w:eastAsia="ru-RU"/>
        </w:rPr>
        <w:t>Понятия «деталь», «узел», «механизм», «машина». Классификация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Требования, предъявляемые к деталям машин: надежность и экономичность.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характеристики надежности.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Требования к конструкции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Переменные нагрузки и их влияние на прочность деталей.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Расчет элементов резьбы на прочность.</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критерии работоспособности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Особенности расчета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Выбор материалов для изготовления деталей машин.</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конструкционных материалов и их свойства.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машин. Понятие  разъемных и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неразъемных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Резьба. Классификация резьб.</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методы изготовления резьбы.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Самоотвинчивание. Способы предохранения от самоотвинчивания.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Соединение деталей сваркой. 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виды сварных швов и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Соединения с натягом, расчет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Червячные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Клеммовые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Конические зубчатые передачи, общие сведения и область применения.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зубчатых колес и термообработка.</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Проектный и проверочный расчет.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Шпоночные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область применения. Классификация и выбор муфт.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Муфты компенсирующие, жесткие.</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Теория ременной передачи.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Валы и оси,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Характеристика механических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о цепных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Муфты, общие сведения.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разрушений и критерии работоспособности подшипников качения.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Резьбовые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Глухие муфты, расчет глухих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Достоинства и недостатки цепных передач.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Общие сведения и основные элементы паяных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Общие сведения о клеевых соединениях. </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Критерии работоспособности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Классификация зубчатых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Виды повреждения зубьев.</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Пружины, общие сведения, назначение и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Ременная передача.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Материалы для изготовления и основные типы ремней.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Редукторы, общие сведения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Материалы и термообработка валов и осей.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Классификация червячных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Звездочки цепных передач.</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Шлицевые соединения: общие сведения и разновидности.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Зубчатые редукторы.</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Назначение механических передач и их классификация.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Обработка кромок перед сваркой.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Достоинства и недостатки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Основные геометрические соотношения в ценных передачах.</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Общие сведения и виды муфт.</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Заклепочные соединения.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Виды разрушения подшипников качения и критерии работоспособности.</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Критерии работоспособности и расчета сварных соединений.</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 xml:space="preserve"> Механические передачи. Общие сведения.</w:t>
      </w:r>
    </w:p>
    <w:p w:rsidR="001B626C" w:rsidRPr="008B3845" w:rsidRDefault="001B626C" w:rsidP="001B626C">
      <w:pPr>
        <w:numPr>
          <w:ilvl w:val="0"/>
          <w:numId w:val="13"/>
        </w:numPr>
        <w:tabs>
          <w:tab w:val="left" w:pos="567"/>
        </w:tabs>
        <w:spacing w:after="0" w:line="240" w:lineRule="auto"/>
        <w:ind w:left="0" w:firstLine="0"/>
        <w:rPr>
          <w:rFonts w:eastAsia="Times New Roman"/>
          <w:sz w:val="28"/>
          <w:szCs w:val="20"/>
          <w:lang w:eastAsia="ru-RU"/>
        </w:rPr>
      </w:pPr>
      <w:r w:rsidRPr="008B3845">
        <w:rPr>
          <w:rFonts w:eastAsia="Times New Roman"/>
          <w:sz w:val="28"/>
          <w:szCs w:val="20"/>
          <w:lang w:eastAsia="ru-RU"/>
        </w:rPr>
        <w:t>Тепловой расчет червячной передачи.</w:t>
      </w:r>
    </w:p>
    <w:p w:rsidR="001B626C" w:rsidRDefault="001B626C" w:rsidP="001B626C">
      <w:pPr>
        <w:tabs>
          <w:tab w:val="left" w:pos="567"/>
        </w:tabs>
        <w:spacing w:after="0" w:line="240" w:lineRule="auto"/>
        <w:rPr>
          <w:rFonts w:eastAsia="Times New Roman"/>
          <w:b/>
          <w:sz w:val="28"/>
          <w:szCs w:val="28"/>
        </w:rPr>
      </w:pPr>
    </w:p>
    <w:p w:rsidR="001B626C" w:rsidRDefault="001B626C" w:rsidP="001B626C">
      <w:pPr>
        <w:tabs>
          <w:tab w:val="left" w:pos="228"/>
          <w:tab w:val="left" w:pos="851"/>
          <w:tab w:val="left" w:pos="1276"/>
        </w:tabs>
        <w:spacing w:after="0" w:line="240" w:lineRule="auto"/>
        <w:ind w:left="851" w:firstLine="851"/>
        <w:jc w:val="both"/>
      </w:pPr>
    </w:p>
    <w:p w:rsidR="001B626C" w:rsidRDefault="001B626C" w:rsidP="001B626C">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t>Описание показателей и критериев оценивания компетенций, описание шкал оценивания</w:t>
      </w:r>
    </w:p>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1B626C" w:rsidRPr="00C1349C" w:rsidTr="00741451">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4-балльная</w:t>
            </w:r>
          </w:p>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6C" w:rsidRPr="00C1349C" w:rsidRDefault="001B626C" w:rsidP="00741451">
            <w:pPr>
              <w:pStyle w:val="61"/>
              <w:shd w:val="clear" w:color="auto" w:fill="auto"/>
              <w:spacing w:line="240" w:lineRule="auto"/>
              <w:ind w:firstLine="0"/>
              <w:jc w:val="center"/>
              <w:rPr>
                <w:b/>
                <w:sz w:val="28"/>
                <w:szCs w:val="28"/>
              </w:rPr>
            </w:pPr>
            <w:r w:rsidRPr="00C1349C">
              <w:rPr>
                <w:rStyle w:val="aff7"/>
                <w:b w:val="0"/>
                <w:sz w:val="28"/>
                <w:szCs w:val="28"/>
              </w:rPr>
              <w:t>Критерии</w:t>
            </w:r>
          </w:p>
        </w:tc>
      </w:tr>
      <w:tr w:rsidR="001B626C" w:rsidRPr="00C1349C" w:rsidTr="00741451">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Отлично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Полнота выполнения тест</w:t>
            </w:r>
            <w:r w:rsidRPr="00C1349C">
              <w:rPr>
                <w:rStyle w:val="38"/>
                <w:u w:val="none"/>
              </w:rPr>
              <w:t>о</w:t>
            </w:r>
            <w:r w:rsidRPr="00C1349C">
              <w:rPr>
                <w:rStyle w:val="38"/>
                <w:u w:val="none"/>
              </w:rPr>
              <w:t>вых заданий;</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Своевременность выполн</w:t>
            </w:r>
            <w:r w:rsidRPr="00C1349C">
              <w:rPr>
                <w:rStyle w:val="38"/>
                <w:u w:val="none"/>
              </w:rPr>
              <w:t>е</w:t>
            </w:r>
            <w:r w:rsidRPr="00C1349C">
              <w:rPr>
                <w:rStyle w:val="38"/>
                <w:u w:val="none"/>
              </w:rPr>
              <w:t>ния;</w:t>
            </w:r>
          </w:p>
          <w:p w:rsidR="001B626C" w:rsidRPr="00C1349C" w:rsidRDefault="001B626C" w:rsidP="00741451">
            <w:pPr>
              <w:pStyle w:val="61"/>
              <w:numPr>
                <w:ilvl w:val="0"/>
                <w:numId w:val="14"/>
              </w:numPr>
              <w:shd w:val="clear" w:color="auto" w:fill="auto"/>
              <w:tabs>
                <w:tab w:val="left" w:pos="280"/>
                <w:tab w:val="left" w:pos="475"/>
              </w:tabs>
              <w:spacing w:line="240" w:lineRule="auto"/>
              <w:jc w:val="left"/>
              <w:rPr>
                <w:sz w:val="28"/>
                <w:szCs w:val="28"/>
              </w:rPr>
            </w:pPr>
            <w:r w:rsidRPr="00C1349C">
              <w:rPr>
                <w:rStyle w:val="38"/>
                <w:u w:val="none"/>
              </w:rPr>
              <w:t>Правильность ответов на в</w:t>
            </w:r>
            <w:r w:rsidRPr="00C1349C">
              <w:rPr>
                <w:rStyle w:val="38"/>
                <w:u w:val="none"/>
              </w:rPr>
              <w:t>о</w:t>
            </w:r>
            <w:r w:rsidRPr="00C1349C">
              <w:rPr>
                <w:rStyle w:val="38"/>
                <w:u w:val="none"/>
              </w:rPr>
              <w:t>просы;</w:t>
            </w:r>
          </w:p>
          <w:p w:rsidR="001B626C" w:rsidRPr="00C1349C" w:rsidRDefault="001B626C" w:rsidP="00741451">
            <w:pPr>
              <w:pStyle w:val="61"/>
              <w:numPr>
                <w:ilvl w:val="0"/>
                <w:numId w:val="14"/>
              </w:numPr>
              <w:shd w:val="clear" w:color="auto" w:fill="auto"/>
              <w:tabs>
                <w:tab w:val="left" w:pos="280"/>
              </w:tabs>
              <w:spacing w:line="240" w:lineRule="auto"/>
              <w:jc w:val="left"/>
              <w:rPr>
                <w:sz w:val="28"/>
                <w:szCs w:val="28"/>
              </w:rPr>
            </w:pPr>
            <w:r w:rsidRPr="00C1349C">
              <w:rPr>
                <w:rStyle w:val="38"/>
                <w:u w:val="none"/>
              </w:rPr>
              <w:t>Самостоятельность тестир</w:t>
            </w:r>
            <w:r w:rsidRPr="00C1349C">
              <w:rPr>
                <w:rStyle w:val="38"/>
                <w:u w:val="none"/>
              </w:rPr>
              <w:t>о</w:t>
            </w:r>
            <w:r w:rsidRPr="00C1349C">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более 95 % заданий пре</w:t>
            </w:r>
            <w:r w:rsidRPr="00C1349C">
              <w:rPr>
                <w:rStyle w:val="38"/>
                <w:u w:val="none"/>
              </w:rPr>
              <w:t>д</w:t>
            </w:r>
            <w:r w:rsidRPr="00C1349C">
              <w:rPr>
                <w:rStyle w:val="38"/>
                <w:u w:val="none"/>
              </w:rPr>
              <w:t>ложенного теста, в заданиях открыт</w:t>
            </w:r>
            <w:r w:rsidRPr="00C1349C">
              <w:rPr>
                <w:rStyle w:val="38"/>
                <w:u w:val="none"/>
              </w:rPr>
              <w:t>о</w:t>
            </w:r>
            <w:r w:rsidRPr="00C1349C">
              <w:rPr>
                <w:rStyle w:val="38"/>
                <w:u w:val="none"/>
              </w:rPr>
              <w:t>го типа дан полный, развернутый о</w:t>
            </w:r>
            <w:r w:rsidRPr="00C1349C">
              <w:rPr>
                <w:rStyle w:val="38"/>
                <w:u w:val="none"/>
              </w:rPr>
              <w:t>т</w:t>
            </w:r>
            <w:r w:rsidRPr="00C1349C">
              <w:rPr>
                <w:rStyle w:val="38"/>
                <w:u w:val="none"/>
              </w:rPr>
              <w:t>вет на поставленный вопрос</w:t>
            </w:r>
          </w:p>
        </w:tc>
      </w:tr>
      <w:tr w:rsidR="001B626C" w:rsidRPr="00C1349C" w:rsidTr="00741451">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Хорошо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75 до 95  % заданий предложенного теста, в заданиях о</w:t>
            </w:r>
            <w:r w:rsidRPr="00C1349C">
              <w:rPr>
                <w:rStyle w:val="38"/>
                <w:u w:val="none"/>
              </w:rPr>
              <w:t>т</w:t>
            </w:r>
            <w:r w:rsidRPr="00C1349C">
              <w:rPr>
                <w:rStyle w:val="38"/>
                <w:u w:val="none"/>
              </w:rPr>
              <w:t>крытого типа дан полный, разверн</w:t>
            </w:r>
            <w:r w:rsidRPr="00C1349C">
              <w:rPr>
                <w:rStyle w:val="38"/>
                <w:u w:val="none"/>
              </w:rPr>
              <w:t>у</w:t>
            </w:r>
            <w:r w:rsidRPr="00C1349C">
              <w:rPr>
                <w:rStyle w:val="38"/>
                <w:u w:val="none"/>
              </w:rPr>
              <w:t>тый ответ на поставленный вопрос; однако были допущены неточности в определении понятий, терминов и др.</w:t>
            </w:r>
          </w:p>
        </w:tc>
      </w:tr>
      <w:tr w:rsidR="001B626C" w:rsidRPr="00C1349C" w:rsidTr="00741451">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1B626C" w:rsidRPr="00C1349C" w:rsidRDefault="001B626C" w:rsidP="00741451">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от 50 до 75  % заданий предложенного теста, в заданиях о</w:t>
            </w:r>
            <w:r w:rsidRPr="00C1349C">
              <w:rPr>
                <w:rStyle w:val="38"/>
                <w:u w:val="none"/>
              </w:rPr>
              <w:t>т</w:t>
            </w:r>
            <w:r w:rsidRPr="00C1349C">
              <w:rPr>
                <w:rStyle w:val="38"/>
                <w:u w:val="none"/>
              </w:rPr>
              <w:t>крытого типа дан неполный ответ на поставленный вопрос, в ответе не присутствуют доказательные прим</w:t>
            </w:r>
            <w:r w:rsidRPr="00C1349C">
              <w:rPr>
                <w:rStyle w:val="38"/>
                <w:u w:val="none"/>
              </w:rPr>
              <w:t>е</w:t>
            </w:r>
            <w:r w:rsidRPr="00C1349C">
              <w:rPr>
                <w:rStyle w:val="38"/>
                <w:u w:val="none"/>
              </w:rPr>
              <w:t>ры, текст со стилистическими и орф</w:t>
            </w:r>
            <w:r w:rsidRPr="00C1349C">
              <w:rPr>
                <w:rStyle w:val="38"/>
                <w:u w:val="none"/>
              </w:rPr>
              <w:t>о</w:t>
            </w:r>
            <w:r w:rsidRPr="00C1349C">
              <w:rPr>
                <w:rStyle w:val="38"/>
                <w:u w:val="none"/>
              </w:rPr>
              <w:t>графическими ошибками.</w:t>
            </w:r>
          </w:p>
        </w:tc>
      </w:tr>
      <w:tr w:rsidR="001B626C" w:rsidRPr="00C1349C" w:rsidTr="00741451">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1B626C" w:rsidRPr="00C1349C" w:rsidRDefault="001B626C" w:rsidP="00741451">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1B626C" w:rsidRPr="00C1349C" w:rsidRDefault="001B626C" w:rsidP="00741451">
            <w:pPr>
              <w:pStyle w:val="61"/>
              <w:shd w:val="clear" w:color="auto" w:fill="auto"/>
              <w:tabs>
                <w:tab w:val="left" w:pos="280"/>
              </w:tabs>
              <w:spacing w:line="240" w:lineRule="auto"/>
              <w:ind w:left="68" w:firstLine="0"/>
              <w:jc w:val="left"/>
              <w:rPr>
                <w:sz w:val="28"/>
                <w:szCs w:val="28"/>
              </w:rPr>
            </w:pPr>
            <w:r w:rsidRPr="00C1349C">
              <w:rPr>
                <w:rStyle w:val="38"/>
                <w:u w:val="none"/>
              </w:rPr>
              <w:t>Выполнено менее 50  % заданий предложенного теста, на поставле</w:t>
            </w:r>
            <w:r w:rsidRPr="00C1349C">
              <w:rPr>
                <w:rStyle w:val="38"/>
                <w:u w:val="none"/>
              </w:rPr>
              <w:t>н</w:t>
            </w:r>
            <w:r w:rsidRPr="00C1349C">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1B626C" w:rsidRDefault="001B626C" w:rsidP="001B626C">
      <w:pPr>
        <w:pStyle w:val="a6"/>
        <w:spacing w:after="0" w:line="240" w:lineRule="auto"/>
        <w:ind w:left="360"/>
        <w:jc w:val="center"/>
        <w:rPr>
          <w:rFonts w:eastAsia="Times New Roman"/>
          <w:b/>
          <w:sz w:val="28"/>
          <w:szCs w:val="28"/>
        </w:rPr>
      </w:pPr>
    </w:p>
    <w:p w:rsidR="001B626C" w:rsidRPr="00C1349C" w:rsidRDefault="001B626C" w:rsidP="001B626C">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выполнения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2. Своевременность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1B626C" w:rsidRPr="00C1349C" w:rsidRDefault="001B626C" w:rsidP="00741451">
            <w:pPr>
              <w:suppressAutoHyphens/>
              <w:spacing w:after="0" w:line="240" w:lineRule="auto"/>
              <w:rPr>
                <w:sz w:val="28"/>
                <w:szCs w:val="28"/>
              </w:rPr>
            </w:pPr>
            <w:r w:rsidRPr="00C1349C">
              <w:rPr>
                <w:sz w:val="28"/>
                <w:szCs w:val="28"/>
              </w:rPr>
              <w:t>4. Самостоятельность решения;</w:t>
            </w:r>
          </w:p>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5144"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Задание не решено.</w:t>
            </w:r>
          </w:p>
        </w:tc>
      </w:tr>
    </w:tbl>
    <w:p w:rsidR="001B626C" w:rsidRPr="00C1349C" w:rsidRDefault="001B626C" w:rsidP="001B626C">
      <w:pPr>
        <w:suppressAutoHyphens/>
        <w:spacing w:after="0" w:line="240" w:lineRule="auto"/>
        <w:jc w:val="both"/>
        <w:rPr>
          <w:sz w:val="28"/>
        </w:rPr>
      </w:pPr>
    </w:p>
    <w:p w:rsidR="001B626C" w:rsidRDefault="001B626C" w:rsidP="001B626C">
      <w:pPr>
        <w:spacing w:after="0" w:line="240" w:lineRule="auto"/>
        <w:rPr>
          <w:rStyle w:val="aff8"/>
          <w:rFonts w:eastAsia="Calibri"/>
          <w:i w:val="0"/>
          <w:sz w:val="28"/>
          <w:szCs w:val="28"/>
        </w:rPr>
      </w:pPr>
      <w:r>
        <w:rPr>
          <w:b/>
          <w:sz w:val="28"/>
          <w:szCs w:val="28"/>
        </w:rPr>
        <w:t xml:space="preserve">Оценивание выполнения </w:t>
      </w:r>
      <w:r>
        <w:rPr>
          <w:rStyle w:val="aff8"/>
          <w:rFonts w:eastAsia="Calibri"/>
          <w:i w:val="0"/>
          <w:sz w:val="28"/>
          <w:szCs w:val="28"/>
        </w:rPr>
        <w:t>курсового проекта</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1B626C" w:rsidRPr="009662A3" w:rsidTr="00741451">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1B626C" w:rsidRPr="009662A3" w:rsidRDefault="001B626C" w:rsidP="00741451">
            <w:pPr>
              <w:pStyle w:val="61"/>
              <w:shd w:val="clear" w:color="auto" w:fill="auto"/>
              <w:spacing w:line="240" w:lineRule="auto"/>
              <w:ind w:firstLine="0"/>
              <w:jc w:val="center"/>
              <w:rPr>
                <w:sz w:val="28"/>
                <w:szCs w:val="28"/>
              </w:rPr>
            </w:pPr>
            <w:r w:rsidRPr="009662A3">
              <w:rPr>
                <w:sz w:val="28"/>
                <w:szCs w:val="28"/>
              </w:rPr>
              <w:t>Критерии</w:t>
            </w:r>
          </w:p>
        </w:tc>
      </w:tr>
      <w:tr w:rsidR="001B626C" w:rsidRPr="009662A3" w:rsidTr="00741451">
        <w:trPr>
          <w:trHeight w:val="1704"/>
        </w:trPr>
        <w:tc>
          <w:tcPr>
            <w:tcW w:w="959" w:type="pct"/>
            <w:tcBorders>
              <w:top w:val="single" w:sz="4" w:space="0" w:color="auto"/>
              <w:left w:val="single" w:sz="4" w:space="0" w:color="auto"/>
              <w:bottom w:val="nil"/>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Отлично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Pr>
                <w:rStyle w:val="38"/>
                <w:u w:val="none"/>
              </w:rPr>
              <w:t>Правильность</w:t>
            </w:r>
            <w:r w:rsidRPr="009662A3">
              <w:rPr>
                <w:rStyle w:val="38"/>
                <w:u w:val="none"/>
              </w:rPr>
              <w:t xml:space="preserve"> выполнения;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Своевременность выпо</w:t>
            </w:r>
            <w:r w:rsidRPr="009662A3">
              <w:rPr>
                <w:rStyle w:val="38"/>
                <w:u w:val="none"/>
              </w:rPr>
              <w:t>л</w:t>
            </w:r>
            <w:r w:rsidRPr="009662A3">
              <w:rPr>
                <w:rStyle w:val="38"/>
                <w:u w:val="none"/>
              </w:rPr>
              <w:t>нения;</w:t>
            </w:r>
          </w:p>
          <w:p w:rsidR="001B626C" w:rsidRPr="009662A3" w:rsidRDefault="001B626C" w:rsidP="00741451">
            <w:pPr>
              <w:pStyle w:val="61"/>
              <w:numPr>
                <w:ilvl w:val="0"/>
                <w:numId w:val="16"/>
              </w:numPr>
              <w:shd w:val="clear" w:color="auto" w:fill="auto"/>
              <w:tabs>
                <w:tab w:val="left" w:pos="293"/>
              </w:tabs>
              <w:spacing w:line="240" w:lineRule="auto"/>
              <w:jc w:val="left"/>
              <w:rPr>
                <w:sz w:val="28"/>
                <w:szCs w:val="28"/>
              </w:rPr>
            </w:pPr>
            <w:r w:rsidRPr="009662A3">
              <w:rPr>
                <w:rStyle w:val="38"/>
                <w:u w:val="none"/>
              </w:rPr>
              <w:t>Последовательность и р</w:t>
            </w:r>
            <w:r w:rsidRPr="009662A3">
              <w:rPr>
                <w:rStyle w:val="38"/>
                <w:u w:val="none"/>
              </w:rPr>
              <w:t>а</w:t>
            </w:r>
            <w:r w:rsidRPr="009662A3">
              <w:rPr>
                <w:rStyle w:val="38"/>
                <w:u w:val="none"/>
              </w:rPr>
              <w:t>циональность выполнения;</w:t>
            </w:r>
          </w:p>
          <w:p w:rsidR="001B626C" w:rsidRPr="009662A3" w:rsidRDefault="001B626C" w:rsidP="00741451">
            <w:pPr>
              <w:pStyle w:val="61"/>
              <w:numPr>
                <w:ilvl w:val="0"/>
                <w:numId w:val="16"/>
              </w:numPr>
              <w:shd w:val="clear" w:color="auto" w:fill="auto"/>
              <w:tabs>
                <w:tab w:val="left" w:pos="293"/>
                <w:tab w:val="left" w:pos="487"/>
              </w:tabs>
              <w:spacing w:line="240" w:lineRule="auto"/>
              <w:jc w:val="left"/>
              <w:rPr>
                <w:rStyle w:val="38"/>
                <w:color w:val="auto"/>
                <w:u w:val="none"/>
                <w:shd w:val="clear" w:color="auto" w:fill="auto"/>
              </w:rPr>
            </w:pPr>
            <w:r w:rsidRPr="009662A3">
              <w:rPr>
                <w:rStyle w:val="38"/>
                <w:u w:val="none"/>
              </w:rPr>
              <w:t>Самостоятельность реш</w:t>
            </w:r>
            <w:r w:rsidRPr="009662A3">
              <w:rPr>
                <w:rStyle w:val="38"/>
                <w:u w:val="none"/>
              </w:rPr>
              <w:t>е</w:t>
            </w:r>
            <w:r w:rsidRPr="009662A3">
              <w:rPr>
                <w:rStyle w:val="38"/>
                <w:u w:val="none"/>
              </w:rPr>
              <w:t>ния;</w:t>
            </w:r>
          </w:p>
          <w:p w:rsidR="001B626C"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9662A3">
              <w:rPr>
                <w:sz w:val="28"/>
                <w:szCs w:val="28"/>
              </w:rPr>
              <w:t>Способность делать обо</w:t>
            </w:r>
            <w:r w:rsidRPr="009662A3">
              <w:rPr>
                <w:sz w:val="28"/>
                <w:szCs w:val="28"/>
              </w:rPr>
              <w:t>с</w:t>
            </w:r>
            <w:r w:rsidRPr="009662A3">
              <w:rPr>
                <w:sz w:val="28"/>
                <w:szCs w:val="28"/>
              </w:rPr>
              <w:t>нованные выводы на основе интерпретации информации, разъяснения;</w:t>
            </w:r>
            <w:r w:rsidRPr="00EA6DE9">
              <w:rPr>
                <w:sz w:val="28"/>
                <w:szCs w:val="28"/>
                <w:lang w:bidi="ru-RU"/>
              </w:rPr>
              <w:t xml:space="preserve"> </w:t>
            </w:r>
          </w:p>
          <w:p w:rsidR="001B626C" w:rsidRPr="00EA6DE9" w:rsidRDefault="001B626C" w:rsidP="00741451">
            <w:pPr>
              <w:pStyle w:val="2b"/>
              <w:numPr>
                <w:ilvl w:val="0"/>
                <w:numId w:val="16"/>
              </w:numPr>
              <w:shd w:val="clear" w:color="auto" w:fill="auto"/>
              <w:tabs>
                <w:tab w:val="left" w:pos="168"/>
                <w:tab w:val="left" w:pos="293"/>
              </w:tabs>
              <w:spacing w:after="0" w:line="274" w:lineRule="exact"/>
              <w:jc w:val="both"/>
              <w:rPr>
                <w:sz w:val="28"/>
                <w:szCs w:val="28"/>
              </w:rPr>
            </w:pPr>
            <w:r w:rsidRPr="00EA6DE9">
              <w:rPr>
                <w:sz w:val="28"/>
                <w:szCs w:val="28"/>
                <w:lang w:bidi="ru-RU"/>
              </w:rPr>
              <w:t>Правильность и/или арг</w:t>
            </w:r>
            <w:r w:rsidRPr="00EA6DE9">
              <w:rPr>
                <w:sz w:val="28"/>
                <w:szCs w:val="28"/>
                <w:lang w:bidi="ru-RU"/>
              </w:rPr>
              <w:t>у</w:t>
            </w:r>
            <w:r w:rsidRPr="00EA6DE9">
              <w:rPr>
                <w:sz w:val="28"/>
                <w:szCs w:val="28"/>
                <w:lang w:bidi="ru-RU"/>
              </w:rPr>
              <w:t>ментированность изложения (последовательность де</w:t>
            </w:r>
            <w:r w:rsidRPr="00EA6DE9">
              <w:rPr>
                <w:sz w:val="28"/>
                <w:szCs w:val="28"/>
                <w:lang w:bidi="ru-RU"/>
              </w:rPr>
              <w:t>й</w:t>
            </w:r>
            <w:r w:rsidRPr="00EA6DE9">
              <w:rPr>
                <w:sz w:val="28"/>
                <w:szCs w:val="28"/>
                <w:lang w:bidi="ru-RU"/>
              </w:rPr>
              <w:t>с</w:t>
            </w:r>
            <w:r>
              <w:rPr>
                <w:sz w:val="28"/>
                <w:szCs w:val="28"/>
                <w:lang w:bidi="ru-RU"/>
              </w:rPr>
              <w:t>твий) при защите</w:t>
            </w:r>
          </w:p>
          <w:p w:rsidR="001B626C" w:rsidRPr="009662A3" w:rsidRDefault="001B626C" w:rsidP="00741451">
            <w:pPr>
              <w:pStyle w:val="61"/>
              <w:shd w:val="clear" w:color="auto" w:fill="auto"/>
              <w:tabs>
                <w:tab w:val="left" w:pos="487"/>
              </w:tabs>
              <w:spacing w:line="240" w:lineRule="auto"/>
              <w:ind w:firstLine="0"/>
              <w:jc w:val="left"/>
              <w:rPr>
                <w:sz w:val="28"/>
                <w:szCs w:val="28"/>
              </w:rPr>
            </w:pPr>
          </w:p>
          <w:p w:rsidR="001B626C" w:rsidRPr="009662A3" w:rsidRDefault="001B626C" w:rsidP="00741451">
            <w:pPr>
              <w:pStyle w:val="61"/>
              <w:shd w:val="clear" w:color="auto" w:fill="auto"/>
              <w:tabs>
                <w:tab w:val="left" w:pos="298"/>
              </w:tabs>
              <w:spacing w:line="240" w:lineRule="auto"/>
              <w:ind w:firstLine="0"/>
              <w:jc w:val="left"/>
              <w:rPr>
                <w:sz w:val="28"/>
                <w:szCs w:val="28"/>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 xml:space="preserve">проекта без ошибок </w:t>
            </w:r>
            <w:r w:rsidRPr="007C352E">
              <w:rPr>
                <w:sz w:val="28"/>
                <w:szCs w:val="28"/>
              </w:rPr>
              <w:t xml:space="preserve"> в установленный срок и без замечаний к оформлению</w:t>
            </w:r>
            <w:r>
              <w:rPr>
                <w:sz w:val="28"/>
                <w:szCs w:val="28"/>
              </w:rPr>
              <w:t>. При решении практич</w:t>
            </w:r>
            <w:r>
              <w:rPr>
                <w:sz w:val="28"/>
                <w:szCs w:val="28"/>
              </w:rPr>
              <w:t>е</w:t>
            </w:r>
            <w:r>
              <w:rPr>
                <w:sz w:val="28"/>
                <w:szCs w:val="28"/>
              </w:rPr>
              <w:t>ски не требовалась помощь препод</w:t>
            </w:r>
            <w:r>
              <w:rPr>
                <w:sz w:val="28"/>
                <w:szCs w:val="28"/>
              </w:rPr>
              <w:t>а</w:t>
            </w:r>
            <w:r>
              <w:rPr>
                <w:sz w:val="28"/>
                <w:szCs w:val="28"/>
              </w:rPr>
              <w:t>вателя. Сделаны необходимые выв</w:t>
            </w:r>
            <w:r>
              <w:rPr>
                <w:sz w:val="28"/>
                <w:szCs w:val="28"/>
              </w:rPr>
              <w:t>о</w:t>
            </w:r>
            <w:r>
              <w:rPr>
                <w:sz w:val="28"/>
                <w:szCs w:val="28"/>
              </w:rPr>
              <w:t>ды, определены критерии техническ</w:t>
            </w:r>
            <w:r>
              <w:rPr>
                <w:sz w:val="28"/>
                <w:szCs w:val="28"/>
              </w:rPr>
              <w:t>о</w:t>
            </w:r>
            <w:r>
              <w:rPr>
                <w:sz w:val="28"/>
                <w:szCs w:val="28"/>
              </w:rPr>
              <w:t xml:space="preserve">го уровня, масса. </w:t>
            </w:r>
          </w:p>
          <w:p w:rsidR="001B626C" w:rsidRPr="009662A3" w:rsidRDefault="001B626C" w:rsidP="00741451">
            <w:pPr>
              <w:pStyle w:val="61"/>
              <w:shd w:val="clear" w:color="auto" w:fill="auto"/>
              <w:spacing w:line="240" w:lineRule="auto"/>
              <w:ind w:left="68" w:firstLine="0"/>
              <w:jc w:val="left"/>
              <w:rPr>
                <w:sz w:val="28"/>
                <w:szCs w:val="28"/>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не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2770"/>
        </w:trPr>
        <w:tc>
          <w:tcPr>
            <w:tcW w:w="959" w:type="pct"/>
            <w:tcBorders>
              <w:top w:val="single" w:sz="4" w:space="0" w:color="auto"/>
              <w:left w:val="single" w:sz="4" w:space="0" w:color="auto"/>
              <w:bottom w:val="single" w:sz="4" w:space="0" w:color="auto"/>
              <w:right w:val="nil"/>
            </w:tcBorders>
            <w:shd w:val="clear" w:color="auto" w:fill="FFFFFF"/>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Хорошо</w:t>
            </w:r>
          </w:p>
          <w:p w:rsidR="001B626C" w:rsidRPr="009662A3" w:rsidRDefault="001B626C" w:rsidP="00741451">
            <w:pPr>
              <w:pStyle w:val="61"/>
              <w:shd w:val="clear" w:color="auto" w:fill="auto"/>
              <w:spacing w:line="240" w:lineRule="auto"/>
              <w:ind w:firstLine="0"/>
              <w:jc w:val="left"/>
              <w:rPr>
                <w:sz w:val="28"/>
                <w:szCs w:val="28"/>
              </w:rPr>
            </w:pP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незначител</w:t>
            </w:r>
            <w:r>
              <w:rPr>
                <w:sz w:val="28"/>
                <w:szCs w:val="28"/>
              </w:rPr>
              <w:t>ь</w:t>
            </w:r>
            <w:r>
              <w:rPr>
                <w:sz w:val="28"/>
                <w:szCs w:val="28"/>
              </w:rPr>
              <w:t>ными ошибками</w:t>
            </w:r>
            <w:r w:rsidRPr="007C352E">
              <w:rPr>
                <w:sz w:val="28"/>
                <w:szCs w:val="28"/>
              </w:rPr>
              <w:t xml:space="preserve"> в установленный срок</w:t>
            </w:r>
            <w:r>
              <w:rPr>
                <w:sz w:val="28"/>
                <w:szCs w:val="28"/>
              </w:rPr>
              <w:t xml:space="preserve">, незначительные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решении требов</w:t>
            </w:r>
            <w:r>
              <w:rPr>
                <w:sz w:val="28"/>
                <w:szCs w:val="28"/>
              </w:rPr>
              <w:t>а</w:t>
            </w:r>
            <w:r>
              <w:rPr>
                <w:sz w:val="28"/>
                <w:szCs w:val="28"/>
              </w:rPr>
              <w:t xml:space="preserve">лась помощь преподавателя. Сделаны необходимые выводы, определены критерии технического уровня, масса.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сам</w:t>
            </w:r>
            <w:r>
              <w:rPr>
                <w:sz w:val="28"/>
                <w:szCs w:val="28"/>
              </w:rPr>
              <w:t>о</w:t>
            </w:r>
            <w:r>
              <w:rPr>
                <w:sz w:val="28"/>
                <w:szCs w:val="28"/>
              </w:rPr>
              <w:t>стоятельное изложение доклада, но требующего дополнительных и уто</w:t>
            </w:r>
            <w:r>
              <w:rPr>
                <w:sz w:val="28"/>
                <w:szCs w:val="28"/>
              </w:rPr>
              <w:t>ч</w:t>
            </w:r>
            <w:r>
              <w:rPr>
                <w:sz w:val="28"/>
                <w:szCs w:val="28"/>
              </w:rPr>
              <w:t>няющих вопросов со стороны преп</w:t>
            </w:r>
            <w:r>
              <w:rPr>
                <w:sz w:val="28"/>
                <w:szCs w:val="28"/>
              </w:rPr>
              <w:t>о</w:t>
            </w:r>
            <w:r>
              <w:rPr>
                <w:sz w:val="28"/>
                <w:szCs w:val="28"/>
              </w:rPr>
              <w:t>давателя.</w:t>
            </w:r>
          </w:p>
        </w:tc>
      </w:tr>
      <w:tr w:rsidR="001B626C" w:rsidRPr="009662A3" w:rsidTr="00741451">
        <w:trPr>
          <w:trHeight w:val="701"/>
        </w:trPr>
        <w:tc>
          <w:tcPr>
            <w:tcW w:w="959" w:type="pct"/>
            <w:tcBorders>
              <w:top w:val="single" w:sz="4" w:space="0" w:color="auto"/>
              <w:left w:val="single" w:sz="4" w:space="0" w:color="auto"/>
              <w:bottom w:val="nil"/>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Удовлетвор</w:t>
            </w:r>
            <w:r w:rsidRPr="009662A3">
              <w:rPr>
                <w:sz w:val="28"/>
                <w:szCs w:val="28"/>
              </w:rPr>
              <w:t>и</w:t>
            </w:r>
            <w:r w:rsidRPr="009662A3">
              <w:rPr>
                <w:sz w:val="28"/>
                <w:szCs w:val="28"/>
              </w:rPr>
              <w:t>тельно</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tcPr>
          <w:p w:rsidR="001B626C" w:rsidRDefault="001B626C" w:rsidP="00741451">
            <w:pPr>
              <w:pStyle w:val="61"/>
              <w:shd w:val="clear" w:color="auto" w:fill="auto"/>
              <w:spacing w:line="240" w:lineRule="auto"/>
              <w:ind w:left="68" w:firstLine="0"/>
              <w:jc w:val="left"/>
              <w:rPr>
                <w:sz w:val="28"/>
                <w:szCs w:val="28"/>
              </w:rPr>
            </w:pPr>
            <w:r>
              <w:rPr>
                <w:sz w:val="28"/>
                <w:szCs w:val="28"/>
              </w:rPr>
              <w:t>В</w:t>
            </w:r>
            <w:r w:rsidRPr="007C352E">
              <w:rPr>
                <w:sz w:val="28"/>
                <w:szCs w:val="28"/>
              </w:rPr>
              <w:t>ыполнени</w:t>
            </w:r>
            <w:r>
              <w:rPr>
                <w:sz w:val="28"/>
                <w:szCs w:val="28"/>
              </w:rPr>
              <w:t>е</w:t>
            </w:r>
            <w:r w:rsidRPr="007C352E">
              <w:rPr>
                <w:sz w:val="28"/>
                <w:szCs w:val="28"/>
              </w:rPr>
              <w:t xml:space="preserve"> </w:t>
            </w:r>
            <w:r>
              <w:rPr>
                <w:sz w:val="28"/>
                <w:szCs w:val="28"/>
              </w:rPr>
              <w:t>проекта с ошибками, л</w:t>
            </w:r>
            <w:r>
              <w:rPr>
                <w:sz w:val="28"/>
                <w:szCs w:val="28"/>
              </w:rPr>
              <w:t>и</w:t>
            </w:r>
            <w:r>
              <w:rPr>
                <w:sz w:val="28"/>
                <w:szCs w:val="28"/>
              </w:rPr>
              <w:t>бо нарушение</w:t>
            </w:r>
            <w:r w:rsidRPr="007C352E">
              <w:rPr>
                <w:sz w:val="28"/>
                <w:szCs w:val="28"/>
              </w:rPr>
              <w:t xml:space="preserve"> </w:t>
            </w:r>
            <w:r>
              <w:rPr>
                <w:sz w:val="28"/>
                <w:szCs w:val="28"/>
              </w:rPr>
              <w:t xml:space="preserve">установленного </w:t>
            </w:r>
            <w:r w:rsidRPr="007C352E">
              <w:rPr>
                <w:sz w:val="28"/>
                <w:szCs w:val="28"/>
              </w:rPr>
              <w:t>срок</w:t>
            </w:r>
            <w:r>
              <w:rPr>
                <w:sz w:val="28"/>
                <w:szCs w:val="28"/>
              </w:rPr>
              <w:t xml:space="preserve">а, </w:t>
            </w:r>
            <w:r w:rsidRPr="007C352E">
              <w:rPr>
                <w:sz w:val="28"/>
                <w:szCs w:val="28"/>
              </w:rPr>
              <w:t>замечани</w:t>
            </w:r>
            <w:r>
              <w:rPr>
                <w:sz w:val="28"/>
                <w:szCs w:val="28"/>
              </w:rPr>
              <w:t>я</w:t>
            </w:r>
            <w:r w:rsidRPr="007C352E">
              <w:rPr>
                <w:sz w:val="28"/>
                <w:szCs w:val="28"/>
              </w:rPr>
              <w:t xml:space="preserve"> к оформлению</w:t>
            </w:r>
            <w:r>
              <w:rPr>
                <w:sz w:val="28"/>
                <w:szCs w:val="28"/>
              </w:rPr>
              <w:t>. При реш</w:t>
            </w:r>
            <w:r>
              <w:rPr>
                <w:sz w:val="28"/>
                <w:szCs w:val="28"/>
              </w:rPr>
              <w:t>е</w:t>
            </w:r>
            <w:r>
              <w:rPr>
                <w:sz w:val="28"/>
                <w:szCs w:val="28"/>
              </w:rPr>
              <w:t>нии требовалась помощь преподават</w:t>
            </w:r>
            <w:r>
              <w:rPr>
                <w:sz w:val="28"/>
                <w:szCs w:val="28"/>
              </w:rPr>
              <w:t>е</w:t>
            </w:r>
            <w:r>
              <w:rPr>
                <w:sz w:val="28"/>
                <w:szCs w:val="28"/>
              </w:rPr>
              <w:t>ля. Необходимые выводы сделаны ч</w:t>
            </w:r>
            <w:r>
              <w:rPr>
                <w:sz w:val="28"/>
                <w:szCs w:val="28"/>
              </w:rPr>
              <w:t>а</w:t>
            </w:r>
            <w:r>
              <w:rPr>
                <w:sz w:val="28"/>
                <w:szCs w:val="28"/>
              </w:rPr>
              <w:t xml:space="preserve">стично, либо отсутствуют. </w:t>
            </w:r>
          </w:p>
          <w:p w:rsidR="001B626C" w:rsidRPr="009662A3" w:rsidRDefault="001B626C" w:rsidP="00741451">
            <w:pPr>
              <w:pStyle w:val="61"/>
              <w:shd w:val="clear" w:color="auto" w:fill="auto"/>
              <w:spacing w:line="240" w:lineRule="auto"/>
              <w:ind w:left="68" w:firstLine="0"/>
              <w:jc w:val="left"/>
              <w:rPr>
                <w:color w:val="000000"/>
                <w:sz w:val="28"/>
                <w:szCs w:val="28"/>
                <w:shd w:val="clear" w:color="auto" w:fill="FFFFFF"/>
              </w:rPr>
            </w:pPr>
            <w:r>
              <w:rPr>
                <w:sz w:val="28"/>
                <w:szCs w:val="28"/>
              </w:rPr>
              <w:t>З</w:t>
            </w:r>
            <w:r w:rsidRPr="007C352E">
              <w:rPr>
                <w:sz w:val="28"/>
                <w:szCs w:val="28"/>
              </w:rPr>
              <w:t>ащит</w:t>
            </w:r>
            <w:r>
              <w:rPr>
                <w:sz w:val="28"/>
                <w:szCs w:val="28"/>
              </w:rPr>
              <w:t>а</w:t>
            </w:r>
            <w:r w:rsidRPr="007C352E">
              <w:rPr>
                <w:sz w:val="28"/>
                <w:szCs w:val="28"/>
              </w:rPr>
              <w:t xml:space="preserve"> в уста</w:t>
            </w:r>
            <w:r>
              <w:rPr>
                <w:sz w:val="28"/>
                <w:szCs w:val="28"/>
              </w:rPr>
              <w:t>новленный срок, либо с нарушением срока, самостоятельное изложение доклада, но требующего дополнительных и уточняющих в</w:t>
            </w:r>
            <w:r>
              <w:rPr>
                <w:sz w:val="28"/>
                <w:szCs w:val="28"/>
              </w:rPr>
              <w:t>о</w:t>
            </w:r>
            <w:r>
              <w:rPr>
                <w:sz w:val="28"/>
                <w:szCs w:val="28"/>
              </w:rPr>
              <w:t>просов со стороны преподавателя.</w:t>
            </w:r>
          </w:p>
        </w:tc>
      </w:tr>
      <w:tr w:rsidR="001B626C" w:rsidRPr="009662A3" w:rsidTr="00741451">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B626C" w:rsidRPr="009662A3" w:rsidRDefault="001B626C" w:rsidP="00741451">
            <w:pPr>
              <w:pStyle w:val="61"/>
              <w:shd w:val="clear" w:color="auto" w:fill="auto"/>
              <w:spacing w:line="240" w:lineRule="auto"/>
              <w:ind w:firstLine="0"/>
              <w:jc w:val="left"/>
              <w:rPr>
                <w:sz w:val="28"/>
                <w:szCs w:val="28"/>
              </w:rPr>
            </w:pPr>
            <w:r w:rsidRPr="009662A3">
              <w:rPr>
                <w:sz w:val="28"/>
                <w:szCs w:val="28"/>
              </w:rPr>
              <w:t>Неудовлетвори</w:t>
            </w:r>
            <w:r w:rsidRPr="009662A3">
              <w:rPr>
                <w:sz w:val="28"/>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1B626C" w:rsidRPr="009662A3" w:rsidRDefault="001B626C" w:rsidP="00741451">
            <w:pPr>
              <w:spacing w:after="0" w:line="240" w:lineRule="auto"/>
              <w:rPr>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tcPr>
          <w:p w:rsidR="001B626C" w:rsidRPr="009662A3" w:rsidRDefault="001B626C" w:rsidP="00741451">
            <w:pPr>
              <w:pStyle w:val="61"/>
              <w:shd w:val="clear" w:color="auto" w:fill="auto"/>
              <w:spacing w:line="240" w:lineRule="auto"/>
              <w:ind w:left="68" w:firstLine="0"/>
              <w:jc w:val="left"/>
              <w:rPr>
                <w:sz w:val="28"/>
                <w:szCs w:val="28"/>
              </w:rPr>
            </w:pPr>
            <w:r>
              <w:rPr>
                <w:sz w:val="28"/>
                <w:szCs w:val="28"/>
              </w:rPr>
              <w:t>Курсовой проект не выполнен.</w:t>
            </w:r>
          </w:p>
        </w:tc>
      </w:tr>
    </w:tbl>
    <w:p w:rsidR="001B626C" w:rsidRDefault="001B626C" w:rsidP="001B626C">
      <w:pPr>
        <w:suppressAutoHyphens/>
        <w:spacing w:after="0" w:line="240" w:lineRule="auto"/>
        <w:jc w:val="both"/>
        <w:rPr>
          <w:b/>
          <w:sz w:val="28"/>
        </w:rPr>
      </w:pPr>
    </w:p>
    <w:p w:rsidR="001B626C" w:rsidRPr="00C1349C" w:rsidRDefault="001B626C" w:rsidP="001B626C">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1B626C" w:rsidRPr="00C1349C" w:rsidTr="00741451">
        <w:trPr>
          <w:tblHeader/>
        </w:trPr>
        <w:tc>
          <w:tcPr>
            <w:tcW w:w="2137"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1B626C" w:rsidRPr="00C1349C" w:rsidRDefault="001B626C" w:rsidP="00741451">
            <w:pPr>
              <w:suppressAutoHyphens/>
              <w:spacing w:after="0" w:line="240" w:lineRule="auto"/>
              <w:jc w:val="center"/>
              <w:rPr>
                <w:sz w:val="28"/>
                <w:szCs w:val="28"/>
              </w:rPr>
            </w:pPr>
            <w:r w:rsidRPr="00C1349C">
              <w:rPr>
                <w:sz w:val="28"/>
                <w:szCs w:val="28"/>
              </w:rPr>
              <w:t>Критерии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Отлично</w:t>
            </w:r>
          </w:p>
        </w:tc>
        <w:tc>
          <w:tcPr>
            <w:tcW w:w="3118" w:type="dxa"/>
            <w:vMerge w:val="restart"/>
            <w:shd w:val="clear" w:color="auto" w:fill="auto"/>
          </w:tcPr>
          <w:p w:rsidR="001B626C" w:rsidRPr="00C1349C" w:rsidRDefault="001B626C" w:rsidP="00741451">
            <w:pPr>
              <w:suppressAutoHyphens/>
              <w:spacing w:after="0" w:line="240" w:lineRule="auto"/>
              <w:rPr>
                <w:sz w:val="28"/>
                <w:szCs w:val="28"/>
              </w:rPr>
            </w:pPr>
            <w:r w:rsidRPr="00C1349C">
              <w:rPr>
                <w:sz w:val="28"/>
                <w:szCs w:val="28"/>
              </w:rPr>
              <w:t>1. Полнота изложения теоретического материала;</w:t>
            </w:r>
          </w:p>
          <w:p w:rsidR="001B626C" w:rsidRPr="00C1349C" w:rsidRDefault="001B626C" w:rsidP="00741451">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1B626C" w:rsidRPr="00C1349C" w:rsidRDefault="001B626C" w:rsidP="00741451">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1B626C" w:rsidRPr="00C1349C" w:rsidRDefault="001B626C" w:rsidP="00741451">
            <w:pPr>
              <w:suppressAutoHyphens/>
              <w:spacing w:after="0" w:line="240" w:lineRule="auto"/>
              <w:rPr>
                <w:sz w:val="28"/>
                <w:szCs w:val="28"/>
              </w:rPr>
            </w:pPr>
            <w:r w:rsidRPr="00C1349C">
              <w:rPr>
                <w:sz w:val="28"/>
                <w:szCs w:val="28"/>
              </w:rPr>
              <w:t>4. Самостоятельность ответа;</w:t>
            </w:r>
          </w:p>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Хорошо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Удовлетвор</w:t>
            </w:r>
            <w:r w:rsidRPr="00C1349C">
              <w:rPr>
                <w:sz w:val="28"/>
                <w:szCs w:val="28"/>
              </w:rPr>
              <w:t>и</w:t>
            </w:r>
            <w:r w:rsidRPr="00C1349C">
              <w:rPr>
                <w:sz w:val="28"/>
                <w:szCs w:val="28"/>
              </w:rPr>
              <w:t>тельно</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B626C" w:rsidRPr="00C1349C" w:rsidTr="00741451">
        <w:tc>
          <w:tcPr>
            <w:tcW w:w="2137" w:type="dxa"/>
            <w:shd w:val="clear" w:color="auto" w:fill="auto"/>
          </w:tcPr>
          <w:p w:rsidR="001B626C" w:rsidRPr="00C1349C" w:rsidRDefault="001B626C" w:rsidP="00741451">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1B626C" w:rsidRPr="00C1349C" w:rsidRDefault="001B626C" w:rsidP="00741451">
            <w:pPr>
              <w:suppressAutoHyphens/>
              <w:spacing w:after="0" w:line="240" w:lineRule="auto"/>
              <w:rPr>
                <w:sz w:val="28"/>
                <w:szCs w:val="28"/>
              </w:rPr>
            </w:pPr>
          </w:p>
        </w:tc>
        <w:tc>
          <w:tcPr>
            <w:tcW w:w="4961" w:type="dxa"/>
            <w:shd w:val="clear" w:color="auto" w:fill="auto"/>
          </w:tcPr>
          <w:p w:rsidR="001B626C" w:rsidRPr="00C1349C" w:rsidRDefault="001B626C" w:rsidP="00741451">
            <w:pPr>
              <w:suppressAutoHyphens/>
              <w:spacing w:after="0" w:line="240" w:lineRule="auto"/>
              <w:rPr>
                <w:sz w:val="28"/>
                <w:szCs w:val="28"/>
              </w:rPr>
            </w:pPr>
            <w:r w:rsidRPr="00C1349C">
              <w:rPr>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B626C" w:rsidRDefault="001B626C" w:rsidP="001B626C">
      <w:pPr>
        <w:pStyle w:val="a6"/>
        <w:spacing w:after="0" w:line="240" w:lineRule="auto"/>
        <w:ind w:left="360"/>
        <w:jc w:val="center"/>
        <w:rPr>
          <w:rFonts w:eastAsia="Times New Roman"/>
          <w:b/>
          <w:sz w:val="28"/>
          <w:szCs w:val="28"/>
        </w:rPr>
      </w:pPr>
    </w:p>
    <w:p w:rsidR="001B626C" w:rsidRDefault="001B626C" w:rsidP="001B626C">
      <w:pPr>
        <w:pStyle w:val="1"/>
      </w:pPr>
      <w:bookmarkStart w:id="9" w:name="_Toc492329171"/>
      <w:r w:rsidRPr="001D4D02">
        <w:t xml:space="preserve">Раздел </w:t>
      </w:r>
      <w:r>
        <w:t>3</w:t>
      </w:r>
      <w:r w:rsidRPr="001D4D02">
        <w:t xml:space="preserve"> - </w:t>
      </w:r>
      <w:r w:rsidRPr="001535CE">
        <w:t>Организационно-методическое обеспечение контроля</w:t>
      </w:r>
      <w:bookmarkEnd w:id="9"/>
      <w:r w:rsidRPr="001535CE">
        <w:t xml:space="preserve"> </w:t>
      </w:r>
    </w:p>
    <w:p w:rsidR="001B626C" w:rsidRDefault="001B626C" w:rsidP="001B626C">
      <w:pPr>
        <w:pStyle w:val="1"/>
      </w:pPr>
      <w:bookmarkStart w:id="10" w:name="_Toc492329172"/>
      <w:r w:rsidRPr="001535CE">
        <w:t>учебных достижений</w:t>
      </w:r>
      <w:bookmarkEnd w:id="10"/>
    </w:p>
    <w:p w:rsidR="001B626C" w:rsidRDefault="001B626C" w:rsidP="001B626C">
      <w:pPr>
        <w:pStyle w:val="2b"/>
        <w:shd w:val="clear" w:color="auto" w:fill="auto"/>
        <w:tabs>
          <w:tab w:val="left" w:pos="993"/>
        </w:tabs>
        <w:spacing w:after="0" w:line="240" w:lineRule="auto"/>
        <w:ind w:right="181" w:firstLine="709"/>
        <w:jc w:val="both"/>
        <w:rPr>
          <w:sz w:val="28"/>
          <w:szCs w:val="28"/>
        </w:rPr>
      </w:pPr>
    </w:p>
    <w:p w:rsidR="001B626C" w:rsidRDefault="001B626C" w:rsidP="001B626C">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1B626C" w:rsidRPr="00B8052C" w:rsidRDefault="001B626C" w:rsidP="001B626C">
      <w:pPr>
        <w:pStyle w:val="2b"/>
        <w:tabs>
          <w:tab w:val="left" w:pos="993"/>
        </w:tabs>
        <w:spacing w:after="0" w:line="240" w:lineRule="auto"/>
        <w:ind w:right="181" w:firstLine="709"/>
        <w:jc w:val="both"/>
        <w:rPr>
          <w:sz w:val="28"/>
          <w:szCs w:val="28"/>
        </w:rPr>
      </w:pPr>
      <w:r w:rsidRPr="00B8052C">
        <w:rPr>
          <w:sz w:val="28"/>
          <w:szCs w:val="28"/>
        </w:rPr>
        <w:t>Практическая работа заключается в выполнении обучающимися самосто</w:t>
      </w:r>
      <w:r w:rsidRPr="00B8052C">
        <w:rPr>
          <w:sz w:val="28"/>
          <w:szCs w:val="28"/>
        </w:rPr>
        <w:t>я</w:t>
      </w:r>
      <w:r w:rsidRPr="00B8052C">
        <w:rPr>
          <w:sz w:val="28"/>
          <w:szCs w:val="28"/>
        </w:rPr>
        <w:t>тельно или под руководством преподавателя комплекса учебных заданий, направ-ленных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1B626C" w:rsidRDefault="001B626C" w:rsidP="001B626C">
      <w:pPr>
        <w:pStyle w:val="2b"/>
        <w:tabs>
          <w:tab w:val="left" w:pos="993"/>
        </w:tabs>
        <w:spacing w:after="0" w:line="240" w:lineRule="auto"/>
        <w:ind w:right="181" w:firstLine="709"/>
        <w:jc w:val="both"/>
        <w:rPr>
          <w:sz w:val="28"/>
          <w:szCs w:val="28"/>
        </w:rPr>
      </w:pPr>
      <w:r w:rsidRPr="00B8052C">
        <w:rPr>
          <w:sz w:val="28"/>
          <w:szCs w:val="28"/>
        </w:rPr>
        <w:t>Лабораторные работы выполняются учащимися (индивидуально или по гру</w:t>
      </w:r>
      <w:r w:rsidRPr="00B8052C">
        <w:rPr>
          <w:sz w:val="28"/>
          <w:szCs w:val="28"/>
        </w:rPr>
        <w:t>п</w:t>
      </w:r>
      <w:r w:rsidRPr="00B8052C">
        <w:rPr>
          <w:sz w:val="28"/>
          <w:szCs w:val="28"/>
        </w:rPr>
        <w:t>пам) под руководством и наблюдением преподавателя. Сущность метода лабор</w:t>
      </w:r>
      <w:r w:rsidRPr="00B8052C">
        <w:rPr>
          <w:sz w:val="28"/>
          <w:szCs w:val="28"/>
        </w:rPr>
        <w:t>а</w:t>
      </w:r>
      <w:r w:rsidRPr="00B8052C">
        <w:rPr>
          <w:sz w:val="28"/>
          <w:szCs w:val="28"/>
        </w:rPr>
        <w:t>торных работ состоит в том, что учащиеся, изучив теоретический материал, выпо</w:t>
      </w:r>
      <w:r w:rsidRPr="00B8052C">
        <w:rPr>
          <w:sz w:val="28"/>
          <w:szCs w:val="28"/>
        </w:rPr>
        <w:t>л</w:t>
      </w:r>
      <w:r w:rsidRPr="00B8052C">
        <w:rPr>
          <w:sz w:val="28"/>
          <w:szCs w:val="28"/>
        </w:rPr>
        <w:t>няют практические упражнения по применению этого материала на практике, выр</w:t>
      </w:r>
      <w:r w:rsidRPr="00B8052C">
        <w:rPr>
          <w:sz w:val="28"/>
          <w:szCs w:val="28"/>
        </w:rPr>
        <w:t>а</w:t>
      </w:r>
      <w:r w:rsidRPr="00B8052C">
        <w:rPr>
          <w:sz w:val="28"/>
          <w:szCs w:val="28"/>
        </w:rPr>
        <w:t>батывая, таким образом, разнообразные умения и навыки.</w:t>
      </w:r>
      <w:r>
        <w:rPr>
          <w:sz w:val="28"/>
          <w:szCs w:val="28"/>
        </w:rPr>
        <w:t xml:space="preserve"> </w:t>
      </w:r>
      <w:r w:rsidRPr="00B8052C">
        <w:rPr>
          <w:sz w:val="28"/>
          <w:szCs w:val="28"/>
        </w:rPr>
        <w:t>Курсовой проектиров</w:t>
      </w:r>
      <w:r w:rsidRPr="00B8052C">
        <w:rPr>
          <w:sz w:val="28"/>
          <w:szCs w:val="28"/>
        </w:rPr>
        <w:t>а</w:t>
      </w:r>
      <w:r w:rsidRPr="00B8052C">
        <w:rPr>
          <w:sz w:val="28"/>
          <w:szCs w:val="28"/>
        </w:rPr>
        <w:t xml:space="preserve">ние является самостоятельным видом работ, выполняемых индивидуально каждым обучающимся. Защита курсового проекта является условием допуска к экзамену. Требования к содержанию, оформлению и задания, пример </w:t>
      </w:r>
      <w:r>
        <w:rPr>
          <w:sz w:val="28"/>
          <w:szCs w:val="28"/>
        </w:rPr>
        <w:t xml:space="preserve">выполнения приведены выше. </w:t>
      </w:r>
    </w:p>
    <w:p w:rsidR="001B626C" w:rsidRPr="00B8052C" w:rsidRDefault="001B626C" w:rsidP="001B626C">
      <w:pPr>
        <w:pStyle w:val="2b"/>
        <w:shd w:val="clear" w:color="auto" w:fill="auto"/>
        <w:tabs>
          <w:tab w:val="left" w:pos="993"/>
        </w:tabs>
        <w:spacing w:after="0" w:line="240" w:lineRule="auto"/>
        <w:ind w:right="181" w:firstLine="709"/>
        <w:jc w:val="both"/>
        <w:rPr>
          <w:sz w:val="28"/>
          <w:szCs w:val="28"/>
        </w:rPr>
      </w:pPr>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обучающийся,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1B626C" w:rsidRPr="00B8052C" w:rsidRDefault="001B626C" w:rsidP="001B626C">
      <w:pPr>
        <w:pStyle w:val="2b"/>
        <w:numPr>
          <w:ilvl w:val="0"/>
          <w:numId w:val="17"/>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обучающийся, обнаруживший знания основного учебно-программного материала в объеме, необходимом для 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1B626C" w:rsidRPr="00B8052C" w:rsidRDefault="001B626C" w:rsidP="001B626C">
      <w:pPr>
        <w:pStyle w:val="2b"/>
        <w:numPr>
          <w:ilvl w:val="0"/>
          <w:numId w:val="17"/>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2F35E9" w:rsidRPr="001A43B8" w:rsidRDefault="002F35E9" w:rsidP="002F35E9">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p w:rsidR="002F35E9" w:rsidRDefault="002F35E9" w:rsidP="002F35E9">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2F35E9" w:rsidRDefault="002F35E9" w:rsidP="002F35E9">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2F35E9" w:rsidRPr="001A43B8" w:rsidTr="00634E3D">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п/п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Наименование</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2F35E9" w:rsidRPr="001A43B8" w:rsidRDefault="002F35E9" w:rsidP="00634E3D">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12C1E"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2F35E9" w:rsidRPr="001A43B8" w:rsidRDefault="002F35E9" w:rsidP="002F35E9">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2F35E9" w:rsidRPr="001A43B8" w:rsidRDefault="002F35E9" w:rsidP="00634E3D">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2F35E9" w:rsidRPr="001A43B8" w:rsidRDefault="002F35E9" w:rsidP="00634E3D">
            <w:pPr>
              <w:pStyle w:val="2b"/>
              <w:shd w:val="clear" w:color="auto" w:fill="auto"/>
              <w:tabs>
                <w:tab w:val="left" w:pos="226"/>
              </w:tabs>
              <w:spacing w:after="0" w:line="240" w:lineRule="auto"/>
              <w:ind w:firstLine="0"/>
              <w:jc w:val="left"/>
              <w:rPr>
                <w:sz w:val="28"/>
                <w:szCs w:val="28"/>
              </w:rPr>
            </w:pPr>
            <w:r>
              <w:rPr>
                <w:rStyle w:val="211pt"/>
                <w:sz w:val="28"/>
                <w:szCs w:val="28"/>
              </w:rPr>
              <w:t>б)</w:t>
            </w:r>
            <w:r w:rsidRPr="001A43B8">
              <w:rPr>
                <w:rStyle w:val="211pt"/>
                <w:sz w:val="28"/>
                <w:szCs w:val="28"/>
              </w:rPr>
              <w:t>реконструктивного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2F35E9" w:rsidRPr="001A43B8" w:rsidRDefault="002F35E9" w:rsidP="00634E3D">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Средство контроля, организованное как специальная беседа преподавателя с об</w:t>
            </w:r>
            <w:r w:rsidRPr="001A43B8">
              <w:rPr>
                <w:rStyle w:val="211pt"/>
                <w:sz w:val="28"/>
                <w:szCs w:val="28"/>
              </w:rPr>
              <w:t>у</w:t>
            </w:r>
            <w:r w:rsidRPr="001A43B8">
              <w:rPr>
                <w:rStyle w:val="211pt"/>
                <w:sz w:val="28"/>
                <w:szCs w:val="28"/>
              </w:rPr>
              <w:t>чающимся на темы, связанные с изучаемой 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2F35E9" w:rsidRDefault="002F35E9" w:rsidP="00634E3D">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2F35E9" w:rsidRPr="001A43B8" w:rsidRDefault="002F35E9" w:rsidP="00634E3D">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2F35E9" w:rsidRPr="001A43B8" w:rsidRDefault="002F35E9" w:rsidP="00634E3D">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2F35E9" w:rsidRPr="001A43B8" w:rsidRDefault="002F35E9" w:rsidP="00634E3D">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БГТИ».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2F35E9" w:rsidRPr="001A43B8" w:rsidRDefault="002F35E9" w:rsidP="00634E3D">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Default="000E5BE6" w:rsidP="00634E3D">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2F35E9" w:rsidRPr="00444569" w:rsidRDefault="002F35E9" w:rsidP="00634E3D">
            <w:pPr>
              <w:spacing w:after="0" w:line="240" w:lineRule="auto"/>
              <w:rPr>
                <w:sz w:val="28"/>
                <w:szCs w:val="28"/>
              </w:rPr>
            </w:pPr>
            <w:r>
              <w:rPr>
                <w:sz w:val="28"/>
                <w:szCs w:val="28"/>
              </w:rPr>
              <w:t>Защита курсового проекта</w:t>
            </w:r>
          </w:p>
        </w:tc>
        <w:tc>
          <w:tcPr>
            <w:tcW w:w="2610" w:type="pct"/>
            <w:tcBorders>
              <w:top w:val="single" w:sz="4" w:space="0" w:color="auto"/>
              <w:left w:val="single" w:sz="4" w:space="0" w:color="auto"/>
              <w:bottom w:val="single" w:sz="4" w:space="0" w:color="auto"/>
              <w:right w:val="single" w:sz="4" w:space="0" w:color="auto"/>
            </w:tcBorders>
          </w:tcPr>
          <w:p w:rsidR="000042F7" w:rsidRPr="000042F7" w:rsidRDefault="000042F7" w:rsidP="000042F7">
            <w:pPr>
              <w:spacing w:after="0" w:line="240" w:lineRule="auto"/>
              <w:rPr>
                <w:sz w:val="28"/>
                <w:szCs w:val="28"/>
              </w:rPr>
            </w:pPr>
            <w:r w:rsidRPr="000042F7">
              <w:rPr>
                <w:sz w:val="28"/>
                <w:szCs w:val="28"/>
              </w:rPr>
              <w:t>Курсовой проект защищается перед коми</w:t>
            </w:r>
            <w:r w:rsidRPr="000042F7">
              <w:rPr>
                <w:sz w:val="28"/>
                <w:szCs w:val="28"/>
              </w:rPr>
              <w:t>с</w:t>
            </w:r>
            <w:r w:rsidRPr="000042F7">
              <w:rPr>
                <w:sz w:val="28"/>
                <w:szCs w:val="28"/>
              </w:rPr>
              <w:t>сией в составе 2...3 ведущих  преподават</w:t>
            </w:r>
            <w:r w:rsidRPr="000042F7">
              <w:rPr>
                <w:sz w:val="28"/>
                <w:szCs w:val="28"/>
              </w:rPr>
              <w:t>е</w:t>
            </w:r>
            <w:r w:rsidRPr="000042F7">
              <w:rPr>
                <w:sz w:val="28"/>
                <w:szCs w:val="28"/>
              </w:rPr>
              <w:t>лей кафедры с обязательным присутствием руководителя работы.  Ответственность за качество курсового проекта  несет прое</w:t>
            </w:r>
            <w:r w:rsidRPr="000042F7">
              <w:rPr>
                <w:sz w:val="28"/>
                <w:szCs w:val="28"/>
              </w:rPr>
              <w:t>к</w:t>
            </w:r>
            <w:r w:rsidRPr="000042F7">
              <w:rPr>
                <w:sz w:val="28"/>
                <w:szCs w:val="28"/>
              </w:rPr>
              <w:t>тант.  Защита производится публично.  К защите представляются чертежи, записка, техническое задание. На доклад обуча</w:t>
            </w:r>
            <w:r w:rsidRPr="000042F7">
              <w:rPr>
                <w:sz w:val="28"/>
                <w:szCs w:val="28"/>
              </w:rPr>
              <w:t>ю</w:t>
            </w:r>
            <w:r w:rsidRPr="000042F7">
              <w:rPr>
                <w:sz w:val="28"/>
                <w:szCs w:val="28"/>
              </w:rPr>
              <w:t>щемуся отводится 5...8 минут. В ходе д</w:t>
            </w:r>
            <w:r w:rsidRPr="000042F7">
              <w:rPr>
                <w:sz w:val="28"/>
                <w:szCs w:val="28"/>
              </w:rPr>
              <w:t>о</w:t>
            </w:r>
            <w:r w:rsidRPr="000042F7">
              <w:rPr>
                <w:sz w:val="28"/>
                <w:szCs w:val="28"/>
              </w:rPr>
              <w:t>клада отражается:</w:t>
            </w:r>
          </w:p>
          <w:p w:rsidR="000042F7" w:rsidRPr="000042F7" w:rsidRDefault="000042F7" w:rsidP="000042F7">
            <w:pPr>
              <w:spacing w:after="0" w:line="240" w:lineRule="auto"/>
              <w:rPr>
                <w:sz w:val="28"/>
                <w:szCs w:val="28"/>
              </w:rPr>
            </w:pPr>
            <w:r w:rsidRPr="000042F7">
              <w:rPr>
                <w:sz w:val="28"/>
                <w:szCs w:val="28"/>
              </w:rPr>
              <w:t>- назначение, область применения, краткая характеристика объекта;</w:t>
            </w:r>
          </w:p>
          <w:p w:rsidR="000042F7" w:rsidRPr="000042F7" w:rsidRDefault="000042F7" w:rsidP="000042F7">
            <w:pPr>
              <w:spacing w:after="0" w:line="240" w:lineRule="auto"/>
              <w:rPr>
                <w:sz w:val="28"/>
                <w:szCs w:val="28"/>
              </w:rPr>
            </w:pPr>
            <w:r w:rsidRPr="000042F7">
              <w:rPr>
                <w:sz w:val="28"/>
                <w:szCs w:val="28"/>
              </w:rPr>
              <w:t>- оригинальные решения и объем самосто</w:t>
            </w:r>
            <w:r w:rsidRPr="000042F7">
              <w:rPr>
                <w:sz w:val="28"/>
                <w:szCs w:val="28"/>
              </w:rPr>
              <w:t>я</w:t>
            </w:r>
            <w:r w:rsidRPr="000042F7">
              <w:rPr>
                <w:sz w:val="28"/>
                <w:szCs w:val="28"/>
              </w:rPr>
              <w:t>тельной работы.</w:t>
            </w:r>
          </w:p>
          <w:p w:rsidR="000042F7" w:rsidRPr="000042F7" w:rsidRDefault="000042F7" w:rsidP="000042F7">
            <w:pPr>
              <w:spacing w:after="0" w:line="240" w:lineRule="auto"/>
              <w:rPr>
                <w:sz w:val="28"/>
                <w:szCs w:val="28"/>
              </w:rPr>
            </w:pPr>
            <w:r w:rsidRPr="000042F7">
              <w:rPr>
                <w:sz w:val="28"/>
                <w:szCs w:val="28"/>
              </w:rPr>
              <w:t>Обучающийся должен знать и обоснованно изложить устройство,  принцип действия редуктора в целом и каждого узла  в  о</w:t>
            </w:r>
            <w:r w:rsidRPr="000042F7">
              <w:rPr>
                <w:sz w:val="28"/>
                <w:szCs w:val="28"/>
              </w:rPr>
              <w:t>т</w:t>
            </w:r>
            <w:r w:rsidRPr="000042F7">
              <w:rPr>
                <w:sz w:val="28"/>
                <w:szCs w:val="28"/>
              </w:rPr>
              <w:t>дельности,  уметь определить геометрич</w:t>
            </w:r>
            <w:r w:rsidRPr="000042F7">
              <w:rPr>
                <w:sz w:val="28"/>
                <w:szCs w:val="28"/>
              </w:rPr>
              <w:t>е</w:t>
            </w:r>
            <w:r w:rsidRPr="000042F7">
              <w:rPr>
                <w:sz w:val="28"/>
                <w:szCs w:val="28"/>
              </w:rPr>
              <w:t>ские, кинематические и силовые параметры в соответствии с задаваемыми вопросами,  правильно составлять расчетные схемы.</w:t>
            </w:r>
          </w:p>
          <w:p w:rsidR="002F35E9" w:rsidRPr="00444569" w:rsidRDefault="000042F7" w:rsidP="000042F7">
            <w:pPr>
              <w:spacing w:after="0" w:line="240" w:lineRule="auto"/>
              <w:rPr>
                <w:sz w:val="28"/>
                <w:szCs w:val="28"/>
              </w:rPr>
            </w:pPr>
            <w:r w:rsidRPr="000042F7">
              <w:rPr>
                <w:sz w:val="28"/>
                <w:szCs w:val="28"/>
              </w:rPr>
              <w:t>Количество вопросов  по докладу и соде</w:t>
            </w:r>
            <w:r w:rsidRPr="000042F7">
              <w:rPr>
                <w:sz w:val="28"/>
                <w:szCs w:val="28"/>
              </w:rPr>
              <w:t>р</w:t>
            </w:r>
            <w:r w:rsidRPr="000042F7">
              <w:rPr>
                <w:sz w:val="28"/>
                <w:szCs w:val="28"/>
              </w:rPr>
              <w:t>жанию курсового проекта определяется членами комиссии в соответствии с кач</w:t>
            </w:r>
            <w:r w:rsidRPr="000042F7">
              <w:rPr>
                <w:sz w:val="28"/>
                <w:szCs w:val="28"/>
              </w:rPr>
              <w:t>е</w:t>
            </w:r>
            <w:r w:rsidRPr="000042F7">
              <w:rPr>
                <w:sz w:val="28"/>
                <w:szCs w:val="28"/>
              </w:rPr>
              <w:t>ством  работы  и ответов на вопросы, по</w:t>
            </w:r>
            <w:r w:rsidRPr="000042F7">
              <w:rPr>
                <w:sz w:val="28"/>
                <w:szCs w:val="28"/>
              </w:rPr>
              <w:t>л</w:t>
            </w:r>
            <w:r w:rsidRPr="000042F7">
              <w:rPr>
                <w:sz w:val="28"/>
                <w:szCs w:val="28"/>
              </w:rPr>
              <w:t>нотой доклада. Положительная оценка  курсового проекта  производится  в случае достаточной  аргументированности и по</w:t>
            </w:r>
            <w:r w:rsidRPr="000042F7">
              <w:rPr>
                <w:sz w:val="28"/>
                <w:szCs w:val="28"/>
              </w:rPr>
              <w:t>л</w:t>
            </w:r>
            <w:r w:rsidRPr="000042F7">
              <w:rPr>
                <w:sz w:val="28"/>
                <w:szCs w:val="28"/>
              </w:rPr>
              <w:t>ноты ответов,  качества оформления граф</w:t>
            </w:r>
            <w:r w:rsidRPr="000042F7">
              <w:rPr>
                <w:sz w:val="28"/>
                <w:szCs w:val="28"/>
              </w:rPr>
              <w:t>и</w:t>
            </w:r>
            <w:r w:rsidRPr="000042F7">
              <w:rPr>
                <w:sz w:val="28"/>
                <w:szCs w:val="28"/>
              </w:rPr>
              <w:t>ческой и текстовой частей работы.  Руков</w:t>
            </w:r>
            <w:r w:rsidRPr="000042F7">
              <w:rPr>
                <w:sz w:val="28"/>
                <w:szCs w:val="28"/>
              </w:rPr>
              <w:t>о</w:t>
            </w:r>
            <w:r w:rsidRPr="000042F7">
              <w:rPr>
                <w:sz w:val="28"/>
                <w:szCs w:val="28"/>
              </w:rPr>
              <w:t>дитель  проекта имеет право решающего голоса. При оценке проекта  учитываются сроки его выполнения, график работы д</w:t>
            </w:r>
            <w:r w:rsidRPr="000042F7">
              <w:rPr>
                <w:sz w:val="28"/>
                <w:szCs w:val="28"/>
              </w:rPr>
              <w:t>о</w:t>
            </w:r>
            <w:r w:rsidRPr="000042F7">
              <w:rPr>
                <w:sz w:val="28"/>
                <w:szCs w:val="28"/>
              </w:rPr>
              <w:t>водится до обучающихся в начале проект</w:t>
            </w:r>
            <w:r w:rsidRPr="000042F7">
              <w:rPr>
                <w:sz w:val="28"/>
                <w:szCs w:val="28"/>
              </w:rPr>
              <w:t>и</w:t>
            </w:r>
            <w:r w:rsidRPr="000042F7">
              <w:rPr>
                <w:sz w:val="28"/>
                <w:szCs w:val="28"/>
              </w:rPr>
              <w:t>рования.</w:t>
            </w:r>
          </w:p>
        </w:tc>
        <w:tc>
          <w:tcPr>
            <w:tcW w:w="955" w:type="pct"/>
            <w:tcBorders>
              <w:top w:val="single" w:sz="4" w:space="0" w:color="auto"/>
              <w:left w:val="single" w:sz="4" w:space="0" w:color="auto"/>
              <w:bottom w:val="single" w:sz="4" w:space="0" w:color="auto"/>
              <w:right w:val="single" w:sz="4" w:space="0" w:color="auto"/>
            </w:tcBorders>
          </w:tcPr>
          <w:p w:rsidR="002F35E9" w:rsidRPr="00444569" w:rsidRDefault="000042F7" w:rsidP="00634E3D">
            <w:pPr>
              <w:spacing w:after="0" w:line="240" w:lineRule="auto"/>
              <w:rPr>
                <w:sz w:val="28"/>
                <w:szCs w:val="28"/>
              </w:rPr>
            </w:pPr>
            <w:r w:rsidRPr="000042F7">
              <w:rPr>
                <w:sz w:val="28"/>
                <w:szCs w:val="28"/>
              </w:rPr>
              <w:t>Примерные задания для выполнения курсового проекта</w:t>
            </w:r>
          </w:p>
        </w:tc>
      </w:tr>
      <w:tr w:rsidR="002F35E9" w:rsidRPr="001A43B8" w:rsidTr="00634E3D">
        <w:tc>
          <w:tcPr>
            <w:tcW w:w="281" w:type="pct"/>
            <w:tcBorders>
              <w:top w:val="single" w:sz="4" w:space="0" w:color="auto"/>
              <w:left w:val="single" w:sz="4" w:space="0" w:color="auto"/>
              <w:bottom w:val="single" w:sz="4" w:space="0" w:color="auto"/>
              <w:right w:val="single" w:sz="4" w:space="0" w:color="auto"/>
            </w:tcBorders>
          </w:tcPr>
          <w:p w:rsidR="002F35E9" w:rsidRPr="001A43B8" w:rsidRDefault="000E5BE6" w:rsidP="00634E3D">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 xml:space="preserve">Билеты к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Б.1.  </w:t>
            </w:r>
          </w:p>
          <w:p w:rsidR="002F35E9" w:rsidRPr="001A43B8" w:rsidRDefault="002F35E9" w:rsidP="00634E3D">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2F35E9"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2F35E9" w:rsidRPr="001A43B8" w:rsidRDefault="002F35E9" w:rsidP="00634E3D">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F49A5" w:rsidRDefault="00BF49A5" w:rsidP="001B626C">
      <w:pPr>
        <w:tabs>
          <w:tab w:val="left" w:pos="993"/>
        </w:tabs>
        <w:spacing w:after="0" w:line="240" w:lineRule="auto"/>
        <w:ind w:firstLine="709"/>
        <w:jc w:val="both"/>
      </w:pPr>
    </w:p>
    <w:sectPr w:rsidR="00BF49A5" w:rsidSect="00962F91">
      <w:pgSz w:w="11906" w:h="16838"/>
      <w:pgMar w:top="709"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85D" w:rsidRDefault="0086085D" w:rsidP="00A913D4">
      <w:pPr>
        <w:spacing w:after="0" w:line="240" w:lineRule="auto"/>
      </w:pPr>
      <w:r>
        <w:separator/>
      </w:r>
    </w:p>
  </w:endnote>
  <w:endnote w:type="continuationSeparator" w:id="0">
    <w:p w:rsidR="0086085D" w:rsidRDefault="0086085D"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5D" w:rsidRDefault="0086085D">
    <w:pPr>
      <w:pStyle w:val="af9"/>
      <w:jc w:val="right"/>
    </w:pPr>
    <w:r>
      <w:fldChar w:fldCharType="begin"/>
    </w:r>
    <w:r>
      <w:instrText>PAGE   \* MERGEFORMAT</w:instrText>
    </w:r>
    <w:r>
      <w:fldChar w:fldCharType="separate"/>
    </w:r>
    <w:r w:rsidR="000559CA">
      <w:rPr>
        <w:noProof/>
      </w:rPr>
      <w:t>1</w:t>
    </w:r>
    <w:r>
      <w:fldChar w:fldCharType="end"/>
    </w:r>
  </w:p>
  <w:p w:rsidR="0086085D" w:rsidRDefault="0086085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85D" w:rsidRDefault="0086085D" w:rsidP="00A913D4">
      <w:pPr>
        <w:spacing w:after="0" w:line="240" w:lineRule="auto"/>
      </w:pPr>
      <w:r>
        <w:separator/>
      </w:r>
    </w:p>
  </w:footnote>
  <w:footnote w:type="continuationSeparator" w:id="0">
    <w:p w:rsidR="0086085D" w:rsidRDefault="0086085D"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5">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9">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15">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12"/>
  </w:num>
  <w:num w:numId="5">
    <w:abstractNumId w:val="17"/>
  </w:num>
  <w:num w:numId="6">
    <w:abstractNumId w:val="18"/>
  </w:num>
  <w:num w:numId="7">
    <w:abstractNumId w:val="11"/>
  </w:num>
  <w:num w:numId="8">
    <w:abstractNumId w:val="9"/>
  </w:num>
  <w:num w:numId="9">
    <w:abstractNumId w:val="16"/>
  </w:num>
  <w:num w:numId="10">
    <w:abstractNumId w:val="0"/>
  </w:num>
  <w:num w:numId="11">
    <w:abstractNumId w:val="8"/>
  </w:num>
  <w:num w:numId="12">
    <w:abstractNumId w:val="4"/>
  </w:num>
  <w:num w:numId="13">
    <w:abstractNumId w:val="14"/>
  </w:num>
  <w:num w:numId="14">
    <w:abstractNumId w:val="7"/>
    <w:lvlOverride w:ilvl="0">
      <w:startOverride w:val="1"/>
    </w:lvlOverride>
    <w:lvlOverride w:ilvl="1"/>
    <w:lvlOverride w:ilvl="2"/>
    <w:lvlOverride w:ilvl="3"/>
    <w:lvlOverride w:ilvl="4"/>
    <w:lvlOverride w:ilvl="5"/>
    <w:lvlOverride w:ilvl="6"/>
    <w:lvlOverride w:ilvl="7"/>
    <w:lvlOverride w:ilvl="8"/>
  </w:num>
  <w:num w:numId="15">
    <w:abstractNumId w:val="13"/>
  </w:num>
  <w:num w:numId="16">
    <w:abstractNumId w:val="15"/>
  </w:num>
  <w:num w:numId="17">
    <w:abstractNumId w:val="1"/>
  </w:num>
  <w:num w:numId="18">
    <w:abstractNumId w:val="2"/>
  </w:num>
  <w:num w:numId="19">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TrackMoves/>
  <w:defaultTabStop w:val="964"/>
  <w:autoHyphenation/>
  <w:characterSpacingControl w:val="doNotCompres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2F7"/>
    <w:rsid w:val="00004888"/>
    <w:rsid w:val="00005785"/>
    <w:rsid w:val="00012A0E"/>
    <w:rsid w:val="0002037B"/>
    <w:rsid w:val="000353B9"/>
    <w:rsid w:val="000465CC"/>
    <w:rsid w:val="00050DCF"/>
    <w:rsid w:val="000559CA"/>
    <w:rsid w:val="00055C0F"/>
    <w:rsid w:val="00057937"/>
    <w:rsid w:val="00070D9D"/>
    <w:rsid w:val="000716D2"/>
    <w:rsid w:val="000843B5"/>
    <w:rsid w:val="000845AC"/>
    <w:rsid w:val="0009197F"/>
    <w:rsid w:val="00092D25"/>
    <w:rsid w:val="00092F16"/>
    <w:rsid w:val="000A09F4"/>
    <w:rsid w:val="000A2EC6"/>
    <w:rsid w:val="000B21F2"/>
    <w:rsid w:val="000B2DBB"/>
    <w:rsid w:val="000B57FE"/>
    <w:rsid w:val="000B76A3"/>
    <w:rsid w:val="000B7A8D"/>
    <w:rsid w:val="000C0BB1"/>
    <w:rsid w:val="000C4ABB"/>
    <w:rsid w:val="000C5C25"/>
    <w:rsid w:val="000C7C28"/>
    <w:rsid w:val="000D70A5"/>
    <w:rsid w:val="000E024D"/>
    <w:rsid w:val="000E2EFA"/>
    <w:rsid w:val="000E4689"/>
    <w:rsid w:val="000E5BE6"/>
    <w:rsid w:val="000F053D"/>
    <w:rsid w:val="000F0E3D"/>
    <w:rsid w:val="000F0F33"/>
    <w:rsid w:val="00100AAE"/>
    <w:rsid w:val="0010328D"/>
    <w:rsid w:val="00120556"/>
    <w:rsid w:val="00120A12"/>
    <w:rsid w:val="00123366"/>
    <w:rsid w:val="00127B6E"/>
    <w:rsid w:val="0013036B"/>
    <w:rsid w:val="00130C5E"/>
    <w:rsid w:val="00134C06"/>
    <w:rsid w:val="00136A44"/>
    <w:rsid w:val="00137F06"/>
    <w:rsid w:val="00142446"/>
    <w:rsid w:val="00145408"/>
    <w:rsid w:val="001470AD"/>
    <w:rsid w:val="00152FCA"/>
    <w:rsid w:val="001535CE"/>
    <w:rsid w:val="00156AE9"/>
    <w:rsid w:val="00156C12"/>
    <w:rsid w:val="001609E5"/>
    <w:rsid w:val="00163E56"/>
    <w:rsid w:val="00171167"/>
    <w:rsid w:val="00174E28"/>
    <w:rsid w:val="00175592"/>
    <w:rsid w:val="001855D2"/>
    <w:rsid w:val="00190193"/>
    <w:rsid w:val="001A1D73"/>
    <w:rsid w:val="001B626C"/>
    <w:rsid w:val="001C3BF5"/>
    <w:rsid w:val="001C43F1"/>
    <w:rsid w:val="001C5FF0"/>
    <w:rsid w:val="001C6A04"/>
    <w:rsid w:val="001D01D0"/>
    <w:rsid w:val="001D1DCE"/>
    <w:rsid w:val="001D2A54"/>
    <w:rsid w:val="001D4343"/>
    <w:rsid w:val="001D4D02"/>
    <w:rsid w:val="001E1340"/>
    <w:rsid w:val="001E5B67"/>
    <w:rsid w:val="001E7227"/>
    <w:rsid w:val="001E785A"/>
    <w:rsid w:val="001F1D71"/>
    <w:rsid w:val="001F5845"/>
    <w:rsid w:val="001F6826"/>
    <w:rsid w:val="002024D5"/>
    <w:rsid w:val="00202EFC"/>
    <w:rsid w:val="0020618B"/>
    <w:rsid w:val="00213480"/>
    <w:rsid w:val="0021674A"/>
    <w:rsid w:val="00222492"/>
    <w:rsid w:val="002276A3"/>
    <w:rsid w:val="00231359"/>
    <w:rsid w:val="00233EDA"/>
    <w:rsid w:val="00235602"/>
    <w:rsid w:val="00250C8C"/>
    <w:rsid w:val="0025357C"/>
    <w:rsid w:val="0025444D"/>
    <w:rsid w:val="0025553F"/>
    <w:rsid w:val="00260AE0"/>
    <w:rsid w:val="00263F21"/>
    <w:rsid w:val="002645D0"/>
    <w:rsid w:val="00283095"/>
    <w:rsid w:val="0029050C"/>
    <w:rsid w:val="002971A8"/>
    <w:rsid w:val="002A21D4"/>
    <w:rsid w:val="002B3692"/>
    <w:rsid w:val="002B3EEC"/>
    <w:rsid w:val="002B79E3"/>
    <w:rsid w:val="002C25E6"/>
    <w:rsid w:val="002C3238"/>
    <w:rsid w:val="002C46EE"/>
    <w:rsid w:val="002D3113"/>
    <w:rsid w:val="002D3DC1"/>
    <w:rsid w:val="002E4D48"/>
    <w:rsid w:val="002E4DEA"/>
    <w:rsid w:val="002E53E9"/>
    <w:rsid w:val="002E6BA8"/>
    <w:rsid w:val="002E7AB9"/>
    <w:rsid w:val="002F35E9"/>
    <w:rsid w:val="002F46CE"/>
    <w:rsid w:val="002F6960"/>
    <w:rsid w:val="003058FF"/>
    <w:rsid w:val="00307372"/>
    <w:rsid w:val="00312C1E"/>
    <w:rsid w:val="00316C68"/>
    <w:rsid w:val="00317208"/>
    <w:rsid w:val="0032189E"/>
    <w:rsid w:val="00336EAE"/>
    <w:rsid w:val="00341C36"/>
    <w:rsid w:val="00344D9C"/>
    <w:rsid w:val="0034660C"/>
    <w:rsid w:val="003509B1"/>
    <w:rsid w:val="003573E4"/>
    <w:rsid w:val="00361879"/>
    <w:rsid w:val="00363578"/>
    <w:rsid w:val="003641A4"/>
    <w:rsid w:val="00380516"/>
    <w:rsid w:val="003833A9"/>
    <w:rsid w:val="003840A9"/>
    <w:rsid w:val="0039238A"/>
    <w:rsid w:val="0039435C"/>
    <w:rsid w:val="003A33FE"/>
    <w:rsid w:val="003A4DC3"/>
    <w:rsid w:val="003B2B07"/>
    <w:rsid w:val="003C5B71"/>
    <w:rsid w:val="003D34AF"/>
    <w:rsid w:val="003F28F5"/>
    <w:rsid w:val="003F32EB"/>
    <w:rsid w:val="003F39A5"/>
    <w:rsid w:val="0040033E"/>
    <w:rsid w:val="00402C9D"/>
    <w:rsid w:val="0040775F"/>
    <w:rsid w:val="00442A9F"/>
    <w:rsid w:val="00446C16"/>
    <w:rsid w:val="004540D4"/>
    <w:rsid w:val="004630A0"/>
    <w:rsid w:val="004651AC"/>
    <w:rsid w:val="00476B80"/>
    <w:rsid w:val="00477827"/>
    <w:rsid w:val="00482F76"/>
    <w:rsid w:val="004968AC"/>
    <w:rsid w:val="004A315A"/>
    <w:rsid w:val="004A4125"/>
    <w:rsid w:val="004A4785"/>
    <w:rsid w:val="004D07DC"/>
    <w:rsid w:val="004D0DC7"/>
    <w:rsid w:val="004D21CA"/>
    <w:rsid w:val="004E5059"/>
    <w:rsid w:val="004F3837"/>
    <w:rsid w:val="004F3880"/>
    <w:rsid w:val="005025D7"/>
    <w:rsid w:val="0050536C"/>
    <w:rsid w:val="005078B7"/>
    <w:rsid w:val="00514FA0"/>
    <w:rsid w:val="00516BEC"/>
    <w:rsid w:val="0052207C"/>
    <w:rsid w:val="0052391B"/>
    <w:rsid w:val="0053138D"/>
    <w:rsid w:val="00533DC2"/>
    <w:rsid w:val="00535D77"/>
    <w:rsid w:val="00537718"/>
    <w:rsid w:val="00537E33"/>
    <w:rsid w:val="00540541"/>
    <w:rsid w:val="00540CBE"/>
    <w:rsid w:val="00544FB5"/>
    <w:rsid w:val="005524CB"/>
    <w:rsid w:val="005531CD"/>
    <w:rsid w:val="00554599"/>
    <w:rsid w:val="00555C1D"/>
    <w:rsid w:val="005565A3"/>
    <w:rsid w:val="00563AA3"/>
    <w:rsid w:val="00565630"/>
    <w:rsid w:val="00566901"/>
    <w:rsid w:val="00566FDE"/>
    <w:rsid w:val="0057114B"/>
    <w:rsid w:val="00576919"/>
    <w:rsid w:val="00595557"/>
    <w:rsid w:val="005A3A20"/>
    <w:rsid w:val="005A6441"/>
    <w:rsid w:val="005B64CC"/>
    <w:rsid w:val="005B6894"/>
    <w:rsid w:val="005B7B02"/>
    <w:rsid w:val="005C7729"/>
    <w:rsid w:val="005D0AE4"/>
    <w:rsid w:val="005D796A"/>
    <w:rsid w:val="005E0AF5"/>
    <w:rsid w:val="005E1BE3"/>
    <w:rsid w:val="005E244B"/>
    <w:rsid w:val="005E58D4"/>
    <w:rsid w:val="005F635B"/>
    <w:rsid w:val="00614526"/>
    <w:rsid w:val="00620DA3"/>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AB7"/>
    <w:rsid w:val="00691CAE"/>
    <w:rsid w:val="006923C7"/>
    <w:rsid w:val="006A3644"/>
    <w:rsid w:val="006A62FC"/>
    <w:rsid w:val="006B3775"/>
    <w:rsid w:val="006C0D56"/>
    <w:rsid w:val="006C5464"/>
    <w:rsid w:val="006D12B2"/>
    <w:rsid w:val="006D624B"/>
    <w:rsid w:val="006D7C14"/>
    <w:rsid w:val="006E3506"/>
    <w:rsid w:val="006E70C3"/>
    <w:rsid w:val="006F0D1B"/>
    <w:rsid w:val="006F20B4"/>
    <w:rsid w:val="00702CF0"/>
    <w:rsid w:val="00703935"/>
    <w:rsid w:val="007044F8"/>
    <w:rsid w:val="00707512"/>
    <w:rsid w:val="007100C3"/>
    <w:rsid w:val="00714AD2"/>
    <w:rsid w:val="00715B14"/>
    <w:rsid w:val="00720AB2"/>
    <w:rsid w:val="00722229"/>
    <w:rsid w:val="00722CF3"/>
    <w:rsid w:val="00724B9C"/>
    <w:rsid w:val="00725414"/>
    <w:rsid w:val="00726431"/>
    <w:rsid w:val="00735FAF"/>
    <w:rsid w:val="007374E8"/>
    <w:rsid w:val="007436F2"/>
    <w:rsid w:val="00744C33"/>
    <w:rsid w:val="00756BB3"/>
    <w:rsid w:val="00762660"/>
    <w:rsid w:val="00763234"/>
    <w:rsid w:val="00764514"/>
    <w:rsid w:val="00767FAF"/>
    <w:rsid w:val="007716E4"/>
    <w:rsid w:val="007737B4"/>
    <w:rsid w:val="00776305"/>
    <w:rsid w:val="00780CB3"/>
    <w:rsid w:val="007825A9"/>
    <w:rsid w:val="00783B4C"/>
    <w:rsid w:val="00786E5D"/>
    <w:rsid w:val="00790D39"/>
    <w:rsid w:val="007946D1"/>
    <w:rsid w:val="007A3936"/>
    <w:rsid w:val="007C1B3E"/>
    <w:rsid w:val="007C352E"/>
    <w:rsid w:val="007C5F80"/>
    <w:rsid w:val="007D3920"/>
    <w:rsid w:val="007D511B"/>
    <w:rsid w:val="007D5A0F"/>
    <w:rsid w:val="007D6434"/>
    <w:rsid w:val="007E3C5C"/>
    <w:rsid w:val="007E446F"/>
    <w:rsid w:val="007F25FC"/>
    <w:rsid w:val="00801418"/>
    <w:rsid w:val="00804150"/>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085D"/>
    <w:rsid w:val="008654BB"/>
    <w:rsid w:val="00867556"/>
    <w:rsid w:val="00880A44"/>
    <w:rsid w:val="00883A94"/>
    <w:rsid w:val="00883E77"/>
    <w:rsid w:val="008844EA"/>
    <w:rsid w:val="00887CB3"/>
    <w:rsid w:val="00891757"/>
    <w:rsid w:val="008A1AAA"/>
    <w:rsid w:val="008A3953"/>
    <w:rsid w:val="008A4A3F"/>
    <w:rsid w:val="008A6B3C"/>
    <w:rsid w:val="008B025C"/>
    <w:rsid w:val="008B3149"/>
    <w:rsid w:val="008B3845"/>
    <w:rsid w:val="008B474F"/>
    <w:rsid w:val="008C224A"/>
    <w:rsid w:val="008C6F47"/>
    <w:rsid w:val="008D0504"/>
    <w:rsid w:val="008D27D2"/>
    <w:rsid w:val="008D28C5"/>
    <w:rsid w:val="008D79AA"/>
    <w:rsid w:val="008E1FB3"/>
    <w:rsid w:val="008F1462"/>
    <w:rsid w:val="008F6EE2"/>
    <w:rsid w:val="00904B46"/>
    <w:rsid w:val="00905C70"/>
    <w:rsid w:val="0090684B"/>
    <w:rsid w:val="00906C4D"/>
    <w:rsid w:val="00912A88"/>
    <w:rsid w:val="009142AF"/>
    <w:rsid w:val="00915E8B"/>
    <w:rsid w:val="00917401"/>
    <w:rsid w:val="0093101F"/>
    <w:rsid w:val="00935AA2"/>
    <w:rsid w:val="00942357"/>
    <w:rsid w:val="00944E42"/>
    <w:rsid w:val="00952030"/>
    <w:rsid w:val="009534DF"/>
    <w:rsid w:val="00955574"/>
    <w:rsid w:val="00962F91"/>
    <w:rsid w:val="009631B1"/>
    <w:rsid w:val="00963EF4"/>
    <w:rsid w:val="00972B1E"/>
    <w:rsid w:val="009818AB"/>
    <w:rsid w:val="00987659"/>
    <w:rsid w:val="00995613"/>
    <w:rsid w:val="0099782F"/>
    <w:rsid w:val="009A327E"/>
    <w:rsid w:val="009A5E95"/>
    <w:rsid w:val="009B57B6"/>
    <w:rsid w:val="009B653C"/>
    <w:rsid w:val="009B771D"/>
    <w:rsid w:val="009C042B"/>
    <w:rsid w:val="009C0729"/>
    <w:rsid w:val="009C1AD1"/>
    <w:rsid w:val="009C1C79"/>
    <w:rsid w:val="009C45CE"/>
    <w:rsid w:val="009C4698"/>
    <w:rsid w:val="009C4FB6"/>
    <w:rsid w:val="009C62E7"/>
    <w:rsid w:val="009E2F09"/>
    <w:rsid w:val="009E3635"/>
    <w:rsid w:val="009E5D45"/>
    <w:rsid w:val="009E6198"/>
    <w:rsid w:val="009F5AE0"/>
    <w:rsid w:val="009F668D"/>
    <w:rsid w:val="00A000A8"/>
    <w:rsid w:val="00A068A2"/>
    <w:rsid w:val="00A074DE"/>
    <w:rsid w:val="00A106A8"/>
    <w:rsid w:val="00A10C9D"/>
    <w:rsid w:val="00A14565"/>
    <w:rsid w:val="00A240C6"/>
    <w:rsid w:val="00A3088F"/>
    <w:rsid w:val="00A31269"/>
    <w:rsid w:val="00A372B4"/>
    <w:rsid w:val="00A5067B"/>
    <w:rsid w:val="00A53C99"/>
    <w:rsid w:val="00A62F52"/>
    <w:rsid w:val="00A70C47"/>
    <w:rsid w:val="00A818A9"/>
    <w:rsid w:val="00A8277A"/>
    <w:rsid w:val="00A85E30"/>
    <w:rsid w:val="00A913D4"/>
    <w:rsid w:val="00A947BA"/>
    <w:rsid w:val="00A96CA7"/>
    <w:rsid w:val="00AA3A21"/>
    <w:rsid w:val="00AB25EA"/>
    <w:rsid w:val="00AC0BE5"/>
    <w:rsid w:val="00AD1D5C"/>
    <w:rsid w:val="00AD20F3"/>
    <w:rsid w:val="00AE042D"/>
    <w:rsid w:val="00AE2E05"/>
    <w:rsid w:val="00AE6CC2"/>
    <w:rsid w:val="00AF314C"/>
    <w:rsid w:val="00AF6723"/>
    <w:rsid w:val="00B0354E"/>
    <w:rsid w:val="00B07919"/>
    <w:rsid w:val="00B12524"/>
    <w:rsid w:val="00B22E0C"/>
    <w:rsid w:val="00B24F67"/>
    <w:rsid w:val="00B321FE"/>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C2207"/>
    <w:rsid w:val="00BC460C"/>
    <w:rsid w:val="00BC7220"/>
    <w:rsid w:val="00BC78E7"/>
    <w:rsid w:val="00BD074B"/>
    <w:rsid w:val="00BD3478"/>
    <w:rsid w:val="00BD683A"/>
    <w:rsid w:val="00BE4F58"/>
    <w:rsid w:val="00BE5378"/>
    <w:rsid w:val="00BE5B7B"/>
    <w:rsid w:val="00BF49A5"/>
    <w:rsid w:val="00C01525"/>
    <w:rsid w:val="00C04103"/>
    <w:rsid w:val="00C056E8"/>
    <w:rsid w:val="00C1145A"/>
    <w:rsid w:val="00C121EE"/>
    <w:rsid w:val="00C1280D"/>
    <w:rsid w:val="00C327F9"/>
    <w:rsid w:val="00C371B8"/>
    <w:rsid w:val="00C40EE5"/>
    <w:rsid w:val="00C50F11"/>
    <w:rsid w:val="00C5255D"/>
    <w:rsid w:val="00C52FBA"/>
    <w:rsid w:val="00C61EA3"/>
    <w:rsid w:val="00C62E65"/>
    <w:rsid w:val="00C648CB"/>
    <w:rsid w:val="00C71FB5"/>
    <w:rsid w:val="00C72B64"/>
    <w:rsid w:val="00C77192"/>
    <w:rsid w:val="00C82E38"/>
    <w:rsid w:val="00C9251B"/>
    <w:rsid w:val="00C92633"/>
    <w:rsid w:val="00C94455"/>
    <w:rsid w:val="00CA36E3"/>
    <w:rsid w:val="00CA524F"/>
    <w:rsid w:val="00CB186B"/>
    <w:rsid w:val="00CB2BB5"/>
    <w:rsid w:val="00CB33B3"/>
    <w:rsid w:val="00CD0E62"/>
    <w:rsid w:val="00CD3F6A"/>
    <w:rsid w:val="00CD4BE7"/>
    <w:rsid w:val="00CD7B52"/>
    <w:rsid w:val="00CE02EE"/>
    <w:rsid w:val="00CE08D0"/>
    <w:rsid w:val="00CE2064"/>
    <w:rsid w:val="00CE57DD"/>
    <w:rsid w:val="00CE623F"/>
    <w:rsid w:val="00CF1F55"/>
    <w:rsid w:val="00CF2665"/>
    <w:rsid w:val="00D01257"/>
    <w:rsid w:val="00D15C74"/>
    <w:rsid w:val="00D17F0F"/>
    <w:rsid w:val="00D17F10"/>
    <w:rsid w:val="00D224E6"/>
    <w:rsid w:val="00D24B3D"/>
    <w:rsid w:val="00D369CB"/>
    <w:rsid w:val="00D37F20"/>
    <w:rsid w:val="00D47495"/>
    <w:rsid w:val="00D51D5F"/>
    <w:rsid w:val="00D5267D"/>
    <w:rsid w:val="00D543FA"/>
    <w:rsid w:val="00D65E9F"/>
    <w:rsid w:val="00D66C22"/>
    <w:rsid w:val="00D66C64"/>
    <w:rsid w:val="00D72930"/>
    <w:rsid w:val="00D73D51"/>
    <w:rsid w:val="00D84688"/>
    <w:rsid w:val="00D854C0"/>
    <w:rsid w:val="00D922E7"/>
    <w:rsid w:val="00DA1C32"/>
    <w:rsid w:val="00DA2D0F"/>
    <w:rsid w:val="00DB3F75"/>
    <w:rsid w:val="00DB402A"/>
    <w:rsid w:val="00DB49E3"/>
    <w:rsid w:val="00DB4A0F"/>
    <w:rsid w:val="00DC1F84"/>
    <w:rsid w:val="00DC3EB1"/>
    <w:rsid w:val="00DC5447"/>
    <w:rsid w:val="00DD312E"/>
    <w:rsid w:val="00DE0067"/>
    <w:rsid w:val="00DE0100"/>
    <w:rsid w:val="00DE0EFC"/>
    <w:rsid w:val="00DE4460"/>
    <w:rsid w:val="00DE7793"/>
    <w:rsid w:val="00DF2B68"/>
    <w:rsid w:val="00DF2E6C"/>
    <w:rsid w:val="00DF6DB5"/>
    <w:rsid w:val="00E041ED"/>
    <w:rsid w:val="00E053DC"/>
    <w:rsid w:val="00E07236"/>
    <w:rsid w:val="00E11EA2"/>
    <w:rsid w:val="00E44D9A"/>
    <w:rsid w:val="00E648EA"/>
    <w:rsid w:val="00E66354"/>
    <w:rsid w:val="00E66807"/>
    <w:rsid w:val="00E77C19"/>
    <w:rsid w:val="00E82CB2"/>
    <w:rsid w:val="00E835AA"/>
    <w:rsid w:val="00E873F2"/>
    <w:rsid w:val="00E92F45"/>
    <w:rsid w:val="00E93F27"/>
    <w:rsid w:val="00E94FB9"/>
    <w:rsid w:val="00E95996"/>
    <w:rsid w:val="00EA737D"/>
    <w:rsid w:val="00EA738D"/>
    <w:rsid w:val="00EB064A"/>
    <w:rsid w:val="00EB70C0"/>
    <w:rsid w:val="00EC05EB"/>
    <w:rsid w:val="00EC2575"/>
    <w:rsid w:val="00ED135E"/>
    <w:rsid w:val="00EE34E1"/>
    <w:rsid w:val="00EF1C0C"/>
    <w:rsid w:val="00F01A78"/>
    <w:rsid w:val="00F0537D"/>
    <w:rsid w:val="00F075A2"/>
    <w:rsid w:val="00F16EA8"/>
    <w:rsid w:val="00F20718"/>
    <w:rsid w:val="00F259D8"/>
    <w:rsid w:val="00F306FA"/>
    <w:rsid w:val="00F35C36"/>
    <w:rsid w:val="00F4021F"/>
    <w:rsid w:val="00F433E9"/>
    <w:rsid w:val="00F46F77"/>
    <w:rsid w:val="00F5630D"/>
    <w:rsid w:val="00F60028"/>
    <w:rsid w:val="00F703E8"/>
    <w:rsid w:val="00F805C2"/>
    <w:rsid w:val="00F82388"/>
    <w:rsid w:val="00F85B67"/>
    <w:rsid w:val="00F86AD2"/>
    <w:rsid w:val="00F97F83"/>
    <w:rsid w:val="00FA057E"/>
    <w:rsid w:val="00FA72BB"/>
    <w:rsid w:val="00FA7E22"/>
    <w:rsid w:val="00FC10D1"/>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4D07D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paragraph" w:customStyle="1" w:styleId="61">
    <w:name w:val="Основной текст6"/>
    <w:basedOn w:val="a0"/>
    <w:rsid w:val="001B626C"/>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1B626C"/>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1B626C"/>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1B62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a">
    <w:name w:val="Основной текст (2)_"/>
    <w:link w:val="2b"/>
    <w:rsid w:val="001B626C"/>
    <w:rPr>
      <w:rFonts w:ascii="Times New Roman" w:eastAsia="Times New Roman" w:hAnsi="Times New Roman"/>
      <w:shd w:val="clear" w:color="auto" w:fill="FFFFFF"/>
    </w:rPr>
  </w:style>
  <w:style w:type="paragraph" w:customStyle="1" w:styleId="2b">
    <w:name w:val="Основной текст (2)"/>
    <w:basedOn w:val="a0"/>
    <w:link w:val="2a"/>
    <w:rsid w:val="001B626C"/>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2F35E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http://www.detalmach.ru/kontrol6.files/image015.jpg" TargetMode="External"/><Relationship Id="rId26" Type="http://schemas.openxmlformats.org/officeDocument/2006/relationships/image" Target="http://www.detalmach.ru/kontrol6.files/image010.jpg" TargetMode="External"/><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http://www.detalmach.ru/kontrol6.files/image006.jpg" TargetMode="External"/><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http://www.detalmach.ru/kontrol6.files/image008.jpg" TargetMode="External"/><Relationship Id="rId32" Type="http://schemas.openxmlformats.org/officeDocument/2006/relationships/image" Target="media/image18.gi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17.gif"/><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http://www.detalmach.ru/kontrol6.files/image004.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gi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9.gif"/><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500E6-768E-455C-A9B7-D62B78835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44</Pages>
  <Words>8912</Words>
  <Characters>50802</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59595</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88</cp:revision>
  <cp:lastPrinted>2019-02-27T11:19:00Z</cp:lastPrinted>
  <dcterms:created xsi:type="dcterms:W3CDTF">2017-09-04T15:48:00Z</dcterms:created>
  <dcterms:modified xsi:type="dcterms:W3CDTF">2019-11-26T17:57:00Z</dcterms:modified>
</cp:coreProperties>
</file>