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w:t>
      </w:r>
      <w:proofErr w:type="gramStart"/>
      <w:r w:rsidRPr="003732DB">
        <w:rPr>
          <w:i/>
          <w:szCs w:val="28"/>
        </w:rPr>
        <w:t>1</w:t>
      </w:r>
      <w:proofErr w:type="gramEnd"/>
      <w:r w:rsidRPr="003732DB">
        <w:rPr>
          <w:i/>
          <w:szCs w:val="28"/>
        </w:rPr>
        <w:t>.Д.В.Э.</w:t>
      </w:r>
      <w:r w:rsidR="001C4B03">
        <w:rPr>
          <w:i/>
          <w:szCs w:val="28"/>
        </w:rPr>
        <w:t>3</w:t>
      </w:r>
      <w:r w:rsidRPr="003732DB">
        <w:rPr>
          <w:i/>
          <w:szCs w:val="28"/>
        </w:rPr>
        <w:t>.3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C4B03" w:rsidRDefault="001C4B03" w:rsidP="001C4B03">
      <w:pPr>
        <w:pStyle w:val="ReportHead"/>
        <w:suppressAutoHyphens/>
        <w:rPr>
          <w:i/>
          <w:u w:val="single"/>
        </w:rPr>
      </w:pPr>
      <w:r>
        <w:rPr>
          <w:i/>
          <w:u w:val="single"/>
        </w:rPr>
        <w:t>44.03.04 Профессиональное обучение (по отраслям)</w:t>
      </w:r>
    </w:p>
    <w:p w:rsidR="001C4B03" w:rsidRDefault="001C4B03" w:rsidP="001C4B03">
      <w:pPr>
        <w:pStyle w:val="ReportHead"/>
        <w:suppressAutoHyphens/>
        <w:rPr>
          <w:vertAlign w:val="superscript"/>
        </w:rPr>
      </w:pPr>
      <w:r>
        <w:rPr>
          <w:vertAlign w:val="superscript"/>
        </w:rPr>
        <w:t>(код и наименование направления подготовки)</w:t>
      </w:r>
    </w:p>
    <w:p w:rsidR="001C4B03" w:rsidRDefault="001C4B03" w:rsidP="001C4B03">
      <w:pPr>
        <w:pStyle w:val="ReportHead"/>
        <w:suppressAutoHyphens/>
        <w:ind w:firstLine="851"/>
        <w:rPr>
          <w:i/>
          <w:u w:val="single"/>
        </w:rPr>
      </w:pPr>
      <w:r>
        <w:rPr>
          <w:i/>
          <w:u w:val="single"/>
        </w:rPr>
        <w:t>Энергетика</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3732DB" w:rsidP="00506D99">
      <w:pPr>
        <w:pStyle w:val="ReportHead"/>
        <w:suppressAutoHyphens/>
        <w:spacing w:before="120"/>
        <w:ind w:firstLine="851"/>
        <w:contextualSpacing/>
        <w:rPr>
          <w:szCs w:val="28"/>
        </w:rPr>
      </w:pPr>
      <w:r>
        <w:rPr>
          <w:szCs w:val="28"/>
        </w:rPr>
        <w:t>Год набора 2020</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1C4B03" w:rsidRPr="001C4B03">
        <w:rPr>
          <w:szCs w:val="28"/>
        </w:rPr>
        <w:t>44.03.04 Профессиональное обучение (по отраслям)</w:t>
      </w:r>
      <w:r w:rsidR="001C4B03">
        <w:rPr>
          <w:szCs w:val="28"/>
        </w:rPr>
        <w:t xml:space="preserve"> </w:t>
      </w:r>
      <w:r>
        <w:rPr>
          <w:szCs w:val="28"/>
          <w:lang w:val="x-none"/>
        </w:rPr>
        <w:t xml:space="preserve">по дисциплине </w:t>
      </w:r>
      <w:r w:rsidR="003732DB" w:rsidRPr="003732DB">
        <w:rPr>
          <w:szCs w:val="28"/>
        </w:rPr>
        <w:t>«Б1.Д.В.Э.</w:t>
      </w:r>
      <w:r w:rsidR="001C4B03">
        <w:rPr>
          <w:szCs w:val="28"/>
        </w:rPr>
        <w:t>3</w:t>
      </w:r>
      <w:r w:rsidR="003732DB" w:rsidRPr="003732DB">
        <w:rPr>
          <w:szCs w:val="28"/>
        </w:rPr>
        <w:t>.3 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3732DB" w:rsidRDefault="003732DB" w:rsidP="00506D99">
      <w:pPr>
        <w:tabs>
          <w:tab w:val="center" w:pos="6378"/>
          <w:tab w:val="left" w:pos="10432"/>
        </w:tabs>
        <w:suppressAutoHyphens/>
        <w:spacing w:after="0" w:line="240" w:lineRule="auto"/>
        <w:ind w:firstLine="851"/>
        <w:contextualSpacing/>
        <w:jc w:val="both"/>
        <w:rPr>
          <w:u w:val="single"/>
        </w:rPr>
      </w:pPr>
      <w:r w:rsidRPr="001C4B03">
        <w:t xml:space="preserve">Декан </w:t>
      </w:r>
      <w:r w:rsidR="001C4B03" w:rsidRPr="001C4B03">
        <w:t xml:space="preserve">инженерно-строительного </w:t>
      </w:r>
      <w:r w:rsidRPr="001C4B03">
        <w:t xml:space="preserve">факультета </w:t>
      </w:r>
      <w:r>
        <w:rPr>
          <w:u w:val="single"/>
        </w:rPr>
        <w:t xml:space="preserve">    </w:t>
      </w:r>
      <w:bookmarkStart w:id="0" w:name="_GoBack"/>
      <w:bookmarkEnd w:id="0"/>
      <w:r>
        <w:rPr>
          <w:u w:val="single"/>
        </w:rPr>
        <w:t xml:space="preserve">                       Н.В. Бутримова  </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1C4B03">
        <w:rPr>
          <w:i/>
          <w:sz w:val="28"/>
          <w:szCs w:val="28"/>
          <w:vertAlign w:val="superscript"/>
        </w:rPr>
        <w:t xml:space="preserve">                     </w:t>
      </w: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w:t>
            </w:r>
            <w:proofErr w:type="gramStart"/>
            <w:r w:rsidRPr="008732EE">
              <w:t xml:space="preserve"> С</w:t>
            </w:r>
            <w:proofErr w:type="gramEnd"/>
            <w:r w:rsidRPr="008732EE">
              <w:t xml:space="preserve">облюдает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D06C05">
              <w:rPr>
                <w:szCs w:val="24"/>
              </w:rPr>
              <w:t>ба</w:t>
            </w:r>
            <w:r w:rsidRPr="00D06C05">
              <w:rPr>
                <w:szCs w:val="24"/>
              </w:rPr>
              <w:t>с</w:t>
            </w:r>
            <w:r w:rsidRPr="00D06C05">
              <w:rPr>
                <w:szCs w:val="24"/>
              </w:rPr>
              <w:t>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7B646E" w:rsidRPr="007471B1" w:rsidRDefault="007B646E" w:rsidP="007B646E">
            <w:pPr>
              <w:spacing w:after="0"/>
              <w:contextualSpacing/>
              <w:jc w:val="both"/>
              <w:rPr>
                <w:szCs w:val="24"/>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 xml:space="preserve">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proofErr w:type="gramStart"/>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w:t>
      </w:r>
      <w:r w:rsidRPr="001A22E2">
        <w:rPr>
          <w:b/>
          <w:sz w:val="28"/>
          <w:szCs w:val="28"/>
        </w:rPr>
        <w:t>и</w:t>
      </w:r>
      <w:r w:rsidRPr="001A22E2">
        <w:rPr>
          <w:b/>
          <w:sz w:val="28"/>
          <w:szCs w:val="28"/>
        </w:rPr>
        <w:t>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w:t>
      </w:r>
      <w:r w:rsidR="00113AB5" w:rsidRPr="006C1CD8">
        <w:rPr>
          <w:b/>
          <w:color w:val="000000"/>
          <w:sz w:val="28"/>
          <w:szCs w:val="28"/>
        </w:rPr>
        <w:t>в</w:t>
      </w:r>
      <w:r w:rsidR="00113AB5" w:rsidRPr="006C1CD8">
        <w:rPr>
          <w:b/>
          <w:color w:val="000000"/>
          <w:sz w:val="28"/>
          <w:szCs w:val="28"/>
        </w:rPr>
        <w:t>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w:t>
      </w:r>
      <w:r w:rsidR="00113AB5" w:rsidRPr="006C1CD8">
        <w:rPr>
          <w:color w:val="000000"/>
          <w:sz w:val="28"/>
          <w:szCs w:val="28"/>
        </w:rPr>
        <w:t>и</w:t>
      </w:r>
      <w:r w:rsidR="00113AB5" w:rsidRPr="006C1CD8">
        <w:rPr>
          <w:color w:val="000000"/>
          <w:sz w:val="28"/>
          <w:szCs w:val="28"/>
        </w:rPr>
        <w:t>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w:t>
      </w:r>
      <w:r w:rsidR="00113AB5" w:rsidRPr="006C1CD8">
        <w:rPr>
          <w:color w:val="000000"/>
          <w:sz w:val="28"/>
          <w:szCs w:val="28"/>
        </w:rPr>
        <w:t>ш</w:t>
      </w:r>
      <w:r w:rsidR="00113AB5" w:rsidRPr="006C1CD8">
        <w:rPr>
          <w:color w:val="000000"/>
          <w:sz w:val="28"/>
          <w:szCs w:val="28"/>
        </w:rPr>
        <w:t>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w:t>
      </w:r>
      <w:r w:rsidR="00113AB5" w:rsidRPr="006C1CD8">
        <w:rPr>
          <w:b/>
          <w:color w:val="000000"/>
          <w:sz w:val="28"/>
          <w:szCs w:val="28"/>
        </w:rPr>
        <w:t>о</w:t>
      </w:r>
      <w:r w:rsidR="00113AB5" w:rsidRPr="006C1CD8">
        <w:rPr>
          <w:b/>
          <w:color w:val="000000"/>
          <w:sz w:val="28"/>
          <w:szCs w:val="28"/>
        </w:rPr>
        <w:t>сти с постоянной и переменной интенсивностью и строго регламентир</w:t>
      </w:r>
      <w:r w:rsidR="00113AB5" w:rsidRPr="006C1CD8">
        <w:rPr>
          <w:b/>
          <w:color w:val="000000"/>
          <w:sz w:val="28"/>
          <w:szCs w:val="28"/>
        </w:rPr>
        <w:t>о</w:t>
      </w:r>
      <w:r w:rsidR="00113AB5" w:rsidRPr="006C1CD8">
        <w:rPr>
          <w:b/>
          <w:color w:val="000000"/>
          <w:sz w:val="28"/>
          <w:szCs w:val="28"/>
        </w:rPr>
        <w:t>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w:t>
      </w:r>
      <w:r w:rsidR="00113AB5" w:rsidRPr="006C1CD8">
        <w:rPr>
          <w:color w:val="000000"/>
          <w:sz w:val="28"/>
          <w:szCs w:val="28"/>
        </w:rPr>
        <w:t>е</w:t>
      </w:r>
      <w:r w:rsidR="00113AB5" w:rsidRPr="006C1CD8">
        <w:rPr>
          <w:color w:val="000000"/>
          <w:sz w:val="28"/>
          <w:szCs w:val="28"/>
        </w:rPr>
        <w:t>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w:t>
      </w:r>
      <w:r w:rsidR="00113AB5" w:rsidRPr="006C1CD8">
        <w:rPr>
          <w:b/>
          <w:color w:val="000000"/>
          <w:sz w:val="28"/>
          <w:szCs w:val="28"/>
        </w:rPr>
        <w:t>я</w:t>
      </w:r>
      <w:r w:rsidR="00113AB5" w:rsidRPr="006C1CD8">
        <w:rPr>
          <w:b/>
          <w:color w:val="000000"/>
          <w:sz w:val="28"/>
          <w:szCs w:val="28"/>
        </w:rPr>
        <w:t>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5C" w:rsidRDefault="0015535C" w:rsidP="00A913D4">
      <w:pPr>
        <w:spacing w:after="0" w:line="240" w:lineRule="auto"/>
      </w:pPr>
      <w:r>
        <w:separator/>
      </w:r>
    </w:p>
  </w:endnote>
  <w:endnote w:type="continuationSeparator" w:id="0">
    <w:p w:rsidR="0015535C" w:rsidRDefault="001553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6E" w:rsidRDefault="007B646E">
    <w:pPr>
      <w:pStyle w:val="af7"/>
      <w:jc w:val="center"/>
    </w:pPr>
    <w:r>
      <w:fldChar w:fldCharType="begin"/>
    </w:r>
    <w:r>
      <w:instrText>PAGE   \* MERGEFORMAT</w:instrText>
    </w:r>
    <w:r>
      <w:fldChar w:fldCharType="separate"/>
    </w:r>
    <w:r w:rsidR="001C4B03">
      <w:rPr>
        <w:noProof/>
      </w:rPr>
      <w:t>2</w:t>
    </w:r>
    <w:r>
      <w:fldChar w:fldCharType="end"/>
    </w:r>
  </w:p>
  <w:p w:rsidR="007B646E" w:rsidRDefault="007B646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5C" w:rsidRDefault="0015535C" w:rsidP="00A913D4">
      <w:pPr>
        <w:spacing w:after="0" w:line="240" w:lineRule="auto"/>
      </w:pPr>
      <w:r>
        <w:separator/>
      </w:r>
    </w:p>
  </w:footnote>
  <w:footnote w:type="continuationSeparator" w:id="0">
    <w:p w:rsidR="0015535C" w:rsidRDefault="0015535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535C"/>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8BDA-9A34-486F-9C90-D3DACF20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35</Pages>
  <Words>8272</Words>
  <Characters>47152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36</cp:revision>
  <cp:lastPrinted>2019-11-04T19:56:00Z</cp:lastPrinted>
  <dcterms:created xsi:type="dcterms:W3CDTF">2019-11-07T14:16:00Z</dcterms:created>
  <dcterms:modified xsi:type="dcterms:W3CDTF">2020-02-10T17:16:00Z</dcterms:modified>
</cp:coreProperties>
</file>