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2678CC" w:rsidRDefault="002678CC" w:rsidP="002678CC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D531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2678CC">
        <w:rPr>
          <w:sz w:val="24"/>
          <w:szCs w:val="28"/>
        </w:rPr>
        <w:t>202</w:t>
      </w:r>
      <w:r w:rsidR="00343D54">
        <w:rPr>
          <w:sz w:val="24"/>
          <w:szCs w:val="28"/>
        </w:rPr>
        <w:t>1</w:t>
      </w:r>
      <w:bookmarkStart w:id="1" w:name="_GoBack"/>
      <w:bookmarkEnd w:id="1"/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2678CC" w:rsidRDefault="002678CC" w:rsidP="002678CC">
      <w:pPr>
        <w:pStyle w:val="ReportHead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2678CC" w:rsidRDefault="002678CC" w:rsidP="002678CC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2678CC" w:rsidRDefault="002678CC" w:rsidP="002678C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2678CC" w:rsidRDefault="002678CC" w:rsidP="002678C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678CC" w:rsidRDefault="002678CC" w:rsidP="002678C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2678CC" w:rsidRDefault="002678CC" w:rsidP="002678C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2678CC" w:rsidRDefault="002678CC" w:rsidP="002678C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2678CC" w:rsidRDefault="002678CC" w:rsidP="002678C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2678CC" w:rsidRDefault="002678CC" w:rsidP="002678C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2678CC" w:rsidRDefault="002678CC" w:rsidP="002678C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678CC" w:rsidRDefault="002678CC" w:rsidP="002678C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915715" w:rsidRPr="00E238A0" w:rsidRDefault="002678CC" w:rsidP="002678CC">
      <w:pPr>
        <w:rPr>
          <w:sz w:val="18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  <w:r w:rsidR="00915715"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40C29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C40C29" w:rsidRPr="006D5315" w:rsidRDefault="00C40C29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 xml:space="preserve">ПК-44 способность к проведению инструментального и визуального </w:t>
            </w:r>
            <w:proofErr w:type="gramStart"/>
            <w:r w:rsidRPr="006D5315">
              <w:rPr>
                <w:sz w:val="24"/>
                <w:szCs w:val="24"/>
              </w:rPr>
              <w:t>контроля за</w:t>
            </w:r>
            <w:proofErr w:type="gramEnd"/>
            <w:r w:rsidRPr="006D5315">
              <w:rPr>
                <w:sz w:val="24"/>
                <w:szCs w:val="24"/>
              </w:rPr>
              <w:t xml:space="preserve">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C40C29" w:rsidRPr="006D5315" w:rsidRDefault="00C40C29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C40C29" w:rsidRPr="006D5315" w:rsidRDefault="00C40C29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40C29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C40C29" w:rsidRPr="006D5315" w:rsidRDefault="00C40C29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40C29" w:rsidRPr="006D5315" w:rsidRDefault="00C40C29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C40C29" w:rsidRPr="006D5315" w:rsidRDefault="00C40C29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C40C29" w:rsidRDefault="00C40C29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40C29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C40C29" w:rsidRPr="006D5315" w:rsidRDefault="00C40C29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40C29" w:rsidRPr="006D5315" w:rsidRDefault="00C40C29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C40C29" w:rsidRPr="006D5315" w:rsidRDefault="00C40C29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C40C29" w:rsidRDefault="00C40C29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 xml:space="preserve">результатов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1.Топлива для автомобилей по фазовому составу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</w:t>
      </w:r>
      <w:proofErr w:type="gramStart"/>
      <w:r w:rsidRPr="003E418D">
        <w:rPr>
          <w:sz w:val="24"/>
          <w:szCs w:val="24"/>
        </w:rPr>
        <w:t>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</w:t>
      </w:r>
      <w:proofErr w:type="spellStart"/>
      <w:r w:rsidRPr="003E418D">
        <w:rPr>
          <w:sz w:val="24"/>
          <w:szCs w:val="24"/>
        </w:rPr>
        <w:t>сохраняемость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оказывать сопротивление перемещению молекул относительно </w:t>
      </w:r>
      <w:proofErr w:type="gramStart"/>
      <w:r w:rsidRPr="003E418D">
        <w:rPr>
          <w:sz w:val="24"/>
          <w:szCs w:val="24"/>
        </w:rPr>
        <w:t>друг-друга</w:t>
      </w:r>
      <w:proofErr w:type="gram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Температура, при которой </w:t>
      </w:r>
      <w:proofErr w:type="gramStart"/>
      <w:r w:rsidRPr="003E418D">
        <w:rPr>
          <w:sz w:val="24"/>
          <w:szCs w:val="24"/>
        </w:rPr>
        <w:t>вода, растворенная в топливе кристаллизуется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Цетановое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Цетановое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 Альтернативные топлива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2. Топлива нефтяного происхождения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Изложенное</w:t>
      </w:r>
      <w:proofErr w:type="gramEnd"/>
      <w:r w:rsidRPr="003E418D">
        <w:rPr>
          <w:sz w:val="24"/>
          <w:szCs w:val="24"/>
        </w:rPr>
        <w:t xml:space="preserve">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</w:t>
      </w:r>
      <w:proofErr w:type="gramStart"/>
      <w:r w:rsidRPr="003E418D">
        <w:rPr>
          <w:sz w:val="24"/>
          <w:szCs w:val="24"/>
        </w:rPr>
        <w:t>4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Антиокислительные присадки добавляют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Депрессорные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9.Противоизносные и противозадирные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7. Моторные масла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gramStart"/>
      <w:r w:rsidRPr="003E418D">
        <w:rPr>
          <w:sz w:val="24"/>
          <w:szCs w:val="24"/>
        </w:rPr>
        <w:t>А-</w:t>
      </w:r>
      <w:proofErr w:type="gramEnd"/>
      <w:r w:rsidRPr="003E418D">
        <w:rPr>
          <w:sz w:val="24"/>
          <w:szCs w:val="24"/>
        </w:rPr>
        <w:t xml:space="preserve">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В</w:t>
      </w:r>
      <w:proofErr w:type="gramEnd"/>
      <w:r w:rsidRPr="003E418D">
        <w:rPr>
          <w:sz w:val="24"/>
          <w:szCs w:val="24"/>
        </w:rPr>
        <w:t xml:space="preserve">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 ,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755636858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755636859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2.3 </w:t>
      </w:r>
      <w:proofErr w:type="spellStart"/>
      <w:r>
        <w:t>Риформинг</w:t>
      </w:r>
      <w:proofErr w:type="spellEnd"/>
      <w:r>
        <w:t xml:space="preserve"> и изомерия, </w:t>
      </w:r>
      <w:proofErr w:type="spellStart"/>
      <w:r>
        <w:t>платформинг</w:t>
      </w:r>
      <w:proofErr w:type="spellEnd"/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C40C29" w:rsidRDefault="00C40C29" w:rsidP="00C40C29">
      <w:pPr>
        <w:ind w:firstLine="851"/>
        <w:rPr>
          <w:sz w:val="24"/>
          <w:szCs w:val="24"/>
        </w:rPr>
      </w:pPr>
    </w:p>
    <w:p w:rsidR="00C40C29" w:rsidRDefault="00C40C29" w:rsidP="00C40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C40C29" w:rsidRDefault="00C40C29" w:rsidP="00C40C2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C40C29" w:rsidRDefault="00C40C29" w:rsidP="00C40C29">
      <w:pPr>
        <w:jc w:val="center"/>
        <w:rPr>
          <w:b/>
          <w:sz w:val="24"/>
          <w:szCs w:val="24"/>
        </w:rPr>
      </w:pPr>
    </w:p>
    <w:p w:rsidR="00C40C29" w:rsidRDefault="00C40C29" w:rsidP="00C40C29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октановое число бензина, полученного смешением двух марок с различными октановыми числами (по моторному методу).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4.2 Расшифровать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«экспресс»-методом, методика.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 xml:space="preserve">6.2 </w:t>
      </w:r>
      <w:r>
        <w:rPr>
          <w:color w:val="000000"/>
          <w:kern w:val="28"/>
        </w:rPr>
        <w:t xml:space="preserve">Расшифровать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 xml:space="preserve">7.2 Расшифровать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</w:t>
      </w:r>
      <w:proofErr w:type="spellStart"/>
      <w:r>
        <w:rPr>
          <w:szCs w:val="21"/>
          <w:shd w:val="clear" w:color="auto" w:fill="FFFFFF"/>
        </w:rPr>
        <w:t>УСсА</w:t>
      </w:r>
      <w:proofErr w:type="spellEnd"/>
      <w:r>
        <w:rPr>
          <w:szCs w:val="21"/>
          <w:shd w:val="clear" w:color="auto" w:fill="FFFFFF"/>
        </w:rPr>
        <w:t xml:space="preserve">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 xml:space="preserve">8.1 </w:t>
      </w:r>
      <w:r>
        <w:rPr>
          <w:color w:val="000000"/>
          <w:kern w:val="28"/>
          <w:szCs w:val="28"/>
        </w:rPr>
        <w:t xml:space="preserve">Расшифровать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Дать характеристики следующим пластмассам, с указанием области применения: 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</w:t>
      </w:r>
      <w:proofErr w:type="spellStart"/>
      <w:r>
        <w:rPr>
          <w:rFonts w:ascii="Times New Roman" w:hAnsi="Times New Roman" w:cs="Times New Roman"/>
          <w:color w:val="auto"/>
        </w:rPr>
        <w:t>Пенополистирол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C40C29" w:rsidRDefault="0001484E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 w:rsidR="00C40C29"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принимаются в зависимости сведены в таблицу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Расшифровать марки </w:t>
      </w:r>
      <w:proofErr w:type="spellStart"/>
      <w:r>
        <w:rPr>
          <w:kern w:val="28"/>
        </w:rPr>
        <w:t>герметиков</w:t>
      </w:r>
      <w:proofErr w:type="spellEnd"/>
      <w:r>
        <w:rPr>
          <w:kern w:val="28"/>
        </w:rPr>
        <w:t xml:space="preserve"> ГМ-50-2, ГМ-25-3, АГ-2, АГ-3-1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C40C29" w:rsidRDefault="00C40C29" w:rsidP="00C40C29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29" w:rsidRDefault="00C40C29" w:rsidP="00C40C29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C40C29" w:rsidRDefault="00C40C29" w:rsidP="00C40C29">
      <w:pPr>
        <w:pStyle w:val="ReportMain"/>
        <w:suppressAutoHyphens/>
        <w:ind w:firstLine="709"/>
        <w:jc w:val="both"/>
      </w:pPr>
    </w:p>
    <w:p w:rsidR="00C40C29" w:rsidRDefault="00C40C29" w:rsidP="00C40C29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</w:t>
      </w:r>
    </w:p>
    <w:p w:rsidR="00C40C29" w:rsidRDefault="00C40C29" w:rsidP="00C40C29">
      <w:pPr>
        <w:pStyle w:val="ReportMain"/>
        <w:suppressAutoHyphens/>
        <w:ind w:firstLine="709"/>
        <w:jc w:val="both"/>
      </w:pPr>
      <w:r>
        <w:t xml:space="preserve">Определение фракционного состава автомобильных бензинов  </w:t>
      </w:r>
    </w:p>
    <w:p w:rsidR="00C40C29" w:rsidRDefault="00C40C29" w:rsidP="00C40C29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>Смазочные масла</w:t>
      </w:r>
    </w:p>
    <w:p w:rsidR="00C40C29" w:rsidRDefault="00C40C29" w:rsidP="00C40C29">
      <w:pPr>
        <w:pStyle w:val="ReportMain"/>
        <w:suppressAutoHyphens/>
        <w:ind w:firstLine="709"/>
        <w:jc w:val="both"/>
      </w:pPr>
      <w:r>
        <w:t>Определение наличия воды в маслах</w:t>
      </w:r>
    </w:p>
    <w:p w:rsidR="00C40C29" w:rsidRDefault="00C40C29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13. Цетановое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C40C29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4E" w:rsidRDefault="0001484E" w:rsidP="0042736D">
      <w:r>
        <w:separator/>
      </w:r>
    </w:p>
  </w:endnote>
  <w:endnote w:type="continuationSeparator" w:id="0">
    <w:p w:rsidR="0001484E" w:rsidRDefault="0001484E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343D54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4E" w:rsidRDefault="0001484E" w:rsidP="0042736D">
      <w:r>
        <w:separator/>
      </w:r>
    </w:p>
  </w:footnote>
  <w:footnote w:type="continuationSeparator" w:id="0">
    <w:p w:rsidR="0001484E" w:rsidRDefault="0001484E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484E"/>
    <w:rsid w:val="0001680E"/>
    <w:rsid w:val="000A1FFC"/>
    <w:rsid w:val="000B1B0A"/>
    <w:rsid w:val="000D163F"/>
    <w:rsid w:val="000E03D7"/>
    <w:rsid w:val="001261D8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678CC"/>
    <w:rsid w:val="002A7D4C"/>
    <w:rsid w:val="002B239C"/>
    <w:rsid w:val="002B44BE"/>
    <w:rsid w:val="002B4F9D"/>
    <w:rsid w:val="002C40E5"/>
    <w:rsid w:val="003125D1"/>
    <w:rsid w:val="00340256"/>
    <w:rsid w:val="00343D54"/>
    <w:rsid w:val="00352839"/>
    <w:rsid w:val="003743A6"/>
    <w:rsid w:val="00382709"/>
    <w:rsid w:val="003A6C34"/>
    <w:rsid w:val="003E418D"/>
    <w:rsid w:val="003F7281"/>
    <w:rsid w:val="00400A61"/>
    <w:rsid w:val="00414A04"/>
    <w:rsid w:val="0042736D"/>
    <w:rsid w:val="00445A1D"/>
    <w:rsid w:val="00480BBB"/>
    <w:rsid w:val="004D08B1"/>
    <w:rsid w:val="004F1EDF"/>
    <w:rsid w:val="00510616"/>
    <w:rsid w:val="00516519"/>
    <w:rsid w:val="0053268D"/>
    <w:rsid w:val="00536A2C"/>
    <w:rsid w:val="005811E6"/>
    <w:rsid w:val="005C0851"/>
    <w:rsid w:val="005D7662"/>
    <w:rsid w:val="00615646"/>
    <w:rsid w:val="0062691E"/>
    <w:rsid w:val="00630221"/>
    <w:rsid w:val="00647431"/>
    <w:rsid w:val="006546AC"/>
    <w:rsid w:val="006829DB"/>
    <w:rsid w:val="006D5315"/>
    <w:rsid w:val="007111C8"/>
    <w:rsid w:val="0073399A"/>
    <w:rsid w:val="00745E52"/>
    <w:rsid w:val="00764440"/>
    <w:rsid w:val="00797A84"/>
    <w:rsid w:val="007C4C37"/>
    <w:rsid w:val="007E3340"/>
    <w:rsid w:val="00846610"/>
    <w:rsid w:val="00860CF4"/>
    <w:rsid w:val="008F27A8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C0064C"/>
    <w:rsid w:val="00C07987"/>
    <w:rsid w:val="00C40C29"/>
    <w:rsid w:val="00C418C7"/>
    <w:rsid w:val="00C77F4D"/>
    <w:rsid w:val="00C87EC7"/>
    <w:rsid w:val="00D00C0D"/>
    <w:rsid w:val="00D02E0D"/>
    <w:rsid w:val="00D02E75"/>
    <w:rsid w:val="00D2315B"/>
    <w:rsid w:val="00D33512"/>
    <w:rsid w:val="00DF2EE3"/>
    <w:rsid w:val="00E016E7"/>
    <w:rsid w:val="00E238A0"/>
    <w:rsid w:val="00E83CEC"/>
    <w:rsid w:val="00EF3D77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C1DC-8741-408F-A574-64C3AE13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28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Windows User</cp:lastModifiedBy>
  <cp:revision>50</cp:revision>
  <cp:lastPrinted>2019-04-11T16:05:00Z</cp:lastPrinted>
  <dcterms:created xsi:type="dcterms:W3CDTF">2017-08-24T05:01:00Z</dcterms:created>
  <dcterms:modified xsi:type="dcterms:W3CDTF">2023-09-07T19:08:00Z</dcterms:modified>
</cp:coreProperties>
</file>