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14E" w:rsidRDefault="009A613A" w:rsidP="00A1714E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«Б.1.Б.15 Начертательная геометрия и инженерная графика</w:t>
      </w:r>
      <w:r w:rsidR="00A1714E">
        <w:rPr>
          <w:i/>
          <w:sz w:val="24"/>
        </w:rPr>
        <w:t>»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1714E" w:rsidRDefault="002220AF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A1714E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BF74B4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2015</w:t>
      </w:r>
    </w:p>
    <w:p w:rsidR="008D4D99" w:rsidRDefault="009A613A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Начертательная геометрия и инженерная графика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Бузулукский гуманитарно-технолог. ин-т (филиал) ГОУ ОГУ. – Бузулук : БГТИ </w:t>
      </w:r>
      <w:r w:rsidR="00BF74B4">
        <w:rPr>
          <w:sz w:val="28"/>
          <w:szCs w:val="20"/>
        </w:rPr>
        <w:t>(филиал) ОГУ, 2015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BF74B4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«___»______________2015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975C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975CB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9A613A">
        <w:rPr>
          <w:rFonts w:cstheme="minorBidi"/>
          <w:sz w:val="28"/>
          <w:szCs w:val="28"/>
        </w:rPr>
        <w:t>дназначены для студентов первого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транспортно-технологических машин и комплексов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F04C8" w:rsidRDefault="000F04C8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9A613A">
        <w:rPr>
          <w:rFonts w:ascii="Times New Roman" w:hAnsi="Times New Roman"/>
          <w:sz w:val="28"/>
          <w:szCs w:val="28"/>
        </w:rPr>
        <w:t>Начертательная геометрия и инженерная графика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……………………………………………………….…..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975C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…………………………………......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………………………………...…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навыков учебной 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975C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9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75CBF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2220AF" w:rsidRPr="002220AF" w:rsidRDefault="002220AF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220AF">
        <w:rPr>
          <w:rFonts w:eastAsia="Calibri"/>
          <w:sz w:val="28"/>
          <w:szCs w:val="28"/>
        </w:rPr>
        <w:t>- выполнение контрольной работы (КонтрР);</w:t>
      </w:r>
    </w:p>
    <w:p w:rsidR="0014634D" w:rsidRPr="00355893" w:rsidRDefault="0014634D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222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экзамену.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0AF" w:rsidRPr="002220AF" w:rsidRDefault="002220AF" w:rsidP="002220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2220AF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5 зачетных единиц (180 академических часов).</w:t>
      </w:r>
    </w:p>
    <w:p w:rsidR="002220AF" w:rsidRPr="002220AF" w:rsidRDefault="002220AF" w:rsidP="002220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2220AF" w:rsidRPr="002220AF" w:rsidTr="00FD63D2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2220AF" w:rsidRPr="002220AF" w:rsidTr="00FD63D2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2220AF" w:rsidRPr="002220AF" w:rsidTr="00FD63D2"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</w:tr>
      <w:tr w:rsidR="002220AF" w:rsidRPr="002220AF" w:rsidTr="00FD63D2"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17,5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17,5</w:t>
            </w:r>
          </w:p>
        </w:tc>
      </w:tr>
      <w:tr w:rsidR="002220AF" w:rsidRPr="002220AF" w:rsidTr="00FD63D2"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2220AF" w:rsidRPr="002220AF" w:rsidTr="00FD63D2"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2220AF" w:rsidRPr="002220AF" w:rsidTr="00FD63D2"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2220AF" w:rsidRPr="002220AF" w:rsidTr="00FD63D2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2220AF" w:rsidRPr="002220AF" w:rsidTr="00FD63D2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162,5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162,5</w:t>
            </w:r>
          </w:p>
        </w:tc>
      </w:tr>
      <w:tr w:rsidR="002220AF" w:rsidRPr="002220AF" w:rsidTr="00FD63D2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2220AF" w:rsidRPr="002220AF" w:rsidTr="00FD63D2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 xml:space="preserve">  - самоподготовка (проработка и повторение лекционного материала и </w:t>
            </w:r>
            <w:r w:rsidRPr="002220AF">
              <w:rPr>
                <w:rFonts w:ascii="Times New Roman" w:eastAsia="Calibri" w:hAnsi="Times New Roman" w:cs="Times New Roman"/>
                <w:sz w:val="24"/>
              </w:rPr>
              <w:lastRenderedPageBreak/>
              <w:t>материала учебников и учебных пособий;</w:t>
            </w:r>
          </w:p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2220AF" w:rsidRPr="002220AF" w:rsidTr="00FD63D2"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2220AF" w:rsidRPr="002220AF" w:rsidRDefault="002220AF" w:rsidP="002220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lastRenderedPageBreak/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030B72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975C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д.;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030B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CF3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9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030B72">
        <w:rPr>
          <w:rFonts w:ascii="TimesNewRoman" w:hAnsi="TimesNewRoman" w:cs="TimesNewRoman"/>
          <w:sz w:val="28"/>
          <w:szCs w:val="28"/>
        </w:rPr>
        <w:t xml:space="preserve"> дифференцированный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Default="002721E7" w:rsidP="002721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02AB5" w:rsidRDefault="00D02AB5" w:rsidP="000F0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22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Начертательная геометрия и инженерная графика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Начертательная геометрия и инженерная графика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975CB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D02AB5" w:rsidRDefault="008D4D99" w:rsidP="00D02AB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</w:t>
      </w:r>
      <w:bookmarkEnd w:id="8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т</w:t>
      </w:r>
      <w:bookmarkStart w:id="9" w:name="_Toc461017387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иповых задач</w:t>
      </w:r>
      <w:r w:rsidRP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два теоретических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975C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bookmarkEnd w:id="12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22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0F04C8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AB" w:rsidRDefault="00605BAB" w:rsidP="00FF0076">
      <w:pPr>
        <w:spacing w:after="0" w:line="240" w:lineRule="auto"/>
      </w:pPr>
      <w:r>
        <w:separator/>
      </w:r>
    </w:p>
  </w:endnote>
  <w:endnote w:type="continuationSeparator" w:id="0">
    <w:p w:rsidR="00605BAB" w:rsidRDefault="00605BA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975CBF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75CBF">
          <w:rPr>
            <w:rFonts w:ascii="Times New Roman" w:hAnsi="Times New Roman" w:cs="Times New Roman"/>
            <w:sz w:val="24"/>
          </w:rPr>
          <w:fldChar w:fldCharType="begin"/>
        </w:r>
        <w:r w:rsidRPr="00975CBF">
          <w:rPr>
            <w:rFonts w:ascii="Times New Roman" w:hAnsi="Times New Roman" w:cs="Times New Roman"/>
            <w:sz w:val="24"/>
          </w:rPr>
          <w:instrText>PAGE   \* MERGEFORMAT</w:instrText>
        </w:r>
        <w:r w:rsidRPr="00975CBF">
          <w:rPr>
            <w:rFonts w:ascii="Times New Roman" w:hAnsi="Times New Roman" w:cs="Times New Roman"/>
            <w:sz w:val="24"/>
          </w:rPr>
          <w:fldChar w:fldCharType="separate"/>
        </w:r>
        <w:r w:rsidR="00BF74B4">
          <w:rPr>
            <w:rFonts w:ascii="Times New Roman" w:hAnsi="Times New Roman" w:cs="Times New Roman"/>
            <w:noProof/>
            <w:sz w:val="24"/>
          </w:rPr>
          <w:t>12</w:t>
        </w:r>
        <w:r w:rsidRPr="00975C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AB" w:rsidRDefault="00605BAB" w:rsidP="00FF0076">
      <w:pPr>
        <w:spacing w:after="0" w:line="240" w:lineRule="auto"/>
      </w:pPr>
      <w:r>
        <w:separator/>
      </w:r>
    </w:p>
  </w:footnote>
  <w:footnote w:type="continuationSeparator" w:id="0">
    <w:p w:rsidR="00605BAB" w:rsidRDefault="00605BA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BA6027"/>
    <w:multiLevelType w:val="hybridMultilevel"/>
    <w:tmpl w:val="2A324F5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0F04C8"/>
    <w:rsid w:val="0014634D"/>
    <w:rsid w:val="002220AF"/>
    <w:rsid w:val="00253CF4"/>
    <w:rsid w:val="002721E7"/>
    <w:rsid w:val="002B7629"/>
    <w:rsid w:val="002D6C9C"/>
    <w:rsid w:val="002E7D03"/>
    <w:rsid w:val="003260D6"/>
    <w:rsid w:val="00355893"/>
    <w:rsid w:val="00402C3E"/>
    <w:rsid w:val="00403C0A"/>
    <w:rsid w:val="00440910"/>
    <w:rsid w:val="004A5996"/>
    <w:rsid w:val="0057374A"/>
    <w:rsid w:val="00604D48"/>
    <w:rsid w:val="00605BAB"/>
    <w:rsid w:val="006A224D"/>
    <w:rsid w:val="006A734F"/>
    <w:rsid w:val="00733C5E"/>
    <w:rsid w:val="007716C5"/>
    <w:rsid w:val="008343B8"/>
    <w:rsid w:val="008533FE"/>
    <w:rsid w:val="00877BE6"/>
    <w:rsid w:val="008D4D99"/>
    <w:rsid w:val="00975CBF"/>
    <w:rsid w:val="009838CD"/>
    <w:rsid w:val="009A613A"/>
    <w:rsid w:val="009B25D1"/>
    <w:rsid w:val="00A1714E"/>
    <w:rsid w:val="00A17897"/>
    <w:rsid w:val="00AD4FBD"/>
    <w:rsid w:val="00B17789"/>
    <w:rsid w:val="00B263F4"/>
    <w:rsid w:val="00B81E60"/>
    <w:rsid w:val="00BF74B4"/>
    <w:rsid w:val="00C052DB"/>
    <w:rsid w:val="00CF37D9"/>
    <w:rsid w:val="00D02AB5"/>
    <w:rsid w:val="00D17AA9"/>
    <w:rsid w:val="00D25B75"/>
    <w:rsid w:val="00EE683F"/>
    <w:rsid w:val="00F668F9"/>
    <w:rsid w:val="00F67DE5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1E37-5E50-465C-AD0F-C966E287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11</cp:revision>
  <dcterms:created xsi:type="dcterms:W3CDTF">2016-10-31T06:20:00Z</dcterms:created>
  <dcterms:modified xsi:type="dcterms:W3CDTF">2019-10-16T03:27:00Z</dcterms:modified>
</cp:coreProperties>
</file>