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14" w:rsidRPr="00087D31" w:rsidRDefault="001613D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rFonts w:eastAsia="Times New Roman"/>
          <w:szCs w:val="28"/>
          <w:lang w:eastAsia="ru-RU"/>
        </w:rPr>
        <w:t>Минобрнауки России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Бузулукский гуманитарно-технологический институт (филиал)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федерального государственного бюджетного образовательного учреждения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</w:rPr>
      </w:pPr>
      <w:r w:rsidRPr="00087D31">
        <w:rPr>
          <w:szCs w:val="28"/>
        </w:rPr>
        <w:t>высшего</w:t>
      </w:r>
      <w:r w:rsidR="009C37E6" w:rsidRPr="00087D31">
        <w:rPr>
          <w:szCs w:val="28"/>
        </w:rPr>
        <w:t xml:space="preserve"> </w:t>
      </w:r>
      <w:r w:rsidRPr="00087D31">
        <w:rPr>
          <w:szCs w:val="28"/>
        </w:rPr>
        <w:t>образования</w:t>
      </w:r>
      <w:r w:rsidR="00924A05" w:rsidRPr="00087D31">
        <w:rPr>
          <w:szCs w:val="28"/>
        </w:rPr>
        <w:t xml:space="preserve"> </w:t>
      </w:r>
      <w:r w:rsidR="009C37E6" w:rsidRPr="00087D31">
        <w:rPr>
          <w:szCs w:val="28"/>
        </w:rPr>
        <w:t xml:space="preserve"> 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b/>
          <w:szCs w:val="28"/>
        </w:rPr>
      </w:pPr>
      <w:r w:rsidRPr="00087D31">
        <w:rPr>
          <w:b/>
          <w:szCs w:val="28"/>
        </w:rPr>
        <w:t>«Оренбургский государственный университет»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7B6B5A" w:rsidRPr="006C1F20" w:rsidRDefault="007B6B5A" w:rsidP="007B6B5A">
      <w:pPr>
        <w:spacing w:after="0" w:line="240" w:lineRule="auto"/>
        <w:jc w:val="center"/>
        <w:rPr>
          <w:sz w:val="32"/>
          <w:szCs w:val="28"/>
        </w:rPr>
      </w:pPr>
      <w:r w:rsidRPr="006C1F20">
        <w:rPr>
          <w:sz w:val="28"/>
          <w:szCs w:val="28"/>
        </w:rPr>
        <w:t>Кафедра биоэкологии и техносферной безопасности</w:t>
      </w:r>
    </w:p>
    <w:p w:rsidR="001535CE" w:rsidRPr="00087D31" w:rsidRDefault="001535CE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65BB5" w:rsidRPr="00087D31" w:rsidRDefault="00A65BB5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65BB5" w:rsidRPr="00087D31" w:rsidRDefault="00A65BB5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65BB5" w:rsidRPr="00087D31" w:rsidRDefault="00A65BB5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1535CE" w:rsidRPr="00087D31" w:rsidRDefault="001535CE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087D31" w:rsidTr="0010328D">
        <w:tc>
          <w:tcPr>
            <w:tcW w:w="5143" w:type="dxa"/>
          </w:tcPr>
          <w:p w:rsidR="001535CE" w:rsidRPr="00087D31" w:rsidRDefault="001535CE" w:rsidP="00087D31">
            <w:pPr>
              <w:tabs>
                <w:tab w:val="left" w:pos="426"/>
              </w:tabs>
              <w:spacing w:after="0" w:line="240" w:lineRule="auto"/>
              <w:ind w:firstLine="851"/>
              <w:contextualSpacing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087D31" w:rsidRDefault="001535CE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1535CE" w:rsidRPr="00087D31" w:rsidRDefault="001535CE" w:rsidP="00087D31">
      <w:pPr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>Фонд</w:t>
      </w:r>
      <w:r w:rsidR="000B2DBB" w:rsidRPr="00087D31">
        <w:rPr>
          <w:rFonts w:eastAsia="Times New Roman"/>
          <w:b/>
          <w:sz w:val="28"/>
          <w:szCs w:val="28"/>
        </w:rPr>
        <w:t xml:space="preserve"> </w:t>
      </w:r>
      <w:r w:rsidRPr="00087D31">
        <w:rPr>
          <w:rFonts w:eastAsia="Times New Roman"/>
          <w:b/>
          <w:sz w:val="28"/>
          <w:szCs w:val="28"/>
        </w:rPr>
        <w:t>оценочных средств</w:t>
      </w:r>
    </w:p>
    <w:p w:rsidR="00DE0067" w:rsidRPr="00087D31" w:rsidRDefault="000B2DBB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по дисциплине</w:t>
      </w:r>
    </w:p>
    <w:p w:rsidR="00DE7D14" w:rsidRPr="00087D31" w:rsidRDefault="009C37E6" w:rsidP="00087D31">
      <w:pPr>
        <w:pStyle w:val="ReportHead"/>
        <w:suppressAutoHyphens/>
        <w:spacing w:before="120"/>
        <w:ind w:firstLine="851"/>
        <w:contextualSpacing/>
        <w:rPr>
          <w:szCs w:val="28"/>
        </w:rPr>
      </w:pPr>
      <w:r w:rsidRPr="00087D31">
        <w:rPr>
          <w:i/>
          <w:szCs w:val="28"/>
        </w:rPr>
        <w:t>«</w:t>
      </w:r>
      <w:r w:rsidR="002F72DD" w:rsidRPr="00087D31">
        <w:rPr>
          <w:i/>
          <w:szCs w:val="28"/>
        </w:rPr>
        <w:t>Б.1.В.ДВ.</w:t>
      </w:r>
      <w:r w:rsidR="00B15F32">
        <w:rPr>
          <w:i/>
          <w:szCs w:val="28"/>
        </w:rPr>
        <w:t>1</w:t>
      </w:r>
      <w:r w:rsidR="008C0E70">
        <w:rPr>
          <w:i/>
          <w:szCs w:val="28"/>
        </w:rPr>
        <w:t>2</w:t>
      </w:r>
      <w:r w:rsidR="002F72DD" w:rsidRPr="00087D31">
        <w:rPr>
          <w:i/>
          <w:szCs w:val="28"/>
        </w:rPr>
        <w:t>.</w:t>
      </w:r>
      <w:r w:rsidR="00682B9F">
        <w:rPr>
          <w:i/>
          <w:szCs w:val="28"/>
        </w:rPr>
        <w:t>4</w:t>
      </w:r>
      <w:r w:rsidR="00D458A8" w:rsidRPr="00087D31">
        <w:rPr>
          <w:i/>
          <w:szCs w:val="28"/>
        </w:rPr>
        <w:t xml:space="preserve"> Волейбол</w:t>
      </w:r>
      <w:r w:rsidR="007F6DAC" w:rsidRPr="00087D31">
        <w:rPr>
          <w:i/>
          <w:szCs w:val="28"/>
        </w:rPr>
        <w:t>»</w:t>
      </w:r>
    </w:p>
    <w:p w:rsidR="00DE7D14" w:rsidRPr="00087D31" w:rsidRDefault="00DE7D14" w:rsidP="00087D31">
      <w:pPr>
        <w:pStyle w:val="ReportHead"/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Уровень высшего образования</w:t>
      </w:r>
    </w:p>
    <w:p w:rsidR="00DE7D14" w:rsidRPr="00087D31" w:rsidRDefault="00DE7D14" w:rsidP="00087D31">
      <w:pPr>
        <w:pStyle w:val="ReportHead"/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БАКАЛАВРИАТ</w:t>
      </w:r>
    </w:p>
    <w:p w:rsidR="00DE7D14" w:rsidRPr="00087D31" w:rsidRDefault="00DE7D14" w:rsidP="00087D31">
      <w:pPr>
        <w:pStyle w:val="ReportHead"/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Направление подготовки</w:t>
      </w:r>
    </w:p>
    <w:p w:rsidR="008C0E70" w:rsidRPr="00FD4A2E" w:rsidRDefault="008C0E70" w:rsidP="008C0E70">
      <w:pPr>
        <w:pStyle w:val="ReportHead"/>
        <w:suppressAutoHyphens/>
        <w:rPr>
          <w:i/>
          <w:u w:val="single"/>
        </w:rPr>
      </w:pPr>
      <w:r w:rsidRPr="00FD4A2E">
        <w:rPr>
          <w:i/>
          <w:u w:val="single"/>
        </w:rPr>
        <w:t>44.03.01 Педагогическое образование</w:t>
      </w:r>
    </w:p>
    <w:p w:rsidR="008C0E70" w:rsidRPr="00121A3C" w:rsidRDefault="008C0E70" w:rsidP="008C0E70">
      <w:pPr>
        <w:pStyle w:val="ReportHead"/>
        <w:suppressAutoHyphens/>
        <w:rPr>
          <w:szCs w:val="28"/>
          <w:vertAlign w:val="superscript"/>
        </w:rPr>
      </w:pPr>
      <w:r w:rsidRPr="00121A3C">
        <w:rPr>
          <w:szCs w:val="28"/>
          <w:vertAlign w:val="superscript"/>
        </w:rPr>
        <w:t xml:space="preserve"> (код и наименование направления подготовки)</w:t>
      </w:r>
    </w:p>
    <w:p w:rsidR="008C0E70" w:rsidRPr="00FD4A2E" w:rsidRDefault="008C0E70" w:rsidP="008C0E70">
      <w:pPr>
        <w:pStyle w:val="ReportHead"/>
        <w:suppressAutoHyphens/>
        <w:rPr>
          <w:i/>
          <w:u w:val="single"/>
        </w:rPr>
      </w:pPr>
      <w:r w:rsidRPr="00FD4A2E">
        <w:rPr>
          <w:i/>
          <w:u w:val="single"/>
        </w:rPr>
        <w:t>Дошкольное образование</w:t>
      </w:r>
    </w:p>
    <w:p w:rsidR="006403E1" w:rsidRPr="00087D31" w:rsidRDefault="006403E1" w:rsidP="00087D31">
      <w:pPr>
        <w:pStyle w:val="ReportHead"/>
        <w:suppressAutoHyphens/>
        <w:ind w:firstLine="851"/>
        <w:contextualSpacing/>
        <w:rPr>
          <w:szCs w:val="28"/>
          <w:vertAlign w:val="superscript"/>
        </w:rPr>
      </w:pPr>
      <w:r w:rsidRPr="00087D31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Тип образовательной программы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  <w:u w:val="single"/>
        </w:rPr>
      </w:pPr>
      <w:r w:rsidRPr="00087D31">
        <w:rPr>
          <w:i/>
          <w:szCs w:val="28"/>
          <w:u w:val="single"/>
        </w:rPr>
        <w:t xml:space="preserve">Программа </w:t>
      </w:r>
      <w:proofErr w:type="gramStart"/>
      <w:r w:rsidRPr="00087D31">
        <w:rPr>
          <w:i/>
          <w:szCs w:val="28"/>
          <w:u w:val="single"/>
        </w:rPr>
        <w:t>академического</w:t>
      </w:r>
      <w:proofErr w:type="gramEnd"/>
      <w:r w:rsidRPr="00087D31">
        <w:rPr>
          <w:i/>
          <w:szCs w:val="28"/>
          <w:u w:val="single"/>
        </w:rPr>
        <w:t xml:space="preserve"> бакалавриата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Квалификация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  <w:u w:val="single"/>
        </w:rPr>
      </w:pPr>
      <w:r w:rsidRPr="00087D31">
        <w:rPr>
          <w:i/>
          <w:szCs w:val="28"/>
          <w:u w:val="single"/>
        </w:rPr>
        <w:t>Бакалавр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Форма обучения</w:t>
      </w:r>
    </w:p>
    <w:p w:rsidR="00A65BB5" w:rsidRPr="00087D31" w:rsidRDefault="008D53C8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  <w:u w:val="single"/>
        </w:rPr>
      </w:pPr>
      <w:r>
        <w:rPr>
          <w:i/>
          <w:szCs w:val="28"/>
          <w:u w:val="single"/>
        </w:rPr>
        <w:t>Зао</w:t>
      </w:r>
      <w:r w:rsidR="009C37E6" w:rsidRPr="00087D31">
        <w:rPr>
          <w:i/>
          <w:szCs w:val="28"/>
          <w:u w:val="single"/>
        </w:rPr>
        <w:t>чная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jc w:val="both"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jc w:val="both"/>
        <w:rPr>
          <w:szCs w:val="28"/>
        </w:rPr>
      </w:pPr>
    </w:p>
    <w:p w:rsidR="00D458A8" w:rsidRPr="00087D31" w:rsidRDefault="00D458A8" w:rsidP="00087D31">
      <w:pPr>
        <w:pStyle w:val="ReportHead"/>
        <w:tabs>
          <w:tab w:val="left" w:pos="426"/>
        </w:tabs>
        <w:suppressAutoHyphens/>
        <w:ind w:firstLine="851"/>
        <w:contextualSpacing/>
        <w:jc w:val="both"/>
        <w:rPr>
          <w:szCs w:val="28"/>
        </w:rPr>
      </w:pPr>
    </w:p>
    <w:p w:rsidR="00A65BB5" w:rsidRPr="00087D31" w:rsidRDefault="000409CF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>
        <w:rPr>
          <w:szCs w:val="28"/>
        </w:rPr>
        <w:t xml:space="preserve">Год набора </w:t>
      </w:r>
      <w:r w:rsidR="00D03B4A">
        <w:rPr>
          <w:szCs w:val="28"/>
        </w:rPr>
        <w:t>201</w:t>
      </w:r>
      <w:r w:rsidR="007B6B5A">
        <w:rPr>
          <w:szCs w:val="28"/>
        </w:rPr>
        <w:t>7</w:t>
      </w:r>
    </w:p>
    <w:p w:rsidR="00E1340D" w:rsidRPr="00087D31" w:rsidRDefault="006C11A7" w:rsidP="00087D31">
      <w:pPr>
        <w:pStyle w:val="ReportHead"/>
        <w:suppressAutoHyphens/>
        <w:spacing w:before="120"/>
        <w:ind w:firstLine="851"/>
        <w:contextualSpacing/>
        <w:jc w:val="both"/>
        <w:rPr>
          <w:szCs w:val="28"/>
        </w:rPr>
      </w:pPr>
      <w:r w:rsidRPr="00087D31">
        <w:rPr>
          <w:szCs w:val="28"/>
          <w:lang w:val="x-none"/>
        </w:rPr>
        <w:br w:type="page"/>
      </w:r>
      <w:r w:rsidR="00CA6BAE" w:rsidRPr="00087D31">
        <w:rPr>
          <w:szCs w:val="28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 w:rsidR="00CA6BAE" w:rsidRPr="00087D31">
        <w:rPr>
          <w:szCs w:val="28"/>
        </w:rPr>
        <w:t>направлению подготовки (</w:t>
      </w:r>
      <w:r w:rsidR="00CA6BAE" w:rsidRPr="00087D31">
        <w:rPr>
          <w:szCs w:val="28"/>
          <w:lang w:val="x-none"/>
        </w:rPr>
        <w:t>специальности</w:t>
      </w:r>
      <w:r w:rsidR="00CA6BAE" w:rsidRPr="00087D31">
        <w:rPr>
          <w:szCs w:val="28"/>
        </w:rPr>
        <w:t>)</w:t>
      </w:r>
      <w:r w:rsidR="00CA6BAE" w:rsidRPr="00087D31">
        <w:rPr>
          <w:szCs w:val="28"/>
          <w:lang w:val="x-none"/>
        </w:rPr>
        <w:t xml:space="preserve"> </w:t>
      </w:r>
      <w:r w:rsidR="008C0E70" w:rsidRPr="00213F85">
        <w:rPr>
          <w:szCs w:val="28"/>
        </w:rPr>
        <w:t>44.03.01 Педагогическое образование по дисциплине «Б.1.В.ДВ.12.</w:t>
      </w:r>
      <w:r w:rsidR="001F5FAE">
        <w:rPr>
          <w:szCs w:val="28"/>
        </w:rPr>
        <w:t>4</w:t>
      </w:r>
      <w:r w:rsidR="00D458A8" w:rsidRPr="00087D31">
        <w:rPr>
          <w:szCs w:val="28"/>
        </w:rPr>
        <w:t xml:space="preserve"> Волейбол</w:t>
      </w:r>
      <w:r w:rsidR="00E1340D" w:rsidRPr="00087D31">
        <w:rPr>
          <w:szCs w:val="28"/>
        </w:rPr>
        <w:t>»</w:t>
      </w:r>
      <w:r w:rsidR="00D03B4A">
        <w:rPr>
          <w:szCs w:val="28"/>
        </w:rPr>
        <w:t>.</w:t>
      </w:r>
    </w:p>
    <w:p w:rsidR="00E1340D" w:rsidRPr="00087D31" w:rsidRDefault="00E1340D" w:rsidP="00087D31">
      <w:pPr>
        <w:pStyle w:val="ReportHead"/>
        <w:suppressAutoHyphens/>
        <w:ind w:firstLine="851"/>
        <w:contextualSpacing/>
        <w:rPr>
          <w:szCs w:val="28"/>
        </w:rPr>
      </w:pPr>
    </w:p>
    <w:p w:rsidR="00CA6BAE" w:rsidRPr="00087D31" w:rsidRDefault="00CA6BAE" w:rsidP="00087D31">
      <w:pPr>
        <w:pStyle w:val="ReportHead"/>
        <w:suppressAutoHyphens/>
        <w:ind w:firstLine="851"/>
        <w:contextualSpacing/>
        <w:jc w:val="both"/>
        <w:rPr>
          <w:szCs w:val="28"/>
        </w:rPr>
      </w:pPr>
    </w:p>
    <w:p w:rsidR="0024266B" w:rsidRPr="00087D31" w:rsidRDefault="0024266B" w:rsidP="00087D31">
      <w:pPr>
        <w:pStyle w:val="ReportHead"/>
        <w:suppressAutoHyphens/>
        <w:ind w:firstLine="851"/>
        <w:contextualSpacing/>
        <w:jc w:val="both"/>
        <w:rPr>
          <w:szCs w:val="28"/>
        </w:rPr>
      </w:pPr>
    </w:p>
    <w:p w:rsidR="0024266B" w:rsidRPr="00087D31" w:rsidRDefault="0024266B" w:rsidP="00087D31">
      <w:pPr>
        <w:pStyle w:val="ReportHead"/>
        <w:suppressAutoHyphens/>
        <w:ind w:firstLine="851"/>
        <w:contextualSpacing/>
        <w:jc w:val="both"/>
        <w:rPr>
          <w:szCs w:val="28"/>
        </w:rPr>
      </w:pPr>
    </w:p>
    <w:p w:rsidR="00D03B4A" w:rsidRPr="00D03B4A" w:rsidRDefault="00D03B4A" w:rsidP="00D03B4A">
      <w:pPr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03B4A">
        <w:rPr>
          <w:sz w:val="28"/>
          <w:szCs w:val="28"/>
        </w:rPr>
        <w:t>Фонд оценочных средств рассмотрен и утвержден на заседании кафедры</w:t>
      </w:r>
    </w:p>
    <w:p w:rsidR="000409CF" w:rsidRDefault="000409CF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409CF">
        <w:rPr>
          <w:sz w:val="28"/>
          <w:szCs w:val="28"/>
        </w:rPr>
        <w:t>гуманитарных дисциплин</w:t>
      </w:r>
    </w:p>
    <w:p w:rsidR="00C77E9A" w:rsidRDefault="00C77E9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Pr="00D03B4A" w:rsidRDefault="00D03B4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03B4A">
        <w:rPr>
          <w:sz w:val="28"/>
          <w:szCs w:val="28"/>
        </w:rPr>
        <w:t>протокол № ________от "___" __________ 20__г.</w:t>
      </w:r>
    </w:p>
    <w:p w:rsidR="00D03B4A" w:rsidRPr="00D03B4A" w:rsidRDefault="00D03B4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Pr="00D03B4A" w:rsidRDefault="00D03B4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03B4A">
        <w:rPr>
          <w:sz w:val="28"/>
          <w:szCs w:val="28"/>
        </w:rPr>
        <w:t xml:space="preserve">Первый заместитель директора  </w:t>
      </w:r>
      <w:r w:rsidRPr="00D03B4A">
        <w:rPr>
          <w:sz w:val="28"/>
          <w:szCs w:val="28"/>
          <w:u w:val="single"/>
        </w:rPr>
        <w:t xml:space="preserve">                                     </w:t>
      </w:r>
      <w:r w:rsidRPr="00D03B4A">
        <w:rPr>
          <w:i/>
          <w:sz w:val="28"/>
          <w:szCs w:val="28"/>
          <w:u w:val="single"/>
        </w:rPr>
        <w:t xml:space="preserve"> </w:t>
      </w:r>
      <w:r w:rsidR="007B6B5A">
        <w:rPr>
          <w:i/>
          <w:sz w:val="28"/>
          <w:szCs w:val="28"/>
          <w:u w:val="single"/>
        </w:rPr>
        <w:t>Е.В. Фролова</w:t>
      </w:r>
      <w:r w:rsidRPr="00D03B4A">
        <w:rPr>
          <w:i/>
          <w:sz w:val="28"/>
          <w:szCs w:val="28"/>
          <w:u w:val="single"/>
        </w:rPr>
        <w:t xml:space="preserve"> 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  <w:vertAlign w:val="superscript"/>
        </w:rPr>
      </w:pPr>
      <w:r w:rsidRPr="00D03B4A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подпись                       расшифровка подписи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</w:rPr>
      </w:pPr>
      <w:r w:rsidRPr="00D03B4A">
        <w:rPr>
          <w:i/>
          <w:sz w:val="28"/>
          <w:szCs w:val="28"/>
        </w:rPr>
        <w:t xml:space="preserve">Исполнитель:    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</w:rPr>
      </w:pPr>
      <w:r w:rsidRPr="00D03B4A">
        <w:rPr>
          <w:i/>
          <w:sz w:val="28"/>
          <w:szCs w:val="28"/>
        </w:rPr>
        <w:t xml:space="preserve">Старший преподаватель  </w:t>
      </w:r>
      <w:r w:rsidRPr="00D03B4A">
        <w:rPr>
          <w:i/>
          <w:sz w:val="28"/>
          <w:szCs w:val="28"/>
          <w:u w:val="single"/>
        </w:rPr>
        <w:t xml:space="preserve">                                                 О.В. Шелякова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  <w:vertAlign w:val="superscript"/>
        </w:rPr>
      </w:pPr>
      <w:r w:rsidRPr="00D03B4A">
        <w:rPr>
          <w:sz w:val="28"/>
          <w:szCs w:val="28"/>
          <w:vertAlign w:val="superscript"/>
        </w:rPr>
        <w:t xml:space="preserve">                                </w:t>
      </w:r>
      <w:r w:rsidRPr="00D03B4A">
        <w:rPr>
          <w:i/>
          <w:sz w:val="28"/>
          <w:szCs w:val="28"/>
          <w:vertAlign w:val="superscript"/>
        </w:rPr>
        <w:t xml:space="preserve">                                                                  подпись                                    расшифровка подписи</w:t>
      </w:r>
    </w:p>
    <w:p w:rsidR="00CA6BAE" w:rsidRPr="00087D31" w:rsidRDefault="00CA6BAE" w:rsidP="00087D31">
      <w:pPr>
        <w:pStyle w:val="ReportHead"/>
        <w:tabs>
          <w:tab w:val="left" w:pos="10432"/>
        </w:tabs>
        <w:suppressAutoHyphens/>
        <w:ind w:firstLine="851"/>
        <w:contextualSpacing/>
        <w:jc w:val="left"/>
        <w:rPr>
          <w:szCs w:val="28"/>
        </w:rPr>
      </w:pPr>
    </w:p>
    <w:p w:rsidR="00CA6BAE" w:rsidRPr="00087D31" w:rsidRDefault="00CA6BAE" w:rsidP="00087D31">
      <w:pPr>
        <w:spacing w:line="240" w:lineRule="auto"/>
        <w:ind w:firstLine="851"/>
        <w:contextualSpacing/>
        <w:rPr>
          <w:b/>
          <w:color w:val="FF0000"/>
          <w:sz w:val="28"/>
          <w:szCs w:val="28"/>
        </w:rPr>
      </w:pPr>
    </w:p>
    <w:p w:rsidR="004D07DC" w:rsidRPr="00087D31" w:rsidRDefault="004D07DC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2F01C7" w:rsidRPr="00087D31" w:rsidRDefault="002F01C7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Default="00D03B4A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Pr="00087D31" w:rsidRDefault="00D03B4A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CB4DEC" w:rsidRPr="00087D31" w:rsidRDefault="00CB4DEC" w:rsidP="00087D31">
      <w:pPr>
        <w:widowControl w:val="0"/>
        <w:tabs>
          <w:tab w:val="left" w:pos="1149"/>
        </w:tabs>
        <w:spacing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87D31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19"/>
        <w:gridCol w:w="4996"/>
        <w:gridCol w:w="2939"/>
      </w:tblGrid>
      <w:tr w:rsidR="00B15F32" w:rsidRPr="007F4554" w:rsidTr="00530E59">
        <w:trPr>
          <w:tblHeader/>
        </w:trPr>
        <w:tc>
          <w:tcPr>
            <w:tcW w:w="1131" w:type="pct"/>
          </w:tcPr>
          <w:p w:rsidR="00B15F32" w:rsidRPr="00530E59" w:rsidRDefault="00B15F32" w:rsidP="00530E59">
            <w:pPr>
              <w:suppressAutoHyphens/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530E59">
              <w:rPr>
                <w:b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2436" w:type="pct"/>
          </w:tcPr>
          <w:p w:rsidR="00B15F32" w:rsidRPr="00530E59" w:rsidRDefault="00B15F32" w:rsidP="00530E59">
            <w:pPr>
              <w:suppressAutoHyphens/>
              <w:spacing w:after="0" w:line="240" w:lineRule="auto"/>
              <w:ind w:firstLine="851"/>
              <w:jc w:val="both"/>
              <w:rPr>
                <w:b/>
                <w:sz w:val="28"/>
                <w:szCs w:val="28"/>
                <w:lang w:eastAsia="ru-RU"/>
              </w:rPr>
            </w:pPr>
            <w:r w:rsidRPr="00530E59">
              <w:rPr>
                <w:b/>
                <w:sz w:val="28"/>
                <w:szCs w:val="28"/>
                <w:lang w:eastAsia="ru-RU"/>
              </w:rPr>
              <w:t>Планируемые результаты</w:t>
            </w:r>
            <w:r w:rsidR="00530E59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30E59">
              <w:rPr>
                <w:b/>
                <w:sz w:val="28"/>
                <w:szCs w:val="28"/>
                <w:lang w:eastAsia="ru-RU"/>
              </w:rPr>
              <w:t>обучения по дисциплине</w:t>
            </w:r>
            <w:proofErr w:type="gramEnd"/>
            <w:r w:rsidRPr="00530E59">
              <w:rPr>
                <w:b/>
                <w:sz w:val="28"/>
                <w:szCs w:val="28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433" w:type="pct"/>
          </w:tcPr>
          <w:p w:rsidR="00B15F32" w:rsidRPr="00530E59" w:rsidRDefault="00530E59" w:rsidP="00530E59">
            <w:pPr>
              <w:suppressAutoHyphens/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530E59">
              <w:rPr>
                <w:b/>
                <w:sz w:val="28"/>
                <w:szCs w:val="28"/>
                <w:lang w:eastAsia="ru-RU"/>
              </w:rPr>
              <w:t>Виды оценочных средств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B15F32" w:rsidRPr="00530E59">
              <w:rPr>
                <w:b/>
                <w:sz w:val="28"/>
                <w:szCs w:val="28"/>
                <w:lang w:eastAsia="ru-RU"/>
              </w:rPr>
              <w:t>шифр раздела в данном документе</w:t>
            </w:r>
          </w:p>
        </w:tc>
      </w:tr>
      <w:tr w:rsidR="00B15F32" w:rsidRPr="007F4554" w:rsidTr="008C0E70">
        <w:trPr>
          <w:trHeight w:val="1005"/>
        </w:trPr>
        <w:tc>
          <w:tcPr>
            <w:tcW w:w="1131" w:type="pct"/>
            <w:vMerge w:val="restart"/>
          </w:tcPr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A3F85">
              <w:rPr>
                <w:b/>
                <w:sz w:val="28"/>
                <w:szCs w:val="28"/>
              </w:rPr>
              <w:t>ОК-8</w:t>
            </w:r>
            <w:r>
              <w:rPr>
                <w:sz w:val="28"/>
                <w:szCs w:val="28"/>
              </w:rPr>
              <w:t xml:space="preserve"> </w:t>
            </w:r>
            <w:r w:rsidRPr="005D6A26">
              <w:rPr>
                <w:sz w:val="28"/>
              </w:rPr>
              <w:t>готовность поддерживать уровень физической подготовки, обеспечивающий полноценную деятельность</w:t>
            </w:r>
          </w:p>
        </w:tc>
        <w:tc>
          <w:tcPr>
            <w:tcW w:w="2436" w:type="pct"/>
          </w:tcPr>
          <w:p w:rsidR="00B15F32" w:rsidRPr="005D6A26" w:rsidRDefault="00B15F32" w:rsidP="008C0E70">
            <w:pPr>
              <w:pStyle w:val="ReportMain"/>
              <w:suppressAutoHyphens/>
              <w:jc w:val="both"/>
              <w:rPr>
                <w:b/>
                <w:sz w:val="28"/>
                <w:szCs w:val="28"/>
                <w:u w:val="single"/>
              </w:rPr>
            </w:pPr>
            <w:r w:rsidRPr="005D6A26">
              <w:rPr>
                <w:b/>
                <w:sz w:val="28"/>
                <w:szCs w:val="28"/>
                <w:u w:val="single"/>
              </w:rPr>
              <w:t xml:space="preserve">Знать: </w:t>
            </w:r>
          </w:p>
          <w:p w:rsidR="00B15F32" w:rsidRPr="004C4C8D" w:rsidRDefault="00B15F32" w:rsidP="008C0E70">
            <w:pPr>
              <w:spacing w:after="0" w:line="240" w:lineRule="auto"/>
              <w:contextualSpacing/>
              <w:jc w:val="both"/>
              <w:rPr>
                <w:sz w:val="28"/>
                <w:szCs w:val="24"/>
              </w:rPr>
            </w:pPr>
            <w:r w:rsidRPr="004C4C8D">
              <w:rPr>
                <w:sz w:val="28"/>
              </w:rPr>
              <w:t xml:space="preserve">- основные теоретические понятия и </w:t>
            </w:r>
            <w:r w:rsidRPr="004C4C8D">
              <w:rPr>
                <w:sz w:val="28"/>
                <w:szCs w:val="24"/>
              </w:rPr>
              <w:t>с</w:t>
            </w:r>
            <w:r w:rsidRPr="004C4C8D">
              <w:rPr>
                <w:sz w:val="28"/>
                <w:szCs w:val="24"/>
              </w:rPr>
              <w:t>о</w:t>
            </w:r>
            <w:r w:rsidRPr="004C4C8D">
              <w:rPr>
                <w:sz w:val="28"/>
                <w:szCs w:val="24"/>
              </w:rPr>
              <w:t xml:space="preserve">держание </w:t>
            </w:r>
            <w:r>
              <w:rPr>
                <w:sz w:val="28"/>
                <w:szCs w:val="24"/>
              </w:rPr>
              <w:t>волейбола</w:t>
            </w:r>
            <w:r w:rsidRPr="004C4C8D">
              <w:rPr>
                <w:sz w:val="28"/>
                <w:szCs w:val="24"/>
              </w:rPr>
              <w:t>;</w:t>
            </w:r>
          </w:p>
          <w:p w:rsidR="00B15F32" w:rsidRPr="004C4C8D" w:rsidRDefault="00B15F32" w:rsidP="008C0E70">
            <w:pPr>
              <w:spacing w:after="0" w:line="240" w:lineRule="auto"/>
              <w:contextualSpacing/>
              <w:jc w:val="both"/>
              <w:rPr>
                <w:bCs/>
                <w:sz w:val="28"/>
                <w:szCs w:val="24"/>
              </w:rPr>
            </w:pPr>
            <w:r w:rsidRPr="004C4C8D">
              <w:rPr>
                <w:sz w:val="28"/>
                <w:szCs w:val="24"/>
              </w:rPr>
              <w:t>-  основные понятия и содержание</w:t>
            </w:r>
            <w:r w:rsidRPr="004C4C8D">
              <w:rPr>
                <w:b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4C4C8D">
              <w:rPr>
                <w:bCs/>
                <w:color w:val="000000"/>
                <w:sz w:val="28"/>
                <w:szCs w:val="24"/>
                <w:lang w:eastAsia="ru-RU"/>
              </w:rPr>
              <w:t>о</w:t>
            </w:r>
            <w:r w:rsidRPr="004C4C8D">
              <w:rPr>
                <w:bCs/>
                <w:sz w:val="28"/>
                <w:szCs w:val="24"/>
              </w:rPr>
              <w:t>б</w:t>
            </w:r>
            <w:r w:rsidRPr="004C4C8D">
              <w:rPr>
                <w:bCs/>
                <w:sz w:val="28"/>
                <w:szCs w:val="24"/>
              </w:rPr>
              <w:t>щей физической и спортивной подг</w:t>
            </w:r>
            <w:r w:rsidRPr="004C4C8D">
              <w:rPr>
                <w:bCs/>
                <w:sz w:val="28"/>
                <w:szCs w:val="24"/>
              </w:rPr>
              <w:t>о</w:t>
            </w:r>
            <w:r w:rsidRPr="004C4C8D">
              <w:rPr>
                <w:bCs/>
                <w:sz w:val="28"/>
                <w:szCs w:val="24"/>
              </w:rPr>
              <w:t>товке в системе физического воспит</w:t>
            </w:r>
            <w:r w:rsidRPr="004C4C8D">
              <w:rPr>
                <w:bCs/>
                <w:sz w:val="28"/>
                <w:szCs w:val="24"/>
              </w:rPr>
              <w:t>а</w:t>
            </w:r>
            <w:r w:rsidRPr="004C4C8D">
              <w:rPr>
                <w:bCs/>
                <w:sz w:val="28"/>
                <w:szCs w:val="24"/>
              </w:rPr>
              <w:t>ния студентов;</w:t>
            </w:r>
          </w:p>
          <w:p w:rsidR="00B15F32" w:rsidRPr="005D6A26" w:rsidRDefault="00B15F32" w:rsidP="008C0E70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C4C8D">
              <w:rPr>
                <w:bCs/>
                <w:sz w:val="28"/>
                <w:szCs w:val="24"/>
              </w:rPr>
              <w:t xml:space="preserve">- </w:t>
            </w:r>
            <w:r w:rsidRPr="004C4C8D">
              <w:rPr>
                <w:sz w:val="28"/>
                <w:szCs w:val="24"/>
              </w:rPr>
              <w:t xml:space="preserve">основные понятия и содержание </w:t>
            </w:r>
            <w:r w:rsidRPr="004C4C8D">
              <w:rPr>
                <w:bCs/>
                <w:sz w:val="28"/>
                <w:szCs w:val="24"/>
              </w:rPr>
              <w:t>ОФК и спортивной подготовки.</w:t>
            </w:r>
          </w:p>
        </w:tc>
        <w:tc>
          <w:tcPr>
            <w:tcW w:w="1433" w:type="pct"/>
          </w:tcPr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7F4554">
              <w:rPr>
                <w:b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b/>
                <w:sz w:val="28"/>
                <w:szCs w:val="28"/>
                <w:lang w:eastAsia="ru-RU"/>
              </w:rPr>
              <w:sym w:font="Symbol" w:char="F02D"/>
            </w:r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sz w:val="28"/>
                <w:szCs w:val="28"/>
                <w:lang w:eastAsia="ru-RU"/>
              </w:rPr>
              <w:t xml:space="preserve">задания репродуктивного уровня </w:t>
            </w:r>
          </w:p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sz w:val="28"/>
                <w:szCs w:val="28"/>
                <w:lang w:eastAsia="ru-RU"/>
              </w:rPr>
              <w:t>А.0 Тестовые вопросы</w:t>
            </w:r>
            <w:r w:rsidR="00321CBE">
              <w:rPr>
                <w:sz w:val="28"/>
                <w:szCs w:val="28"/>
                <w:lang w:eastAsia="ru-RU"/>
              </w:rPr>
              <w:t>.</w:t>
            </w:r>
          </w:p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sz w:val="28"/>
                <w:szCs w:val="28"/>
                <w:lang w:eastAsia="ru-RU"/>
              </w:rPr>
              <w:t>А.1 Вопросы для опроса</w:t>
            </w:r>
            <w:r w:rsidR="00321CBE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B15F32" w:rsidRPr="007F4554" w:rsidTr="008C0E70">
        <w:trPr>
          <w:trHeight w:val="1410"/>
        </w:trPr>
        <w:tc>
          <w:tcPr>
            <w:tcW w:w="1131" w:type="pct"/>
            <w:vMerge/>
          </w:tcPr>
          <w:p w:rsidR="00B15F32" w:rsidRPr="007F4554" w:rsidRDefault="00B15F32" w:rsidP="008C0E70">
            <w:pPr>
              <w:suppressAutoHyphens/>
              <w:spacing w:after="0" w:line="240" w:lineRule="auto"/>
              <w:ind w:firstLine="85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6" w:type="pct"/>
          </w:tcPr>
          <w:p w:rsidR="00B15F32" w:rsidRPr="005D6A26" w:rsidRDefault="00B15F32" w:rsidP="008C0E70">
            <w:pPr>
              <w:pStyle w:val="ReportMain"/>
              <w:suppressAutoHyphens/>
              <w:ind w:firstLine="851"/>
              <w:jc w:val="both"/>
              <w:rPr>
                <w:b/>
                <w:sz w:val="28"/>
                <w:szCs w:val="28"/>
                <w:u w:val="single"/>
              </w:rPr>
            </w:pPr>
            <w:r w:rsidRPr="005D6A26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B15F32" w:rsidRPr="004C4C8D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4"/>
                <w:lang w:eastAsia="x-none"/>
              </w:rPr>
            </w:pPr>
            <w:r w:rsidRPr="004C4C8D">
              <w:rPr>
                <w:sz w:val="28"/>
                <w:szCs w:val="24"/>
                <w:lang w:eastAsia="x-none"/>
              </w:rPr>
              <w:t xml:space="preserve">- </w:t>
            </w:r>
            <w:r w:rsidRPr="004C4C8D">
              <w:rPr>
                <w:sz w:val="28"/>
                <w:szCs w:val="24"/>
                <w:lang w:val="x-none" w:eastAsia="x-none"/>
              </w:rPr>
              <w:t xml:space="preserve">подбирать и применять методы и средства </w:t>
            </w:r>
            <w:r>
              <w:rPr>
                <w:sz w:val="28"/>
                <w:szCs w:val="24"/>
              </w:rPr>
              <w:t>волейбола</w:t>
            </w:r>
            <w:r w:rsidRPr="004C4C8D">
              <w:rPr>
                <w:sz w:val="28"/>
                <w:szCs w:val="24"/>
                <w:lang w:val="x-none" w:eastAsia="x-none"/>
              </w:rPr>
              <w:t xml:space="preserve"> для совершенствования основных физических качеств</w:t>
            </w:r>
            <w:r w:rsidRPr="004C4C8D">
              <w:rPr>
                <w:sz w:val="28"/>
                <w:szCs w:val="24"/>
                <w:lang w:eastAsia="x-none"/>
              </w:rPr>
              <w:t>;</w:t>
            </w:r>
          </w:p>
          <w:p w:rsidR="00B15F32" w:rsidRPr="004C4C8D" w:rsidRDefault="00B15F32" w:rsidP="008C0E70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 w:rsidRPr="004C4C8D">
              <w:rPr>
                <w:sz w:val="28"/>
                <w:szCs w:val="24"/>
              </w:rPr>
              <w:t>- использовать средства, методы, при</w:t>
            </w:r>
            <w:r w:rsidRPr="004C4C8D">
              <w:rPr>
                <w:sz w:val="28"/>
                <w:szCs w:val="24"/>
              </w:rPr>
              <w:t>е</w:t>
            </w:r>
            <w:r w:rsidRPr="004C4C8D">
              <w:rPr>
                <w:sz w:val="28"/>
                <w:szCs w:val="24"/>
              </w:rPr>
              <w:t>мы самоконтроля и оценки физического состояния на самостоятельных занят</w:t>
            </w:r>
            <w:r w:rsidRPr="004C4C8D">
              <w:rPr>
                <w:sz w:val="28"/>
                <w:szCs w:val="24"/>
              </w:rPr>
              <w:t>и</w:t>
            </w:r>
            <w:r w:rsidRPr="004C4C8D">
              <w:rPr>
                <w:sz w:val="28"/>
                <w:szCs w:val="24"/>
              </w:rPr>
              <w:t>ях;</w:t>
            </w:r>
          </w:p>
          <w:p w:rsidR="00B15F32" w:rsidRPr="005D6A26" w:rsidRDefault="00B15F32" w:rsidP="008C0E70">
            <w:pPr>
              <w:spacing w:after="0" w:line="240" w:lineRule="auto"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4C4C8D">
              <w:rPr>
                <w:sz w:val="28"/>
                <w:szCs w:val="24"/>
              </w:rPr>
              <w:t>- регулировать динамику физических воздействий и умело использовать во</w:t>
            </w:r>
            <w:r w:rsidRPr="004C4C8D">
              <w:rPr>
                <w:sz w:val="28"/>
                <w:szCs w:val="24"/>
              </w:rPr>
              <w:t>с</w:t>
            </w:r>
            <w:r w:rsidRPr="004C4C8D">
              <w:rPr>
                <w:sz w:val="28"/>
                <w:szCs w:val="24"/>
              </w:rPr>
              <w:t>становительные мероприятия на сам</w:t>
            </w:r>
            <w:r w:rsidRPr="004C4C8D">
              <w:rPr>
                <w:sz w:val="28"/>
                <w:szCs w:val="24"/>
              </w:rPr>
              <w:t>о</w:t>
            </w:r>
            <w:r w:rsidRPr="004C4C8D">
              <w:rPr>
                <w:sz w:val="28"/>
                <w:szCs w:val="24"/>
              </w:rPr>
              <w:t xml:space="preserve">стоятельных занятиях </w:t>
            </w:r>
            <w:r>
              <w:rPr>
                <w:sz w:val="28"/>
                <w:szCs w:val="24"/>
              </w:rPr>
              <w:t>волейболом</w:t>
            </w:r>
            <w:r w:rsidRPr="004C4C8D">
              <w:rPr>
                <w:sz w:val="28"/>
                <w:szCs w:val="24"/>
              </w:rPr>
              <w:t>.</w:t>
            </w:r>
          </w:p>
        </w:tc>
        <w:tc>
          <w:tcPr>
            <w:tcW w:w="1433" w:type="pct"/>
            <w:shd w:val="clear" w:color="auto" w:fill="auto"/>
          </w:tcPr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7F4554">
              <w:rPr>
                <w:b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sz w:val="28"/>
                <w:szCs w:val="28"/>
                <w:lang w:eastAsia="ru-RU"/>
              </w:rPr>
              <w:sym w:font="Symbol" w:char="F02D"/>
            </w:r>
            <w:r w:rsidRPr="007F4554">
              <w:rPr>
                <w:sz w:val="28"/>
                <w:szCs w:val="28"/>
                <w:lang w:eastAsia="ru-RU"/>
              </w:rPr>
              <w:t xml:space="preserve"> задания реконструктивного уровня</w:t>
            </w:r>
          </w:p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rFonts w:eastAsia="Times New Roman"/>
                <w:sz w:val="28"/>
                <w:szCs w:val="28"/>
              </w:rPr>
              <w:t>Список заданий для самостоятельных занятий</w:t>
            </w:r>
            <w:r w:rsidR="00321CBE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B15F32" w:rsidRPr="007F4554" w:rsidTr="008C0E70">
        <w:trPr>
          <w:trHeight w:val="1980"/>
        </w:trPr>
        <w:tc>
          <w:tcPr>
            <w:tcW w:w="1131" w:type="pct"/>
            <w:vMerge/>
          </w:tcPr>
          <w:p w:rsidR="00B15F32" w:rsidRPr="007F4554" w:rsidRDefault="00B15F32" w:rsidP="008C0E70">
            <w:pPr>
              <w:suppressAutoHyphens/>
              <w:spacing w:after="0" w:line="240" w:lineRule="auto"/>
              <w:ind w:firstLine="85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6" w:type="pct"/>
          </w:tcPr>
          <w:p w:rsidR="00B15F32" w:rsidRPr="007F4554" w:rsidRDefault="00B15F32" w:rsidP="008C0E70">
            <w:pPr>
              <w:pStyle w:val="ReportMain"/>
              <w:suppressAutoHyphens/>
              <w:jc w:val="both"/>
              <w:rPr>
                <w:b/>
                <w:sz w:val="28"/>
                <w:szCs w:val="28"/>
                <w:u w:val="single"/>
              </w:rPr>
            </w:pPr>
            <w:r w:rsidRPr="007F4554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B15F32" w:rsidRPr="007F4554" w:rsidRDefault="00B15F32" w:rsidP="008C0E70">
            <w:pPr>
              <w:pStyle w:val="ReportMain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4C4C8D">
              <w:rPr>
                <w:sz w:val="28"/>
                <w:szCs w:val="24"/>
                <w:lang w:val="x-none" w:eastAsia="x-none"/>
              </w:rPr>
              <w:t xml:space="preserve">- практическими навыками физических упражнений и методов </w:t>
            </w:r>
            <w:r>
              <w:rPr>
                <w:sz w:val="28"/>
                <w:szCs w:val="24"/>
              </w:rPr>
              <w:t>волейбола</w:t>
            </w:r>
            <w:r w:rsidRPr="004C4C8D">
              <w:rPr>
                <w:sz w:val="28"/>
                <w:szCs w:val="24"/>
                <w:lang w:val="x-none" w:eastAsia="x-none"/>
              </w:rPr>
              <w:t>, для поддержания высокого уровня физической подготовки обеспечивающего полноценную деятельность.</w:t>
            </w:r>
          </w:p>
        </w:tc>
        <w:tc>
          <w:tcPr>
            <w:tcW w:w="1433" w:type="pct"/>
          </w:tcPr>
          <w:p w:rsidR="00B15F32" w:rsidRDefault="00B15F32" w:rsidP="008C0E70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F4554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7F4554">
              <w:rPr>
                <w:b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sz w:val="28"/>
                <w:szCs w:val="28"/>
                <w:lang w:eastAsia="ru-RU"/>
              </w:rPr>
              <w:t xml:space="preserve"> </w:t>
            </w:r>
          </w:p>
          <w:p w:rsidR="00321CBE" w:rsidRPr="007F4554" w:rsidRDefault="00321CBE" w:rsidP="008C0E70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Написание рефератов, творческих работ.</w:t>
            </w:r>
          </w:p>
          <w:p w:rsidR="00B15F32" w:rsidRPr="007F4554" w:rsidRDefault="00321CBE" w:rsidP="008C0E70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21CBE">
              <w:rPr>
                <w:sz w:val="28"/>
                <w:szCs w:val="28"/>
                <w:lang w:eastAsia="ru-RU"/>
              </w:rPr>
              <w:t xml:space="preserve">С2 </w:t>
            </w:r>
            <w:r>
              <w:rPr>
                <w:sz w:val="28"/>
                <w:szCs w:val="28"/>
                <w:lang w:eastAsia="ru-RU"/>
              </w:rPr>
              <w:t>Перечень з</w:t>
            </w:r>
            <w:r w:rsidRPr="00D22AE4">
              <w:rPr>
                <w:sz w:val="28"/>
                <w:szCs w:val="28"/>
                <w:lang w:eastAsia="ru-RU"/>
              </w:rPr>
              <w:t>адани</w:t>
            </w:r>
            <w:r>
              <w:rPr>
                <w:sz w:val="28"/>
                <w:szCs w:val="28"/>
                <w:lang w:eastAsia="ru-RU"/>
              </w:rPr>
              <w:t>й</w:t>
            </w:r>
            <w:r w:rsidRPr="00D22AE4">
              <w:rPr>
                <w:sz w:val="28"/>
                <w:szCs w:val="28"/>
                <w:lang w:eastAsia="ru-RU"/>
              </w:rPr>
              <w:t xml:space="preserve"> для </w:t>
            </w:r>
            <w:r>
              <w:rPr>
                <w:sz w:val="28"/>
                <w:szCs w:val="28"/>
                <w:lang w:eastAsia="ru-RU"/>
              </w:rPr>
              <w:t>о</w:t>
            </w:r>
            <w:r w:rsidRPr="00D22AE4">
              <w:rPr>
                <w:sz w:val="28"/>
                <w:szCs w:val="28"/>
                <w:lang w:eastAsia="ru-RU"/>
              </w:rPr>
              <w:t>владения практическими навыками.</w:t>
            </w:r>
          </w:p>
        </w:tc>
      </w:tr>
    </w:tbl>
    <w:p w:rsidR="009C51F9" w:rsidRPr="00087D31" w:rsidRDefault="009C51F9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85BC7" w:rsidRPr="00087D31" w:rsidRDefault="00A85BC7" w:rsidP="00A85BC7">
      <w:pPr>
        <w:pStyle w:val="1"/>
        <w:tabs>
          <w:tab w:val="left" w:pos="426"/>
        </w:tabs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Раздел 2 - Оценочные средства</w:t>
      </w:r>
    </w:p>
    <w:p w:rsidR="00A85BC7" w:rsidRPr="00087D31" w:rsidRDefault="00A85BC7" w:rsidP="00A85BC7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A85BC7" w:rsidRDefault="00A85BC7" w:rsidP="00A85BC7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087D31">
        <w:rPr>
          <w:rFonts w:eastAsia="Times New Roman"/>
          <w:b/>
          <w:sz w:val="28"/>
          <w:szCs w:val="28"/>
          <w:lang w:eastAsia="ru-RU"/>
        </w:rPr>
        <w:t xml:space="preserve">А.0 Фонд тестовых заданий по дисциплине </w:t>
      </w:r>
    </w:p>
    <w:p w:rsidR="00A85BC7" w:rsidRPr="002B583F" w:rsidRDefault="00A85BC7" w:rsidP="00A85BC7">
      <w:pPr>
        <w:ind w:firstLine="851"/>
        <w:contextualSpacing/>
        <w:jc w:val="both"/>
        <w:rPr>
          <w:b/>
          <w:sz w:val="28"/>
        </w:rPr>
      </w:pPr>
    </w:p>
    <w:p w:rsidR="00A85BC7" w:rsidRPr="002B583F" w:rsidRDefault="00A85BC7" w:rsidP="00A85BC7">
      <w:pPr>
        <w:ind w:firstLine="851"/>
        <w:contextualSpacing/>
        <w:jc w:val="both"/>
        <w:rPr>
          <w:sz w:val="28"/>
        </w:rPr>
      </w:pPr>
      <w:r w:rsidRPr="002B583F">
        <w:rPr>
          <w:b/>
          <w:sz w:val="28"/>
        </w:rPr>
        <w:t>Раздел 1 Теоретические и методические аспекты.</w:t>
      </w:r>
      <w:r w:rsidRPr="002B583F">
        <w:rPr>
          <w:sz w:val="28"/>
        </w:rPr>
        <w:t xml:space="preserve"> </w:t>
      </w:r>
    </w:p>
    <w:p w:rsidR="00A85BC7" w:rsidRPr="00087D31" w:rsidRDefault="00A85BC7" w:rsidP="00A85BC7">
      <w:pPr>
        <w:spacing w:line="240" w:lineRule="auto"/>
        <w:ind w:left="60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1.Какова высота волейбольной сетки на мужских соревнованиях?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а)  2.28;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б)  2.36;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 xml:space="preserve">        в)  2.40;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г)  2.43.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2.Какова высота волейбольной сетки  на  женских соревнованиях?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а)  2.24;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б)  2.28;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в)  2.30;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 </w:t>
      </w:r>
      <w:r w:rsidRPr="00087D31">
        <w:rPr>
          <w:sz w:val="28"/>
          <w:szCs w:val="28"/>
        </w:rPr>
        <w:t>г)  2.35.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3.Кто считается изобретателем волейбола?</w:t>
      </w:r>
    </w:p>
    <w:p w:rsidR="00A85BC7" w:rsidRPr="00087D31" w:rsidRDefault="00A85BC7" w:rsidP="00A85BC7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Вильям Дж. Морган;</w:t>
      </w:r>
    </w:p>
    <w:p w:rsidR="00A85BC7" w:rsidRPr="00087D31" w:rsidRDefault="00A85BC7" w:rsidP="00A85BC7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Том </w:t>
      </w:r>
      <w:proofErr w:type="spellStart"/>
      <w:r w:rsidRPr="00087D31">
        <w:rPr>
          <w:sz w:val="28"/>
          <w:szCs w:val="28"/>
        </w:rPr>
        <w:t>Сойер</w:t>
      </w:r>
      <w:proofErr w:type="spellEnd"/>
      <w:r w:rsidRPr="00087D31">
        <w:rPr>
          <w:sz w:val="28"/>
          <w:szCs w:val="28"/>
        </w:rPr>
        <w:t>;</w:t>
      </w:r>
    </w:p>
    <w:p w:rsidR="00A85BC7" w:rsidRPr="00087D31" w:rsidRDefault="00A85BC7" w:rsidP="00A85BC7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Агата Кристи;</w:t>
      </w:r>
    </w:p>
    <w:p w:rsidR="00A85BC7" w:rsidRPr="00087D31" w:rsidRDefault="00A85BC7" w:rsidP="00A85BC7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Джон Вашингтон.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4. Когда и где проходил первый в истории олимпийский волейбольный ту</w:t>
      </w:r>
      <w:r w:rsidRPr="00087D31">
        <w:rPr>
          <w:b/>
          <w:sz w:val="28"/>
          <w:szCs w:val="28"/>
        </w:rPr>
        <w:t>р</w:t>
      </w:r>
      <w:r w:rsidRPr="00087D31">
        <w:rPr>
          <w:b/>
          <w:sz w:val="28"/>
          <w:szCs w:val="28"/>
        </w:rPr>
        <w:t xml:space="preserve">нир?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1980 на Играх </w:t>
      </w:r>
      <w:r w:rsidRPr="00087D31">
        <w:rPr>
          <w:sz w:val="28"/>
          <w:szCs w:val="28"/>
          <w:lang w:val="en-US"/>
        </w:rPr>
        <w:t>XXII</w:t>
      </w:r>
      <w:r w:rsidRPr="00087D31">
        <w:rPr>
          <w:sz w:val="28"/>
          <w:szCs w:val="28"/>
        </w:rPr>
        <w:t xml:space="preserve"> Олимпиады в Москве;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1964 год  на Играх VIII Олимпиады в Токио;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1968 год на Играх </w:t>
      </w:r>
      <w:r w:rsidRPr="00087D31">
        <w:rPr>
          <w:sz w:val="28"/>
          <w:szCs w:val="28"/>
          <w:lang w:val="en-US"/>
        </w:rPr>
        <w:t>XIX</w:t>
      </w:r>
      <w:r w:rsidRPr="00087D31">
        <w:rPr>
          <w:sz w:val="28"/>
          <w:szCs w:val="28"/>
        </w:rPr>
        <w:t xml:space="preserve">  Олимпиады в Мехико;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1952 год на Играх </w:t>
      </w:r>
      <w:r w:rsidRPr="00087D31">
        <w:rPr>
          <w:sz w:val="28"/>
          <w:szCs w:val="28"/>
          <w:lang w:val="en-US"/>
        </w:rPr>
        <w:t>XV</w:t>
      </w:r>
      <w:r w:rsidRPr="00087D31">
        <w:rPr>
          <w:sz w:val="28"/>
          <w:szCs w:val="28"/>
        </w:rPr>
        <w:t xml:space="preserve"> Олимпиады в </w:t>
      </w:r>
      <w:proofErr w:type="spellStart"/>
      <w:r w:rsidRPr="00087D31">
        <w:rPr>
          <w:sz w:val="28"/>
          <w:szCs w:val="28"/>
        </w:rPr>
        <w:t>Хельсине</w:t>
      </w:r>
      <w:proofErr w:type="spellEnd"/>
      <w:r w:rsidRPr="00087D31">
        <w:rPr>
          <w:sz w:val="28"/>
          <w:szCs w:val="28"/>
        </w:rPr>
        <w:t>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5. Спортсмены, какой страны являлись победителями в первом олимпийском волейбольном турнире среди мужчин?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Японии;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Румынии;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СССР;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США.</w:t>
      </w:r>
    </w:p>
    <w:p w:rsidR="00A85BC7" w:rsidRPr="00087D31" w:rsidRDefault="00A85BC7" w:rsidP="00A85BC7">
      <w:pPr>
        <w:spacing w:line="240" w:lineRule="auto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6.В какие годы началось стремительное развитие волейбола в СССР?</w:t>
      </w:r>
    </w:p>
    <w:p w:rsidR="00A85BC7" w:rsidRPr="00087D31" w:rsidRDefault="00A85BC7" w:rsidP="00A85BC7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а) 1935-1938;</w:t>
      </w:r>
    </w:p>
    <w:p w:rsidR="00A85BC7" w:rsidRPr="00087D31" w:rsidRDefault="00A85BC7" w:rsidP="00A85BC7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б) 1920- 1925;</w:t>
      </w:r>
    </w:p>
    <w:p w:rsidR="00A85BC7" w:rsidRPr="00087D31" w:rsidRDefault="00A85BC7" w:rsidP="00A85BC7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в) 1947-1950;</w:t>
      </w:r>
    </w:p>
    <w:p w:rsidR="00A85BC7" w:rsidRPr="00087D31" w:rsidRDefault="00A85BC7" w:rsidP="00A85BC7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г) 1952-1954.</w:t>
      </w:r>
    </w:p>
    <w:p w:rsidR="00A85BC7" w:rsidRPr="00087D31" w:rsidRDefault="00A85BC7" w:rsidP="00A85BC7">
      <w:pPr>
        <w:spacing w:line="240" w:lineRule="auto"/>
        <w:ind w:left="-142"/>
        <w:contextualSpacing/>
        <w:jc w:val="both"/>
        <w:rPr>
          <w:b/>
          <w:sz w:val="28"/>
          <w:szCs w:val="28"/>
        </w:rPr>
      </w:pPr>
      <w:r w:rsidRPr="00087D31">
        <w:rPr>
          <w:sz w:val="28"/>
          <w:szCs w:val="28"/>
        </w:rPr>
        <w:t xml:space="preserve">  </w:t>
      </w:r>
      <w:r w:rsidRPr="00087D31">
        <w:rPr>
          <w:b/>
          <w:sz w:val="28"/>
          <w:szCs w:val="28"/>
        </w:rPr>
        <w:t>7. Игра  в волейбол ведётся на прямоугольной площадке размером</w:t>
      </w:r>
      <w:r>
        <w:rPr>
          <w:b/>
          <w:sz w:val="28"/>
          <w:szCs w:val="28"/>
        </w:rPr>
        <w:t>:</w:t>
      </w:r>
      <w:r w:rsidRPr="00087D31">
        <w:rPr>
          <w:b/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ind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а) 20 х 8;</w:t>
      </w:r>
    </w:p>
    <w:p w:rsidR="00A85BC7" w:rsidRPr="00087D31" w:rsidRDefault="00A85BC7" w:rsidP="00A85BC7">
      <w:pPr>
        <w:spacing w:line="240" w:lineRule="auto"/>
        <w:ind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б) 10 х13;</w:t>
      </w:r>
    </w:p>
    <w:p w:rsidR="00A85BC7" w:rsidRPr="00087D31" w:rsidRDefault="00A85BC7" w:rsidP="00A85BC7">
      <w:pPr>
        <w:spacing w:line="240" w:lineRule="auto"/>
        <w:ind w:left="-142"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в) 18 х 9; </w:t>
      </w:r>
    </w:p>
    <w:p w:rsidR="00A85BC7" w:rsidRPr="00087D31" w:rsidRDefault="00A85BC7" w:rsidP="00A85BC7">
      <w:pPr>
        <w:spacing w:line="240" w:lineRule="auto"/>
        <w:ind w:left="-142"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г) 12 х 6.</w:t>
      </w:r>
    </w:p>
    <w:p w:rsidR="00A85BC7" w:rsidRPr="00087D31" w:rsidRDefault="00A85BC7" w:rsidP="00A85BC7">
      <w:pPr>
        <w:spacing w:line="240" w:lineRule="auto"/>
        <w:ind w:left="-142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</w:t>
      </w:r>
      <w:r w:rsidRPr="00087D31">
        <w:rPr>
          <w:b/>
          <w:sz w:val="28"/>
          <w:szCs w:val="28"/>
        </w:rPr>
        <w:t>8. В волейбол играют  мячом весом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 260-280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 290-300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 310-330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 340-350 г</w:t>
      </w:r>
      <w:proofErr w:type="gramStart"/>
      <w:r w:rsidRPr="00087D31">
        <w:rPr>
          <w:sz w:val="28"/>
          <w:szCs w:val="28"/>
        </w:rPr>
        <w:t>..</w:t>
      </w:r>
      <w:proofErr w:type="gramEnd"/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9. Во время игры в волейбол на поле в каждый момент времени могут нах</w:t>
      </w:r>
      <w:r w:rsidRPr="00087D31">
        <w:rPr>
          <w:b/>
          <w:sz w:val="28"/>
          <w:szCs w:val="28"/>
        </w:rPr>
        <w:t>о</w:t>
      </w:r>
      <w:r w:rsidRPr="00087D31">
        <w:rPr>
          <w:b/>
          <w:sz w:val="28"/>
          <w:szCs w:val="28"/>
        </w:rPr>
        <w:t>диться</w:t>
      </w:r>
      <w:r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только: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8 игроков;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6 игроков;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5 игроков;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9 игроков.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lastRenderedPageBreak/>
        <w:t>10. На сколько зон условно разделена площадка  при игре в волейбол?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6;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8;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5;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9.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11. Сколько очков необходимо набрать команде, чтобы выиграть </w:t>
      </w:r>
      <w:r w:rsidRPr="00087D31">
        <w:rPr>
          <w:b/>
          <w:sz w:val="28"/>
          <w:szCs w:val="28"/>
          <w:lang w:val="en-US"/>
        </w:rPr>
        <w:t>I</w:t>
      </w:r>
      <w:r w:rsidRPr="00087D31">
        <w:rPr>
          <w:b/>
          <w:sz w:val="28"/>
          <w:szCs w:val="28"/>
        </w:rPr>
        <w:t xml:space="preserve"> и </w:t>
      </w:r>
      <w:r w:rsidRPr="00087D31">
        <w:rPr>
          <w:b/>
          <w:sz w:val="28"/>
          <w:szCs w:val="28"/>
          <w:lang w:val="en-US"/>
        </w:rPr>
        <w:t>II</w:t>
      </w:r>
      <w:r w:rsidRPr="00087D31">
        <w:rPr>
          <w:b/>
          <w:sz w:val="28"/>
          <w:szCs w:val="28"/>
        </w:rPr>
        <w:t xml:space="preserve"> партию в волейболе?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30;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35;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25;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40.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12. По истечению скольких секунд при подаче мяч передается другой команде?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3;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4;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6;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8.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13. Каким образом игроки переходят из одной зоны в другую?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</w:t>
      </w:r>
      <w:r w:rsidRPr="00087D31">
        <w:rPr>
          <w:sz w:val="28"/>
          <w:szCs w:val="28"/>
        </w:rPr>
        <w:t xml:space="preserve">      а) против часовой стрелки;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</w:t>
      </w:r>
      <w:r w:rsidRPr="00087D31">
        <w:rPr>
          <w:sz w:val="28"/>
          <w:szCs w:val="28"/>
        </w:rPr>
        <w:t>б) по часовой стрелке;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в) хаотично;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г) куда покажет судья.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14. Сколько касаний разрешается выполнять при розыгрыше мяча?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3;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4;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6;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8.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15. Какие действия являются нарушением правил при подаче мяче?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игрок ударил несколько раз мячом об пол;</w:t>
      </w:r>
    </w:p>
    <w:p w:rsidR="00A85BC7" w:rsidRPr="00087D31" w:rsidRDefault="00A85BC7" w:rsidP="00A85BC7">
      <w:pPr>
        <w:spacing w:line="240" w:lineRule="auto"/>
        <w:ind w:hanging="567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  </w:t>
      </w:r>
      <w:r w:rsidRPr="00087D31">
        <w:rPr>
          <w:sz w:val="28"/>
          <w:szCs w:val="28"/>
        </w:rPr>
        <w:t xml:space="preserve">б) заступил ногой пространство площадки; 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выполнил прыжок перед подачей;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подачу подавал за 2 метра от площадки.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16. Какие действия при розыгрыше мяча являются не ошибочными?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а) касание сетки игроком, выполняющим активное игровое действие;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б) заступ игрока задней линии трехметровой линии при атаке;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в) двойное касание или задержка мяча;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г) касание сетки мячом.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17. До скольких очков играют пятую (тай-брейк)</w:t>
      </w:r>
      <w:r w:rsidRPr="00087D31">
        <w:rPr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партию</w:t>
      </w:r>
      <w:proofErr w:type="gramStart"/>
      <w:r w:rsidRPr="00087D31">
        <w:rPr>
          <w:b/>
          <w:sz w:val="28"/>
          <w:szCs w:val="28"/>
        </w:rPr>
        <w:t xml:space="preserve"> ?</w:t>
      </w:r>
      <w:proofErr w:type="gramEnd"/>
    </w:p>
    <w:p w:rsidR="00A85BC7" w:rsidRPr="00087D31" w:rsidRDefault="00A85BC7" w:rsidP="00A85BC7">
      <w:pPr>
        <w:tabs>
          <w:tab w:val="left" w:pos="567"/>
        </w:tabs>
        <w:spacing w:line="240" w:lineRule="auto"/>
        <w:ind w:hanging="567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  </w:t>
      </w:r>
      <w:r w:rsidRPr="00087D31">
        <w:rPr>
          <w:sz w:val="28"/>
          <w:szCs w:val="28"/>
        </w:rPr>
        <w:t>а) 25;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15;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30;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35.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>18. Спортсмены, какой страны являлись победителями в первом олимпийском волейбольном турнире среди женщин?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Японии;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Китая;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СССР;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США.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19. Волейбол как спортивная игра появился в конце </w:t>
      </w:r>
      <w:r w:rsidRPr="00087D31">
        <w:rPr>
          <w:b/>
          <w:sz w:val="28"/>
          <w:szCs w:val="28"/>
          <w:lang w:val="en-US"/>
        </w:rPr>
        <w:t>XIX</w:t>
      </w:r>
      <w:r w:rsidRPr="00087D31">
        <w:rPr>
          <w:b/>
          <w:sz w:val="28"/>
          <w:szCs w:val="28"/>
        </w:rPr>
        <w:t xml:space="preserve"> века </w:t>
      </w:r>
      <w:proofErr w:type="gramStart"/>
      <w:r w:rsidRPr="00087D31">
        <w:rPr>
          <w:b/>
          <w:sz w:val="28"/>
          <w:szCs w:val="28"/>
        </w:rPr>
        <w:t>в</w:t>
      </w:r>
      <w:proofErr w:type="gramEnd"/>
      <w:r w:rsidRPr="000A66AD">
        <w:rPr>
          <w:b/>
          <w:sz w:val="28"/>
          <w:szCs w:val="28"/>
        </w:rPr>
        <w:t xml:space="preserve">: </w:t>
      </w:r>
      <w:r w:rsidRPr="00087D31">
        <w:rPr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США;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Канаде;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Японии;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Германии.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>20. В волейболе игрок, находящийся в 1-ой зоне, при "переходе" перемещается в зону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2;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3;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5;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6.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21. Какую геометрическую фигуру напоминает расположение больших и указ</w:t>
      </w:r>
      <w:r w:rsidRPr="00087D31">
        <w:rPr>
          <w:b/>
          <w:sz w:val="28"/>
          <w:szCs w:val="28"/>
        </w:rPr>
        <w:t>а</w:t>
      </w:r>
      <w:r w:rsidRPr="00087D31">
        <w:rPr>
          <w:b/>
          <w:sz w:val="28"/>
          <w:szCs w:val="28"/>
        </w:rPr>
        <w:t>тельных пальцев кистей рук при приеме мяча сверху в волейболе?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круг;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треугольник;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трапецию;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ромб.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>22.  Когда волейбол был признан олимпийским видом спорта?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в 1956 году;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1957 году;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в 1958 году;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в 1959 году.</w:t>
      </w:r>
    </w:p>
    <w:p w:rsidR="00A85BC7" w:rsidRPr="00087D31" w:rsidRDefault="00A85BC7" w:rsidP="00A85BC7">
      <w:pPr>
        <w:spacing w:line="240" w:lineRule="auto"/>
        <w:ind w:firstLine="964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Раздел 2 </w:t>
      </w:r>
      <w:r w:rsidRPr="00B240F7">
        <w:rPr>
          <w:b/>
          <w:sz w:val="28"/>
        </w:rPr>
        <w:t>Методика обучения технике волейбола.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87D31">
        <w:rPr>
          <w:b/>
          <w:sz w:val="28"/>
          <w:szCs w:val="28"/>
        </w:rPr>
        <w:t>. Основным способом приема и передачи мяча в волейболе является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нижняя передача мяча двумя руками;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нижняя передача одной рукой;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верхняя передача двумя руками.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87D31">
        <w:rPr>
          <w:b/>
          <w:sz w:val="28"/>
          <w:szCs w:val="28"/>
        </w:rPr>
        <w:t>. Верхняя передача мяча выполняется приемом мяча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на все пальцы обеих рук;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на ладони;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на три пальца и ладони рук;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на большой и указательный пальцы обеих рук.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87D31">
        <w:rPr>
          <w:b/>
          <w:sz w:val="28"/>
          <w:szCs w:val="28"/>
        </w:rPr>
        <w:t>. При приеме мяча двумя руками снизу не рекомендуется принимать мяч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на сомкнутые предплечья;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на раскрытые ладони;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на сомкнутые кулаки.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87D31">
        <w:rPr>
          <w:b/>
          <w:sz w:val="28"/>
          <w:szCs w:val="28"/>
        </w:rPr>
        <w:t>. Обязательным условием правильного выполнения верхней передачи</w:t>
      </w:r>
      <w:r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мяча является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прием игроком стойки волейболиста;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своевременный выход игрока под мяч и выбор исходного положения;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своевременное сгибание и разгибание ног.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87D31">
        <w:rPr>
          <w:b/>
          <w:sz w:val="28"/>
          <w:szCs w:val="28"/>
        </w:rPr>
        <w:t>. При верхней передаче мяча на большое расстояние передача заканчивается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коротким движением рук и полным выпрямлением ног;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полусогнутыми руками;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полным выпрямлением рук и ног.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87D31">
        <w:rPr>
          <w:b/>
          <w:sz w:val="28"/>
          <w:szCs w:val="28"/>
        </w:rPr>
        <w:t>. При приеме мяча сверху соприкосновение пальцев с мячом должно происх</w:t>
      </w:r>
      <w:r w:rsidRPr="00087D31">
        <w:rPr>
          <w:b/>
          <w:sz w:val="28"/>
          <w:szCs w:val="28"/>
        </w:rPr>
        <w:t>о</w:t>
      </w:r>
      <w:r w:rsidRPr="00087D31">
        <w:rPr>
          <w:b/>
          <w:sz w:val="28"/>
          <w:szCs w:val="28"/>
        </w:rPr>
        <w:t xml:space="preserve">дить </w:t>
      </w:r>
      <w:proofErr w:type="gramStart"/>
      <w:r w:rsidRPr="00087D31">
        <w:rPr>
          <w:b/>
          <w:sz w:val="28"/>
          <w:szCs w:val="28"/>
        </w:rPr>
        <w:t>на</w:t>
      </w:r>
      <w:proofErr w:type="gramEnd"/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верхней части лица в 15-20 см от него;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proofErr w:type="gramStart"/>
      <w:r w:rsidRPr="00087D31">
        <w:rPr>
          <w:sz w:val="28"/>
          <w:szCs w:val="28"/>
        </w:rPr>
        <w:t>расстоянии</w:t>
      </w:r>
      <w:proofErr w:type="gramEnd"/>
      <w:r w:rsidRPr="00087D31">
        <w:rPr>
          <w:sz w:val="28"/>
          <w:szCs w:val="28"/>
        </w:rPr>
        <w:t xml:space="preserve"> 30-40 см выше головы;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груди;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87D31">
        <w:rPr>
          <w:b/>
          <w:sz w:val="28"/>
          <w:szCs w:val="28"/>
        </w:rPr>
        <w:t>. Что не является ошибкой при приеме мяча сверху?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 w:rsidRPr="00087D31">
        <w:rPr>
          <w:sz w:val="28"/>
          <w:szCs w:val="28"/>
        </w:rPr>
        <w:t>рием на выставленные вперед большие пальцы рук;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п</w:t>
      </w:r>
      <w:r w:rsidRPr="00087D31">
        <w:rPr>
          <w:sz w:val="28"/>
          <w:szCs w:val="28"/>
        </w:rPr>
        <w:t>рием на кисти рук, поставленные параллельно друг другу;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п</w:t>
      </w:r>
      <w:r w:rsidRPr="00087D31">
        <w:rPr>
          <w:sz w:val="28"/>
          <w:szCs w:val="28"/>
        </w:rPr>
        <w:t>рием на все пальцы рук.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8. Какой способ приема мяча следует применить, если подача сильная и мяч немного не долетает до игрока?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с</w:t>
      </w:r>
      <w:r w:rsidRPr="00087D31">
        <w:rPr>
          <w:sz w:val="28"/>
          <w:szCs w:val="28"/>
        </w:rPr>
        <w:t>верху двумя руками;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с</w:t>
      </w:r>
      <w:r w:rsidRPr="00087D31">
        <w:rPr>
          <w:sz w:val="28"/>
          <w:szCs w:val="28"/>
        </w:rPr>
        <w:t>низу двумя руками;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дной рукой снизу.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87D31">
        <w:rPr>
          <w:b/>
          <w:sz w:val="28"/>
          <w:szCs w:val="28"/>
        </w:rPr>
        <w:t>. Часто при неправильном приеме мяча сверху происходит растяжение мышц (связок) большого  пальца руки. Что нельзя делать при оказании первой доврачебной помощи?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хлаждать поврежденный сустав;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с</w:t>
      </w:r>
      <w:r w:rsidRPr="00087D31">
        <w:rPr>
          <w:sz w:val="28"/>
          <w:szCs w:val="28"/>
        </w:rPr>
        <w:t>огревать поврежденный сустав;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братиться к врачу.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87D31">
        <w:rPr>
          <w:b/>
          <w:sz w:val="28"/>
          <w:szCs w:val="28"/>
        </w:rPr>
        <w:t>. Размер волейбольной площадки и названия линий.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proofErr w:type="gramStart"/>
      <w:r w:rsidRPr="00087D31">
        <w:rPr>
          <w:sz w:val="28"/>
          <w:szCs w:val="28"/>
        </w:rPr>
        <w:t>а) 18 х 9 м, лицевая, боковая, средняя, нападения;</w:t>
      </w:r>
      <w:proofErr w:type="gramEnd"/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24 х 14 м, </w:t>
      </w:r>
      <w:proofErr w:type="gramStart"/>
      <w:r w:rsidRPr="00087D31">
        <w:rPr>
          <w:sz w:val="28"/>
          <w:szCs w:val="28"/>
        </w:rPr>
        <w:t>лицевая</w:t>
      </w:r>
      <w:proofErr w:type="gramEnd"/>
      <w:r w:rsidRPr="00087D31">
        <w:rPr>
          <w:sz w:val="28"/>
          <w:szCs w:val="28"/>
        </w:rPr>
        <w:t>, боковая, средняя, нападения, трёх очковая;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18 х 9 м, средняя, боковая, штрафная, линия защиты;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г) 18 х 15 м, </w:t>
      </w:r>
      <w:proofErr w:type="gramStart"/>
      <w:r w:rsidRPr="00087D31">
        <w:rPr>
          <w:sz w:val="28"/>
          <w:szCs w:val="28"/>
        </w:rPr>
        <w:t>лицевая</w:t>
      </w:r>
      <w:proofErr w:type="gramEnd"/>
      <w:r w:rsidRPr="00087D31">
        <w:rPr>
          <w:sz w:val="28"/>
          <w:szCs w:val="28"/>
        </w:rPr>
        <w:t>, боковая, средняя, трёх очковая, штрафная;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87D31">
        <w:rPr>
          <w:b/>
          <w:sz w:val="28"/>
          <w:szCs w:val="28"/>
        </w:rPr>
        <w:t>. Какой подачи не существует?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дной рукой снизу;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 xml:space="preserve">вумя руками снизу;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>ерхней прямой;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г) </w:t>
      </w: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>ерхней боковой.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087D31">
        <w:rPr>
          <w:b/>
          <w:sz w:val="28"/>
          <w:szCs w:val="28"/>
        </w:rPr>
        <w:t>. Выпрыгивание на блок выполняется толчком вверх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одной ногой;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обеими ногами.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087D31">
        <w:rPr>
          <w:b/>
          <w:sz w:val="28"/>
          <w:szCs w:val="28"/>
        </w:rPr>
        <w:t>. На сколько зон условно разделена площадка при игре в волейбол?</w:t>
      </w:r>
    </w:p>
    <w:p w:rsidR="00A85BC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87D31">
        <w:rPr>
          <w:sz w:val="28"/>
          <w:szCs w:val="28"/>
        </w:rPr>
        <w:t xml:space="preserve">) 6;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87D31">
        <w:rPr>
          <w:sz w:val="28"/>
          <w:szCs w:val="28"/>
        </w:rPr>
        <w:t>) 5;</w:t>
      </w:r>
    </w:p>
    <w:p w:rsidR="00A85BC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 xml:space="preserve">) 8;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87D31">
        <w:rPr>
          <w:sz w:val="28"/>
          <w:szCs w:val="28"/>
        </w:rPr>
        <w:t>) 9;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087D31">
        <w:rPr>
          <w:b/>
          <w:sz w:val="28"/>
          <w:szCs w:val="28"/>
        </w:rPr>
        <w:t xml:space="preserve">. Напишите, какие действия или термины относятся к волейболу: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переход;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гол,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подсечка,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пенальти.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15</w:t>
      </w:r>
      <w:r w:rsidRPr="00087D31">
        <w:rPr>
          <w:b/>
          <w:sz w:val="28"/>
          <w:szCs w:val="28"/>
        </w:rPr>
        <w:t>. Какова высота сетки для мужчин?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2 м 43 см;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2 м 64 см;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</w:t>
      </w:r>
      <w:proofErr w:type="gramStart"/>
      <w:r w:rsidRPr="00087D31">
        <w:rPr>
          <w:sz w:val="28"/>
          <w:szCs w:val="28"/>
        </w:rPr>
        <w:t xml:space="preserve"> )</w:t>
      </w:r>
      <w:proofErr w:type="gramEnd"/>
      <w:r w:rsidRPr="00087D31">
        <w:rPr>
          <w:sz w:val="28"/>
          <w:szCs w:val="28"/>
        </w:rPr>
        <w:t xml:space="preserve"> 2 м46 см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087D31">
        <w:rPr>
          <w:b/>
          <w:sz w:val="28"/>
          <w:szCs w:val="28"/>
        </w:rPr>
        <w:t>. Чтобы правильно воздействовать на мяч при передаче снизу партнеру надо: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ударить по мячу прямыми руками;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подойти под мяч и воздействовать на мяч ногами и прямыми руками, учитывая силу полета мяча;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087D31">
        <w:rPr>
          <w:sz w:val="28"/>
          <w:szCs w:val="28"/>
        </w:rPr>
        <w:t>подойти под мяч и сыграть за счет ног</w:t>
      </w:r>
      <w:r>
        <w:rPr>
          <w:sz w:val="28"/>
          <w:szCs w:val="28"/>
        </w:rPr>
        <w:t>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087D31">
        <w:rPr>
          <w:b/>
          <w:sz w:val="28"/>
          <w:szCs w:val="28"/>
        </w:rPr>
        <w:t xml:space="preserve">. На крупных соревнованиях по волейболу игра проводится </w:t>
      </w:r>
      <w:proofErr w:type="gramStart"/>
      <w:r w:rsidRPr="00087D31">
        <w:rPr>
          <w:b/>
          <w:sz w:val="28"/>
          <w:szCs w:val="28"/>
        </w:rPr>
        <w:t>из</w:t>
      </w:r>
      <w:proofErr w:type="gramEnd"/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двух партий;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трех партий;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пяти партий.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087D31">
        <w:rPr>
          <w:b/>
          <w:sz w:val="28"/>
          <w:szCs w:val="28"/>
        </w:rPr>
        <w:t>. До скольких очков ведется счет в решающей (3-й или 5-й) партии?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 15 очков;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 20 очков;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 25 очков.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087D31">
        <w:rPr>
          <w:b/>
          <w:sz w:val="28"/>
          <w:szCs w:val="28"/>
        </w:rPr>
        <w:t>. Допускается ли команда волейболистов до участия в соревнованиях, если в ее составе 5 человек?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опускается;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н</w:t>
      </w:r>
      <w:r w:rsidRPr="00087D31">
        <w:rPr>
          <w:sz w:val="28"/>
          <w:szCs w:val="28"/>
        </w:rPr>
        <w:t>е допускается;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опускается с согласия команды соперника.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087D31">
        <w:rPr>
          <w:b/>
          <w:sz w:val="28"/>
          <w:szCs w:val="28"/>
        </w:rPr>
        <w:t>. Сколько еще касаний мяча может сделать принимающая подачу команда, если прием мяча с подачи считать первым касанием?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дно;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ва;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т</w:t>
      </w:r>
      <w:r w:rsidRPr="00087D31">
        <w:rPr>
          <w:sz w:val="28"/>
          <w:szCs w:val="28"/>
        </w:rPr>
        <w:t>ри.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087D31">
        <w:rPr>
          <w:b/>
          <w:sz w:val="28"/>
          <w:szCs w:val="28"/>
        </w:rPr>
        <w:t>. Если после разрешения судьи на подачу, подающий игрок подбросил мяч и не произвел по нему удар, то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подача считается проигранной;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подача повторяется этим же игроком;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подача повторяется другим игроком этой же команды.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087D31">
        <w:rPr>
          <w:b/>
          <w:sz w:val="28"/>
          <w:szCs w:val="28"/>
        </w:rPr>
        <w:t xml:space="preserve">. Если при подаче мяч коснулся сетки и перелетел на сторону соперника,  то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подача повторяется;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игра продолжается;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подача считается проигранной.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087D31">
        <w:rPr>
          <w:b/>
          <w:sz w:val="28"/>
          <w:szCs w:val="28"/>
        </w:rPr>
        <w:t>. Если при подаче мяча подающий игрок наступает на разметку задней л</w:t>
      </w:r>
      <w:r w:rsidRPr="00087D31">
        <w:rPr>
          <w:b/>
          <w:sz w:val="28"/>
          <w:szCs w:val="28"/>
        </w:rPr>
        <w:t>и</w:t>
      </w:r>
      <w:r w:rsidRPr="00087D31">
        <w:rPr>
          <w:b/>
          <w:sz w:val="28"/>
          <w:szCs w:val="28"/>
        </w:rPr>
        <w:t>нии площадки или переходит ее, то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подача повторяется;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подача считается проигранной;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игра продолжается.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087D31">
        <w:rPr>
          <w:b/>
          <w:sz w:val="28"/>
          <w:szCs w:val="28"/>
        </w:rPr>
        <w:t>. Сколько игроков-волейболистов могут одновременно находиться на воле</w:t>
      </w:r>
      <w:r w:rsidRPr="00087D31">
        <w:rPr>
          <w:b/>
          <w:sz w:val="28"/>
          <w:szCs w:val="28"/>
        </w:rPr>
        <w:t>й</w:t>
      </w:r>
      <w:r w:rsidRPr="00087D31">
        <w:rPr>
          <w:b/>
          <w:sz w:val="28"/>
          <w:szCs w:val="28"/>
        </w:rPr>
        <w:t>больной площадке во время проведения соревнований?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ш</w:t>
      </w:r>
      <w:r w:rsidRPr="00087D31">
        <w:rPr>
          <w:sz w:val="28"/>
          <w:szCs w:val="28"/>
        </w:rPr>
        <w:t>есть.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есять.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 xml:space="preserve">в)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венадцать.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087D31">
        <w:rPr>
          <w:b/>
          <w:sz w:val="28"/>
          <w:szCs w:val="28"/>
        </w:rPr>
        <w:t>. Либеро – это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судья в) игрок;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секретарь;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тренер</w:t>
      </w:r>
      <w:r>
        <w:rPr>
          <w:sz w:val="28"/>
          <w:szCs w:val="28"/>
        </w:rPr>
        <w:t>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087D31">
        <w:rPr>
          <w:b/>
          <w:sz w:val="28"/>
          <w:szCs w:val="28"/>
        </w:rPr>
        <w:t>. Специальная разминка волейболиста включает в себя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беговые упражнения;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упражнения с мячом;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силовые упражнения.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087D31">
        <w:rPr>
          <w:b/>
          <w:sz w:val="28"/>
          <w:szCs w:val="28"/>
        </w:rPr>
        <w:t>. При каком счете может закончиться игра в первой партии?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15:13;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25:26;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27:29.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087D31">
        <w:rPr>
          <w:b/>
          <w:sz w:val="28"/>
          <w:szCs w:val="28"/>
        </w:rPr>
        <w:t>. Стойка волейболиста помогает игроку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быстро переместиться «под мяч»;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следить за полетом мяча;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выполнить нападающий удар.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Pr="00087D31">
        <w:rPr>
          <w:b/>
          <w:sz w:val="28"/>
          <w:szCs w:val="28"/>
        </w:rPr>
        <w:t>. Какие действия являются нарушением правил при подаче мяча?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игрок ударил несколько раз мячом об пол;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заступил ногой пространство площадки;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выполнил прыжок перед подачей;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подачу подавал за 2 метра от площадки</w:t>
      </w:r>
      <w:r>
        <w:rPr>
          <w:sz w:val="28"/>
          <w:szCs w:val="28"/>
        </w:rPr>
        <w:t>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087D31">
        <w:rPr>
          <w:b/>
          <w:sz w:val="28"/>
          <w:szCs w:val="28"/>
        </w:rPr>
        <w:t>. Высота волейбольной сетки для женских команд:</w:t>
      </w:r>
    </w:p>
    <w:p w:rsidR="00A85BC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2м 44см</w:t>
      </w:r>
      <w:r>
        <w:rPr>
          <w:sz w:val="28"/>
          <w:szCs w:val="28"/>
        </w:rPr>
        <w:t>.</w:t>
      </w:r>
      <w:r w:rsidRPr="00087D31">
        <w:rPr>
          <w:sz w:val="28"/>
          <w:szCs w:val="28"/>
        </w:rPr>
        <w:t xml:space="preserve">;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87D31">
        <w:rPr>
          <w:sz w:val="28"/>
          <w:szCs w:val="28"/>
        </w:rPr>
        <w:t>) 2м 25см</w:t>
      </w:r>
      <w:r>
        <w:rPr>
          <w:sz w:val="28"/>
          <w:szCs w:val="28"/>
        </w:rPr>
        <w:t>.</w:t>
      </w:r>
      <w:r w:rsidRPr="00087D31">
        <w:rPr>
          <w:sz w:val="28"/>
          <w:szCs w:val="28"/>
        </w:rPr>
        <w:t>;</w:t>
      </w:r>
    </w:p>
    <w:p w:rsidR="00A85BC7" w:rsidRDefault="00A85BC7" w:rsidP="00A85BC7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>) 2м 43см</w:t>
      </w:r>
      <w:r>
        <w:rPr>
          <w:sz w:val="28"/>
          <w:szCs w:val="28"/>
        </w:rPr>
        <w:t>.</w:t>
      </w:r>
      <w:r w:rsidRPr="00087D31">
        <w:rPr>
          <w:sz w:val="28"/>
          <w:szCs w:val="28"/>
        </w:rPr>
        <w:t xml:space="preserve">; 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2м 24см</w:t>
      </w:r>
      <w:r>
        <w:rPr>
          <w:sz w:val="28"/>
          <w:szCs w:val="28"/>
        </w:rPr>
        <w:t>.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Pr="00087D31">
        <w:rPr>
          <w:b/>
          <w:sz w:val="28"/>
          <w:szCs w:val="28"/>
        </w:rPr>
        <w:t>. "</w:t>
      </w:r>
      <w:proofErr w:type="gramStart"/>
      <w:r w:rsidRPr="00087D31">
        <w:rPr>
          <w:b/>
          <w:sz w:val="28"/>
          <w:szCs w:val="28"/>
        </w:rPr>
        <w:t>Либеро" в</w:t>
      </w:r>
      <w:proofErr w:type="gramEnd"/>
      <w:r w:rsidRPr="00087D31">
        <w:rPr>
          <w:b/>
          <w:sz w:val="28"/>
          <w:szCs w:val="28"/>
        </w:rPr>
        <w:t xml:space="preserve"> волейболе – это:  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игрок защиты; 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игрок нападения;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капитан команды;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запасной игрок.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32</w:t>
      </w:r>
      <w:r w:rsidRPr="00087D31">
        <w:rPr>
          <w:b/>
          <w:sz w:val="28"/>
          <w:szCs w:val="28"/>
        </w:rPr>
        <w:t>. Ошибками в волейболе считаются: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"три удара касания";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"четыре удара касания", удар при поддержке "двойное касание";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игрок один раз выпрыгивает на блоке и совершает два касания мяча;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мяч соприкоснулся с любой частью тела.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Pr="00087D31">
        <w:rPr>
          <w:b/>
          <w:sz w:val="28"/>
          <w:szCs w:val="28"/>
        </w:rPr>
        <w:t>. Если 2 соперника в волейболе нарушают правила одновременно, то: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оба удаляются с площадки;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подача считается выполненной;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подача переигрывается;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</w:t>
      </w:r>
      <w:r>
        <w:rPr>
          <w:sz w:val="28"/>
          <w:szCs w:val="28"/>
        </w:rPr>
        <w:t>) считается у команды 2 касания.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34</w:t>
      </w:r>
      <w:r w:rsidRPr="00087D31">
        <w:rPr>
          <w:b/>
          <w:sz w:val="28"/>
          <w:szCs w:val="28"/>
        </w:rPr>
        <w:t>. "</w:t>
      </w:r>
      <w:proofErr w:type="gramStart"/>
      <w:r w:rsidRPr="00087D31">
        <w:rPr>
          <w:b/>
          <w:sz w:val="28"/>
          <w:szCs w:val="28"/>
        </w:rPr>
        <w:t>Бич-волей</w:t>
      </w:r>
      <w:proofErr w:type="gramEnd"/>
      <w:r w:rsidRPr="00087D31">
        <w:rPr>
          <w:b/>
          <w:sz w:val="28"/>
          <w:szCs w:val="28"/>
        </w:rPr>
        <w:t>" - это: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игровое действие;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пляжный волейбол;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подача мяча;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прием мяча.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  <w:r w:rsidRPr="00087D31">
        <w:rPr>
          <w:b/>
          <w:sz w:val="28"/>
          <w:szCs w:val="28"/>
        </w:rPr>
        <w:t xml:space="preserve">. Команда в </w:t>
      </w:r>
      <w:r>
        <w:rPr>
          <w:b/>
          <w:sz w:val="28"/>
          <w:szCs w:val="28"/>
        </w:rPr>
        <w:t>волейболе состоит из …. игроков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14;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12;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10;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 6.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  <w:r w:rsidRPr="00087D31">
        <w:rPr>
          <w:b/>
          <w:sz w:val="28"/>
          <w:szCs w:val="28"/>
        </w:rPr>
        <w:t>.  Правила игры в волейбол предусм</w:t>
      </w:r>
      <w:r>
        <w:rPr>
          <w:b/>
          <w:sz w:val="28"/>
          <w:szCs w:val="28"/>
        </w:rPr>
        <w:t>атривают … замен в одной партии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9;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5;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6;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8.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37</w:t>
      </w:r>
      <w:r w:rsidRPr="00087D31">
        <w:rPr>
          <w:b/>
          <w:sz w:val="28"/>
          <w:szCs w:val="28"/>
        </w:rPr>
        <w:t>.  Принимать подачу в волейболе имеет право:</w:t>
      </w:r>
      <w:r w:rsidRPr="00087D31">
        <w:rPr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любой играющий;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только «либеро»;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только № 2, 5, 4;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только № 1,3,6.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38</w:t>
      </w:r>
      <w:r w:rsidRPr="00087D31">
        <w:rPr>
          <w:b/>
          <w:sz w:val="28"/>
          <w:szCs w:val="28"/>
        </w:rPr>
        <w:t>. В волейболе игроки задней линии атакуют с … зоны: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1, 3, 6;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2, 3, 4;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2, 3, 5;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от трехметровой отметки.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39</w:t>
      </w:r>
      <w:r w:rsidRPr="00087D31">
        <w:rPr>
          <w:b/>
          <w:sz w:val="28"/>
          <w:szCs w:val="28"/>
        </w:rPr>
        <w:t>. Волейбольная площадка условно делится на … деятельности</w:t>
      </w:r>
      <w:r w:rsidRPr="00087D31">
        <w:rPr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8 зон;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4 зоны;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6 зон;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5 зон.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Pr="00087D31">
        <w:rPr>
          <w:b/>
          <w:sz w:val="28"/>
          <w:szCs w:val="28"/>
        </w:rPr>
        <w:t>. Официальные правила волейбола опред</w:t>
      </w:r>
      <w:r>
        <w:rPr>
          <w:b/>
          <w:sz w:val="28"/>
          <w:szCs w:val="28"/>
        </w:rPr>
        <w:t xml:space="preserve">еляют победителя при выигрыше </w:t>
      </w:r>
      <w:proofErr w:type="gramStart"/>
      <w:r>
        <w:rPr>
          <w:b/>
          <w:sz w:val="28"/>
          <w:szCs w:val="28"/>
        </w:rPr>
        <w:t>в</w:t>
      </w:r>
      <w:proofErr w:type="gramEnd"/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трех партиях;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четырёх партиях;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пяти партиях;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двух партиях.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41</w:t>
      </w:r>
      <w:r w:rsidRPr="00087D31">
        <w:rPr>
          <w:b/>
          <w:sz w:val="28"/>
          <w:szCs w:val="28"/>
        </w:rPr>
        <w:t>. Новейшие редакции правил волей</w:t>
      </w:r>
      <w:r>
        <w:rPr>
          <w:b/>
          <w:sz w:val="28"/>
          <w:szCs w:val="28"/>
        </w:rPr>
        <w:t>бола позволяют иметь в составе</w:t>
      </w:r>
      <w:r w:rsidRPr="000A66AD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одного либеро;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двух либеро;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трёх либеро;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четырёх либеро.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Pr="00087D31">
        <w:rPr>
          <w:b/>
          <w:sz w:val="28"/>
          <w:szCs w:val="28"/>
        </w:rPr>
        <w:t>. Переход в в</w:t>
      </w:r>
      <w:r>
        <w:rPr>
          <w:b/>
          <w:sz w:val="28"/>
          <w:szCs w:val="28"/>
        </w:rPr>
        <w:t>олейболе между игроками делают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по часовой стрелке;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против часовой стрелки;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 диагонали;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по чётным и нечётным зонам.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43</w:t>
      </w:r>
      <w:r w:rsidRPr="00087D31">
        <w:rPr>
          <w:b/>
          <w:sz w:val="28"/>
          <w:szCs w:val="28"/>
        </w:rPr>
        <w:t>. Либеро может: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ставить блоки;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осуществлять переход;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проводить атаки;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принимать подачу.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44</w:t>
      </w:r>
      <w:r w:rsidRPr="00087D31">
        <w:rPr>
          <w:b/>
          <w:sz w:val="28"/>
          <w:szCs w:val="28"/>
        </w:rPr>
        <w:t>. В волейболе, каждой партии, тренер</w:t>
      </w:r>
      <w:r>
        <w:rPr>
          <w:b/>
          <w:sz w:val="28"/>
          <w:szCs w:val="28"/>
        </w:rPr>
        <w:t xml:space="preserve"> может попросить … по 30 секунд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 тайм-аут;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 тайм-аута;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 тайм-аута;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4 тайм-аута.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45</w:t>
      </w:r>
      <w:r w:rsidRPr="00087D31">
        <w:rPr>
          <w:b/>
          <w:sz w:val="28"/>
          <w:szCs w:val="28"/>
        </w:rPr>
        <w:t>. В пятой партии (тай брейк) сч</w:t>
      </w:r>
      <w:r>
        <w:rPr>
          <w:b/>
          <w:sz w:val="28"/>
          <w:szCs w:val="28"/>
        </w:rPr>
        <w:t xml:space="preserve">ет идет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…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разницей в 2 очка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20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16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15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25 очков.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46</w:t>
      </w:r>
      <w:r w:rsidRPr="00087D31">
        <w:rPr>
          <w:b/>
          <w:sz w:val="28"/>
          <w:szCs w:val="28"/>
        </w:rPr>
        <w:t>. В воле</w:t>
      </w:r>
      <w:r>
        <w:rPr>
          <w:b/>
          <w:sz w:val="28"/>
          <w:szCs w:val="28"/>
        </w:rPr>
        <w:t>йболе в партии счет может быть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24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25;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24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23;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28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29;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30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32.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47</w:t>
      </w:r>
      <w:r w:rsidRPr="00087D31">
        <w:rPr>
          <w:b/>
          <w:sz w:val="28"/>
          <w:szCs w:val="28"/>
        </w:rPr>
        <w:t xml:space="preserve">. Антенны считаются частью </w:t>
      </w:r>
      <w:r>
        <w:rPr>
          <w:b/>
          <w:sz w:val="28"/>
          <w:szCs w:val="28"/>
        </w:rPr>
        <w:t>волейбольной сетки и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ограничивают по бокам плоскость перехода;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ограничивают высоту атаки;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используются для красоты;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используются для установки видео камер.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48</w:t>
      </w:r>
      <w:r w:rsidRPr="00087D31">
        <w:rPr>
          <w:b/>
          <w:sz w:val="28"/>
          <w:szCs w:val="28"/>
        </w:rPr>
        <w:t>. Штаб-квартира ФИВБ находится в швейцарском городе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Вашингтон;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Лозанна;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Женева;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Лондон.</w:t>
      </w:r>
    </w:p>
    <w:p w:rsidR="00A85BC7" w:rsidRPr="00A85BC7" w:rsidRDefault="00A85BC7" w:rsidP="00A85BC7">
      <w:pPr>
        <w:spacing w:line="240" w:lineRule="auto"/>
        <w:contextualSpacing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49</w:t>
      </w:r>
      <w:r w:rsidRPr="00087D31">
        <w:rPr>
          <w:b/>
          <w:sz w:val="28"/>
          <w:szCs w:val="28"/>
        </w:rPr>
        <w:t xml:space="preserve">. Международная федерация волейбола (фр. </w:t>
      </w:r>
      <w:proofErr w:type="spellStart"/>
      <w:r w:rsidRPr="00087D31">
        <w:rPr>
          <w:b/>
          <w:sz w:val="28"/>
          <w:szCs w:val="28"/>
          <w:lang w:val="en-US"/>
        </w:rPr>
        <w:t>F</w:t>
      </w:r>
      <w:r w:rsidRPr="00A85BC7">
        <w:rPr>
          <w:b/>
          <w:sz w:val="28"/>
          <w:szCs w:val="28"/>
          <w:lang w:val="en-US"/>
        </w:rPr>
        <w:t>é</w:t>
      </w:r>
      <w:r w:rsidRPr="00087D31">
        <w:rPr>
          <w:b/>
          <w:sz w:val="28"/>
          <w:szCs w:val="28"/>
          <w:lang w:val="en-US"/>
        </w:rPr>
        <w:t>d</w:t>
      </w:r>
      <w:r w:rsidRPr="00A85BC7">
        <w:rPr>
          <w:b/>
          <w:sz w:val="28"/>
          <w:szCs w:val="28"/>
          <w:lang w:val="en-US"/>
        </w:rPr>
        <w:t>é</w:t>
      </w:r>
      <w:r w:rsidRPr="00087D31">
        <w:rPr>
          <w:b/>
          <w:sz w:val="28"/>
          <w:szCs w:val="28"/>
          <w:lang w:val="en-US"/>
        </w:rPr>
        <w:t>ration</w:t>
      </w:r>
      <w:proofErr w:type="spellEnd"/>
      <w:r w:rsidRPr="00A85BC7">
        <w:rPr>
          <w:b/>
          <w:sz w:val="28"/>
          <w:szCs w:val="28"/>
          <w:lang w:val="en-US"/>
        </w:rPr>
        <w:t xml:space="preserve"> </w:t>
      </w:r>
      <w:proofErr w:type="spellStart"/>
      <w:r w:rsidRPr="00087D31">
        <w:rPr>
          <w:b/>
          <w:sz w:val="28"/>
          <w:szCs w:val="28"/>
          <w:lang w:val="en-US"/>
        </w:rPr>
        <w:t>Internationale</w:t>
      </w:r>
      <w:proofErr w:type="spellEnd"/>
      <w:r w:rsidRPr="00A85BC7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  <w:lang w:val="en-US"/>
        </w:rPr>
        <w:t>de</w:t>
      </w:r>
      <w:r w:rsidRPr="00A85BC7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  <w:lang w:val="en-US"/>
        </w:rPr>
        <w:t>Vo</w:t>
      </w:r>
      <w:r w:rsidRPr="00087D31">
        <w:rPr>
          <w:b/>
          <w:sz w:val="28"/>
          <w:szCs w:val="28"/>
          <w:lang w:val="en-US"/>
        </w:rPr>
        <w:t>l</w:t>
      </w:r>
      <w:r w:rsidRPr="00087D31">
        <w:rPr>
          <w:b/>
          <w:sz w:val="28"/>
          <w:szCs w:val="28"/>
          <w:lang w:val="en-US"/>
        </w:rPr>
        <w:t>leyball</w:t>
      </w:r>
      <w:r w:rsidRPr="00A85BC7">
        <w:rPr>
          <w:b/>
          <w:sz w:val="28"/>
          <w:szCs w:val="28"/>
          <w:lang w:val="en-US"/>
        </w:rPr>
        <w:t xml:space="preserve">) </w:t>
      </w:r>
      <w:r w:rsidRPr="00087D31">
        <w:rPr>
          <w:b/>
          <w:sz w:val="28"/>
          <w:szCs w:val="28"/>
        </w:rPr>
        <w:t>ФИВБ</w:t>
      </w:r>
      <w:r w:rsidRPr="00A85BC7">
        <w:rPr>
          <w:b/>
          <w:sz w:val="28"/>
          <w:szCs w:val="28"/>
          <w:lang w:val="en-US"/>
        </w:rPr>
        <w:t xml:space="preserve"> , </w:t>
      </w:r>
      <w:r w:rsidRPr="00087D31">
        <w:rPr>
          <w:b/>
          <w:sz w:val="28"/>
          <w:szCs w:val="28"/>
          <w:lang w:val="en-US"/>
        </w:rPr>
        <w:t>FIVB</w:t>
      </w:r>
      <w:r w:rsidRPr="00A85BC7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</w:rPr>
        <w:t>создана</w:t>
      </w:r>
      <w:r w:rsidRPr="00A85BC7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</w:rPr>
        <w:t>в</w:t>
      </w:r>
      <w:r w:rsidRPr="00A85BC7">
        <w:rPr>
          <w:b/>
          <w:sz w:val="28"/>
          <w:szCs w:val="28"/>
          <w:lang w:val="en-US"/>
        </w:rPr>
        <w:t xml:space="preserve"> … </w:t>
      </w:r>
      <w:r w:rsidRPr="00087D31">
        <w:rPr>
          <w:b/>
          <w:sz w:val="28"/>
          <w:szCs w:val="28"/>
        </w:rPr>
        <w:t>году</w:t>
      </w:r>
      <w:r w:rsidRPr="00A85BC7">
        <w:rPr>
          <w:b/>
          <w:sz w:val="28"/>
          <w:szCs w:val="28"/>
          <w:lang w:val="en-US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1949;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1950;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1949;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1947.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50</w:t>
      </w:r>
      <w:r w:rsidRPr="00087D31">
        <w:rPr>
          <w:b/>
          <w:sz w:val="28"/>
          <w:szCs w:val="28"/>
        </w:rPr>
        <w:t>. Основным способом приема и передачи мяча в волейболе является: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нижняя передача мяча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нижняя передача одной рукой;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верхняя передача двумя руками.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 w:rsidRPr="00087D31">
        <w:rPr>
          <w:b/>
          <w:sz w:val="28"/>
          <w:szCs w:val="28"/>
        </w:rPr>
        <w:t>. Верхняя передача мяча выполняется приемом мяча: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на все пальцы обеих рук;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на три пальца и ладони рук;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на ладони;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на большой и указательный пальцы обеих рук.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52</w:t>
      </w:r>
      <w:r w:rsidRPr="00087D31">
        <w:rPr>
          <w:b/>
          <w:sz w:val="28"/>
          <w:szCs w:val="28"/>
        </w:rPr>
        <w:t xml:space="preserve">. Обязательным условием правильного выполнения верхней передачи мяча является: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прием игроком стойки волейболиста;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своевременный выход игрока под мяч и выбор исходного положения;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своевременное сгибание и разгибание ног.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53</w:t>
      </w:r>
      <w:r w:rsidRPr="00087D31">
        <w:rPr>
          <w:b/>
          <w:sz w:val="28"/>
          <w:szCs w:val="28"/>
        </w:rPr>
        <w:t>. При верхней передаче мяча на большое расстояние передача заканчивае</w:t>
      </w:r>
      <w:r w:rsidRPr="00087D31">
        <w:rPr>
          <w:b/>
          <w:sz w:val="28"/>
          <w:szCs w:val="28"/>
        </w:rPr>
        <w:t>т</w:t>
      </w:r>
      <w:r w:rsidRPr="00087D31">
        <w:rPr>
          <w:b/>
          <w:sz w:val="28"/>
          <w:szCs w:val="28"/>
        </w:rPr>
        <w:t>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коротким движением рук и полным выпрямлением ног;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полусогнутыми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полным выпрямлением рук и ног.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54</w:t>
      </w:r>
      <w:r w:rsidRPr="00087D31">
        <w:rPr>
          <w:b/>
          <w:sz w:val="28"/>
          <w:szCs w:val="28"/>
        </w:rPr>
        <w:t>. При приеме мяча сверху соприкосновение пальцев с мячом должно прои</w:t>
      </w:r>
      <w:r w:rsidRPr="00087D31">
        <w:rPr>
          <w:b/>
          <w:sz w:val="28"/>
          <w:szCs w:val="28"/>
        </w:rPr>
        <w:t>с</w:t>
      </w:r>
      <w:r w:rsidRPr="00087D31">
        <w:rPr>
          <w:b/>
          <w:sz w:val="28"/>
          <w:szCs w:val="28"/>
        </w:rPr>
        <w:t xml:space="preserve">ходить </w:t>
      </w:r>
      <w:proofErr w:type="gramStart"/>
      <w:r w:rsidRPr="00087D31">
        <w:rPr>
          <w:b/>
          <w:sz w:val="28"/>
          <w:szCs w:val="28"/>
        </w:rPr>
        <w:t>на</w:t>
      </w:r>
      <w:proofErr w:type="gramEnd"/>
      <w:r w:rsidRPr="00087D31">
        <w:rPr>
          <w:b/>
          <w:sz w:val="28"/>
          <w:szCs w:val="28"/>
        </w:rPr>
        <w:t xml:space="preserve">: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верхней части лица в 15-20 см от него;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proofErr w:type="gramStart"/>
      <w:r w:rsidRPr="00087D31">
        <w:rPr>
          <w:sz w:val="28"/>
          <w:szCs w:val="28"/>
        </w:rPr>
        <w:t>расстоянии</w:t>
      </w:r>
      <w:proofErr w:type="gramEnd"/>
      <w:r w:rsidRPr="00087D31">
        <w:rPr>
          <w:sz w:val="28"/>
          <w:szCs w:val="28"/>
        </w:rPr>
        <w:t xml:space="preserve"> 30-40 см выше головы;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груди.</w:t>
      </w:r>
    </w:p>
    <w:p w:rsidR="00A85BC7" w:rsidRPr="00087D31" w:rsidRDefault="00A85BC7" w:rsidP="00A85BC7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55</w:t>
      </w:r>
      <w:r w:rsidRPr="00087D31">
        <w:rPr>
          <w:b/>
          <w:sz w:val="28"/>
          <w:szCs w:val="28"/>
        </w:rPr>
        <w:t>. Какой способ приема мяча следует применить, если подача сильная и мяч немного не долетает до игрока?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сверху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снизу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одной рукой снизу.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56</w:t>
      </w:r>
      <w:r w:rsidRPr="00087D31">
        <w:rPr>
          <w:b/>
          <w:sz w:val="28"/>
          <w:szCs w:val="28"/>
        </w:rPr>
        <w:t>. Какой подачи не существует?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одной рукой снизу;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двумя руками снизу;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верхней прямой;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верхней боковой.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57</w:t>
      </w:r>
      <w:r w:rsidRPr="00087D31">
        <w:rPr>
          <w:b/>
          <w:sz w:val="28"/>
          <w:szCs w:val="28"/>
        </w:rPr>
        <w:t xml:space="preserve">. На крупных соревнованиях по волейболу игра проводится </w:t>
      </w:r>
      <w:proofErr w:type="gramStart"/>
      <w:r w:rsidRPr="00087D31">
        <w:rPr>
          <w:b/>
          <w:sz w:val="28"/>
          <w:szCs w:val="28"/>
        </w:rPr>
        <w:t>из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двух партий;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трех партий;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пяти партий.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58</w:t>
      </w:r>
      <w:proofErr w:type="gramStart"/>
      <w:r w:rsidRPr="00087D31">
        <w:rPr>
          <w:b/>
          <w:sz w:val="28"/>
          <w:szCs w:val="28"/>
        </w:rPr>
        <w:t xml:space="preserve"> Д</w:t>
      </w:r>
      <w:proofErr w:type="gramEnd"/>
      <w:r w:rsidRPr="00087D31">
        <w:rPr>
          <w:b/>
          <w:sz w:val="28"/>
          <w:szCs w:val="28"/>
        </w:rPr>
        <w:t>о скольких очков ведется счет в решающей партии?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до 15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до 20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до 25 очков.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59</w:t>
      </w:r>
      <w:r w:rsidRPr="00087D31">
        <w:rPr>
          <w:b/>
          <w:sz w:val="28"/>
          <w:szCs w:val="28"/>
        </w:rPr>
        <w:t>. Допускается ли команда волейболистов до участия в соревнованиях, если в ее составе 5 человек?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допускается;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не допускается;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допускается с согласия команды соперника.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60</w:t>
      </w:r>
      <w:r w:rsidRPr="00087D31">
        <w:rPr>
          <w:b/>
          <w:sz w:val="28"/>
          <w:szCs w:val="28"/>
        </w:rPr>
        <w:t>. Сколько еще касаний мяча может сделать принимающая подачу команда, если прием мяча с подачи считать первым касанием?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три.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61</w:t>
      </w:r>
      <w:r w:rsidRPr="00087D31">
        <w:rPr>
          <w:b/>
          <w:sz w:val="28"/>
          <w:szCs w:val="28"/>
        </w:rPr>
        <w:t>. Если после разрешения судьи на подачу, подающий игрок подбросил мяч и не произвел по нему удар, то: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подача считается проигранной;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подача повторяется этим же игроком;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подача повторяется другим игроком этой же команды.</w:t>
      </w:r>
    </w:p>
    <w:p w:rsidR="00A85BC7" w:rsidRPr="00B240F7" w:rsidRDefault="00A85BC7" w:rsidP="00A85BC7">
      <w:pPr>
        <w:spacing w:line="240" w:lineRule="auto"/>
        <w:ind w:firstLine="964"/>
        <w:contextualSpacing/>
        <w:rPr>
          <w:b/>
          <w:sz w:val="36"/>
          <w:szCs w:val="28"/>
        </w:rPr>
      </w:pPr>
      <w:r w:rsidRPr="00860477">
        <w:rPr>
          <w:b/>
          <w:sz w:val="28"/>
          <w:szCs w:val="24"/>
        </w:rPr>
        <w:lastRenderedPageBreak/>
        <w:t xml:space="preserve">Раздел </w:t>
      </w:r>
      <w:r>
        <w:rPr>
          <w:b/>
          <w:sz w:val="28"/>
          <w:szCs w:val="24"/>
        </w:rPr>
        <w:t>3</w:t>
      </w:r>
      <w:r w:rsidRPr="00860477">
        <w:rPr>
          <w:b/>
          <w:sz w:val="28"/>
          <w:szCs w:val="24"/>
        </w:rPr>
        <w:t xml:space="preserve"> </w:t>
      </w:r>
      <w:r w:rsidRPr="00B240F7">
        <w:rPr>
          <w:b/>
          <w:sz w:val="28"/>
        </w:rPr>
        <w:t>Тактические действия в волейболе.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87D31">
        <w:rPr>
          <w:b/>
          <w:sz w:val="28"/>
          <w:szCs w:val="28"/>
        </w:rPr>
        <w:t>. Если при подаче мяч коснулся сетки и перелетел на сторону соперника, то: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подача повторяется;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игра продолжается;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подача считается проигранной.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087D31">
        <w:rPr>
          <w:b/>
          <w:sz w:val="28"/>
          <w:szCs w:val="28"/>
        </w:rPr>
        <w:t>. Если при подаче мяча подающий игрок наступает на разметку задней линии площадки или переходит ее, то: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подача повторяется;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подача считается проигранной;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игра продолжается.</w:t>
      </w:r>
    </w:p>
    <w:p w:rsidR="00A85BC7" w:rsidRPr="00087D31" w:rsidRDefault="00A85BC7" w:rsidP="00A85BC7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87D31">
        <w:rPr>
          <w:b/>
          <w:sz w:val="28"/>
          <w:szCs w:val="28"/>
        </w:rPr>
        <w:t>. Сколько игроков-волейболистов могут одновременно находиться на воле</w:t>
      </w:r>
      <w:r w:rsidRPr="00087D31">
        <w:rPr>
          <w:b/>
          <w:sz w:val="28"/>
          <w:szCs w:val="28"/>
        </w:rPr>
        <w:t>й</w:t>
      </w:r>
      <w:r w:rsidRPr="00087D31">
        <w:rPr>
          <w:b/>
          <w:sz w:val="28"/>
          <w:szCs w:val="28"/>
        </w:rPr>
        <w:t>больной площадке во время проведения соревнований?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шесть;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десять;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двенадцать.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087D31">
        <w:rPr>
          <w:b/>
          <w:sz w:val="28"/>
          <w:szCs w:val="28"/>
        </w:rPr>
        <w:t xml:space="preserve">. </w:t>
      </w:r>
      <w:proofErr w:type="gramStart"/>
      <w:r w:rsidRPr="00087D31">
        <w:rPr>
          <w:b/>
          <w:sz w:val="28"/>
          <w:szCs w:val="28"/>
        </w:rPr>
        <w:t>Игроки</w:t>
      </w:r>
      <w:proofErr w:type="gramEnd"/>
      <w:r w:rsidRPr="00087D31">
        <w:rPr>
          <w:b/>
          <w:sz w:val="28"/>
          <w:szCs w:val="28"/>
        </w:rPr>
        <w:t xml:space="preserve"> каких зон могут принимать участие в групповом блоке (ставить групповой блок)?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1, 2, 3;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2, 3, 4;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3, 4, 5.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5. При каком счете может закончиться игра в первой партии?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15:13;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25:26;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27:29.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6. Стойка волейболиста помогает игроку: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быстро переместиться «под мяч»;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следить за полетом мяча;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выполнить нападающий удар.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87D31">
        <w:rPr>
          <w:b/>
          <w:sz w:val="28"/>
          <w:szCs w:val="28"/>
        </w:rPr>
        <w:t>. Соревнования по волейболу могут быть: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только командными;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командными и личными;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только личными.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87D31">
        <w:rPr>
          <w:b/>
          <w:sz w:val="28"/>
          <w:szCs w:val="28"/>
        </w:rPr>
        <w:t>. В соревновательном периоде тренировочного процесса наиболее целесоо</w:t>
      </w:r>
      <w:r w:rsidRPr="00087D31">
        <w:rPr>
          <w:b/>
          <w:sz w:val="28"/>
          <w:szCs w:val="28"/>
        </w:rPr>
        <w:t>б</w:t>
      </w:r>
      <w:r w:rsidRPr="00087D31">
        <w:rPr>
          <w:b/>
          <w:sz w:val="28"/>
          <w:szCs w:val="28"/>
        </w:rPr>
        <w:t>разно применять: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постепенное повышение нагрузки;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ступенчатый принцип нагрузки;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скачкообразный принцип нагрузки.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87D31">
        <w:rPr>
          <w:b/>
          <w:sz w:val="28"/>
          <w:szCs w:val="28"/>
        </w:rPr>
        <w:t>. При приеме подач игроку необходимо располагаться: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не ближе средней части площадки;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задней части площадки;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за границей площадки.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87D31">
        <w:rPr>
          <w:b/>
          <w:sz w:val="28"/>
          <w:szCs w:val="28"/>
        </w:rPr>
        <w:t>. Овладение спортивной техникой волейбола в процессе обучения осущест</w:t>
      </w:r>
      <w:r w:rsidRPr="00087D31">
        <w:rPr>
          <w:b/>
          <w:sz w:val="28"/>
          <w:szCs w:val="28"/>
        </w:rPr>
        <w:t>в</w:t>
      </w:r>
      <w:r w:rsidRPr="00087D31">
        <w:rPr>
          <w:b/>
          <w:sz w:val="28"/>
          <w:szCs w:val="28"/>
        </w:rPr>
        <w:t xml:space="preserve">ляется </w:t>
      </w:r>
      <w:proofErr w:type="gramStart"/>
      <w:r w:rsidRPr="00087D31">
        <w:rPr>
          <w:b/>
          <w:sz w:val="28"/>
          <w:szCs w:val="28"/>
        </w:rPr>
        <w:t>по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конкретным указаниям тренера;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определенной схеме;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произвольной схеме.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87D31">
        <w:rPr>
          <w:b/>
          <w:sz w:val="28"/>
          <w:szCs w:val="28"/>
        </w:rPr>
        <w:t xml:space="preserve">. В волейболе быстрота проявляется </w:t>
      </w:r>
      <w:proofErr w:type="gramStart"/>
      <w:r w:rsidRPr="00087D31">
        <w:rPr>
          <w:b/>
          <w:sz w:val="28"/>
          <w:szCs w:val="28"/>
        </w:rPr>
        <w:t>в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четырех основных формах;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двух основных формах;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трех основных формах.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087D31">
        <w:rPr>
          <w:b/>
          <w:sz w:val="28"/>
          <w:szCs w:val="28"/>
        </w:rPr>
        <w:t xml:space="preserve">. Передача мяча начинается </w:t>
      </w:r>
      <w:proofErr w:type="gramStart"/>
      <w:r w:rsidRPr="00087D31">
        <w:rPr>
          <w:b/>
          <w:sz w:val="28"/>
          <w:szCs w:val="28"/>
        </w:rPr>
        <w:t>с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выбора направления движения мяча;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разгибания ног, туловища, рук;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удара по мячу и последующего сопровождения мяча.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087D31">
        <w:rPr>
          <w:b/>
          <w:sz w:val="28"/>
          <w:szCs w:val="28"/>
        </w:rPr>
        <w:t>. Моделирование в волейболе представляет собой: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тактику действий команды на конкретную игру;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тактику действий сильнейших игроков команды;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выражение конечного состояния отдельных волейболистов и команды в целом.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087D31">
        <w:rPr>
          <w:b/>
          <w:sz w:val="28"/>
          <w:szCs w:val="28"/>
        </w:rPr>
        <w:t xml:space="preserve">. Игра в защите состоит </w:t>
      </w:r>
      <w:proofErr w:type="gramStart"/>
      <w:r w:rsidRPr="00087D31">
        <w:rPr>
          <w:b/>
          <w:sz w:val="28"/>
          <w:szCs w:val="28"/>
        </w:rPr>
        <w:t>из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индивидуальных действий;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индивидуальных, групповых и командных действий;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приема, передачи и нападающего удара.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087D31">
        <w:rPr>
          <w:b/>
          <w:sz w:val="28"/>
          <w:szCs w:val="28"/>
        </w:rPr>
        <w:t xml:space="preserve">. Стартовая позиция блокирующего игрока – в середине сетки, </w:t>
      </w:r>
      <w:proofErr w:type="gramStart"/>
      <w:r w:rsidRPr="00087D31">
        <w:rPr>
          <w:b/>
          <w:sz w:val="28"/>
          <w:szCs w:val="28"/>
        </w:rPr>
        <w:t>в</w:t>
      </w:r>
      <w:proofErr w:type="gramEnd"/>
      <w:r w:rsidRPr="00087D31">
        <w:rPr>
          <w:b/>
          <w:sz w:val="28"/>
          <w:szCs w:val="28"/>
        </w:rPr>
        <w:t xml:space="preserve"> … от нее: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proofErr w:type="gramStart"/>
      <w:r w:rsidRPr="00087D31">
        <w:rPr>
          <w:sz w:val="28"/>
          <w:szCs w:val="28"/>
        </w:rPr>
        <w:t xml:space="preserve">а) одном метре; </w:t>
      </w:r>
      <w:proofErr w:type="gramEnd"/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двух метрах;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proofErr w:type="gramStart"/>
      <w:r w:rsidRPr="00087D31">
        <w:rPr>
          <w:sz w:val="28"/>
          <w:szCs w:val="28"/>
        </w:rPr>
        <w:t>полуметре</w:t>
      </w:r>
      <w:proofErr w:type="gramEnd"/>
      <w:r w:rsidRPr="00087D31">
        <w:rPr>
          <w:sz w:val="28"/>
          <w:szCs w:val="28"/>
        </w:rPr>
        <w:t>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087D31">
        <w:rPr>
          <w:b/>
          <w:sz w:val="28"/>
          <w:szCs w:val="28"/>
        </w:rPr>
        <w:t>. В достижении спортивного результата в волейболе условно можно выд</w:t>
      </w:r>
      <w:r w:rsidRPr="00087D31">
        <w:rPr>
          <w:b/>
          <w:sz w:val="28"/>
          <w:szCs w:val="28"/>
        </w:rPr>
        <w:t>е</w:t>
      </w:r>
      <w:r w:rsidRPr="00087D31">
        <w:rPr>
          <w:b/>
          <w:sz w:val="28"/>
          <w:szCs w:val="28"/>
        </w:rPr>
        <w:t>лить: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две ступени;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три ступени;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пять ступеней.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087D31">
        <w:rPr>
          <w:b/>
          <w:sz w:val="28"/>
          <w:szCs w:val="28"/>
        </w:rPr>
        <w:t>. Групповые и командные тактические действия вначале изучаются: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практически;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индивидуально;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теоретически.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087D31">
        <w:rPr>
          <w:b/>
          <w:sz w:val="28"/>
          <w:szCs w:val="28"/>
        </w:rPr>
        <w:t xml:space="preserve">. В последнее время в практике волейбола </w:t>
      </w:r>
      <w:proofErr w:type="gramStart"/>
      <w:r w:rsidRPr="00087D31">
        <w:rPr>
          <w:b/>
          <w:sz w:val="28"/>
          <w:szCs w:val="28"/>
        </w:rPr>
        <w:t>распространены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три варианта комплектования стартовой шестерки;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два варианта комплектования стартовой шестерки;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четыре варианта комплектования стартовой шестерки.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087D31">
        <w:rPr>
          <w:b/>
          <w:sz w:val="28"/>
          <w:szCs w:val="28"/>
        </w:rPr>
        <w:t>. Как называется свободный защитник: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proofErr w:type="spellStart"/>
      <w:r w:rsidRPr="00087D31">
        <w:rPr>
          <w:sz w:val="28"/>
          <w:szCs w:val="28"/>
        </w:rPr>
        <w:t>Лимеро</w:t>
      </w:r>
      <w:proofErr w:type="spellEnd"/>
      <w:r w:rsidRPr="00087D31">
        <w:rPr>
          <w:sz w:val="28"/>
          <w:szCs w:val="28"/>
        </w:rPr>
        <w:t>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proofErr w:type="spellStart"/>
      <w:r w:rsidRPr="00087D31">
        <w:rPr>
          <w:sz w:val="28"/>
          <w:szCs w:val="28"/>
        </w:rPr>
        <w:t>Лидеро</w:t>
      </w:r>
      <w:proofErr w:type="spellEnd"/>
      <w:r w:rsidRPr="00087D31">
        <w:rPr>
          <w:sz w:val="28"/>
          <w:szCs w:val="28"/>
        </w:rPr>
        <w:t>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Либеро.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087D31">
        <w:rPr>
          <w:b/>
          <w:sz w:val="28"/>
          <w:szCs w:val="28"/>
        </w:rPr>
        <w:t>. Цель игры в три касания: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запутать соперника;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подготовка к нападающему удару;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для разыгрывания мяча.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087D31">
        <w:rPr>
          <w:b/>
          <w:sz w:val="28"/>
          <w:szCs w:val="28"/>
        </w:rPr>
        <w:t>. Как называется действие игрока позволяющий оставить мяч в игре после подачи: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прием мяча;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все ответы верны;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отбивание мяча.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087D31">
        <w:rPr>
          <w:b/>
          <w:sz w:val="28"/>
          <w:szCs w:val="28"/>
        </w:rPr>
        <w:t>. Может игрок в 3 зоне принять мяч после подачи: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да, может;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любой игрок может принять мяч;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мяч могут принять только игроки в 5,6 и 1 зоне.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087D31">
        <w:rPr>
          <w:b/>
          <w:sz w:val="28"/>
          <w:szCs w:val="28"/>
        </w:rPr>
        <w:t xml:space="preserve">. Игра в волейболе начинается </w:t>
      </w:r>
      <w:proofErr w:type="gramStart"/>
      <w:r w:rsidRPr="00087D31">
        <w:rPr>
          <w:b/>
          <w:sz w:val="28"/>
          <w:szCs w:val="28"/>
        </w:rPr>
        <w:t>с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переброса;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подачи;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передачи.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087D31">
        <w:rPr>
          <w:b/>
          <w:sz w:val="28"/>
          <w:szCs w:val="28"/>
        </w:rPr>
        <w:t>. Какой подачи нет в волейболе: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закручивающая подача;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верхняя прямая;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подача в прыжке.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087D31">
        <w:rPr>
          <w:b/>
          <w:sz w:val="28"/>
          <w:szCs w:val="28"/>
        </w:rPr>
        <w:t>. Партия считается выигранной, если: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команда первая набирает 15 очков с преимуществом минимум 2 очка;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команда первая набирает 30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команда первая набирает 25 очков с преимуществом минимум 2 очка.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087D31">
        <w:rPr>
          <w:b/>
          <w:sz w:val="28"/>
          <w:szCs w:val="28"/>
        </w:rPr>
        <w:t>. Во время игры команда получает очко: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команда соперника совершает ошибку;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мяч попал в сетку;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мяч вылетел в аут.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087D31">
        <w:rPr>
          <w:b/>
          <w:sz w:val="28"/>
          <w:szCs w:val="28"/>
        </w:rPr>
        <w:t>. Во время игры команда получает очко: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мяч попал в сетку;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мяч вылетел в аут;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при </w:t>
      </w:r>
      <w:proofErr w:type="gramStart"/>
      <w:r w:rsidRPr="00087D31">
        <w:rPr>
          <w:sz w:val="28"/>
          <w:szCs w:val="28"/>
        </w:rPr>
        <w:t>успешном</w:t>
      </w:r>
      <w:proofErr w:type="gramEnd"/>
      <w:r w:rsidRPr="00087D31">
        <w:rPr>
          <w:sz w:val="28"/>
          <w:szCs w:val="28"/>
        </w:rPr>
        <w:t xml:space="preserve"> приземлен</w:t>
      </w:r>
      <w:r>
        <w:rPr>
          <w:sz w:val="28"/>
          <w:szCs w:val="28"/>
        </w:rPr>
        <w:t xml:space="preserve">ие мяча на площадку соперника.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087D31">
        <w:rPr>
          <w:b/>
          <w:sz w:val="28"/>
          <w:szCs w:val="28"/>
        </w:rPr>
        <w:t>. Что означает слово «волейбол»: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скользящий мяч;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б) удар с лету;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прыгающий мяч.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 </w:t>
      </w:r>
      <w:r w:rsidRPr="00087D31">
        <w:rPr>
          <w:b/>
          <w:sz w:val="28"/>
          <w:szCs w:val="28"/>
        </w:rPr>
        <w:t>Стойка волейболиста помогает игроку: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быстро переместиться «под мяч»;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следить за полетом мяча;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выполнить нападающий удар.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087D31">
        <w:rPr>
          <w:b/>
          <w:sz w:val="28"/>
          <w:szCs w:val="28"/>
        </w:rPr>
        <w:t>. Специальная разминка волейболиста включает в себя: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беговые упражнения;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упражнения с мячом;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силовые упражнения.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Pr="00087D31">
        <w:rPr>
          <w:b/>
          <w:sz w:val="28"/>
          <w:szCs w:val="28"/>
        </w:rPr>
        <w:t xml:space="preserve">. </w:t>
      </w:r>
      <w:proofErr w:type="gramStart"/>
      <w:r w:rsidRPr="00087D31">
        <w:rPr>
          <w:b/>
          <w:sz w:val="28"/>
          <w:szCs w:val="28"/>
        </w:rPr>
        <w:t>Игроки</w:t>
      </w:r>
      <w:proofErr w:type="gramEnd"/>
      <w:r w:rsidRPr="00087D31">
        <w:rPr>
          <w:b/>
          <w:sz w:val="28"/>
          <w:szCs w:val="28"/>
        </w:rPr>
        <w:t xml:space="preserve"> каких зон могут принимать участие в групповом блоке (ставить групповой блок)?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1, 2, 3;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2, 3, 4;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3, 4, 5.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32</w:t>
      </w:r>
      <w:r w:rsidRPr="00087D31">
        <w:rPr>
          <w:b/>
          <w:sz w:val="28"/>
          <w:szCs w:val="28"/>
        </w:rPr>
        <w:t xml:space="preserve">. </w:t>
      </w:r>
      <w:proofErr w:type="gramStart"/>
      <w:r w:rsidRPr="00087D31">
        <w:rPr>
          <w:b/>
          <w:sz w:val="28"/>
          <w:szCs w:val="28"/>
        </w:rPr>
        <w:t>Какие действия или термины относятся к волейболу: 1) очко, 2) гол, 3) зона, 4) пенальти, 5) подсечка, 6) переход, 7) блок, 8) вне игры, 9) партия, 10) штра</w:t>
      </w:r>
      <w:r w:rsidRPr="00087D31">
        <w:rPr>
          <w:b/>
          <w:sz w:val="28"/>
          <w:szCs w:val="28"/>
        </w:rPr>
        <w:t>ф</w:t>
      </w:r>
      <w:r w:rsidRPr="00087D31">
        <w:rPr>
          <w:b/>
          <w:sz w:val="28"/>
          <w:szCs w:val="28"/>
        </w:rPr>
        <w:t>ной удар?</w:t>
      </w:r>
      <w:proofErr w:type="gramEnd"/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1, 3, 7, 9;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1, 2, 5, 7, 10;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2, 4, 5, 6, 8.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Pr="00087D31">
        <w:rPr>
          <w:b/>
          <w:sz w:val="28"/>
          <w:szCs w:val="28"/>
        </w:rPr>
        <w:t>. Выпрыгивание на блок выполняется толчком вверх: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одной ногой;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обеими ногами.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34</w:t>
      </w:r>
      <w:r w:rsidRPr="00087D31">
        <w:rPr>
          <w:b/>
          <w:sz w:val="28"/>
          <w:szCs w:val="28"/>
        </w:rPr>
        <w:t>. Часто при неправильном приеме мяча сверху происходит растяжение мышц (связок) большого пальца руки. Что нельзя делать при оказании первой доврачебной помощи?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охлаждать поврежденный сустав;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согревать поврежденный сустав;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обратиться к врачу.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  <w:r w:rsidRPr="00087D31">
        <w:rPr>
          <w:b/>
          <w:sz w:val="28"/>
          <w:szCs w:val="28"/>
        </w:rPr>
        <w:t>. Что не является ошибкой при приеме мяча сверху?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прием на выставленные вперед большие пальцы рук;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прием на кисти рук, поставленные параллельно друг другу;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прием на все пальцы рук.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  <w:r w:rsidRPr="004971A7">
        <w:rPr>
          <w:b/>
          <w:sz w:val="28"/>
          <w:szCs w:val="28"/>
        </w:rPr>
        <w:t>.</w:t>
      </w:r>
      <w:r w:rsidRPr="00087D31">
        <w:rPr>
          <w:b/>
          <w:sz w:val="28"/>
          <w:szCs w:val="28"/>
        </w:rPr>
        <w:t xml:space="preserve"> Какой способ приема мяча следует применить, если подача сильная и мяч немного не долетает до игрока?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сверху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снизу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одной рукой снизу.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37</w:t>
      </w:r>
      <w:r w:rsidRPr="00087D31">
        <w:rPr>
          <w:b/>
          <w:sz w:val="28"/>
          <w:szCs w:val="28"/>
        </w:rPr>
        <w:t xml:space="preserve">. Обязательным условием правильного выполнения верхней передачи мяча является: 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прием игроком стойки волейболиста;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своевременный выход игрока под мяч и выбор исходного положения;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своевременное сгибание и разгибание ног.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Pr="00087D31">
        <w:rPr>
          <w:b/>
          <w:sz w:val="28"/>
          <w:szCs w:val="28"/>
        </w:rPr>
        <w:t>. При верхней передаче мяча на большое расстояние передача заканчивае</w:t>
      </w:r>
      <w:r w:rsidRPr="00087D31">
        <w:rPr>
          <w:b/>
          <w:sz w:val="28"/>
          <w:szCs w:val="28"/>
        </w:rPr>
        <w:t>т</w:t>
      </w:r>
      <w:r w:rsidRPr="00087D31">
        <w:rPr>
          <w:b/>
          <w:sz w:val="28"/>
          <w:szCs w:val="28"/>
        </w:rPr>
        <w:t>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коротким движением рук и полным выпрямлением ног;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полусогнутыми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полным выпрямлением рук и ног.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39</w:t>
      </w:r>
      <w:r w:rsidRPr="00087D31">
        <w:rPr>
          <w:b/>
          <w:sz w:val="28"/>
          <w:szCs w:val="28"/>
        </w:rPr>
        <w:t>. Основным способом приема и передачи мяча в волейболе является: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нижняя передача мяча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нижняя передача одной рукой;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верхняя передача двумя руками.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Pr="00087D31">
        <w:rPr>
          <w:b/>
          <w:sz w:val="28"/>
          <w:szCs w:val="28"/>
        </w:rPr>
        <w:t>. Верхняя передача мяча выполняется приемом мяча: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на все пальцы обеих рук;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на три пальца и ладони рук;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на ладони;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на большой и указательный пальцы обеих рук.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41</w:t>
      </w:r>
      <w:r w:rsidRPr="00087D31">
        <w:rPr>
          <w:b/>
          <w:sz w:val="28"/>
          <w:szCs w:val="28"/>
        </w:rPr>
        <w:t>. При приеме мяча двумя руками снизу не рекомендуется принимать мяч: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на сомкнутые предплечья;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на раскрытые ладони;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на сомкнутые кулаки.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Pr="00087D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Центральный орган волейбола как международного вида спорта: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FIDE;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FIVB;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FIBB.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43</w:t>
      </w:r>
      <w:r w:rsidRPr="00087D31">
        <w:rPr>
          <w:b/>
          <w:sz w:val="28"/>
          <w:szCs w:val="28"/>
        </w:rPr>
        <w:t>. На конгрессе в  Марселе были утверждены  Официальные Международные          правила: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 1920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1926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 1951 г.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44</w:t>
      </w:r>
      <w:r w:rsidRPr="00087D31">
        <w:rPr>
          <w:b/>
          <w:sz w:val="28"/>
          <w:szCs w:val="28"/>
        </w:rPr>
        <w:t>.Национальная федерация СССР была образована: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 1920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1923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 1930 г.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45</w:t>
      </w:r>
      <w:r w:rsidRPr="00087D31">
        <w:rPr>
          <w:b/>
          <w:sz w:val="28"/>
          <w:szCs w:val="28"/>
        </w:rPr>
        <w:t>. Национальная федерация   волейбола  СССР вступила в FIVB: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 1939т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1945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 1948 г.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46</w:t>
      </w:r>
      <w:r w:rsidRPr="00087D31">
        <w:rPr>
          <w:b/>
          <w:sz w:val="28"/>
          <w:szCs w:val="28"/>
        </w:rPr>
        <w:t>. Команды – призеры Олимпийских игр в 2008г. в Пекине Мужчины: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proofErr w:type="gramStart"/>
      <w:r w:rsidRPr="00087D31">
        <w:rPr>
          <w:sz w:val="28"/>
          <w:szCs w:val="28"/>
        </w:rPr>
        <w:t>а) 1место – США, 2 место – Бразилия, 3 место – Россия;</w:t>
      </w:r>
      <w:proofErr w:type="gramEnd"/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1место – Россия, 2 место – США, 3 место – Бразилия;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1место – Бразилия, 2 место – Россия, 3 место – США.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47</w:t>
      </w:r>
      <w:r w:rsidRPr="00087D31">
        <w:rPr>
          <w:b/>
          <w:sz w:val="28"/>
          <w:szCs w:val="28"/>
        </w:rPr>
        <w:t>. Команды – призеры Олимпийских игр в 2008г. в Пекине Женщины: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 место – Китай, 2 место – США, 3 место – Бразилия;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 место – Бразилия, 2 место – США, 3 место – Китай;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 место – США, 2 место – Китай, 3 место – Россия.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48</w:t>
      </w:r>
      <w:r w:rsidRPr="004971A7">
        <w:rPr>
          <w:b/>
          <w:sz w:val="28"/>
          <w:szCs w:val="28"/>
        </w:rPr>
        <w:t>. Сила — это способность человека</w:t>
      </w:r>
      <w:r w:rsidRPr="000A66AD">
        <w:rPr>
          <w:b/>
          <w:sz w:val="28"/>
          <w:szCs w:val="28"/>
        </w:rPr>
        <w:t>: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противостоять утомлению;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преодолевать внешнее сопротивление;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выполнять движения с большой амплитудой;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управлять своими движениями.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49</w:t>
      </w:r>
      <w:r w:rsidRPr="004971A7">
        <w:rPr>
          <w:b/>
          <w:sz w:val="28"/>
          <w:szCs w:val="28"/>
        </w:rPr>
        <w:t>. Выносливость — это способность организма</w:t>
      </w:r>
      <w:r w:rsidRPr="000A66AD">
        <w:rPr>
          <w:b/>
          <w:sz w:val="28"/>
          <w:szCs w:val="28"/>
        </w:rPr>
        <w:t>: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выполнять движения в минимальный для данных условий промежуток времени;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адаптироваться к физическим нагрузкам;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длительное время выполнять мышечную работу, преодолевая наступающее уто</w:t>
      </w:r>
      <w:r w:rsidRPr="004971A7">
        <w:rPr>
          <w:sz w:val="28"/>
          <w:szCs w:val="28"/>
        </w:rPr>
        <w:t>м</w:t>
      </w:r>
      <w:r w:rsidRPr="004971A7">
        <w:rPr>
          <w:sz w:val="28"/>
          <w:szCs w:val="28"/>
        </w:rPr>
        <w:t>ление;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быстро разучивать новые движения.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50</w:t>
      </w:r>
      <w:r w:rsidRPr="004971A7">
        <w:rPr>
          <w:b/>
          <w:sz w:val="28"/>
          <w:szCs w:val="28"/>
        </w:rPr>
        <w:t>. Гибкость — это</w:t>
      </w:r>
      <w:r w:rsidRPr="000A66AD">
        <w:rPr>
          <w:b/>
          <w:sz w:val="28"/>
          <w:szCs w:val="28"/>
        </w:rPr>
        <w:t>: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4971A7">
        <w:rPr>
          <w:sz w:val="28"/>
          <w:szCs w:val="28"/>
        </w:rPr>
        <w:t>а</w:t>
      </w:r>
      <w:r w:rsidRPr="004971A7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4971A7">
        <w:rPr>
          <w:sz w:val="28"/>
          <w:szCs w:val="28"/>
        </w:rPr>
        <w:t>б</w:t>
      </w:r>
      <w:r w:rsidRPr="004971A7">
        <w:rPr>
          <w:sz w:val="28"/>
          <w:szCs w:val="28"/>
        </w:rPr>
        <w:t>становки, быстро овладевать новыми движениями;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пающее утомление;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способность выполнять движения с большой амплитудой;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lastRenderedPageBreak/>
        <w:t>г) способность выполнять движения в минимальный для данных условий промеж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ток времени.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 w:rsidRPr="004971A7">
        <w:rPr>
          <w:b/>
          <w:sz w:val="28"/>
          <w:szCs w:val="28"/>
        </w:rPr>
        <w:t>. Быстрота — это</w:t>
      </w:r>
      <w:r w:rsidRPr="000A66AD">
        <w:rPr>
          <w:b/>
          <w:sz w:val="28"/>
          <w:szCs w:val="28"/>
        </w:rPr>
        <w:t>: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4971A7">
        <w:rPr>
          <w:sz w:val="28"/>
          <w:szCs w:val="28"/>
        </w:rPr>
        <w:t>а</w:t>
      </w:r>
      <w:r w:rsidRPr="004971A7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4971A7">
        <w:rPr>
          <w:sz w:val="28"/>
          <w:szCs w:val="28"/>
        </w:rPr>
        <w:t>б</w:t>
      </w:r>
      <w:r w:rsidRPr="004971A7">
        <w:rPr>
          <w:sz w:val="28"/>
          <w:szCs w:val="28"/>
        </w:rPr>
        <w:t>становки, быстро овладевать новыми движениями;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пающее утомление;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способность выполнять движения с большой амплитудой;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ток времени.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52</w:t>
      </w:r>
      <w:r w:rsidRPr="004971A7">
        <w:rPr>
          <w:b/>
          <w:sz w:val="28"/>
          <w:szCs w:val="28"/>
        </w:rPr>
        <w:t>. Ловкость — это</w:t>
      </w:r>
      <w:r w:rsidRPr="000A66AD">
        <w:rPr>
          <w:b/>
          <w:sz w:val="28"/>
          <w:szCs w:val="28"/>
        </w:rPr>
        <w:t>: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4971A7">
        <w:rPr>
          <w:sz w:val="28"/>
          <w:szCs w:val="28"/>
        </w:rPr>
        <w:t>а</w:t>
      </w:r>
      <w:r w:rsidRPr="004971A7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4971A7">
        <w:rPr>
          <w:sz w:val="28"/>
          <w:szCs w:val="28"/>
        </w:rPr>
        <w:t>б</w:t>
      </w:r>
      <w:r w:rsidRPr="004971A7">
        <w:rPr>
          <w:sz w:val="28"/>
          <w:szCs w:val="28"/>
        </w:rPr>
        <w:t>становки, быстро овладевать новыми движениями;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пающее утомление;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способность выполнять движения с большой амплитудой;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ток времени.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53</w:t>
      </w:r>
      <w:r w:rsidRPr="004971A7">
        <w:rPr>
          <w:b/>
          <w:sz w:val="28"/>
          <w:szCs w:val="28"/>
        </w:rPr>
        <w:t xml:space="preserve">. </w:t>
      </w:r>
      <w:r w:rsidRPr="000A66AD">
        <w:rPr>
          <w:b/>
          <w:sz w:val="28"/>
          <w:szCs w:val="28"/>
        </w:rPr>
        <w:t>Из скольких частей состоит классическое тренировочное занятие по воле</w:t>
      </w:r>
      <w:r w:rsidRPr="000A66AD">
        <w:rPr>
          <w:b/>
          <w:sz w:val="28"/>
          <w:szCs w:val="28"/>
        </w:rPr>
        <w:t>й</w:t>
      </w:r>
      <w:r w:rsidRPr="000A66AD">
        <w:rPr>
          <w:b/>
          <w:sz w:val="28"/>
          <w:szCs w:val="28"/>
        </w:rPr>
        <w:t>болу?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одной;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трех;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пяти;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семи.</w:t>
      </w:r>
    </w:p>
    <w:p w:rsidR="00A85BC7" w:rsidRPr="004971A7" w:rsidRDefault="00A85BC7" w:rsidP="00A85BC7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54</w:t>
      </w:r>
      <w:r w:rsidRPr="004971A7">
        <w:rPr>
          <w:rFonts w:ascii="Times New Roman" w:hAnsi="Times New Roman"/>
          <w:b/>
          <w:sz w:val="28"/>
          <w:szCs w:val="28"/>
        </w:rPr>
        <w:t>.</w:t>
      </w:r>
      <w:r w:rsidRPr="004971A7">
        <w:rPr>
          <w:rFonts w:ascii="Times New Roman" w:hAnsi="Times New Roman"/>
          <w:sz w:val="28"/>
          <w:szCs w:val="28"/>
        </w:rPr>
        <w:t xml:space="preserve"> </w:t>
      </w:r>
      <w:r w:rsidRPr="004971A7">
        <w:rPr>
          <w:rFonts w:ascii="Times New Roman" w:hAnsi="Times New Roman"/>
          <w:b/>
          <w:sz w:val="28"/>
          <w:szCs w:val="28"/>
        </w:rPr>
        <w:t xml:space="preserve">Наиболее объективно физическая нагрузка, вызывающая положительные сдвиги в организме, дозируется </w:t>
      </w:r>
      <w:proofErr w:type="gramStart"/>
      <w:r w:rsidRPr="004971A7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4971A7">
        <w:rPr>
          <w:rFonts w:ascii="Times New Roman" w:hAnsi="Times New Roman"/>
          <w:b/>
          <w:sz w:val="28"/>
          <w:szCs w:val="28"/>
        </w:rPr>
        <w:t>:</w:t>
      </w:r>
    </w:p>
    <w:p w:rsidR="00A85BC7" w:rsidRPr="004971A7" w:rsidRDefault="00A85BC7" w:rsidP="00A85BC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 xml:space="preserve">а) ЧСС </w:t>
      </w:r>
      <w:proofErr w:type="gramStart"/>
      <w:r w:rsidRPr="004971A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971A7">
        <w:rPr>
          <w:rFonts w:ascii="Times New Roman" w:hAnsi="Times New Roman"/>
          <w:sz w:val="28"/>
          <w:szCs w:val="28"/>
        </w:rPr>
        <w:t>частоте сердечных сокращений)</w:t>
      </w:r>
    </w:p>
    <w:p w:rsidR="00A85BC7" w:rsidRPr="004971A7" w:rsidRDefault="00A85BC7" w:rsidP="00A85BC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б) объему выполняемых физических упражнений;</w:t>
      </w:r>
    </w:p>
    <w:p w:rsidR="00A85BC7" w:rsidRPr="004971A7" w:rsidRDefault="00A85BC7" w:rsidP="00A85BC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в) интенсивности выполняемых физических упражнений;</w:t>
      </w:r>
    </w:p>
    <w:p w:rsidR="00A85BC7" w:rsidRPr="004971A7" w:rsidRDefault="00A85BC7" w:rsidP="00A85BC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1A7">
        <w:rPr>
          <w:rFonts w:ascii="Times New Roman" w:hAnsi="Times New Roman"/>
          <w:sz w:val="28"/>
          <w:szCs w:val="28"/>
        </w:rPr>
        <w:t>ЧСС, объему и интенсивности выполняемых физических упражнений.</w:t>
      </w:r>
    </w:p>
    <w:p w:rsidR="00A85BC7" w:rsidRDefault="00A85BC7" w:rsidP="00DB02A2">
      <w:pPr>
        <w:pStyle w:val="2"/>
        <w:tabs>
          <w:tab w:val="left" w:pos="426"/>
        </w:tabs>
        <w:spacing w:before="0" w:line="240" w:lineRule="auto"/>
        <w:ind w:firstLine="851"/>
        <w:jc w:val="both"/>
        <w:rPr>
          <w:szCs w:val="28"/>
        </w:rPr>
      </w:pPr>
      <w:bookmarkStart w:id="0" w:name="_GoBack"/>
      <w:bookmarkEnd w:id="0"/>
    </w:p>
    <w:p w:rsidR="00DB02A2" w:rsidRPr="0024266B" w:rsidRDefault="00A85BC7" w:rsidP="00DB02A2">
      <w:pPr>
        <w:pStyle w:val="2"/>
        <w:tabs>
          <w:tab w:val="left" w:pos="426"/>
        </w:tabs>
        <w:spacing w:before="0" w:line="240" w:lineRule="auto"/>
        <w:ind w:firstLine="851"/>
        <w:jc w:val="both"/>
        <w:rPr>
          <w:szCs w:val="28"/>
        </w:rPr>
      </w:pPr>
      <w:r>
        <w:rPr>
          <w:szCs w:val="28"/>
        </w:rPr>
        <w:t>А</w:t>
      </w:r>
      <w:r w:rsidR="00530E59">
        <w:rPr>
          <w:szCs w:val="28"/>
        </w:rPr>
        <w:t>.</w:t>
      </w:r>
      <w:r w:rsidR="00DB02A2">
        <w:rPr>
          <w:szCs w:val="28"/>
        </w:rPr>
        <w:t xml:space="preserve">1 </w:t>
      </w:r>
      <w:r w:rsidR="00DB02A2" w:rsidRPr="0024266B">
        <w:rPr>
          <w:szCs w:val="28"/>
        </w:rPr>
        <w:t>Вопросы для опроса</w:t>
      </w:r>
    </w:p>
    <w:p w:rsidR="002F01C7" w:rsidRPr="004971A7" w:rsidRDefault="002F01C7" w:rsidP="00087D31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983163" w:rsidRDefault="00DB02A2" w:rsidP="00983163">
      <w:pPr>
        <w:spacing w:after="0"/>
        <w:ind w:firstLine="709"/>
        <w:jc w:val="both"/>
        <w:rPr>
          <w:b/>
          <w:sz w:val="28"/>
        </w:rPr>
      </w:pPr>
      <w:bookmarkStart w:id="1" w:name="_Toc536781189"/>
      <w:r w:rsidRPr="00983163">
        <w:rPr>
          <w:b/>
          <w:sz w:val="28"/>
          <w:szCs w:val="24"/>
        </w:rPr>
        <w:t>Раздел 1</w:t>
      </w:r>
      <w:r w:rsidR="00530E59">
        <w:rPr>
          <w:b/>
          <w:sz w:val="28"/>
          <w:szCs w:val="24"/>
        </w:rPr>
        <w:t>.</w:t>
      </w:r>
      <w:r w:rsidRPr="00983163">
        <w:rPr>
          <w:b/>
          <w:sz w:val="28"/>
          <w:szCs w:val="24"/>
        </w:rPr>
        <w:t xml:space="preserve"> </w:t>
      </w:r>
      <w:r w:rsidR="00983163" w:rsidRPr="00983163">
        <w:rPr>
          <w:b/>
          <w:sz w:val="28"/>
        </w:rPr>
        <w:t>Теоретические и методические аспекты</w:t>
      </w:r>
      <w:r w:rsidR="00530E59">
        <w:rPr>
          <w:b/>
          <w:sz w:val="28"/>
        </w:rPr>
        <w:t>.</w:t>
      </w:r>
    </w:p>
    <w:p w:rsidR="00D1569E" w:rsidRDefault="00DB02A2" w:rsidP="00983163">
      <w:pPr>
        <w:spacing w:after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Pr="00DB02A2">
        <w:rPr>
          <w:sz w:val="28"/>
          <w:szCs w:val="24"/>
        </w:rPr>
        <w:t>История Российского волейбола, организация и проведение соревнований по</w:t>
      </w:r>
      <w:r>
        <w:rPr>
          <w:sz w:val="28"/>
          <w:szCs w:val="24"/>
        </w:rPr>
        <w:t xml:space="preserve"> </w:t>
      </w:r>
      <w:r w:rsidRPr="00DB02A2">
        <w:rPr>
          <w:sz w:val="28"/>
          <w:szCs w:val="24"/>
        </w:rPr>
        <w:t>волейболу.</w:t>
      </w:r>
    </w:p>
    <w:p w:rsidR="00DB02A2" w:rsidRPr="00DB02A2" w:rsidRDefault="00DB02A2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 Дайте </w:t>
      </w:r>
      <w:proofErr w:type="gramStart"/>
      <w:r>
        <w:rPr>
          <w:sz w:val="28"/>
          <w:szCs w:val="24"/>
        </w:rPr>
        <w:t>общую</w:t>
      </w:r>
      <w:proofErr w:type="gramEnd"/>
      <w:r>
        <w:rPr>
          <w:sz w:val="28"/>
          <w:szCs w:val="24"/>
        </w:rPr>
        <w:t xml:space="preserve"> х</w:t>
      </w:r>
      <w:r w:rsidRPr="00DB02A2">
        <w:rPr>
          <w:sz w:val="28"/>
          <w:szCs w:val="24"/>
        </w:rPr>
        <w:t xml:space="preserve">арактеристика игры в волейбол. </w:t>
      </w:r>
    </w:p>
    <w:p w:rsidR="002A3DF6" w:rsidRPr="00DB02A2" w:rsidRDefault="002A3DF6" w:rsidP="002A3DF6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r w:rsidR="00DB02A2" w:rsidRPr="00DB02A2">
        <w:rPr>
          <w:sz w:val="28"/>
          <w:szCs w:val="24"/>
        </w:rPr>
        <w:t xml:space="preserve">Классификация волейбола. </w:t>
      </w:r>
      <w:r w:rsidRPr="00DB02A2">
        <w:rPr>
          <w:sz w:val="28"/>
          <w:szCs w:val="24"/>
        </w:rPr>
        <w:t xml:space="preserve">Правила игры.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r w:rsidR="00DB02A2" w:rsidRPr="00DB02A2">
        <w:rPr>
          <w:sz w:val="28"/>
          <w:szCs w:val="24"/>
        </w:rPr>
        <w:t>Эволюция правил, развитие волейбольного движения и федераций по в</w:t>
      </w:r>
      <w:r w:rsidR="00DB02A2" w:rsidRPr="00DB02A2">
        <w:rPr>
          <w:sz w:val="28"/>
          <w:szCs w:val="24"/>
        </w:rPr>
        <w:t>о</w:t>
      </w:r>
      <w:r w:rsidR="00DB02A2" w:rsidRPr="00DB02A2">
        <w:rPr>
          <w:sz w:val="28"/>
          <w:szCs w:val="24"/>
        </w:rPr>
        <w:t xml:space="preserve">лейболу.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5. </w:t>
      </w:r>
      <w:r w:rsidR="00DB02A2" w:rsidRPr="00DB02A2">
        <w:rPr>
          <w:sz w:val="28"/>
          <w:szCs w:val="24"/>
        </w:rPr>
        <w:t xml:space="preserve">Правила судейства. Положение о проведении соревнований.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6. Техническое оснащение волейбола: и</w:t>
      </w:r>
      <w:r w:rsidR="00DB02A2" w:rsidRPr="00DB02A2">
        <w:rPr>
          <w:sz w:val="28"/>
          <w:szCs w:val="24"/>
        </w:rPr>
        <w:t>гровая площадка</w:t>
      </w:r>
      <w:r>
        <w:rPr>
          <w:sz w:val="28"/>
          <w:szCs w:val="24"/>
        </w:rPr>
        <w:t>, с</w:t>
      </w:r>
      <w:r w:rsidR="00DB02A2" w:rsidRPr="00DB02A2">
        <w:rPr>
          <w:sz w:val="28"/>
          <w:szCs w:val="24"/>
        </w:rPr>
        <w:t>етки и стойки</w:t>
      </w:r>
      <w:r>
        <w:rPr>
          <w:sz w:val="28"/>
          <w:szCs w:val="24"/>
        </w:rPr>
        <w:t>, м</w:t>
      </w:r>
      <w:r w:rsidR="00DB02A2" w:rsidRPr="00DB02A2">
        <w:rPr>
          <w:sz w:val="28"/>
          <w:szCs w:val="24"/>
        </w:rPr>
        <w:t>я</w:t>
      </w:r>
      <w:r w:rsidR="00DB02A2" w:rsidRPr="00DB02A2">
        <w:rPr>
          <w:sz w:val="28"/>
          <w:szCs w:val="24"/>
        </w:rPr>
        <w:t xml:space="preserve">чи.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7. Назовите основные в</w:t>
      </w:r>
      <w:r w:rsidR="00DB02A2" w:rsidRPr="00DB02A2">
        <w:rPr>
          <w:sz w:val="28"/>
          <w:szCs w:val="24"/>
        </w:rPr>
        <w:t xml:space="preserve">иды соревнований. </w:t>
      </w:r>
    </w:p>
    <w:p w:rsid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8. Ос</w:t>
      </w:r>
      <w:r w:rsidR="00DB02A2" w:rsidRPr="00DB02A2">
        <w:rPr>
          <w:sz w:val="28"/>
          <w:szCs w:val="24"/>
        </w:rPr>
        <w:t>обенности проведения соревнований</w:t>
      </w:r>
      <w:r w:rsidR="00D1569E">
        <w:rPr>
          <w:sz w:val="28"/>
          <w:szCs w:val="24"/>
        </w:rPr>
        <w:t>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9. Какие задачи стоят перед общей физической подготовкой волейболистов.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10. На что направлена общая физическая подготовка волейболиста.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11. Какие методы используются в спортивной тренировке для развития физ</w:t>
      </w:r>
      <w:r w:rsidRPr="008C0E70">
        <w:rPr>
          <w:sz w:val="28"/>
        </w:rPr>
        <w:t>и</w:t>
      </w:r>
      <w:r w:rsidRPr="008C0E70">
        <w:rPr>
          <w:sz w:val="28"/>
        </w:rPr>
        <w:t>ческих качеств волейболиста.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12. Чему способствуют занятия общей физической подготовкой волейбол</w:t>
      </w:r>
      <w:r w:rsidRPr="008C0E70">
        <w:rPr>
          <w:sz w:val="28"/>
        </w:rPr>
        <w:t>и</w:t>
      </w:r>
      <w:r w:rsidRPr="008C0E70">
        <w:rPr>
          <w:sz w:val="28"/>
        </w:rPr>
        <w:t>стов.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13. В чем отличие общей и специальной физической подготовок волейболиста.</w:t>
      </w:r>
    </w:p>
    <w:p w:rsidR="00D1569E" w:rsidRPr="00DB02A2" w:rsidRDefault="00D1569E" w:rsidP="00DB02A2">
      <w:pPr>
        <w:spacing w:after="0" w:line="240" w:lineRule="auto"/>
        <w:ind w:firstLine="709"/>
        <w:jc w:val="both"/>
        <w:rPr>
          <w:sz w:val="28"/>
          <w:szCs w:val="24"/>
        </w:rPr>
      </w:pPr>
    </w:p>
    <w:p w:rsidR="002A3DF6" w:rsidRDefault="00DB02A2" w:rsidP="00983163">
      <w:pPr>
        <w:spacing w:after="0" w:line="240" w:lineRule="auto"/>
        <w:ind w:firstLine="708"/>
        <w:jc w:val="both"/>
        <w:rPr>
          <w:sz w:val="28"/>
          <w:szCs w:val="24"/>
        </w:rPr>
      </w:pPr>
      <w:r w:rsidRPr="00DB02A2">
        <w:rPr>
          <w:b/>
          <w:sz w:val="28"/>
          <w:szCs w:val="24"/>
        </w:rPr>
        <w:t>Раздел 2</w:t>
      </w:r>
      <w:r w:rsidR="00530E59">
        <w:rPr>
          <w:b/>
          <w:sz w:val="28"/>
          <w:szCs w:val="24"/>
        </w:rPr>
        <w:t>.</w:t>
      </w:r>
      <w:r w:rsidRPr="00DB02A2">
        <w:rPr>
          <w:b/>
          <w:sz w:val="28"/>
          <w:szCs w:val="24"/>
        </w:rPr>
        <w:t xml:space="preserve"> </w:t>
      </w:r>
      <w:r w:rsidR="00983163" w:rsidRPr="00983163">
        <w:rPr>
          <w:b/>
          <w:sz w:val="28"/>
        </w:rPr>
        <w:t>Мето</w:t>
      </w:r>
      <w:r w:rsidR="00983163">
        <w:rPr>
          <w:b/>
          <w:sz w:val="28"/>
        </w:rPr>
        <w:t>дика обучения технике волейбола</w:t>
      </w:r>
      <w:r w:rsidR="00530E59">
        <w:rPr>
          <w:b/>
          <w:sz w:val="28"/>
        </w:rPr>
        <w:t>.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Опишите технику выполнения элементов: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1. </w:t>
      </w:r>
      <w:r w:rsidR="00DB02A2" w:rsidRPr="00DB02A2">
        <w:rPr>
          <w:sz w:val="28"/>
          <w:szCs w:val="24"/>
          <w:lang w:eastAsia="ru-RU"/>
        </w:rPr>
        <w:t>Передача мяча двумя руками сверху: передача над собой на месте, в движ</w:t>
      </w:r>
      <w:r w:rsidR="00DB02A2" w:rsidRPr="00DB02A2">
        <w:rPr>
          <w:sz w:val="28"/>
          <w:szCs w:val="24"/>
          <w:lang w:eastAsia="ru-RU"/>
        </w:rPr>
        <w:t>е</w:t>
      </w:r>
      <w:r w:rsidR="00DB02A2" w:rsidRPr="00DB02A2">
        <w:rPr>
          <w:sz w:val="28"/>
          <w:szCs w:val="24"/>
          <w:lang w:eastAsia="ru-RU"/>
        </w:rPr>
        <w:t>нии и после перемещения и остановки</w:t>
      </w:r>
      <w:r>
        <w:rPr>
          <w:sz w:val="28"/>
          <w:szCs w:val="24"/>
          <w:lang w:eastAsia="ru-RU"/>
        </w:rPr>
        <w:t>.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2. П</w:t>
      </w:r>
      <w:r w:rsidR="00DB02A2" w:rsidRPr="00DB02A2">
        <w:rPr>
          <w:sz w:val="28"/>
          <w:szCs w:val="24"/>
          <w:lang w:eastAsia="ru-RU"/>
        </w:rPr>
        <w:t>ередача мяча в парах: встречная; над собой - партнеру.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3. </w:t>
      </w:r>
      <w:r w:rsidR="00DB02A2" w:rsidRPr="00DB02A2">
        <w:rPr>
          <w:sz w:val="28"/>
          <w:szCs w:val="24"/>
          <w:lang w:eastAsia="ru-RU"/>
        </w:rPr>
        <w:t>Прием и передача мяча (верхняя и нижняя) на месте индивидуально и в п</w:t>
      </w:r>
      <w:r w:rsidR="00DB02A2" w:rsidRPr="00DB02A2">
        <w:rPr>
          <w:sz w:val="28"/>
          <w:szCs w:val="24"/>
          <w:lang w:eastAsia="ru-RU"/>
        </w:rPr>
        <w:t>а</w:t>
      </w:r>
      <w:r w:rsidR="00DB02A2" w:rsidRPr="00DB02A2">
        <w:rPr>
          <w:sz w:val="28"/>
          <w:szCs w:val="24"/>
          <w:lang w:eastAsia="ru-RU"/>
        </w:rPr>
        <w:t>рах, после перемещения, в прыжке.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4. </w:t>
      </w:r>
      <w:r w:rsidR="00DB02A2" w:rsidRPr="00DB02A2">
        <w:rPr>
          <w:sz w:val="28"/>
          <w:szCs w:val="24"/>
          <w:lang w:eastAsia="ru-RU"/>
        </w:rPr>
        <w:t>Нижняя и</w:t>
      </w:r>
      <w:r w:rsidR="00DB02A2" w:rsidRPr="00DB02A2">
        <w:rPr>
          <w:sz w:val="28"/>
          <w:szCs w:val="24"/>
        </w:rPr>
        <w:t xml:space="preserve"> </w:t>
      </w:r>
      <w:r w:rsidR="00DB02A2" w:rsidRPr="00DB02A2">
        <w:rPr>
          <w:sz w:val="28"/>
          <w:szCs w:val="24"/>
          <w:lang w:eastAsia="ru-RU"/>
        </w:rPr>
        <w:t xml:space="preserve">верхняя прямая подача. 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5. </w:t>
      </w:r>
      <w:r w:rsidR="00DB02A2" w:rsidRPr="00DB02A2">
        <w:rPr>
          <w:sz w:val="28"/>
          <w:szCs w:val="24"/>
          <w:lang w:eastAsia="ru-RU"/>
        </w:rPr>
        <w:t>Прием мяча после подачи: на месте; после перемещения</w:t>
      </w:r>
      <w:r w:rsidR="00DB02A2" w:rsidRPr="00DB02A2">
        <w:rPr>
          <w:sz w:val="28"/>
          <w:szCs w:val="24"/>
        </w:rPr>
        <w:t>.</w:t>
      </w:r>
      <w:r w:rsidR="00DB02A2" w:rsidRPr="00DB02A2">
        <w:rPr>
          <w:sz w:val="28"/>
          <w:szCs w:val="24"/>
          <w:lang w:eastAsia="ru-RU"/>
        </w:rPr>
        <w:t xml:space="preserve"> 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  <w:lang w:eastAsia="ru-RU"/>
        </w:rPr>
        <w:t xml:space="preserve">6. </w:t>
      </w:r>
      <w:r w:rsidR="00DB02A2" w:rsidRPr="00DB02A2">
        <w:rPr>
          <w:sz w:val="28"/>
          <w:szCs w:val="24"/>
        </w:rPr>
        <w:t>Прием мяча после подачи: на месте; после перемещения</w:t>
      </w:r>
      <w:r>
        <w:rPr>
          <w:sz w:val="28"/>
          <w:szCs w:val="24"/>
        </w:rPr>
        <w:t>.</w:t>
      </w:r>
    </w:p>
    <w:p w:rsidR="00DB02A2" w:rsidRPr="00DB02A2" w:rsidRDefault="002A3DF6" w:rsidP="00DB02A2">
      <w:pPr>
        <w:spacing w:after="0" w:line="24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7. </w:t>
      </w:r>
      <w:r w:rsidR="00DB02A2" w:rsidRPr="00DB02A2">
        <w:rPr>
          <w:sz w:val="28"/>
          <w:szCs w:val="24"/>
        </w:rPr>
        <w:t>Одиночный блок</w:t>
      </w:r>
      <w:r>
        <w:rPr>
          <w:sz w:val="28"/>
          <w:szCs w:val="24"/>
        </w:rPr>
        <w:t xml:space="preserve">, блок </w:t>
      </w:r>
      <w:r w:rsidR="00DB02A2" w:rsidRPr="00DB02A2">
        <w:rPr>
          <w:sz w:val="28"/>
          <w:szCs w:val="24"/>
        </w:rPr>
        <w:t xml:space="preserve">вдвоем, страховка. </w:t>
      </w:r>
    </w:p>
    <w:p w:rsidR="002A3DF6" w:rsidRPr="00D1569E" w:rsidRDefault="002A3DF6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  <w:lang w:eastAsia="ru-RU"/>
        </w:rPr>
      </w:pPr>
      <w:r w:rsidRPr="00D1569E">
        <w:rPr>
          <w:sz w:val="28"/>
          <w:szCs w:val="24"/>
          <w:lang w:eastAsia="ru-RU"/>
        </w:rPr>
        <w:t xml:space="preserve">Стойки и перемещения волейболиста.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Нападающий удар.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прямого нападающего удара на силу.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  <w:lang w:eastAsia="ru-RU"/>
        </w:rPr>
        <w:t xml:space="preserve">Прямой нападающий удар с подбрасывания мяча партнером. </w:t>
      </w:r>
      <w:r w:rsidRPr="002A3DF6">
        <w:rPr>
          <w:sz w:val="28"/>
          <w:szCs w:val="24"/>
        </w:rPr>
        <w:t xml:space="preserve">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Верхняя прямая подача мяча в заданную часть площадки.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нападающего удара с переводом (кистью, с поворотом туловища).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нападающего удара с имитацией передачи.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блокирования: одиночное, групповое.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Индивидуальные и групповые действия в нападении.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10. </w:t>
      </w:r>
      <w:r w:rsidR="00DB02A2" w:rsidRPr="00DB02A2">
        <w:rPr>
          <w:sz w:val="28"/>
          <w:szCs w:val="24"/>
        </w:rPr>
        <w:t>Техника второй передачи у сетки для нападающего удара, прямого нап</w:t>
      </w:r>
      <w:r w:rsidR="00DB02A2" w:rsidRPr="00DB02A2">
        <w:rPr>
          <w:sz w:val="28"/>
          <w:szCs w:val="24"/>
        </w:rPr>
        <w:t>а</w:t>
      </w:r>
      <w:r w:rsidR="00DB02A2" w:rsidRPr="00DB02A2">
        <w:rPr>
          <w:sz w:val="28"/>
          <w:szCs w:val="24"/>
        </w:rPr>
        <w:t>дающего удара с переводом.</w:t>
      </w:r>
    </w:p>
    <w:p w:rsidR="008037CD" w:rsidRDefault="00DB02A2" w:rsidP="00D1569E">
      <w:pPr>
        <w:spacing w:after="0" w:line="240" w:lineRule="auto"/>
        <w:ind w:firstLine="709"/>
        <w:jc w:val="both"/>
        <w:rPr>
          <w:sz w:val="28"/>
          <w:szCs w:val="24"/>
        </w:rPr>
      </w:pPr>
      <w:r w:rsidRPr="00DB02A2">
        <w:rPr>
          <w:b/>
          <w:sz w:val="28"/>
          <w:szCs w:val="24"/>
        </w:rPr>
        <w:t xml:space="preserve">Раздел </w:t>
      </w:r>
      <w:r w:rsidR="00D1569E">
        <w:rPr>
          <w:b/>
          <w:sz w:val="28"/>
          <w:szCs w:val="24"/>
        </w:rPr>
        <w:t>3</w:t>
      </w:r>
      <w:r w:rsidR="00530E59">
        <w:rPr>
          <w:b/>
          <w:sz w:val="28"/>
          <w:szCs w:val="24"/>
        </w:rPr>
        <w:t>.</w:t>
      </w:r>
      <w:r w:rsidRPr="00DB02A2">
        <w:rPr>
          <w:b/>
          <w:sz w:val="28"/>
          <w:szCs w:val="24"/>
        </w:rPr>
        <w:t xml:space="preserve"> </w:t>
      </w:r>
      <w:r w:rsidR="00D1569E" w:rsidRPr="00D1569E">
        <w:rPr>
          <w:b/>
          <w:sz w:val="28"/>
        </w:rPr>
        <w:t>Тактические действия в волейболе.</w:t>
      </w:r>
    </w:p>
    <w:p w:rsidR="008037CD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="00DB02A2" w:rsidRPr="00DB02A2">
        <w:rPr>
          <w:sz w:val="28"/>
          <w:szCs w:val="24"/>
        </w:rPr>
        <w:t xml:space="preserve">Индивидуальные тактические действия в защите. </w:t>
      </w:r>
    </w:p>
    <w:p w:rsidR="008037CD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 </w:t>
      </w:r>
      <w:r w:rsidR="00DB02A2" w:rsidRPr="00DB02A2">
        <w:rPr>
          <w:sz w:val="28"/>
          <w:szCs w:val="24"/>
        </w:rPr>
        <w:t xml:space="preserve">Групповые тактические действия в защите. </w:t>
      </w:r>
    </w:p>
    <w:p w:rsidR="008037CD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r w:rsidR="00DB02A2" w:rsidRPr="00DB02A2">
        <w:rPr>
          <w:sz w:val="28"/>
          <w:szCs w:val="24"/>
        </w:rPr>
        <w:t xml:space="preserve">Командные тактические действия в защите. </w:t>
      </w:r>
    </w:p>
    <w:p w:rsidR="00DB02A2" w:rsidRPr="00DB02A2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r w:rsidR="00DB02A2" w:rsidRPr="00DB02A2">
        <w:rPr>
          <w:sz w:val="28"/>
          <w:szCs w:val="24"/>
        </w:rPr>
        <w:t xml:space="preserve">Групповые действиям в защите внутри линии и между линиями. </w:t>
      </w:r>
    </w:p>
    <w:p w:rsidR="008037CD" w:rsidRDefault="00D1569E" w:rsidP="00DB02A2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>5.</w:t>
      </w:r>
      <w:r w:rsidR="008037CD">
        <w:rPr>
          <w:sz w:val="28"/>
        </w:rPr>
        <w:t xml:space="preserve"> </w:t>
      </w:r>
      <w:r w:rsidR="00DB02A2" w:rsidRPr="00DB02A2">
        <w:rPr>
          <w:sz w:val="28"/>
        </w:rPr>
        <w:t xml:space="preserve">Индивидуальные тактические действия в нападении. </w:t>
      </w:r>
    </w:p>
    <w:p w:rsidR="008037CD" w:rsidRDefault="00D1569E" w:rsidP="008037CD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DB02A2" w:rsidRPr="00DB02A2">
        <w:rPr>
          <w:sz w:val="28"/>
        </w:rPr>
        <w:t xml:space="preserve">Групповые тактические действия в нападении. </w:t>
      </w:r>
      <w:r w:rsidR="00F028CF">
        <w:rPr>
          <w:sz w:val="28"/>
        </w:rPr>
        <w:t xml:space="preserve">  </w:t>
      </w:r>
    </w:p>
    <w:p w:rsidR="008037CD" w:rsidRDefault="00D1569E" w:rsidP="008037CD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="00DB02A2" w:rsidRPr="00DB02A2">
        <w:rPr>
          <w:sz w:val="28"/>
        </w:rPr>
        <w:t xml:space="preserve">Командные тактические действия в нападении. </w:t>
      </w:r>
    </w:p>
    <w:p w:rsidR="00DB02A2" w:rsidRPr="008037CD" w:rsidRDefault="00D1569E" w:rsidP="008037CD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="00DB02A2" w:rsidRPr="00DB02A2">
        <w:rPr>
          <w:sz w:val="28"/>
        </w:rPr>
        <w:t xml:space="preserve">Обучение технико-тактическим действиям нападающего игрока (блок-аут). </w:t>
      </w:r>
    </w:p>
    <w:p w:rsidR="009140C8" w:rsidRPr="00087D31" w:rsidRDefault="009140C8" w:rsidP="00F028CF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</w:p>
    <w:p w:rsidR="00234386" w:rsidRPr="00087D31" w:rsidRDefault="009C51F9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 </w:t>
      </w:r>
      <w:bookmarkStart w:id="2" w:name="_Toc536781190"/>
      <w:bookmarkEnd w:id="1"/>
      <w:r w:rsidR="001535CE" w:rsidRPr="00087D31">
        <w:rPr>
          <w:b/>
          <w:sz w:val="28"/>
          <w:szCs w:val="28"/>
        </w:rPr>
        <w:t>Блок</w:t>
      </w:r>
      <w:proofErr w:type="gramStart"/>
      <w:r w:rsidR="001535CE" w:rsidRPr="00087D31">
        <w:rPr>
          <w:b/>
          <w:sz w:val="28"/>
          <w:szCs w:val="28"/>
        </w:rPr>
        <w:t xml:space="preserve"> </w:t>
      </w:r>
      <w:r w:rsidR="00DB49E3" w:rsidRPr="00087D31">
        <w:rPr>
          <w:b/>
          <w:sz w:val="28"/>
          <w:szCs w:val="28"/>
        </w:rPr>
        <w:t>Б</w:t>
      </w:r>
      <w:proofErr w:type="gramEnd"/>
      <w:r w:rsidR="00A53C99" w:rsidRPr="00087D31">
        <w:rPr>
          <w:b/>
          <w:sz w:val="28"/>
          <w:szCs w:val="28"/>
        </w:rPr>
        <w:t xml:space="preserve"> - </w:t>
      </w:r>
      <w:r w:rsidR="00D224E6" w:rsidRPr="00087D31">
        <w:rPr>
          <w:b/>
          <w:sz w:val="28"/>
          <w:szCs w:val="28"/>
        </w:rPr>
        <w:t xml:space="preserve">Оценочные средства для диагностирования </w:t>
      </w:r>
      <w:r w:rsidR="005D28F6" w:rsidRPr="00087D31">
        <w:rPr>
          <w:b/>
          <w:sz w:val="28"/>
          <w:szCs w:val="28"/>
        </w:rPr>
        <w:t>форсированности</w:t>
      </w:r>
      <w:r w:rsidR="00D224E6" w:rsidRPr="00087D31">
        <w:rPr>
          <w:b/>
          <w:sz w:val="28"/>
          <w:szCs w:val="28"/>
        </w:rPr>
        <w:t xml:space="preserve"> </w:t>
      </w:r>
      <w:r w:rsidR="005D28F6" w:rsidRPr="00087D31">
        <w:rPr>
          <w:b/>
          <w:sz w:val="28"/>
          <w:szCs w:val="28"/>
        </w:rPr>
        <w:t>уровня компетенций</w:t>
      </w:r>
      <w:r w:rsidR="00D224E6" w:rsidRPr="00087D31">
        <w:rPr>
          <w:b/>
          <w:sz w:val="28"/>
          <w:szCs w:val="28"/>
        </w:rPr>
        <w:t xml:space="preserve"> – «уметь»</w:t>
      </w:r>
      <w:bookmarkEnd w:id="2"/>
    </w:p>
    <w:p w:rsidR="00234386" w:rsidRPr="00087D31" w:rsidRDefault="0023438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633B3C" w:rsidRPr="00087D31" w:rsidRDefault="000B0741" w:rsidP="00087D31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lastRenderedPageBreak/>
        <w:t xml:space="preserve">  </w:t>
      </w:r>
      <w:r w:rsidR="00716FBE" w:rsidRPr="00087D31">
        <w:rPr>
          <w:rFonts w:eastAsia="Times New Roman"/>
          <w:b/>
          <w:sz w:val="28"/>
          <w:szCs w:val="28"/>
        </w:rPr>
        <w:t>Задани</w:t>
      </w:r>
      <w:r w:rsidR="00A36F07" w:rsidRPr="00087D31">
        <w:rPr>
          <w:rFonts w:eastAsia="Times New Roman"/>
          <w:b/>
          <w:sz w:val="28"/>
          <w:szCs w:val="28"/>
        </w:rPr>
        <w:t>я</w:t>
      </w:r>
      <w:r w:rsidR="00716FBE" w:rsidRPr="00087D31">
        <w:rPr>
          <w:rFonts w:eastAsia="Times New Roman"/>
          <w:b/>
          <w:sz w:val="28"/>
          <w:szCs w:val="28"/>
        </w:rPr>
        <w:t xml:space="preserve"> для подготовки к </w:t>
      </w:r>
      <w:r w:rsidR="008C0E70">
        <w:rPr>
          <w:rFonts w:eastAsia="Times New Roman"/>
          <w:b/>
          <w:sz w:val="28"/>
          <w:szCs w:val="28"/>
        </w:rPr>
        <w:t xml:space="preserve">самостоятельным </w:t>
      </w:r>
      <w:r w:rsidR="00716FBE" w:rsidRPr="00087D31">
        <w:rPr>
          <w:rFonts w:eastAsia="Times New Roman"/>
          <w:b/>
          <w:sz w:val="28"/>
          <w:szCs w:val="28"/>
        </w:rPr>
        <w:t>практическим занятиям: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bookmarkStart w:id="3" w:name="_Toc536781191"/>
      <w:r w:rsidRPr="00087D31">
        <w:rPr>
          <w:sz w:val="28"/>
          <w:szCs w:val="28"/>
          <w:lang w:eastAsia="ru-RU"/>
        </w:rPr>
        <w:t>1. Составить комплекс физических упражнений для развития гибкости при самостоятельных занятиях.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2.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</w:t>
      </w:r>
      <w:r w:rsidRPr="00087D31">
        <w:rPr>
          <w:sz w:val="28"/>
          <w:szCs w:val="28"/>
          <w:lang w:eastAsia="ru-RU"/>
        </w:rPr>
        <w:t xml:space="preserve"> </w:t>
      </w:r>
      <w:r w:rsidR="005D28F6" w:rsidRPr="00087D31">
        <w:rPr>
          <w:sz w:val="28"/>
          <w:szCs w:val="28"/>
          <w:lang w:eastAsia="ru-RU"/>
        </w:rPr>
        <w:t>воспитания быстроты</w:t>
      </w:r>
      <w:r w:rsidRPr="00087D31">
        <w:rPr>
          <w:sz w:val="28"/>
          <w:szCs w:val="28"/>
          <w:lang w:eastAsia="ru-RU"/>
        </w:rPr>
        <w:t xml:space="preserve"> при самостоятельных занятиях.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3.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 воспитания вынослив</w:t>
      </w:r>
      <w:r w:rsidR="005D28F6" w:rsidRPr="00087D31">
        <w:rPr>
          <w:sz w:val="28"/>
          <w:szCs w:val="28"/>
          <w:lang w:eastAsia="ru-RU"/>
        </w:rPr>
        <w:t>о</w:t>
      </w:r>
      <w:r w:rsidR="005D28F6" w:rsidRPr="00087D31">
        <w:rPr>
          <w:sz w:val="28"/>
          <w:szCs w:val="28"/>
          <w:lang w:eastAsia="ru-RU"/>
        </w:rPr>
        <w:t>сти</w:t>
      </w:r>
      <w:r w:rsidRPr="00087D31">
        <w:rPr>
          <w:sz w:val="28"/>
          <w:szCs w:val="28"/>
          <w:lang w:eastAsia="ru-RU"/>
        </w:rPr>
        <w:t xml:space="preserve"> на самостоятельных занятиях. </w:t>
      </w:r>
      <w:r w:rsidRPr="00087D31">
        <w:rPr>
          <w:sz w:val="28"/>
          <w:szCs w:val="28"/>
          <w:lang w:eastAsia="ru-RU"/>
        </w:rPr>
        <w:tab/>
      </w:r>
      <w:r w:rsidRPr="00087D31">
        <w:rPr>
          <w:sz w:val="28"/>
          <w:szCs w:val="28"/>
          <w:lang w:eastAsia="ru-RU"/>
        </w:rPr>
        <w:tab/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4. Составить комплекс </w:t>
      </w:r>
      <w:proofErr w:type="gramStart"/>
      <w:r w:rsidRPr="00087D31">
        <w:rPr>
          <w:sz w:val="28"/>
          <w:szCs w:val="28"/>
          <w:lang w:eastAsia="ru-RU"/>
        </w:rPr>
        <w:t>физических</w:t>
      </w:r>
      <w:proofErr w:type="gramEnd"/>
      <w:r w:rsidRPr="00087D31">
        <w:rPr>
          <w:sz w:val="28"/>
          <w:szCs w:val="28"/>
          <w:lang w:eastAsia="ru-RU"/>
        </w:rPr>
        <w:t xml:space="preserve"> </w:t>
      </w:r>
      <w:r w:rsidR="00893CB3" w:rsidRPr="00087D31">
        <w:rPr>
          <w:sz w:val="28"/>
          <w:szCs w:val="28"/>
          <w:lang w:eastAsia="ru-RU"/>
        </w:rPr>
        <w:t>для воспитания прыгучести.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5. Составить комплекс физических упражнений для развития мышц брю</w:t>
      </w:r>
      <w:r w:rsidRPr="00087D31">
        <w:rPr>
          <w:sz w:val="28"/>
          <w:szCs w:val="28"/>
          <w:lang w:eastAsia="ru-RU"/>
        </w:rPr>
        <w:t>ш</w:t>
      </w:r>
      <w:r w:rsidRPr="00087D31">
        <w:rPr>
          <w:sz w:val="28"/>
          <w:szCs w:val="28"/>
          <w:lang w:eastAsia="ru-RU"/>
        </w:rPr>
        <w:t>ного пресса.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6.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дыхательной</w:t>
      </w:r>
      <w:r w:rsidRPr="00087D31">
        <w:rPr>
          <w:sz w:val="28"/>
          <w:szCs w:val="28"/>
          <w:lang w:eastAsia="ru-RU"/>
        </w:rPr>
        <w:t xml:space="preserve"> гимнастики. 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7.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</w:t>
      </w:r>
      <w:r w:rsidRPr="00087D31">
        <w:rPr>
          <w:sz w:val="28"/>
          <w:szCs w:val="28"/>
          <w:lang w:eastAsia="ru-RU"/>
        </w:rPr>
        <w:t xml:space="preserve"> </w:t>
      </w:r>
      <w:r w:rsidR="005D28F6" w:rsidRPr="00087D31">
        <w:rPr>
          <w:sz w:val="28"/>
          <w:szCs w:val="28"/>
          <w:lang w:eastAsia="ru-RU"/>
        </w:rPr>
        <w:t>воспитания ловкости</w:t>
      </w:r>
      <w:r w:rsidRPr="00087D31">
        <w:rPr>
          <w:sz w:val="28"/>
          <w:szCs w:val="28"/>
          <w:lang w:eastAsia="ru-RU"/>
        </w:rPr>
        <w:t>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8. Составить комплекс физических упражнений для развития</w:t>
      </w:r>
      <w:r w:rsidR="00893CB3" w:rsidRPr="00087D31">
        <w:rPr>
          <w:sz w:val="28"/>
          <w:szCs w:val="28"/>
          <w:lang w:eastAsia="ru-RU"/>
        </w:rPr>
        <w:t xml:space="preserve"> силы</w:t>
      </w:r>
      <w:r w:rsidRPr="00087D31">
        <w:rPr>
          <w:sz w:val="28"/>
          <w:szCs w:val="28"/>
          <w:lang w:eastAsia="ru-RU"/>
        </w:rPr>
        <w:t>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9.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</w:t>
      </w:r>
      <w:r w:rsidRPr="00087D31">
        <w:rPr>
          <w:sz w:val="28"/>
          <w:szCs w:val="28"/>
          <w:lang w:eastAsia="ru-RU"/>
        </w:rPr>
        <w:t xml:space="preserve"> воспитания</w:t>
      </w:r>
      <w:r w:rsidR="00893CB3" w:rsidRPr="00087D31">
        <w:rPr>
          <w:sz w:val="28"/>
          <w:szCs w:val="28"/>
          <w:lang w:eastAsia="ru-RU"/>
        </w:rPr>
        <w:t xml:space="preserve"> координ</w:t>
      </w:r>
      <w:r w:rsidR="00893CB3" w:rsidRPr="00087D31">
        <w:rPr>
          <w:sz w:val="28"/>
          <w:szCs w:val="28"/>
          <w:lang w:eastAsia="ru-RU"/>
        </w:rPr>
        <w:t>а</w:t>
      </w:r>
      <w:r w:rsidR="00893CB3" w:rsidRPr="00087D31">
        <w:rPr>
          <w:sz w:val="28"/>
          <w:szCs w:val="28"/>
          <w:lang w:eastAsia="ru-RU"/>
        </w:rPr>
        <w:t>ционных качеств</w:t>
      </w:r>
      <w:r w:rsidRPr="00087D31">
        <w:rPr>
          <w:sz w:val="28"/>
          <w:szCs w:val="28"/>
          <w:lang w:eastAsia="ru-RU"/>
        </w:rPr>
        <w:t>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10. Составить комплекс физических упражнений по развитию техники че</w:t>
      </w:r>
      <w:r w:rsidRPr="00087D31">
        <w:rPr>
          <w:sz w:val="28"/>
          <w:szCs w:val="28"/>
          <w:lang w:eastAsia="ru-RU"/>
        </w:rPr>
        <w:t>л</w:t>
      </w:r>
      <w:r w:rsidRPr="00087D31">
        <w:rPr>
          <w:sz w:val="28"/>
          <w:szCs w:val="28"/>
          <w:lang w:eastAsia="ru-RU"/>
        </w:rPr>
        <w:t>ночного бега.</w:t>
      </w:r>
    </w:p>
    <w:p w:rsidR="009C51F9" w:rsidRPr="00087D31" w:rsidRDefault="009C51F9" w:rsidP="00087D31">
      <w:pPr>
        <w:pStyle w:val="1"/>
        <w:ind w:firstLine="851"/>
        <w:contextualSpacing/>
        <w:rPr>
          <w:sz w:val="28"/>
          <w:szCs w:val="28"/>
        </w:rPr>
      </w:pPr>
    </w:p>
    <w:p w:rsidR="006A387D" w:rsidRPr="00087D31" w:rsidRDefault="006A387D" w:rsidP="00087D31">
      <w:pPr>
        <w:spacing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Задания </w:t>
      </w:r>
      <w:r w:rsidR="00DE1659" w:rsidRPr="00087D31">
        <w:rPr>
          <w:b/>
          <w:sz w:val="28"/>
          <w:szCs w:val="28"/>
        </w:rPr>
        <w:t>для диагностирования</w:t>
      </w:r>
      <w:r w:rsidRPr="00087D31">
        <w:rPr>
          <w:b/>
          <w:sz w:val="28"/>
          <w:szCs w:val="28"/>
        </w:rPr>
        <w:t xml:space="preserve"> умений применять систему практич</w:t>
      </w:r>
      <w:r w:rsidRPr="00087D31">
        <w:rPr>
          <w:b/>
          <w:sz w:val="28"/>
          <w:szCs w:val="28"/>
        </w:rPr>
        <w:t>е</w:t>
      </w:r>
      <w:r w:rsidRPr="00087D31">
        <w:rPr>
          <w:b/>
          <w:sz w:val="28"/>
          <w:szCs w:val="28"/>
        </w:rPr>
        <w:t xml:space="preserve">ских навыков в </w:t>
      </w:r>
      <w:r w:rsidR="008C0E70">
        <w:rPr>
          <w:b/>
          <w:sz w:val="28"/>
          <w:szCs w:val="28"/>
        </w:rPr>
        <w:t>волейболе</w:t>
      </w:r>
      <w:r w:rsidRPr="00087D31">
        <w:rPr>
          <w:b/>
          <w:sz w:val="28"/>
          <w:szCs w:val="28"/>
        </w:rPr>
        <w:t>.</w:t>
      </w:r>
    </w:p>
    <w:p w:rsidR="006A387D" w:rsidRPr="00087D31" w:rsidRDefault="00140562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6A387D" w:rsidRPr="00087D31">
        <w:rPr>
          <w:sz w:val="28"/>
          <w:szCs w:val="28"/>
        </w:rPr>
        <w:t xml:space="preserve">. </w:t>
      </w:r>
      <w:r w:rsidR="006A1918" w:rsidRPr="00087D31">
        <w:rPr>
          <w:sz w:val="28"/>
          <w:szCs w:val="28"/>
        </w:rPr>
        <w:t>Выполнение упражнений на развитие физических качеств.</w:t>
      </w:r>
      <w:r w:rsidR="006A387D" w:rsidRPr="00087D31">
        <w:rPr>
          <w:sz w:val="28"/>
          <w:szCs w:val="28"/>
        </w:rPr>
        <w:t xml:space="preserve"> </w:t>
      </w:r>
    </w:p>
    <w:p w:rsidR="006A1918" w:rsidRPr="00087D31" w:rsidRDefault="00140562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2</w:t>
      </w:r>
      <w:r w:rsidR="006A387D" w:rsidRPr="00087D31">
        <w:rPr>
          <w:sz w:val="28"/>
          <w:szCs w:val="28"/>
        </w:rPr>
        <w:t>.</w:t>
      </w:r>
      <w:r w:rsidR="006A1918" w:rsidRPr="00087D31">
        <w:rPr>
          <w:sz w:val="28"/>
          <w:szCs w:val="28"/>
        </w:rPr>
        <w:t xml:space="preserve"> Выполнение упражнений специальной физической подготовки</w:t>
      </w:r>
      <w:r w:rsidR="00F028CF">
        <w:rPr>
          <w:sz w:val="28"/>
          <w:szCs w:val="28"/>
        </w:rPr>
        <w:t xml:space="preserve"> волейбол</w:t>
      </w:r>
      <w:r w:rsidR="00F028CF">
        <w:rPr>
          <w:sz w:val="28"/>
          <w:szCs w:val="28"/>
        </w:rPr>
        <w:t>и</w:t>
      </w:r>
      <w:r w:rsidR="00F028CF">
        <w:rPr>
          <w:sz w:val="28"/>
          <w:szCs w:val="28"/>
        </w:rPr>
        <w:t>ста</w:t>
      </w:r>
      <w:r w:rsidR="006A1918" w:rsidRPr="00087D31">
        <w:rPr>
          <w:sz w:val="28"/>
          <w:szCs w:val="28"/>
        </w:rPr>
        <w:t>.</w:t>
      </w:r>
    </w:p>
    <w:p w:rsidR="006A1918" w:rsidRDefault="00140562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3</w:t>
      </w:r>
      <w:r w:rsidR="006A1918" w:rsidRPr="00087D31">
        <w:rPr>
          <w:sz w:val="28"/>
          <w:szCs w:val="28"/>
        </w:rPr>
        <w:t xml:space="preserve">.  Выполнение технических приемов в </w:t>
      </w:r>
      <w:r w:rsidR="00F028CF">
        <w:rPr>
          <w:sz w:val="28"/>
          <w:szCs w:val="28"/>
        </w:rPr>
        <w:t>защите</w:t>
      </w:r>
      <w:r w:rsidR="006A1918" w:rsidRPr="00087D31">
        <w:rPr>
          <w:sz w:val="28"/>
          <w:szCs w:val="28"/>
        </w:rPr>
        <w:t>.</w:t>
      </w:r>
    </w:p>
    <w:p w:rsidR="00F028CF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4. Выполнение технических приемов в нападение.</w:t>
      </w:r>
    </w:p>
    <w:p w:rsidR="00F028CF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5. Выполнение индивидуальных тактических действий.</w:t>
      </w:r>
    </w:p>
    <w:p w:rsidR="00F028CF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6A1918" w:rsidRPr="00087D31">
        <w:rPr>
          <w:sz w:val="28"/>
          <w:szCs w:val="28"/>
        </w:rPr>
        <w:t xml:space="preserve">. </w:t>
      </w:r>
      <w:r>
        <w:rPr>
          <w:sz w:val="28"/>
          <w:szCs w:val="28"/>
        </w:rPr>
        <w:t>Выполнение групповых и командных тактических действий.</w:t>
      </w:r>
    </w:p>
    <w:p w:rsidR="006A1918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A1918" w:rsidRPr="00087D31">
        <w:rPr>
          <w:sz w:val="28"/>
          <w:szCs w:val="28"/>
        </w:rPr>
        <w:t>Планирование дозировани</w:t>
      </w:r>
      <w:r w:rsidR="00140562" w:rsidRPr="00087D31">
        <w:rPr>
          <w:sz w:val="28"/>
          <w:szCs w:val="28"/>
        </w:rPr>
        <w:t>я</w:t>
      </w:r>
      <w:r w:rsidR="006A1918" w:rsidRPr="00087D31">
        <w:rPr>
          <w:sz w:val="28"/>
          <w:szCs w:val="28"/>
        </w:rPr>
        <w:t xml:space="preserve"> физических нагрузок во время</w:t>
      </w:r>
      <w:r>
        <w:rPr>
          <w:sz w:val="28"/>
          <w:szCs w:val="28"/>
        </w:rPr>
        <w:t xml:space="preserve"> учебных и </w:t>
      </w:r>
      <w:r w:rsidR="006A1918" w:rsidRPr="00087D31">
        <w:rPr>
          <w:sz w:val="28"/>
          <w:szCs w:val="28"/>
        </w:rPr>
        <w:t>с</w:t>
      </w:r>
      <w:r w:rsidR="006A1918" w:rsidRPr="00087D31">
        <w:rPr>
          <w:sz w:val="28"/>
          <w:szCs w:val="28"/>
        </w:rPr>
        <w:t>а</w:t>
      </w:r>
      <w:r w:rsidR="006A1918" w:rsidRPr="00087D31">
        <w:rPr>
          <w:sz w:val="28"/>
          <w:szCs w:val="28"/>
        </w:rPr>
        <w:t>мостоятельных занятий.</w:t>
      </w:r>
    </w:p>
    <w:p w:rsidR="00140562" w:rsidRPr="00087D31" w:rsidRDefault="00140562" w:rsidP="00087D31">
      <w:pPr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4F3880" w:rsidRPr="00087D31" w:rsidRDefault="001535CE" w:rsidP="00087D31">
      <w:pPr>
        <w:pStyle w:val="1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Блок</w:t>
      </w:r>
      <w:proofErr w:type="gramStart"/>
      <w:r w:rsidRPr="00087D31">
        <w:rPr>
          <w:sz w:val="28"/>
          <w:szCs w:val="28"/>
        </w:rPr>
        <w:t xml:space="preserve"> С</w:t>
      </w:r>
      <w:proofErr w:type="gramEnd"/>
      <w:r w:rsidR="004F3880" w:rsidRPr="00087D31">
        <w:rPr>
          <w:sz w:val="28"/>
          <w:szCs w:val="28"/>
        </w:rPr>
        <w:t xml:space="preserve"> - </w:t>
      </w:r>
      <w:r w:rsidR="00092F16" w:rsidRPr="00087D31">
        <w:rPr>
          <w:sz w:val="28"/>
          <w:szCs w:val="28"/>
        </w:rPr>
        <w:t>Оценочные средства для диагностирования сформированности уровня компетенций – «владеть»</w:t>
      </w:r>
      <w:bookmarkEnd w:id="3"/>
    </w:p>
    <w:p w:rsidR="00A27040" w:rsidRPr="00087D31" w:rsidRDefault="00D86EAA" w:rsidP="00087D31">
      <w:pPr>
        <w:spacing w:after="0" w:line="240" w:lineRule="auto"/>
        <w:contextualSpacing/>
        <w:rPr>
          <w:rFonts w:eastAsia="Times New Roman"/>
          <w:b/>
          <w:sz w:val="28"/>
          <w:szCs w:val="28"/>
        </w:rPr>
      </w:pPr>
      <w:r w:rsidRPr="00087D31">
        <w:rPr>
          <w:sz w:val="28"/>
          <w:szCs w:val="28"/>
          <w:lang w:eastAsia="ru-RU"/>
        </w:rPr>
        <w:tab/>
      </w:r>
    </w:p>
    <w:p w:rsidR="00F04A41" w:rsidRDefault="00810406" w:rsidP="00087D31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 xml:space="preserve">С.1 </w:t>
      </w:r>
      <w:r w:rsidR="00F04A41" w:rsidRPr="00087D31">
        <w:rPr>
          <w:b/>
          <w:sz w:val="28"/>
          <w:szCs w:val="28"/>
        </w:rPr>
        <w:t>Темы для написания рефератов.</w:t>
      </w:r>
    </w:p>
    <w:p w:rsidR="00754533" w:rsidRPr="00754533" w:rsidRDefault="00754533" w:rsidP="00B35507">
      <w:pPr>
        <w:spacing w:after="0" w:line="240" w:lineRule="auto"/>
        <w:ind w:firstLine="851"/>
        <w:contextualSpacing/>
        <w:jc w:val="both"/>
        <w:rPr>
          <w:b/>
          <w:sz w:val="32"/>
          <w:szCs w:val="28"/>
        </w:rPr>
      </w:pPr>
      <w:r>
        <w:rPr>
          <w:sz w:val="28"/>
          <w:szCs w:val="24"/>
        </w:rPr>
        <w:t xml:space="preserve">1. </w:t>
      </w:r>
      <w:r w:rsidRPr="00754533">
        <w:rPr>
          <w:sz w:val="28"/>
          <w:szCs w:val="24"/>
        </w:rPr>
        <w:t xml:space="preserve">История Российского волейбола, организация и проведение соревнований по волейболу.  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54533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087D31">
        <w:rPr>
          <w:sz w:val="28"/>
          <w:szCs w:val="28"/>
        </w:rPr>
        <w:t>Характеристика волейбола как одного из средств и методов физического воспитания.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7D31">
        <w:rPr>
          <w:sz w:val="28"/>
          <w:szCs w:val="28"/>
        </w:rPr>
        <w:t>. Сущность, характеристика, основные правила игры в волейбол.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7D31">
        <w:rPr>
          <w:sz w:val="28"/>
          <w:szCs w:val="28"/>
        </w:rPr>
        <w:t>. Возникновение волейбола. Первые правила.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7D31">
        <w:rPr>
          <w:sz w:val="28"/>
          <w:szCs w:val="28"/>
        </w:rPr>
        <w:t>. Достижения советских волейболистов на Олимпийских играх, мировых и европейских первенствах.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87D31">
        <w:rPr>
          <w:sz w:val="28"/>
          <w:szCs w:val="28"/>
        </w:rPr>
        <w:t>. Общие положения и классификация техники игры.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87D31">
        <w:rPr>
          <w:sz w:val="28"/>
          <w:szCs w:val="28"/>
        </w:rPr>
        <w:t>. Технические приемы игры в защите.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87D31">
        <w:rPr>
          <w:sz w:val="28"/>
          <w:szCs w:val="28"/>
        </w:rPr>
        <w:t>. Технические приемы игры в нападении.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087D31">
        <w:rPr>
          <w:sz w:val="28"/>
          <w:szCs w:val="28"/>
        </w:rPr>
        <w:t>. Основные понятия тактики игры, функции игроков и комплектование к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манды.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87D31">
        <w:rPr>
          <w:sz w:val="28"/>
          <w:szCs w:val="28"/>
        </w:rPr>
        <w:t>. Индивидуальные и групповые тактические действия в нападении.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87D31">
        <w:rPr>
          <w:sz w:val="28"/>
          <w:szCs w:val="28"/>
        </w:rPr>
        <w:t>. Командные действия в защите.</w:t>
      </w:r>
    </w:p>
    <w:p w:rsidR="00F04A41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E10B0"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>Методические принципы физического воспитания</w:t>
      </w:r>
      <w:r>
        <w:rPr>
          <w:sz w:val="28"/>
          <w:szCs w:val="28"/>
        </w:rPr>
        <w:t xml:space="preserve"> волейболиста</w:t>
      </w:r>
      <w:r w:rsidR="00F04A41" w:rsidRPr="00087D31">
        <w:rPr>
          <w:sz w:val="28"/>
          <w:szCs w:val="28"/>
        </w:rPr>
        <w:t xml:space="preserve">. </w:t>
      </w:r>
    </w:p>
    <w:p w:rsidR="00F04A41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E10B0"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>Основы обучения движениям (техническая подготовка)</w:t>
      </w:r>
      <w:r>
        <w:rPr>
          <w:sz w:val="28"/>
          <w:szCs w:val="28"/>
        </w:rPr>
        <w:t xml:space="preserve"> волейболиста</w:t>
      </w:r>
      <w:r w:rsidR="00F04A41" w:rsidRPr="00087D31">
        <w:rPr>
          <w:sz w:val="28"/>
          <w:szCs w:val="28"/>
        </w:rPr>
        <w:t xml:space="preserve">. </w:t>
      </w:r>
    </w:p>
    <w:p w:rsidR="00F04A41" w:rsidRPr="00087D31" w:rsidRDefault="000E10B0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754533">
        <w:rPr>
          <w:sz w:val="28"/>
          <w:szCs w:val="28"/>
        </w:rPr>
        <w:t>4</w:t>
      </w:r>
      <w:r w:rsidRPr="00087D31">
        <w:rPr>
          <w:sz w:val="28"/>
          <w:szCs w:val="28"/>
        </w:rPr>
        <w:t xml:space="preserve">. </w:t>
      </w:r>
      <w:r w:rsidR="00754533">
        <w:rPr>
          <w:sz w:val="28"/>
          <w:szCs w:val="28"/>
        </w:rPr>
        <w:t>Общая физическая подготовка волейболиста ц</w:t>
      </w:r>
      <w:r w:rsidR="00F04A41" w:rsidRPr="00087D31">
        <w:rPr>
          <w:sz w:val="28"/>
          <w:szCs w:val="28"/>
        </w:rPr>
        <w:t>ели и задачи</w:t>
      </w:r>
      <w:r w:rsidR="00754533">
        <w:rPr>
          <w:sz w:val="28"/>
          <w:szCs w:val="28"/>
        </w:rPr>
        <w:t>.</w:t>
      </w:r>
      <w:r w:rsidR="00F04A41" w:rsidRPr="00087D31">
        <w:rPr>
          <w:sz w:val="28"/>
          <w:szCs w:val="28"/>
        </w:rPr>
        <w:t xml:space="preserve"> </w:t>
      </w:r>
    </w:p>
    <w:p w:rsidR="00F04A41" w:rsidRPr="00087D31" w:rsidRDefault="000E10B0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754533">
        <w:rPr>
          <w:sz w:val="28"/>
          <w:szCs w:val="28"/>
        </w:rPr>
        <w:t>5</w:t>
      </w:r>
      <w:r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>Специальная физическая подготовка</w:t>
      </w:r>
      <w:r w:rsidR="00754533">
        <w:rPr>
          <w:sz w:val="28"/>
          <w:szCs w:val="28"/>
        </w:rPr>
        <w:t xml:space="preserve"> волейболиста</w:t>
      </w:r>
      <w:r w:rsidR="00F04A41" w:rsidRPr="00087D31">
        <w:rPr>
          <w:sz w:val="28"/>
          <w:szCs w:val="28"/>
        </w:rPr>
        <w:t xml:space="preserve">. </w:t>
      </w:r>
    </w:p>
    <w:p w:rsidR="00F04A41" w:rsidRDefault="000E10B0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754533">
        <w:rPr>
          <w:sz w:val="28"/>
          <w:szCs w:val="28"/>
        </w:rPr>
        <w:t>6</w:t>
      </w:r>
      <w:r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 xml:space="preserve">Структура подготовленности </w:t>
      </w:r>
      <w:r w:rsidR="00754533">
        <w:rPr>
          <w:sz w:val="28"/>
          <w:szCs w:val="28"/>
        </w:rPr>
        <w:t>волейболиста</w:t>
      </w:r>
      <w:r w:rsidR="00F04A41" w:rsidRPr="00087D31">
        <w:rPr>
          <w:sz w:val="28"/>
          <w:szCs w:val="28"/>
        </w:rPr>
        <w:t xml:space="preserve">: техническая, физическая, тактическая, психическая. </w:t>
      </w:r>
    </w:p>
    <w:p w:rsidR="00D9126A" w:rsidRP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 xml:space="preserve">17. </w:t>
      </w:r>
      <w:r w:rsidRPr="00D9126A">
        <w:rPr>
          <w:sz w:val="28"/>
        </w:rPr>
        <w:t>Гигиена, врачебный контроль и самоконтроль при занятиях волейболом.</w:t>
      </w:r>
    </w:p>
    <w:p w:rsid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 xml:space="preserve">18. </w:t>
      </w:r>
      <w:r w:rsidRPr="00D9126A">
        <w:rPr>
          <w:sz w:val="28"/>
        </w:rPr>
        <w:t>Нестандартное оборудование на занятиях волейболом.</w:t>
      </w:r>
    </w:p>
    <w:p w:rsidR="00D9126A" w:rsidRP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 xml:space="preserve">19. </w:t>
      </w:r>
      <w:r w:rsidRPr="00D9126A">
        <w:rPr>
          <w:sz w:val="28"/>
        </w:rPr>
        <w:t>Характеристика техники игры в волейбол.</w:t>
      </w:r>
    </w:p>
    <w:p w:rsid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>20</w:t>
      </w:r>
      <w:r w:rsidRPr="00D9126A">
        <w:rPr>
          <w:sz w:val="28"/>
        </w:rPr>
        <w:t>. Характеристика тактики игры в волейбол.</w:t>
      </w:r>
    </w:p>
    <w:p w:rsidR="00D9126A" w:rsidRPr="00D9126A" w:rsidRDefault="00D9126A" w:rsidP="00B35507">
      <w:pPr>
        <w:spacing w:after="0" w:line="240" w:lineRule="auto"/>
        <w:ind w:firstLine="964"/>
        <w:contextualSpacing/>
        <w:rPr>
          <w:sz w:val="28"/>
        </w:rPr>
      </w:pPr>
      <w:r>
        <w:rPr>
          <w:sz w:val="28"/>
        </w:rPr>
        <w:t xml:space="preserve">21 </w:t>
      </w:r>
      <w:r w:rsidRPr="00D9126A">
        <w:rPr>
          <w:sz w:val="28"/>
        </w:rPr>
        <w:t>Краткая характеристика участия советских волейболистов в междун</w:t>
      </w:r>
      <w:r w:rsidRPr="00D9126A">
        <w:rPr>
          <w:sz w:val="28"/>
        </w:rPr>
        <w:t>а</w:t>
      </w:r>
      <w:r w:rsidRPr="00D9126A">
        <w:rPr>
          <w:sz w:val="28"/>
        </w:rPr>
        <w:t xml:space="preserve">родных соревнованиях (с 2005 по 2016 </w:t>
      </w:r>
      <w:proofErr w:type="spellStart"/>
      <w:r w:rsidRPr="00D9126A">
        <w:rPr>
          <w:sz w:val="28"/>
        </w:rPr>
        <w:t>г.</w:t>
      </w:r>
      <w:proofErr w:type="gramStart"/>
      <w:r w:rsidRPr="00D9126A">
        <w:rPr>
          <w:sz w:val="28"/>
        </w:rPr>
        <w:t>г</w:t>
      </w:r>
      <w:proofErr w:type="spellEnd"/>
      <w:proofErr w:type="gramEnd"/>
      <w:r w:rsidRPr="00D9126A">
        <w:rPr>
          <w:sz w:val="28"/>
        </w:rPr>
        <w:t>.).</w:t>
      </w:r>
    </w:p>
    <w:p w:rsidR="00D9126A" w:rsidRDefault="00D9126A" w:rsidP="00B35507">
      <w:pPr>
        <w:spacing w:after="0" w:line="240" w:lineRule="auto"/>
        <w:ind w:firstLine="964"/>
        <w:contextualSpacing/>
        <w:rPr>
          <w:sz w:val="28"/>
        </w:rPr>
      </w:pPr>
      <w:r>
        <w:rPr>
          <w:sz w:val="28"/>
        </w:rPr>
        <w:t>22</w:t>
      </w:r>
      <w:r w:rsidRPr="00D9126A">
        <w:rPr>
          <w:sz w:val="28"/>
        </w:rPr>
        <w:t>. Нижняя прямая подача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64"/>
        <w:contextualSpacing/>
        <w:rPr>
          <w:sz w:val="28"/>
        </w:rPr>
      </w:pPr>
      <w:r>
        <w:rPr>
          <w:sz w:val="28"/>
        </w:rPr>
        <w:t>23.</w:t>
      </w:r>
      <w:r w:rsidRPr="00D9126A">
        <w:rPr>
          <w:sz w:val="28"/>
        </w:rPr>
        <w:t xml:space="preserve"> Верхняя прямая подача в волейболе. Методика обучения и тренировки.</w:t>
      </w:r>
    </w:p>
    <w:p w:rsidR="00D9126A" w:rsidRPr="00D9126A" w:rsidRDefault="00B35507" w:rsidP="00B35507">
      <w:pPr>
        <w:spacing w:line="240" w:lineRule="auto"/>
        <w:ind w:firstLine="993"/>
        <w:contextualSpacing/>
        <w:rPr>
          <w:sz w:val="28"/>
        </w:rPr>
      </w:pPr>
      <w:r>
        <w:rPr>
          <w:sz w:val="28"/>
        </w:rPr>
        <w:t>24</w:t>
      </w:r>
      <w:r w:rsidR="00D9126A" w:rsidRPr="00D9126A">
        <w:rPr>
          <w:sz w:val="28"/>
        </w:rPr>
        <w:t>. Передача мяча сверху двумя руками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5</w:t>
      </w:r>
      <w:r w:rsidRPr="00D9126A">
        <w:rPr>
          <w:sz w:val="28"/>
        </w:rPr>
        <w:t>. Передача мяча снизу двумя руками в волейболе. Методика обучения и тренировки.</w:t>
      </w:r>
    </w:p>
    <w:p w:rsidR="00D9126A" w:rsidRPr="00D9126A" w:rsidRDefault="00B35507" w:rsidP="00B35507">
      <w:pPr>
        <w:spacing w:line="240" w:lineRule="auto"/>
        <w:ind w:firstLine="993"/>
        <w:contextualSpacing/>
        <w:rPr>
          <w:sz w:val="28"/>
        </w:rPr>
      </w:pPr>
      <w:r>
        <w:rPr>
          <w:sz w:val="28"/>
        </w:rPr>
        <w:t>26</w:t>
      </w:r>
      <w:r w:rsidR="00D9126A" w:rsidRPr="00D9126A">
        <w:rPr>
          <w:sz w:val="28"/>
        </w:rPr>
        <w:t>. Стойки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7</w:t>
      </w:r>
      <w:r w:rsidRPr="00D9126A">
        <w:rPr>
          <w:sz w:val="28"/>
        </w:rPr>
        <w:t>. Перемещения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8</w:t>
      </w:r>
      <w:r w:rsidRPr="00D9126A">
        <w:rPr>
          <w:sz w:val="28"/>
        </w:rPr>
        <w:t>. Прием мяча снизу двумя руками в волейболе. Методика обучения и тр</w:t>
      </w:r>
      <w:r w:rsidRPr="00D9126A">
        <w:rPr>
          <w:sz w:val="28"/>
        </w:rPr>
        <w:t>е</w:t>
      </w:r>
      <w:r w:rsidRPr="00D9126A">
        <w:rPr>
          <w:sz w:val="28"/>
        </w:rPr>
        <w:t>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9</w:t>
      </w:r>
      <w:r w:rsidRPr="00D9126A">
        <w:rPr>
          <w:sz w:val="28"/>
        </w:rPr>
        <w:t>. Нападающий удар в волейболе. Методика обучения и тренировки.</w:t>
      </w:r>
    </w:p>
    <w:p w:rsidR="00D9126A" w:rsidRPr="00D9126A" w:rsidRDefault="00B35507" w:rsidP="00B35507">
      <w:pPr>
        <w:spacing w:line="240" w:lineRule="auto"/>
        <w:ind w:firstLine="993"/>
        <w:contextualSpacing/>
        <w:rPr>
          <w:sz w:val="28"/>
        </w:rPr>
      </w:pPr>
      <w:r>
        <w:rPr>
          <w:sz w:val="28"/>
        </w:rPr>
        <w:t>30</w:t>
      </w:r>
      <w:r w:rsidR="00D9126A" w:rsidRPr="00D9126A">
        <w:rPr>
          <w:sz w:val="28"/>
        </w:rPr>
        <w:t>. Блокирование в волейболе. Методика обучения и тренировки.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Темы творческих  работ </w:t>
      </w:r>
      <w:r w:rsidR="00455599" w:rsidRPr="00087D31"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«Я и физическая культура»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1. Место физкультуры и спорта в моей жизни (прошлое, настоящее, перспе</w:t>
      </w:r>
      <w:r w:rsidRPr="00087D31">
        <w:rPr>
          <w:sz w:val="28"/>
          <w:szCs w:val="28"/>
        </w:rPr>
        <w:t>к</w:t>
      </w:r>
      <w:r w:rsidRPr="00087D31">
        <w:rPr>
          <w:sz w:val="28"/>
          <w:szCs w:val="28"/>
        </w:rPr>
        <w:t xml:space="preserve">тивы). 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2. Влияние занятий спортом на развитие моих личностных качеств. 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3. Занятия спортом как средство развития профессионально важных жизне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>ных качеств (на примере конкретной профессиональной деятельности моих ро</w:t>
      </w:r>
      <w:r w:rsidRPr="00087D31">
        <w:rPr>
          <w:sz w:val="28"/>
          <w:szCs w:val="28"/>
        </w:rPr>
        <w:t>д</w:t>
      </w:r>
      <w:r w:rsidRPr="00087D31">
        <w:rPr>
          <w:sz w:val="28"/>
          <w:szCs w:val="28"/>
        </w:rPr>
        <w:t xml:space="preserve">ственников). </w:t>
      </w:r>
    </w:p>
    <w:p w:rsidR="00455599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4. Мой любимый вид спорта и его значение для моего развития. </w:t>
      </w:r>
    </w:p>
    <w:p w:rsidR="00455599" w:rsidRPr="00087D31" w:rsidRDefault="00455599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5</w:t>
      </w:r>
      <w:r w:rsidR="004B253D" w:rsidRPr="00087D31">
        <w:rPr>
          <w:sz w:val="28"/>
          <w:szCs w:val="28"/>
        </w:rPr>
        <w:t>. Физическая культура в мое</w:t>
      </w:r>
      <w:r w:rsidRPr="00087D31">
        <w:rPr>
          <w:sz w:val="28"/>
          <w:szCs w:val="28"/>
        </w:rPr>
        <w:t>м</w:t>
      </w:r>
      <w:r w:rsidR="00716FBE" w:rsidRPr="00087D31">
        <w:rPr>
          <w:sz w:val="28"/>
          <w:szCs w:val="28"/>
        </w:rPr>
        <w:t xml:space="preserve"> окружении</w:t>
      </w:r>
      <w:r w:rsidRPr="00087D31">
        <w:rPr>
          <w:sz w:val="28"/>
          <w:szCs w:val="28"/>
        </w:rPr>
        <w:t>.</w:t>
      </w:r>
    </w:p>
    <w:p w:rsidR="00140562" w:rsidRPr="00087D31" w:rsidRDefault="00140562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140562" w:rsidRPr="00087D31" w:rsidRDefault="00321CBE" w:rsidP="00087D31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</w:t>
      </w:r>
      <w:r w:rsidR="00140562" w:rsidRPr="00087D31">
        <w:rPr>
          <w:b/>
          <w:sz w:val="28"/>
          <w:szCs w:val="28"/>
        </w:rPr>
        <w:t xml:space="preserve">Задания для </w:t>
      </w:r>
      <w:r w:rsidR="009B5FC7">
        <w:rPr>
          <w:b/>
          <w:sz w:val="28"/>
          <w:szCs w:val="28"/>
        </w:rPr>
        <w:t>само</w:t>
      </w:r>
      <w:r w:rsidR="009B5FC7" w:rsidRPr="00087D31">
        <w:rPr>
          <w:b/>
          <w:sz w:val="28"/>
          <w:szCs w:val="28"/>
        </w:rPr>
        <w:t xml:space="preserve"> диагностирования</w:t>
      </w:r>
      <w:r w:rsidR="00140562" w:rsidRPr="00087D31">
        <w:rPr>
          <w:b/>
          <w:sz w:val="28"/>
          <w:szCs w:val="28"/>
        </w:rPr>
        <w:t xml:space="preserve"> владения практическими нав</w:t>
      </w:r>
      <w:r w:rsidR="00140562" w:rsidRPr="00087D31">
        <w:rPr>
          <w:b/>
          <w:sz w:val="28"/>
          <w:szCs w:val="28"/>
        </w:rPr>
        <w:t>ы</w:t>
      </w:r>
      <w:r w:rsidR="00140562" w:rsidRPr="00087D31">
        <w:rPr>
          <w:b/>
          <w:sz w:val="28"/>
          <w:szCs w:val="28"/>
        </w:rPr>
        <w:t xml:space="preserve">ками использования основных средств общефизической </w:t>
      </w:r>
      <w:r w:rsidR="00B35507">
        <w:rPr>
          <w:b/>
          <w:sz w:val="28"/>
          <w:szCs w:val="28"/>
        </w:rPr>
        <w:t>подготовки</w:t>
      </w:r>
      <w:r w:rsidR="009B5FC7">
        <w:rPr>
          <w:b/>
          <w:sz w:val="28"/>
          <w:szCs w:val="28"/>
        </w:rPr>
        <w:t xml:space="preserve"> волейб</w:t>
      </w:r>
      <w:r w:rsidR="009B5FC7">
        <w:rPr>
          <w:b/>
          <w:sz w:val="28"/>
          <w:szCs w:val="28"/>
        </w:rPr>
        <w:t>о</w:t>
      </w:r>
      <w:r w:rsidR="009B5FC7">
        <w:rPr>
          <w:b/>
          <w:sz w:val="28"/>
          <w:szCs w:val="28"/>
        </w:rPr>
        <w:t>листа</w:t>
      </w:r>
    </w:p>
    <w:p w:rsidR="00140562" w:rsidRPr="00087D31" w:rsidRDefault="00140562" w:rsidP="00087D31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153"/>
        <w:gridCol w:w="3079"/>
        <w:gridCol w:w="1277"/>
        <w:gridCol w:w="1277"/>
        <w:gridCol w:w="1277"/>
        <w:gridCol w:w="1187"/>
        <w:gridCol w:w="992"/>
      </w:tblGrid>
      <w:tr w:rsidR="00140562" w:rsidRPr="00087D31" w:rsidTr="002F01C7">
        <w:trPr>
          <w:trHeight w:val="52"/>
        </w:trPr>
        <w:tc>
          <w:tcPr>
            <w:tcW w:w="615" w:type="dxa"/>
            <w:gridSpan w:val="2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9"/>
              <w:ind w:right="6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87D31">
              <w:rPr>
                <w:b/>
                <w:sz w:val="28"/>
                <w:szCs w:val="28"/>
              </w:rPr>
              <w:t>п</w:t>
            </w:r>
            <w:proofErr w:type="gramEnd"/>
            <w:r w:rsidRPr="00087D3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79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5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22" w:right="1110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2561" w:right="25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Баллы</w:t>
            </w:r>
          </w:p>
        </w:tc>
      </w:tr>
      <w:tr w:rsidR="00140562" w:rsidRPr="00087D31" w:rsidTr="002F01C7">
        <w:trPr>
          <w:trHeight w:val="228"/>
        </w:trPr>
        <w:tc>
          <w:tcPr>
            <w:tcW w:w="615" w:type="dxa"/>
            <w:gridSpan w:val="2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8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5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19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140562" w:rsidRPr="00087D31" w:rsidTr="002F01C7">
        <w:trPr>
          <w:trHeight w:val="106"/>
        </w:trPr>
        <w:tc>
          <w:tcPr>
            <w:tcW w:w="9704" w:type="dxa"/>
            <w:gridSpan w:val="8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9"/>
              <w:ind w:left="4253" w:right="422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lastRenderedPageBreak/>
              <w:t>Девушки</w:t>
            </w:r>
          </w:p>
        </w:tc>
      </w:tr>
      <w:tr w:rsidR="00140562" w:rsidRPr="00087D31" w:rsidTr="002F01C7">
        <w:trPr>
          <w:trHeight w:val="85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16,0-</w:t>
            </w:r>
          </w:p>
          <w:p w:rsidR="00140562" w:rsidRPr="00087D31" w:rsidRDefault="00140562" w:rsidP="00087D31">
            <w:pPr>
              <w:pStyle w:val="TableParagraph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17,0-</w:t>
            </w:r>
          </w:p>
          <w:p w:rsidR="00140562" w:rsidRPr="00087D31" w:rsidRDefault="00140562" w:rsidP="00087D31">
            <w:pPr>
              <w:pStyle w:val="TableParagraph"/>
              <w:ind w:left="39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0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17,9-</w:t>
            </w:r>
          </w:p>
          <w:p w:rsidR="00140562" w:rsidRPr="00087D31" w:rsidRDefault="00140562" w:rsidP="00087D31">
            <w:pPr>
              <w:pStyle w:val="TableParagraph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18,6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8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18,7</w:t>
            </w:r>
          </w:p>
        </w:tc>
      </w:tr>
      <w:tr w:rsidR="00140562" w:rsidRPr="00087D31" w:rsidTr="002F01C7">
        <w:trPr>
          <w:trHeight w:val="208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8"/>
              <w:ind w:left="113" w:right="93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Прыжок в длину с места (</w:t>
            </w:r>
            <w:proofErr w:type="gramStart"/>
            <w:r w:rsidRPr="00087D31">
              <w:rPr>
                <w:sz w:val="28"/>
                <w:szCs w:val="28"/>
              </w:rPr>
              <w:t>см</w:t>
            </w:r>
            <w:proofErr w:type="gramEnd"/>
            <w:r w:rsidRPr="00087D31">
              <w:rPr>
                <w:sz w:val="28"/>
                <w:szCs w:val="28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208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207-194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193-180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9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179-164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56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163</w:t>
            </w:r>
          </w:p>
        </w:tc>
      </w:tr>
      <w:tr w:rsidR="00140562" w:rsidRPr="00087D31" w:rsidTr="002F01C7">
        <w:trPr>
          <w:trHeight w:val="879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9"/>
              <w:ind w:left="113" w:right="8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Сед из </w:t>
            </w:r>
            <w:proofErr w:type="gramStart"/>
            <w:r w:rsidRPr="00087D31">
              <w:rPr>
                <w:sz w:val="28"/>
                <w:szCs w:val="28"/>
              </w:rPr>
              <w:t>положения</w:t>
            </w:r>
            <w:proofErr w:type="gramEnd"/>
            <w:r w:rsidRPr="00087D31">
              <w:rPr>
                <w:sz w:val="28"/>
                <w:szCs w:val="28"/>
              </w:rPr>
              <w:t xml:space="preserve"> лёжа на спине, согнув ноги, 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26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24-21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85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20-15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4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</w:t>
            </w:r>
          </w:p>
        </w:tc>
      </w:tr>
      <w:tr w:rsidR="00140562" w:rsidRPr="00087D31" w:rsidTr="002F01C7">
        <w:trPr>
          <w:trHeight w:val="623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8"/>
              <w:ind w:left="113" w:right="36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Сгибание-разгибание </w:t>
            </w:r>
            <w:proofErr w:type="gramStart"/>
            <w:r w:rsidRPr="00087D31">
              <w:rPr>
                <w:sz w:val="28"/>
                <w:szCs w:val="28"/>
              </w:rPr>
              <w:t>рук</w:t>
            </w:r>
            <w:proofErr w:type="gramEnd"/>
            <w:r w:rsidRPr="00087D31">
              <w:rPr>
                <w:sz w:val="28"/>
                <w:szCs w:val="28"/>
              </w:rPr>
              <w:t xml:space="preserve"> в упоре лёжа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15-14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36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8-5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9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4-1</w:t>
            </w:r>
          </w:p>
        </w:tc>
      </w:tr>
      <w:tr w:rsidR="00140562" w:rsidRPr="00087D31" w:rsidTr="002F01C7">
        <w:trPr>
          <w:trHeight w:val="633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pacing w:val="-3"/>
                <w:sz w:val="28"/>
                <w:szCs w:val="28"/>
              </w:rPr>
              <w:t xml:space="preserve">Бег </w:t>
            </w:r>
            <w:r w:rsidRPr="00087D31">
              <w:rPr>
                <w:spacing w:val="-6"/>
                <w:sz w:val="28"/>
                <w:szCs w:val="28"/>
              </w:rPr>
              <w:t xml:space="preserve">2000 </w:t>
            </w:r>
            <w:r w:rsidRPr="00087D31">
              <w:rPr>
                <w:sz w:val="28"/>
                <w:szCs w:val="28"/>
              </w:rPr>
              <w:t xml:space="preserve">м </w:t>
            </w:r>
            <w:r w:rsidRPr="00087D31">
              <w:rPr>
                <w:spacing w:val="-3"/>
                <w:sz w:val="28"/>
                <w:szCs w:val="28"/>
              </w:rPr>
              <w:t>(мин.</w:t>
            </w:r>
            <w:r w:rsidRPr="00087D31">
              <w:rPr>
                <w:spacing w:val="48"/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10.15-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10.49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10.50-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11.14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11.15-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11.49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3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11.50-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12.14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163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12.15</w:t>
            </w:r>
          </w:p>
        </w:tc>
      </w:tr>
    </w:tbl>
    <w:p w:rsidR="00140562" w:rsidRPr="00087D31" w:rsidRDefault="00140562" w:rsidP="00087D31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3232"/>
        <w:gridCol w:w="1277"/>
        <w:gridCol w:w="1277"/>
        <w:gridCol w:w="1277"/>
        <w:gridCol w:w="1187"/>
        <w:gridCol w:w="992"/>
      </w:tblGrid>
      <w:tr w:rsidR="00140562" w:rsidRPr="00087D31" w:rsidTr="002F01C7">
        <w:trPr>
          <w:trHeight w:val="222"/>
        </w:trPr>
        <w:tc>
          <w:tcPr>
            <w:tcW w:w="462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79"/>
              <w:ind w:right="67"/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087D31">
              <w:rPr>
                <w:b/>
                <w:sz w:val="28"/>
                <w:szCs w:val="28"/>
              </w:rPr>
              <w:t>п</w:t>
            </w:r>
            <w:proofErr w:type="gramEnd"/>
            <w:r w:rsidRPr="00087D3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22" w:right="1110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2561" w:right="25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Баллы</w:t>
            </w:r>
          </w:p>
        </w:tc>
      </w:tr>
      <w:tr w:rsidR="00140562" w:rsidRPr="00087D31" w:rsidTr="002F01C7">
        <w:trPr>
          <w:trHeight w:val="567"/>
        </w:trPr>
        <w:tc>
          <w:tcPr>
            <w:tcW w:w="462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8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5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19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140562" w:rsidRPr="00087D31" w:rsidTr="002F01C7">
        <w:trPr>
          <w:trHeight w:val="42"/>
        </w:trPr>
        <w:tc>
          <w:tcPr>
            <w:tcW w:w="9704" w:type="dxa"/>
            <w:gridSpan w:val="7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9"/>
              <w:ind w:left="4253" w:right="422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Юноши</w:t>
            </w:r>
          </w:p>
        </w:tc>
      </w:tr>
      <w:tr w:rsidR="00140562" w:rsidRPr="00087D31" w:rsidTr="002F01C7">
        <w:trPr>
          <w:trHeight w:val="901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13,2-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13,6-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14,2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0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14,3-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148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14,6</w:t>
            </w:r>
          </w:p>
        </w:tc>
      </w:tr>
      <w:tr w:rsidR="00140562" w:rsidRPr="00087D31" w:rsidTr="002F01C7">
        <w:trPr>
          <w:trHeight w:val="402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4"/>
              <w:ind w:left="113" w:right="93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Прыжок в длину с места (</w:t>
            </w:r>
            <w:proofErr w:type="gramStart"/>
            <w:r w:rsidRPr="00087D31">
              <w:rPr>
                <w:sz w:val="28"/>
                <w:szCs w:val="28"/>
              </w:rPr>
              <w:t>см</w:t>
            </w:r>
            <w:proofErr w:type="gramEnd"/>
            <w:r w:rsidRPr="00087D31">
              <w:rPr>
                <w:sz w:val="28"/>
                <w:szCs w:val="28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241-231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230-219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98" w:right="9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218-203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56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202</w:t>
            </w:r>
          </w:p>
        </w:tc>
      </w:tr>
      <w:tr w:rsidR="00140562" w:rsidRPr="00087D31" w:rsidTr="002F01C7">
        <w:trPr>
          <w:trHeight w:val="865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Подъём ног до касания скамейки за головой,</w:t>
            </w:r>
          </w:p>
          <w:p w:rsidR="00140562" w:rsidRPr="00087D31" w:rsidRDefault="00140562" w:rsidP="00087D31">
            <w:pPr>
              <w:pStyle w:val="TableParagraph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11-10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7-6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</w:tr>
      <w:tr w:rsidR="00140562" w:rsidRPr="00087D31" w:rsidTr="002F01C7">
        <w:trPr>
          <w:trHeight w:val="794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53"/>
              <w:ind w:left="113" w:right="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Сгибание-разгибание рук в упоре на брусьях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15-13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12-10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7-6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</w:tr>
      <w:tr w:rsidR="00140562" w:rsidRPr="00087D31" w:rsidTr="002F01C7">
        <w:trPr>
          <w:trHeight w:val="42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Сгибание-разгибание рук в висе на перекладине</w:t>
            </w:r>
          </w:p>
          <w:p w:rsidR="00140562" w:rsidRPr="00087D31" w:rsidRDefault="00140562" w:rsidP="00087D31">
            <w:pPr>
              <w:pStyle w:val="TableParagraph"/>
              <w:spacing w:before="9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11-10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9-7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6</w:t>
            </w:r>
          </w:p>
        </w:tc>
      </w:tr>
      <w:tr w:rsidR="00140562" w:rsidRPr="00087D31" w:rsidTr="002F01C7">
        <w:trPr>
          <w:trHeight w:val="856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6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pacing w:val="-3"/>
                <w:sz w:val="28"/>
                <w:szCs w:val="28"/>
              </w:rPr>
              <w:t xml:space="preserve">Бег </w:t>
            </w:r>
            <w:r w:rsidRPr="00087D31">
              <w:rPr>
                <w:spacing w:val="-6"/>
                <w:sz w:val="28"/>
                <w:szCs w:val="28"/>
              </w:rPr>
              <w:t xml:space="preserve">3000 </w:t>
            </w:r>
            <w:r w:rsidRPr="00087D31">
              <w:rPr>
                <w:sz w:val="28"/>
                <w:szCs w:val="28"/>
              </w:rPr>
              <w:t xml:space="preserve">м </w:t>
            </w:r>
            <w:r w:rsidRPr="00087D31">
              <w:rPr>
                <w:spacing w:val="-3"/>
                <w:sz w:val="28"/>
                <w:szCs w:val="28"/>
              </w:rPr>
              <w:t>(мин.</w:t>
            </w:r>
            <w:r w:rsidRPr="00087D31">
              <w:rPr>
                <w:spacing w:val="48"/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12.00-</w:t>
            </w:r>
          </w:p>
          <w:p w:rsidR="00140562" w:rsidRPr="00087D31" w:rsidRDefault="00140562" w:rsidP="00087D31">
            <w:pPr>
              <w:pStyle w:val="TableParagraph"/>
              <w:ind w:left="32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12.34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12.35-</w:t>
            </w:r>
          </w:p>
          <w:p w:rsidR="00140562" w:rsidRPr="00087D31" w:rsidRDefault="00140562" w:rsidP="00087D31">
            <w:pPr>
              <w:pStyle w:val="TableParagraph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13.09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13.10-</w:t>
            </w:r>
          </w:p>
          <w:p w:rsidR="00140562" w:rsidRPr="00087D31" w:rsidRDefault="00140562" w:rsidP="00087D31">
            <w:pPr>
              <w:pStyle w:val="TableParagraph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13.49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3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13.50-</w:t>
            </w:r>
          </w:p>
          <w:p w:rsidR="00140562" w:rsidRPr="00087D31" w:rsidRDefault="00140562" w:rsidP="00087D31">
            <w:pPr>
              <w:pStyle w:val="TableParagraph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14.29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163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14.30</w:t>
            </w:r>
          </w:p>
        </w:tc>
      </w:tr>
    </w:tbl>
    <w:p w:rsidR="00140562" w:rsidRPr="00087D31" w:rsidRDefault="00140562" w:rsidP="00087D31">
      <w:pPr>
        <w:pStyle w:val="a3"/>
        <w:spacing w:after="0" w:line="240" w:lineRule="auto"/>
        <w:ind w:right="167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Каждый из </w:t>
      </w:r>
      <w:r w:rsidRPr="00087D31">
        <w:rPr>
          <w:spacing w:val="-3"/>
          <w:sz w:val="28"/>
          <w:szCs w:val="28"/>
        </w:rPr>
        <w:t xml:space="preserve">предложенных тестов </w:t>
      </w:r>
      <w:r w:rsidRPr="00087D31">
        <w:rPr>
          <w:sz w:val="28"/>
          <w:szCs w:val="28"/>
        </w:rPr>
        <w:t xml:space="preserve">оценивается </w:t>
      </w:r>
      <w:r w:rsidRPr="00087D31">
        <w:rPr>
          <w:spacing w:val="-9"/>
          <w:sz w:val="28"/>
          <w:szCs w:val="28"/>
        </w:rPr>
        <w:t xml:space="preserve">по </w:t>
      </w:r>
      <w:r w:rsidRPr="00087D31">
        <w:rPr>
          <w:sz w:val="28"/>
          <w:szCs w:val="28"/>
        </w:rPr>
        <w:t xml:space="preserve">5-балльной </w:t>
      </w:r>
      <w:r w:rsidRPr="00087D31">
        <w:rPr>
          <w:spacing w:val="-6"/>
          <w:sz w:val="28"/>
          <w:szCs w:val="28"/>
        </w:rPr>
        <w:t xml:space="preserve">шкале. </w:t>
      </w:r>
      <w:r w:rsidRPr="00087D31">
        <w:rPr>
          <w:sz w:val="28"/>
          <w:szCs w:val="28"/>
        </w:rPr>
        <w:t>Ко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 xml:space="preserve">трольное задание </w:t>
      </w:r>
      <w:r w:rsidRPr="00087D31">
        <w:rPr>
          <w:spacing w:val="-3"/>
          <w:sz w:val="28"/>
          <w:szCs w:val="28"/>
        </w:rPr>
        <w:t xml:space="preserve">считается выполненным </w:t>
      </w:r>
      <w:r w:rsidRPr="00087D31">
        <w:rPr>
          <w:spacing w:val="-4"/>
          <w:sz w:val="28"/>
          <w:szCs w:val="28"/>
        </w:rPr>
        <w:t xml:space="preserve">при </w:t>
      </w:r>
      <w:r w:rsidRPr="00087D31">
        <w:rPr>
          <w:spacing w:val="-3"/>
          <w:sz w:val="28"/>
          <w:szCs w:val="28"/>
        </w:rPr>
        <w:t xml:space="preserve">условии, </w:t>
      </w:r>
      <w:r w:rsidRPr="00087D31">
        <w:rPr>
          <w:sz w:val="28"/>
          <w:szCs w:val="28"/>
        </w:rPr>
        <w:t xml:space="preserve">если испытуемый показал </w:t>
      </w:r>
      <w:r w:rsidRPr="00087D31">
        <w:rPr>
          <w:spacing w:val="-4"/>
          <w:sz w:val="28"/>
          <w:szCs w:val="28"/>
        </w:rPr>
        <w:t xml:space="preserve">результат, </w:t>
      </w:r>
      <w:r w:rsidRPr="00087D31">
        <w:rPr>
          <w:spacing w:val="-3"/>
          <w:sz w:val="28"/>
          <w:szCs w:val="28"/>
        </w:rPr>
        <w:t xml:space="preserve">соответствующий минимум </w:t>
      </w:r>
      <w:r w:rsidRPr="00087D31">
        <w:rPr>
          <w:sz w:val="28"/>
          <w:szCs w:val="28"/>
        </w:rPr>
        <w:t xml:space="preserve">1 </w:t>
      </w:r>
      <w:r w:rsidRPr="00087D31">
        <w:rPr>
          <w:spacing w:val="-5"/>
          <w:sz w:val="28"/>
          <w:szCs w:val="28"/>
        </w:rPr>
        <w:t xml:space="preserve">баллу. </w:t>
      </w:r>
      <w:proofErr w:type="gramStart"/>
      <w:r w:rsidRPr="00087D31">
        <w:rPr>
          <w:spacing w:val="-3"/>
          <w:sz w:val="28"/>
          <w:szCs w:val="28"/>
        </w:rPr>
        <w:t xml:space="preserve">Студент, </w:t>
      </w:r>
      <w:r w:rsidRPr="00087D31">
        <w:rPr>
          <w:sz w:val="28"/>
          <w:szCs w:val="28"/>
        </w:rPr>
        <w:t xml:space="preserve">не </w:t>
      </w:r>
      <w:r w:rsidRPr="00087D31">
        <w:rPr>
          <w:spacing w:val="-3"/>
          <w:sz w:val="28"/>
          <w:szCs w:val="28"/>
        </w:rPr>
        <w:t xml:space="preserve">сумевший </w:t>
      </w:r>
      <w:r w:rsidRPr="00087D31">
        <w:rPr>
          <w:sz w:val="28"/>
          <w:szCs w:val="28"/>
        </w:rPr>
        <w:t xml:space="preserve">выполнить </w:t>
      </w:r>
      <w:r w:rsidRPr="00087D31">
        <w:rPr>
          <w:spacing w:val="-3"/>
          <w:sz w:val="28"/>
          <w:szCs w:val="28"/>
        </w:rPr>
        <w:t xml:space="preserve">какое-либо </w:t>
      </w:r>
      <w:r w:rsidRPr="00087D31">
        <w:rPr>
          <w:spacing w:val="-4"/>
          <w:sz w:val="28"/>
          <w:szCs w:val="28"/>
        </w:rPr>
        <w:t xml:space="preserve">упражнение </w:t>
      </w:r>
      <w:r w:rsidRPr="00087D31">
        <w:rPr>
          <w:spacing w:val="-5"/>
          <w:sz w:val="28"/>
          <w:szCs w:val="28"/>
        </w:rPr>
        <w:t>получает</w:t>
      </w:r>
      <w:proofErr w:type="gramEnd"/>
      <w:r w:rsidRPr="00087D31">
        <w:rPr>
          <w:spacing w:val="-5"/>
          <w:sz w:val="28"/>
          <w:szCs w:val="28"/>
        </w:rPr>
        <w:t xml:space="preserve"> </w:t>
      </w:r>
      <w:r w:rsidRPr="00087D31">
        <w:rPr>
          <w:spacing w:val="3"/>
          <w:sz w:val="28"/>
          <w:szCs w:val="28"/>
        </w:rPr>
        <w:t xml:space="preserve">за </w:t>
      </w:r>
      <w:r w:rsidRPr="00087D31">
        <w:rPr>
          <w:spacing w:val="-6"/>
          <w:sz w:val="28"/>
          <w:szCs w:val="28"/>
        </w:rPr>
        <w:t xml:space="preserve">него </w:t>
      </w:r>
      <w:r w:rsidRPr="00087D31">
        <w:rPr>
          <w:sz w:val="28"/>
          <w:szCs w:val="28"/>
        </w:rPr>
        <w:t xml:space="preserve">0 баллов.  </w:t>
      </w:r>
      <w:r w:rsidRPr="00087D31">
        <w:rPr>
          <w:spacing w:val="-3"/>
          <w:sz w:val="28"/>
          <w:szCs w:val="28"/>
        </w:rPr>
        <w:t xml:space="preserve">Результаты </w:t>
      </w:r>
      <w:r w:rsidRPr="00087D31">
        <w:rPr>
          <w:sz w:val="28"/>
          <w:szCs w:val="28"/>
        </w:rPr>
        <w:t>выше табличных оцениваются в 5</w:t>
      </w:r>
      <w:r w:rsidRPr="00087D31">
        <w:rPr>
          <w:spacing w:val="-29"/>
          <w:sz w:val="28"/>
          <w:szCs w:val="28"/>
        </w:rPr>
        <w:t xml:space="preserve"> </w:t>
      </w:r>
      <w:r w:rsidRPr="00087D31">
        <w:rPr>
          <w:spacing w:val="-3"/>
          <w:sz w:val="28"/>
          <w:szCs w:val="28"/>
        </w:rPr>
        <w:t>баллов.</w:t>
      </w:r>
    </w:p>
    <w:p w:rsidR="00B35507" w:rsidRPr="00087D31" w:rsidRDefault="00B35507" w:rsidP="00B35507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87D31">
        <w:rPr>
          <w:b/>
          <w:sz w:val="28"/>
          <w:szCs w:val="28"/>
        </w:rPr>
        <w:t xml:space="preserve">Задания для диагностирования владения практическими </w:t>
      </w:r>
      <w:r>
        <w:rPr>
          <w:b/>
          <w:sz w:val="28"/>
          <w:szCs w:val="28"/>
        </w:rPr>
        <w:t>навыками и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пользования основных технических действий в волейболе</w:t>
      </w:r>
      <w:r w:rsidRPr="00087D31">
        <w:rPr>
          <w:b/>
          <w:sz w:val="28"/>
          <w:szCs w:val="28"/>
        </w:rPr>
        <w:t xml:space="preserve"> для обеспечения полноценной социальной и профессиональной деятельности</w:t>
      </w:r>
      <w:r w:rsidRPr="00087D31">
        <w:rPr>
          <w:rFonts w:eastAsia="Times New Roman"/>
          <w:b/>
          <w:sz w:val="28"/>
          <w:szCs w:val="28"/>
        </w:rPr>
        <w:t xml:space="preserve"> </w:t>
      </w:r>
    </w:p>
    <w:p w:rsidR="00140562" w:rsidRPr="00B35507" w:rsidRDefault="00140562" w:rsidP="00B35507">
      <w:pPr>
        <w:pStyle w:val="a3"/>
        <w:spacing w:after="0" w:line="240" w:lineRule="auto"/>
        <w:ind w:left="142"/>
        <w:contextualSpacing/>
        <w:jc w:val="both"/>
        <w:rPr>
          <w:b/>
          <w:sz w:val="32"/>
          <w:szCs w:val="28"/>
        </w:rPr>
      </w:pP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1. </w:t>
      </w:r>
      <w:r w:rsidRPr="00B35507">
        <w:rPr>
          <w:sz w:val="28"/>
        </w:rPr>
        <w:t xml:space="preserve">Передача 2-мя руками сверху: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передачи мяча двумя руками сверху над головой (оценивается техника и количество передач).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передачи мяча двумя руками сверху в парах (оценивается те</w:t>
      </w:r>
      <w:r w:rsidRPr="00B35507">
        <w:rPr>
          <w:sz w:val="28"/>
        </w:rPr>
        <w:t>х</w:t>
      </w:r>
      <w:r w:rsidRPr="00B35507">
        <w:rPr>
          <w:sz w:val="28"/>
        </w:rPr>
        <w:t xml:space="preserve">ника и количество передач).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2. Передача двумя руками снизу: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Выполнение передачи мяча двумя руками снизу над головой (оценивается техника и количество передач).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передачи мяча двумя руками снизу в парах (оценивается те</w:t>
      </w:r>
      <w:r w:rsidRPr="00B35507">
        <w:rPr>
          <w:sz w:val="28"/>
        </w:rPr>
        <w:t>х</w:t>
      </w:r>
      <w:r w:rsidRPr="00B35507">
        <w:rPr>
          <w:sz w:val="28"/>
        </w:rPr>
        <w:t xml:space="preserve">ника и количество передач).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3. </w:t>
      </w:r>
      <w:r w:rsidRPr="00B35507">
        <w:rPr>
          <w:sz w:val="28"/>
        </w:rPr>
        <w:t xml:space="preserve">Подача: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подач (оценивается техника и количество попаданий по з</w:t>
      </w:r>
      <w:r w:rsidRPr="00B35507">
        <w:rPr>
          <w:sz w:val="28"/>
        </w:rPr>
        <w:t>о</w:t>
      </w:r>
      <w:r w:rsidRPr="00B35507">
        <w:rPr>
          <w:sz w:val="28"/>
        </w:rPr>
        <w:t xml:space="preserve">нам). </w:t>
      </w:r>
      <w:r w:rsidR="00642FEA">
        <w:rPr>
          <w:sz w:val="28"/>
        </w:rPr>
        <w:tab/>
      </w:r>
      <w:r w:rsidR="00642FEA">
        <w:rPr>
          <w:sz w:val="28"/>
        </w:rPr>
        <w:tab/>
        <w:t xml:space="preserve">4. </w:t>
      </w:r>
      <w:r w:rsidRPr="00B35507">
        <w:rPr>
          <w:sz w:val="28"/>
        </w:rPr>
        <w:t xml:space="preserve">Блокирование: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Выполнение блокировки в зонах №3,2,4 (оценивается техника выполнения элемента точность постановки блока, и быстрота по времени). </w:t>
      </w:r>
    </w:p>
    <w:p w:rsidR="00642FEA" w:rsidRDefault="00642FEA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5. </w:t>
      </w:r>
      <w:r w:rsidR="00B35507" w:rsidRPr="00B35507">
        <w:rPr>
          <w:sz w:val="28"/>
        </w:rPr>
        <w:t>Нападающий удар: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нападающего удара с зоны №4,3,2 (оценивается техника и к</w:t>
      </w:r>
      <w:r w:rsidRPr="00B35507">
        <w:rPr>
          <w:sz w:val="28"/>
        </w:rPr>
        <w:t>о</w:t>
      </w:r>
      <w:r w:rsidRPr="00B35507">
        <w:rPr>
          <w:sz w:val="28"/>
        </w:rPr>
        <w:t xml:space="preserve">личество попаданий по зонам). </w:t>
      </w:r>
    </w:p>
    <w:p w:rsidR="00642FEA" w:rsidRDefault="00642FEA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6. </w:t>
      </w:r>
      <w:r w:rsidR="00B35507" w:rsidRPr="00B35507">
        <w:rPr>
          <w:sz w:val="28"/>
        </w:rPr>
        <w:t xml:space="preserve">Тактика: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Показать схематически </w:t>
      </w:r>
      <w:proofErr w:type="gramStart"/>
      <w:r w:rsidRPr="00B35507">
        <w:rPr>
          <w:sz w:val="28"/>
        </w:rPr>
        <w:t>тактические</w:t>
      </w:r>
      <w:proofErr w:type="gramEnd"/>
      <w:r w:rsidRPr="00B35507">
        <w:rPr>
          <w:sz w:val="28"/>
        </w:rPr>
        <w:t xml:space="preserve"> действие игроков в нападении «Углом вперед».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Показать схематически тактические действия игроков в защите «Углом назад». </w:t>
      </w:r>
    </w:p>
    <w:p w:rsidR="00140562" w:rsidRP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32"/>
          <w:szCs w:val="28"/>
        </w:rPr>
      </w:pPr>
      <w:r w:rsidRPr="00B35507">
        <w:rPr>
          <w:sz w:val="28"/>
        </w:rPr>
        <w:t>- Практика судейства по волейболу</w:t>
      </w:r>
    </w:p>
    <w:p w:rsidR="00455599" w:rsidRPr="00B35507" w:rsidRDefault="00455599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32"/>
          <w:szCs w:val="28"/>
        </w:rPr>
      </w:pPr>
    </w:p>
    <w:p w:rsidR="00476B80" w:rsidRPr="00087D31" w:rsidRDefault="003058FF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  <w:u w:val="single"/>
        </w:rPr>
      </w:pPr>
      <w:r w:rsidRPr="00087D31">
        <w:rPr>
          <w:b/>
          <w:sz w:val="28"/>
          <w:szCs w:val="28"/>
        </w:rPr>
        <w:t xml:space="preserve">Блок </w:t>
      </w:r>
      <w:r w:rsidRPr="00087D31">
        <w:rPr>
          <w:b/>
          <w:sz w:val="28"/>
          <w:szCs w:val="28"/>
          <w:lang w:val="en-US"/>
        </w:rPr>
        <w:t>D</w:t>
      </w:r>
      <w:r w:rsidRPr="00087D31">
        <w:rPr>
          <w:b/>
          <w:sz w:val="28"/>
          <w:szCs w:val="28"/>
        </w:rPr>
        <w:t xml:space="preserve"> - Оценочные средства, используемые в рамках промежуточного контроля знаний, проводимого в форме зачет</w:t>
      </w:r>
      <w:proofErr w:type="gramStart"/>
      <w:r w:rsidRPr="00087D31">
        <w:rPr>
          <w:b/>
          <w:sz w:val="28"/>
          <w:szCs w:val="28"/>
          <w:lang w:val="en-US"/>
        </w:rPr>
        <w:t>a</w:t>
      </w:r>
      <w:proofErr w:type="gramEnd"/>
      <w:r w:rsidR="009C51F9" w:rsidRPr="00087D31">
        <w:rPr>
          <w:b/>
          <w:sz w:val="28"/>
          <w:szCs w:val="28"/>
        </w:rPr>
        <w:t>/экзамена</w:t>
      </w:r>
      <w:r w:rsidRPr="00087D31">
        <w:rPr>
          <w:b/>
          <w:sz w:val="28"/>
          <w:szCs w:val="28"/>
        </w:rPr>
        <w:t>.</w:t>
      </w:r>
    </w:p>
    <w:p w:rsidR="009C51F9" w:rsidRPr="00087D31" w:rsidRDefault="009C51F9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1535CE" w:rsidRPr="00087D31" w:rsidRDefault="00887CB3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 xml:space="preserve">Вопросы к </w:t>
      </w:r>
      <w:r w:rsidR="00E84EFA" w:rsidRPr="00087D31">
        <w:rPr>
          <w:rFonts w:eastAsia="Times New Roman"/>
          <w:b/>
          <w:sz w:val="28"/>
          <w:szCs w:val="28"/>
        </w:rPr>
        <w:t>зачету</w:t>
      </w:r>
    </w:p>
    <w:p w:rsidR="00AD2FF8" w:rsidRPr="00087D31" w:rsidRDefault="00AC6B4D" w:rsidP="00131483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Раздел 1</w:t>
      </w:r>
      <w:r w:rsidR="00AB2EF6">
        <w:rPr>
          <w:rFonts w:eastAsia="Times New Roman"/>
          <w:b/>
          <w:sz w:val="28"/>
          <w:szCs w:val="28"/>
        </w:rPr>
        <w:t>.</w:t>
      </w:r>
      <w:r w:rsidR="00131483">
        <w:rPr>
          <w:rFonts w:eastAsia="Times New Roman"/>
          <w:b/>
          <w:sz w:val="28"/>
          <w:szCs w:val="28"/>
        </w:rPr>
        <w:t xml:space="preserve"> </w:t>
      </w:r>
      <w:r w:rsidR="00131483" w:rsidRPr="00131483">
        <w:rPr>
          <w:b/>
          <w:sz w:val="28"/>
        </w:rPr>
        <w:t>Теоретические и методические аспекты.</w:t>
      </w:r>
    </w:p>
    <w:p w:rsidR="00E9689B" w:rsidRPr="003254CC" w:rsidRDefault="00AC6B4D" w:rsidP="00E968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689B" w:rsidRPr="003254CC">
        <w:rPr>
          <w:sz w:val="28"/>
          <w:szCs w:val="28"/>
        </w:rPr>
        <w:t>Характеристика волейбола как одного из средств и методов физического воспит</w:t>
      </w:r>
      <w:r w:rsidR="00E9689B" w:rsidRPr="003254CC">
        <w:rPr>
          <w:sz w:val="28"/>
          <w:szCs w:val="28"/>
        </w:rPr>
        <w:t>а</w:t>
      </w:r>
      <w:r w:rsidR="00E9689B" w:rsidRPr="003254CC">
        <w:rPr>
          <w:sz w:val="28"/>
          <w:szCs w:val="28"/>
        </w:rPr>
        <w:t>ния.</w:t>
      </w:r>
    </w:p>
    <w:p w:rsidR="00E9689B" w:rsidRPr="003254CC" w:rsidRDefault="00E9689B" w:rsidP="00E9689B">
      <w:pPr>
        <w:spacing w:after="0" w:line="240" w:lineRule="auto"/>
        <w:jc w:val="both"/>
        <w:rPr>
          <w:sz w:val="28"/>
          <w:szCs w:val="28"/>
        </w:rPr>
      </w:pPr>
      <w:r w:rsidRPr="003254CC">
        <w:rPr>
          <w:sz w:val="28"/>
          <w:szCs w:val="28"/>
        </w:rPr>
        <w:t>2. Сущность, характеристика, основные правила игры в волейбол.</w:t>
      </w:r>
    </w:p>
    <w:p w:rsidR="00AC6B4D" w:rsidRPr="00AC6B4D" w:rsidRDefault="00E9689B" w:rsidP="00AC6B4D">
      <w:pPr>
        <w:spacing w:after="0" w:line="240" w:lineRule="auto"/>
        <w:jc w:val="both"/>
        <w:rPr>
          <w:sz w:val="28"/>
        </w:rPr>
      </w:pPr>
      <w:r w:rsidRPr="003254CC">
        <w:rPr>
          <w:sz w:val="28"/>
          <w:szCs w:val="28"/>
        </w:rPr>
        <w:t xml:space="preserve">3. </w:t>
      </w:r>
      <w:r w:rsidR="00AC6B4D">
        <w:rPr>
          <w:sz w:val="28"/>
          <w:szCs w:val="28"/>
        </w:rPr>
        <w:t xml:space="preserve"> </w:t>
      </w:r>
      <w:r w:rsidR="00AC6B4D" w:rsidRPr="00AC6B4D">
        <w:rPr>
          <w:sz w:val="28"/>
        </w:rPr>
        <w:t>Где и когда зародился волейбол? Кто был его создателем? В какие годы волейбол получил распространение в России?</w:t>
      </w:r>
    </w:p>
    <w:p w:rsidR="00E9689B" w:rsidRPr="003254CC" w:rsidRDefault="00E9689B" w:rsidP="00E9689B">
      <w:pPr>
        <w:spacing w:after="0" w:line="240" w:lineRule="auto"/>
        <w:jc w:val="both"/>
        <w:rPr>
          <w:sz w:val="28"/>
          <w:szCs w:val="28"/>
        </w:rPr>
      </w:pPr>
      <w:r w:rsidRPr="003254CC">
        <w:rPr>
          <w:sz w:val="28"/>
          <w:szCs w:val="28"/>
        </w:rPr>
        <w:t>4. Развитие волейбола до включения его в программу Олимпийских игр. Эволюция правил.</w:t>
      </w:r>
    </w:p>
    <w:p w:rsidR="00E9689B" w:rsidRPr="003254CC" w:rsidRDefault="00E9689B" w:rsidP="00E9689B">
      <w:pPr>
        <w:spacing w:after="0" w:line="240" w:lineRule="auto"/>
        <w:jc w:val="both"/>
        <w:rPr>
          <w:sz w:val="28"/>
          <w:szCs w:val="28"/>
        </w:rPr>
      </w:pPr>
      <w:r w:rsidRPr="003254CC">
        <w:rPr>
          <w:sz w:val="28"/>
          <w:szCs w:val="28"/>
        </w:rPr>
        <w:t>5. Достижения советских волейболистов на Олимпийских играх, мировых и евр</w:t>
      </w:r>
      <w:r w:rsidRPr="003254CC">
        <w:rPr>
          <w:sz w:val="28"/>
          <w:szCs w:val="28"/>
        </w:rPr>
        <w:t>о</w:t>
      </w:r>
      <w:r w:rsidRPr="003254CC">
        <w:rPr>
          <w:sz w:val="28"/>
          <w:szCs w:val="28"/>
        </w:rPr>
        <w:t>пейских первенствах.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6</w:t>
      </w:r>
      <w:r w:rsidR="00AC6B4D" w:rsidRPr="00AC6B4D">
        <w:rPr>
          <w:sz w:val="28"/>
        </w:rPr>
        <w:t>.  Когда и где волейбол дебютировал как олимпийский вид спорта?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7</w:t>
      </w:r>
      <w:r w:rsidR="00AC6B4D" w:rsidRPr="00AC6B4D">
        <w:rPr>
          <w:sz w:val="28"/>
        </w:rPr>
        <w:t xml:space="preserve">.  </w:t>
      </w:r>
      <w:proofErr w:type="gramStart"/>
      <w:r w:rsidR="00AC6B4D" w:rsidRPr="00AC6B4D">
        <w:rPr>
          <w:sz w:val="28"/>
        </w:rPr>
        <w:t>Сборные</w:t>
      </w:r>
      <w:proofErr w:type="gramEnd"/>
      <w:r w:rsidR="00AC6B4D" w:rsidRPr="00AC6B4D">
        <w:rPr>
          <w:sz w:val="28"/>
        </w:rPr>
        <w:t xml:space="preserve"> каких стран стали первыми олимпийскими чемпионами по волейболу? </w:t>
      </w:r>
      <w:r>
        <w:rPr>
          <w:sz w:val="28"/>
        </w:rPr>
        <w:t>8</w:t>
      </w:r>
      <w:r w:rsidR="00AC6B4D" w:rsidRPr="00AC6B4D">
        <w:rPr>
          <w:sz w:val="28"/>
        </w:rPr>
        <w:t>.  Положение о соревнованиях.</w:t>
      </w:r>
      <w:r w:rsidR="00AC6B4D">
        <w:rPr>
          <w:sz w:val="28"/>
        </w:rPr>
        <w:t xml:space="preserve"> </w:t>
      </w:r>
      <w:r w:rsidR="00AC6B4D" w:rsidRPr="00AC6B4D">
        <w:rPr>
          <w:sz w:val="28"/>
        </w:rPr>
        <w:t>Раскройте системы розыгрыша.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9</w:t>
      </w:r>
      <w:r w:rsidR="00AC6B4D" w:rsidRPr="00AC6B4D">
        <w:rPr>
          <w:sz w:val="28"/>
        </w:rPr>
        <w:t>.  Охарактеризуйте требования к игровому полю, стойкам, сетке, мяча, экипировке волейболистов.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10</w:t>
      </w:r>
      <w:r w:rsidR="00AC6B4D" w:rsidRPr="00AC6B4D">
        <w:rPr>
          <w:sz w:val="28"/>
        </w:rPr>
        <w:t>.  Какова шкал</w:t>
      </w:r>
      <w:r w:rsidR="00AC6B4D">
        <w:rPr>
          <w:sz w:val="28"/>
        </w:rPr>
        <w:t>а наказаний за нарушение правил.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>11</w:t>
      </w:r>
      <w:r w:rsidR="00AC6B4D" w:rsidRPr="00AC6B4D">
        <w:rPr>
          <w:sz w:val="28"/>
        </w:rPr>
        <w:t>.  Каковы правила заме</w:t>
      </w:r>
      <w:r w:rsidR="00AC6B4D">
        <w:rPr>
          <w:sz w:val="28"/>
        </w:rPr>
        <w:t>ны игроков, перерывов в партиях.</w:t>
      </w:r>
    </w:p>
    <w:p w:rsidR="00AC6B4D" w:rsidRPr="00AC6B4D" w:rsidRDefault="00AC6B4D" w:rsidP="00AC6B4D">
      <w:pPr>
        <w:spacing w:after="0" w:line="240" w:lineRule="auto"/>
        <w:jc w:val="both"/>
        <w:rPr>
          <w:sz w:val="28"/>
        </w:rPr>
      </w:pPr>
      <w:r w:rsidRPr="00AC6B4D">
        <w:rPr>
          <w:sz w:val="28"/>
        </w:rPr>
        <w:t>1</w:t>
      </w:r>
      <w:r w:rsidR="00047EB6">
        <w:rPr>
          <w:sz w:val="28"/>
        </w:rPr>
        <w:t>2</w:t>
      </w:r>
      <w:r w:rsidRPr="00AC6B4D">
        <w:rPr>
          <w:sz w:val="28"/>
        </w:rPr>
        <w:t>.  Как определяе</w:t>
      </w:r>
      <w:r>
        <w:rPr>
          <w:sz w:val="28"/>
        </w:rPr>
        <w:t>тся победитель в партии, в игре.</w:t>
      </w:r>
    </w:p>
    <w:p w:rsidR="00AC6B4D" w:rsidRDefault="00AC6B4D" w:rsidP="00AC6B4D">
      <w:pPr>
        <w:spacing w:after="0" w:line="240" w:lineRule="auto"/>
        <w:jc w:val="both"/>
        <w:rPr>
          <w:sz w:val="28"/>
        </w:rPr>
      </w:pPr>
      <w:r w:rsidRPr="00AC6B4D">
        <w:rPr>
          <w:sz w:val="28"/>
        </w:rPr>
        <w:t>1</w:t>
      </w:r>
      <w:r w:rsidR="00047EB6">
        <w:rPr>
          <w:sz w:val="28"/>
        </w:rPr>
        <w:t>3</w:t>
      </w:r>
      <w:r w:rsidRPr="00AC6B4D">
        <w:rPr>
          <w:sz w:val="28"/>
        </w:rPr>
        <w:t>.  Перечислите состав судейской бригады, обслуживающей волейбольный матч и охарактеризуйте обязанности каждого судьи.</w:t>
      </w:r>
    </w:p>
    <w:p w:rsidR="00AC6B4D" w:rsidRPr="00AC6B4D" w:rsidRDefault="00AC6B4D" w:rsidP="00AC6B4D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>1</w:t>
      </w:r>
      <w:r w:rsidR="00047EB6">
        <w:rPr>
          <w:sz w:val="28"/>
        </w:rPr>
        <w:t>4</w:t>
      </w:r>
      <w:r>
        <w:rPr>
          <w:sz w:val="28"/>
        </w:rPr>
        <w:t xml:space="preserve">. </w:t>
      </w:r>
      <w:r w:rsidRPr="00AC6B4D">
        <w:rPr>
          <w:sz w:val="28"/>
        </w:rPr>
        <w:t>Причины возникновения травм на занятиях по волейболу, способы их предупр</w:t>
      </w:r>
      <w:r w:rsidRPr="00AC6B4D">
        <w:rPr>
          <w:sz w:val="28"/>
        </w:rPr>
        <w:t>е</w:t>
      </w:r>
      <w:r w:rsidRPr="00AC6B4D">
        <w:rPr>
          <w:sz w:val="28"/>
        </w:rPr>
        <w:t>ждения. Оказание первой помощи.</w:t>
      </w:r>
    </w:p>
    <w:p w:rsidR="00AC6B4D" w:rsidRPr="00AC6B4D" w:rsidRDefault="00AC6B4D" w:rsidP="00AC6B4D">
      <w:pPr>
        <w:spacing w:after="0" w:line="240" w:lineRule="auto"/>
        <w:contextualSpacing/>
        <w:jc w:val="both"/>
        <w:rPr>
          <w:sz w:val="28"/>
        </w:rPr>
      </w:pPr>
      <w:r w:rsidRPr="00AC6B4D">
        <w:rPr>
          <w:sz w:val="28"/>
        </w:rPr>
        <w:t>1</w:t>
      </w:r>
      <w:r w:rsidR="00D15D6D">
        <w:rPr>
          <w:sz w:val="28"/>
        </w:rPr>
        <w:t>5</w:t>
      </w:r>
      <w:r w:rsidRPr="00AC6B4D">
        <w:rPr>
          <w:sz w:val="28"/>
        </w:rPr>
        <w:t xml:space="preserve"> Характеристика методов педагогического контроля на занятиях по волейболу.</w:t>
      </w:r>
    </w:p>
    <w:p w:rsidR="00AC6B4D" w:rsidRPr="00AC6B4D" w:rsidRDefault="00AC6B4D" w:rsidP="00AC6B4D">
      <w:pPr>
        <w:spacing w:after="0" w:line="240" w:lineRule="auto"/>
        <w:contextualSpacing/>
        <w:jc w:val="both"/>
        <w:rPr>
          <w:sz w:val="28"/>
        </w:rPr>
      </w:pPr>
      <w:r w:rsidRPr="00AC6B4D">
        <w:rPr>
          <w:sz w:val="28"/>
        </w:rPr>
        <w:t>1</w:t>
      </w:r>
      <w:r w:rsidR="00D15D6D">
        <w:rPr>
          <w:sz w:val="28"/>
        </w:rPr>
        <w:t>6</w:t>
      </w:r>
      <w:r w:rsidRPr="00AC6B4D">
        <w:rPr>
          <w:sz w:val="28"/>
        </w:rPr>
        <w:t>. Классификация техники игры в волейболе.</w:t>
      </w:r>
    </w:p>
    <w:p w:rsidR="00AC6B4D" w:rsidRPr="00AC6B4D" w:rsidRDefault="00AC6B4D" w:rsidP="00AC6B4D">
      <w:pPr>
        <w:spacing w:after="0" w:line="240" w:lineRule="auto"/>
        <w:jc w:val="both"/>
        <w:rPr>
          <w:sz w:val="28"/>
        </w:rPr>
      </w:pPr>
      <w:r w:rsidRPr="00AC6B4D">
        <w:rPr>
          <w:sz w:val="28"/>
        </w:rPr>
        <w:t>1</w:t>
      </w:r>
      <w:r w:rsidR="00D15D6D">
        <w:rPr>
          <w:sz w:val="28"/>
        </w:rPr>
        <w:t>7</w:t>
      </w:r>
      <w:r w:rsidRPr="00AC6B4D">
        <w:rPr>
          <w:sz w:val="28"/>
        </w:rPr>
        <w:t>. Подбор средств и методов на разных этапах обучения приемам игры в волейбол.</w:t>
      </w:r>
    </w:p>
    <w:p w:rsidR="00AC6B4D" w:rsidRPr="00AC6B4D" w:rsidRDefault="00D15D6D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18</w:t>
      </w:r>
      <w:r w:rsidR="00AC6B4D">
        <w:rPr>
          <w:sz w:val="28"/>
        </w:rPr>
        <w:t xml:space="preserve">. </w:t>
      </w:r>
      <w:r w:rsidR="00AC6B4D" w:rsidRPr="00AC6B4D">
        <w:rPr>
          <w:sz w:val="28"/>
        </w:rPr>
        <w:t>Правила игры в волейбол, их связь с техникой и тактикой игры.</w:t>
      </w:r>
    </w:p>
    <w:p w:rsidR="00AC6B4D" w:rsidRDefault="00D15D6D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19</w:t>
      </w:r>
      <w:r w:rsidR="00AC6B4D" w:rsidRPr="00AC6B4D">
        <w:rPr>
          <w:sz w:val="28"/>
        </w:rPr>
        <w:t>. Последовательность обучения технико-тактическим приемам в волейболе.</w:t>
      </w:r>
    </w:p>
    <w:p w:rsidR="00047EB6" w:rsidRPr="00FE14F4" w:rsidRDefault="00D15D6D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47EB6" w:rsidRPr="00FE14F4">
        <w:rPr>
          <w:sz w:val="28"/>
          <w:szCs w:val="28"/>
        </w:rPr>
        <w:t>. Размеры и разметка площадки, оборудование, мяч для игры в волейбол</w:t>
      </w:r>
    </w:p>
    <w:p w:rsidR="00047EB6" w:rsidRPr="00FE14F4" w:rsidRDefault="00D15D6D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47EB6" w:rsidRPr="00FE14F4">
        <w:rPr>
          <w:sz w:val="28"/>
          <w:szCs w:val="28"/>
        </w:rPr>
        <w:t>. Продолжительность игры. Выигрыш очка, партии, встречи. Отличия решающей партии.</w:t>
      </w:r>
    </w:p>
    <w:p w:rsidR="00047EB6" w:rsidRPr="00FE14F4" w:rsidRDefault="00047EB6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2</w:t>
      </w:r>
      <w:r w:rsidRPr="00FE14F4">
        <w:rPr>
          <w:sz w:val="28"/>
          <w:szCs w:val="28"/>
        </w:rPr>
        <w:t>. Правила игры, регламентирующие игру мячом. Наказания.</w:t>
      </w:r>
    </w:p>
    <w:p w:rsidR="00047EB6" w:rsidRPr="00FE14F4" w:rsidRDefault="00047EB6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3</w:t>
      </w:r>
      <w:r w:rsidRPr="00FE14F4">
        <w:rPr>
          <w:sz w:val="28"/>
          <w:szCs w:val="28"/>
        </w:rPr>
        <w:t>. Правила игры, регламентирующие игру возле сетки. Наказания.</w:t>
      </w:r>
    </w:p>
    <w:p w:rsidR="00047EB6" w:rsidRPr="00FE14F4" w:rsidRDefault="00047EB6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4</w:t>
      </w:r>
      <w:r w:rsidRPr="00FE14F4">
        <w:rPr>
          <w:sz w:val="28"/>
          <w:szCs w:val="28"/>
        </w:rPr>
        <w:t xml:space="preserve">. Перерывы (тайм-ауты), замены </w:t>
      </w:r>
      <w:proofErr w:type="gramStart"/>
      <w:r w:rsidRPr="00FE14F4">
        <w:rPr>
          <w:sz w:val="28"/>
          <w:szCs w:val="28"/>
        </w:rPr>
        <w:t>волейболе</w:t>
      </w:r>
      <w:proofErr w:type="gramEnd"/>
      <w:r w:rsidRPr="00FE14F4">
        <w:rPr>
          <w:sz w:val="28"/>
          <w:szCs w:val="28"/>
        </w:rPr>
        <w:t>. Количество, процедура.</w:t>
      </w:r>
    </w:p>
    <w:p w:rsidR="00047EB6" w:rsidRPr="00FE14F4" w:rsidRDefault="00D15D6D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047EB6" w:rsidRPr="00FE14F4">
        <w:rPr>
          <w:sz w:val="28"/>
          <w:szCs w:val="28"/>
        </w:rPr>
        <w:t>. Значение соревнований по волейболу, их виды и способы проведения.</w:t>
      </w:r>
    </w:p>
    <w:p w:rsidR="00AC6B4D" w:rsidRDefault="00AC6B4D" w:rsidP="00AB2EF6">
      <w:pPr>
        <w:spacing w:after="0" w:line="240" w:lineRule="auto"/>
        <w:contextualSpacing/>
        <w:jc w:val="both"/>
        <w:rPr>
          <w:b/>
          <w:sz w:val="28"/>
        </w:rPr>
      </w:pPr>
      <w:r w:rsidRPr="00AC6B4D">
        <w:rPr>
          <w:b/>
          <w:sz w:val="28"/>
        </w:rPr>
        <w:t>Раздел 2</w:t>
      </w:r>
      <w:r w:rsidR="00AB2EF6">
        <w:rPr>
          <w:b/>
          <w:sz w:val="28"/>
        </w:rPr>
        <w:t>.</w:t>
      </w:r>
      <w:r w:rsidRPr="00AC6B4D">
        <w:rPr>
          <w:b/>
          <w:sz w:val="28"/>
        </w:rPr>
        <w:t xml:space="preserve"> </w:t>
      </w:r>
      <w:r w:rsidR="00AB2EF6" w:rsidRPr="00AB2EF6">
        <w:rPr>
          <w:b/>
          <w:sz w:val="28"/>
        </w:rPr>
        <w:t>Методика обучения технике волейбола.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6</w:t>
      </w:r>
      <w:r w:rsidR="00FE14F4">
        <w:rPr>
          <w:sz w:val="28"/>
          <w:szCs w:val="28"/>
        </w:rPr>
        <w:t xml:space="preserve">. </w:t>
      </w:r>
      <w:r w:rsidR="00AC6B4D" w:rsidRPr="00FE14F4">
        <w:rPr>
          <w:sz w:val="28"/>
          <w:szCs w:val="28"/>
        </w:rPr>
        <w:t>Анализ техники стоек и перемещений.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7</w:t>
      </w:r>
      <w:r w:rsidR="00AC6B4D" w:rsidRPr="00FE14F4">
        <w:rPr>
          <w:sz w:val="28"/>
          <w:szCs w:val="28"/>
        </w:rPr>
        <w:t xml:space="preserve">. Анализ техники приема и передач мяча двумя руками сверху. </w:t>
      </w:r>
    </w:p>
    <w:p w:rsidR="00AC6B4D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E14F4">
        <w:rPr>
          <w:sz w:val="28"/>
          <w:szCs w:val="28"/>
        </w:rPr>
        <w:t>.</w:t>
      </w:r>
      <w:r w:rsidR="00AC6B4D" w:rsidRPr="00FE14F4">
        <w:rPr>
          <w:sz w:val="28"/>
          <w:szCs w:val="28"/>
        </w:rPr>
        <w:t xml:space="preserve"> Анализ техники приема и передач мяча двумя руками снизу. </w:t>
      </w:r>
    </w:p>
    <w:p w:rsidR="00AC6B4D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C6B4D" w:rsidRPr="00FE14F4">
        <w:rPr>
          <w:sz w:val="28"/>
          <w:szCs w:val="28"/>
        </w:rPr>
        <w:t xml:space="preserve">. Анализ техники прямого нападающего удара.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0</w:t>
      </w:r>
      <w:r w:rsidR="00AC6B4D" w:rsidRPr="00FE14F4">
        <w:rPr>
          <w:sz w:val="28"/>
          <w:szCs w:val="28"/>
        </w:rPr>
        <w:t xml:space="preserve">. Анализ техники подач мяча в волейболе.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1</w:t>
      </w:r>
      <w:r w:rsidR="00AC6B4D" w:rsidRPr="00FE14F4">
        <w:rPr>
          <w:sz w:val="28"/>
          <w:szCs w:val="28"/>
        </w:rPr>
        <w:t xml:space="preserve">. Анализ техники блокирования.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2</w:t>
      </w:r>
      <w:r w:rsidR="00AC6B4D" w:rsidRPr="00FE14F4">
        <w:rPr>
          <w:sz w:val="28"/>
          <w:szCs w:val="28"/>
        </w:rPr>
        <w:t xml:space="preserve">. Анализ техники передачи мяча двумя руками сверху за голову.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3</w:t>
      </w:r>
      <w:r w:rsidR="00AC6B4D" w:rsidRPr="00FE14F4">
        <w:rPr>
          <w:sz w:val="28"/>
          <w:szCs w:val="28"/>
        </w:rPr>
        <w:t xml:space="preserve">. Анализ техники передачи мяча двумя руками сверху в прыжке.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4</w:t>
      </w:r>
      <w:r w:rsidR="00AC6B4D" w:rsidRPr="00FE14F4">
        <w:rPr>
          <w:sz w:val="28"/>
          <w:szCs w:val="28"/>
        </w:rPr>
        <w:t xml:space="preserve">. Особенности передачи мяча двумя руками снизу за голову.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5</w:t>
      </w:r>
      <w:r w:rsidR="00AC6B4D" w:rsidRPr="00FE14F4">
        <w:rPr>
          <w:sz w:val="28"/>
          <w:szCs w:val="28"/>
        </w:rPr>
        <w:t>. Анализ техники выполнени</w:t>
      </w:r>
      <w:r w:rsidR="00FE14F4">
        <w:rPr>
          <w:sz w:val="28"/>
          <w:szCs w:val="28"/>
        </w:rPr>
        <w:t>я приема мяча в падении</w:t>
      </w:r>
      <w:r w:rsidR="00AC6B4D" w:rsidRPr="00FE14F4">
        <w:rPr>
          <w:sz w:val="28"/>
          <w:szCs w:val="28"/>
        </w:rPr>
        <w:t xml:space="preserve">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6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Нападающий удар.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7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прямого нападающего удара на силу. 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Прямой нападающий удар с подбрасывания мяча партнером.  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Верхняя прямая подача мяча в заданную часть площадки. 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нападающего удара с переводом (кистью, с поворотом туловища).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1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нападающего удара с имитацией передачи.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2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блокирования: одиночное, групповое.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3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Индивидуальные и групповые действия в нападении. </w:t>
      </w:r>
    </w:p>
    <w:p w:rsidR="00FE14F4" w:rsidRPr="00FE14F4" w:rsidRDefault="00FE14F4" w:rsidP="00AB2EF6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FE14F4">
        <w:rPr>
          <w:b/>
          <w:sz w:val="28"/>
          <w:szCs w:val="28"/>
        </w:rPr>
        <w:t xml:space="preserve">Раздел </w:t>
      </w:r>
      <w:r w:rsidR="00AB2EF6">
        <w:rPr>
          <w:b/>
          <w:sz w:val="28"/>
          <w:szCs w:val="28"/>
        </w:rPr>
        <w:t xml:space="preserve">3. </w:t>
      </w:r>
      <w:r w:rsidR="00AB2EF6" w:rsidRPr="00AB2EF6">
        <w:rPr>
          <w:b/>
          <w:sz w:val="28"/>
        </w:rPr>
        <w:t>Т</w:t>
      </w:r>
      <w:r w:rsidR="00AB2EF6">
        <w:rPr>
          <w:b/>
          <w:sz w:val="28"/>
        </w:rPr>
        <w:t>актические действия в волейболе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E14F4" w:rsidRPr="00FE14F4">
        <w:rPr>
          <w:sz w:val="28"/>
          <w:szCs w:val="28"/>
        </w:rPr>
        <w:t xml:space="preserve">. Анализ индивидуальных тактических действий в защите. </w:t>
      </w:r>
      <w:r w:rsidR="00FE14F4">
        <w:rPr>
          <w:sz w:val="28"/>
          <w:szCs w:val="28"/>
        </w:rPr>
        <w:t xml:space="preserve"> 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4</w:t>
      </w:r>
      <w:r w:rsidR="00FE14F4" w:rsidRPr="00FE14F4">
        <w:rPr>
          <w:sz w:val="28"/>
          <w:szCs w:val="28"/>
        </w:rPr>
        <w:t xml:space="preserve">. Анализ индивидуальных тактических действий в нападении. </w:t>
      </w:r>
      <w:r w:rsidR="00FE14F4">
        <w:rPr>
          <w:sz w:val="28"/>
          <w:szCs w:val="28"/>
        </w:rPr>
        <w:t xml:space="preserve"> 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5</w:t>
      </w:r>
      <w:r w:rsidR="00FE14F4" w:rsidRPr="00FE14F4">
        <w:rPr>
          <w:sz w:val="28"/>
          <w:szCs w:val="28"/>
        </w:rPr>
        <w:t>. Тактика подачи</w:t>
      </w:r>
      <w:r w:rsidR="00FE14F4">
        <w:rPr>
          <w:sz w:val="28"/>
          <w:szCs w:val="28"/>
        </w:rPr>
        <w:t>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5</w:t>
      </w:r>
      <w:r w:rsidR="00FE14F4" w:rsidRPr="00FE14F4">
        <w:rPr>
          <w:sz w:val="28"/>
          <w:szCs w:val="28"/>
        </w:rPr>
        <w:t xml:space="preserve">. Анализ групповых тактических действий в защите. </w:t>
      </w:r>
      <w:r w:rsidR="00FE14F4">
        <w:rPr>
          <w:sz w:val="28"/>
          <w:szCs w:val="28"/>
        </w:rPr>
        <w:t xml:space="preserve"> 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E14F4" w:rsidRPr="00FE14F4">
        <w:rPr>
          <w:sz w:val="28"/>
          <w:szCs w:val="28"/>
        </w:rPr>
        <w:t>. Тактика подачи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E14F4" w:rsidRPr="00FE14F4">
        <w:rPr>
          <w:sz w:val="28"/>
          <w:szCs w:val="28"/>
        </w:rPr>
        <w:t>. Анализ групповых тактических действий в защите. Методика обучения.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E14F4" w:rsidRPr="00FE14F4">
        <w:rPr>
          <w:sz w:val="28"/>
          <w:szCs w:val="28"/>
        </w:rPr>
        <w:t>. Анализ групповых тактических действий в нападении. Методика обучения.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15D6D">
        <w:rPr>
          <w:sz w:val="28"/>
          <w:szCs w:val="28"/>
        </w:rPr>
        <w:t>0</w:t>
      </w:r>
      <w:r w:rsidR="00FE14F4" w:rsidRPr="00FE14F4">
        <w:rPr>
          <w:sz w:val="28"/>
          <w:szCs w:val="28"/>
        </w:rPr>
        <w:t>. Система игры в нападении со второй передачи через игрока задней линии. Ан</w:t>
      </w:r>
      <w:r w:rsidR="00FE14F4" w:rsidRPr="00FE14F4">
        <w:rPr>
          <w:sz w:val="28"/>
          <w:szCs w:val="28"/>
        </w:rPr>
        <w:t>а</w:t>
      </w:r>
      <w:r w:rsidR="00FE14F4" w:rsidRPr="00FE14F4">
        <w:rPr>
          <w:sz w:val="28"/>
          <w:szCs w:val="28"/>
        </w:rPr>
        <w:t>лиз, методика обучения.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047EB6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>Скоростно-силовая подготовка волейболистов. Значение, содержание, контроль.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2</w:t>
      </w:r>
      <w:r w:rsidR="00FE14F4" w:rsidRPr="00FE14F4">
        <w:rPr>
          <w:sz w:val="28"/>
          <w:szCs w:val="28"/>
        </w:rPr>
        <w:t>. Развитие быстроты в процессе занятий волейбо</w:t>
      </w:r>
      <w:r w:rsidR="00D15D6D">
        <w:rPr>
          <w:sz w:val="28"/>
          <w:szCs w:val="28"/>
        </w:rPr>
        <w:t>лом, средства развития, диагн</w:t>
      </w:r>
      <w:r w:rsidR="00D15D6D">
        <w:rPr>
          <w:sz w:val="28"/>
          <w:szCs w:val="28"/>
        </w:rPr>
        <w:t>о</w:t>
      </w:r>
      <w:r w:rsidR="00D15D6D">
        <w:rPr>
          <w:sz w:val="28"/>
          <w:szCs w:val="28"/>
        </w:rPr>
        <w:t>ст</w:t>
      </w:r>
      <w:r w:rsidR="00FE14F4" w:rsidRPr="00FE14F4">
        <w:rPr>
          <w:sz w:val="28"/>
          <w:szCs w:val="28"/>
        </w:rPr>
        <w:t>ика уровня.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3</w:t>
      </w:r>
      <w:r w:rsidR="00FE14F4" w:rsidRPr="00FE14F4">
        <w:rPr>
          <w:sz w:val="28"/>
          <w:szCs w:val="28"/>
        </w:rPr>
        <w:t>. Значение ловкости и координационных способностей в волейболе, средства их развития и диагностики.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4</w:t>
      </w:r>
      <w:r w:rsidR="00FE14F4" w:rsidRPr="00FE14F4">
        <w:rPr>
          <w:sz w:val="28"/>
          <w:szCs w:val="28"/>
        </w:rPr>
        <w:t>. Акробатическая подготовка (перекаты на спину, бедро-спина, кувырки бедро-спина).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5</w:t>
      </w:r>
      <w:r w:rsidR="00FE14F4" w:rsidRPr="00FE14F4">
        <w:rPr>
          <w:sz w:val="28"/>
          <w:szCs w:val="28"/>
        </w:rPr>
        <w:t>. Выносливость в волейболе, значение, средства развития и диагностики.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6</w:t>
      </w:r>
      <w:r w:rsidR="00FE14F4" w:rsidRPr="00FE14F4">
        <w:rPr>
          <w:sz w:val="28"/>
          <w:szCs w:val="28"/>
        </w:rPr>
        <w:t>. Значение гибкости для волейболистов, средства развития и диагностики.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FE14F4" w:rsidRPr="00FE14F4">
        <w:rPr>
          <w:sz w:val="28"/>
          <w:szCs w:val="28"/>
        </w:rPr>
        <w:t>. Взаимосвязь обучения техническим приемам игры в волейбол и развитием дв</w:t>
      </w:r>
      <w:r w:rsidR="00FE14F4" w:rsidRPr="00FE14F4">
        <w:rPr>
          <w:sz w:val="28"/>
          <w:szCs w:val="28"/>
        </w:rPr>
        <w:t>и</w:t>
      </w:r>
      <w:r w:rsidR="00FE14F4" w:rsidRPr="00FE14F4">
        <w:rPr>
          <w:sz w:val="28"/>
          <w:szCs w:val="28"/>
        </w:rPr>
        <w:t>гательных способностей.</w:t>
      </w:r>
    </w:p>
    <w:p w:rsidR="00D15D6D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58. Основные направления развития общей физической подготовки волейболиста.</w:t>
      </w:r>
    </w:p>
    <w:p w:rsidR="00D15D6D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59. Методика развития координационных качеств.</w:t>
      </w:r>
    </w:p>
    <w:p w:rsidR="00D15D6D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proofErr w:type="gramStart"/>
      <w:r>
        <w:rPr>
          <w:sz w:val="28"/>
          <w:szCs w:val="28"/>
        </w:rPr>
        <w:t>Организация занятий по общей физической подготовки: формы и содержание.</w:t>
      </w:r>
      <w:proofErr w:type="gramEnd"/>
    </w:p>
    <w:p w:rsidR="00AC6B4D" w:rsidRPr="00AC6B4D" w:rsidRDefault="00AC6B4D" w:rsidP="00AC6B4D">
      <w:pPr>
        <w:spacing w:after="0" w:line="240" w:lineRule="auto"/>
        <w:jc w:val="both"/>
        <w:rPr>
          <w:sz w:val="28"/>
        </w:rPr>
      </w:pPr>
    </w:p>
    <w:p w:rsidR="00AD0E68" w:rsidRPr="00087D31" w:rsidRDefault="00AD0E68" w:rsidP="00087D31">
      <w:pPr>
        <w:spacing w:after="0" w:line="240" w:lineRule="auto"/>
        <w:contextualSpacing/>
        <w:rPr>
          <w:b/>
          <w:i/>
          <w:sz w:val="28"/>
          <w:szCs w:val="28"/>
        </w:rPr>
      </w:pPr>
      <w:r w:rsidRPr="00087D31">
        <w:rPr>
          <w:b/>
          <w:sz w:val="28"/>
          <w:szCs w:val="28"/>
        </w:rPr>
        <w:t>Оценивание выполнения тестов</w:t>
      </w:r>
      <w:r w:rsidRPr="00087D31">
        <w:rPr>
          <w:b/>
          <w:i/>
          <w:sz w:val="28"/>
          <w:szCs w:val="28"/>
        </w:rPr>
        <w:t xml:space="preserve"> </w:t>
      </w:r>
    </w:p>
    <w:p w:rsidR="00AD0E68" w:rsidRPr="00087D31" w:rsidRDefault="00AD0E68" w:rsidP="00087D31">
      <w:pPr>
        <w:spacing w:after="0" w:line="240" w:lineRule="auto"/>
        <w:contextualSpacing/>
        <w:rPr>
          <w:i/>
          <w:sz w:val="28"/>
          <w:szCs w:val="28"/>
        </w:rPr>
      </w:pPr>
    </w:p>
    <w:tbl>
      <w:tblPr>
        <w:tblOverlap w:val="never"/>
        <w:tblW w:w="5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4086"/>
        <w:gridCol w:w="4701"/>
      </w:tblGrid>
      <w:tr w:rsidR="00AD0E68" w:rsidRPr="00087D31" w:rsidTr="00AD0E68">
        <w:trPr>
          <w:trHeight w:val="739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шкала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AD0E68" w:rsidRPr="00087D31" w:rsidTr="00AD0E68">
        <w:trPr>
          <w:trHeight w:val="270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Полнота выполнения тестовых заданий;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Своевременность выполнения;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Правильность ответов на вопр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сы;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Самостоятельность тестиров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Выполнено от 50 до 75  % заданий предложенного теста, в заданиях о</w:t>
            </w:r>
            <w:r w:rsidRPr="00087D31">
              <w:rPr>
                <w:sz w:val="28"/>
                <w:szCs w:val="28"/>
              </w:rPr>
              <w:t>т</w:t>
            </w:r>
            <w:r w:rsidRPr="00087D31">
              <w:rPr>
                <w:sz w:val="28"/>
                <w:szCs w:val="28"/>
              </w:rPr>
              <w:t>крытого типа дан неполный ответ на поставленный вопрос, в ответе не пр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сутствуют доказательные примеры, текст со стилистическими и орфогр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фическими ошибками.</w:t>
            </w:r>
          </w:p>
        </w:tc>
      </w:tr>
      <w:tr w:rsidR="00AD0E68" w:rsidRPr="00087D31" w:rsidTr="00AD0E68">
        <w:trPr>
          <w:trHeight w:val="144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 зачтено</w:t>
            </w:r>
          </w:p>
        </w:tc>
        <w:tc>
          <w:tcPr>
            <w:tcW w:w="1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Выполнено менее 50  % заданий пре</w:t>
            </w:r>
            <w:r w:rsidRPr="00087D31">
              <w:rPr>
                <w:sz w:val="28"/>
                <w:szCs w:val="28"/>
              </w:rPr>
              <w:t>д</w:t>
            </w:r>
            <w:r w:rsidRPr="00087D31">
              <w:rPr>
                <w:sz w:val="28"/>
                <w:szCs w:val="28"/>
              </w:rPr>
              <w:t>ложенного теста, на поставленные 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просы ответ отсутствует или непо</w:t>
            </w:r>
            <w:r w:rsidRPr="00087D31">
              <w:rPr>
                <w:sz w:val="28"/>
                <w:szCs w:val="28"/>
              </w:rPr>
              <w:t>л</w:t>
            </w:r>
            <w:r w:rsidRPr="00087D31">
              <w:rPr>
                <w:sz w:val="28"/>
                <w:szCs w:val="28"/>
              </w:rPr>
              <w:t>ный, допущены существенные ошибки в теоретическом материале (терминах, понятиях).</w:t>
            </w:r>
          </w:p>
        </w:tc>
      </w:tr>
    </w:tbl>
    <w:p w:rsidR="00AD0E68" w:rsidRPr="00087D31" w:rsidRDefault="00AD0E68" w:rsidP="00087D31">
      <w:pPr>
        <w:spacing w:after="0" w:line="240" w:lineRule="auto"/>
        <w:contextualSpacing/>
        <w:rPr>
          <w:rStyle w:val="aff0"/>
          <w:rFonts w:eastAsia="Calibri"/>
          <w:bCs w:val="0"/>
          <w:sz w:val="28"/>
          <w:szCs w:val="28"/>
        </w:rPr>
      </w:pPr>
    </w:p>
    <w:p w:rsidR="008637D3" w:rsidRPr="00087D31" w:rsidRDefault="008637D3" w:rsidP="00087D31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ответа на зачете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5"/>
        <w:gridCol w:w="5005"/>
      </w:tblGrid>
      <w:tr w:rsidR="008637D3" w:rsidRPr="00087D31" w:rsidTr="00810891">
        <w:trPr>
          <w:tblHeader/>
        </w:trPr>
        <w:tc>
          <w:tcPr>
            <w:tcW w:w="1046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8637D3" w:rsidRPr="00087D31" w:rsidTr="00810891">
        <w:trPr>
          <w:trHeight w:val="1178"/>
        </w:trPr>
        <w:tc>
          <w:tcPr>
            <w:tcW w:w="1046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526" w:type="pct"/>
            <w:vMerge w:val="restart"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1. Полнота изложения теоретического материала;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2. Полнота и правильность решения практического задания;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3. Правильность и/или аргументированность изложения (последовательность действий);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4. Самостоятельность ответа;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5. Культура речи.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tabs>
                <w:tab w:val="left" w:pos="274"/>
              </w:tabs>
              <w:suppressAutoHyphens/>
              <w:ind w:left="-1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 xml:space="preserve"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</w:t>
            </w:r>
            <w:r w:rsidRPr="00087D31">
              <w:rPr>
                <w:sz w:val="28"/>
                <w:szCs w:val="28"/>
              </w:rPr>
              <w:lastRenderedPageBreak/>
              <w:t>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  <w:p w:rsidR="008637D3" w:rsidRPr="00087D31" w:rsidRDefault="008637D3" w:rsidP="00087D31">
            <w:pPr>
              <w:pStyle w:val="ReportMain"/>
              <w:numPr>
                <w:ilvl w:val="0"/>
                <w:numId w:val="2"/>
              </w:numPr>
              <w:tabs>
                <w:tab w:val="left" w:pos="274"/>
              </w:tabs>
              <w:suppressAutoHyphens/>
              <w:ind w:left="-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  <w:p w:rsidR="008637D3" w:rsidRPr="00087D31" w:rsidRDefault="008637D3" w:rsidP="00087D31">
            <w:pPr>
              <w:pStyle w:val="ReportMain"/>
              <w:numPr>
                <w:ilvl w:val="0"/>
                <w:numId w:val="2"/>
              </w:numPr>
              <w:tabs>
                <w:tab w:val="left" w:pos="274"/>
              </w:tabs>
              <w:suppressAutoHyphens/>
              <w:ind w:left="-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637D3" w:rsidRPr="00087D31" w:rsidTr="00810891">
        <w:tc>
          <w:tcPr>
            <w:tcW w:w="1046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Не</w:t>
            </w:r>
            <w:r w:rsidR="00B4394D" w:rsidRPr="00087D31">
              <w:rPr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526" w:type="pct"/>
            <w:vMerge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</w:t>
            </w:r>
            <w:r w:rsidRPr="00087D31">
              <w:rPr>
                <w:sz w:val="28"/>
                <w:szCs w:val="28"/>
              </w:rPr>
              <w:lastRenderedPageBreak/>
              <w:t>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 е.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B4394D" w:rsidRPr="00087D31" w:rsidRDefault="00B4394D" w:rsidP="00087D31">
      <w:pPr>
        <w:tabs>
          <w:tab w:val="left" w:pos="426"/>
        </w:tabs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234386" w:rsidRPr="00087D31" w:rsidRDefault="00234386" w:rsidP="00087D31">
      <w:pPr>
        <w:spacing w:after="0" w:line="240" w:lineRule="auto"/>
        <w:ind w:firstLine="851"/>
        <w:contextualSpacing/>
        <w:jc w:val="both"/>
        <w:rPr>
          <w:rStyle w:val="aff0"/>
          <w:rFonts w:eastAsia="Calibri"/>
          <w:bCs w:val="0"/>
          <w:sz w:val="28"/>
          <w:szCs w:val="28"/>
        </w:rPr>
      </w:pPr>
    </w:p>
    <w:p w:rsidR="00DE1659" w:rsidRDefault="00DE1659" w:rsidP="00087D31">
      <w:pPr>
        <w:spacing w:after="0" w:line="240" w:lineRule="auto"/>
        <w:ind w:firstLine="851"/>
        <w:contextualSpacing/>
        <w:jc w:val="both"/>
        <w:rPr>
          <w:rStyle w:val="aff0"/>
          <w:rFonts w:eastAsia="Calibri"/>
          <w:bCs w:val="0"/>
          <w:sz w:val="28"/>
          <w:szCs w:val="28"/>
          <w:u w:val="none"/>
        </w:rPr>
      </w:pPr>
    </w:p>
    <w:p w:rsidR="0099247C" w:rsidRPr="00DE1659" w:rsidRDefault="0099247C" w:rsidP="00087D31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DE1659">
        <w:rPr>
          <w:rStyle w:val="aff0"/>
          <w:rFonts w:eastAsia="Calibri"/>
          <w:bCs w:val="0"/>
          <w:sz w:val="28"/>
          <w:szCs w:val="28"/>
          <w:u w:val="none"/>
        </w:rPr>
        <w:t>Оценивание ответа</w:t>
      </w:r>
      <w:r w:rsidR="00234386" w:rsidRPr="00DE1659">
        <w:rPr>
          <w:rStyle w:val="aff0"/>
          <w:rFonts w:eastAsia="Calibri"/>
          <w:bCs w:val="0"/>
          <w:sz w:val="28"/>
          <w:szCs w:val="28"/>
          <w:u w:val="none"/>
        </w:rPr>
        <w:t xml:space="preserve"> </w:t>
      </w:r>
      <w:r w:rsidR="00467381" w:rsidRPr="00DE1659">
        <w:rPr>
          <w:b/>
          <w:sz w:val="28"/>
          <w:szCs w:val="28"/>
        </w:rPr>
        <w:t>творческ</w:t>
      </w:r>
      <w:r w:rsidR="00234386" w:rsidRPr="00DE1659">
        <w:rPr>
          <w:b/>
          <w:sz w:val="28"/>
          <w:szCs w:val="28"/>
        </w:rPr>
        <w:t>ой</w:t>
      </w:r>
      <w:r w:rsidR="00467381" w:rsidRPr="00DE1659">
        <w:rPr>
          <w:b/>
          <w:sz w:val="28"/>
          <w:szCs w:val="28"/>
        </w:rPr>
        <w:t xml:space="preserve"> работ</w:t>
      </w:r>
      <w:r w:rsidR="00234386" w:rsidRPr="00DE1659">
        <w:rPr>
          <w:b/>
          <w:sz w:val="28"/>
          <w:szCs w:val="28"/>
        </w:rPr>
        <w:t>ы</w:t>
      </w:r>
      <w:r w:rsidRPr="00DE1659">
        <w:rPr>
          <w:b/>
          <w:sz w:val="28"/>
          <w:szCs w:val="28"/>
        </w:rPr>
        <w:t xml:space="preserve"> </w:t>
      </w:r>
    </w:p>
    <w:p w:rsidR="00234386" w:rsidRPr="00087D31" w:rsidRDefault="00234386" w:rsidP="00087D31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6"/>
        <w:gridCol w:w="4687"/>
      </w:tblGrid>
      <w:tr w:rsidR="0099247C" w:rsidRPr="00087D31" w:rsidTr="0080247D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99247C" w:rsidRPr="00087D31" w:rsidTr="007F6148">
        <w:trPr>
          <w:trHeight w:val="254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Полнота изложения те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ретического материала;</w:t>
            </w:r>
          </w:p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49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Правильность и/или а</w:t>
            </w:r>
            <w:r w:rsidRPr="00087D31">
              <w:rPr>
                <w:rStyle w:val="36"/>
                <w:color w:val="auto"/>
                <w:u w:val="none"/>
              </w:rPr>
              <w:t>р</w:t>
            </w:r>
            <w:r w:rsidRPr="00087D31">
              <w:rPr>
                <w:rStyle w:val="36"/>
                <w:color w:val="auto"/>
                <w:u w:val="none"/>
              </w:rPr>
              <w:t>гументированность излож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ния (последовательность действий);</w:t>
            </w:r>
          </w:p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Самостоятельность отв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та;</w:t>
            </w:r>
          </w:p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295"/>
              </w:tabs>
              <w:spacing w:line="240" w:lineRule="auto"/>
              <w:ind w:firstLine="193"/>
              <w:contextualSpacing/>
              <w:jc w:val="left"/>
              <w:rPr>
                <w:rStyle w:val="36"/>
                <w:color w:val="auto"/>
                <w:u w:val="none"/>
                <w:shd w:val="clear" w:color="auto" w:fill="auto"/>
              </w:rPr>
            </w:pPr>
            <w:r w:rsidRPr="00087D31">
              <w:rPr>
                <w:rStyle w:val="36"/>
                <w:color w:val="auto"/>
                <w:u w:val="none"/>
              </w:rPr>
              <w:t>Культура речи;</w:t>
            </w:r>
          </w:p>
          <w:p w:rsidR="00FB64B1" w:rsidRPr="00087D31" w:rsidRDefault="00DB05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Степень осознанн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сти, понимания изученного</w:t>
            </w:r>
          </w:p>
          <w:p w:rsidR="00FB64B1" w:rsidRPr="00087D31" w:rsidRDefault="00CF4682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51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Глубина / полнота рассмотрения темы;</w:t>
            </w:r>
          </w:p>
          <w:p w:rsidR="00FB64B1" w:rsidRPr="00087D31" w:rsidRDefault="00FB64B1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соответствие в</w:t>
            </w:r>
            <w:r w:rsidRPr="00087D31">
              <w:rPr>
                <w:sz w:val="28"/>
                <w:szCs w:val="28"/>
              </w:rPr>
              <w:t>ы</w:t>
            </w:r>
            <w:r w:rsidRPr="00087D31">
              <w:rPr>
                <w:sz w:val="28"/>
                <w:szCs w:val="28"/>
              </w:rPr>
              <w:t>ступления теме, поставле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полный, в логической последов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тельности развернутый ответ на п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ставленный вопрос, где он продемо</w:t>
            </w:r>
            <w:r w:rsidRPr="00087D31">
              <w:rPr>
                <w:rStyle w:val="36"/>
                <w:color w:val="auto"/>
                <w:u w:val="none"/>
              </w:rPr>
              <w:t>н</w:t>
            </w:r>
            <w:r w:rsidRPr="00087D31">
              <w:rPr>
                <w:rStyle w:val="36"/>
                <w:color w:val="auto"/>
                <w:u w:val="none"/>
              </w:rPr>
              <w:t>стрировал знания предмета в полном объеме учебной программы, дост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точно глубоко осмысливает дисц</w:t>
            </w:r>
            <w:r w:rsidRPr="00087D31">
              <w:rPr>
                <w:rStyle w:val="36"/>
                <w:color w:val="auto"/>
                <w:u w:val="none"/>
              </w:rPr>
              <w:t>и</w:t>
            </w:r>
            <w:r w:rsidRPr="00087D31">
              <w:rPr>
                <w:rStyle w:val="36"/>
                <w:color w:val="auto"/>
                <w:u w:val="none"/>
              </w:rPr>
              <w:t>плину, самостоятельно, и исчерпыв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юще отвечает на дополнительные в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просы, приводит собственные прим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ры по проблематике поставленного вопроса, решил предложенные пра</w:t>
            </w:r>
            <w:r w:rsidRPr="00087D31">
              <w:rPr>
                <w:rStyle w:val="36"/>
                <w:color w:val="auto"/>
                <w:u w:val="none"/>
              </w:rPr>
              <w:t>к</w:t>
            </w:r>
            <w:r w:rsidRPr="00087D31">
              <w:rPr>
                <w:rStyle w:val="36"/>
                <w:color w:val="auto"/>
                <w:u w:val="none"/>
              </w:rPr>
              <w:t>тические задания без ошибок.</w:t>
            </w:r>
          </w:p>
        </w:tc>
      </w:tr>
      <w:tr w:rsidR="0099247C" w:rsidRPr="00087D31" w:rsidTr="0080247D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Хорошо</w:t>
            </w:r>
          </w:p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36"/>
                <w:color w:val="auto"/>
                <w:u w:val="none"/>
              </w:rPr>
              <w:t>Дан развернутый ответ на поставле</w:t>
            </w:r>
            <w:r w:rsidRPr="00087D31">
              <w:rPr>
                <w:rStyle w:val="36"/>
                <w:color w:val="auto"/>
                <w:u w:val="none"/>
              </w:rPr>
              <w:t>н</w:t>
            </w:r>
            <w:r w:rsidRPr="00087D31">
              <w:rPr>
                <w:rStyle w:val="36"/>
                <w:color w:val="auto"/>
                <w:u w:val="none"/>
              </w:rPr>
              <w:t>ный вопрос, где студент демонстр</w:t>
            </w:r>
            <w:r w:rsidRPr="00087D31">
              <w:rPr>
                <w:rStyle w:val="36"/>
                <w:color w:val="auto"/>
                <w:u w:val="none"/>
              </w:rPr>
              <w:t>и</w:t>
            </w:r>
            <w:r w:rsidRPr="00087D31">
              <w:rPr>
                <w:rStyle w:val="36"/>
                <w:color w:val="auto"/>
                <w:u w:val="none"/>
              </w:rPr>
              <w:t xml:space="preserve">рует знания, приобретенные </w:t>
            </w:r>
            <w:r w:rsidR="007F6148" w:rsidRPr="00087D31">
              <w:rPr>
                <w:rStyle w:val="36"/>
                <w:color w:val="auto"/>
                <w:u w:val="none"/>
              </w:rPr>
              <w:t>самост</w:t>
            </w:r>
            <w:r w:rsidR="007F6148" w:rsidRPr="00087D31">
              <w:rPr>
                <w:rStyle w:val="36"/>
                <w:color w:val="auto"/>
                <w:u w:val="none"/>
              </w:rPr>
              <w:t>о</w:t>
            </w:r>
            <w:r w:rsidR="007F6148" w:rsidRPr="00087D31">
              <w:rPr>
                <w:rStyle w:val="36"/>
                <w:color w:val="auto"/>
                <w:u w:val="none"/>
              </w:rPr>
              <w:t>ятельно</w:t>
            </w:r>
            <w:r w:rsidRPr="00087D31">
              <w:rPr>
                <w:rStyle w:val="36"/>
                <w:color w:val="auto"/>
                <w:u w:val="none"/>
              </w:rPr>
              <w:t>, а также полученные посре</w:t>
            </w:r>
            <w:r w:rsidRPr="00087D31">
              <w:rPr>
                <w:rStyle w:val="36"/>
                <w:color w:val="auto"/>
                <w:u w:val="none"/>
              </w:rPr>
              <w:t>д</w:t>
            </w:r>
            <w:r w:rsidRPr="00087D31">
              <w:rPr>
                <w:rStyle w:val="36"/>
                <w:color w:val="auto"/>
                <w:u w:val="none"/>
              </w:rPr>
              <w:t>ством изучения обязательных уче</w:t>
            </w:r>
            <w:r w:rsidRPr="00087D31">
              <w:rPr>
                <w:rStyle w:val="36"/>
                <w:color w:val="auto"/>
                <w:u w:val="none"/>
              </w:rPr>
              <w:t>б</w:t>
            </w:r>
            <w:r w:rsidRPr="00087D31">
              <w:rPr>
                <w:rStyle w:val="36"/>
                <w:color w:val="auto"/>
                <w:u w:val="none"/>
              </w:rPr>
              <w:t>ных материа</w:t>
            </w:r>
            <w:r w:rsidR="007F6148" w:rsidRPr="00087D31">
              <w:rPr>
                <w:rStyle w:val="36"/>
                <w:color w:val="auto"/>
                <w:u w:val="none"/>
              </w:rPr>
              <w:t xml:space="preserve">лов по дисциплине, </w:t>
            </w:r>
            <w:r w:rsidRPr="00087D31">
              <w:rPr>
                <w:rStyle w:val="36"/>
                <w:color w:val="auto"/>
                <w:u w:val="none"/>
              </w:rPr>
              <w:t xml:space="preserve"> дает аргументированные ответы, приводит примеры, в ответе присутствует св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бодное владение монологической р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чью, логичность и последовател</w:t>
            </w:r>
            <w:r w:rsidRPr="00087D31">
              <w:rPr>
                <w:rStyle w:val="36"/>
                <w:color w:val="auto"/>
                <w:u w:val="none"/>
              </w:rPr>
              <w:t>ь</w:t>
            </w:r>
            <w:r w:rsidRPr="00087D31">
              <w:rPr>
                <w:rStyle w:val="36"/>
                <w:color w:val="auto"/>
                <w:u w:val="none"/>
              </w:rPr>
              <w:t>ность ответа. Однако допускается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 xml:space="preserve">точность в ответе. </w:t>
            </w:r>
          </w:p>
        </w:tc>
      </w:tr>
      <w:tr w:rsidR="0099247C" w:rsidRPr="00087D31" w:rsidTr="007F6148">
        <w:trPr>
          <w:trHeight w:val="283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Удовлетвор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тельно</w:t>
            </w:r>
          </w:p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ответ, свидетельствующий в о</w:t>
            </w:r>
            <w:r w:rsidRPr="00087D31">
              <w:rPr>
                <w:rStyle w:val="36"/>
                <w:color w:val="auto"/>
                <w:u w:val="none"/>
              </w:rPr>
              <w:t>с</w:t>
            </w:r>
            <w:r w:rsidRPr="00087D31">
              <w:rPr>
                <w:rStyle w:val="36"/>
                <w:color w:val="auto"/>
                <w:u w:val="none"/>
              </w:rPr>
              <w:t>новном о знании процессов изуча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мой дисциплины, отличающийся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достаточной глубиной и полнотой раскрытия темы, знанием основных вопросов теории, слабо сформир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ской речью, логичностью и послед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 xml:space="preserve">вательностью ответа. </w:t>
            </w:r>
          </w:p>
        </w:tc>
      </w:tr>
      <w:tr w:rsidR="0099247C" w:rsidRPr="00087D31" w:rsidTr="007F6148">
        <w:trPr>
          <w:trHeight w:val="305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Неудовлетв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ри</w:t>
            </w:r>
            <w:r w:rsidRPr="00087D31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ответ, который содержит ряд с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рьезных неточностей, обнаружива</w:t>
            </w:r>
            <w:r w:rsidRPr="00087D31">
              <w:rPr>
                <w:rStyle w:val="36"/>
                <w:color w:val="auto"/>
                <w:u w:val="none"/>
              </w:rPr>
              <w:t>ю</w:t>
            </w:r>
            <w:r w:rsidRPr="00087D31">
              <w:rPr>
                <w:rStyle w:val="36"/>
                <w:color w:val="auto"/>
                <w:u w:val="none"/>
              </w:rPr>
              <w:t>щий незнание процессов изучаемой предметной области, отличающийся неглубоким раскрытием темы, незн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нием основных вопросов теории,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сформированными навыками анализа явлений, процессов, неумением д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вать аргументированные ответы, сл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бым владением монологической р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чью, отсутствием логичности и п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следовательности. Выводы повер</w:t>
            </w:r>
            <w:r w:rsidRPr="00087D31">
              <w:rPr>
                <w:rStyle w:val="36"/>
                <w:color w:val="auto"/>
                <w:u w:val="none"/>
              </w:rPr>
              <w:t>х</w:t>
            </w:r>
            <w:r w:rsidRPr="00087D31">
              <w:rPr>
                <w:rStyle w:val="36"/>
                <w:color w:val="auto"/>
                <w:u w:val="none"/>
              </w:rPr>
              <w:t xml:space="preserve">ностны. </w:t>
            </w:r>
          </w:p>
        </w:tc>
      </w:tr>
    </w:tbl>
    <w:p w:rsidR="007D4436" w:rsidRPr="00087D31" w:rsidRDefault="007D443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3F0D16" w:rsidRPr="00087D31" w:rsidRDefault="003F0D16" w:rsidP="00087D31">
      <w:pPr>
        <w:spacing w:after="0" w:line="240" w:lineRule="auto"/>
        <w:ind w:firstLine="851"/>
        <w:contextualSpacing/>
        <w:rPr>
          <w:i/>
          <w:sz w:val="28"/>
          <w:szCs w:val="28"/>
        </w:rPr>
      </w:pPr>
      <w:r w:rsidRPr="00087D31">
        <w:rPr>
          <w:b/>
          <w:sz w:val="28"/>
          <w:szCs w:val="28"/>
        </w:rPr>
        <w:t xml:space="preserve">Оценивание практических заданий </w:t>
      </w:r>
      <w:r w:rsidR="00993E3F" w:rsidRPr="00087D31">
        <w:rPr>
          <w:b/>
          <w:sz w:val="28"/>
          <w:szCs w:val="28"/>
        </w:rPr>
        <w:t xml:space="preserve">(составление </w:t>
      </w:r>
      <w:r w:rsidR="00C421D0" w:rsidRPr="00087D31">
        <w:rPr>
          <w:b/>
          <w:sz w:val="28"/>
          <w:szCs w:val="28"/>
        </w:rPr>
        <w:t>комплексов общих ра</w:t>
      </w:r>
      <w:r w:rsidR="00C421D0" w:rsidRPr="00087D31">
        <w:rPr>
          <w:b/>
          <w:sz w:val="28"/>
          <w:szCs w:val="28"/>
        </w:rPr>
        <w:t>з</w:t>
      </w:r>
      <w:r w:rsidR="00C421D0" w:rsidRPr="00087D31">
        <w:rPr>
          <w:b/>
          <w:sz w:val="28"/>
          <w:szCs w:val="28"/>
        </w:rPr>
        <w:t>вивающих упражнений</w:t>
      </w:r>
      <w:r w:rsidR="00993E3F" w:rsidRPr="00087D31">
        <w:rPr>
          <w:b/>
          <w:sz w:val="28"/>
          <w:szCs w:val="28"/>
        </w:rPr>
        <w:t>)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3493"/>
        <w:gridCol w:w="4771"/>
      </w:tblGrid>
      <w:tr w:rsidR="003F0D16" w:rsidRPr="00087D31" w:rsidTr="0080247D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D16" w:rsidRPr="00087D31" w:rsidRDefault="009A25D1" w:rsidP="00087D31">
            <w:pPr>
              <w:pStyle w:val="61"/>
              <w:shd w:val="clear" w:color="auto" w:fill="auto"/>
              <w:spacing w:line="240" w:lineRule="auto"/>
              <w:ind w:right="77" w:firstLine="142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</w:t>
            </w:r>
            <w:r w:rsidR="003F0D16" w:rsidRPr="00087D31">
              <w:rPr>
                <w:sz w:val="28"/>
                <w:szCs w:val="28"/>
              </w:rPr>
              <w:t xml:space="preserve">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D16" w:rsidRPr="00087D31" w:rsidRDefault="003F0D16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D16" w:rsidRPr="00087D31" w:rsidRDefault="003F0D16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9A25D1" w:rsidRPr="00087D31" w:rsidTr="007F6148">
        <w:trPr>
          <w:trHeight w:val="1410"/>
        </w:trPr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25D1" w:rsidRPr="00087D31" w:rsidRDefault="009A25D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contextualSpacing/>
              <w:jc w:val="left"/>
              <w:rPr>
                <w:rStyle w:val="36"/>
                <w:color w:val="auto"/>
                <w:u w:val="none"/>
                <w:shd w:val="clear" w:color="auto" w:fill="auto"/>
              </w:rPr>
            </w:pPr>
            <w:r w:rsidRPr="00087D31">
              <w:rPr>
                <w:rStyle w:val="36"/>
                <w:color w:val="auto"/>
                <w:u w:val="none"/>
              </w:rPr>
              <w:t xml:space="preserve"> Самостоятельность в презентации комплекса ОРУ;</w:t>
            </w:r>
          </w:p>
          <w:p w:rsidR="009A25D1" w:rsidRPr="00087D31" w:rsidRDefault="009A25D1" w:rsidP="00087D31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 xml:space="preserve"> </w:t>
            </w:r>
            <w:r w:rsidRPr="00087D31">
              <w:rPr>
                <w:sz w:val="28"/>
                <w:szCs w:val="28"/>
              </w:rPr>
              <w:t>владение терминол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гией;</w:t>
            </w:r>
          </w:p>
          <w:p w:rsidR="009A25D1" w:rsidRPr="00087D31" w:rsidRDefault="009A25D1" w:rsidP="00087D31">
            <w:pPr>
              <w:pStyle w:val="2a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right="110" w:firstLine="31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характер предста</w:t>
            </w:r>
            <w:r w:rsidRPr="00087D31">
              <w:rPr>
                <w:sz w:val="28"/>
                <w:szCs w:val="28"/>
              </w:rPr>
              <w:t>в</w:t>
            </w:r>
            <w:r w:rsidRPr="00087D31">
              <w:rPr>
                <w:sz w:val="28"/>
                <w:szCs w:val="28"/>
              </w:rPr>
              <w:lastRenderedPageBreak/>
              <w:t>ления результатов (нагля</w:t>
            </w:r>
            <w:r w:rsidRPr="00087D31">
              <w:rPr>
                <w:sz w:val="28"/>
                <w:szCs w:val="28"/>
              </w:rPr>
              <w:t>д</w:t>
            </w:r>
            <w:r w:rsidRPr="00087D31">
              <w:rPr>
                <w:sz w:val="28"/>
                <w:szCs w:val="28"/>
              </w:rPr>
              <w:t>ность, оформление, сам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стоятельное выполнение комплекса упражнений, донесение до слушателей, способность давать указ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 по выполнению во время показа)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lastRenderedPageBreak/>
              <w:t>Студент правильно выполнил задание. Показал отлич</w:t>
            </w:r>
            <w:r w:rsidRPr="00087D31">
              <w:rPr>
                <w:rStyle w:val="2b"/>
                <w:i w:val="0"/>
                <w:sz w:val="28"/>
                <w:szCs w:val="28"/>
              </w:rPr>
              <w:softHyphen/>
              <w:t>ные владения навыками применения полученных знаний и умений при решении задания в рамках усвоенного учебного матер</w:t>
            </w:r>
            <w:r w:rsidRPr="00087D31">
              <w:rPr>
                <w:rStyle w:val="2b"/>
                <w:i w:val="0"/>
                <w:sz w:val="28"/>
                <w:szCs w:val="28"/>
              </w:rPr>
              <w:t>и</w:t>
            </w:r>
            <w:r w:rsidRPr="00087D31">
              <w:rPr>
                <w:rStyle w:val="2b"/>
                <w:i w:val="0"/>
                <w:sz w:val="28"/>
                <w:szCs w:val="28"/>
              </w:rPr>
              <w:t>ала.</w:t>
            </w:r>
          </w:p>
        </w:tc>
      </w:tr>
      <w:tr w:rsidR="009A25D1" w:rsidRPr="00087D31" w:rsidTr="007970AF">
        <w:trPr>
          <w:trHeight w:val="2770"/>
        </w:trPr>
        <w:tc>
          <w:tcPr>
            <w:tcW w:w="95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A25D1" w:rsidRPr="00087D31" w:rsidRDefault="009A25D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5D1" w:rsidRPr="00087D31" w:rsidRDefault="009A25D1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Студент выполнил задание с небол</w:t>
            </w:r>
            <w:r w:rsidRPr="00087D31">
              <w:rPr>
                <w:rStyle w:val="2b"/>
                <w:i w:val="0"/>
                <w:sz w:val="28"/>
                <w:szCs w:val="28"/>
              </w:rPr>
              <w:t>ь</w:t>
            </w:r>
            <w:r w:rsidRPr="00087D31">
              <w:rPr>
                <w:rStyle w:val="2b"/>
                <w:i w:val="0"/>
                <w:sz w:val="28"/>
                <w:szCs w:val="28"/>
              </w:rPr>
              <w:t>шими неточностями. Показал хорошие владения навыками применения полу</w:t>
            </w:r>
            <w:r w:rsidRPr="00087D31">
              <w:rPr>
                <w:rStyle w:val="2b"/>
                <w:i w:val="0"/>
                <w:sz w:val="28"/>
                <w:szCs w:val="28"/>
              </w:rPr>
              <w:softHyphen/>
              <w:t>ченных знаний и умений при решении задания в рамках усвоенного учебного материала.</w:t>
            </w:r>
          </w:p>
        </w:tc>
      </w:tr>
      <w:tr w:rsidR="009A25D1" w:rsidRPr="00087D31" w:rsidTr="007970AF">
        <w:trPr>
          <w:trHeight w:val="418"/>
        </w:trPr>
        <w:tc>
          <w:tcPr>
            <w:tcW w:w="959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5D1" w:rsidRPr="00087D31" w:rsidRDefault="009A25D1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Студент выполнил задание с сущ</w:t>
            </w:r>
            <w:r w:rsidRPr="00087D31">
              <w:rPr>
                <w:rStyle w:val="2b"/>
                <w:i w:val="0"/>
                <w:sz w:val="28"/>
                <w:szCs w:val="28"/>
              </w:rPr>
              <w:t>е</w:t>
            </w:r>
            <w:r w:rsidRPr="00087D31">
              <w:rPr>
                <w:rStyle w:val="2b"/>
                <w:i w:val="0"/>
                <w:sz w:val="28"/>
                <w:szCs w:val="28"/>
              </w:rPr>
              <w:t>ственными неточностями. Показал удовлетворительное владение нав</w:t>
            </w:r>
            <w:r w:rsidRPr="00087D31">
              <w:rPr>
                <w:rStyle w:val="2b"/>
                <w:i w:val="0"/>
                <w:sz w:val="28"/>
                <w:szCs w:val="28"/>
              </w:rPr>
              <w:t>ы</w:t>
            </w:r>
            <w:r w:rsidRPr="00087D31">
              <w:rPr>
                <w:rStyle w:val="2b"/>
                <w:i w:val="0"/>
                <w:sz w:val="28"/>
                <w:szCs w:val="28"/>
              </w:rPr>
              <w:t>ками применения полученных знаний и умений при решении задания в ра</w:t>
            </w:r>
            <w:r w:rsidRPr="00087D31">
              <w:rPr>
                <w:rStyle w:val="2b"/>
                <w:i w:val="0"/>
                <w:sz w:val="28"/>
                <w:szCs w:val="28"/>
              </w:rPr>
              <w:t>м</w:t>
            </w:r>
            <w:r w:rsidRPr="00087D31">
              <w:rPr>
                <w:rStyle w:val="2b"/>
                <w:i w:val="0"/>
                <w:sz w:val="28"/>
                <w:szCs w:val="28"/>
              </w:rPr>
              <w:t>ках усвоенного учебного материала</w:t>
            </w:r>
          </w:p>
        </w:tc>
      </w:tr>
      <w:tr w:rsidR="003F0D16" w:rsidRPr="00087D31" w:rsidTr="0080247D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0D16" w:rsidRPr="00087D31" w:rsidRDefault="009A25D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0D16" w:rsidRPr="00087D31" w:rsidRDefault="003F0D16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D16" w:rsidRPr="00087D31" w:rsidRDefault="00993E3F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При выполнении задания студент пр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демонстрировал недостаточный ур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вень владения умениями и навыками при решении задач в рамках усвоенн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го учебного материала.</w:t>
            </w:r>
          </w:p>
        </w:tc>
      </w:tr>
    </w:tbl>
    <w:p w:rsidR="003F0D16" w:rsidRPr="00087D31" w:rsidRDefault="003F0D1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практических заданий по выполнению физических упра</w:t>
      </w:r>
      <w:r w:rsidRPr="00087D31">
        <w:rPr>
          <w:b/>
          <w:sz w:val="28"/>
          <w:szCs w:val="28"/>
        </w:rPr>
        <w:t>ж</w:t>
      </w:r>
      <w:r w:rsidRPr="00087D31">
        <w:rPr>
          <w:b/>
          <w:sz w:val="28"/>
          <w:szCs w:val="28"/>
        </w:rPr>
        <w:t>нений контрольных нормативов</w:t>
      </w:r>
    </w:p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3493"/>
        <w:gridCol w:w="4771"/>
      </w:tblGrid>
      <w:tr w:rsidR="00AF65F1" w:rsidRPr="00087D31" w:rsidTr="002F01C7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right="77" w:firstLine="142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AF65F1" w:rsidRPr="00087D31" w:rsidTr="002F01C7">
        <w:trPr>
          <w:trHeight w:val="491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F65F1" w:rsidRPr="00087D31" w:rsidRDefault="00AF65F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 1. Уровни развития конд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ционных и координацио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ных способностей.</w:t>
            </w:r>
          </w:p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2. Качество технической и тактической подготовле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ности.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rStyle w:val="2b"/>
                <w:i w:val="0"/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ты выполнены правильно, с соблюд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нием всех требований, без ошибок, легко, свободно</w:t>
            </w:r>
            <w:proofErr w:type="gramStart"/>
            <w:r w:rsidRPr="00087D31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87D3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87D31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087D31">
              <w:rPr>
                <w:color w:val="000000"/>
                <w:sz w:val="28"/>
                <w:szCs w:val="28"/>
              </w:rPr>
              <w:t>ётко, уверенно, слитно, с отличной осанкой, в надл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жащем ритме; студент понимает су</w:t>
            </w:r>
            <w:r w:rsidRPr="00087D31">
              <w:rPr>
                <w:color w:val="000000"/>
                <w:sz w:val="28"/>
                <w:szCs w:val="28"/>
              </w:rPr>
              <w:t>щ</w:t>
            </w:r>
            <w:r w:rsidRPr="00087D31">
              <w:rPr>
                <w:color w:val="000000"/>
                <w:sz w:val="28"/>
                <w:szCs w:val="28"/>
              </w:rPr>
              <w:t>ность движения, его назначение, м</w:t>
            </w:r>
            <w:r w:rsidRPr="00087D31">
              <w:rPr>
                <w:color w:val="000000"/>
                <w:sz w:val="28"/>
                <w:szCs w:val="28"/>
              </w:rPr>
              <w:t>о</w:t>
            </w:r>
            <w:r w:rsidRPr="00087D31">
              <w:rPr>
                <w:color w:val="000000"/>
                <w:sz w:val="28"/>
                <w:szCs w:val="28"/>
              </w:rPr>
              <w:t>жет разобраться в движении, объя</w:t>
            </w:r>
            <w:r w:rsidRPr="00087D31">
              <w:rPr>
                <w:color w:val="000000"/>
                <w:sz w:val="28"/>
                <w:szCs w:val="28"/>
              </w:rPr>
              <w:t>с</w:t>
            </w:r>
            <w:r w:rsidRPr="00087D31">
              <w:rPr>
                <w:color w:val="000000"/>
                <w:sz w:val="28"/>
                <w:szCs w:val="28"/>
              </w:rPr>
              <w:t>нить, как оно выполняется, и прод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монстрировать в нестандартных усл</w:t>
            </w:r>
            <w:r w:rsidRPr="00087D31">
              <w:rPr>
                <w:color w:val="000000"/>
                <w:sz w:val="28"/>
                <w:szCs w:val="28"/>
              </w:rPr>
              <w:t>о</w:t>
            </w:r>
            <w:r w:rsidRPr="00087D31">
              <w:rPr>
                <w:color w:val="000000"/>
                <w:sz w:val="28"/>
                <w:szCs w:val="28"/>
              </w:rPr>
              <w:t>виях; может определить и исправить ошибки, допущенные другим студе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том; уверенно выполняет учебный норматив.</w:t>
            </w:r>
            <w:r w:rsidRPr="00087D31">
              <w:rPr>
                <w:rStyle w:val="2b"/>
                <w:i w:val="0"/>
                <w:sz w:val="28"/>
                <w:szCs w:val="28"/>
              </w:rPr>
              <w:t xml:space="preserve"> </w:t>
            </w:r>
          </w:p>
          <w:p w:rsidR="00AF65F1" w:rsidRPr="00087D31" w:rsidRDefault="00AF65F1" w:rsidP="00087D31">
            <w:pPr>
              <w:spacing w:after="15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Либо</w:t>
            </w:r>
            <w:r w:rsidRPr="00087D31">
              <w:rPr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двигательное действие в осно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ном выполнено правильно, но допущ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 одна грубая или несколько мелких ошибок, приведших к скованности движений, неуверенности. </w:t>
            </w:r>
            <w:r w:rsidRPr="00087D31">
              <w:rPr>
                <w:rStyle w:val="2b"/>
                <w:rFonts w:eastAsia="Calibri"/>
                <w:i w:val="0"/>
                <w:sz w:val="28"/>
                <w:szCs w:val="28"/>
              </w:rPr>
              <w:t xml:space="preserve"> </w:t>
            </w:r>
          </w:p>
        </w:tc>
      </w:tr>
      <w:tr w:rsidR="00AF65F1" w:rsidRPr="00087D31" w:rsidTr="002F01C7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65F1" w:rsidRPr="00087D31" w:rsidRDefault="00AF65F1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ты выполнены неправильно, допущено более двух значительных или одна грубая ошибка.</w:t>
            </w:r>
          </w:p>
        </w:tc>
      </w:tr>
    </w:tbl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D16E93" w:rsidRPr="00087D31" w:rsidRDefault="00612B38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ответа на зачете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4435"/>
        <w:gridCol w:w="4360"/>
      </w:tblGrid>
      <w:tr w:rsidR="00F20BC6" w:rsidRPr="00087D31" w:rsidTr="007970AF">
        <w:trPr>
          <w:cantSplit/>
          <w:trHeight w:val="698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Оценочные средства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pacing w:val="-1"/>
                <w:sz w:val="28"/>
                <w:szCs w:val="28"/>
              </w:rPr>
              <w:t>Критерий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для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оценки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«Зачтено»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pacing w:val="-1"/>
                <w:sz w:val="28"/>
                <w:szCs w:val="28"/>
              </w:rPr>
              <w:t>Критерий для оценки «не зачтено»</w:t>
            </w:r>
          </w:p>
        </w:tc>
      </w:tr>
      <w:tr w:rsidR="00F20BC6" w:rsidRPr="00087D31" w:rsidTr="007970AF">
        <w:trPr>
          <w:trHeight w:val="2125"/>
          <w:jc w:val="center"/>
        </w:trPr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Зачет</w:t>
            </w:r>
          </w:p>
        </w:tc>
        <w:tc>
          <w:tcPr>
            <w:tcW w:w="2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продемонстрировано глубокое знание вопросов в билете, прод</w:t>
            </w:r>
            <w:r w:rsidRPr="00087D31">
              <w:rPr>
                <w:sz w:val="28"/>
                <w:szCs w:val="28"/>
              </w:rPr>
              <w:t>е</w:t>
            </w:r>
            <w:r w:rsidRPr="00087D31">
              <w:rPr>
                <w:sz w:val="28"/>
                <w:szCs w:val="28"/>
              </w:rPr>
              <w:t>монстрировано отличное владение терминологией, проявлено умение убеждать с использованием л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гичных доводов раскрыты все 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просы в билете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вопросы в билете вызывают з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труднения, профессиональная терминология при ответе отсу</w:t>
            </w:r>
            <w:r w:rsidRPr="00087D31">
              <w:rPr>
                <w:sz w:val="28"/>
                <w:szCs w:val="28"/>
              </w:rPr>
              <w:t>т</w:t>
            </w:r>
            <w:r w:rsidRPr="00087D31">
              <w:rPr>
                <w:sz w:val="28"/>
                <w:szCs w:val="28"/>
              </w:rPr>
              <w:t>ствует, очень ограничена или н</w:t>
            </w:r>
            <w:r w:rsidRPr="00087D31">
              <w:rPr>
                <w:sz w:val="28"/>
                <w:szCs w:val="28"/>
              </w:rPr>
              <w:t>е</w:t>
            </w:r>
            <w:r w:rsidRPr="00087D31">
              <w:rPr>
                <w:sz w:val="28"/>
                <w:szCs w:val="28"/>
              </w:rPr>
              <w:t>верно используется</w:t>
            </w:r>
          </w:p>
        </w:tc>
      </w:tr>
    </w:tbl>
    <w:p w:rsidR="00612B38" w:rsidRPr="00087D31" w:rsidRDefault="00612B38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</w:p>
    <w:p w:rsidR="00DB057C" w:rsidRPr="00087D31" w:rsidRDefault="00DB057C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Раздел 3. Методические материалы, определяющие процедуры оценив</w:t>
      </w:r>
      <w:r w:rsidRPr="00087D31">
        <w:rPr>
          <w:b/>
          <w:sz w:val="28"/>
          <w:szCs w:val="28"/>
        </w:rPr>
        <w:t>а</w:t>
      </w:r>
      <w:r w:rsidRPr="00087D31">
        <w:rPr>
          <w:b/>
          <w:sz w:val="28"/>
          <w:szCs w:val="28"/>
        </w:rPr>
        <w:t>ния знаний, умений, навыков и (или) опыта деятельности, характеризующих этапы формирования компетенций</w:t>
      </w:r>
    </w:p>
    <w:p w:rsidR="00C76451" w:rsidRPr="00087D31" w:rsidRDefault="001C009D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Основными этапами формирования компетенций по дисциплине при из</w:t>
      </w:r>
      <w:r w:rsidRPr="00087D31">
        <w:rPr>
          <w:sz w:val="28"/>
          <w:szCs w:val="28"/>
        </w:rPr>
        <w:t>у</w:t>
      </w:r>
      <w:r w:rsidRPr="00087D31">
        <w:rPr>
          <w:sz w:val="28"/>
          <w:szCs w:val="28"/>
        </w:rPr>
        <w:t>чении студентами дисциплины являются последовательное изучение содержател</w:t>
      </w:r>
      <w:r w:rsidRPr="00087D31">
        <w:rPr>
          <w:sz w:val="28"/>
          <w:szCs w:val="28"/>
        </w:rPr>
        <w:t>ь</w:t>
      </w:r>
      <w:r w:rsidRPr="00087D31">
        <w:rPr>
          <w:sz w:val="28"/>
          <w:szCs w:val="28"/>
        </w:rPr>
        <w:t xml:space="preserve">но связанных между собой разделов. </w:t>
      </w:r>
      <w:r w:rsidR="00BA7A07" w:rsidRPr="00087D31">
        <w:rPr>
          <w:sz w:val="28"/>
          <w:szCs w:val="28"/>
        </w:rPr>
        <w:t>В целом по дисциплине о</w:t>
      </w:r>
      <w:r w:rsidR="00C76451" w:rsidRPr="00087D31">
        <w:rPr>
          <w:sz w:val="28"/>
          <w:szCs w:val="28"/>
        </w:rPr>
        <w:t>ценка «</w:t>
      </w:r>
      <w:r w:rsidR="00BA7A07" w:rsidRPr="00087D31">
        <w:rPr>
          <w:sz w:val="28"/>
          <w:szCs w:val="28"/>
        </w:rPr>
        <w:t>з</w:t>
      </w:r>
      <w:r w:rsidR="00C76451" w:rsidRPr="00087D31">
        <w:rPr>
          <w:sz w:val="28"/>
          <w:szCs w:val="28"/>
        </w:rPr>
        <w:t>ачтено» ставится в следующих случаях</w:t>
      </w:r>
      <w:r w:rsidR="00BA7A07" w:rsidRPr="00087D31">
        <w:rPr>
          <w:sz w:val="28"/>
          <w:szCs w:val="28"/>
        </w:rPr>
        <w:t>:</w:t>
      </w:r>
    </w:p>
    <w:p w:rsidR="00C76451" w:rsidRPr="00087D31" w:rsidRDefault="00C76451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-  обучаемый демонстрирует самостоятельность в применении знаний, ум</w:t>
      </w:r>
      <w:r w:rsidRPr="00087D31">
        <w:rPr>
          <w:sz w:val="28"/>
          <w:szCs w:val="28"/>
        </w:rPr>
        <w:t>е</w:t>
      </w:r>
      <w:r w:rsidRPr="00087D31">
        <w:rPr>
          <w:sz w:val="28"/>
          <w:szCs w:val="28"/>
        </w:rPr>
        <w:t>ний и навыков к решению учебных заданий в полном соответствии с образцом, данным преподавателем, по заданиям, решение которых было показано преподав</w:t>
      </w:r>
      <w:r w:rsidRPr="00087D31">
        <w:rPr>
          <w:sz w:val="28"/>
          <w:szCs w:val="28"/>
        </w:rPr>
        <w:t>а</w:t>
      </w:r>
      <w:r w:rsidRPr="00087D31">
        <w:rPr>
          <w:sz w:val="28"/>
          <w:szCs w:val="28"/>
        </w:rPr>
        <w:t>телем, следует считать, что компетенция сформирована, но ее уровень недостато</w:t>
      </w:r>
      <w:r w:rsidRPr="00087D31">
        <w:rPr>
          <w:sz w:val="28"/>
          <w:szCs w:val="28"/>
        </w:rPr>
        <w:t>ч</w:t>
      </w:r>
      <w:r w:rsidRPr="00087D31">
        <w:rPr>
          <w:sz w:val="28"/>
          <w:szCs w:val="28"/>
        </w:rPr>
        <w:t xml:space="preserve">но высок. 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- </w:t>
      </w:r>
      <w:r w:rsidR="00D16E93" w:rsidRPr="00087D31">
        <w:rPr>
          <w:sz w:val="28"/>
          <w:szCs w:val="28"/>
        </w:rPr>
        <w:t xml:space="preserve">обучаемый </w:t>
      </w:r>
      <w:r w:rsidR="00810884" w:rsidRPr="00087D31">
        <w:rPr>
          <w:sz w:val="28"/>
          <w:szCs w:val="28"/>
        </w:rPr>
        <w:t>способен продемонстрировать</w:t>
      </w:r>
      <w:r w:rsidRPr="00087D31">
        <w:rPr>
          <w:sz w:val="28"/>
          <w:szCs w:val="28"/>
        </w:rPr>
        <w:t xml:space="preserve"> самостоятельное применение знаний, умений и навыков при решении заданий, аналогичных тем, которые пре</w:t>
      </w:r>
      <w:r w:rsidRPr="00087D31">
        <w:rPr>
          <w:sz w:val="28"/>
          <w:szCs w:val="28"/>
        </w:rPr>
        <w:t>д</w:t>
      </w:r>
      <w:r w:rsidRPr="00087D31">
        <w:rPr>
          <w:sz w:val="28"/>
          <w:szCs w:val="28"/>
        </w:rPr>
        <w:t>ставлял преподаватель при потенциальном формировании компетенции, подтве</w:t>
      </w:r>
      <w:r w:rsidRPr="00087D31">
        <w:rPr>
          <w:sz w:val="28"/>
          <w:szCs w:val="28"/>
        </w:rPr>
        <w:t>р</w:t>
      </w:r>
      <w:r w:rsidRPr="00087D31">
        <w:rPr>
          <w:sz w:val="28"/>
          <w:szCs w:val="28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гичных заданий следует </w:t>
      </w:r>
      <w:r w:rsidR="00810884" w:rsidRPr="00087D31">
        <w:rPr>
          <w:sz w:val="28"/>
          <w:szCs w:val="28"/>
        </w:rPr>
        <w:t>оценивать,</w:t>
      </w:r>
      <w:r w:rsidRPr="00087D31">
        <w:rPr>
          <w:sz w:val="28"/>
          <w:szCs w:val="28"/>
        </w:rPr>
        <w:t xml:space="preserve"> как положительное и устойчиво закрепленное в практическом навыке.</w:t>
      </w:r>
    </w:p>
    <w:p w:rsidR="00C76451" w:rsidRPr="00087D31" w:rsidRDefault="00C76451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- </w:t>
      </w:r>
      <w:proofErr w:type="gramStart"/>
      <w:r w:rsidRPr="00087D31">
        <w:rPr>
          <w:sz w:val="28"/>
          <w:szCs w:val="28"/>
        </w:rPr>
        <w:t>обучаемый</w:t>
      </w:r>
      <w:proofErr w:type="gramEnd"/>
      <w:r w:rsidRPr="00087D31">
        <w:rPr>
          <w:sz w:val="28"/>
          <w:szCs w:val="28"/>
        </w:rPr>
        <w:t xml:space="preserve"> демонстрирует способность к полной самостоятельности (д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пускаются консультации с преподавателем по сопутствующим вопросам) в выборе способа решения неизвестных или нестандартных заданий в рамках учебной ди</w:t>
      </w:r>
      <w:r w:rsidRPr="00087D31">
        <w:rPr>
          <w:sz w:val="28"/>
          <w:szCs w:val="28"/>
        </w:rPr>
        <w:t>с</w:t>
      </w:r>
      <w:r w:rsidRPr="00087D31">
        <w:rPr>
          <w:sz w:val="28"/>
          <w:szCs w:val="28"/>
        </w:rPr>
        <w:t>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Оценка «</w:t>
      </w:r>
      <w:proofErr w:type="spellStart"/>
      <w:r w:rsidRPr="00087D31">
        <w:rPr>
          <w:sz w:val="28"/>
          <w:szCs w:val="28"/>
        </w:rPr>
        <w:t>незачтено</w:t>
      </w:r>
      <w:proofErr w:type="spellEnd"/>
      <w:r w:rsidRPr="00087D31">
        <w:rPr>
          <w:sz w:val="28"/>
          <w:szCs w:val="28"/>
        </w:rPr>
        <w:t>» ставится при неспособности обучаемого самостоятел</w:t>
      </w:r>
      <w:r w:rsidRPr="00087D31">
        <w:rPr>
          <w:sz w:val="28"/>
          <w:szCs w:val="28"/>
        </w:rPr>
        <w:t>ь</w:t>
      </w:r>
      <w:r w:rsidRPr="00087D31">
        <w:rPr>
          <w:sz w:val="28"/>
          <w:szCs w:val="28"/>
        </w:rPr>
        <w:t xml:space="preserve">но продемонстрировать наличие знаний при решении заданий, которые были </w:t>
      </w:r>
      <w:r w:rsidRPr="00087D31">
        <w:rPr>
          <w:sz w:val="28"/>
          <w:szCs w:val="28"/>
        </w:rPr>
        <w:lastRenderedPageBreak/>
        <w:t>представлены преподавателем вместе с образцом их решения, отсутствие самост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сформирова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>ности компетенции свидетельствует об отрицательных результатах освоения уче</w:t>
      </w:r>
      <w:r w:rsidRPr="00087D31">
        <w:rPr>
          <w:sz w:val="28"/>
          <w:szCs w:val="28"/>
        </w:rPr>
        <w:t>б</w:t>
      </w:r>
      <w:r w:rsidRPr="00087D31">
        <w:rPr>
          <w:sz w:val="28"/>
          <w:szCs w:val="28"/>
        </w:rPr>
        <w:t xml:space="preserve">ной дисциплины. 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При оценивании результатов обучения: знания, умения, навыки и/или оп</w:t>
      </w:r>
      <w:r w:rsidRPr="00087D31">
        <w:rPr>
          <w:sz w:val="28"/>
          <w:szCs w:val="28"/>
        </w:rPr>
        <w:t>ы</w:t>
      </w:r>
      <w:r w:rsidRPr="00087D31">
        <w:rPr>
          <w:sz w:val="28"/>
          <w:szCs w:val="28"/>
        </w:rPr>
        <w:t>та деятельности (владения) в процессе формирования заявленных компетенций используются различные формы оценочных средств текущего, рубежного и итог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вого контроля (промежуточной аттестации). </w:t>
      </w:r>
    </w:p>
    <w:p w:rsidR="007D4436" w:rsidRPr="00087D31" w:rsidRDefault="007D4436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2977"/>
        <w:gridCol w:w="3752"/>
        <w:gridCol w:w="2419"/>
      </w:tblGrid>
      <w:tr w:rsidR="004621DD" w:rsidRPr="00087D31" w:rsidTr="00F202AC">
        <w:trPr>
          <w:tblHeader/>
        </w:trPr>
        <w:tc>
          <w:tcPr>
            <w:tcW w:w="1208" w:type="dxa"/>
            <w:shd w:val="clear" w:color="auto" w:fill="auto"/>
            <w:vAlign w:val="center"/>
          </w:tcPr>
          <w:p w:rsidR="004621DD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proofErr w:type="gramStart"/>
            <w:r w:rsidRPr="00087D31">
              <w:rPr>
                <w:rStyle w:val="211pt"/>
                <w:sz w:val="28"/>
                <w:szCs w:val="28"/>
              </w:rPr>
              <w:t>п</w:t>
            </w:r>
            <w:proofErr w:type="gramEnd"/>
            <w:r w:rsidRPr="00087D31">
              <w:rPr>
                <w:rStyle w:val="211pt"/>
                <w:sz w:val="28"/>
                <w:szCs w:val="28"/>
              </w:rPr>
              <w:t>/п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4621DD" w:rsidRPr="00087D31" w:rsidRDefault="00810884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 xml:space="preserve">Наименование </w:t>
            </w:r>
            <w:r w:rsidR="004621DD" w:rsidRPr="00087D31">
              <w:rPr>
                <w:rStyle w:val="211pt"/>
                <w:sz w:val="28"/>
                <w:szCs w:val="28"/>
              </w:rPr>
              <w:t>оц</w:t>
            </w:r>
            <w:r w:rsidR="004621DD" w:rsidRPr="00087D31">
              <w:rPr>
                <w:rStyle w:val="211pt"/>
                <w:sz w:val="28"/>
                <w:szCs w:val="28"/>
              </w:rPr>
              <w:t>е</w:t>
            </w:r>
            <w:r w:rsidR="004621DD" w:rsidRPr="00087D31">
              <w:rPr>
                <w:rStyle w:val="211pt"/>
                <w:sz w:val="28"/>
                <w:szCs w:val="28"/>
              </w:rPr>
              <w:t>ночного</w:t>
            </w:r>
            <w:r w:rsidRPr="00087D31">
              <w:rPr>
                <w:rStyle w:val="211pt"/>
                <w:sz w:val="28"/>
                <w:szCs w:val="28"/>
              </w:rPr>
              <w:t xml:space="preserve"> с</w:t>
            </w:r>
            <w:r w:rsidR="004621DD" w:rsidRPr="00087D31">
              <w:rPr>
                <w:rStyle w:val="211pt"/>
                <w:sz w:val="28"/>
                <w:szCs w:val="28"/>
              </w:rPr>
              <w:t>редства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Краткая характеристика оц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ночного средства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Представление оценочного сре</w:t>
            </w:r>
            <w:r w:rsidRPr="00087D31">
              <w:rPr>
                <w:rStyle w:val="211pt"/>
                <w:sz w:val="28"/>
                <w:szCs w:val="28"/>
              </w:rPr>
              <w:t>д</w:t>
            </w:r>
            <w:r w:rsidRPr="00087D31">
              <w:rPr>
                <w:rStyle w:val="211pt"/>
                <w:sz w:val="28"/>
                <w:szCs w:val="28"/>
              </w:rPr>
              <w:t>ства в фонде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1C009D" w:rsidP="00087D31">
            <w:pPr>
              <w:pStyle w:val="2a"/>
              <w:shd w:val="clear" w:color="auto" w:fill="auto"/>
              <w:spacing w:after="0" w:line="240" w:lineRule="auto"/>
              <w:ind w:left="-1241" w:firstLine="1412"/>
              <w:contextualSpacing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4621DD" w:rsidRPr="00087D31" w:rsidRDefault="001C009D" w:rsidP="00087D31">
            <w:pPr>
              <w:pStyle w:val="2a"/>
              <w:shd w:val="clear" w:color="auto" w:fill="auto"/>
              <w:spacing w:after="0" w:line="240" w:lineRule="auto"/>
              <w:ind w:left="65"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Практические задания и задачи</w:t>
            </w:r>
          </w:p>
        </w:tc>
        <w:tc>
          <w:tcPr>
            <w:tcW w:w="3752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Различают задачи и задания: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69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а)</w:t>
            </w:r>
            <w:r w:rsidRPr="00087D31">
              <w:rPr>
                <w:rStyle w:val="211pt"/>
                <w:sz w:val="28"/>
                <w:szCs w:val="28"/>
              </w:rPr>
              <w:tab/>
              <w:t>репродуктивного уровня, позволяющие оцен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вать и диагностировать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ние фактического материала (базовые понятия, алгори</w:t>
            </w:r>
            <w:r w:rsidRPr="00087D31">
              <w:rPr>
                <w:rStyle w:val="211pt"/>
                <w:sz w:val="28"/>
                <w:szCs w:val="28"/>
              </w:rPr>
              <w:t>т</w:t>
            </w:r>
            <w:r w:rsidRPr="00087D31">
              <w:rPr>
                <w:rStyle w:val="211pt"/>
                <w:sz w:val="28"/>
                <w:szCs w:val="28"/>
              </w:rPr>
              <w:t>мы, факты) и умение пр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вильно использовать спец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альные термины и понятия, узнавание объектов изучения в рамках определенного ра</w:t>
            </w:r>
            <w:r w:rsidRPr="00087D31">
              <w:rPr>
                <w:rStyle w:val="211pt"/>
                <w:sz w:val="28"/>
                <w:szCs w:val="28"/>
              </w:rPr>
              <w:t>з</w:t>
            </w:r>
            <w:r w:rsidRPr="00087D31">
              <w:rPr>
                <w:rStyle w:val="211pt"/>
                <w:sz w:val="28"/>
                <w:szCs w:val="28"/>
              </w:rPr>
              <w:t>дела дисциплины;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б)</w:t>
            </w:r>
            <w:r w:rsidRPr="00087D31">
              <w:rPr>
                <w:rStyle w:val="211pt"/>
                <w:sz w:val="28"/>
                <w:szCs w:val="28"/>
              </w:rPr>
              <w:tab/>
              <w:t>реконстру</w:t>
            </w:r>
            <w:r w:rsidRPr="00087D31">
              <w:rPr>
                <w:rStyle w:val="211pt"/>
                <w:sz w:val="28"/>
                <w:szCs w:val="28"/>
              </w:rPr>
              <w:t>к</w:t>
            </w:r>
            <w:r w:rsidRPr="00087D31">
              <w:rPr>
                <w:rStyle w:val="211pt"/>
                <w:sz w:val="28"/>
                <w:szCs w:val="28"/>
              </w:rPr>
              <w:t>тивного уровня, позволя</w:t>
            </w:r>
            <w:r w:rsidRPr="00087D31">
              <w:rPr>
                <w:rStyle w:val="211pt"/>
                <w:sz w:val="28"/>
                <w:szCs w:val="28"/>
              </w:rPr>
              <w:t>ю</w:t>
            </w:r>
            <w:r w:rsidRPr="00087D31">
              <w:rPr>
                <w:rStyle w:val="211pt"/>
                <w:sz w:val="28"/>
                <w:szCs w:val="28"/>
              </w:rPr>
              <w:t>щие оценивать и диагност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ровать умения синтезир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>вать, анализировать, обо</w:t>
            </w:r>
            <w:r w:rsidRPr="00087D31">
              <w:rPr>
                <w:rStyle w:val="211pt"/>
                <w:sz w:val="28"/>
                <w:szCs w:val="28"/>
              </w:rPr>
              <w:t>б</w:t>
            </w:r>
            <w:r w:rsidRPr="00087D31">
              <w:rPr>
                <w:rStyle w:val="211pt"/>
                <w:sz w:val="28"/>
                <w:szCs w:val="28"/>
              </w:rPr>
              <w:t>щать фактический и теор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тический материал с форм</w:t>
            </w:r>
            <w:r w:rsidRPr="00087D31">
              <w:rPr>
                <w:rStyle w:val="211pt"/>
                <w:sz w:val="28"/>
                <w:szCs w:val="28"/>
              </w:rPr>
              <w:t>у</w:t>
            </w:r>
            <w:r w:rsidRPr="00087D31">
              <w:rPr>
                <w:rStyle w:val="211pt"/>
                <w:sz w:val="28"/>
                <w:szCs w:val="28"/>
              </w:rPr>
              <w:t>лированием конкретных в</w:t>
            </w:r>
            <w:r w:rsidRPr="00087D31">
              <w:rPr>
                <w:rStyle w:val="211pt"/>
                <w:sz w:val="28"/>
                <w:szCs w:val="28"/>
              </w:rPr>
              <w:t>ы</w:t>
            </w:r>
            <w:r w:rsidRPr="00087D31">
              <w:rPr>
                <w:rStyle w:val="211pt"/>
                <w:sz w:val="28"/>
                <w:szCs w:val="28"/>
              </w:rPr>
              <w:t>водов, установлением пр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чинно-следственных связей;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tabs>
                <w:tab w:val="left" w:pos="346"/>
              </w:tabs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в)</w:t>
            </w:r>
            <w:r w:rsidRPr="00087D31">
              <w:rPr>
                <w:rStyle w:val="211pt"/>
                <w:sz w:val="28"/>
                <w:szCs w:val="28"/>
              </w:rPr>
              <w:tab/>
              <w:t>творческого уровня, позволяющие оцен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вать и диагностировать ум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ния, интегрировать знания различных областей, арг</w:t>
            </w:r>
            <w:r w:rsidRPr="00087D31">
              <w:rPr>
                <w:rStyle w:val="211pt"/>
                <w:sz w:val="28"/>
                <w:szCs w:val="28"/>
              </w:rPr>
              <w:t>у</w:t>
            </w:r>
            <w:r w:rsidRPr="00087D31">
              <w:rPr>
                <w:rStyle w:val="211pt"/>
                <w:sz w:val="28"/>
                <w:szCs w:val="28"/>
              </w:rPr>
              <w:t>ментировать собственную точку зрения.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 xml:space="preserve">Рекомендуется для 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оценки знаний умений и владений студентов.</w:t>
            </w:r>
          </w:p>
          <w:p w:rsidR="00C76451" w:rsidRPr="00087D31" w:rsidRDefault="00C76451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4621DD" w:rsidRPr="00087D31" w:rsidRDefault="000B074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Комплексы упражнений для</w:t>
            </w:r>
            <w:r w:rsidR="00810884" w:rsidRPr="00087D31">
              <w:rPr>
                <w:rStyle w:val="211pt"/>
                <w:sz w:val="28"/>
                <w:szCs w:val="28"/>
              </w:rPr>
              <w:t xml:space="preserve"> самостоятельных занятий</w:t>
            </w:r>
          </w:p>
        </w:tc>
      </w:tr>
      <w:tr w:rsidR="00AF65F1" w:rsidRPr="00087D31" w:rsidTr="00F202AC">
        <w:tc>
          <w:tcPr>
            <w:tcW w:w="1208" w:type="dxa"/>
            <w:shd w:val="clear" w:color="auto" w:fill="auto"/>
          </w:tcPr>
          <w:p w:rsidR="00AF65F1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left="-1240" w:right="4" w:firstLine="851"/>
              <w:contextualSpacing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2</w:t>
            </w:r>
          </w:p>
        </w:tc>
        <w:tc>
          <w:tcPr>
            <w:tcW w:w="2815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Практические задания для самооценки двиг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тельных навыков</w:t>
            </w:r>
          </w:p>
        </w:tc>
        <w:tc>
          <w:tcPr>
            <w:tcW w:w="3752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Задания репродуктивного уровня, позволяющие оцен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вать и диагностировать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ние фактического материала (базовые понятия, алгори</w:t>
            </w:r>
            <w:r w:rsidRPr="00087D31">
              <w:rPr>
                <w:rStyle w:val="211pt"/>
                <w:sz w:val="28"/>
                <w:szCs w:val="28"/>
              </w:rPr>
              <w:t>т</w:t>
            </w:r>
            <w:r w:rsidRPr="00087D31">
              <w:rPr>
                <w:rStyle w:val="211pt"/>
                <w:sz w:val="28"/>
                <w:szCs w:val="28"/>
              </w:rPr>
              <w:t>мы, факты) и умение пр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вильно использовать спец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альные термины и понятия, узнавание объектов изучения в рамках определенного ра</w:t>
            </w:r>
            <w:r w:rsidRPr="00087D31">
              <w:rPr>
                <w:rStyle w:val="211pt"/>
                <w:sz w:val="28"/>
                <w:szCs w:val="28"/>
              </w:rPr>
              <w:t>з</w:t>
            </w:r>
            <w:r w:rsidRPr="00087D31">
              <w:rPr>
                <w:rStyle w:val="211pt"/>
                <w:sz w:val="28"/>
                <w:szCs w:val="28"/>
              </w:rPr>
              <w:t>дела дисциплины;</w:t>
            </w:r>
          </w:p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Таблица ко</w:t>
            </w:r>
            <w:r w:rsidRPr="00087D31">
              <w:rPr>
                <w:rStyle w:val="211pt"/>
                <w:sz w:val="28"/>
                <w:szCs w:val="28"/>
              </w:rPr>
              <w:t>н</w:t>
            </w:r>
            <w:r w:rsidRPr="00087D31">
              <w:rPr>
                <w:rStyle w:val="211pt"/>
                <w:sz w:val="28"/>
                <w:szCs w:val="28"/>
              </w:rPr>
              <w:t>трольных  физ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ческих упражн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ний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3</w:t>
            </w:r>
          </w:p>
        </w:tc>
        <w:tc>
          <w:tcPr>
            <w:tcW w:w="2815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Тест</w:t>
            </w:r>
          </w:p>
        </w:tc>
        <w:tc>
          <w:tcPr>
            <w:tcW w:w="3752" w:type="dxa"/>
            <w:shd w:val="clear" w:color="auto" w:fill="auto"/>
          </w:tcPr>
          <w:p w:rsidR="00810884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Система стандартиз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рованных простых и ко</w:t>
            </w:r>
            <w:r w:rsidRPr="00087D31">
              <w:rPr>
                <w:rStyle w:val="211pt"/>
                <w:sz w:val="28"/>
                <w:szCs w:val="28"/>
              </w:rPr>
              <w:t>м</w:t>
            </w:r>
            <w:r w:rsidRPr="00087D31">
              <w:rPr>
                <w:rStyle w:val="211pt"/>
                <w:sz w:val="28"/>
                <w:szCs w:val="28"/>
              </w:rPr>
              <w:t>плексных заданий, позвол</w:t>
            </w:r>
            <w:r w:rsidRPr="00087D31">
              <w:rPr>
                <w:rStyle w:val="211pt"/>
                <w:sz w:val="28"/>
                <w:szCs w:val="28"/>
              </w:rPr>
              <w:t>я</w:t>
            </w:r>
            <w:r w:rsidRPr="00087D31">
              <w:rPr>
                <w:rStyle w:val="211pt"/>
                <w:sz w:val="28"/>
                <w:szCs w:val="28"/>
              </w:rPr>
              <w:t>ющая автоматизировать процедуру измерения уровня знаний, умений и владений обучающегося.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087D31">
              <w:rPr>
                <w:rStyle w:val="211pt"/>
                <w:sz w:val="28"/>
                <w:szCs w:val="28"/>
              </w:rPr>
              <w:t>Рекомендуется для оценки знаний, умений и владений студентов.</w:t>
            </w:r>
          </w:p>
          <w:p w:rsidR="001C009D" w:rsidRPr="00087D31" w:rsidRDefault="00FB7378" w:rsidP="00087D31">
            <w:pPr>
              <w:spacing w:after="0" w:line="240" w:lineRule="auto"/>
              <w:ind w:firstLine="851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Используется в</w:t>
            </w:r>
            <w:r w:rsidR="00BA7A07" w:rsidRPr="00087D31">
              <w:rPr>
                <w:sz w:val="28"/>
                <w:szCs w:val="28"/>
              </w:rPr>
              <w:t>еб-приложение «Универсальная система тестиро</w:t>
            </w:r>
            <w:r w:rsidRPr="00087D31">
              <w:rPr>
                <w:sz w:val="28"/>
                <w:szCs w:val="28"/>
              </w:rPr>
              <w:t xml:space="preserve">вания  БГТИ». </w:t>
            </w:r>
            <w:r w:rsidR="001C009D" w:rsidRPr="00087D31">
              <w:rPr>
                <w:sz w:val="28"/>
                <w:szCs w:val="28"/>
              </w:rPr>
              <w:t>На тестирование о</w:t>
            </w:r>
            <w:r w:rsidR="001C009D" w:rsidRPr="00087D31">
              <w:rPr>
                <w:sz w:val="28"/>
                <w:szCs w:val="28"/>
              </w:rPr>
              <w:t>т</w:t>
            </w:r>
            <w:r w:rsidR="001C009D" w:rsidRPr="00087D31">
              <w:rPr>
                <w:sz w:val="28"/>
                <w:szCs w:val="28"/>
              </w:rPr>
              <w:t>водится 60  минут. Каждый вариант тестовых заданий включает 40 вопросов. За каждый правильный  ответ на вопрос  дается 1 балл. Оценка «зачтено» выставл</w:t>
            </w:r>
            <w:r w:rsidR="001C009D" w:rsidRPr="00087D31">
              <w:rPr>
                <w:sz w:val="28"/>
                <w:szCs w:val="28"/>
              </w:rPr>
              <w:t>я</w:t>
            </w:r>
            <w:r w:rsidR="001C009D" w:rsidRPr="00087D31">
              <w:rPr>
                <w:sz w:val="28"/>
                <w:szCs w:val="28"/>
              </w:rPr>
              <w:t>ется студенту, если он набрал 50 % правильных о</w:t>
            </w:r>
            <w:r w:rsidR="001C009D" w:rsidRPr="00087D31">
              <w:rPr>
                <w:sz w:val="28"/>
                <w:szCs w:val="28"/>
              </w:rPr>
              <w:t>т</w:t>
            </w:r>
            <w:r w:rsidR="001C009D" w:rsidRPr="00087D31">
              <w:rPr>
                <w:sz w:val="28"/>
                <w:szCs w:val="28"/>
              </w:rPr>
              <w:t>ветов. Оценка «не зачтено» ставится, если студент набрал менее 50 % правил</w:t>
            </w:r>
            <w:r w:rsidR="001C009D" w:rsidRPr="00087D31">
              <w:rPr>
                <w:sz w:val="28"/>
                <w:szCs w:val="28"/>
              </w:rPr>
              <w:t>ь</w:t>
            </w:r>
            <w:r w:rsidR="001C009D" w:rsidRPr="00087D31">
              <w:rPr>
                <w:sz w:val="28"/>
                <w:szCs w:val="28"/>
              </w:rPr>
              <w:t>ных ответов.</w:t>
            </w:r>
          </w:p>
        </w:tc>
        <w:tc>
          <w:tcPr>
            <w:tcW w:w="2419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Фонд тестовых заданий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815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Зачет (дифф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ренцированный зачет)</w:t>
            </w:r>
          </w:p>
        </w:tc>
        <w:tc>
          <w:tcPr>
            <w:tcW w:w="3752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Средство, позволяющее оц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нить знания, умения и вл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дения обучающегося по учебной дисциплине. Рек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>мендуется для оценки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ний, умений и владений ст</w:t>
            </w:r>
            <w:r w:rsidRPr="00087D31">
              <w:rPr>
                <w:rStyle w:val="211pt"/>
                <w:sz w:val="28"/>
                <w:szCs w:val="28"/>
              </w:rPr>
              <w:t>у</w:t>
            </w:r>
            <w:r w:rsidRPr="00087D31">
              <w:rPr>
                <w:rStyle w:val="211pt"/>
                <w:sz w:val="28"/>
                <w:szCs w:val="28"/>
              </w:rPr>
              <w:t>дентов.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Работы студента может быть принято решение о призн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нии студента освоившим о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 xml:space="preserve">дельную часть или весь </w:t>
            </w:r>
            <w:r w:rsidRPr="00087D31">
              <w:rPr>
                <w:sz w:val="28"/>
                <w:szCs w:val="28"/>
              </w:rPr>
              <w:t>об</w:t>
            </w:r>
            <w:r w:rsidRPr="00087D31">
              <w:rPr>
                <w:sz w:val="28"/>
                <w:szCs w:val="28"/>
              </w:rPr>
              <w:t>ъ</w:t>
            </w:r>
            <w:r w:rsidRPr="00087D31">
              <w:rPr>
                <w:sz w:val="28"/>
                <w:szCs w:val="28"/>
              </w:rPr>
              <w:t xml:space="preserve">ем учебного предмета по итогам семестра </w:t>
            </w:r>
            <w:r w:rsidR="00B4394D" w:rsidRPr="00087D31">
              <w:rPr>
                <w:sz w:val="28"/>
                <w:szCs w:val="28"/>
              </w:rPr>
              <w:t>и проста</w:t>
            </w:r>
            <w:r w:rsidR="00B4394D" w:rsidRPr="00087D31">
              <w:rPr>
                <w:sz w:val="28"/>
                <w:szCs w:val="28"/>
              </w:rPr>
              <w:t>в</w:t>
            </w:r>
            <w:r w:rsidR="00B4394D" w:rsidRPr="00087D31">
              <w:rPr>
                <w:sz w:val="28"/>
                <w:szCs w:val="28"/>
              </w:rPr>
              <w:t>лении</w:t>
            </w:r>
            <w:r w:rsidRPr="00087D31">
              <w:rPr>
                <w:sz w:val="28"/>
                <w:szCs w:val="28"/>
              </w:rPr>
              <w:t xml:space="preserve"> в зачетную книжку студента –</w:t>
            </w:r>
            <w:r w:rsidR="006C11A7" w:rsidRPr="00087D31">
              <w:rPr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«зачтено».  Ст</w:t>
            </w:r>
            <w:r w:rsidRPr="00087D31">
              <w:rPr>
                <w:sz w:val="28"/>
                <w:szCs w:val="28"/>
              </w:rPr>
              <w:t>у</w:t>
            </w:r>
            <w:r w:rsidRPr="00087D31">
              <w:rPr>
                <w:sz w:val="28"/>
                <w:szCs w:val="28"/>
              </w:rPr>
              <w:t>дент, не выполнивший м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Зачет сдается в устной фо</w:t>
            </w:r>
            <w:r w:rsidRPr="00087D31">
              <w:rPr>
                <w:sz w:val="28"/>
                <w:szCs w:val="28"/>
              </w:rPr>
              <w:t>р</w:t>
            </w:r>
            <w:r w:rsidRPr="00087D31">
              <w:rPr>
                <w:sz w:val="28"/>
                <w:szCs w:val="28"/>
              </w:rPr>
              <w:t>ме или в форме тестиров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ния.</w:t>
            </w:r>
          </w:p>
          <w:p w:rsidR="00D16E93" w:rsidRPr="00087D31" w:rsidRDefault="00D16E93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Комплект теор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тических вопр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 xml:space="preserve">сов </w:t>
            </w:r>
          </w:p>
        </w:tc>
      </w:tr>
    </w:tbl>
    <w:p w:rsidR="004621DD" w:rsidRPr="00087D31" w:rsidRDefault="004621DD" w:rsidP="00087D31">
      <w:pPr>
        <w:pStyle w:val="2a"/>
        <w:shd w:val="clear" w:color="auto" w:fill="auto"/>
        <w:spacing w:after="0" w:line="240" w:lineRule="auto"/>
        <w:ind w:right="180" w:firstLine="851"/>
        <w:contextualSpacing/>
        <w:jc w:val="both"/>
        <w:rPr>
          <w:sz w:val="28"/>
          <w:szCs w:val="28"/>
        </w:rPr>
      </w:pPr>
    </w:p>
    <w:sectPr w:rsidR="004621DD" w:rsidRPr="00087D31" w:rsidSect="00A27040">
      <w:footerReference w:type="default" r:id="rId9"/>
      <w:pgSz w:w="11906" w:h="16838"/>
      <w:pgMar w:top="851" w:right="851" w:bottom="1134" w:left="85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70" w:rsidRDefault="008C0E70" w:rsidP="00A913D4">
      <w:pPr>
        <w:spacing w:after="0" w:line="240" w:lineRule="auto"/>
      </w:pPr>
      <w:r>
        <w:separator/>
      </w:r>
    </w:p>
  </w:endnote>
  <w:endnote w:type="continuationSeparator" w:id="0">
    <w:p w:rsidR="008C0E70" w:rsidRDefault="008C0E70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70" w:rsidRDefault="008C0E70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6134E1">
      <w:rPr>
        <w:noProof/>
      </w:rPr>
      <w:t>33</w:t>
    </w:r>
    <w:r>
      <w:fldChar w:fldCharType="end"/>
    </w:r>
  </w:p>
  <w:p w:rsidR="008C0E70" w:rsidRDefault="008C0E7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70" w:rsidRDefault="008C0E70" w:rsidP="00A913D4">
      <w:pPr>
        <w:spacing w:after="0" w:line="240" w:lineRule="auto"/>
      </w:pPr>
      <w:r>
        <w:separator/>
      </w:r>
    </w:p>
  </w:footnote>
  <w:footnote w:type="continuationSeparator" w:id="0">
    <w:p w:rsidR="008C0E70" w:rsidRDefault="008C0E70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502"/>
    <w:multiLevelType w:val="multilevel"/>
    <w:tmpl w:val="D3D2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1589F"/>
    <w:multiLevelType w:val="multilevel"/>
    <w:tmpl w:val="1BAE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61BC0"/>
    <w:multiLevelType w:val="hybridMultilevel"/>
    <w:tmpl w:val="ECAAE2A8"/>
    <w:lvl w:ilvl="0" w:tplc="A6F6A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D218CC"/>
    <w:multiLevelType w:val="multilevel"/>
    <w:tmpl w:val="97E256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FE4B79"/>
    <w:multiLevelType w:val="multilevel"/>
    <w:tmpl w:val="36E44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6B17FC"/>
    <w:multiLevelType w:val="hybridMultilevel"/>
    <w:tmpl w:val="096E11F0"/>
    <w:lvl w:ilvl="0" w:tplc="27F09A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0E753EC3"/>
    <w:multiLevelType w:val="multilevel"/>
    <w:tmpl w:val="098C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C5A63"/>
    <w:multiLevelType w:val="multilevel"/>
    <w:tmpl w:val="C3F0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121840"/>
    <w:multiLevelType w:val="hybridMultilevel"/>
    <w:tmpl w:val="982A0B58"/>
    <w:lvl w:ilvl="0" w:tplc="30FA6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DD33B8"/>
    <w:multiLevelType w:val="multilevel"/>
    <w:tmpl w:val="89C0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2A25"/>
    <w:multiLevelType w:val="hybridMultilevel"/>
    <w:tmpl w:val="1946E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731CAD"/>
    <w:multiLevelType w:val="multilevel"/>
    <w:tmpl w:val="9988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DE3685"/>
    <w:multiLevelType w:val="hybridMultilevel"/>
    <w:tmpl w:val="87B6F804"/>
    <w:lvl w:ilvl="0" w:tplc="5BE4D59A">
      <w:start w:val="1"/>
      <w:numFmt w:val="decimal"/>
      <w:lvlText w:val="%1."/>
      <w:lvlJc w:val="left"/>
      <w:pPr>
        <w:ind w:left="124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6C88016">
      <w:numFmt w:val="bullet"/>
      <w:lvlText w:val="•"/>
      <w:lvlJc w:val="left"/>
      <w:pPr>
        <w:ind w:left="1074" w:hanging="240"/>
      </w:pPr>
      <w:rPr>
        <w:rFonts w:hint="default"/>
        <w:lang w:val="ru-RU" w:eastAsia="ru-RU" w:bidi="ru-RU"/>
      </w:rPr>
    </w:lvl>
    <w:lvl w:ilvl="2" w:tplc="464090C6">
      <w:numFmt w:val="bullet"/>
      <w:lvlText w:val="•"/>
      <w:lvlJc w:val="left"/>
      <w:pPr>
        <w:ind w:left="2029" w:hanging="240"/>
      </w:pPr>
      <w:rPr>
        <w:rFonts w:hint="default"/>
        <w:lang w:val="ru-RU" w:eastAsia="ru-RU" w:bidi="ru-RU"/>
      </w:rPr>
    </w:lvl>
    <w:lvl w:ilvl="3" w:tplc="90A0B616">
      <w:numFmt w:val="bullet"/>
      <w:lvlText w:val="•"/>
      <w:lvlJc w:val="left"/>
      <w:pPr>
        <w:ind w:left="2984" w:hanging="240"/>
      </w:pPr>
      <w:rPr>
        <w:rFonts w:hint="default"/>
        <w:lang w:val="ru-RU" w:eastAsia="ru-RU" w:bidi="ru-RU"/>
      </w:rPr>
    </w:lvl>
    <w:lvl w:ilvl="4" w:tplc="E70C3A8E">
      <w:numFmt w:val="bullet"/>
      <w:lvlText w:val="•"/>
      <w:lvlJc w:val="left"/>
      <w:pPr>
        <w:ind w:left="3939" w:hanging="240"/>
      </w:pPr>
      <w:rPr>
        <w:rFonts w:hint="default"/>
        <w:lang w:val="ru-RU" w:eastAsia="ru-RU" w:bidi="ru-RU"/>
      </w:rPr>
    </w:lvl>
    <w:lvl w:ilvl="5" w:tplc="DD7A39D6">
      <w:numFmt w:val="bullet"/>
      <w:lvlText w:val="•"/>
      <w:lvlJc w:val="left"/>
      <w:pPr>
        <w:ind w:left="4894" w:hanging="240"/>
      </w:pPr>
      <w:rPr>
        <w:rFonts w:hint="default"/>
        <w:lang w:val="ru-RU" w:eastAsia="ru-RU" w:bidi="ru-RU"/>
      </w:rPr>
    </w:lvl>
    <w:lvl w:ilvl="6" w:tplc="2752C446">
      <w:numFmt w:val="bullet"/>
      <w:lvlText w:val="•"/>
      <w:lvlJc w:val="left"/>
      <w:pPr>
        <w:ind w:left="5849" w:hanging="240"/>
      </w:pPr>
      <w:rPr>
        <w:rFonts w:hint="default"/>
        <w:lang w:val="ru-RU" w:eastAsia="ru-RU" w:bidi="ru-RU"/>
      </w:rPr>
    </w:lvl>
    <w:lvl w:ilvl="7" w:tplc="254EAB02">
      <w:numFmt w:val="bullet"/>
      <w:lvlText w:val="•"/>
      <w:lvlJc w:val="left"/>
      <w:pPr>
        <w:ind w:left="6804" w:hanging="240"/>
      </w:pPr>
      <w:rPr>
        <w:rFonts w:hint="default"/>
        <w:lang w:val="ru-RU" w:eastAsia="ru-RU" w:bidi="ru-RU"/>
      </w:rPr>
    </w:lvl>
    <w:lvl w:ilvl="8" w:tplc="F172367C">
      <w:numFmt w:val="bullet"/>
      <w:lvlText w:val="•"/>
      <w:lvlJc w:val="left"/>
      <w:pPr>
        <w:ind w:left="7759" w:hanging="240"/>
      </w:pPr>
      <w:rPr>
        <w:rFonts w:hint="default"/>
        <w:lang w:val="ru-RU" w:eastAsia="ru-RU" w:bidi="ru-RU"/>
      </w:rPr>
    </w:lvl>
  </w:abstractNum>
  <w:abstractNum w:abstractNumId="13">
    <w:nsid w:val="1F9018CD"/>
    <w:multiLevelType w:val="multilevel"/>
    <w:tmpl w:val="40FA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A97812"/>
    <w:multiLevelType w:val="multilevel"/>
    <w:tmpl w:val="24F2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5A127D"/>
    <w:multiLevelType w:val="multilevel"/>
    <w:tmpl w:val="F5B2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C17E1B"/>
    <w:multiLevelType w:val="multilevel"/>
    <w:tmpl w:val="55DE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8">
    <w:nsid w:val="2BFE6A3C"/>
    <w:multiLevelType w:val="multilevel"/>
    <w:tmpl w:val="A9B6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8E64C8"/>
    <w:multiLevelType w:val="multilevel"/>
    <w:tmpl w:val="2756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733283"/>
    <w:multiLevelType w:val="multilevel"/>
    <w:tmpl w:val="F81A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6A647D"/>
    <w:multiLevelType w:val="hybridMultilevel"/>
    <w:tmpl w:val="2AD0D12C"/>
    <w:lvl w:ilvl="0" w:tplc="07E2B30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>
    <w:nsid w:val="39BA61B4"/>
    <w:multiLevelType w:val="hybridMultilevel"/>
    <w:tmpl w:val="9ED496A6"/>
    <w:lvl w:ilvl="0" w:tplc="B50E86A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725253E"/>
    <w:multiLevelType w:val="hybridMultilevel"/>
    <w:tmpl w:val="262CC0AC"/>
    <w:lvl w:ilvl="0" w:tplc="1ED06C52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9F56E1E"/>
    <w:multiLevelType w:val="multilevel"/>
    <w:tmpl w:val="A1FCEC68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27">
    <w:nsid w:val="4B5660C5"/>
    <w:multiLevelType w:val="multilevel"/>
    <w:tmpl w:val="66FC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D95301"/>
    <w:multiLevelType w:val="hybridMultilevel"/>
    <w:tmpl w:val="404E51B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0215710"/>
    <w:multiLevelType w:val="multilevel"/>
    <w:tmpl w:val="C5E2F9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8921A88"/>
    <w:multiLevelType w:val="multilevel"/>
    <w:tmpl w:val="35A6A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3F1ABC"/>
    <w:multiLevelType w:val="hybridMultilevel"/>
    <w:tmpl w:val="21FE8DDE"/>
    <w:lvl w:ilvl="0" w:tplc="5C489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EA10764"/>
    <w:multiLevelType w:val="multilevel"/>
    <w:tmpl w:val="26B43F16"/>
    <w:lvl w:ilvl="0">
      <w:start w:val="2"/>
      <w:numFmt w:val="decimal"/>
      <w:lvlText w:val="%1"/>
      <w:lvlJc w:val="left"/>
      <w:pPr>
        <w:ind w:left="2343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43" w:hanging="495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1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862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23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84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45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6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7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8" w:hanging="495"/>
      </w:pPr>
      <w:rPr>
        <w:rFonts w:hint="default"/>
        <w:lang w:val="ru-RU" w:eastAsia="ru-RU" w:bidi="ru-RU"/>
      </w:rPr>
    </w:lvl>
  </w:abstractNum>
  <w:abstractNum w:abstractNumId="34">
    <w:nsid w:val="607F2B80"/>
    <w:multiLevelType w:val="hybridMultilevel"/>
    <w:tmpl w:val="718CA3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D25CE0"/>
    <w:multiLevelType w:val="multilevel"/>
    <w:tmpl w:val="855A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8158B5"/>
    <w:multiLevelType w:val="multilevel"/>
    <w:tmpl w:val="B956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6B57B5D"/>
    <w:multiLevelType w:val="hybridMultilevel"/>
    <w:tmpl w:val="31A04A8E"/>
    <w:lvl w:ilvl="0" w:tplc="A6D831DC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2836D16"/>
    <w:multiLevelType w:val="multilevel"/>
    <w:tmpl w:val="64FA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97680C"/>
    <w:multiLevelType w:val="hybridMultilevel"/>
    <w:tmpl w:val="E65E34B2"/>
    <w:lvl w:ilvl="0" w:tplc="0494FA8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>
    <w:nsid w:val="7BF07EC2"/>
    <w:multiLevelType w:val="hybridMultilevel"/>
    <w:tmpl w:val="B84CD3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8111C2"/>
    <w:multiLevelType w:val="multilevel"/>
    <w:tmpl w:val="05585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BE2E09"/>
    <w:multiLevelType w:val="hybridMultilevel"/>
    <w:tmpl w:val="1B2A7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AF48F5"/>
    <w:multiLevelType w:val="hybridMultilevel"/>
    <w:tmpl w:val="4B0C621C"/>
    <w:lvl w:ilvl="0" w:tplc="7AE2A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F135B0A"/>
    <w:multiLevelType w:val="multilevel"/>
    <w:tmpl w:val="AD06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9"/>
  </w:num>
  <w:num w:numId="8">
    <w:abstractNumId w:val="4"/>
  </w:num>
  <w:num w:numId="9">
    <w:abstractNumId w:val="21"/>
  </w:num>
  <w:num w:numId="10">
    <w:abstractNumId w:val="35"/>
  </w:num>
  <w:num w:numId="11">
    <w:abstractNumId w:val="10"/>
  </w:num>
  <w:num w:numId="12">
    <w:abstractNumId w:val="12"/>
  </w:num>
  <w:num w:numId="13">
    <w:abstractNumId w:val="33"/>
  </w:num>
  <w:num w:numId="14">
    <w:abstractNumId w:val="28"/>
  </w:num>
  <w:num w:numId="15">
    <w:abstractNumId w:val="6"/>
  </w:num>
  <w:num w:numId="16">
    <w:abstractNumId w:val="42"/>
  </w:num>
  <w:num w:numId="17">
    <w:abstractNumId w:val="13"/>
  </w:num>
  <w:num w:numId="18">
    <w:abstractNumId w:val="9"/>
  </w:num>
  <w:num w:numId="19">
    <w:abstractNumId w:val="15"/>
  </w:num>
  <w:num w:numId="20">
    <w:abstractNumId w:val="39"/>
  </w:num>
  <w:num w:numId="21">
    <w:abstractNumId w:val="7"/>
  </w:num>
  <w:num w:numId="22">
    <w:abstractNumId w:val="45"/>
  </w:num>
  <w:num w:numId="23">
    <w:abstractNumId w:val="14"/>
  </w:num>
  <w:num w:numId="24">
    <w:abstractNumId w:val="18"/>
  </w:num>
  <w:num w:numId="25">
    <w:abstractNumId w:val="1"/>
  </w:num>
  <w:num w:numId="26">
    <w:abstractNumId w:val="19"/>
  </w:num>
  <w:num w:numId="27">
    <w:abstractNumId w:val="20"/>
  </w:num>
  <w:num w:numId="28">
    <w:abstractNumId w:val="31"/>
  </w:num>
  <w:num w:numId="29">
    <w:abstractNumId w:val="27"/>
  </w:num>
  <w:num w:numId="30">
    <w:abstractNumId w:val="11"/>
  </w:num>
  <w:num w:numId="31">
    <w:abstractNumId w:val="36"/>
  </w:num>
  <w:num w:numId="32">
    <w:abstractNumId w:val="0"/>
  </w:num>
  <w:num w:numId="33">
    <w:abstractNumId w:val="32"/>
  </w:num>
  <w:num w:numId="34">
    <w:abstractNumId w:val="43"/>
  </w:num>
  <w:num w:numId="35">
    <w:abstractNumId w:val="41"/>
  </w:num>
  <w:num w:numId="36">
    <w:abstractNumId w:val="34"/>
  </w:num>
  <w:num w:numId="37">
    <w:abstractNumId w:val="40"/>
  </w:num>
  <w:num w:numId="38">
    <w:abstractNumId w:val="23"/>
  </w:num>
  <w:num w:numId="39">
    <w:abstractNumId w:val="22"/>
  </w:num>
  <w:num w:numId="40">
    <w:abstractNumId w:val="8"/>
  </w:num>
  <w:num w:numId="41">
    <w:abstractNumId w:val="44"/>
  </w:num>
  <w:num w:numId="42">
    <w:abstractNumId w:val="2"/>
  </w:num>
  <w:num w:numId="43">
    <w:abstractNumId w:val="5"/>
  </w:num>
  <w:num w:numId="44">
    <w:abstractNumId w:val="38"/>
  </w:num>
  <w:num w:numId="45">
    <w:abstractNumId w:val="16"/>
  </w:num>
  <w:num w:numId="46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96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1326"/>
    <w:rsid w:val="00003476"/>
    <w:rsid w:val="00004888"/>
    <w:rsid w:val="00007549"/>
    <w:rsid w:val="00010BAB"/>
    <w:rsid w:val="00010CDA"/>
    <w:rsid w:val="00012A0E"/>
    <w:rsid w:val="00012E47"/>
    <w:rsid w:val="000131A7"/>
    <w:rsid w:val="00015076"/>
    <w:rsid w:val="0002037B"/>
    <w:rsid w:val="00027BF9"/>
    <w:rsid w:val="000353B9"/>
    <w:rsid w:val="000409CF"/>
    <w:rsid w:val="000465CC"/>
    <w:rsid w:val="000475FE"/>
    <w:rsid w:val="00047EB6"/>
    <w:rsid w:val="00050199"/>
    <w:rsid w:val="00050C61"/>
    <w:rsid w:val="00057118"/>
    <w:rsid w:val="00057937"/>
    <w:rsid w:val="00065388"/>
    <w:rsid w:val="00066ED0"/>
    <w:rsid w:val="00067D23"/>
    <w:rsid w:val="0007047B"/>
    <w:rsid w:val="00070D9D"/>
    <w:rsid w:val="000739B4"/>
    <w:rsid w:val="00081505"/>
    <w:rsid w:val="0008232D"/>
    <w:rsid w:val="00084594"/>
    <w:rsid w:val="000853C0"/>
    <w:rsid w:val="00087D31"/>
    <w:rsid w:val="00087F2F"/>
    <w:rsid w:val="00090012"/>
    <w:rsid w:val="00092F16"/>
    <w:rsid w:val="00094577"/>
    <w:rsid w:val="00097748"/>
    <w:rsid w:val="000A09F4"/>
    <w:rsid w:val="000A2EC6"/>
    <w:rsid w:val="000A33FC"/>
    <w:rsid w:val="000A5408"/>
    <w:rsid w:val="000A7AFA"/>
    <w:rsid w:val="000B0741"/>
    <w:rsid w:val="000B100E"/>
    <w:rsid w:val="000B2DBB"/>
    <w:rsid w:val="000B4E3A"/>
    <w:rsid w:val="000B57FE"/>
    <w:rsid w:val="000B5AAA"/>
    <w:rsid w:val="000B76A3"/>
    <w:rsid w:val="000C47C8"/>
    <w:rsid w:val="000C4ABB"/>
    <w:rsid w:val="000C578A"/>
    <w:rsid w:val="000C5C25"/>
    <w:rsid w:val="000C5EF5"/>
    <w:rsid w:val="000C7AEC"/>
    <w:rsid w:val="000C7C28"/>
    <w:rsid w:val="000D0501"/>
    <w:rsid w:val="000D70A5"/>
    <w:rsid w:val="000D748F"/>
    <w:rsid w:val="000E024D"/>
    <w:rsid w:val="000E0A6F"/>
    <w:rsid w:val="000E10B0"/>
    <w:rsid w:val="000E2EFA"/>
    <w:rsid w:val="000E3D8E"/>
    <w:rsid w:val="000E4689"/>
    <w:rsid w:val="000F053D"/>
    <w:rsid w:val="000F0F33"/>
    <w:rsid w:val="000F7344"/>
    <w:rsid w:val="0010328D"/>
    <w:rsid w:val="001048F8"/>
    <w:rsid w:val="00110B8A"/>
    <w:rsid w:val="0011559A"/>
    <w:rsid w:val="00120C85"/>
    <w:rsid w:val="00121DF1"/>
    <w:rsid w:val="00123366"/>
    <w:rsid w:val="00131483"/>
    <w:rsid w:val="0013459D"/>
    <w:rsid w:val="00136A44"/>
    <w:rsid w:val="00137F06"/>
    <w:rsid w:val="00140562"/>
    <w:rsid w:val="001470AD"/>
    <w:rsid w:val="001527C1"/>
    <w:rsid w:val="00152FCA"/>
    <w:rsid w:val="001535CE"/>
    <w:rsid w:val="001540C8"/>
    <w:rsid w:val="00156C12"/>
    <w:rsid w:val="00156D14"/>
    <w:rsid w:val="001609E5"/>
    <w:rsid w:val="001613D7"/>
    <w:rsid w:val="00163E56"/>
    <w:rsid w:val="001669E2"/>
    <w:rsid w:val="00171167"/>
    <w:rsid w:val="001725F7"/>
    <w:rsid w:val="00175592"/>
    <w:rsid w:val="001855D2"/>
    <w:rsid w:val="00190193"/>
    <w:rsid w:val="001A28D5"/>
    <w:rsid w:val="001B49BB"/>
    <w:rsid w:val="001C009D"/>
    <w:rsid w:val="001C23CD"/>
    <w:rsid w:val="001C5FF0"/>
    <w:rsid w:val="001C7E88"/>
    <w:rsid w:val="001D01D0"/>
    <w:rsid w:val="001D4343"/>
    <w:rsid w:val="001D4C45"/>
    <w:rsid w:val="001D4D02"/>
    <w:rsid w:val="001E01F6"/>
    <w:rsid w:val="001E1340"/>
    <w:rsid w:val="001E1A0E"/>
    <w:rsid w:val="001E2DBC"/>
    <w:rsid w:val="001E5B67"/>
    <w:rsid w:val="001E7227"/>
    <w:rsid w:val="001E785A"/>
    <w:rsid w:val="001F1D71"/>
    <w:rsid w:val="001F2C02"/>
    <w:rsid w:val="001F3444"/>
    <w:rsid w:val="001F5155"/>
    <w:rsid w:val="001F5845"/>
    <w:rsid w:val="001F5FAE"/>
    <w:rsid w:val="002024D5"/>
    <w:rsid w:val="00202EFC"/>
    <w:rsid w:val="0020618B"/>
    <w:rsid w:val="00210662"/>
    <w:rsid w:val="00212CC0"/>
    <w:rsid w:val="0021674A"/>
    <w:rsid w:val="00216FC9"/>
    <w:rsid w:val="00217A06"/>
    <w:rsid w:val="00220D36"/>
    <w:rsid w:val="00222492"/>
    <w:rsid w:val="00222643"/>
    <w:rsid w:val="00231359"/>
    <w:rsid w:val="00233EDA"/>
    <w:rsid w:val="00234386"/>
    <w:rsid w:val="00235602"/>
    <w:rsid w:val="00240A90"/>
    <w:rsid w:val="0024266B"/>
    <w:rsid w:val="00245205"/>
    <w:rsid w:val="002466E7"/>
    <w:rsid w:val="00250238"/>
    <w:rsid w:val="00250C8C"/>
    <w:rsid w:val="00251E41"/>
    <w:rsid w:val="00252840"/>
    <w:rsid w:val="0025357C"/>
    <w:rsid w:val="0025444D"/>
    <w:rsid w:val="0025553F"/>
    <w:rsid w:val="00260AE0"/>
    <w:rsid w:val="00263F21"/>
    <w:rsid w:val="002645D0"/>
    <w:rsid w:val="00267136"/>
    <w:rsid w:val="00267E3A"/>
    <w:rsid w:val="00283095"/>
    <w:rsid w:val="002853BF"/>
    <w:rsid w:val="00286C9B"/>
    <w:rsid w:val="002971A8"/>
    <w:rsid w:val="002A21D4"/>
    <w:rsid w:val="002A2610"/>
    <w:rsid w:val="002A3DF6"/>
    <w:rsid w:val="002A5CE5"/>
    <w:rsid w:val="002B3692"/>
    <w:rsid w:val="002B3EEC"/>
    <w:rsid w:val="002B583F"/>
    <w:rsid w:val="002B5AA3"/>
    <w:rsid w:val="002B79E3"/>
    <w:rsid w:val="002C25E6"/>
    <w:rsid w:val="002C3238"/>
    <w:rsid w:val="002C46EE"/>
    <w:rsid w:val="002C5F71"/>
    <w:rsid w:val="002D2334"/>
    <w:rsid w:val="002D389A"/>
    <w:rsid w:val="002D3DC1"/>
    <w:rsid w:val="002D6CA8"/>
    <w:rsid w:val="002D7658"/>
    <w:rsid w:val="002E4D48"/>
    <w:rsid w:val="002E4DEA"/>
    <w:rsid w:val="002E6BA8"/>
    <w:rsid w:val="002E7AB9"/>
    <w:rsid w:val="002F01C7"/>
    <w:rsid w:val="002F46CE"/>
    <w:rsid w:val="002F6960"/>
    <w:rsid w:val="002F6BA2"/>
    <w:rsid w:val="002F72DD"/>
    <w:rsid w:val="003019BD"/>
    <w:rsid w:val="003057BB"/>
    <w:rsid w:val="003058FF"/>
    <w:rsid w:val="00305E1B"/>
    <w:rsid w:val="00307372"/>
    <w:rsid w:val="00316C68"/>
    <w:rsid w:val="0031716A"/>
    <w:rsid w:val="00317208"/>
    <w:rsid w:val="0032189E"/>
    <w:rsid w:val="00321CBE"/>
    <w:rsid w:val="003365A0"/>
    <w:rsid w:val="00341C36"/>
    <w:rsid w:val="00344D80"/>
    <w:rsid w:val="0034660C"/>
    <w:rsid w:val="003509B1"/>
    <w:rsid w:val="003522D2"/>
    <w:rsid w:val="003573E4"/>
    <w:rsid w:val="00361879"/>
    <w:rsid w:val="00363578"/>
    <w:rsid w:val="0036379A"/>
    <w:rsid w:val="003641A4"/>
    <w:rsid w:val="00365399"/>
    <w:rsid w:val="00366AD4"/>
    <w:rsid w:val="00367372"/>
    <w:rsid w:val="003678A1"/>
    <w:rsid w:val="00376B71"/>
    <w:rsid w:val="00376C1D"/>
    <w:rsid w:val="00380516"/>
    <w:rsid w:val="00381BAD"/>
    <w:rsid w:val="00391DFB"/>
    <w:rsid w:val="003A33FE"/>
    <w:rsid w:val="003A4DC3"/>
    <w:rsid w:val="003A6948"/>
    <w:rsid w:val="003B70D7"/>
    <w:rsid w:val="003B7F29"/>
    <w:rsid w:val="003C1D6E"/>
    <w:rsid w:val="003C5588"/>
    <w:rsid w:val="003C6A07"/>
    <w:rsid w:val="003D3794"/>
    <w:rsid w:val="003D7EDE"/>
    <w:rsid w:val="003E05B1"/>
    <w:rsid w:val="003E12F7"/>
    <w:rsid w:val="003E3A31"/>
    <w:rsid w:val="003E7376"/>
    <w:rsid w:val="003F0D16"/>
    <w:rsid w:val="003F28F5"/>
    <w:rsid w:val="003F32EB"/>
    <w:rsid w:val="003F39A5"/>
    <w:rsid w:val="0040033E"/>
    <w:rsid w:val="004025F0"/>
    <w:rsid w:val="004051FF"/>
    <w:rsid w:val="0040775F"/>
    <w:rsid w:val="00416D7C"/>
    <w:rsid w:val="00416E61"/>
    <w:rsid w:val="00444414"/>
    <w:rsid w:val="00446C16"/>
    <w:rsid w:val="00452A90"/>
    <w:rsid w:val="004531EC"/>
    <w:rsid w:val="004540D4"/>
    <w:rsid w:val="00455599"/>
    <w:rsid w:val="004621DD"/>
    <w:rsid w:val="004630A0"/>
    <w:rsid w:val="004651AC"/>
    <w:rsid w:val="00467381"/>
    <w:rsid w:val="00471D8C"/>
    <w:rsid w:val="004735E1"/>
    <w:rsid w:val="00476B80"/>
    <w:rsid w:val="00477827"/>
    <w:rsid w:val="00480D4E"/>
    <w:rsid w:val="00480F04"/>
    <w:rsid w:val="00480F82"/>
    <w:rsid w:val="00484452"/>
    <w:rsid w:val="0048558E"/>
    <w:rsid w:val="004968AC"/>
    <w:rsid w:val="004971A7"/>
    <w:rsid w:val="004A0627"/>
    <w:rsid w:val="004A11F1"/>
    <w:rsid w:val="004A315A"/>
    <w:rsid w:val="004A3657"/>
    <w:rsid w:val="004A4125"/>
    <w:rsid w:val="004A4785"/>
    <w:rsid w:val="004A55CC"/>
    <w:rsid w:val="004A6AB3"/>
    <w:rsid w:val="004B253D"/>
    <w:rsid w:val="004C7D68"/>
    <w:rsid w:val="004D07DC"/>
    <w:rsid w:val="004D0DC7"/>
    <w:rsid w:val="004D5DFC"/>
    <w:rsid w:val="004D745A"/>
    <w:rsid w:val="004E06BB"/>
    <w:rsid w:val="004E429B"/>
    <w:rsid w:val="004F3837"/>
    <w:rsid w:val="004F3880"/>
    <w:rsid w:val="004F4B53"/>
    <w:rsid w:val="004F7C4E"/>
    <w:rsid w:val="004F7EE3"/>
    <w:rsid w:val="005025D7"/>
    <w:rsid w:val="0050536C"/>
    <w:rsid w:val="005078B7"/>
    <w:rsid w:val="005079BF"/>
    <w:rsid w:val="00514FA0"/>
    <w:rsid w:val="00516BEC"/>
    <w:rsid w:val="0052207C"/>
    <w:rsid w:val="0052391B"/>
    <w:rsid w:val="00524870"/>
    <w:rsid w:val="00530E59"/>
    <w:rsid w:val="0053138D"/>
    <w:rsid w:val="00533DC2"/>
    <w:rsid w:val="00535D77"/>
    <w:rsid w:val="0053732D"/>
    <w:rsid w:val="00537718"/>
    <w:rsid w:val="00537E33"/>
    <w:rsid w:val="00540541"/>
    <w:rsid w:val="00541C93"/>
    <w:rsid w:val="005524CB"/>
    <w:rsid w:val="00552E5E"/>
    <w:rsid w:val="005531CD"/>
    <w:rsid w:val="00554599"/>
    <w:rsid w:val="00555374"/>
    <w:rsid w:val="00555C1D"/>
    <w:rsid w:val="00563AA3"/>
    <w:rsid w:val="005650C7"/>
    <w:rsid w:val="00565630"/>
    <w:rsid w:val="00566901"/>
    <w:rsid w:val="00566FDE"/>
    <w:rsid w:val="00567308"/>
    <w:rsid w:val="0057114B"/>
    <w:rsid w:val="005871FD"/>
    <w:rsid w:val="00592273"/>
    <w:rsid w:val="00595557"/>
    <w:rsid w:val="005A3053"/>
    <w:rsid w:val="005A60FE"/>
    <w:rsid w:val="005A6441"/>
    <w:rsid w:val="005B5FC5"/>
    <w:rsid w:val="005B6894"/>
    <w:rsid w:val="005B7B02"/>
    <w:rsid w:val="005C7729"/>
    <w:rsid w:val="005D0AE4"/>
    <w:rsid w:val="005D28F6"/>
    <w:rsid w:val="005D3098"/>
    <w:rsid w:val="005D45A7"/>
    <w:rsid w:val="005D4CDF"/>
    <w:rsid w:val="005D796A"/>
    <w:rsid w:val="005E0AF5"/>
    <w:rsid w:val="005E0DAB"/>
    <w:rsid w:val="005E1BE3"/>
    <w:rsid w:val="005E244B"/>
    <w:rsid w:val="005E427F"/>
    <w:rsid w:val="005E58D4"/>
    <w:rsid w:val="005F1EAB"/>
    <w:rsid w:val="005F7730"/>
    <w:rsid w:val="006015C1"/>
    <w:rsid w:val="00610105"/>
    <w:rsid w:val="00612B38"/>
    <w:rsid w:val="006134E1"/>
    <w:rsid w:val="00613D0B"/>
    <w:rsid w:val="00614526"/>
    <w:rsid w:val="00615258"/>
    <w:rsid w:val="00622F37"/>
    <w:rsid w:val="00624808"/>
    <w:rsid w:val="00625009"/>
    <w:rsid w:val="00626C6C"/>
    <w:rsid w:val="0063148F"/>
    <w:rsid w:val="00632222"/>
    <w:rsid w:val="0063295D"/>
    <w:rsid w:val="00633B3C"/>
    <w:rsid w:val="006357BF"/>
    <w:rsid w:val="006365FC"/>
    <w:rsid w:val="006403E1"/>
    <w:rsid w:val="00641046"/>
    <w:rsid w:val="00642FEA"/>
    <w:rsid w:val="00647B3E"/>
    <w:rsid w:val="00651867"/>
    <w:rsid w:val="00651F61"/>
    <w:rsid w:val="006545D4"/>
    <w:rsid w:val="00661B81"/>
    <w:rsid w:val="00664875"/>
    <w:rsid w:val="006731A7"/>
    <w:rsid w:val="00673566"/>
    <w:rsid w:val="00682B9F"/>
    <w:rsid w:val="00682CF5"/>
    <w:rsid w:val="00691CAE"/>
    <w:rsid w:val="006923C7"/>
    <w:rsid w:val="006960EE"/>
    <w:rsid w:val="00696A2D"/>
    <w:rsid w:val="006A1918"/>
    <w:rsid w:val="006A332A"/>
    <w:rsid w:val="006A3644"/>
    <w:rsid w:val="006A387D"/>
    <w:rsid w:val="006A43CA"/>
    <w:rsid w:val="006A62FC"/>
    <w:rsid w:val="006B0CD7"/>
    <w:rsid w:val="006B325A"/>
    <w:rsid w:val="006C0D56"/>
    <w:rsid w:val="006C11A7"/>
    <w:rsid w:val="006C1E39"/>
    <w:rsid w:val="006C5464"/>
    <w:rsid w:val="006D12B2"/>
    <w:rsid w:val="006D4DB2"/>
    <w:rsid w:val="006D538C"/>
    <w:rsid w:val="006D7C14"/>
    <w:rsid w:val="006E70C3"/>
    <w:rsid w:val="006F0D1B"/>
    <w:rsid w:val="006F20B4"/>
    <w:rsid w:val="006F2619"/>
    <w:rsid w:val="006F368D"/>
    <w:rsid w:val="006F4611"/>
    <w:rsid w:val="006F5D1F"/>
    <w:rsid w:val="00702604"/>
    <w:rsid w:val="00703935"/>
    <w:rsid w:val="00707512"/>
    <w:rsid w:val="007100C3"/>
    <w:rsid w:val="00712105"/>
    <w:rsid w:val="007134CC"/>
    <w:rsid w:val="00715B14"/>
    <w:rsid w:val="00716941"/>
    <w:rsid w:val="00716FBE"/>
    <w:rsid w:val="00722CF3"/>
    <w:rsid w:val="00726431"/>
    <w:rsid w:val="00733882"/>
    <w:rsid w:val="00735FAF"/>
    <w:rsid w:val="007374E8"/>
    <w:rsid w:val="007436F2"/>
    <w:rsid w:val="00744C33"/>
    <w:rsid w:val="00753916"/>
    <w:rsid w:val="00754533"/>
    <w:rsid w:val="00762660"/>
    <w:rsid w:val="00762998"/>
    <w:rsid w:val="00762AE3"/>
    <w:rsid w:val="00763234"/>
    <w:rsid w:val="00764514"/>
    <w:rsid w:val="00767FAF"/>
    <w:rsid w:val="007710FA"/>
    <w:rsid w:val="007716E4"/>
    <w:rsid w:val="00776305"/>
    <w:rsid w:val="00780CB3"/>
    <w:rsid w:val="00781E0A"/>
    <w:rsid w:val="007825A9"/>
    <w:rsid w:val="00783B4C"/>
    <w:rsid w:val="00792637"/>
    <w:rsid w:val="00793AE3"/>
    <w:rsid w:val="00795CEE"/>
    <w:rsid w:val="007970AF"/>
    <w:rsid w:val="007A1D17"/>
    <w:rsid w:val="007A586A"/>
    <w:rsid w:val="007A6CAA"/>
    <w:rsid w:val="007B4D8F"/>
    <w:rsid w:val="007B6B5A"/>
    <w:rsid w:val="007B7DB6"/>
    <w:rsid w:val="007C1B3E"/>
    <w:rsid w:val="007C49A7"/>
    <w:rsid w:val="007D087D"/>
    <w:rsid w:val="007D3920"/>
    <w:rsid w:val="007D4436"/>
    <w:rsid w:val="007D511B"/>
    <w:rsid w:val="007E064C"/>
    <w:rsid w:val="007E130A"/>
    <w:rsid w:val="007E1448"/>
    <w:rsid w:val="007E446F"/>
    <w:rsid w:val="007E5516"/>
    <w:rsid w:val="007E630B"/>
    <w:rsid w:val="007E7970"/>
    <w:rsid w:val="007F2292"/>
    <w:rsid w:val="007F3D39"/>
    <w:rsid w:val="007F6148"/>
    <w:rsid w:val="007F6DAC"/>
    <w:rsid w:val="00801375"/>
    <w:rsid w:val="0080247D"/>
    <w:rsid w:val="008037CD"/>
    <w:rsid w:val="00805760"/>
    <w:rsid w:val="00807A3F"/>
    <w:rsid w:val="00810242"/>
    <w:rsid w:val="00810406"/>
    <w:rsid w:val="00810884"/>
    <w:rsid w:val="00810891"/>
    <w:rsid w:val="0081190F"/>
    <w:rsid w:val="0081318D"/>
    <w:rsid w:val="00813216"/>
    <w:rsid w:val="00813590"/>
    <w:rsid w:val="008145F2"/>
    <w:rsid w:val="00815A69"/>
    <w:rsid w:val="00820717"/>
    <w:rsid w:val="00820BBB"/>
    <w:rsid w:val="008213E9"/>
    <w:rsid w:val="008253EF"/>
    <w:rsid w:val="00825420"/>
    <w:rsid w:val="00831889"/>
    <w:rsid w:val="00832212"/>
    <w:rsid w:val="00832ECC"/>
    <w:rsid w:val="008345CD"/>
    <w:rsid w:val="00836021"/>
    <w:rsid w:val="00836082"/>
    <w:rsid w:val="00840F67"/>
    <w:rsid w:val="0084508F"/>
    <w:rsid w:val="00846DBE"/>
    <w:rsid w:val="00851C31"/>
    <w:rsid w:val="0085708E"/>
    <w:rsid w:val="008572C7"/>
    <w:rsid w:val="00860477"/>
    <w:rsid w:val="0086060E"/>
    <w:rsid w:val="008637D3"/>
    <w:rsid w:val="008654BB"/>
    <w:rsid w:val="00865A2B"/>
    <w:rsid w:val="00871511"/>
    <w:rsid w:val="00880A44"/>
    <w:rsid w:val="00880A5F"/>
    <w:rsid w:val="0088395F"/>
    <w:rsid w:val="00883A94"/>
    <w:rsid w:val="00883E77"/>
    <w:rsid w:val="00884497"/>
    <w:rsid w:val="008844EA"/>
    <w:rsid w:val="00886816"/>
    <w:rsid w:val="00887CB3"/>
    <w:rsid w:val="00891757"/>
    <w:rsid w:val="00893CB3"/>
    <w:rsid w:val="008973F2"/>
    <w:rsid w:val="008A1AAA"/>
    <w:rsid w:val="008A3953"/>
    <w:rsid w:val="008A4A3F"/>
    <w:rsid w:val="008A6B3C"/>
    <w:rsid w:val="008B025C"/>
    <w:rsid w:val="008B3149"/>
    <w:rsid w:val="008B7331"/>
    <w:rsid w:val="008C0E70"/>
    <w:rsid w:val="008C224A"/>
    <w:rsid w:val="008D0504"/>
    <w:rsid w:val="008D1B37"/>
    <w:rsid w:val="008D27D2"/>
    <w:rsid w:val="008D28C5"/>
    <w:rsid w:val="008D53C8"/>
    <w:rsid w:val="008E13AD"/>
    <w:rsid w:val="008E1FB3"/>
    <w:rsid w:val="008E426D"/>
    <w:rsid w:val="008E7A5B"/>
    <w:rsid w:val="008E7F92"/>
    <w:rsid w:val="008F1462"/>
    <w:rsid w:val="008F23AD"/>
    <w:rsid w:val="008F4092"/>
    <w:rsid w:val="008F542C"/>
    <w:rsid w:val="008F6EE2"/>
    <w:rsid w:val="009037F4"/>
    <w:rsid w:val="00904B46"/>
    <w:rsid w:val="009067C5"/>
    <w:rsid w:val="00906C4D"/>
    <w:rsid w:val="0091072A"/>
    <w:rsid w:val="00912A88"/>
    <w:rsid w:val="00912FBA"/>
    <w:rsid w:val="009139AA"/>
    <w:rsid w:val="009140C8"/>
    <w:rsid w:val="00914343"/>
    <w:rsid w:val="00915277"/>
    <w:rsid w:val="00920A32"/>
    <w:rsid w:val="00924A05"/>
    <w:rsid w:val="0092718D"/>
    <w:rsid w:val="0093101F"/>
    <w:rsid w:val="009319DC"/>
    <w:rsid w:val="009332EB"/>
    <w:rsid w:val="009353F6"/>
    <w:rsid w:val="00935AA2"/>
    <w:rsid w:val="00942357"/>
    <w:rsid w:val="00952030"/>
    <w:rsid w:val="009534DF"/>
    <w:rsid w:val="00955574"/>
    <w:rsid w:val="0095592A"/>
    <w:rsid w:val="00956483"/>
    <w:rsid w:val="009631B1"/>
    <w:rsid w:val="0096321F"/>
    <w:rsid w:val="00963EF4"/>
    <w:rsid w:val="00964460"/>
    <w:rsid w:val="00972B1E"/>
    <w:rsid w:val="00980899"/>
    <w:rsid w:val="009818AB"/>
    <w:rsid w:val="00981FA3"/>
    <w:rsid w:val="009824A9"/>
    <w:rsid w:val="00983163"/>
    <w:rsid w:val="00985501"/>
    <w:rsid w:val="00985DF3"/>
    <w:rsid w:val="0098720A"/>
    <w:rsid w:val="00987659"/>
    <w:rsid w:val="00991050"/>
    <w:rsid w:val="0099247C"/>
    <w:rsid w:val="00993E3F"/>
    <w:rsid w:val="009955B8"/>
    <w:rsid w:val="00995613"/>
    <w:rsid w:val="0099609B"/>
    <w:rsid w:val="009975CA"/>
    <w:rsid w:val="0099782F"/>
    <w:rsid w:val="009A0978"/>
    <w:rsid w:val="009A239A"/>
    <w:rsid w:val="009A25D1"/>
    <w:rsid w:val="009A5E95"/>
    <w:rsid w:val="009B0905"/>
    <w:rsid w:val="009B1B1C"/>
    <w:rsid w:val="009B1E6D"/>
    <w:rsid w:val="009B4907"/>
    <w:rsid w:val="009B57B6"/>
    <w:rsid w:val="009B5FC7"/>
    <w:rsid w:val="009B6411"/>
    <w:rsid w:val="009C042B"/>
    <w:rsid w:val="009C0729"/>
    <w:rsid w:val="009C0D42"/>
    <w:rsid w:val="009C1AD1"/>
    <w:rsid w:val="009C1C79"/>
    <w:rsid w:val="009C37E6"/>
    <w:rsid w:val="009C45CE"/>
    <w:rsid w:val="009C51F9"/>
    <w:rsid w:val="009C53C2"/>
    <w:rsid w:val="009C557E"/>
    <w:rsid w:val="009C62E7"/>
    <w:rsid w:val="009C62FD"/>
    <w:rsid w:val="009C7E26"/>
    <w:rsid w:val="009D3FFF"/>
    <w:rsid w:val="009D5CCA"/>
    <w:rsid w:val="009E3635"/>
    <w:rsid w:val="009E77C3"/>
    <w:rsid w:val="009F3DF2"/>
    <w:rsid w:val="009F668D"/>
    <w:rsid w:val="00A000A8"/>
    <w:rsid w:val="00A018CD"/>
    <w:rsid w:val="00A02377"/>
    <w:rsid w:val="00A06756"/>
    <w:rsid w:val="00A068A2"/>
    <w:rsid w:val="00A106A8"/>
    <w:rsid w:val="00A10C9D"/>
    <w:rsid w:val="00A128AB"/>
    <w:rsid w:val="00A14565"/>
    <w:rsid w:val="00A240C6"/>
    <w:rsid w:val="00A27040"/>
    <w:rsid w:val="00A30218"/>
    <w:rsid w:val="00A3088F"/>
    <w:rsid w:val="00A30EA8"/>
    <w:rsid w:val="00A31269"/>
    <w:rsid w:val="00A33480"/>
    <w:rsid w:val="00A34918"/>
    <w:rsid w:val="00A36F07"/>
    <w:rsid w:val="00A372B4"/>
    <w:rsid w:val="00A43965"/>
    <w:rsid w:val="00A531B6"/>
    <w:rsid w:val="00A53C99"/>
    <w:rsid w:val="00A61A56"/>
    <w:rsid w:val="00A62665"/>
    <w:rsid w:val="00A62F52"/>
    <w:rsid w:val="00A65BB5"/>
    <w:rsid w:val="00A709BF"/>
    <w:rsid w:val="00A70C47"/>
    <w:rsid w:val="00A7313B"/>
    <w:rsid w:val="00A818A9"/>
    <w:rsid w:val="00A8277A"/>
    <w:rsid w:val="00A85BC7"/>
    <w:rsid w:val="00A85E30"/>
    <w:rsid w:val="00A87510"/>
    <w:rsid w:val="00A913D4"/>
    <w:rsid w:val="00A947BA"/>
    <w:rsid w:val="00A96CA7"/>
    <w:rsid w:val="00AA12F2"/>
    <w:rsid w:val="00AA25DE"/>
    <w:rsid w:val="00AA6423"/>
    <w:rsid w:val="00AB25EA"/>
    <w:rsid w:val="00AB2EF6"/>
    <w:rsid w:val="00AB4A99"/>
    <w:rsid w:val="00AB67E8"/>
    <w:rsid w:val="00AC0BE5"/>
    <w:rsid w:val="00AC6B4D"/>
    <w:rsid w:val="00AD0E68"/>
    <w:rsid w:val="00AD20F3"/>
    <w:rsid w:val="00AD2FF8"/>
    <w:rsid w:val="00AD725D"/>
    <w:rsid w:val="00AE2F45"/>
    <w:rsid w:val="00AE6CC2"/>
    <w:rsid w:val="00AF136A"/>
    <w:rsid w:val="00AF65F1"/>
    <w:rsid w:val="00AF6723"/>
    <w:rsid w:val="00B02E50"/>
    <w:rsid w:val="00B0354E"/>
    <w:rsid w:val="00B12524"/>
    <w:rsid w:val="00B15F32"/>
    <w:rsid w:val="00B2158C"/>
    <w:rsid w:val="00B22E0C"/>
    <w:rsid w:val="00B240F7"/>
    <w:rsid w:val="00B30AB6"/>
    <w:rsid w:val="00B31898"/>
    <w:rsid w:val="00B321FE"/>
    <w:rsid w:val="00B35507"/>
    <w:rsid w:val="00B37EE5"/>
    <w:rsid w:val="00B4394D"/>
    <w:rsid w:val="00B45DBF"/>
    <w:rsid w:val="00B46620"/>
    <w:rsid w:val="00B56619"/>
    <w:rsid w:val="00B56E6B"/>
    <w:rsid w:val="00B61270"/>
    <w:rsid w:val="00B62D33"/>
    <w:rsid w:val="00B74115"/>
    <w:rsid w:val="00B742BF"/>
    <w:rsid w:val="00B77A59"/>
    <w:rsid w:val="00B819E8"/>
    <w:rsid w:val="00B844AD"/>
    <w:rsid w:val="00B84F5A"/>
    <w:rsid w:val="00B85052"/>
    <w:rsid w:val="00B85FDE"/>
    <w:rsid w:val="00B92783"/>
    <w:rsid w:val="00B9387B"/>
    <w:rsid w:val="00B93EF1"/>
    <w:rsid w:val="00B93FE9"/>
    <w:rsid w:val="00B94435"/>
    <w:rsid w:val="00B97458"/>
    <w:rsid w:val="00B978D2"/>
    <w:rsid w:val="00BA3B71"/>
    <w:rsid w:val="00BA7A07"/>
    <w:rsid w:val="00BB018E"/>
    <w:rsid w:val="00BB7686"/>
    <w:rsid w:val="00BC3BE5"/>
    <w:rsid w:val="00BC460C"/>
    <w:rsid w:val="00BC6C3E"/>
    <w:rsid w:val="00BC74C4"/>
    <w:rsid w:val="00BD061B"/>
    <w:rsid w:val="00BD1F16"/>
    <w:rsid w:val="00BD1FF4"/>
    <w:rsid w:val="00BD2960"/>
    <w:rsid w:val="00BD3478"/>
    <w:rsid w:val="00BE1D56"/>
    <w:rsid w:val="00BE456C"/>
    <w:rsid w:val="00BE5378"/>
    <w:rsid w:val="00BF1085"/>
    <w:rsid w:val="00BF49A5"/>
    <w:rsid w:val="00C01525"/>
    <w:rsid w:val="00C031F4"/>
    <w:rsid w:val="00C04103"/>
    <w:rsid w:val="00C0711C"/>
    <w:rsid w:val="00C078D3"/>
    <w:rsid w:val="00C07F9D"/>
    <w:rsid w:val="00C1145A"/>
    <w:rsid w:val="00C121EE"/>
    <w:rsid w:val="00C1280D"/>
    <w:rsid w:val="00C14500"/>
    <w:rsid w:val="00C15720"/>
    <w:rsid w:val="00C1729C"/>
    <w:rsid w:val="00C2573F"/>
    <w:rsid w:val="00C327F9"/>
    <w:rsid w:val="00C35E5E"/>
    <w:rsid w:val="00C371B8"/>
    <w:rsid w:val="00C40EE5"/>
    <w:rsid w:val="00C421D0"/>
    <w:rsid w:val="00C4603A"/>
    <w:rsid w:val="00C46A69"/>
    <w:rsid w:val="00C50F11"/>
    <w:rsid w:val="00C52491"/>
    <w:rsid w:val="00C52FBA"/>
    <w:rsid w:val="00C56935"/>
    <w:rsid w:val="00C569F5"/>
    <w:rsid w:val="00C56FD4"/>
    <w:rsid w:val="00C57CD7"/>
    <w:rsid w:val="00C61EA3"/>
    <w:rsid w:val="00C625DD"/>
    <w:rsid w:val="00C62C0F"/>
    <w:rsid w:val="00C62E65"/>
    <w:rsid w:val="00C6363A"/>
    <w:rsid w:val="00C648CB"/>
    <w:rsid w:val="00C6590B"/>
    <w:rsid w:val="00C71FB5"/>
    <w:rsid w:val="00C72B11"/>
    <w:rsid w:val="00C72E18"/>
    <w:rsid w:val="00C734AA"/>
    <w:rsid w:val="00C76451"/>
    <w:rsid w:val="00C77E9A"/>
    <w:rsid w:val="00C82E38"/>
    <w:rsid w:val="00C85ED4"/>
    <w:rsid w:val="00C9251B"/>
    <w:rsid w:val="00C92633"/>
    <w:rsid w:val="00C93FB5"/>
    <w:rsid w:val="00CA17FA"/>
    <w:rsid w:val="00CA36E3"/>
    <w:rsid w:val="00CA524F"/>
    <w:rsid w:val="00CA6BAE"/>
    <w:rsid w:val="00CB0A48"/>
    <w:rsid w:val="00CB186B"/>
    <w:rsid w:val="00CB21A4"/>
    <w:rsid w:val="00CB29F3"/>
    <w:rsid w:val="00CB4DEC"/>
    <w:rsid w:val="00CB711D"/>
    <w:rsid w:val="00CD0E62"/>
    <w:rsid w:val="00CD3F6A"/>
    <w:rsid w:val="00CD4BE7"/>
    <w:rsid w:val="00CD70F8"/>
    <w:rsid w:val="00CE02EE"/>
    <w:rsid w:val="00CE087E"/>
    <w:rsid w:val="00CE08D0"/>
    <w:rsid w:val="00CE57DD"/>
    <w:rsid w:val="00CE623F"/>
    <w:rsid w:val="00CE6DC4"/>
    <w:rsid w:val="00CE6E43"/>
    <w:rsid w:val="00CE7D4C"/>
    <w:rsid w:val="00CF1AA3"/>
    <w:rsid w:val="00CF1F55"/>
    <w:rsid w:val="00CF2665"/>
    <w:rsid w:val="00CF4682"/>
    <w:rsid w:val="00CF5A62"/>
    <w:rsid w:val="00D00B6B"/>
    <w:rsid w:val="00D01133"/>
    <w:rsid w:val="00D015B3"/>
    <w:rsid w:val="00D03B4A"/>
    <w:rsid w:val="00D13251"/>
    <w:rsid w:val="00D1569E"/>
    <w:rsid w:val="00D15C74"/>
    <w:rsid w:val="00D15D6D"/>
    <w:rsid w:val="00D16E93"/>
    <w:rsid w:val="00D17F0F"/>
    <w:rsid w:val="00D17F10"/>
    <w:rsid w:val="00D224E6"/>
    <w:rsid w:val="00D24B3D"/>
    <w:rsid w:val="00D30064"/>
    <w:rsid w:val="00D369CB"/>
    <w:rsid w:val="00D37BF1"/>
    <w:rsid w:val="00D37F20"/>
    <w:rsid w:val="00D458A8"/>
    <w:rsid w:val="00D460AA"/>
    <w:rsid w:val="00D51D5F"/>
    <w:rsid w:val="00D53979"/>
    <w:rsid w:val="00D5433D"/>
    <w:rsid w:val="00D554DC"/>
    <w:rsid w:val="00D65E9F"/>
    <w:rsid w:val="00D66C22"/>
    <w:rsid w:val="00D66C64"/>
    <w:rsid w:val="00D72E73"/>
    <w:rsid w:val="00D73D51"/>
    <w:rsid w:val="00D73F75"/>
    <w:rsid w:val="00D74A69"/>
    <w:rsid w:val="00D77351"/>
    <w:rsid w:val="00D77752"/>
    <w:rsid w:val="00D82438"/>
    <w:rsid w:val="00D84688"/>
    <w:rsid w:val="00D854C0"/>
    <w:rsid w:val="00D86BF3"/>
    <w:rsid w:val="00D86EAA"/>
    <w:rsid w:val="00D9126A"/>
    <w:rsid w:val="00D922E7"/>
    <w:rsid w:val="00D92DB4"/>
    <w:rsid w:val="00D95574"/>
    <w:rsid w:val="00DA02E4"/>
    <w:rsid w:val="00DA1C32"/>
    <w:rsid w:val="00DA2063"/>
    <w:rsid w:val="00DB02A2"/>
    <w:rsid w:val="00DB057C"/>
    <w:rsid w:val="00DB3C61"/>
    <w:rsid w:val="00DB402A"/>
    <w:rsid w:val="00DB49E3"/>
    <w:rsid w:val="00DB4A0F"/>
    <w:rsid w:val="00DB5925"/>
    <w:rsid w:val="00DB665E"/>
    <w:rsid w:val="00DC1F84"/>
    <w:rsid w:val="00DC3EB1"/>
    <w:rsid w:val="00DC5447"/>
    <w:rsid w:val="00DD1468"/>
    <w:rsid w:val="00DE0067"/>
    <w:rsid w:val="00DE0100"/>
    <w:rsid w:val="00DE0EFC"/>
    <w:rsid w:val="00DE1659"/>
    <w:rsid w:val="00DE4460"/>
    <w:rsid w:val="00DE6900"/>
    <w:rsid w:val="00DE7793"/>
    <w:rsid w:val="00DE7D14"/>
    <w:rsid w:val="00DF15A7"/>
    <w:rsid w:val="00DF2B68"/>
    <w:rsid w:val="00DF6506"/>
    <w:rsid w:val="00DF6DB5"/>
    <w:rsid w:val="00E01528"/>
    <w:rsid w:val="00E02EFE"/>
    <w:rsid w:val="00E041ED"/>
    <w:rsid w:val="00E0432B"/>
    <w:rsid w:val="00E053DC"/>
    <w:rsid w:val="00E05896"/>
    <w:rsid w:val="00E0725F"/>
    <w:rsid w:val="00E1340D"/>
    <w:rsid w:val="00E1770E"/>
    <w:rsid w:val="00E22C63"/>
    <w:rsid w:val="00E27F86"/>
    <w:rsid w:val="00E44D9A"/>
    <w:rsid w:val="00E623D4"/>
    <w:rsid w:val="00E6260B"/>
    <w:rsid w:val="00E648EA"/>
    <w:rsid w:val="00E66354"/>
    <w:rsid w:val="00E72C5B"/>
    <w:rsid w:val="00E74BB5"/>
    <w:rsid w:val="00E74F6E"/>
    <w:rsid w:val="00E7629A"/>
    <w:rsid w:val="00E7658E"/>
    <w:rsid w:val="00E77C19"/>
    <w:rsid w:val="00E822B6"/>
    <w:rsid w:val="00E82CB2"/>
    <w:rsid w:val="00E83109"/>
    <w:rsid w:val="00E835AA"/>
    <w:rsid w:val="00E84EFA"/>
    <w:rsid w:val="00E856A0"/>
    <w:rsid w:val="00E873F2"/>
    <w:rsid w:val="00E94DDE"/>
    <w:rsid w:val="00E94FB9"/>
    <w:rsid w:val="00E95996"/>
    <w:rsid w:val="00E9689B"/>
    <w:rsid w:val="00E97529"/>
    <w:rsid w:val="00EA0400"/>
    <w:rsid w:val="00EA7DCE"/>
    <w:rsid w:val="00EB1377"/>
    <w:rsid w:val="00EC05EB"/>
    <w:rsid w:val="00EC2D7C"/>
    <w:rsid w:val="00EC6377"/>
    <w:rsid w:val="00ED0098"/>
    <w:rsid w:val="00ED135E"/>
    <w:rsid w:val="00ED16AF"/>
    <w:rsid w:val="00ED6F44"/>
    <w:rsid w:val="00EF1C0C"/>
    <w:rsid w:val="00EF2D14"/>
    <w:rsid w:val="00EF3536"/>
    <w:rsid w:val="00F00CE6"/>
    <w:rsid w:val="00F01A78"/>
    <w:rsid w:val="00F028CF"/>
    <w:rsid w:val="00F03CFB"/>
    <w:rsid w:val="00F04A41"/>
    <w:rsid w:val="00F0537D"/>
    <w:rsid w:val="00F075A2"/>
    <w:rsid w:val="00F13F01"/>
    <w:rsid w:val="00F16EA8"/>
    <w:rsid w:val="00F202AC"/>
    <w:rsid w:val="00F20718"/>
    <w:rsid w:val="00F20BC6"/>
    <w:rsid w:val="00F255A3"/>
    <w:rsid w:val="00F259D8"/>
    <w:rsid w:val="00F26B6E"/>
    <w:rsid w:val="00F26F21"/>
    <w:rsid w:val="00F3034B"/>
    <w:rsid w:val="00F35C36"/>
    <w:rsid w:val="00F4021F"/>
    <w:rsid w:val="00F42207"/>
    <w:rsid w:val="00F422C1"/>
    <w:rsid w:val="00F433E9"/>
    <w:rsid w:val="00F441FB"/>
    <w:rsid w:val="00F5319C"/>
    <w:rsid w:val="00F534B9"/>
    <w:rsid w:val="00F55577"/>
    <w:rsid w:val="00F5630D"/>
    <w:rsid w:val="00F57599"/>
    <w:rsid w:val="00F60028"/>
    <w:rsid w:val="00F61801"/>
    <w:rsid w:val="00F63956"/>
    <w:rsid w:val="00F664AB"/>
    <w:rsid w:val="00F71F71"/>
    <w:rsid w:val="00F72D7F"/>
    <w:rsid w:val="00F72EF2"/>
    <w:rsid w:val="00F73D7E"/>
    <w:rsid w:val="00F75458"/>
    <w:rsid w:val="00F805C2"/>
    <w:rsid w:val="00F83AF3"/>
    <w:rsid w:val="00F85B67"/>
    <w:rsid w:val="00F86AD2"/>
    <w:rsid w:val="00F96469"/>
    <w:rsid w:val="00F97F83"/>
    <w:rsid w:val="00FA55C9"/>
    <w:rsid w:val="00FA69D7"/>
    <w:rsid w:val="00FA72BB"/>
    <w:rsid w:val="00FA7E22"/>
    <w:rsid w:val="00FB2EAB"/>
    <w:rsid w:val="00FB64B1"/>
    <w:rsid w:val="00FB7378"/>
    <w:rsid w:val="00FB7F32"/>
    <w:rsid w:val="00FC330E"/>
    <w:rsid w:val="00FC5925"/>
    <w:rsid w:val="00FD08B7"/>
    <w:rsid w:val="00FE1027"/>
    <w:rsid w:val="00FE14F4"/>
    <w:rsid w:val="00FE300A"/>
    <w:rsid w:val="00FE3888"/>
    <w:rsid w:val="00FE57E9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0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uiPriority w:val="99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uiPriority w:val="99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34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customStyle="1" w:styleId="16">
    <w:name w:val="Обычный1"/>
    <w:uiPriority w:val="99"/>
    <w:rsid w:val="002A2610"/>
    <w:pPr>
      <w:widowControl w:val="0"/>
      <w:ind w:firstLine="300"/>
      <w:jc w:val="both"/>
    </w:pPr>
    <w:rPr>
      <w:rFonts w:ascii="Times New Roman" w:eastAsia="Times New Roman" w:hAnsi="Times New Roman"/>
    </w:rPr>
  </w:style>
  <w:style w:type="character" w:customStyle="1" w:styleId="310">
    <w:name w:val="Основной текст 3 Знак1"/>
    <w:basedOn w:val="a0"/>
    <w:semiHidden/>
    <w:rsid w:val="00A85BC7"/>
    <w:rPr>
      <w:rFonts w:ascii="Times New Roman" w:hAnsi="Times New Roman"/>
      <w:sz w:val="16"/>
      <w:szCs w:val="16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85BC7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0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uiPriority w:val="99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uiPriority w:val="99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34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customStyle="1" w:styleId="16">
    <w:name w:val="Обычный1"/>
    <w:uiPriority w:val="99"/>
    <w:rsid w:val="002A2610"/>
    <w:pPr>
      <w:widowControl w:val="0"/>
      <w:ind w:firstLine="300"/>
      <w:jc w:val="both"/>
    </w:pPr>
    <w:rPr>
      <w:rFonts w:ascii="Times New Roman" w:eastAsia="Times New Roman" w:hAnsi="Times New Roman"/>
    </w:rPr>
  </w:style>
  <w:style w:type="character" w:customStyle="1" w:styleId="310">
    <w:name w:val="Основной текст 3 Знак1"/>
    <w:basedOn w:val="a0"/>
    <w:semiHidden/>
    <w:rsid w:val="00A85BC7"/>
    <w:rPr>
      <w:rFonts w:ascii="Times New Roman" w:hAnsi="Times New Roman"/>
      <w:sz w:val="16"/>
      <w:szCs w:val="16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85BC7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0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0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8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61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6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9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6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B3F52-ACE4-4753-8B65-C3623D4D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33</Pages>
  <Words>7619</Words>
  <Characters>43434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32</cp:revision>
  <cp:lastPrinted>2019-11-04T19:56:00Z</cp:lastPrinted>
  <dcterms:created xsi:type="dcterms:W3CDTF">2019-11-06T20:30:00Z</dcterms:created>
  <dcterms:modified xsi:type="dcterms:W3CDTF">2019-12-01T15:48:00Z</dcterms:modified>
</cp:coreProperties>
</file>