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</w:rPr>
        <w:t>Конфликтология</w:t>
      </w:r>
      <w:proofErr w:type="spellEnd"/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DD0819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Дошкольное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0B6AB6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О</w:t>
      </w:r>
      <w:bookmarkStart w:id="0" w:name="_GoBack"/>
      <w:bookmarkEnd w:id="0"/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" w:name="BookmarkWhereDelChr13"/>
      <w:bookmarkEnd w:id="1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B574D7">
        <w:rPr>
          <w:rFonts w:ascii="Times New Roman" w:hAnsi="Times New Roman" w:cs="Times New Roman"/>
          <w:sz w:val="28"/>
        </w:rPr>
        <w:t>Год набора 2023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2" w:name="BookmarkTestIsMustDelChr13"/>
      <w:bookmarkEnd w:id="2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"27" 01. 2023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B574D7">
              <w:rPr>
                <w:rFonts w:ascii="Times New Roman" w:hAnsi="Times New Roman" w:cs="Times New Roman"/>
                <w:sz w:val="24"/>
              </w:rPr>
              <w:t>обучения по дисциплине</w:t>
            </w:r>
            <w:proofErr w:type="gramEnd"/>
            <w:r w:rsidRPr="00B574D7">
              <w:rPr>
                <w:rFonts w:ascii="Times New Roman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 xml:space="preserve">ОПК-1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ОПК-1-В-2</w:t>
            </w:r>
            <w:proofErr w:type="gramStart"/>
            <w:r w:rsidRPr="00CF20E8">
              <w:t xml:space="preserve"> П</w:t>
            </w:r>
            <w:proofErr w:type="gramEnd"/>
            <w:r w:rsidRPr="00CF20E8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>структуру и основное содержание нормативно-правовых актов в сфере образования и норм профессиональной этики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нормативно-правовых актов в сфере образования и норм профессиональной этики для решения конкретных ситуаций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умением решать профессионально-значимые задачи на основе проведения анализа нормативно-правовых актов в сфере образования и норм профессиональной этики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F20E8">
              <w:t>числе</w:t>
            </w:r>
            <w:proofErr w:type="gramEnd"/>
            <w:r w:rsidRPr="00CF20E8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ОПК-3-В-4</w:t>
            </w:r>
            <w:proofErr w:type="gramStart"/>
            <w:r w:rsidRPr="00CF20E8">
              <w:t xml:space="preserve"> Ф</w:t>
            </w:r>
            <w:proofErr w:type="gramEnd"/>
            <w:r w:rsidRPr="00CF20E8"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основные подходы к проектированию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, в том числе с особыми образовательными потребностями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проектировать организацию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(в том числе с особыми образовательными потребностями)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</w:rPr>
              <w:t xml:space="preserve">навыками успешного проектирования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ОПК-7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  <w:vMerge w:val="restart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ОПК-7-В-1</w:t>
            </w:r>
            <w:proofErr w:type="gramStart"/>
            <w:r w:rsidRPr="00CF20E8">
              <w:t xml:space="preserve"> О</w:t>
            </w:r>
            <w:proofErr w:type="gramEnd"/>
            <w:r w:rsidRPr="00CF20E8"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ОПК-7-В-2</w:t>
            </w:r>
            <w:proofErr w:type="gramStart"/>
            <w:r w:rsidRPr="00CF20E8">
              <w:t xml:space="preserve"> В</w:t>
            </w:r>
            <w:proofErr w:type="gramEnd"/>
            <w:r w:rsidRPr="00CF20E8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механизмы и закономерности межличностного взаимодействия; особенности функционирования групп; методы и приемы бесконфликтного общения 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выявлять психологические особенности личности и группы с целью осуществления бесконфликтного взаимодействия, принимать активное участие в организации межличностного взаимодействия и решении групповых задач, осуществлять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саморегуляцию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Владеть: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особенностям; навыками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574D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574D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 – это: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нарастание социальной напряженности между оппонентами –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потенциальными участниками конфликта из-за возникших противоречий;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использование угрозы как способа воздействия на оппонента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переговоров;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действие, которое направлено против кого-либо другого.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Предметом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причины возникновения конфликтов в разных социальных сферах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способы их разрешения;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закономерности появления и развития конфликтных противоречий,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динамика и направления развития конфликтных ситуаций, способы и методы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профилактики, решения и управления конфликтами;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предпосылки зарождения противоречий в различных социальных слоях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общества, их профилактика и разрешение мирным путем.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Что такое толерантность?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Рост недовольства, отрицательной психологической напряженности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деструктивных социальных связей;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Отсутствие или довольно незначительная реакция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Недобросовестное использование открытой информации.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4. Кризис в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состояние эмоциональной разрядки;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неадекватную эмоциональную реакцию на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точку степени нарастания остроты конфликта, при достижении которой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ситуация кардинально меняется в сторону отступления либо применения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силы;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5. Человека, который не адаптировался к социальным ценностям и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условиям вплоть до полного их отрицания, называют: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маргиналом;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еретиком;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медиатором.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6. Возмездное поведение, адекватное причиненному вреду, - это: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месть;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насилие;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2946">
        <w:rPr>
          <w:rFonts w:ascii="Times New Roman" w:hAnsi="Times New Roman" w:cs="Times New Roman"/>
          <w:sz w:val="28"/>
          <w:szCs w:val="28"/>
        </w:rPr>
        <w:t>. Полный перечень структурных элементов конфликта составляют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роли оппонентов, объект конфликта, среда конфликта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позиции субъектов, участники конфликта, зона разногласий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стороны конфликта, субъективные и объективные характеристики 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2946">
        <w:rPr>
          <w:rFonts w:ascii="Times New Roman" w:hAnsi="Times New Roman" w:cs="Times New Roman"/>
          <w:sz w:val="28"/>
          <w:szCs w:val="28"/>
        </w:rPr>
        <w:t>. К этапам конфликта относятся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эскалация, конфликтная ситуация, речевое противодействие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инициация конфликта, инцидент, деструктивный конфликт</w:t>
      </w:r>
    </w:p>
    <w:p w:rsidR="00B574D7" w:rsidRPr="00FE5D8D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lastRenderedPageBreak/>
        <w:t xml:space="preserve">3) тупик, конфликтная ситуация, инцидент, эскалация,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Человек определяет ситуацию, как конфликтную, исходя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своего решения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своего опыта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своей конфликтности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решения оппонента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Конфликт влияет на человека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нозитивно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позитивно и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не оказывает влияния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Объектом конфликта являются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конкретные причины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мотивация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движущие силы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Мотивационные компоненты конфликта характеризуют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сущность несоответствия позиций участников противоборства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то, из-за чего возникает конфликт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потребности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структуру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Предмет конфликта – это то,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по поводу чего возникло противоборство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что подлежит обсуждению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что может быть приобретено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Эмоциональный компонент конфликта – это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совокупность переживаний участников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окрашенность конфликтных взаимоотношений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отношения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 основным признакам и условиям, достаточным для возникновения конфликта, относятся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противоположно направленные мотивы или суждения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нанесение взаимного ущерба (морального, материального, физического; психологического) субъектами социального взаимодействия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наличие у субъектов социального взаимодействия состояния противобо</w:t>
      </w:r>
      <w:r w:rsidRPr="003C2946">
        <w:rPr>
          <w:rFonts w:ascii="Times New Roman" w:hAnsi="Times New Roman" w:cs="Times New Roman"/>
          <w:sz w:val="28"/>
          <w:szCs w:val="28"/>
        </w:rPr>
        <w:t>р</w:t>
      </w:r>
      <w:r w:rsidRPr="003C2946">
        <w:rPr>
          <w:rFonts w:ascii="Times New Roman" w:hAnsi="Times New Roman" w:cs="Times New Roman"/>
          <w:sz w:val="28"/>
          <w:szCs w:val="28"/>
        </w:rPr>
        <w:t xml:space="preserve">ства между ними 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4) верны все ответы</w:t>
      </w:r>
    </w:p>
    <w:p w:rsidR="003C2946" w:rsidRDefault="003C2946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D7" w:rsidRDefault="00B574D7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1. Противоречия между равными по положению субъектами – это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конфликт: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Горизонтальный;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Межгрупповой;</w:t>
      </w:r>
    </w:p>
    <w:p w:rsidR="00E02ED1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Политический.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2. Сравнительно устойчивый и упрощенный образ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социального объекта называется: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паритетом;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стереотипом;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макетом.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Ультиматум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безапелляционное требование одной стороны конфликта к другой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угрозой применения радикальных мер разрешения спора при неисполнении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этого требования;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форма насилия, которой присущи особая жестокость и устрашение во имя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своих целей;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готовность воспринимать будущие события максимально объективно.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4D7">
        <w:rPr>
          <w:rFonts w:ascii="Times New Roman" w:hAnsi="Times New Roman" w:cs="Times New Roman"/>
          <w:sz w:val="28"/>
          <w:szCs w:val="28"/>
        </w:rPr>
        <w:t>. Основными моделями поведения личности в конфликте являются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(исключите лишнее):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конструктивная модель;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деструктивная;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конформистская;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нонконформистская.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Какому типу конфликтной личности принадлежат следующие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характеристики: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неустойчив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в оценках и мнениях, обладает легкой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внушаемостью, внутренне противоречив, непоследовательность поведения,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недостаточно хорошо видит перспективу, зависит от мнения окружающих, не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обладает достаточной силой воли, излишне стремится к компромиссу: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сверхточному;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«бесконфликтному».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слова, действия (или бездействия), которые могут привести к конфликту;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проявления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причины конфликта, обусловленные социальным статусом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состояния личности, которые наступают после разрешения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поведенческие реакции личности в конфликте.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Определите тип конфликтной личности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следующим поведенческим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характеристикам: хочет быть в центре внимания; хорошо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приспосабливается к различным ситуациям; планирование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деятельности осуществляет ситуативно; кропотливой, систематической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работы избегает: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ригидный тип;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неуправляемый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«бесконфликтный тип».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Коммуникативный аспект общения отражает стремление партнеров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общению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>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обмену информацией;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налаживанию добрых взаимоотношений;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достижению взаимопонимания;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расширению темы общения;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усилению информационного воздействия на партнера.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конфликт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глубокие эмоциональные переживания личностью своих неудач;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состояние тревоги, вызываемое предстоящей сложной ситуацией;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столкновение противоположно направленных мотивов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столкновение противоположно направленных поведенческих характер</w:t>
      </w:r>
      <w:r w:rsidRPr="00B574D7">
        <w:rPr>
          <w:rFonts w:ascii="Times New Roman" w:hAnsi="Times New Roman" w:cs="Times New Roman"/>
          <w:sz w:val="28"/>
          <w:szCs w:val="28"/>
        </w:rPr>
        <w:t>и</w:t>
      </w:r>
      <w:r w:rsidRPr="00B574D7">
        <w:rPr>
          <w:rFonts w:ascii="Times New Roman" w:hAnsi="Times New Roman" w:cs="Times New Roman"/>
          <w:sz w:val="28"/>
          <w:szCs w:val="28"/>
        </w:rPr>
        <w:t>стик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5) внутренние колебания личности, стоящей перед выбором средств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конкретной цели.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Наиболее распространенными и острыми конфликтами духовной среды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являются: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религиозные конфликты; психологические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психологические конфликты; конфликты в сфере общественного сознания;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религиозные конфликты;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конфликты в сфере идеологии; конфликты в сфере общественной психол</w:t>
      </w:r>
      <w:r w:rsidRPr="00B574D7">
        <w:rPr>
          <w:rFonts w:ascii="Times New Roman" w:hAnsi="Times New Roman" w:cs="Times New Roman"/>
          <w:sz w:val="28"/>
          <w:szCs w:val="28"/>
        </w:rPr>
        <w:t>о</w:t>
      </w:r>
      <w:r w:rsidRPr="00B574D7">
        <w:rPr>
          <w:rFonts w:ascii="Times New Roman" w:hAnsi="Times New Roman" w:cs="Times New Roman"/>
          <w:sz w:val="28"/>
          <w:szCs w:val="28"/>
        </w:rPr>
        <w:t>гии;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конфликты в массовом сознании;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религиозные конфликты; идеологические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психологические конфликты; конфликты в сфере идей; конфликты на о</w:t>
      </w:r>
      <w:r w:rsidRPr="00B574D7">
        <w:rPr>
          <w:rFonts w:ascii="Times New Roman" w:hAnsi="Times New Roman" w:cs="Times New Roman"/>
          <w:sz w:val="28"/>
          <w:szCs w:val="28"/>
        </w:rPr>
        <w:t>с</w:t>
      </w:r>
      <w:r w:rsidRPr="00B574D7">
        <w:rPr>
          <w:rFonts w:ascii="Times New Roman" w:hAnsi="Times New Roman" w:cs="Times New Roman"/>
          <w:sz w:val="28"/>
          <w:szCs w:val="28"/>
        </w:rPr>
        <w:t>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D7">
        <w:rPr>
          <w:rFonts w:ascii="Times New Roman" w:hAnsi="Times New Roman" w:cs="Times New Roman"/>
          <w:sz w:val="28"/>
          <w:szCs w:val="28"/>
        </w:rPr>
        <w:t>эстетических противоречий.</w:t>
      </w:r>
    </w:p>
    <w:p w:rsidR="00FE5D8D" w:rsidRDefault="00FE5D8D" w:rsidP="00E0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4D7" w:rsidRPr="00B574D7">
        <w:rPr>
          <w:rFonts w:ascii="Times New Roman" w:hAnsi="Times New Roman" w:cs="Times New Roman"/>
          <w:sz w:val="28"/>
          <w:szCs w:val="28"/>
        </w:rPr>
        <w:t>. Стимулирование конфликта предполагает: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целенаправленные действия субъекта управления, направленные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возникновение конструктивного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умышленный срыв рабочего процесса в виде отказа или ненадлежащего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исполнения своих обязанностей;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настойчивую борьбу за свои интересы, противоречащие другим.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Предупреждение конфликта представляет собой: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наказание противодействующих оппонентов за участие в конфликте;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мирное урегулирование возникших противоречий до начала открытого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конфликта.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действия управленца по недопущению и нейтрализации факторов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возникновения конфликта;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этапам конфликта относятся: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возникновение противоречий, этап попыток снижения напряженности,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ситуация; открытый конфликт с инцидентом, эскалацией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и завершением;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послеконфликтный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нарастание противоречий, разрешение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инцидент, эскалация, примирение.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4D7" w:rsidRPr="00B574D7">
        <w:rPr>
          <w:rFonts w:ascii="Times New Roman" w:hAnsi="Times New Roman" w:cs="Times New Roman"/>
          <w:sz w:val="28"/>
          <w:szCs w:val="28"/>
        </w:rPr>
        <w:t>. Компромисс невозможен в конфликте: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ценностей;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интересов;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ресурсов.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Поднятие уровня взаимной осведомленности сторон – это функция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информационная;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профилактическая;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сигнальная.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4D7" w:rsidRPr="00B574D7">
        <w:rPr>
          <w:rFonts w:ascii="Times New Roman" w:hAnsi="Times New Roman" w:cs="Times New Roman"/>
          <w:sz w:val="28"/>
          <w:szCs w:val="28"/>
        </w:rPr>
        <w:t>. Что представляет собой авторитет?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Признание со стороны других людей влияния и значимости кого-либо;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Субъект, который отличается особенно активными действиями;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Человек, для которого интересы других выше собственных.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4D7" w:rsidRPr="00B574D7">
        <w:rPr>
          <w:rFonts w:ascii="Times New Roman" w:hAnsi="Times New Roman" w:cs="Times New Roman"/>
          <w:sz w:val="28"/>
          <w:szCs w:val="28"/>
        </w:rPr>
        <w:t>. Разрыв отношений как знак протеста против поведения оппонента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блефом;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бунтом.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бойкотом;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Публичное высказывание мнений и обсуждение ключевых тезисов –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дебаты;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беседа;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декларация.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4D7" w:rsidRPr="00B574D7">
        <w:rPr>
          <w:rFonts w:ascii="Times New Roman" w:hAnsi="Times New Roman" w:cs="Times New Roman"/>
          <w:sz w:val="28"/>
          <w:szCs w:val="28"/>
        </w:rPr>
        <w:t>. Замораживание конфликта предполагает: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изучение возникших противоречий для определения их причин и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его отсрочку с сохранением имеющихся противоречий;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запрет управляющего субъекта на участие в конфликте во имя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интересов.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Переговоры как способ разрешения конфликта представляют собой: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обращение за помощью третьей стороны;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выдвижение своих требований каждой из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одновременной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готовностью к компромиссу;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обязательства, данные участниками конфликта, по восстановлению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мирных отношений.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1</w:t>
      </w:r>
      <w:r w:rsidRPr="00B574D7">
        <w:rPr>
          <w:rFonts w:ascii="Times New Roman" w:hAnsi="Times New Roman" w:cs="Times New Roman"/>
          <w:sz w:val="28"/>
          <w:szCs w:val="28"/>
        </w:rPr>
        <w:t>. Использование в процессе проведения переговоров разных приемов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давления, включая угрозы, – 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прессинг;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месть;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манипуляция.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>. Ренегат представляет собой человека, который: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1) имеет завышенный уровень притязаний;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выполняет функции посредника в урегулировании конфликтной ситуации.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после возникновения конфликта со своей группой, вышел из нее и стал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вести борьбу извне;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Профессиональный посредник 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суггестором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медиатором;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коллегой.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74D7"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4D7" w:rsidRPr="00B574D7">
        <w:rPr>
          <w:rFonts w:ascii="Times New Roman" w:hAnsi="Times New Roman" w:cs="Times New Roman"/>
          <w:sz w:val="28"/>
          <w:szCs w:val="28"/>
        </w:rPr>
        <w:t>Классически выделяют три варианта посредничества (исключить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лишнее):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дизъюнктивный;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конъюктивный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субъективный;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смешанный.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какой тактике относится прием «закрытая дверь»: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ультимативной тактике;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тактике выжимания уступок;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тактике лавирования.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тип;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демонстративный тип;</w:t>
      </w:r>
    </w:p>
    <w:p w:rsidR="00FE5D8D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сверхточный тип;</w:t>
      </w:r>
      <w:r w:rsidR="00FE5D8D" w:rsidRPr="00FE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7" w:rsidRPr="00B574D7" w:rsidRDefault="003C2946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Поддержание сотрудничества как форма предупреждения конфликтов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представляет собой деятельность: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по укреплению нейтральных или дружеских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по регуляции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по выдвижению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контрмотивов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заблокировать агрессивные</w:t>
      </w:r>
    </w:p>
    <w:p w:rsidR="00B574D7" w:rsidRDefault="00F80460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D7" w:rsidRPr="00B574D7">
        <w:rPr>
          <w:rFonts w:ascii="Times New Roman" w:hAnsi="Times New Roman" w:cs="Times New Roman"/>
          <w:sz w:val="28"/>
          <w:szCs w:val="28"/>
        </w:rPr>
        <w:t>амерения</w:t>
      </w:r>
    </w:p>
    <w:p w:rsidR="00F80460" w:rsidRPr="00B574D7" w:rsidRDefault="00F80460" w:rsidP="00F80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Ключи к тестам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2 1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18 1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4 2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5 1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21 1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6 2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22 4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7 1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8 2 24 2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9 1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25 3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26 2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11 1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27 1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12 2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28 3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13 1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29 1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14 3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30 3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15 1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31 4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16 1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32 1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946" w:rsidRDefault="003C2946" w:rsidP="00B574D7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Какие группы понятий раскрывают 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Какие понятия раскрывают структуру конфликта?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3. Покажите сходство и различие по</w:t>
      </w:r>
      <w:r w:rsidR="00F80460">
        <w:rPr>
          <w:rFonts w:ascii="Times New Roman" w:hAnsi="Times New Roman" w:cs="Times New Roman"/>
          <w:sz w:val="28"/>
          <w:szCs w:val="28"/>
        </w:rPr>
        <w:t xml:space="preserve">нятий «объект </w:t>
      </w:r>
      <w:proofErr w:type="spellStart"/>
      <w:r w:rsidR="00F8046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F80460">
        <w:rPr>
          <w:rFonts w:ascii="Times New Roman" w:hAnsi="Times New Roman" w:cs="Times New Roman"/>
          <w:sz w:val="28"/>
          <w:szCs w:val="28"/>
        </w:rPr>
        <w:t xml:space="preserve">» и </w:t>
      </w:r>
      <w:r w:rsidRPr="003C294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»?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4. Покажите взаимосвязь между объектом, предметами методом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5. Охарактеризуйте основные методы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ния.</w:t>
      </w:r>
    </w:p>
    <w:p w:rsidR="00F14667" w:rsidRDefault="00F14667" w:rsidP="00E84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C2946" w:rsidRPr="00E84C82" w:rsidRDefault="003C2946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4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Как решалась проблема конфликта в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марксисской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философии? Как обосновывалась идея возможности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преодления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острых конфликтов при соц</w:t>
      </w:r>
      <w:r w:rsidRPr="00E84C82">
        <w:rPr>
          <w:rFonts w:ascii="Times New Roman" w:hAnsi="Times New Roman" w:cs="Times New Roman"/>
          <w:sz w:val="28"/>
          <w:szCs w:val="24"/>
        </w:rPr>
        <w:t>и</w:t>
      </w:r>
      <w:r w:rsidRPr="00E84C82">
        <w:rPr>
          <w:rFonts w:ascii="Times New Roman" w:hAnsi="Times New Roman" w:cs="Times New Roman"/>
          <w:sz w:val="28"/>
          <w:szCs w:val="24"/>
        </w:rPr>
        <w:t xml:space="preserve">ализме в советской философии?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В чем отличия конфликтов, возни</w:t>
      </w:r>
      <w:r>
        <w:rPr>
          <w:rFonts w:ascii="Times New Roman" w:hAnsi="Times New Roman" w:cs="Times New Roman"/>
          <w:sz w:val="28"/>
          <w:szCs w:val="24"/>
        </w:rPr>
        <w:t>кающих по трем разным формулам?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Когда и где впервые были созданы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конфликтологические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центры? К</w:t>
      </w:r>
      <w:r w:rsidRPr="00E84C82">
        <w:rPr>
          <w:rFonts w:ascii="Times New Roman" w:hAnsi="Times New Roman" w:cs="Times New Roman"/>
          <w:sz w:val="28"/>
          <w:szCs w:val="24"/>
        </w:rPr>
        <w:t>о</w:t>
      </w:r>
      <w:r w:rsidRPr="00E84C82">
        <w:rPr>
          <w:rFonts w:ascii="Times New Roman" w:hAnsi="Times New Roman" w:cs="Times New Roman"/>
          <w:sz w:val="28"/>
          <w:szCs w:val="24"/>
        </w:rPr>
        <w:t xml:space="preserve">гда и где появился первый центр по разрешению конфликтов в России?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нашей стране также активно развивалось, как 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зарубежем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Обоснуйте мнение. 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В чем состоит суть проблемы определения конфликта как категории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Почему конфликт рассматривается как сложное многомерное явл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ние?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В чем различие необходимых и достаточных условий возникновения конфликта?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В чем состоит различие общих и частных причин конфликтов?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lastRenderedPageBreak/>
        <w:t>5. Приведите пример конфликтной ситуации, возникшей в педагогич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ском процессе.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6. В чем причина разнообразия классификаций конфликтов? 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7. Какая из обозначенных вами классификаций кажется вам наиболее приемлемой?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конфликта.</w:t>
      </w:r>
    </w:p>
    <w:p w:rsidR="003C2946" w:rsidRPr="003C2946" w:rsidRDefault="003C2946" w:rsidP="003C2946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Цель: рассмотреть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Основные понятия: структура конфликта, динамика конфликта, разр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шение конфликта, конфликтное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йствие,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946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Исследовательские методы науке о конфликте.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развитие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>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противоречие, борьба, социальный конфликт, 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>циология конфликта, статистическая модель конфликта, психология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фликта, отечественная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СССР.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постсоветский период.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3. Практика посреднической деятельности по разрешению конфликтов.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Первые периодические издания, посвященные социальным конфли</w:t>
      </w:r>
      <w:r w:rsidRPr="00E84C82">
        <w:rPr>
          <w:rFonts w:ascii="Times New Roman" w:hAnsi="Times New Roman" w:cs="Times New Roman"/>
          <w:sz w:val="28"/>
          <w:szCs w:val="28"/>
        </w:rPr>
        <w:t>к</w:t>
      </w:r>
      <w:r w:rsidRPr="00E84C82">
        <w:rPr>
          <w:rFonts w:ascii="Times New Roman" w:hAnsi="Times New Roman" w:cs="Times New Roman"/>
          <w:sz w:val="28"/>
          <w:szCs w:val="28"/>
        </w:rPr>
        <w:t>там.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понятие сущности конфликта и его причин.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стороны конфликта, предмет конфликта, образ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фликтной ситуации, мотивы конфликта, позиции конфликтующих сторон,  конфликтная ситуация и инцидент.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Понятие конфликта.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 xml:space="preserve">2. Сущность конфликта и его структура.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3. Проблема типологии конфликтов.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Классификация конфликтов.</w:t>
      </w:r>
    </w:p>
    <w:p w:rsidR="00E84C82" w:rsidRDefault="00E84C82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Цель: рассмотреть понятие сущности конфликта и его причин.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Основные понятия: стороны конфликта, предмет конфликта, образ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фликтной ситуации, мотивы конфликта, позиции конфликтующих сторон, конфликтная ситуация и инцидент.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Вопросы для обсуждения: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Классификация конфликтов. </w:t>
      </w:r>
    </w:p>
    <w:p w:rsidR="00F80460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2. Причины конфликтов.</w:t>
      </w: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3C2946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Возможна ли дифференциация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отраслям? (Ответ </w:t>
      </w:r>
      <w:r w:rsidRPr="003C2946">
        <w:rPr>
          <w:rFonts w:ascii="Times New Roman" w:hAnsi="Times New Roman" w:cs="Times New Roman"/>
          <w:sz w:val="28"/>
          <w:szCs w:val="28"/>
        </w:rPr>
        <w:t>обоснуйте).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>. Можно ли сегодня выделить как</w:t>
      </w:r>
      <w:r>
        <w:rPr>
          <w:rFonts w:ascii="Times New Roman" w:hAnsi="Times New Roman" w:cs="Times New Roman"/>
          <w:sz w:val="28"/>
          <w:szCs w:val="28"/>
        </w:rPr>
        <w:t xml:space="preserve">ие-либо отрасли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C2946">
        <w:rPr>
          <w:rFonts w:ascii="Times New Roman" w:hAnsi="Times New Roman" w:cs="Times New Roman"/>
          <w:sz w:val="28"/>
          <w:szCs w:val="28"/>
        </w:rPr>
        <w:t>Какая из них, на ваш взгляд, является наиболее разработанной?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>. Все ли из перечисленных выше наук играют одинаковую методолог</w:t>
      </w:r>
      <w:r w:rsidRPr="003C2946">
        <w:rPr>
          <w:rFonts w:ascii="Times New Roman" w:hAnsi="Times New Roman" w:cs="Times New Roman"/>
          <w:sz w:val="28"/>
          <w:szCs w:val="28"/>
        </w:rPr>
        <w:t>и</w:t>
      </w:r>
      <w:r w:rsidRPr="003C2946">
        <w:rPr>
          <w:rFonts w:ascii="Times New Roman" w:hAnsi="Times New Roman" w:cs="Times New Roman"/>
          <w:sz w:val="28"/>
          <w:szCs w:val="28"/>
        </w:rPr>
        <w:t xml:space="preserve">ческую роль по отношению к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>. Какова связь между принципами и методами исследования конфли</w:t>
      </w:r>
      <w:r w:rsidRPr="003C2946">
        <w:rPr>
          <w:rFonts w:ascii="Times New Roman" w:hAnsi="Times New Roman" w:cs="Times New Roman"/>
          <w:sz w:val="28"/>
          <w:szCs w:val="28"/>
        </w:rPr>
        <w:t>к</w:t>
      </w:r>
      <w:r w:rsidRPr="003C2946">
        <w:rPr>
          <w:rFonts w:ascii="Times New Roman" w:hAnsi="Times New Roman" w:cs="Times New Roman"/>
          <w:sz w:val="28"/>
          <w:szCs w:val="28"/>
        </w:rPr>
        <w:t>тов?</w:t>
      </w:r>
    </w:p>
    <w:p w:rsidR="00F14667" w:rsidRDefault="00F14667" w:rsidP="00F146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E84C82">
        <w:rPr>
          <w:rFonts w:ascii="Times New Roman" w:hAnsi="Times New Roman" w:cs="Times New Roman"/>
          <w:sz w:val="28"/>
          <w:szCs w:val="24"/>
        </w:rPr>
        <w:t xml:space="preserve">. Что такое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конфликтогены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E84C82">
        <w:rPr>
          <w:rFonts w:ascii="Times New Roman" w:hAnsi="Times New Roman" w:cs="Times New Roman"/>
          <w:sz w:val="28"/>
          <w:szCs w:val="24"/>
        </w:rPr>
        <w:t>. Сформулируйте правила бесконфликтного взаимодействия, вытека</w:t>
      </w:r>
      <w:r w:rsidRPr="00E84C82">
        <w:rPr>
          <w:rFonts w:ascii="Times New Roman" w:hAnsi="Times New Roman" w:cs="Times New Roman"/>
          <w:sz w:val="28"/>
          <w:szCs w:val="24"/>
        </w:rPr>
        <w:t>ю</w:t>
      </w:r>
      <w:r w:rsidRPr="00E84C82">
        <w:rPr>
          <w:rFonts w:ascii="Times New Roman" w:hAnsi="Times New Roman" w:cs="Times New Roman"/>
          <w:sz w:val="28"/>
          <w:szCs w:val="24"/>
        </w:rPr>
        <w:t xml:space="preserve">щие из закона эскалации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Назовите основные типы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и формы их проявления. </w:t>
      </w:r>
    </w:p>
    <w:p w:rsidR="00F14667" w:rsidRPr="00E84C82" w:rsidRDefault="00F14667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Объясните отставание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Советском Союзе и причины ее быстрого развития в постсоветской России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E84C82" w:rsidRPr="00F14667" w:rsidRDefault="00F14667" w:rsidP="00F1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14667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F14667">
        <w:rPr>
          <w:rFonts w:ascii="Times New Roman" w:hAnsi="Times New Roman" w:cs="Times New Roman"/>
          <w:sz w:val="28"/>
        </w:rPr>
        <w:t>е</w:t>
      </w:r>
      <w:r w:rsidRPr="00F14667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Цель: закрепление знаний студентов по основным характеристикам групповых конфликтов, развитие у них навыков анализа конфликтов типа «личность – группа» и формирование умений по управлению ими. Студентам предлагают конкретные ситуации, которые они должны проанализировать, предложить свои варианты их разрешения и принять уча</w:t>
      </w:r>
      <w:r>
        <w:rPr>
          <w:rFonts w:ascii="Times New Roman" w:hAnsi="Times New Roman" w:cs="Times New Roman"/>
          <w:sz w:val="28"/>
        </w:rPr>
        <w:t>стие в обсуждении.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Заполните таблицу.</w:t>
      </w:r>
    </w:p>
    <w:p w:rsidR="00E84C82" w:rsidRPr="00E84C82" w:rsidRDefault="00E84C82" w:rsidP="00E84C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C82" w:rsidRP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Сфера протекания</w:t>
            </w:r>
          </w:p>
        </w:tc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Типы конфликтов</w:t>
            </w:r>
          </w:p>
        </w:tc>
        <w:tc>
          <w:tcPr>
            <w:tcW w:w="3191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Причины</w:t>
            </w: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1. Коллектив (организ</w:t>
            </w:r>
            <w:r w:rsidRPr="00E84C82">
              <w:rPr>
                <w:rFonts w:ascii="Times New Roman" w:hAnsi="Times New Roman" w:cs="Times New Roman"/>
                <w:sz w:val="28"/>
              </w:rPr>
              <w:t>а</w:t>
            </w:r>
            <w:r w:rsidRPr="00E84C82">
              <w:rPr>
                <w:rFonts w:ascii="Times New Roman" w:hAnsi="Times New Roman" w:cs="Times New Roman"/>
                <w:sz w:val="28"/>
              </w:rPr>
              <w:t>ция)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2. Семья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3. Общество (учрежд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ния социальной сферы; государственные учр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ждения; улица; общ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ственный транспорт и т. п.)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ные в конце каждой задачи.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Задача. Вы недавно назначены мен</w:t>
      </w:r>
      <w:r>
        <w:rPr>
          <w:rFonts w:ascii="Times New Roman" w:hAnsi="Times New Roman" w:cs="Times New Roman"/>
          <w:sz w:val="28"/>
          <w:szCs w:val="28"/>
        </w:rPr>
        <w:t xml:space="preserve">еджером по кадрам. Вы еще плохо </w:t>
      </w:r>
      <w:r w:rsidRPr="003C2946">
        <w:rPr>
          <w:rFonts w:ascii="Times New Roman" w:hAnsi="Times New Roman" w:cs="Times New Roman"/>
          <w:sz w:val="28"/>
          <w:szCs w:val="28"/>
        </w:rPr>
        <w:t>знаете сотрудников фирмы, сотрудники еще н</w:t>
      </w:r>
      <w:r>
        <w:rPr>
          <w:rFonts w:ascii="Times New Roman" w:hAnsi="Times New Roman" w:cs="Times New Roman"/>
          <w:sz w:val="28"/>
          <w:szCs w:val="28"/>
        </w:rPr>
        <w:t xml:space="preserve">е знают вас в лицо. Вы идете на </w:t>
      </w:r>
      <w:r w:rsidRPr="003C2946">
        <w:rPr>
          <w:rFonts w:ascii="Times New Roman" w:hAnsi="Times New Roman" w:cs="Times New Roman"/>
          <w:sz w:val="28"/>
          <w:szCs w:val="28"/>
        </w:rPr>
        <w:t>совещание к генеральному директору. Проходите мимо курительной комн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ты и замечаете двух сотрудников, которые курят и о чем-то оживленно бес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дуют. Возвращаясь с совещания, которое длилось один час, вы опять види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3C2946">
        <w:rPr>
          <w:rFonts w:ascii="Times New Roman" w:hAnsi="Times New Roman" w:cs="Times New Roman"/>
          <w:sz w:val="28"/>
          <w:szCs w:val="28"/>
        </w:rPr>
        <w:t xml:space="preserve">тех же сотрудников в курилке за беседой. 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Вопрос: Как бы вы поступили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46">
        <w:rPr>
          <w:rFonts w:ascii="Times New Roman" w:hAnsi="Times New Roman" w:cs="Times New Roman"/>
          <w:sz w:val="28"/>
          <w:szCs w:val="28"/>
        </w:rPr>
        <w:t>данной ситуации? Объясните свое пов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дение.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E84C82" w:rsidRDefault="00F80460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ные в конце каждой задачи.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Задача. Руководитель принял на работу специалиста, который должен работать в подчинен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ии у е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>го заместителя. Прием на работу не был соглас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 xml:space="preserve">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руководителю...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>Вопрос. Как бы вы поступили на месте руководителя? Проиграйте во</w:t>
      </w:r>
      <w:r w:rsidRPr="00E84C82">
        <w:rPr>
          <w:rFonts w:ascii="Times New Roman" w:hAnsi="Times New Roman" w:cs="Times New Roman"/>
          <w:sz w:val="28"/>
          <w:szCs w:val="28"/>
        </w:rPr>
        <w:t>з</w:t>
      </w:r>
      <w:r w:rsidRPr="00E84C82">
        <w:rPr>
          <w:rFonts w:ascii="Times New Roman" w:hAnsi="Times New Roman" w:cs="Times New Roman"/>
          <w:sz w:val="28"/>
          <w:szCs w:val="28"/>
        </w:rPr>
        <w:t>можные варианты.</w:t>
      </w:r>
    </w:p>
    <w:p w:rsidR="00866730" w:rsidRDefault="0086673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Определите тип конфликтной личности по характеристикам: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а) хочет быть в центре внимания; избегает кропотливой, систематич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ской работы; налицо эмоциональное поведение;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66730">
        <w:rPr>
          <w:rFonts w:ascii="Times New Roman" w:hAnsi="Times New Roman" w:cs="Times New Roman"/>
          <w:sz w:val="28"/>
        </w:rPr>
        <w:t>подозрителен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; обладает завышенной самооценкой; прямолинеен; обидчив;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в) импульсивен; непредсказуем; агрессивен; несамокритичен;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г) скрупулезно относится к работе; предъявляет повышенные требов</w:t>
      </w:r>
      <w:r w:rsidRPr="00866730">
        <w:rPr>
          <w:rFonts w:ascii="Times New Roman" w:hAnsi="Times New Roman" w:cs="Times New Roman"/>
          <w:sz w:val="28"/>
        </w:rPr>
        <w:t>а</w:t>
      </w:r>
      <w:r w:rsidRPr="00866730">
        <w:rPr>
          <w:rFonts w:ascii="Times New Roman" w:hAnsi="Times New Roman" w:cs="Times New Roman"/>
          <w:sz w:val="28"/>
        </w:rPr>
        <w:t xml:space="preserve">ния к себе и окружающим; обладает повышенной тревожностью; </w:t>
      </w:r>
    </w:p>
    <w:p w:rsidR="00E84C82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 xml:space="preserve">д) </w:t>
      </w:r>
      <w:proofErr w:type="gramStart"/>
      <w:r w:rsidRPr="00866730">
        <w:rPr>
          <w:rFonts w:ascii="Times New Roman" w:hAnsi="Times New Roman" w:cs="Times New Roman"/>
          <w:sz w:val="28"/>
        </w:rPr>
        <w:t>неустойчив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 в оценках и мнениях; внутренне противоречив; зависит от мнения окружающих; легко поддается внушению.</w:t>
      </w:r>
    </w:p>
    <w:p w:rsidR="00E84C82" w:rsidRPr="00866730" w:rsidRDefault="00E84C82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80460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Решите задачу с конкретной ситуацией, ответ обоснуйте.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Задача. Вика долго и обстоятельно готовилась к контрольной работе, подготовилась хорошо. Наташа к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не готовилась. Во время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>трольной работы у Вики и Наташи один вариант. Наташа просит Вику дать возможность списать её решение. Вике обидно, она долго готовилась, пр</w:t>
      </w:r>
      <w:r w:rsidRPr="00E84C82">
        <w:rPr>
          <w:rFonts w:ascii="Times New Roman" w:hAnsi="Times New Roman" w:cs="Times New Roman"/>
          <w:sz w:val="28"/>
          <w:szCs w:val="28"/>
        </w:rPr>
        <w:t>и</w:t>
      </w:r>
      <w:r w:rsidRPr="00E84C82">
        <w:rPr>
          <w:rFonts w:ascii="Times New Roman" w:hAnsi="Times New Roman" w:cs="Times New Roman"/>
          <w:sz w:val="28"/>
          <w:szCs w:val="28"/>
        </w:rPr>
        <w:t xml:space="preserve">ложила много сил, чтобы хорошо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написать.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Как правильно поступить Вике?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1) дать списать;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2) сказать, что сама не решила (хотя Вика задачу решила);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3) сказать, чтобы думала сама;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4) подсказать ход решения, но само решение не давать.</w:t>
      </w:r>
    </w:p>
    <w:p w:rsid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1. Исторические особенности отношения общества к конфликту. Пре</w:t>
      </w:r>
      <w:r w:rsidRPr="00866730">
        <w:rPr>
          <w:rFonts w:ascii="Times New Roman" w:hAnsi="Times New Roman" w:cs="Times New Roman"/>
          <w:sz w:val="28"/>
        </w:rPr>
        <w:t>д</w:t>
      </w:r>
      <w:r w:rsidRPr="00866730">
        <w:rPr>
          <w:rFonts w:ascii="Times New Roman" w:hAnsi="Times New Roman" w:cs="Times New Roman"/>
          <w:sz w:val="28"/>
        </w:rPr>
        <w:t xml:space="preserve">мет и задачи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Теоретические предпосылки возникновения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Этапы развития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4. Связь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с другими науками. </w:t>
      </w:r>
      <w:proofErr w:type="spellStart"/>
      <w:r w:rsidRPr="00866730">
        <w:rPr>
          <w:rFonts w:ascii="Times New Roman" w:hAnsi="Times New Roman" w:cs="Times New Roman"/>
          <w:sz w:val="28"/>
        </w:rPr>
        <w:t>Развитиеконфликтологии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в России.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5. Особенности отношения к конфликту в отечественной науке.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6. Признаки конфликтной ситуа</w:t>
      </w:r>
      <w:r>
        <w:rPr>
          <w:rFonts w:ascii="Times New Roman" w:hAnsi="Times New Roman" w:cs="Times New Roman"/>
          <w:sz w:val="28"/>
        </w:rPr>
        <w:t>ции.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7. Понятие эскалации конфликта: механизм и сущность.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8. Поведенческие и структурные изменения сторон конфликта на этапе эскалации.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9. Причины возникновения конфликтов. Типология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lastRenderedPageBreak/>
        <w:t xml:space="preserve">10. Основные стили поведения в конфликтной ситуации.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11. Основные черты поведения и типы конфликтной личности, пути ра</w:t>
      </w:r>
      <w:r w:rsidRPr="00866730">
        <w:rPr>
          <w:rFonts w:ascii="Times New Roman" w:hAnsi="Times New Roman" w:cs="Times New Roman"/>
          <w:sz w:val="28"/>
        </w:rPr>
        <w:t>з</w:t>
      </w:r>
      <w:r w:rsidRPr="00866730">
        <w:rPr>
          <w:rFonts w:ascii="Times New Roman" w:hAnsi="Times New Roman" w:cs="Times New Roman"/>
          <w:sz w:val="28"/>
        </w:rPr>
        <w:t xml:space="preserve">решения конфликта с ней.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12. Правила поведения в условиях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13. Виды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14. Структура конфликта (компоненты объективного и субъективного содержания конфликтной ситуации).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15. Этап развертывания конфликта и его фа</w:t>
      </w:r>
      <w:r>
        <w:rPr>
          <w:rFonts w:ascii="Times New Roman" w:hAnsi="Times New Roman" w:cs="Times New Roman"/>
          <w:sz w:val="28"/>
        </w:rPr>
        <w:t>зы.</w:t>
      </w:r>
      <w:r w:rsidRPr="00866730">
        <w:rPr>
          <w:rFonts w:ascii="Times New Roman" w:hAnsi="Times New Roman" w:cs="Times New Roman"/>
          <w:sz w:val="28"/>
        </w:rPr>
        <w:t xml:space="preserve"> Отличительные особе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ности открытого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16. Факторы и условия конструктивного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17. Основные формы завершения конфликта. Основные линии повед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ния (стратегии), которые используют стороны на заключительной стадии конфликта (по К.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 xml:space="preserve">Томасу).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18. Причины возникновения конфликтов в организациях.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>Причины и и</w:t>
      </w:r>
      <w:r w:rsidRPr="00866730">
        <w:rPr>
          <w:rFonts w:ascii="Times New Roman" w:hAnsi="Times New Roman" w:cs="Times New Roman"/>
          <w:sz w:val="28"/>
        </w:rPr>
        <w:t>с</w:t>
      </w:r>
      <w:r w:rsidRPr="00866730">
        <w:rPr>
          <w:rFonts w:ascii="Times New Roman" w:hAnsi="Times New Roman" w:cs="Times New Roman"/>
          <w:sz w:val="28"/>
        </w:rPr>
        <w:t xml:space="preserve">точники стресса на предприятии.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19. Природа социального конфликта. Источники и причины возникнов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20. Позитивные и деструктивные функции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21. Ключевые задачи, решаемые специалистом в процессе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22. Особенности предупредительной работы и профилактики конфли</w:t>
      </w:r>
      <w:r w:rsidRPr="00866730">
        <w:rPr>
          <w:rFonts w:ascii="Times New Roman" w:hAnsi="Times New Roman" w:cs="Times New Roman"/>
          <w:sz w:val="28"/>
        </w:rPr>
        <w:t>к</w:t>
      </w:r>
      <w:r w:rsidRPr="00866730">
        <w:rPr>
          <w:rFonts w:ascii="Times New Roman" w:hAnsi="Times New Roman" w:cs="Times New Roman"/>
          <w:sz w:val="28"/>
        </w:rPr>
        <w:t xml:space="preserve">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23. Этапы и последовательность оптимального урегулирования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24. Основные методы регулирования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25. Понятие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конфликтогена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, типология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конфликтогенов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26. Прогнозирование конфликта как форма стратегического управле</w:t>
      </w:r>
      <w:r>
        <w:rPr>
          <w:rFonts w:ascii="Times New Roman" w:hAnsi="Times New Roman" w:cs="Times New Roman"/>
          <w:sz w:val="28"/>
        </w:rPr>
        <w:t>ния.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27. Социальные технологии регулирования конфликтов. Способы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 xml:space="preserve">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28. Посредничество как способ регулирования конфликтов (формы, м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тоды). Роль руководителя коллектива в регулировании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29. </w:t>
      </w:r>
      <w:proofErr w:type="spellStart"/>
      <w:r w:rsidRPr="00866730">
        <w:rPr>
          <w:rFonts w:ascii="Times New Roman" w:hAnsi="Times New Roman" w:cs="Times New Roman"/>
          <w:sz w:val="28"/>
        </w:rPr>
        <w:t>Внутриличностные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конфликты: общая характеристика, специфич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ские черты, способы предупреждения и регулирования.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30. Понятие группового конфликта: типология, специфика, формы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>лирования.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F8046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80460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и инструкции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вильный ответ на вопросы практического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ошибки 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занятия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 xml:space="preserve">яющие на правильную 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0B6AB6"/>
    <w:rsid w:val="00164492"/>
    <w:rsid w:val="00194401"/>
    <w:rsid w:val="003C2946"/>
    <w:rsid w:val="00420C23"/>
    <w:rsid w:val="004D64C9"/>
    <w:rsid w:val="00866730"/>
    <w:rsid w:val="00A26BAB"/>
    <w:rsid w:val="00B574D7"/>
    <w:rsid w:val="00DD0819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2023-09-11T18:04:00Z</dcterms:created>
  <dcterms:modified xsi:type="dcterms:W3CDTF">2023-09-11T18:16:00Z</dcterms:modified>
</cp:coreProperties>
</file>