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4E3A48" w:rsidRDefault="005E3463" w:rsidP="004E3A48">
      <w:pPr>
        <w:pStyle w:val="ReportHead"/>
        <w:widowControl w:val="0"/>
        <w:rPr>
          <w:sz w:val="24"/>
        </w:rPr>
      </w:pPr>
      <w:proofErr w:type="spellStart"/>
      <w:r w:rsidRPr="004E3A48">
        <w:rPr>
          <w:sz w:val="24"/>
        </w:rPr>
        <w:t>Минобрнауки</w:t>
      </w:r>
      <w:proofErr w:type="spellEnd"/>
      <w:r w:rsidRPr="004E3A48">
        <w:rPr>
          <w:sz w:val="24"/>
        </w:rPr>
        <w:t xml:space="preserve"> России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  <w:proofErr w:type="spellStart"/>
      <w:r w:rsidRPr="004E3A48">
        <w:rPr>
          <w:sz w:val="24"/>
        </w:rPr>
        <w:t>Бузулукский</w:t>
      </w:r>
      <w:proofErr w:type="spellEnd"/>
      <w:r w:rsidRPr="004E3A48">
        <w:rPr>
          <w:sz w:val="24"/>
        </w:rPr>
        <w:t xml:space="preserve"> гуманитарно-технологический институт (филиал) 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высшего</w:t>
      </w:r>
      <w:r w:rsidR="004E3A48" w:rsidRPr="004E3A48">
        <w:rPr>
          <w:sz w:val="24"/>
        </w:rPr>
        <w:t xml:space="preserve"> </w:t>
      </w:r>
      <w:r w:rsidRPr="004E3A48">
        <w:rPr>
          <w:sz w:val="24"/>
        </w:rPr>
        <w:t>образования</w:t>
      </w:r>
    </w:p>
    <w:p w:rsidR="005E3463" w:rsidRPr="004E3A48" w:rsidRDefault="005E3463" w:rsidP="004E3A48">
      <w:pPr>
        <w:pStyle w:val="ReportHead"/>
        <w:widowControl w:val="0"/>
        <w:rPr>
          <w:b/>
          <w:sz w:val="24"/>
        </w:rPr>
      </w:pPr>
      <w:r w:rsidRPr="004E3A48">
        <w:rPr>
          <w:b/>
          <w:sz w:val="24"/>
        </w:rPr>
        <w:t>«Оренбургский государственный университет»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</w:p>
    <w:p w:rsidR="00FC5FB3" w:rsidRPr="004E3A48" w:rsidRDefault="005E3463" w:rsidP="004E3A48">
      <w:pPr>
        <w:widowControl w:val="0"/>
        <w:spacing w:after="0"/>
        <w:ind w:left="567" w:hanging="14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E3A48">
        <w:rPr>
          <w:rFonts w:ascii="Times New Roman" w:hAnsi="Times New Roman" w:cs="Times New Roman"/>
          <w:sz w:val="24"/>
        </w:rPr>
        <w:t>Кафедра гуманитарных дисциплин</w:t>
      </w:r>
    </w:p>
    <w:p w:rsidR="00FC5FB3" w:rsidRPr="004E3A48" w:rsidRDefault="00FC5FB3" w:rsidP="004E3A48">
      <w:pPr>
        <w:pStyle w:val="Default"/>
        <w:widowControl w:val="0"/>
        <w:spacing w:line="276" w:lineRule="auto"/>
        <w:jc w:val="center"/>
      </w:pPr>
    </w:p>
    <w:p w:rsidR="00FC5FB3" w:rsidRPr="004E3A48" w:rsidRDefault="00FC5FB3" w:rsidP="004E3A48">
      <w:pPr>
        <w:pStyle w:val="Default"/>
        <w:widowControl w:val="0"/>
        <w:spacing w:line="276" w:lineRule="auto"/>
        <w:jc w:val="center"/>
        <w:rPr>
          <w:sz w:val="32"/>
          <w:szCs w:val="32"/>
        </w:rPr>
      </w:pPr>
      <w:r w:rsidRPr="004E3A48">
        <w:rPr>
          <w:b/>
          <w:bCs/>
          <w:sz w:val="32"/>
          <w:szCs w:val="32"/>
        </w:rPr>
        <w:t>Методические указания</w:t>
      </w:r>
      <w:r w:rsidR="00811604" w:rsidRPr="004E3A48">
        <w:rPr>
          <w:b/>
          <w:bCs/>
          <w:sz w:val="32"/>
          <w:szCs w:val="32"/>
        </w:rPr>
        <w:t xml:space="preserve"> </w:t>
      </w:r>
      <w:r w:rsidRPr="004E3A48">
        <w:rPr>
          <w:b/>
          <w:bCs/>
          <w:sz w:val="32"/>
          <w:szCs w:val="32"/>
        </w:rPr>
        <w:t>по освоению дисциплины</w:t>
      </w:r>
    </w:p>
    <w:p w:rsidR="00FC5FB3" w:rsidRPr="004E3A48" w:rsidRDefault="00FC5FB3" w:rsidP="004E3A48">
      <w:pPr>
        <w:pStyle w:val="Default"/>
        <w:widowControl w:val="0"/>
        <w:spacing w:line="276" w:lineRule="auto"/>
        <w:jc w:val="center"/>
        <w:rPr>
          <w:b/>
          <w:bCs/>
          <w:sz w:val="32"/>
          <w:szCs w:val="28"/>
        </w:rPr>
      </w:pPr>
      <w:r w:rsidRPr="004E3A48">
        <w:rPr>
          <w:b/>
          <w:bCs/>
          <w:sz w:val="28"/>
          <w:szCs w:val="28"/>
        </w:rPr>
        <w:t xml:space="preserve"> </w:t>
      </w:r>
    </w:p>
    <w:p w:rsidR="003E1CEC" w:rsidRPr="004E3A48" w:rsidRDefault="003E1CEC" w:rsidP="004E3A48">
      <w:pPr>
        <w:pStyle w:val="ReportHead"/>
        <w:widowControl w:val="0"/>
        <w:spacing w:before="120"/>
        <w:rPr>
          <w:sz w:val="24"/>
        </w:rPr>
      </w:pPr>
      <w:r w:rsidRPr="004E3A48">
        <w:rPr>
          <w:sz w:val="24"/>
        </w:rPr>
        <w:t>ДИСЦИПЛИНЫ</w:t>
      </w:r>
    </w:p>
    <w:p w:rsidR="003E1CEC" w:rsidRPr="004E3A48" w:rsidRDefault="0018231E" w:rsidP="004E3A48">
      <w:pPr>
        <w:pStyle w:val="ReportHead"/>
        <w:widowControl w:val="0"/>
        <w:spacing w:before="120"/>
        <w:rPr>
          <w:i/>
          <w:sz w:val="24"/>
        </w:rPr>
      </w:pPr>
      <w:r w:rsidRPr="004E3A48">
        <w:rPr>
          <w:i/>
          <w:sz w:val="24"/>
        </w:rPr>
        <w:t>«</w:t>
      </w:r>
      <w:r w:rsidR="008C3ECB" w:rsidRPr="004E3A48">
        <w:rPr>
          <w:i/>
          <w:sz w:val="24"/>
        </w:rPr>
        <w:t>Формирование профессиональной самостоятельности в малой проектной группе</w:t>
      </w:r>
      <w:r w:rsidR="003E1CEC" w:rsidRPr="004E3A48">
        <w:rPr>
          <w:i/>
          <w:sz w:val="24"/>
        </w:rPr>
        <w:t>»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3E1CEC" w:rsidRPr="004E3A48" w:rsidRDefault="003E1CEC" w:rsidP="004E3A48">
      <w:pPr>
        <w:pStyle w:val="ReportHead"/>
        <w:widowControl w:val="0"/>
        <w:spacing w:line="360" w:lineRule="auto"/>
        <w:rPr>
          <w:sz w:val="24"/>
        </w:rPr>
      </w:pPr>
      <w:r w:rsidRPr="004E3A48">
        <w:rPr>
          <w:sz w:val="24"/>
        </w:rPr>
        <w:t>Уровень высшего образования</w:t>
      </w:r>
    </w:p>
    <w:p w:rsidR="003E1CEC" w:rsidRPr="004E3A48" w:rsidRDefault="003E1CEC" w:rsidP="004E3A48">
      <w:pPr>
        <w:pStyle w:val="ReportHead"/>
        <w:widowControl w:val="0"/>
        <w:spacing w:line="360" w:lineRule="auto"/>
        <w:rPr>
          <w:sz w:val="24"/>
        </w:rPr>
      </w:pPr>
      <w:r w:rsidRPr="004E3A48">
        <w:rPr>
          <w:sz w:val="24"/>
        </w:rPr>
        <w:t>БАКАЛАВРИАТ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Направление подготовки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44.03.04 Профессиональное обучение (по отраслям)</w:t>
      </w:r>
    </w:p>
    <w:p w:rsidR="003E1CEC" w:rsidRPr="004E3A48" w:rsidRDefault="003E1CEC" w:rsidP="004E3A48">
      <w:pPr>
        <w:pStyle w:val="ReportHead"/>
        <w:widowControl w:val="0"/>
        <w:rPr>
          <w:sz w:val="24"/>
          <w:vertAlign w:val="superscript"/>
        </w:rPr>
      </w:pPr>
      <w:r w:rsidRPr="004E3A48">
        <w:rPr>
          <w:sz w:val="24"/>
          <w:vertAlign w:val="superscript"/>
        </w:rPr>
        <w:t>(код и наименование направления подготовки)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Энергетика</w:t>
      </w:r>
    </w:p>
    <w:p w:rsidR="003E1CEC" w:rsidRPr="004E3A48" w:rsidRDefault="003E1CEC" w:rsidP="004E3A48">
      <w:pPr>
        <w:pStyle w:val="ReportHead"/>
        <w:widowControl w:val="0"/>
        <w:rPr>
          <w:sz w:val="24"/>
          <w:vertAlign w:val="superscript"/>
        </w:rPr>
      </w:pPr>
      <w:r w:rsidRPr="004E3A48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Pr="004E3A48" w:rsidRDefault="003E1CEC" w:rsidP="004E3A48">
      <w:pPr>
        <w:pStyle w:val="ReportHead"/>
        <w:widowControl w:val="0"/>
        <w:spacing w:before="120"/>
        <w:rPr>
          <w:sz w:val="24"/>
        </w:rPr>
      </w:pPr>
      <w:r w:rsidRPr="004E3A48">
        <w:rPr>
          <w:sz w:val="24"/>
        </w:rPr>
        <w:t>Тип образовательной программы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 xml:space="preserve">Программа </w:t>
      </w:r>
      <w:proofErr w:type="gramStart"/>
      <w:r w:rsidRPr="004E3A48">
        <w:rPr>
          <w:i/>
          <w:sz w:val="24"/>
          <w:u w:val="single"/>
        </w:rPr>
        <w:t>академического</w:t>
      </w:r>
      <w:proofErr w:type="gramEnd"/>
      <w:r w:rsidRPr="004E3A48">
        <w:rPr>
          <w:i/>
          <w:sz w:val="24"/>
          <w:u w:val="single"/>
        </w:rPr>
        <w:t xml:space="preserve"> бакалавриата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3E1CEC" w:rsidRPr="004E3A48" w:rsidRDefault="003E1CEC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Квалификация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Бакалавр</w:t>
      </w:r>
    </w:p>
    <w:p w:rsidR="003E1CEC" w:rsidRPr="004E3A48" w:rsidRDefault="003E1CEC" w:rsidP="004E3A48">
      <w:pPr>
        <w:pStyle w:val="ReportHead"/>
        <w:widowControl w:val="0"/>
        <w:spacing w:before="120"/>
        <w:rPr>
          <w:sz w:val="24"/>
        </w:rPr>
      </w:pPr>
      <w:r w:rsidRPr="004E3A48">
        <w:rPr>
          <w:sz w:val="24"/>
        </w:rPr>
        <w:t>Форма обучения</w:t>
      </w:r>
    </w:p>
    <w:p w:rsidR="003E1CEC" w:rsidRPr="004E3A48" w:rsidRDefault="004E3A48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Зао</w:t>
      </w:r>
      <w:r w:rsidR="003E1CEC" w:rsidRPr="004E3A48">
        <w:rPr>
          <w:i/>
          <w:sz w:val="24"/>
          <w:u w:val="single"/>
        </w:rPr>
        <w:t>чная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857964" w:rsidRPr="004E3A48" w:rsidRDefault="00857964" w:rsidP="004E3A48">
      <w:pPr>
        <w:pStyle w:val="Default"/>
        <w:widowControl w:val="0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4E3A48" w:rsidRDefault="009220CD" w:rsidP="004E3A48">
      <w:pPr>
        <w:pStyle w:val="ReportHead"/>
        <w:widowControl w:val="0"/>
        <w:spacing w:line="276" w:lineRule="auto"/>
        <w:ind w:firstLine="567"/>
        <w:rPr>
          <w:sz w:val="32"/>
          <w:szCs w:val="28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spacing w:line="276" w:lineRule="auto"/>
        <w:ind w:firstLine="567"/>
        <w:rPr>
          <w:sz w:val="32"/>
          <w:szCs w:val="28"/>
        </w:rPr>
      </w:pPr>
    </w:p>
    <w:p w:rsidR="00163B1E" w:rsidRPr="004E3A48" w:rsidRDefault="004E3A48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91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 2016</w:t>
      </w: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4E3A48" w:rsidRDefault="00DB3CE1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4E3A48" w:rsidRDefault="00DB3CE1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F726C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1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4E3A48" w:rsidRDefault="008D777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4E3A48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4E3A48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4E3A48" w:rsidRDefault="009141BB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«___»______________2016</w:t>
      </w:r>
      <w:r w:rsidR="008D7778" w:rsidRPr="004E3A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4E3A48" w:rsidRDefault="008D777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4E3A48" w:rsidRDefault="00A91AD6" w:rsidP="004E3A4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профессиональной самостоятельности в малой пр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ектной группе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4E3A48">
        <w:rPr>
          <w:rFonts w:ascii="Times New Roman" w:hAnsi="Times New Roman" w:cs="Times New Roman"/>
          <w:sz w:val="28"/>
          <w:szCs w:val="28"/>
        </w:rPr>
        <w:t>перечень функций, целей, видов самостоятельной работы ст</w:t>
      </w:r>
      <w:r w:rsidR="003F57C0" w:rsidRPr="004E3A48">
        <w:rPr>
          <w:rFonts w:ascii="Times New Roman" w:hAnsi="Times New Roman" w:cs="Times New Roman"/>
          <w:sz w:val="28"/>
          <w:szCs w:val="28"/>
        </w:rPr>
        <w:t>удентов, указания по организации</w:t>
      </w:r>
      <w:r w:rsidR="008D7778" w:rsidRPr="004E3A48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работы, разъяснения </w:t>
      </w:r>
      <w:r w:rsidR="003F57C0" w:rsidRPr="004E3A48">
        <w:rPr>
          <w:rFonts w:ascii="Times New Roman" w:hAnsi="Times New Roman" w:cs="Times New Roman"/>
          <w:sz w:val="28"/>
          <w:szCs w:val="28"/>
        </w:rPr>
        <w:t>по</w:t>
      </w:r>
      <w:r w:rsidR="008D7778" w:rsidRPr="004E3A48">
        <w:rPr>
          <w:rFonts w:ascii="Times New Roman" w:hAnsi="Times New Roman" w:cs="Times New Roman"/>
          <w:sz w:val="28"/>
          <w:szCs w:val="28"/>
        </w:rPr>
        <w:t xml:space="preserve"> промежуточной аттестации. 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4E3A48" w:rsidRDefault="00D728DC" w:rsidP="004E3A48">
      <w:pPr>
        <w:widowControl w:val="0"/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4E3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A48">
        <w:rPr>
          <w:rFonts w:ascii="Times New Roman" w:hAnsi="Times New Roman" w:cs="Times New Roman"/>
          <w:sz w:val="28"/>
          <w:szCs w:val="28"/>
        </w:rPr>
        <w:t xml:space="preserve"> по  освоению дисциплины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ляются приложением к рабочей программе по дисциплине «</w:t>
      </w:r>
      <w:r w:rsidR="008A407A" w:rsidRPr="004E3A48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самостоятельности в малой проектной группе»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pacing w:after="0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E3A48" w:rsidRDefault="00D728DC" w:rsidP="004E3A48">
      <w:pPr>
        <w:widowControl w:val="0"/>
        <w:spacing w:after="0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141B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4E3A48" w:rsidRDefault="00A91AD6" w:rsidP="004E3A48">
      <w:pPr>
        <w:widowControl w:val="0"/>
        <w:spacing w:after="0"/>
        <w:ind w:left="567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1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4E3A48" w:rsidRDefault="00AF726C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4E3A48" w:rsidRDefault="00AF726C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4E3A48" w:rsidRDefault="00AF726C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RPr="004E3A48" w:rsidTr="00EC45E6">
        <w:tc>
          <w:tcPr>
            <w:tcW w:w="566" w:type="dxa"/>
          </w:tcPr>
          <w:p w:rsidR="00A91AD6" w:rsidRPr="004E3A48" w:rsidRDefault="00A91AD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F919E3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4E3A48" w:rsidRDefault="00F919E3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4E3A48" w:rsidRDefault="008C080B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RPr="004E3A48" w:rsidTr="00EC45E6">
        <w:tc>
          <w:tcPr>
            <w:tcW w:w="566" w:type="dxa"/>
          </w:tcPr>
          <w:p w:rsidR="008C080B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Pr="004E3A48" w:rsidRDefault="008C080B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Методические рекомендации по подготовке докладов, в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презент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 w:rsidRPr="004E3A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4E3A48" w:rsidRDefault="00901795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к практическим занятиям</w:t>
            </w:r>
            <w:r w:rsidR="00D21FDD"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4E3A48" w:rsidRDefault="00901795" w:rsidP="004E3A48">
            <w:pPr>
              <w:pStyle w:val="Default"/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3A48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 подготовке к рубежному контролю</w:t>
            </w:r>
            <w:r w:rsidR="00D21FDD" w:rsidRPr="004E3A48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4E3A48" w:rsidRDefault="00901795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RPr="004E3A48" w:rsidTr="00EC45E6">
        <w:tc>
          <w:tcPr>
            <w:tcW w:w="566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4E3A48" w:rsidRDefault="00817BE6" w:rsidP="004E3A48">
            <w:pPr>
              <w:pStyle w:val="Default"/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4E3A48" w:rsidTr="00EC45E6">
        <w:tc>
          <w:tcPr>
            <w:tcW w:w="566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4E3A48" w:rsidRDefault="00E847AC" w:rsidP="004E3A48">
            <w:pPr>
              <w:pStyle w:val="Default"/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4E3A48" w:rsidTr="00EC45E6">
        <w:tc>
          <w:tcPr>
            <w:tcW w:w="566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4E3A48" w:rsidRDefault="00252D95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4E3A48" w:rsidRDefault="00252D95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4E3A48" w:rsidRDefault="00252D95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4E3A48" w:rsidRDefault="00901795" w:rsidP="004E3A48">
      <w:pPr>
        <w:pStyle w:val="Default"/>
        <w:widowControl w:val="0"/>
        <w:spacing w:line="276" w:lineRule="auto"/>
        <w:ind w:firstLine="567"/>
        <w:rPr>
          <w:b/>
          <w:bCs/>
          <w:sz w:val="28"/>
          <w:szCs w:val="32"/>
        </w:rPr>
      </w:pPr>
      <w:r w:rsidRPr="004E3A48">
        <w:rPr>
          <w:b/>
          <w:bCs/>
          <w:sz w:val="28"/>
          <w:szCs w:val="32"/>
        </w:rPr>
        <w:t>1. Пояснительная записка</w:t>
      </w:r>
    </w:p>
    <w:p w:rsidR="000303CA" w:rsidRPr="004E3A48" w:rsidRDefault="000303CA" w:rsidP="004E3A48">
      <w:pPr>
        <w:pStyle w:val="Default"/>
        <w:widowControl w:val="0"/>
        <w:spacing w:line="276" w:lineRule="auto"/>
        <w:ind w:firstLine="567"/>
        <w:rPr>
          <w:sz w:val="32"/>
          <w:szCs w:val="32"/>
        </w:rPr>
      </w:pPr>
    </w:p>
    <w:p w:rsidR="004C473C" w:rsidRPr="004E3A48" w:rsidRDefault="00BB59E2" w:rsidP="004E3A48">
      <w:pPr>
        <w:pStyle w:val="a9"/>
        <w:widowControl w:val="0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4E3A48">
        <w:rPr>
          <w:sz w:val="28"/>
          <w:szCs w:val="28"/>
        </w:rPr>
        <w:t>Обучение проектной деятельности</w:t>
      </w:r>
      <w:r w:rsidR="002424BE" w:rsidRPr="004E3A48">
        <w:rPr>
          <w:sz w:val="28"/>
          <w:szCs w:val="28"/>
        </w:rPr>
        <w:t xml:space="preserve"> как система знаний, категорий и п</w:t>
      </w:r>
      <w:r w:rsidR="002424BE" w:rsidRPr="004E3A48">
        <w:rPr>
          <w:sz w:val="28"/>
          <w:szCs w:val="28"/>
        </w:rPr>
        <w:t>о</w:t>
      </w:r>
      <w:r w:rsidR="002424BE" w:rsidRPr="004E3A48">
        <w:rPr>
          <w:sz w:val="28"/>
          <w:szCs w:val="28"/>
        </w:rPr>
        <w:t>нятий представля</w:t>
      </w:r>
      <w:r w:rsidRPr="004E3A48">
        <w:rPr>
          <w:sz w:val="28"/>
          <w:szCs w:val="28"/>
        </w:rPr>
        <w:t>ет практико-ориентированный курс</w:t>
      </w:r>
      <w:r w:rsidR="002424BE" w:rsidRPr="004E3A48">
        <w:rPr>
          <w:sz w:val="28"/>
          <w:szCs w:val="28"/>
        </w:rPr>
        <w:t>, отличающегося рац</w:t>
      </w:r>
      <w:r w:rsidR="002424BE" w:rsidRPr="004E3A48">
        <w:rPr>
          <w:sz w:val="28"/>
          <w:szCs w:val="28"/>
        </w:rPr>
        <w:t>и</w:t>
      </w:r>
      <w:r w:rsidR="002424BE" w:rsidRPr="004E3A48">
        <w:rPr>
          <w:sz w:val="28"/>
          <w:szCs w:val="28"/>
        </w:rPr>
        <w:t>оналистической обоснован</w:t>
      </w:r>
      <w:r w:rsidR="00295FA6" w:rsidRPr="004E3A48">
        <w:rPr>
          <w:sz w:val="28"/>
          <w:szCs w:val="28"/>
        </w:rPr>
        <w:t>ностью, логической аргументацией</w:t>
      </w:r>
      <w:r w:rsidR="002424BE" w:rsidRPr="004E3A48">
        <w:rPr>
          <w:sz w:val="28"/>
          <w:szCs w:val="28"/>
        </w:rPr>
        <w:t xml:space="preserve"> в формиров</w:t>
      </w:r>
      <w:r w:rsidR="002424BE" w:rsidRPr="004E3A48">
        <w:rPr>
          <w:sz w:val="28"/>
          <w:szCs w:val="28"/>
        </w:rPr>
        <w:t>а</w:t>
      </w:r>
      <w:r w:rsidR="002424BE" w:rsidRPr="004E3A48">
        <w:rPr>
          <w:sz w:val="28"/>
          <w:szCs w:val="28"/>
        </w:rPr>
        <w:t>нии моде</w:t>
      </w:r>
      <w:r w:rsidRPr="004E3A48">
        <w:rPr>
          <w:sz w:val="28"/>
          <w:szCs w:val="28"/>
        </w:rPr>
        <w:t>лей проектной деятельности</w:t>
      </w:r>
      <w:r w:rsidR="002424BE" w:rsidRPr="004E3A48">
        <w:rPr>
          <w:sz w:val="28"/>
          <w:szCs w:val="28"/>
        </w:rPr>
        <w:t xml:space="preserve"> в контексте их ис</w:t>
      </w:r>
      <w:r w:rsidR="00E84A4D" w:rsidRPr="004E3A48">
        <w:rPr>
          <w:sz w:val="28"/>
          <w:szCs w:val="28"/>
        </w:rPr>
        <w:t>торического форм</w:t>
      </w:r>
      <w:r w:rsidR="00E84A4D" w:rsidRPr="004E3A48">
        <w:rPr>
          <w:sz w:val="28"/>
          <w:szCs w:val="28"/>
        </w:rPr>
        <w:t>и</w:t>
      </w:r>
      <w:r w:rsidR="00E84A4D" w:rsidRPr="004E3A48">
        <w:rPr>
          <w:sz w:val="28"/>
          <w:szCs w:val="28"/>
        </w:rPr>
        <w:t>рования. Сознательное от</w:t>
      </w:r>
      <w:r w:rsidRPr="004E3A48">
        <w:rPr>
          <w:sz w:val="28"/>
          <w:szCs w:val="28"/>
        </w:rPr>
        <w:t>ношение к проблемам проектной деятельност</w:t>
      </w:r>
      <w:proofErr w:type="gramStart"/>
      <w:r w:rsidRPr="004E3A48">
        <w:rPr>
          <w:sz w:val="28"/>
          <w:szCs w:val="28"/>
        </w:rPr>
        <w:t>и</w:t>
      </w:r>
      <w:r w:rsidR="00E84A4D" w:rsidRPr="004E3A48">
        <w:rPr>
          <w:sz w:val="28"/>
          <w:szCs w:val="28"/>
        </w:rPr>
        <w:t>-</w:t>
      </w:r>
      <w:proofErr w:type="gramEnd"/>
      <w:r w:rsidR="00E84A4D" w:rsidRPr="004E3A48">
        <w:rPr>
          <w:sz w:val="28"/>
          <w:szCs w:val="28"/>
        </w:rPr>
        <w:t xml:space="preserve"> необходимое условие формирования личности</w:t>
      </w:r>
      <w:r w:rsidRPr="004E3A48">
        <w:rPr>
          <w:sz w:val="28"/>
          <w:szCs w:val="28"/>
        </w:rPr>
        <w:t>,</w:t>
      </w:r>
      <w:r w:rsidR="00CF3026" w:rsidRPr="004E3A48">
        <w:rPr>
          <w:sz w:val="28"/>
          <w:szCs w:val="28"/>
        </w:rPr>
        <w:t xml:space="preserve"> </w:t>
      </w:r>
      <w:r w:rsidRPr="004E3A48">
        <w:rPr>
          <w:sz w:val="28"/>
          <w:szCs w:val="28"/>
        </w:rPr>
        <w:t>ее творческой реализации</w:t>
      </w:r>
      <w:r w:rsidR="00E84A4D" w:rsidRPr="004E3A48">
        <w:rPr>
          <w:sz w:val="28"/>
          <w:szCs w:val="28"/>
        </w:rPr>
        <w:t>. В дополнение к профессиональным навыкам, знаниям, эрудиции требуется широкий кругозор, умение видеть тенденции, перспективы разви</w:t>
      </w:r>
      <w:r w:rsidRPr="004E3A48">
        <w:rPr>
          <w:sz w:val="28"/>
          <w:szCs w:val="28"/>
        </w:rPr>
        <w:t>тия мира и общест</w:t>
      </w:r>
      <w:r w:rsidR="00CF3026" w:rsidRPr="004E3A48">
        <w:rPr>
          <w:sz w:val="28"/>
          <w:szCs w:val="28"/>
        </w:rPr>
        <w:t>в</w:t>
      </w:r>
      <w:r w:rsidRPr="004E3A48">
        <w:rPr>
          <w:sz w:val="28"/>
          <w:szCs w:val="28"/>
        </w:rPr>
        <w:t>а</w:t>
      </w:r>
      <w:r w:rsidR="00E84A4D" w:rsidRPr="004E3A48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4E3A48" w:rsidRDefault="00BB59E2" w:rsidP="004E3A48">
      <w:pPr>
        <w:pStyle w:val="a9"/>
        <w:widowControl w:val="0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4E3A48">
        <w:rPr>
          <w:sz w:val="28"/>
          <w:szCs w:val="28"/>
        </w:rPr>
        <w:t>Проектное обучение в группе</w:t>
      </w:r>
      <w:proofErr w:type="gramStart"/>
      <w:r w:rsidR="00E84A4D" w:rsidRPr="004E3A48">
        <w:rPr>
          <w:sz w:val="28"/>
          <w:szCs w:val="28"/>
        </w:rPr>
        <w:t xml:space="preserve"> ,</w:t>
      </w:r>
      <w:proofErr w:type="gramEnd"/>
      <w:r w:rsidR="00E84A4D" w:rsidRPr="004E3A48">
        <w:rPr>
          <w:sz w:val="28"/>
          <w:szCs w:val="28"/>
        </w:rPr>
        <w:t>таким образом, как свод знаний и акад</w:t>
      </w:r>
      <w:r w:rsidR="00E84A4D" w:rsidRPr="004E3A48">
        <w:rPr>
          <w:sz w:val="28"/>
          <w:szCs w:val="28"/>
        </w:rPr>
        <w:t>е</w:t>
      </w:r>
      <w:r w:rsidR="00E84A4D" w:rsidRPr="004E3A48">
        <w:rPr>
          <w:sz w:val="28"/>
          <w:szCs w:val="28"/>
        </w:rPr>
        <w:t>мическая дисциплина формирует категории теоретического мышления</w:t>
      </w:r>
      <w:r w:rsidR="002A0B29" w:rsidRPr="004E3A48">
        <w:rPr>
          <w:sz w:val="28"/>
          <w:szCs w:val="28"/>
        </w:rPr>
        <w:t>, и</w:t>
      </w:r>
      <w:r w:rsidR="002A0B29" w:rsidRPr="004E3A48">
        <w:rPr>
          <w:sz w:val="28"/>
          <w:szCs w:val="28"/>
        </w:rPr>
        <w:t>с</w:t>
      </w:r>
      <w:r w:rsidR="002A0B29" w:rsidRPr="004E3A48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 w:rsidRPr="004E3A48">
        <w:rPr>
          <w:sz w:val="28"/>
          <w:szCs w:val="28"/>
        </w:rPr>
        <w:t>ь</w:t>
      </w:r>
      <w:r w:rsidR="002A0B29" w:rsidRPr="004E3A48">
        <w:rPr>
          <w:sz w:val="28"/>
          <w:szCs w:val="28"/>
        </w:rPr>
        <w:t>туры</w:t>
      </w:r>
      <w:r w:rsidRPr="004E3A48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 w:rsidRPr="004E3A48">
        <w:rPr>
          <w:sz w:val="28"/>
          <w:szCs w:val="28"/>
        </w:rPr>
        <w:t xml:space="preserve"> </w:t>
      </w:r>
    </w:p>
    <w:p w:rsidR="004C473C" w:rsidRPr="004E3A48" w:rsidRDefault="004C473C" w:rsidP="004E3A48">
      <w:pPr>
        <w:pStyle w:val="a9"/>
        <w:widowControl w:val="0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4E3A48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4E3A48">
        <w:rPr>
          <w:sz w:val="28"/>
          <w:szCs w:val="28"/>
        </w:rPr>
        <w:t xml:space="preserve">в </w:t>
      </w:r>
      <w:r w:rsidRPr="004E3A48">
        <w:rPr>
          <w:sz w:val="28"/>
          <w:szCs w:val="28"/>
        </w:rPr>
        <w:t>закрепл</w:t>
      </w:r>
      <w:r w:rsidR="00577215" w:rsidRPr="004E3A48">
        <w:rPr>
          <w:sz w:val="28"/>
          <w:szCs w:val="28"/>
        </w:rPr>
        <w:t>ении</w:t>
      </w:r>
      <w:r w:rsidRPr="004E3A48">
        <w:rPr>
          <w:sz w:val="28"/>
          <w:szCs w:val="28"/>
        </w:rPr>
        <w:t xml:space="preserve"> материал</w:t>
      </w:r>
      <w:r w:rsidR="00577215"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, овладе</w:t>
      </w:r>
      <w:r w:rsidR="00577215" w:rsidRPr="004E3A48">
        <w:rPr>
          <w:sz w:val="28"/>
          <w:szCs w:val="28"/>
        </w:rPr>
        <w:t>нии</w:t>
      </w:r>
      <w:r w:rsidRPr="004E3A48">
        <w:rPr>
          <w:sz w:val="28"/>
          <w:szCs w:val="28"/>
        </w:rPr>
        <w:t xml:space="preserve"> различными формами самопроверки, </w:t>
      </w:r>
      <w:r w:rsidR="00047218" w:rsidRPr="004E3A48">
        <w:rPr>
          <w:sz w:val="28"/>
          <w:szCs w:val="28"/>
        </w:rPr>
        <w:t xml:space="preserve">в </w:t>
      </w:r>
      <w:r w:rsidRPr="004E3A48">
        <w:rPr>
          <w:sz w:val="28"/>
          <w:szCs w:val="28"/>
        </w:rPr>
        <w:t>выполн</w:t>
      </w:r>
      <w:r w:rsidR="00047218" w:rsidRPr="004E3A48">
        <w:rPr>
          <w:sz w:val="28"/>
          <w:szCs w:val="28"/>
        </w:rPr>
        <w:t>ении</w:t>
      </w:r>
      <w:r w:rsidRPr="004E3A48">
        <w:rPr>
          <w:sz w:val="28"/>
          <w:szCs w:val="28"/>
        </w:rPr>
        <w:t xml:space="preserve"> индивидуальны</w:t>
      </w:r>
      <w:r w:rsidR="00047218" w:rsidRPr="004E3A48">
        <w:rPr>
          <w:sz w:val="28"/>
          <w:szCs w:val="28"/>
        </w:rPr>
        <w:t>х</w:t>
      </w:r>
      <w:r w:rsidRPr="004E3A48">
        <w:rPr>
          <w:sz w:val="28"/>
          <w:szCs w:val="28"/>
        </w:rPr>
        <w:t xml:space="preserve"> задани</w:t>
      </w:r>
      <w:r w:rsidR="00047218" w:rsidRPr="004E3A48">
        <w:rPr>
          <w:sz w:val="28"/>
          <w:szCs w:val="28"/>
        </w:rPr>
        <w:t>й</w:t>
      </w:r>
      <w:r w:rsidRPr="004E3A48">
        <w:rPr>
          <w:sz w:val="28"/>
          <w:szCs w:val="28"/>
        </w:rPr>
        <w:t xml:space="preserve">, </w:t>
      </w:r>
      <w:r w:rsidR="00047218" w:rsidRPr="004E3A48">
        <w:rPr>
          <w:sz w:val="28"/>
          <w:szCs w:val="28"/>
        </w:rPr>
        <w:t>способствуют формированию умений акцентир</w:t>
      </w:r>
      <w:r w:rsidR="00047218" w:rsidRPr="004E3A48">
        <w:rPr>
          <w:sz w:val="28"/>
          <w:szCs w:val="28"/>
        </w:rPr>
        <w:t>о</w:t>
      </w:r>
      <w:r w:rsidR="00047218" w:rsidRPr="004E3A48">
        <w:rPr>
          <w:sz w:val="28"/>
          <w:szCs w:val="28"/>
        </w:rPr>
        <w:t>вать внимание</w:t>
      </w:r>
      <w:r w:rsidRPr="004E3A48">
        <w:rPr>
          <w:sz w:val="28"/>
          <w:szCs w:val="28"/>
        </w:rPr>
        <w:t xml:space="preserve"> на детальном рассмотрении вопросов и разделов, предста</w:t>
      </w:r>
      <w:r w:rsidRPr="004E3A48">
        <w:rPr>
          <w:sz w:val="28"/>
          <w:szCs w:val="28"/>
        </w:rPr>
        <w:t>в</w:t>
      </w:r>
      <w:r w:rsidRPr="004E3A48">
        <w:rPr>
          <w:sz w:val="28"/>
          <w:szCs w:val="28"/>
        </w:rPr>
        <w:t>ляющих особую сложность. Самосто</w:t>
      </w:r>
      <w:r w:rsidR="00074BB1" w:rsidRPr="004E3A48">
        <w:rPr>
          <w:sz w:val="28"/>
          <w:szCs w:val="28"/>
        </w:rPr>
        <w:t>ятельная работа необходима, так как</w:t>
      </w:r>
      <w:r w:rsidRPr="004E3A48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4E3A48">
        <w:rPr>
          <w:sz w:val="28"/>
          <w:szCs w:val="28"/>
        </w:rPr>
        <w:t xml:space="preserve"> научной, методической, справочной и специальной </w:t>
      </w:r>
      <w:r w:rsidRPr="004E3A48">
        <w:rPr>
          <w:sz w:val="28"/>
          <w:szCs w:val="28"/>
        </w:rPr>
        <w:t>литературе для определения</w:t>
      </w:r>
      <w:r w:rsidR="00295FA6" w:rsidRPr="004E3A48">
        <w:rPr>
          <w:sz w:val="28"/>
          <w:szCs w:val="28"/>
        </w:rPr>
        <w:t xml:space="preserve"> кат</w:t>
      </w:r>
      <w:r w:rsidR="00295FA6" w:rsidRPr="004E3A48">
        <w:rPr>
          <w:sz w:val="28"/>
          <w:szCs w:val="28"/>
        </w:rPr>
        <w:t>е</w:t>
      </w:r>
      <w:r w:rsidR="00295FA6" w:rsidRPr="004E3A48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4E3A48">
        <w:rPr>
          <w:sz w:val="28"/>
          <w:szCs w:val="28"/>
        </w:rPr>
        <w:t xml:space="preserve"> </w:t>
      </w:r>
      <w:r w:rsidR="00074BB1" w:rsidRPr="004E3A48">
        <w:rPr>
          <w:sz w:val="28"/>
          <w:szCs w:val="28"/>
        </w:rPr>
        <w:t>,</w:t>
      </w:r>
      <w:proofErr w:type="gramEnd"/>
      <w:r w:rsidR="00074BB1" w:rsidRPr="004E3A48">
        <w:rPr>
          <w:sz w:val="28"/>
          <w:szCs w:val="28"/>
        </w:rPr>
        <w:t xml:space="preserve"> связанной с пониманием и пра</w:t>
      </w:r>
      <w:r w:rsidR="00074BB1" w:rsidRPr="004E3A48">
        <w:rPr>
          <w:sz w:val="28"/>
          <w:szCs w:val="28"/>
        </w:rPr>
        <w:t>к</w:t>
      </w:r>
      <w:r w:rsidR="00074BB1" w:rsidRPr="004E3A48">
        <w:rPr>
          <w:sz w:val="28"/>
          <w:szCs w:val="28"/>
        </w:rPr>
        <w:t>тическим использованием</w:t>
      </w:r>
      <w:r w:rsidRPr="004E3A48">
        <w:rPr>
          <w:sz w:val="28"/>
          <w:szCs w:val="28"/>
        </w:rPr>
        <w:t xml:space="preserve"> </w:t>
      </w:r>
      <w:r w:rsidR="00BB59E2" w:rsidRPr="004E3A48">
        <w:rPr>
          <w:sz w:val="28"/>
          <w:szCs w:val="28"/>
        </w:rPr>
        <w:t>технологий проектного обучения,</w:t>
      </w:r>
      <w:r w:rsidR="00074BB1" w:rsidRPr="004E3A48">
        <w:rPr>
          <w:sz w:val="28"/>
          <w:szCs w:val="28"/>
        </w:rPr>
        <w:t xml:space="preserve"> социального и личностного бытия</w:t>
      </w:r>
      <w:r w:rsidRPr="004E3A48">
        <w:rPr>
          <w:sz w:val="28"/>
          <w:szCs w:val="28"/>
        </w:rPr>
        <w:t>. Известно, что необходимые качества</w:t>
      </w:r>
      <w:r w:rsidR="00074BB1" w:rsidRPr="004E3A48">
        <w:rPr>
          <w:sz w:val="28"/>
          <w:szCs w:val="28"/>
        </w:rPr>
        <w:t xml:space="preserve"> эффективного и</w:t>
      </w:r>
      <w:r w:rsidR="00074BB1" w:rsidRPr="004E3A48">
        <w:rPr>
          <w:sz w:val="28"/>
          <w:szCs w:val="28"/>
        </w:rPr>
        <w:t>с</w:t>
      </w:r>
      <w:r w:rsidR="00074BB1" w:rsidRPr="004E3A48">
        <w:rPr>
          <w:sz w:val="28"/>
          <w:szCs w:val="28"/>
        </w:rPr>
        <w:t>пользова</w:t>
      </w:r>
      <w:r w:rsidR="00BB59E2" w:rsidRPr="004E3A48">
        <w:rPr>
          <w:sz w:val="28"/>
          <w:szCs w:val="28"/>
        </w:rPr>
        <w:t xml:space="preserve">ния </w:t>
      </w:r>
      <w:r w:rsidR="00074BB1" w:rsidRPr="004E3A48">
        <w:rPr>
          <w:sz w:val="28"/>
          <w:szCs w:val="28"/>
        </w:rPr>
        <w:t xml:space="preserve"> знаний</w:t>
      </w:r>
      <w:r w:rsidR="007314FB" w:rsidRPr="004E3A48">
        <w:rPr>
          <w:sz w:val="28"/>
          <w:szCs w:val="28"/>
        </w:rPr>
        <w:t xml:space="preserve"> </w:t>
      </w:r>
      <w:r w:rsidR="00BB59E2" w:rsidRPr="004E3A48">
        <w:rPr>
          <w:sz w:val="28"/>
          <w:szCs w:val="28"/>
        </w:rPr>
        <w:t xml:space="preserve"> проектной</w:t>
      </w:r>
      <w:r w:rsidR="007314FB" w:rsidRPr="004E3A48">
        <w:rPr>
          <w:sz w:val="28"/>
          <w:szCs w:val="28"/>
        </w:rPr>
        <w:t xml:space="preserve"> деятельности</w:t>
      </w:r>
      <w:r w:rsidR="00074BB1" w:rsidRPr="004E3A48">
        <w:rPr>
          <w:sz w:val="28"/>
          <w:szCs w:val="28"/>
        </w:rPr>
        <w:t xml:space="preserve"> в контексте</w:t>
      </w:r>
      <w:r w:rsidRPr="004E3A48">
        <w:rPr>
          <w:sz w:val="28"/>
          <w:szCs w:val="28"/>
        </w:rPr>
        <w:t xml:space="preserve"> культур</w:t>
      </w:r>
      <w:r w:rsidR="00074BB1" w:rsidRPr="004E3A48">
        <w:rPr>
          <w:sz w:val="28"/>
          <w:szCs w:val="28"/>
        </w:rPr>
        <w:t>ного ко</w:t>
      </w:r>
      <w:r w:rsidR="00074BB1" w:rsidRPr="004E3A48">
        <w:rPr>
          <w:sz w:val="28"/>
          <w:szCs w:val="28"/>
        </w:rPr>
        <w:t>н</w:t>
      </w:r>
      <w:r w:rsidR="00074BB1" w:rsidRPr="004E3A48">
        <w:rPr>
          <w:sz w:val="28"/>
          <w:szCs w:val="28"/>
        </w:rPr>
        <w:t xml:space="preserve">тинуума </w:t>
      </w:r>
      <w:r w:rsidRPr="004E3A48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образования личности.</w:t>
      </w:r>
    </w:p>
    <w:p w:rsidR="00047218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4E3A48" w:rsidRDefault="00B93A08" w:rsidP="004E3A48">
      <w:pPr>
        <w:pStyle w:val="ReportMain"/>
        <w:widowControl w:val="0"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4E3A48">
        <w:rPr>
          <w:sz w:val="28"/>
          <w:szCs w:val="28"/>
        </w:rPr>
        <w:t>Таким образом, цели</w:t>
      </w:r>
      <w:r w:rsidRPr="004E3A48">
        <w:rPr>
          <w:b/>
          <w:sz w:val="28"/>
          <w:szCs w:val="28"/>
        </w:rPr>
        <w:t xml:space="preserve"> </w:t>
      </w:r>
      <w:r w:rsidRPr="004E3A48">
        <w:rPr>
          <w:sz w:val="28"/>
          <w:szCs w:val="28"/>
        </w:rPr>
        <w:t xml:space="preserve">изучения дисциплины определяются </w:t>
      </w:r>
      <w:r w:rsidRPr="004E3A4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 w:rsidRPr="004E3A48">
        <w:rPr>
          <w:color w:val="000000"/>
          <w:spacing w:val="3"/>
          <w:sz w:val="28"/>
          <w:szCs w:val="28"/>
        </w:rPr>
        <w:t>проектной деятельности</w:t>
      </w:r>
      <w:r w:rsidRPr="004E3A4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4E3A48">
        <w:rPr>
          <w:color w:val="000000"/>
          <w:spacing w:val="3"/>
          <w:sz w:val="28"/>
          <w:szCs w:val="28"/>
        </w:rPr>
        <w:t>о</w:t>
      </w:r>
      <w:r w:rsidR="007314FB" w:rsidRPr="004E3A48">
        <w:rPr>
          <w:color w:val="000000"/>
          <w:spacing w:val="3"/>
          <w:sz w:val="28"/>
          <w:szCs w:val="28"/>
        </w:rPr>
        <w:t>-</w:t>
      </w:r>
      <w:proofErr w:type="gramEnd"/>
      <w:r w:rsidR="007314FB" w:rsidRPr="004E3A48">
        <w:rPr>
          <w:color w:val="000000"/>
          <w:spacing w:val="3"/>
          <w:sz w:val="28"/>
          <w:szCs w:val="28"/>
        </w:rPr>
        <w:t xml:space="preserve"> практического</w:t>
      </w:r>
      <w:r w:rsidRPr="004E3A48">
        <w:rPr>
          <w:color w:val="000000"/>
          <w:spacing w:val="3"/>
          <w:sz w:val="28"/>
          <w:szCs w:val="28"/>
        </w:rPr>
        <w:t xml:space="preserve"> освоения мира, ос</w:t>
      </w:r>
      <w:r w:rsidRPr="004E3A48">
        <w:rPr>
          <w:color w:val="000000"/>
          <w:spacing w:val="3"/>
          <w:sz w:val="28"/>
          <w:szCs w:val="28"/>
        </w:rPr>
        <w:softHyphen/>
      </w:r>
      <w:r w:rsidRPr="004E3A4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 w:rsidRPr="004E3A48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4E3A48">
        <w:rPr>
          <w:color w:val="000000"/>
          <w:spacing w:val="-1"/>
          <w:sz w:val="28"/>
          <w:szCs w:val="28"/>
        </w:rPr>
        <w:t xml:space="preserve"> проблемах и мет</w:t>
      </w:r>
      <w:r w:rsidRPr="004E3A48">
        <w:rPr>
          <w:color w:val="000000"/>
          <w:spacing w:val="-1"/>
          <w:sz w:val="28"/>
          <w:szCs w:val="28"/>
        </w:rPr>
        <w:t>о</w:t>
      </w:r>
      <w:r w:rsidRPr="004E3A48">
        <w:rPr>
          <w:color w:val="000000"/>
          <w:spacing w:val="-1"/>
          <w:sz w:val="28"/>
          <w:szCs w:val="28"/>
        </w:rPr>
        <w:t>дах их исследования.</w:t>
      </w:r>
    </w:p>
    <w:p w:rsidR="007A1B95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Задачи </w:t>
      </w:r>
      <w:r w:rsidRPr="004E3A48">
        <w:rPr>
          <w:sz w:val="28"/>
          <w:szCs w:val="28"/>
        </w:rPr>
        <w:t>овладения содержанием дисциплины определяются:</w:t>
      </w:r>
    </w:p>
    <w:p w:rsidR="007A1B95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изучением исторического и современных ракурсов становления те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рии и практики проектной деятельности;</w:t>
      </w:r>
    </w:p>
    <w:p w:rsidR="007A1B95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-умением </w:t>
      </w:r>
      <w:r w:rsidRPr="004E3A48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</w:t>
      </w:r>
      <w:r w:rsidRPr="004E3A48">
        <w:rPr>
          <w:color w:val="000000"/>
          <w:sz w:val="28"/>
          <w:szCs w:val="28"/>
        </w:rPr>
        <w:t>в</w:t>
      </w:r>
      <w:r w:rsidRPr="004E3A48">
        <w:rPr>
          <w:color w:val="000000"/>
          <w:sz w:val="28"/>
          <w:szCs w:val="28"/>
        </w:rPr>
        <w:t>местных действий с представителями  различных социальных групп.</w:t>
      </w:r>
    </w:p>
    <w:p w:rsidR="00FA5261" w:rsidRPr="004E3A48" w:rsidRDefault="00FA5261" w:rsidP="004E3A48">
      <w:pPr>
        <w:pStyle w:val="ReportMain"/>
        <w:widowControl w:val="0"/>
        <w:spacing w:before="360" w:after="360"/>
        <w:ind w:firstLine="709"/>
        <w:jc w:val="both"/>
        <w:outlineLvl w:val="0"/>
        <w:rPr>
          <w:b/>
        </w:rPr>
      </w:pPr>
      <w:r w:rsidRPr="004E3A48">
        <w:rPr>
          <w:b/>
        </w:rPr>
        <w:t>2 Место дисциплины в структуре образовательной программы</w:t>
      </w:r>
    </w:p>
    <w:p w:rsidR="00FF0F17" w:rsidRPr="004E3A48" w:rsidRDefault="00FF0F17" w:rsidP="004E3A48">
      <w:pPr>
        <w:pStyle w:val="ReportMain"/>
        <w:widowControl w:val="0"/>
        <w:ind w:firstLine="709"/>
        <w:jc w:val="both"/>
      </w:pPr>
      <w:r w:rsidRPr="004E3A48">
        <w:t>Дисциплина относится к дисциплинам (модулям) по выбору вариативной части блока 1 «Дисциплины (модули)»</w:t>
      </w:r>
    </w:p>
    <w:p w:rsidR="00FF0F17" w:rsidRPr="004E3A48" w:rsidRDefault="00FF0F17" w:rsidP="004E3A48">
      <w:pPr>
        <w:pStyle w:val="ReportMain"/>
        <w:widowControl w:val="0"/>
        <w:ind w:firstLine="709"/>
        <w:jc w:val="both"/>
      </w:pPr>
    </w:p>
    <w:p w:rsidR="00FF0F17" w:rsidRPr="004E3A48" w:rsidRDefault="00FF0F17" w:rsidP="004E3A48">
      <w:pPr>
        <w:pStyle w:val="ReportMain"/>
        <w:widowControl w:val="0"/>
        <w:ind w:firstLine="709"/>
        <w:jc w:val="both"/>
        <w:rPr>
          <w:i/>
        </w:rPr>
      </w:pPr>
      <w:proofErr w:type="spellStart"/>
      <w:r w:rsidRPr="004E3A48">
        <w:t>Пререквизиты</w:t>
      </w:r>
      <w:proofErr w:type="spellEnd"/>
      <w:r w:rsidRPr="004E3A48">
        <w:t xml:space="preserve"> дисциплины: </w:t>
      </w:r>
      <w:r w:rsidRPr="004E3A48">
        <w:rPr>
          <w:i/>
        </w:rPr>
        <w:t>Б.1.Б.1 Философия, Б.1.Б.2 История</w:t>
      </w:r>
    </w:p>
    <w:p w:rsidR="00FF0F17" w:rsidRPr="004E3A48" w:rsidRDefault="00FF0F17" w:rsidP="004E3A48">
      <w:pPr>
        <w:pStyle w:val="ReportMain"/>
        <w:widowControl w:val="0"/>
        <w:ind w:firstLine="709"/>
        <w:jc w:val="both"/>
      </w:pPr>
    </w:p>
    <w:p w:rsidR="00FF0F17" w:rsidRPr="004E3A48" w:rsidRDefault="00FF0F17" w:rsidP="004E3A48">
      <w:pPr>
        <w:pStyle w:val="ReportMain"/>
        <w:widowControl w:val="0"/>
        <w:ind w:firstLine="709"/>
        <w:jc w:val="both"/>
        <w:rPr>
          <w:i/>
        </w:rPr>
      </w:pPr>
      <w:proofErr w:type="spellStart"/>
      <w:r w:rsidRPr="004E3A48">
        <w:t>Постреквизиты</w:t>
      </w:r>
      <w:proofErr w:type="spellEnd"/>
      <w:r w:rsidRPr="004E3A48">
        <w:t xml:space="preserve"> дисциплины: </w:t>
      </w:r>
      <w:r w:rsidRPr="004E3A48">
        <w:rPr>
          <w:i/>
        </w:rPr>
        <w:t>Отсутствуют</w:t>
      </w:r>
    </w:p>
    <w:p w:rsidR="004E3A48" w:rsidRPr="004E3A48" w:rsidRDefault="004E3A48" w:rsidP="004E3A48">
      <w:pPr>
        <w:pStyle w:val="ReportMain"/>
        <w:widowControl w:val="0"/>
        <w:ind w:firstLine="709"/>
        <w:jc w:val="both"/>
        <w:rPr>
          <w:i/>
        </w:rPr>
      </w:pPr>
    </w:p>
    <w:p w:rsidR="00FA5261" w:rsidRPr="004E3A48" w:rsidRDefault="00FA5261" w:rsidP="004E3A48">
      <w:pPr>
        <w:pStyle w:val="ReportMain"/>
        <w:widowControl w:val="0"/>
        <w:spacing w:after="360"/>
        <w:ind w:firstLine="709"/>
        <w:jc w:val="both"/>
        <w:outlineLvl w:val="0"/>
        <w:rPr>
          <w:b/>
        </w:rPr>
      </w:pPr>
      <w:r w:rsidRPr="004E3A48">
        <w:rPr>
          <w:b/>
        </w:rPr>
        <w:t xml:space="preserve">3 Требования к результатам </w:t>
      </w:r>
      <w:proofErr w:type="gramStart"/>
      <w:r w:rsidRPr="004E3A48">
        <w:rPr>
          <w:b/>
        </w:rPr>
        <w:t>обучения по дисциплине</w:t>
      </w:r>
      <w:proofErr w:type="gramEnd"/>
    </w:p>
    <w:p w:rsidR="004E3A48" w:rsidRPr="004E3A48" w:rsidRDefault="004E3A48" w:rsidP="004E3A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4E3A48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7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2604"/>
      </w:tblGrid>
      <w:tr w:rsidR="004E3A48" w:rsidRPr="004E3A48" w:rsidTr="004E3A48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4E3A48" w:rsidRPr="004E3A48" w:rsidRDefault="004E3A48" w:rsidP="004E3A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4E3A48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4E3A48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E3A48" w:rsidRPr="004E3A48" w:rsidRDefault="004E3A48" w:rsidP="004E3A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</w:rPr>
              <w:t>Формируемые комп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тенции</w:t>
            </w:r>
          </w:p>
        </w:tc>
      </w:tr>
      <w:tr w:rsidR="004E3A48" w:rsidRPr="004E3A48" w:rsidTr="004E3A48">
        <w:tc>
          <w:tcPr>
            <w:tcW w:w="7370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основы формирования межличностных отношений в коллективе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; алгоритм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диагностики и прогнозирования развития личности рабочих, служащих и специалистов среднего зв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на;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нормы и критерии формирования 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культуры мышления, способности к обобщению, анализа, восприятия информации, постановки цели и выбора путей ее достижения.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val="x-none" w:eastAsia="x-none"/>
              </w:rPr>
              <w:t>Уметь: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r w:rsidRPr="004E3A48">
              <w:rPr>
                <w:rFonts w:ascii="Times New Roman" w:eastAsia="Calibri" w:hAnsi="Times New Roman" w:cs="Times New Roman"/>
                <w:sz w:val="24"/>
                <w:szCs w:val="28"/>
                <w:lang w:val="x-none" w:eastAsia="x-none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val="x-none" w:eastAsia="x-none"/>
              </w:rPr>
              <w:t>Владеть: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способностью анализировать мировоззренческие, социально и личностно значимые философские проблемы; навыками логически верно выстраивать систему коммуникационных контактов  в ходе 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lastRenderedPageBreak/>
              <w:t>работы в коллективе.</w:t>
            </w:r>
          </w:p>
        </w:tc>
        <w:tc>
          <w:tcPr>
            <w:tcW w:w="2604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ПК-8 готовность к ос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ществлению диагност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ки и прогнозирования развития личности р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бочих, служащих и сп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циалистов среднего звена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3A48" w:rsidRPr="004E3A48" w:rsidTr="004E3A48">
        <w:tc>
          <w:tcPr>
            <w:tcW w:w="7370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4E3A48">
              <w:rPr>
                <w:rFonts w:ascii="Times New Roman" w:eastAsia="Calibri" w:hAnsi="Times New Roman" w:cs="Times New Roman"/>
                <w:b/>
              </w:rPr>
              <w:t>:</w:t>
            </w:r>
            <w:r w:rsidRPr="004E3A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и практический смысл введения и примен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ния новшеств в концепции  и  модели образовательных  систем  в  м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ровой  и  отечественной  педагогической  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>практике для решения профе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>сиональн</w:t>
            </w:r>
            <w:proofErr w:type="gramStart"/>
            <w:r w:rsidRPr="004E3A48">
              <w:rPr>
                <w:rFonts w:ascii="Times New Roman" w:eastAsia="Calibri" w:hAnsi="Times New Roman" w:cs="Times New Roman"/>
                <w:szCs w:val="24"/>
              </w:rPr>
              <w:t>о-</w:t>
            </w:r>
            <w:proofErr w:type="gramEnd"/>
            <w:r w:rsidRPr="004E3A48">
              <w:rPr>
                <w:rFonts w:ascii="Times New Roman" w:eastAsia="Calibri" w:hAnsi="Times New Roman" w:cs="Times New Roman"/>
                <w:szCs w:val="24"/>
              </w:rPr>
              <w:t xml:space="preserve"> педагогических задач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целесообразно и результативно использовать обучающие и воспитывающие возможности определенных концепций  и  моделей образовательных  систем, новшеств и творчества  в  мировой  и  от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чественной  педагогической практике  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 xml:space="preserve"> для  решения профессионально - педагогических задач </w:t>
            </w:r>
            <w:r w:rsidRPr="004E3A48">
              <w:rPr>
                <w:rFonts w:ascii="Times New Roman" w:eastAsia="Calibri" w:hAnsi="Times New Roman" w:cs="Times New Roman"/>
              </w:rPr>
              <w:t>для  решения профессионально - педагогических задач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Владеть: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умением анализировать, творчески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практики 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для  решения профессионально - педагогических задач</w:t>
            </w:r>
          </w:p>
        </w:tc>
        <w:tc>
          <w:tcPr>
            <w:tcW w:w="2604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ПК-13 готовность  к  поиску,  созданию,  распространению,  применению новшеств  и  творчества  в  обр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зовательном  процессе  для  решения профе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 - педагог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ческих задач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3A48" w:rsidRPr="004E3A48" w:rsidTr="004E3A48">
        <w:tc>
          <w:tcPr>
            <w:tcW w:w="7370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A48">
              <w:rPr>
                <w:rFonts w:ascii="Times New Roman" w:eastAsia="Calibri" w:hAnsi="Times New Roman" w:cs="Times New Roman"/>
                <w:b/>
                <w:u w:val="single"/>
              </w:rPr>
              <w:t>Знать:</w:t>
            </w:r>
            <w:r w:rsidRPr="004E3A48">
              <w:rPr>
                <w:rFonts w:ascii="Times New Roman" w:eastAsia="Calibri" w:hAnsi="Times New Roman" w:cs="Times New Roman"/>
              </w:rPr>
              <w:t xml:space="preserve"> Содержательный и практический смысл теоретического и практич</w:t>
            </w:r>
            <w:r w:rsidRPr="004E3A48">
              <w:rPr>
                <w:rFonts w:ascii="Times New Roman" w:eastAsia="Calibri" w:hAnsi="Times New Roman" w:cs="Times New Roman"/>
              </w:rPr>
              <w:t>е</w:t>
            </w:r>
            <w:r w:rsidRPr="004E3A48">
              <w:rPr>
                <w:rFonts w:ascii="Times New Roman" w:eastAsia="Calibri" w:hAnsi="Times New Roman" w:cs="Times New Roman"/>
              </w:rPr>
              <w:t>ского использования концепций  и  моделей образовательных  систем  в  м</w:t>
            </w:r>
            <w:r w:rsidRPr="004E3A48">
              <w:rPr>
                <w:rFonts w:ascii="Times New Roman" w:eastAsia="Calibri" w:hAnsi="Times New Roman" w:cs="Times New Roman"/>
              </w:rPr>
              <w:t>и</w:t>
            </w:r>
            <w:r w:rsidRPr="004E3A48">
              <w:rPr>
                <w:rFonts w:ascii="Times New Roman" w:eastAsia="Calibri" w:hAnsi="Times New Roman" w:cs="Times New Roman"/>
              </w:rPr>
              <w:t xml:space="preserve">ровой  и  отечественной  педагогической 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  <w:t>практике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A48">
              <w:rPr>
                <w:rFonts w:ascii="Times New Roman" w:eastAsia="Calibri" w:hAnsi="Times New Roman" w:cs="Times New Roman"/>
                <w:b/>
                <w:u w:val="single"/>
              </w:rPr>
              <w:t>Уметь:</w:t>
            </w:r>
            <w:r w:rsidRPr="004E3A48">
              <w:rPr>
                <w:rFonts w:ascii="Times New Roman" w:eastAsia="Calibri" w:hAnsi="Times New Roman" w:cs="Times New Roman"/>
              </w:rPr>
              <w:t xml:space="preserve"> Целесообразно и результативно использовать обучающие и восп</w:t>
            </w:r>
            <w:r w:rsidRPr="004E3A48">
              <w:rPr>
                <w:rFonts w:ascii="Times New Roman" w:eastAsia="Calibri" w:hAnsi="Times New Roman" w:cs="Times New Roman"/>
              </w:rPr>
              <w:t>и</w:t>
            </w:r>
            <w:r w:rsidRPr="004E3A48">
              <w:rPr>
                <w:rFonts w:ascii="Times New Roman" w:eastAsia="Calibri" w:hAnsi="Times New Roman" w:cs="Times New Roman"/>
              </w:rPr>
              <w:t>тывающие возможности определенных концепций  и  моделей образов</w:t>
            </w:r>
            <w:r w:rsidRPr="004E3A48">
              <w:rPr>
                <w:rFonts w:ascii="Times New Roman" w:eastAsia="Calibri" w:hAnsi="Times New Roman" w:cs="Times New Roman"/>
              </w:rPr>
              <w:t>а</w:t>
            </w:r>
            <w:r w:rsidRPr="004E3A48">
              <w:rPr>
                <w:rFonts w:ascii="Times New Roman" w:eastAsia="Calibri" w:hAnsi="Times New Roman" w:cs="Times New Roman"/>
              </w:rPr>
              <w:t xml:space="preserve">тельных  систем  в  мировой  и  отечественной  педагогической 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  <w:t>практике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val="x-none" w:eastAsia="x-none"/>
              </w:rPr>
              <w:t>Владеть: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Умением анализировать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практике</w:t>
            </w:r>
          </w:p>
        </w:tc>
        <w:tc>
          <w:tcPr>
            <w:tcW w:w="2604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</w:rPr>
              <w:t>ПК-10 готовность  к  использованию  ко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цепций  и  моделей о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разовательных  систем  в  мировой  и  отеч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ственной  педагогич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 xml:space="preserve">ской практике 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E3A48" w:rsidRPr="004E3A48" w:rsidRDefault="004E3A48" w:rsidP="004E3A48">
      <w:pPr>
        <w:pStyle w:val="Default"/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B93A08" w:rsidRPr="004E3A48" w:rsidRDefault="00901795" w:rsidP="004E3A48">
      <w:pPr>
        <w:pStyle w:val="Default"/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E3A48">
        <w:rPr>
          <w:b/>
          <w:bCs/>
          <w:sz w:val="28"/>
          <w:szCs w:val="28"/>
        </w:rPr>
        <w:t>2.В</w:t>
      </w:r>
      <w:r w:rsidR="00A628A9" w:rsidRPr="004E3A48">
        <w:rPr>
          <w:b/>
          <w:bCs/>
          <w:sz w:val="28"/>
          <w:szCs w:val="28"/>
        </w:rPr>
        <w:t>иды</w:t>
      </w:r>
      <w:r w:rsidRPr="004E3A48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4E3A48">
        <w:rPr>
          <w:b/>
          <w:bCs/>
          <w:sz w:val="28"/>
          <w:szCs w:val="28"/>
        </w:rPr>
        <w:t xml:space="preserve"> самостоятельной работы ст</w:t>
      </w:r>
      <w:r w:rsidR="002C731F" w:rsidRPr="004E3A48">
        <w:rPr>
          <w:b/>
          <w:bCs/>
          <w:sz w:val="28"/>
          <w:szCs w:val="28"/>
        </w:rPr>
        <w:t>у</w:t>
      </w:r>
      <w:r w:rsidR="002C731F" w:rsidRPr="004E3A48">
        <w:rPr>
          <w:b/>
          <w:bCs/>
          <w:sz w:val="28"/>
          <w:szCs w:val="28"/>
        </w:rPr>
        <w:t xml:space="preserve">дентов по дисциплине </w:t>
      </w:r>
    </w:p>
    <w:p w:rsidR="00A628A9" w:rsidRPr="004E3A48" w:rsidRDefault="001E4BA5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Самостоятельная работа призвана</w:t>
      </w:r>
      <w:r w:rsidR="00B93A08" w:rsidRPr="004E3A48">
        <w:rPr>
          <w:sz w:val="28"/>
          <w:szCs w:val="28"/>
        </w:rPr>
        <w:t xml:space="preserve"> помочь студентам в закреплении м</w:t>
      </w:r>
      <w:r w:rsidR="00B93A08" w:rsidRPr="004E3A48">
        <w:rPr>
          <w:sz w:val="28"/>
          <w:szCs w:val="28"/>
        </w:rPr>
        <w:t>а</w:t>
      </w:r>
      <w:r w:rsidR="00B93A08" w:rsidRPr="004E3A48">
        <w:rPr>
          <w:sz w:val="28"/>
          <w:szCs w:val="28"/>
        </w:rPr>
        <w:t>териала, овладении различными формами самопроверки, в выполнении и</w:t>
      </w:r>
      <w:r w:rsidR="00B93A08" w:rsidRPr="004E3A48">
        <w:rPr>
          <w:sz w:val="28"/>
          <w:szCs w:val="28"/>
        </w:rPr>
        <w:t>н</w:t>
      </w:r>
      <w:r w:rsidR="00B93A08" w:rsidRPr="004E3A48">
        <w:rPr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4E3A48">
        <w:rPr>
          <w:sz w:val="28"/>
          <w:szCs w:val="28"/>
        </w:rPr>
        <w:t>ятельные занятия необходимы</w:t>
      </w:r>
      <w:r w:rsidR="00B93A08" w:rsidRPr="004E3A48">
        <w:rPr>
          <w:sz w:val="28"/>
          <w:szCs w:val="28"/>
        </w:rPr>
        <w:t>, так как большое 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4E3A48">
        <w:rPr>
          <w:sz w:val="28"/>
          <w:szCs w:val="28"/>
        </w:rPr>
        <w:t>е</w:t>
      </w:r>
      <w:r w:rsidR="009141BB">
        <w:rPr>
          <w:sz w:val="28"/>
          <w:szCs w:val="28"/>
        </w:rPr>
        <w:t>тодологической точности</w:t>
      </w:r>
      <w:bookmarkStart w:id="1" w:name="_GoBack"/>
      <w:bookmarkEnd w:id="1"/>
      <w:r w:rsidR="00B93A08" w:rsidRPr="004E3A48">
        <w:rPr>
          <w:sz w:val="28"/>
          <w:szCs w:val="28"/>
        </w:rPr>
        <w:t>, связанной с пониманием и практическим испол</w:t>
      </w:r>
      <w:r w:rsidR="00B93A08" w:rsidRPr="004E3A48">
        <w:rPr>
          <w:sz w:val="28"/>
          <w:szCs w:val="28"/>
        </w:rPr>
        <w:t>ь</w:t>
      </w:r>
      <w:r w:rsidR="00B93A08" w:rsidRPr="004E3A48">
        <w:rPr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4E3A48">
        <w:rPr>
          <w:sz w:val="28"/>
          <w:szCs w:val="28"/>
        </w:rPr>
        <w:t>т</w:t>
      </w:r>
      <w:r w:rsidR="00B93A08" w:rsidRPr="004E3A48">
        <w:rPr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4E3A48">
        <w:rPr>
          <w:b/>
          <w:bCs/>
          <w:sz w:val="28"/>
          <w:szCs w:val="28"/>
        </w:rPr>
        <w:t xml:space="preserve"> </w:t>
      </w:r>
    </w:p>
    <w:p w:rsidR="00A628A9" w:rsidRPr="004E3A48" w:rsidRDefault="00B93A08" w:rsidP="004E3A48">
      <w:pPr>
        <w:widowControl w:val="0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4E3A48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4E3A48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4E3A48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</w:t>
      </w:r>
      <w:r w:rsidR="00A628A9" w:rsidRPr="004E3A48">
        <w:rPr>
          <w:rFonts w:ascii="Times New Roman" w:hAnsi="Times New Roman" w:cs="Times New Roman"/>
          <w:sz w:val="28"/>
          <w:szCs w:val="28"/>
        </w:rPr>
        <w:t>о</w:t>
      </w:r>
      <w:r w:rsidR="00A628A9" w:rsidRPr="004E3A48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="00A628A9" w:rsidRPr="004E3A48">
        <w:rPr>
          <w:rFonts w:ascii="Times New Roman" w:hAnsi="Times New Roman" w:cs="Times New Roman"/>
          <w:sz w:val="28"/>
          <w:szCs w:val="28"/>
        </w:rPr>
        <w:t>я</w:t>
      </w:r>
      <w:r w:rsidR="00A628A9" w:rsidRPr="004E3A48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="00A628A9" w:rsidRPr="004E3A48">
        <w:rPr>
          <w:rFonts w:ascii="Times New Roman" w:hAnsi="Times New Roman" w:cs="Times New Roman"/>
          <w:sz w:val="28"/>
          <w:szCs w:val="28"/>
        </w:rPr>
        <w:t>с</w:t>
      </w:r>
      <w:r w:rsidR="00A628A9" w:rsidRPr="004E3A48">
        <w:rPr>
          <w:rFonts w:ascii="Times New Roman" w:hAnsi="Times New Roman" w:cs="Times New Roman"/>
          <w:sz w:val="28"/>
          <w:szCs w:val="28"/>
        </w:rPr>
        <w:lastRenderedPageBreak/>
        <w:t xml:space="preserve">циплины. </w:t>
      </w:r>
    </w:p>
    <w:p w:rsidR="00477D55" w:rsidRPr="004E3A48" w:rsidRDefault="00A628A9" w:rsidP="004E3A4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4E3A48">
        <w:rPr>
          <w:rFonts w:ascii="Times New Roman" w:hAnsi="Times New Roman" w:cs="Times New Roman"/>
          <w:sz w:val="28"/>
          <w:szCs w:val="28"/>
        </w:rPr>
        <w:t>е</w:t>
      </w:r>
      <w:r w:rsidRPr="004E3A48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4E3A48">
        <w:rPr>
          <w:rFonts w:ascii="Times New Roman" w:hAnsi="Times New Roman" w:cs="Times New Roman"/>
          <w:sz w:val="28"/>
          <w:szCs w:val="28"/>
        </w:rPr>
        <w:t>в</w:t>
      </w:r>
      <w:r w:rsidRPr="004E3A48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4E3A48" w:rsidRDefault="00A628A9" w:rsidP="004E3A4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4E3A48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4E3A48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4E3A48">
        <w:rPr>
          <w:rFonts w:ascii="Times New Roman" w:hAnsi="Times New Roman" w:cs="Times New Roman"/>
          <w:sz w:val="28"/>
          <w:szCs w:val="28"/>
        </w:rPr>
        <w:t>в</w:t>
      </w:r>
      <w:r w:rsidRPr="004E3A48">
        <w:rPr>
          <w:rFonts w:ascii="Times New Roman" w:hAnsi="Times New Roman" w:cs="Times New Roman"/>
          <w:sz w:val="28"/>
          <w:szCs w:val="28"/>
        </w:rPr>
        <w:t>ленн</w:t>
      </w:r>
      <w:r w:rsidR="00B7266B" w:rsidRPr="004E3A48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4E3A48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4E3A48">
        <w:rPr>
          <w:rFonts w:ascii="Times New Roman" w:hAnsi="Times New Roman" w:cs="Times New Roman"/>
          <w:sz w:val="28"/>
          <w:szCs w:val="28"/>
        </w:rPr>
        <w:t xml:space="preserve">тов </w:t>
      </w:r>
      <w:r w:rsidRPr="004E3A48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4E3A48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 w:rsidRPr="004E3A48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4E3A48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4E3A48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 w:rsidRPr="004E3A48">
        <w:rPr>
          <w:rFonts w:ascii="Times New Roman" w:hAnsi="Times New Roman" w:cs="Times New Roman"/>
          <w:sz w:val="28"/>
          <w:szCs w:val="28"/>
        </w:rPr>
        <w:t>с</w:t>
      </w:r>
      <w:r w:rsidR="00FA5261" w:rsidRPr="004E3A48">
        <w:rPr>
          <w:rFonts w:ascii="Times New Roman" w:hAnsi="Times New Roman" w:cs="Times New Roman"/>
          <w:sz w:val="28"/>
          <w:szCs w:val="28"/>
        </w:rPr>
        <w:t>о</w:t>
      </w:r>
      <w:r w:rsidR="00FA5261" w:rsidRPr="004E3A48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4E3A48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4E3A48">
        <w:rPr>
          <w:rFonts w:ascii="Times New Roman" w:hAnsi="Times New Roman" w:cs="Times New Roman"/>
          <w:sz w:val="28"/>
          <w:szCs w:val="28"/>
        </w:rPr>
        <w:t>стью</w:t>
      </w:r>
      <w:r w:rsidR="00DA4570" w:rsidRPr="004E3A48">
        <w:rPr>
          <w:rFonts w:ascii="Times New Roman" w:hAnsi="Times New Roman" w:cs="Times New Roman"/>
          <w:sz w:val="28"/>
          <w:szCs w:val="28"/>
        </w:rPr>
        <w:t>)</w:t>
      </w:r>
      <w:r w:rsidR="002C731F" w:rsidRPr="004E3A48">
        <w:rPr>
          <w:rFonts w:ascii="Times New Roman" w:hAnsi="Times New Roman" w:cs="Times New Roman"/>
          <w:sz w:val="28"/>
          <w:szCs w:val="28"/>
        </w:rPr>
        <w:t>;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Pr="004E3A4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4E3A48">
        <w:rPr>
          <w:rFonts w:ascii="Times New Roman" w:hAnsi="Times New Roman" w:cs="Times New Roman"/>
          <w:sz w:val="28"/>
          <w:szCs w:val="28"/>
        </w:rPr>
        <w:t>ными</w:t>
      </w:r>
      <w:r w:rsidRPr="004E3A48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4E3A48">
        <w:rPr>
          <w:rFonts w:ascii="Times New Roman" w:hAnsi="Times New Roman" w:cs="Times New Roman"/>
          <w:sz w:val="28"/>
          <w:szCs w:val="28"/>
        </w:rPr>
        <w:t>дами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4E3A4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E3A48">
        <w:rPr>
          <w:rFonts w:ascii="Times New Roman" w:hAnsi="Times New Roman" w:cs="Times New Roman"/>
          <w:sz w:val="28"/>
          <w:szCs w:val="28"/>
        </w:rPr>
        <w:t>(</w:t>
      </w:r>
      <w:r w:rsidR="00B7266B" w:rsidRPr="004E3A48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 w:rsidRPr="004E3A48">
        <w:rPr>
          <w:rFonts w:ascii="Times New Roman" w:hAnsi="Times New Roman" w:cs="Times New Roman"/>
          <w:sz w:val="28"/>
          <w:szCs w:val="28"/>
        </w:rPr>
        <w:t>в</w:t>
      </w:r>
      <w:r w:rsidR="00B7266B" w:rsidRPr="004E3A48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 w:rsidRPr="004E3A48">
        <w:rPr>
          <w:rFonts w:ascii="Times New Roman" w:hAnsi="Times New Roman" w:cs="Times New Roman"/>
          <w:sz w:val="28"/>
          <w:szCs w:val="28"/>
        </w:rPr>
        <w:t>ьзования интегрированного креативн</w:t>
      </w:r>
      <w:r w:rsidR="00FA5261" w:rsidRPr="004E3A48">
        <w:rPr>
          <w:rFonts w:ascii="Times New Roman" w:hAnsi="Times New Roman" w:cs="Times New Roman"/>
          <w:sz w:val="28"/>
          <w:szCs w:val="28"/>
        </w:rPr>
        <w:t>о</w:t>
      </w:r>
      <w:r w:rsidR="00FA5261" w:rsidRPr="004E3A48">
        <w:rPr>
          <w:rFonts w:ascii="Times New Roman" w:hAnsi="Times New Roman" w:cs="Times New Roman"/>
          <w:sz w:val="28"/>
          <w:szCs w:val="28"/>
        </w:rPr>
        <w:t>го мышления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 w:rsidRPr="004E3A48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 w:rsidRPr="004E3A48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 w:rsidRPr="004E3A48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Pr="004E3A48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 w:rsidRPr="004E3A48">
        <w:rPr>
          <w:rFonts w:ascii="Times New Roman" w:hAnsi="Times New Roman" w:cs="Times New Roman"/>
          <w:sz w:val="28"/>
          <w:szCs w:val="28"/>
        </w:rPr>
        <w:t>е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4E3A48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 w:rsidRPr="004E3A48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4E3A48">
        <w:rPr>
          <w:rFonts w:ascii="Times New Roman" w:hAnsi="Times New Roman" w:cs="Times New Roman"/>
          <w:sz w:val="28"/>
          <w:szCs w:val="28"/>
        </w:rPr>
        <w:t>ти</w:t>
      </w:r>
      <w:r w:rsidR="007B14A2" w:rsidRPr="004E3A48">
        <w:rPr>
          <w:rFonts w:ascii="Times New Roman" w:hAnsi="Times New Roman" w:cs="Times New Roman"/>
          <w:sz w:val="28"/>
          <w:szCs w:val="28"/>
        </w:rPr>
        <w:t>в</w:t>
      </w:r>
      <w:r w:rsidR="007B14A2" w:rsidRPr="004E3A48">
        <w:rPr>
          <w:rFonts w:ascii="Times New Roman" w:hAnsi="Times New Roman" w:cs="Times New Roman"/>
          <w:sz w:val="28"/>
          <w:szCs w:val="28"/>
        </w:rPr>
        <w:t>ных,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4E3A48" w:rsidRDefault="00A628A9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4E3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4E3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4E3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4E3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E3A48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4E3A48">
        <w:rPr>
          <w:rFonts w:ascii="Times New Roman" w:hAnsi="Times New Roman" w:cs="Times New Roman"/>
          <w:sz w:val="28"/>
          <w:szCs w:val="28"/>
        </w:rPr>
        <w:t>ской</w:t>
      </w:r>
      <w:r w:rsidRPr="004E3A48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4E3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4E3A48">
        <w:rPr>
          <w:rFonts w:ascii="Times New Roman" w:hAnsi="Times New Roman" w:cs="Times New Roman"/>
          <w:sz w:val="28"/>
          <w:szCs w:val="28"/>
        </w:rPr>
        <w:t>н</w:t>
      </w:r>
      <w:r w:rsidR="00942A48" w:rsidRPr="004E3A48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Pr="004E3A48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4E3A48">
        <w:rPr>
          <w:rFonts w:ascii="Times New Roman" w:hAnsi="Times New Roman" w:cs="Times New Roman"/>
          <w:sz w:val="28"/>
          <w:szCs w:val="28"/>
        </w:rPr>
        <w:t>т</w:t>
      </w:r>
      <w:r w:rsidRPr="004E3A48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4E3A48" w:rsidRDefault="00BD3C36" w:rsidP="004E3A4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4E3A48" w:rsidRDefault="00BD3C36" w:rsidP="004E3A4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4E3A48" w:rsidRDefault="00BD3C36" w:rsidP="004E3A4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4E3A48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Формирование профе</w:t>
      </w:r>
      <w:r w:rsidR="004E3A48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4E3A48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сиональной самостоятельности в малой проектной группе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4E3A48" w:rsidRDefault="000F6DC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4E3A48" w:rsidRDefault="00950D14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4E3A48" w:rsidRDefault="009001C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4E3A48" w:rsidRDefault="009001C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4E3A48" w:rsidRDefault="009001C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4E3A48" w:rsidRDefault="000F6DC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4E3A48" w:rsidRDefault="000F6DC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Pr="004E3A48" w:rsidRDefault="00333814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Как итоговое занятие и способ систематизации знаний может использоваться форма коллоквиума </w:t>
      </w:r>
      <w:r w:rsidRPr="004E3A48">
        <w:rPr>
          <w:b/>
          <w:sz w:val="28"/>
          <w:szCs w:val="28"/>
        </w:rPr>
        <w:t>Коллоквиум</w:t>
      </w:r>
      <w:r w:rsidRPr="004E3A48">
        <w:rPr>
          <w:sz w:val="28"/>
          <w:szCs w:val="28"/>
        </w:rPr>
        <w:t xml:space="preserve"> </w:t>
      </w:r>
      <w:proofErr w:type="gramStart"/>
      <w:r w:rsidRPr="004E3A48">
        <w:rPr>
          <w:sz w:val="28"/>
          <w:szCs w:val="28"/>
        </w:rPr>
        <w:t>–б</w:t>
      </w:r>
      <w:proofErr w:type="gramEnd"/>
      <w:r w:rsidRPr="004E3A48">
        <w:rPr>
          <w:sz w:val="28"/>
          <w:szCs w:val="28"/>
        </w:rPr>
        <w:t>уквальный перевод данного понятия- собеседование (от латинского-</w:t>
      </w:r>
      <w:proofErr w:type="spellStart"/>
      <w:r w:rsidRPr="004E3A48">
        <w:rPr>
          <w:sz w:val="28"/>
          <w:szCs w:val="28"/>
          <w:lang w:val="en-US"/>
        </w:rPr>
        <w:t>collocujum</w:t>
      </w:r>
      <w:proofErr w:type="spellEnd"/>
      <w:r w:rsidRPr="004E3A48">
        <w:rPr>
          <w:sz w:val="28"/>
          <w:szCs w:val="28"/>
        </w:rPr>
        <w:t>)/В методологии высшей школы т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точностей в понимании ключевых понятий, положений и категорий дисц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плины. В ходе проведения коллоквиума используются разного рода приемы методы и формы собеседования преподавателя со студентами, таких как: м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тод сократовской беседы, мозговой штурм, проверка теоретических и пра</w:t>
      </w:r>
      <w:r w:rsidRPr="004E3A48">
        <w:rPr>
          <w:sz w:val="28"/>
          <w:szCs w:val="28"/>
        </w:rPr>
        <w:t>к</w:t>
      </w:r>
      <w:r w:rsidRPr="004E3A48"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 w:rsidRPr="004E3A48">
        <w:rPr>
          <w:sz w:val="28"/>
          <w:szCs w:val="28"/>
        </w:rPr>
        <w:t>.</w:t>
      </w:r>
    </w:p>
    <w:p w:rsidR="00794F7C" w:rsidRPr="004E3A48" w:rsidRDefault="00794F7C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В ходе выполнения </w:t>
      </w:r>
      <w:r w:rsidRPr="004E3A48">
        <w:rPr>
          <w:b/>
          <w:sz w:val="28"/>
          <w:szCs w:val="28"/>
        </w:rPr>
        <w:t>индивидуальных творческих заданий и  задач</w:t>
      </w:r>
      <w:r w:rsidRPr="004E3A48">
        <w:rPr>
          <w:sz w:val="28"/>
          <w:szCs w:val="28"/>
        </w:rPr>
        <w:t xml:space="preserve"> по ди</w:t>
      </w:r>
      <w:r w:rsidRPr="004E3A48">
        <w:rPr>
          <w:sz w:val="28"/>
          <w:szCs w:val="28"/>
        </w:rPr>
        <w:t>с</w:t>
      </w:r>
      <w:r w:rsidRPr="004E3A48">
        <w:rPr>
          <w:sz w:val="28"/>
          <w:szCs w:val="28"/>
        </w:rPr>
        <w:t>циплине часто используются возможности эссе</w:t>
      </w:r>
    </w:p>
    <w:p w:rsidR="00AC1419" w:rsidRPr="004E3A48" w:rsidRDefault="00AC1419" w:rsidP="004E3A48">
      <w:pPr>
        <w:pStyle w:val="a9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4E3A48">
        <w:rPr>
          <w:b/>
          <w:color w:val="000000"/>
          <w:sz w:val="28"/>
          <w:szCs w:val="28"/>
          <w:shd w:val="clear" w:color="auto" w:fill="FEFEFE"/>
        </w:rPr>
        <w:t>Эссе</w:t>
      </w:r>
      <w:r w:rsidRPr="004E3A48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4E3A48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4E3A48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4E3A48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4E3A48">
        <w:rPr>
          <w:color w:val="000000"/>
          <w:sz w:val="28"/>
          <w:szCs w:val="28"/>
          <w:shd w:val="clear" w:color="auto" w:fill="FEFEFE"/>
        </w:rPr>
        <w:t>и</w:t>
      </w:r>
      <w:r w:rsidRPr="004E3A48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4E3A48">
        <w:rPr>
          <w:color w:val="000000"/>
          <w:sz w:val="28"/>
          <w:szCs w:val="28"/>
          <w:shd w:val="clear" w:color="auto" w:fill="FEFEFE"/>
        </w:rPr>
        <w:t>ж</w:t>
      </w:r>
      <w:r w:rsidRPr="004E3A48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4E3A48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4E3A48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4E3A48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4E3A48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4E3A48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4E3A48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4E3A48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4E3A48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4E3A48" w:rsidRDefault="00AC1419" w:rsidP="004E3A48">
      <w:pPr>
        <w:pStyle w:val="a9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4E3A48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4E3A48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4E3A48">
        <w:rPr>
          <w:color w:val="000000"/>
          <w:sz w:val="28"/>
          <w:szCs w:val="28"/>
          <w:shd w:val="clear" w:color="auto" w:fill="FEFEFE"/>
        </w:rPr>
        <w:t>я</w:t>
      </w:r>
      <w:r w:rsidRPr="004E3A48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4E3A48">
        <w:rPr>
          <w:color w:val="000000"/>
          <w:sz w:val="28"/>
          <w:szCs w:val="28"/>
          <w:shd w:val="clear" w:color="auto" w:fill="FEFEFE"/>
        </w:rPr>
        <w:t>о</w:t>
      </w:r>
      <w:r w:rsidRPr="004E3A48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4E3A48">
        <w:rPr>
          <w:color w:val="000000"/>
          <w:sz w:val="28"/>
          <w:szCs w:val="28"/>
          <w:shd w:val="clear" w:color="auto" w:fill="FEFEFE"/>
        </w:rPr>
        <w:t>а</w:t>
      </w:r>
      <w:r w:rsidRPr="004E3A48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4E3A48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4E3A48">
        <w:rPr>
          <w:sz w:val="28"/>
          <w:szCs w:val="28"/>
        </w:rPr>
        <w:t>М.Монтень</w:t>
      </w:r>
      <w:proofErr w:type="spellEnd"/>
      <w:r w:rsidRPr="004E3A48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4E3A4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E3A48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4E3A48" w:rsidRDefault="009708BE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4E3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4E3A48" w:rsidRDefault="00AC1419" w:rsidP="004E3A48">
      <w:pPr>
        <w:pStyle w:val="a9"/>
        <w:widowControl w:val="0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4E3A48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4E3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4E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4E3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4E3A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4E3A48" w:rsidRDefault="00AC1419" w:rsidP="004E3A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4E3A48" w:rsidRDefault="00AC1419" w:rsidP="004E3A48">
      <w:pPr>
        <w:widowControl w:val="0"/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4E3A48" w:rsidRDefault="00AC1419" w:rsidP="004E3A48">
      <w:pPr>
        <w:widowControl w:val="0"/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4E3A48" w:rsidRDefault="00AC1419" w:rsidP="004E3A4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4E3A48" w:rsidRDefault="00AC1419" w:rsidP="004E3A4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lastRenderedPageBreak/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4E3A48" w:rsidRDefault="00AC1419" w:rsidP="004E3A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4E3A48" w:rsidRDefault="00AC1419" w:rsidP="004E3A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4E3A48" w:rsidRDefault="00AC1419" w:rsidP="004E3A48">
      <w:pPr>
        <w:widowControl w:val="0"/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4E3A48" w:rsidRDefault="00AC1419" w:rsidP="004E3A48">
      <w:pPr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4E3A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4E3A48" w:rsidRDefault="00AC1419" w:rsidP="004E3A48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4E3A4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4E3A48" w:rsidRDefault="001E4BA5" w:rsidP="004E3A48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ем явно устаревших материалов;</w:t>
      </w:r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ФОС дисциплины  </w:t>
      </w:r>
      <w:proofErr w:type="gramStart"/>
      <w:r w:rsidRPr="004E3A48">
        <w:rPr>
          <w:sz w:val="28"/>
          <w:szCs w:val="28"/>
        </w:rPr>
        <w:t>предназначен</w:t>
      </w:r>
      <w:proofErr w:type="gramEnd"/>
      <w:r w:rsidRPr="004E3A48">
        <w:rPr>
          <w:sz w:val="28"/>
          <w:szCs w:val="28"/>
        </w:rPr>
        <w:t xml:space="preserve"> для оценивания результативности и к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4E3A48">
        <w:rPr>
          <w:sz w:val="28"/>
          <w:szCs w:val="28"/>
        </w:rPr>
        <w:t>н</w:t>
      </w:r>
      <w:r w:rsidRPr="004E3A48">
        <w:rPr>
          <w:sz w:val="28"/>
          <w:szCs w:val="28"/>
        </w:rPr>
        <w:t xml:space="preserve">тов. </w:t>
      </w:r>
    </w:p>
    <w:p w:rsidR="004E3A48" w:rsidRPr="004E3A48" w:rsidRDefault="004E3A48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A3E82" w:rsidRPr="004E3A48" w:rsidRDefault="00CA3E8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4E3A48" w:rsidRPr="004E3A48" w:rsidRDefault="004E3A4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Pr="004E3A48" w:rsidRDefault="00CA3E8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боты </w:t>
      </w:r>
      <w:proofErr w:type="gramStart"/>
      <w:r w:rsidRPr="004E3A48">
        <w:rPr>
          <w:sz w:val="28"/>
          <w:szCs w:val="28"/>
        </w:rPr>
        <w:t>важное значение</w:t>
      </w:r>
      <w:proofErr w:type="gramEnd"/>
      <w:r w:rsidRPr="004E3A48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вательные ресурсы.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отдельные </w:t>
      </w:r>
      <w:r w:rsidRPr="004E3A48">
        <w:rPr>
          <w:b/>
          <w:sz w:val="28"/>
          <w:szCs w:val="28"/>
        </w:rPr>
        <w:t xml:space="preserve">разделы </w:t>
      </w:r>
      <w:r w:rsidRPr="004E3A48"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ратуре;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материалы тем, отведенных на самостоятельное изучение, в обязател</w:t>
      </w:r>
      <w:r w:rsidRPr="004E3A48">
        <w:rPr>
          <w:sz w:val="28"/>
          <w:szCs w:val="28"/>
        </w:rPr>
        <w:t>ь</w:t>
      </w:r>
      <w:r w:rsidRPr="004E3A48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учебные материалы различного вида и назначения, разработанные 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ступны студенту в электронном формате.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b/>
          <w:sz w:val="28"/>
          <w:szCs w:val="28"/>
        </w:rPr>
        <w:t>Лекции</w:t>
      </w:r>
      <w:r w:rsidRPr="004E3A48">
        <w:rPr>
          <w:sz w:val="28"/>
          <w:szCs w:val="28"/>
        </w:rPr>
        <w:t xml:space="preserve"> имеют целью дать систематизированные основы научных зн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ний об основных достижениях языковедческой дисциплины и </w:t>
      </w:r>
      <w:r w:rsidRPr="004E3A48">
        <w:rPr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E3A48">
        <w:rPr>
          <w:sz w:val="28"/>
          <w:szCs w:val="27"/>
          <w:shd w:val="clear" w:color="auto" w:fill="FEFEFE"/>
        </w:rPr>
        <w:t>обучающимся</w:t>
      </w:r>
      <w:proofErr w:type="gramEnd"/>
      <w:r w:rsidRPr="004E3A48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E3A48">
        <w:rPr>
          <w:sz w:val="28"/>
          <w:szCs w:val="27"/>
          <w:shd w:val="clear" w:color="auto" w:fill="FEFEFE"/>
        </w:rPr>
        <w:t>ю</w:t>
      </w:r>
      <w:r w:rsidRPr="004E3A48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E3A48">
        <w:rPr>
          <w:sz w:val="28"/>
          <w:szCs w:val="27"/>
          <w:shd w:val="clear" w:color="auto" w:fill="FEFEFE"/>
        </w:rPr>
        <w:t>а</w:t>
      </w:r>
      <w:r w:rsidRPr="004E3A48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4E3A48">
        <w:rPr>
          <w:sz w:val="28"/>
          <w:szCs w:val="27"/>
          <w:shd w:val="clear" w:color="auto" w:fill="FEFEFE"/>
        </w:rPr>
        <w:t>и</w:t>
      </w:r>
      <w:r w:rsidRPr="004E3A48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4E3A48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E3A48">
        <w:rPr>
          <w:sz w:val="28"/>
          <w:szCs w:val="27"/>
          <w:shd w:val="clear" w:color="auto" w:fill="FEFEFE"/>
        </w:rPr>
        <w:t>ь</w:t>
      </w:r>
      <w:r w:rsidRPr="004E3A48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E3A48">
        <w:rPr>
          <w:sz w:val="28"/>
          <w:szCs w:val="27"/>
          <w:shd w:val="clear" w:color="auto" w:fill="FEFEFE"/>
        </w:rPr>
        <w:t>а</w:t>
      </w:r>
      <w:r w:rsidRPr="004E3A48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32"/>
          <w:szCs w:val="28"/>
        </w:rPr>
      </w:pPr>
      <w:r w:rsidRPr="004E3A48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E3A48">
        <w:rPr>
          <w:sz w:val="28"/>
          <w:szCs w:val="27"/>
          <w:shd w:val="clear" w:color="auto" w:fill="FEFEFE"/>
        </w:rPr>
        <w:t>и</w:t>
      </w:r>
      <w:r w:rsidRPr="004E3A48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E3A48">
        <w:rPr>
          <w:sz w:val="28"/>
          <w:szCs w:val="27"/>
          <w:shd w:val="clear" w:color="auto" w:fill="FEFEFE"/>
        </w:rPr>
        <w:t>е</w:t>
      </w:r>
      <w:r w:rsidRPr="004E3A48">
        <w:rPr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E3A48">
        <w:rPr>
          <w:sz w:val="28"/>
          <w:szCs w:val="27"/>
          <w:shd w:val="clear" w:color="auto" w:fill="FEFEFE"/>
        </w:rPr>
        <w:t>е</w:t>
      </w:r>
      <w:r w:rsidRPr="004E3A48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Практические занятия </w:t>
      </w:r>
      <w:r w:rsidRPr="004E3A48"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E3A48">
        <w:rPr>
          <w:sz w:val="28"/>
          <w:szCs w:val="27"/>
          <w:shd w:val="clear" w:color="auto" w:fill="FEFEFE"/>
        </w:rPr>
        <w:t>с</w:t>
      </w:r>
      <w:r w:rsidRPr="004E3A48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E3A48">
        <w:rPr>
          <w:sz w:val="28"/>
          <w:szCs w:val="27"/>
          <w:shd w:val="clear" w:color="auto" w:fill="FEFEFE"/>
        </w:rPr>
        <w:t>кейс-ситуации</w:t>
      </w:r>
      <w:proofErr w:type="gramEnd"/>
      <w:r w:rsidRPr="004E3A48">
        <w:rPr>
          <w:sz w:val="28"/>
          <w:szCs w:val="27"/>
          <w:shd w:val="clear" w:color="auto" w:fill="FEFEFE"/>
        </w:rPr>
        <w:t>, коллоквиум, проектная деятел</w:t>
      </w:r>
      <w:r w:rsidRPr="004E3A48">
        <w:rPr>
          <w:sz w:val="28"/>
          <w:szCs w:val="27"/>
          <w:shd w:val="clear" w:color="auto" w:fill="FEFEFE"/>
        </w:rPr>
        <w:t>ь</w:t>
      </w:r>
      <w:r w:rsidRPr="004E3A48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E3A48">
        <w:rPr>
          <w:sz w:val="28"/>
          <w:szCs w:val="27"/>
          <w:shd w:val="clear" w:color="auto" w:fill="FEFEFE"/>
        </w:rPr>
        <w:t>и</w:t>
      </w:r>
      <w:r w:rsidRPr="004E3A48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E3A48">
        <w:rPr>
          <w:sz w:val="28"/>
          <w:szCs w:val="27"/>
          <w:shd w:val="clear" w:color="auto" w:fill="FEFEFE"/>
        </w:rPr>
        <w:t>е</w:t>
      </w:r>
      <w:r w:rsidRPr="004E3A48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4E3A48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E3A48">
        <w:rPr>
          <w:sz w:val="28"/>
          <w:szCs w:val="27"/>
          <w:shd w:val="clear" w:color="auto" w:fill="FEFEFE"/>
        </w:rPr>
        <w:t>я</w:t>
      </w:r>
      <w:r w:rsidRPr="004E3A48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E3A48">
        <w:rPr>
          <w:sz w:val="28"/>
          <w:szCs w:val="27"/>
          <w:shd w:val="clear" w:color="auto" w:fill="FEFEFE"/>
        </w:rPr>
        <w:t>у</w:t>
      </w:r>
      <w:r w:rsidRPr="004E3A48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E3A48">
        <w:rPr>
          <w:sz w:val="28"/>
          <w:szCs w:val="27"/>
          <w:shd w:val="clear" w:color="auto" w:fill="FEFEFE"/>
        </w:rPr>
        <w:t>ю</w:t>
      </w:r>
      <w:r w:rsidRPr="004E3A48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Для студентов заочной формы обучения для освоения практической ч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lastRenderedPageBreak/>
        <w:t>сти дисциплины предусматривается выполнение контрольной работы, зад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ние на которую выдается преподавателем.</w:t>
      </w:r>
    </w:p>
    <w:p w:rsidR="002B42BF" w:rsidRPr="004E3A48" w:rsidRDefault="002B42BF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Работа с учебной и научной литературой является главной формой самосто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>тельной работы и необходима при подготовке к устному опросу на семина</w:t>
      </w:r>
      <w:r w:rsidRPr="004E3A48">
        <w:rPr>
          <w:sz w:val="28"/>
          <w:szCs w:val="28"/>
        </w:rPr>
        <w:t>р</w:t>
      </w:r>
      <w:r w:rsidRPr="004E3A48"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4E3A48" w:rsidRDefault="002B42BF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Конспект лекции должен содержать реферативную запись основных вопр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сов лекции, предложенных преподавателем схем (при их демонстрации), о</w:t>
      </w:r>
      <w:r w:rsidRPr="004E3A48">
        <w:rPr>
          <w:sz w:val="28"/>
          <w:szCs w:val="28"/>
        </w:rPr>
        <w:t>с</w:t>
      </w:r>
      <w:r w:rsidRPr="004E3A48"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E3A48">
        <w:rPr>
          <w:sz w:val="28"/>
          <w:szCs w:val="28"/>
        </w:rPr>
        <w:t>л</w:t>
      </w:r>
      <w:r w:rsidRPr="004E3A48"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Конспекты научной литературы при самостоятельной подготовке к зан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>тиям должны быть выполнены также аккуратно, содержать ответы на ка</w:t>
      </w:r>
      <w:r w:rsidRPr="004E3A48">
        <w:rPr>
          <w:sz w:val="28"/>
          <w:szCs w:val="28"/>
        </w:rPr>
        <w:t>ж</w:t>
      </w:r>
      <w:r w:rsidRPr="004E3A48"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4E3A48">
        <w:rPr>
          <w:sz w:val="28"/>
          <w:szCs w:val="28"/>
        </w:rPr>
        <w:t>с</w:t>
      </w:r>
      <w:r w:rsidRPr="004E3A48"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4E3A48">
        <w:rPr>
          <w:sz w:val="28"/>
          <w:szCs w:val="28"/>
        </w:rPr>
        <w:t>у</w:t>
      </w:r>
      <w:r w:rsidRPr="004E3A48">
        <w:rPr>
          <w:sz w:val="28"/>
          <w:szCs w:val="28"/>
        </w:rPr>
        <w:t xml:space="preserve">дентом. </w:t>
      </w:r>
    </w:p>
    <w:p w:rsidR="002B42BF" w:rsidRPr="004E3A48" w:rsidRDefault="002B42BF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составлять тезисы (цитирование наиболее важных мест статьи или м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Работу с литературой следует начинать с анализа РПД, в которой пер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числены основная и дополнительная литература, учебно-методические изд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 необходимые для изучения дисциплины и работы на практических зан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 xml:space="preserve">тиях.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E3A48">
        <w:rPr>
          <w:sz w:val="28"/>
          <w:szCs w:val="28"/>
        </w:rPr>
        <w:t>н</w:t>
      </w:r>
      <w:r w:rsidRPr="004E3A48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бота с литературой не только полезна как средство более глубокого изучения любой дисциплины, но и является неотъемлемой частью профессиональной </w:t>
      </w:r>
      <w:r w:rsidRPr="004E3A48">
        <w:rPr>
          <w:sz w:val="28"/>
          <w:szCs w:val="28"/>
        </w:rPr>
        <w:lastRenderedPageBreak/>
        <w:t>деятельности будущего выпускника.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4E3A48">
        <w:rPr>
          <w:b/>
          <w:sz w:val="28"/>
          <w:szCs w:val="28"/>
        </w:rPr>
        <w:t xml:space="preserve"> публичных </w:t>
      </w:r>
      <w:r w:rsidRPr="004E3A48">
        <w:rPr>
          <w:b/>
          <w:sz w:val="28"/>
          <w:szCs w:val="28"/>
        </w:rPr>
        <w:t>выступлений</w:t>
      </w:r>
    </w:p>
    <w:p w:rsidR="00D52B47" w:rsidRPr="004E3A48" w:rsidRDefault="00226C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Опыт формирования риторических навыков в общей культуре коммун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4E3A48">
        <w:rPr>
          <w:sz w:val="28"/>
          <w:szCs w:val="28"/>
        </w:rPr>
        <w:t xml:space="preserve"> и с</w:t>
      </w:r>
      <w:r w:rsidR="00886614" w:rsidRPr="004E3A48">
        <w:rPr>
          <w:sz w:val="28"/>
          <w:szCs w:val="28"/>
        </w:rPr>
        <w:t>о</w:t>
      </w:r>
      <w:r w:rsidR="00886614" w:rsidRPr="004E3A48">
        <w:rPr>
          <w:sz w:val="28"/>
          <w:szCs w:val="28"/>
        </w:rPr>
        <w:t>ответствующие качественные проявления.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средства функционального стиля (Например:</w:t>
      </w:r>
      <w:proofErr w:type="gramEnd"/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4E3A48" w:rsidRDefault="00886614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Pr="004E3A48" w:rsidRDefault="00A9504F" w:rsidP="004E3A48">
      <w:pPr>
        <w:pStyle w:val="Default"/>
        <w:widowControl w:val="0"/>
        <w:spacing w:line="276" w:lineRule="auto"/>
        <w:rPr>
          <w:sz w:val="28"/>
          <w:szCs w:val="28"/>
        </w:rPr>
      </w:pPr>
      <w:r w:rsidRPr="004E3A48">
        <w:rPr>
          <w:sz w:val="28"/>
          <w:szCs w:val="28"/>
        </w:rPr>
        <w:t xml:space="preserve">Основные этапы подготовки доклада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выбор темы;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lastRenderedPageBreak/>
        <w:t xml:space="preserve">- консультация преподавателя;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подготовка плана доклада;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написание текста доклада;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4E3A48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выступление с докладом, ответы на вопросы</w:t>
      </w:r>
    </w:p>
    <w:p w:rsidR="004E3A48" w:rsidRPr="004E3A48" w:rsidRDefault="004E3A48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50D14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3.3Методические ук</w:t>
      </w:r>
      <w:r w:rsidR="001E0C46" w:rsidRPr="004E3A48">
        <w:rPr>
          <w:b/>
          <w:sz w:val="28"/>
          <w:szCs w:val="28"/>
        </w:rPr>
        <w:t>азания по выполнению презентации</w:t>
      </w:r>
    </w:p>
    <w:p w:rsidR="00B212B6" w:rsidRPr="004E3A48" w:rsidRDefault="00B212B6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sz w:val="27"/>
          <w:szCs w:val="27"/>
        </w:rPr>
        <w:t>Презентация  как форма и способ подачи информационных</w:t>
      </w:r>
      <w:r w:rsidR="00345519" w:rsidRPr="004E3A48">
        <w:rPr>
          <w:sz w:val="27"/>
          <w:szCs w:val="27"/>
        </w:rPr>
        <w:t xml:space="preserve"> потоков и ма</w:t>
      </w:r>
      <w:r w:rsidR="00345519" w:rsidRPr="004E3A48">
        <w:rPr>
          <w:sz w:val="27"/>
          <w:szCs w:val="27"/>
        </w:rPr>
        <w:t>с</w:t>
      </w:r>
      <w:r w:rsidR="00345519" w:rsidRPr="004E3A48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 w:rsidRPr="004E3A48">
        <w:rPr>
          <w:sz w:val="27"/>
          <w:szCs w:val="27"/>
        </w:rPr>
        <w:t>с</w:t>
      </w:r>
      <w:r w:rsidR="00345519" w:rsidRPr="004E3A48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 w:rsidRPr="004E3A48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 w:rsidRPr="004E3A48">
        <w:rPr>
          <w:sz w:val="27"/>
          <w:szCs w:val="27"/>
        </w:rPr>
        <w:t>стркутура</w:t>
      </w:r>
      <w:proofErr w:type="spellEnd"/>
      <w:r w:rsidR="00345519" w:rsidRPr="004E3A48">
        <w:rPr>
          <w:sz w:val="27"/>
          <w:szCs w:val="27"/>
        </w:rPr>
        <w:t xml:space="preserve"> и выбор виз</w:t>
      </w:r>
      <w:r w:rsidR="00345519" w:rsidRPr="004E3A48">
        <w:rPr>
          <w:sz w:val="27"/>
          <w:szCs w:val="27"/>
        </w:rPr>
        <w:t>у</w:t>
      </w:r>
      <w:r w:rsidR="00345519" w:rsidRPr="004E3A48">
        <w:rPr>
          <w:sz w:val="27"/>
          <w:szCs w:val="27"/>
        </w:rPr>
        <w:t xml:space="preserve">альных </w:t>
      </w:r>
      <w:proofErr w:type="spellStart"/>
      <w:r w:rsidR="00345519" w:rsidRPr="004E3A48">
        <w:rPr>
          <w:sz w:val="27"/>
          <w:szCs w:val="27"/>
        </w:rPr>
        <w:t>предвтавлений</w:t>
      </w:r>
      <w:proofErr w:type="spellEnd"/>
      <w:r w:rsidR="00345519" w:rsidRPr="004E3A48">
        <w:rPr>
          <w:sz w:val="27"/>
          <w:szCs w:val="27"/>
        </w:rPr>
        <w:t xml:space="preserve"> элемента слайда.</w:t>
      </w:r>
      <w:proofErr w:type="gramEnd"/>
      <w:r w:rsidR="00345519" w:rsidRPr="004E3A48">
        <w:rPr>
          <w:sz w:val="27"/>
          <w:szCs w:val="27"/>
        </w:rPr>
        <w:t xml:space="preserve"> Но главным в данном представлении</w:t>
      </w:r>
      <w:r w:rsidRPr="004E3A48"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4E3A48" w:rsidRPr="004E3A48">
        <w:rPr>
          <w:sz w:val="27"/>
          <w:szCs w:val="27"/>
        </w:rPr>
        <w:t xml:space="preserve"> </w:t>
      </w:r>
      <w:r w:rsidRPr="004E3A48"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 w:rsidRPr="004E3A48">
        <w:rPr>
          <w:sz w:val="27"/>
          <w:szCs w:val="27"/>
        </w:rPr>
        <w:t>й</w:t>
      </w:r>
      <w:r w:rsidRPr="004E3A48"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 w:rsidRPr="004E3A48">
        <w:rPr>
          <w:color w:val="000000"/>
          <w:sz w:val="27"/>
          <w:szCs w:val="27"/>
        </w:rPr>
        <w:t>а</w:t>
      </w:r>
      <w:r w:rsidRPr="004E3A48">
        <w:rPr>
          <w:color w:val="000000"/>
          <w:sz w:val="27"/>
          <w:szCs w:val="27"/>
        </w:rPr>
        <w:t>ции в полной тишине.</w:t>
      </w:r>
    </w:p>
    <w:p w:rsidR="00B212B6" w:rsidRPr="004E3A48" w:rsidRDefault="00345519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П</w:t>
      </w:r>
      <w:r w:rsidR="00B212B6" w:rsidRPr="004E3A48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 w:rsidRPr="004E3A48">
        <w:rPr>
          <w:color w:val="000000"/>
          <w:sz w:val="27"/>
          <w:szCs w:val="27"/>
        </w:rPr>
        <w:t>ь</w:t>
      </w:r>
      <w:r w:rsidR="00B212B6" w:rsidRPr="004E3A48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 w:rsidRPr="004E3A48">
        <w:rPr>
          <w:color w:val="000000"/>
          <w:sz w:val="27"/>
          <w:szCs w:val="27"/>
        </w:rPr>
        <w:t>,</w:t>
      </w:r>
      <w:proofErr w:type="gramEnd"/>
      <w:r w:rsidR="00B212B6" w:rsidRPr="004E3A48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 w:rsidRPr="004E3A48">
        <w:rPr>
          <w:color w:val="000000"/>
          <w:sz w:val="27"/>
          <w:szCs w:val="27"/>
        </w:rPr>
        <w:t>а</w:t>
      </w:r>
      <w:r w:rsidRPr="004E3A48"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кладу или, хотя бы, комментариям. При этом вполне естественно надо бы смо</w:t>
      </w:r>
      <w:r w:rsidRPr="004E3A48">
        <w:rPr>
          <w:color w:val="000000"/>
          <w:sz w:val="27"/>
          <w:szCs w:val="27"/>
        </w:rPr>
        <w:t>т</w:t>
      </w:r>
      <w:r w:rsidRPr="004E3A48">
        <w:rPr>
          <w:color w:val="000000"/>
          <w:sz w:val="27"/>
          <w:szCs w:val="27"/>
        </w:rPr>
        <w:t>реть в лица слушателей.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</w:t>
      </w:r>
      <w:r w:rsidRPr="004E3A48"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 w:rsidRPr="004E3A48">
        <w:rPr>
          <w:color w:val="000000"/>
          <w:sz w:val="27"/>
          <w:szCs w:val="27"/>
        </w:rPr>
        <w:t>у</w:t>
      </w:r>
      <w:r w:rsidRPr="004E3A48"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 w:rsidRPr="004E3A48">
        <w:rPr>
          <w:color w:val="000000"/>
          <w:sz w:val="27"/>
          <w:szCs w:val="27"/>
        </w:rPr>
        <w:t>знакомым или же просто легкоусвояемым</w:t>
      </w:r>
      <w:r w:rsidRPr="004E3A48">
        <w:rPr>
          <w:color w:val="000000"/>
          <w:sz w:val="27"/>
          <w:szCs w:val="27"/>
        </w:rPr>
        <w:t>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4E3A48">
        <w:rPr>
          <w:color w:val="000000"/>
          <w:sz w:val="27"/>
          <w:szCs w:val="27"/>
        </w:rPr>
        <w:t>Таким образом,</w:t>
      </w:r>
      <w:r w:rsidR="00950D14" w:rsidRPr="004E3A48">
        <w:rPr>
          <w:color w:val="000000"/>
          <w:sz w:val="27"/>
          <w:szCs w:val="27"/>
        </w:rPr>
        <w:t xml:space="preserve"> рекомендуется: </w:t>
      </w:r>
      <w:r w:rsidRPr="004E3A48"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>фотографии или картинки жел</w:t>
      </w:r>
      <w:r w:rsidRPr="004E3A48">
        <w:rPr>
          <w:color w:val="000000"/>
          <w:sz w:val="27"/>
          <w:szCs w:val="27"/>
        </w:rPr>
        <w:t>а</w:t>
      </w:r>
      <w:r w:rsidRPr="004E3A48"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 w:rsidRPr="004E3A48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 w:rsidRPr="004E3A48">
        <w:rPr>
          <w:color w:val="000000"/>
          <w:sz w:val="27"/>
          <w:szCs w:val="27"/>
        </w:rPr>
        <w:t xml:space="preserve"> (один абзац!</w:t>
      </w:r>
      <w:proofErr w:type="gramEnd"/>
      <w:r w:rsidRPr="004E3A48">
        <w:rPr>
          <w:color w:val="000000"/>
          <w:sz w:val="27"/>
          <w:szCs w:val="27"/>
        </w:rPr>
        <w:t xml:space="preserve"> Или вообще только тезисы);</w:t>
      </w:r>
      <w:r w:rsidR="00950D14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 xml:space="preserve">текст должен хорошо </w:t>
      </w:r>
      <w:proofErr w:type="spellStart"/>
      <w:r w:rsidRPr="004E3A48">
        <w:rPr>
          <w:color w:val="000000"/>
          <w:sz w:val="27"/>
          <w:szCs w:val="27"/>
        </w:rPr>
        <w:t>читаться</w:t>
      </w:r>
      <w:proofErr w:type="gramStart"/>
      <w:r w:rsidRPr="004E3A48">
        <w:rPr>
          <w:color w:val="000000"/>
          <w:sz w:val="27"/>
          <w:szCs w:val="27"/>
        </w:rPr>
        <w:t>;т</w:t>
      </w:r>
      <w:proofErr w:type="gramEnd"/>
      <w:r w:rsidRPr="004E3A48">
        <w:rPr>
          <w:color w:val="000000"/>
          <w:sz w:val="27"/>
          <w:szCs w:val="27"/>
        </w:rPr>
        <w:t>екст</w:t>
      </w:r>
      <w:proofErr w:type="spellEnd"/>
      <w:r w:rsidRPr="004E3A48">
        <w:rPr>
          <w:color w:val="000000"/>
          <w:sz w:val="27"/>
          <w:szCs w:val="27"/>
        </w:rPr>
        <w:t xml:space="preserve"> на слайдах – для аудит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рии, читать его должны не вы;</w:t>
      </w:r>
      <w:r w:rsidR="00950D14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>П</w:t>
      </w:r>
      <w:proofErr w:type="gramEnd"/>
      <w:r w:rsidRPr="004E3A48"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 w:rsidRPr="004E3A48">
        <w:rPr>
          <w:color w:val="000000"/>
          <w:sz w:val="27"/>
          <w:szCs w:val="27"/>
        </w:rPr>
        <w:t>наний, представлений о чем-либо</w:t>
      </w:r>
    </w:p>
    <w:p w:rsidR="00D52B47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3.4</w:t>
      </w:r>
      <w:r w:rsidR="001E0C46" w:rsidRPr="004E3A48">
        <w:rPr>
          <w:b/>
          <w:sz w:val="28"/>
          <w:szCs w:val="28"/>
        </w:rPr>
        <w:t xml:space="preserve"> </w:t>
      </w:r>
      <w:r w:rsidRPr="004E3A48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E3A48">
        <w:rPr>
          <w:sz w:val="28"/>
          <w:szCs w:val="27"/>
          <w:shd w:val="clear" w:color="auto" w:fill="FEFEFE"/>
        </w:rPr>
        <w:t>а</w:t>
      </w:r>
      <w:r w:rsidRPr="004E3A48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E3A48">
        <w:rPr>
          <w:sz w:val="28"/>
          <w:szCs w:val="27"/>
          <w:shd w:val="clear" w:color="auto" w:fill="FEFEFE"/>
        </w:rPr>
        <w:t>т</w:t>
      </w:r>
      <w:r w:rsidRPr="004E3A48">
        <w:rPr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E3A48">
        <w:rPr>
          <w:sz w:val="28"/>
          <w:szCs w:val="27"/>
          <w:shd w:val="clear" w:color="auto" w:fill="FEFEFE"/>
        </w:rPr>
        <w:t>п</w:t>
      </w:r>
      <w:r w:rsidRPr="004E3A48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E3A48">
        <w:rPr>
          <w:sz w:val="28"/>
          <w:szCs w:val="27"/>
          <w:shd w:val="clear" w:color="auto" w:fill="FEFEFE"/>
        </w:rPr>
        <w:t>у</w:t>
      </w:r>
      <w:r w:rsidRPr="004E3A48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E3A48">
        <w:rPr>
          <w:sz w:val="28"/>
          <w:szCs w:val="27"/>
          <w:shd w:val="clear" w:color="auto" w:fill="FEFEFE"/>
        </w:rPr>
        <w:t>о</w:t>
      </w:r>
      <w:r w:rsidRPr="004E3A48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E3A48">
        <w:rPr>
          <w:sz w:val="28"/>
          <w:szCs w:val="27"/>
          <w:shd w:val="clear" w:color="auto" w:fill="FEFEFE"/>
        </w:rPr>
        <w:t>о</w:t>
      </w:r>
      <w:r w:rsidRPr="004E3A48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bCs/>
          <w:sz w:val="28"/>
          <w:szCs w:val="28"/>
        </w:rPr>
        <w:t xml:space="preserve">- </w:t>
      </w:r>
      <w:r w:rsidRPr="004E3A48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8"/>
        </w:rPr>
        <w:t>- р</w:t>
      </w:r>
      <w:r w:rsidRPr="004E3A48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E3A48">
        <w:rPr>
          <w:sz w:val="28"/>
          <w:szCs w:val="27"/>
          <w:shd w:val="clear" w:color="auto" w:fill="FEFEFE"/>
        </w:rPr>
        <w:t>у</w:t>
      </w:r>
      <w:r w:rsidRPr="004E3A48">
        <w:rPr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E3A48">
        <w:rPr>
          <w:sz w:val="28"/>
          <w:szCs w:val="27"/>
          <w:shd w:val="clear" w:color="auto" w:fill="FEFEFE"/>
        </w:rPr>
        <w:t>о</w:t>
      </w:r>
      <w:r w:rsidRPr="004E3A48">
        <w:rPr>
          <w:sz w:val="28"/>
          <w:szCs w:val="27"/>
          <w:shd w:val="clear" w:color="auto" w:fill="FEFEFE"/>
        </w:rPr>
        <w:t>торыми оперирует автор.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подготовить практикум по заданной теме, уделяя особое внимание 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боте со справочной литературой.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семинарском занятии используется такой вид опроса как сообщ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Pr="004E3A48" w:rsidRDefault="001C60C5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E3A48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</w:t>
      </w:r>
      <w:r w:rsidRPr="004E3A48">
        <w:rPr>
          <w:rFonts w:eastAsia="Times New Roman"/>
          <w:sz w:val="28"/>
          <w:szCs w:val="28"/>
          <w:lang w:eastAsia="ru-RU"/>
        </w:rPr>
        <w:t>а</w:t>
      </w:r>
      <w:r w:rsidRPr="004E3A48">
        <w:rPr>
          <w:rFonts w:eastAsia="Times New Roman"/>
          <w:sz w:val="28"/>
          <w:szCs w:val="28"/>
          <w:lang w:eastAsia="ru-RU"/>
        </w:rPr>
        <w:t xml:space="preserve">ющимся по направлениям подготовки </w:t>
      </w:r>
      <w:r w:rsidR="004E3A48" w:rsidRPr="004E3A48">
        <w:rPr>
          <w:rFonts w:eastAsia="Times New Roman"/>
          <w:sz w:val="28"/>
          <w:szCs w:val="20"/>
          <w:lang w:eastAsia="ru-RU"/>
        </w:rPr>
        <w:t xml:space="preserve"> 44.03.04</w:t>
      </w:r>
      <w:r w:rsidR="00A72F9C" w:rsidRPr="004E3A48">
        <w:rPr>
          <w:rFonts w:eastAsia="Times New Roman"/>
          <w:sz w:val="28"/>
          <w:szCs w:val="20"/>
          <w:lang w:eastAsia="ru-RU"/>
        </w:rPr>
        <w:t xml:space="preserve"> </w:t>
      </w:r>
      <w:r w:rsidR="004E3A48" w:rsidRPr="004E3A48">
        <w:rPr>
          <w:rFonts w:eastAsia="Times New Roman"/>
          <w:sz w:val="28"/>
          <w:szCs w:val="20"/>
          <w:lang w:eastAsia="ru-RU"/>
        </w:rPr>
        <w:t xml:space="preserve">Профессиональное обучение (по отраслям) </w:t>
      </w:r>
      <w:r w:rsidR="004E3A48" w:rsidRPr="004E3A48">
        <w:rPr>
          <w:rFonts w:eastAsia="Times New Roman"/>
          <w:sz w:val="28"/>
          <w:szCs w:val="28"/>
          <w:lang w:eastAsia="ru-RU"/>
        </w:rPr>
        <w:t>зао</w:t>
      </w:r>
      <w:r w:rsidRPr="004E3A48">
        <w:rPr>
          <w:rFonts w:eastAsia="Times New Roman"/>
          <w:sz w:val="28"/>
          <w:szCs w:val="28"/>
          <w:lang w:eastAsia="ru-RU"/>
        </w:rPr>
        <w:t>чной формы обучения, представлен</w:t>
      </w:r>
      <w:r w:rsidR="00972AEC" w:rsidRPr="004E3A48">
        <w:rPr>
          <w:rFonts w:eastAsia="Times New Roman"/>
          <w:sz w:val="28"/>
          <w:szCs w:val="28"/>
          <w:lang w:eastAsia="ru-RU"/>
        </w:rPr>
        <w:t>а</w:t>
      </w:r>
      <w:r w:rsidRPr="004E3A48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4E3A48">
        <w:rPr>
          <w:rFonts w:eastAsia="Times New Roman"/>
          <w:sz w:val="28"/>
          <w:szCs w:val="28"/>
          <w:lang w:eastAsia="ru-RU"/>
        </w:rPr>
        <w:t xml:space="preserve"> в рабочей программе дисциплины</w:t>
      </w:r>
    </w:p>
    <w:tbl>
      <w:tblPr>
        <w:tblpPr w:leftFromText="180" w:rightFromText="180" w:vertAnchor="text" w:horzAnchor="page" w:tblpX="1205" w:tblpY="923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1135"/>
        <w:gridCol w:w="6693"/>
        <w:gridCol w:w="1316"/>
      </w:tblGrid>
      <w:tr w:rsidR="004E3A48" w:rsidRPr="004E3A48" w:rsidTr="004E3A48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№ разд</w:t>
            </w:r>
            <w:r w:rsidRPr="004E3A48">
              <w:rPr>
                <w:rFonts w:eastAsia="Times New Roman"/>
              </w:rPr>
              <w:t>е</w:t>
            </w:r>
            <w:r w:rsidRPr="004E3A48">
              <w:rPr>
                <w:rFonts w:eastAsia="Times New Roman"/>
              </w:rPr>
              <w:t>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Кол-во ч</w:t>
            </w:r>
            <w:r w:rsidRPr="004E3A48">
              <w:rPr>
                <w:rFonts w:eastAsia="Times New Roman"/>
              </w:rPr>
              <w:t>а</w:t>
            </w:r>
            <w:r w:rsidRPr="004E3A48">
              <w:rPr>
                <w:rFonts w:eastAsia="Times New Roman"/>
              </w:rPr>
              <w:t>сов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Классификация малых групп.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Проблема профессиональной самостоятельности в малой гру</w:t>
            </w:r>
            <w:r w:rsidRPr="004E3A48">
              <w:rPr>
                <w:rFonts w:eastAsia="Times New Roman"/>
              </w:rPr>
              <w:t>п</w:t>
            </w:r>
            <w:r w:rsidRPr="004E3A48">
              <w:rPr>
                <w:rFonts w:eastAsia="Times New Roman"/>
              </w:rPr>
              <w:t>пе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Подструктура функциональных отношений.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Критерии формирования профессиональной самостоятельности в малой группе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Стабилизирующая норма и формирования профессиональной самостоятельности.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Санкционирующая норма и роль профессиональной самосто</w:t>
            </w:r>
            <w:r w:rsidRPr="004E3A48">
              <w:rPr>
                <w:rFonts w:eastAsia="Times New Roman"/>
              </w:rPr>
              <w:t>я</w:t>
            </w:r>
            <w:r w:rsidRPr="004E3A48">
              <w:rPr>
                <w:rFonts w:eastAsia="Times New Roman"/>
              </w:rPr>
              <w:t>тельности в ее адекватном использовании</w:t>
            </w:r>
          </w:p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Статус и роль индивида в малой группе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Социальная функция личности в малой группе.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16</w:t>
            </w:r>
          </w:p>
        </w:tc>
      </w:tr>
    </w:tbl>
    <w:p w:rsidR="00784E20" w:rsidRPr="004E3A48" w:rsidRDefault="00784E20" w:rsidP="004E3A48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 w:rsidRPr="004E3A48">
        <w:rPr>
          <w:b/>
        </w:rPr>
        <w:t>4.3 Практические занятия (семинары)</w:t>
      </w:r>
    </w:p>
    <w:p w:rsidR="00A72F9C" w:rsidRPr="004E3A48" w:rsidRDefault="00A72F9C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Pr="004E3A48" w:rsidRDefault="00972AE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занятие№1</w:t>
      </w:r>
    </w:p>
    <w:p w:rsidR="00972AEC" w:rsidRPr="004E3A48" w:rsidRDefault="00972AEC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</w:t>
      </w:r>
      <w:r w:rsidR="001335BA" w:rsidRPr="004E3A48">
        <w:rPr>
          <w:sz w:val="28"/>
          <w:szCs w:val="28"/>
        </w:rPr>
        <w:t>:</w:t>
      </w:r>
      <w:r w:rsidR="00680ED9" w:rsidRPr="004E3A48">
        <w:rPr>
          <w:rFonts w:eastAsia="Times New Roman"/>
          <w:sz w:val="28"/>
          <w:szCs w:val="28"/>
        </w:rPr>
        <w:t xml:space="preserve"> </w:t>
      </w:r>
      <w:r w:rsidR="00784E20" w:rsidRPr="004E3A48">
        <w:rPr>
          <w:rFonts w:eastAsia="Times New Roman"/>
          <w:sz w:val="28"/>
          <w:szCs w:val="28"/>
        </w:rPr>
        <w:t>Классификация малых групп</w:t>
      </w:r>
    </w:p>
    <w:p w:rsidR="00AC1419" w:rsidRPr="004E3A48" w:rsidRDefault="00AC1419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C87629" w:rsidRPr="00391C74" w:rsidRDefault="00C87629" w:rsidP="00391C74">
      <w:pPr>
        <w:pStyle w:val="ReportMain"/>
        <w:widowControl w:val="0"/>
        <w:jc w:val="both"/>
        <w:outlineLvl w:val="0"/>
        <w:rPr>
          <w:sz w:val="28"/>
          <w:szCs w:val="28"/>
        </w:rPr>
      </w:pPr>
      <w:r w:rsidRPr="004E3A48">
        <w:rPr>
          <w:sz w:val="28"/>
          <w:szCs w:val="28"/>
        </w:rPr>
        <w:t>Особенности проектной деятельност</w:t>
      </w:r>
      <w:r w:rsidR="004A0DA5" w:rsidRPr="004E3A48">
        <w:rPr>
          <w:sz w:val="28"/>
          <w:szCs w:val="28"/>
        </w:rPr>
        <w:t>и в профессиональной малой группе</w:t>
      </w:r>
      <w:r w:rsidRPr="004E3A48">
        <w:rPr>
          <w:sz w:val="28"/>
          <w:szCs w:val="28"/>
        </w:rPr>
        <w:t>. Требования к     осуществлению проектной деятельности</w:t>
      </w:r>
      <w:r w:rsidR="004A0DA5" w:rsidRPr="004E3A48">
        <w:rPr>
          <w:sz w:val="28"/>
          <w:szCs w:val="28"/>
        </w:rPr>
        <w:t xml:space="preserve"> в малой проектной группе</w:t>
      </w:r>
      <w:r w:rsidRPr="004E3A48">
        <w:rPr>
          <w:sz w:val="28"/>
          <w:szCs w:val="28"/>
        </w:rPr>
        <w:t>. Методологические принципы проектного обучения</w:t>
      </w:r>
      <w:r w:rsidR="004A0DA5" w:rsidRPr="004E3A48">
        <w:rPr>
          <w:sz w:val="28"/>
          <w:szCs w:val="28"/>
        </w:rPr>
        <w:t xml:space="preserve"> в формирующе</w:t>
      </w:r>
      <w:r w:rsidR="004A0DA5" w:rsidRPr="004E3A48">
        <w:rPr>
          <w:sz w:val="28"/>
          <w:szCs w:val="28"/>
        </w:rPr>
        <w:t>й</w:t>
      </w:r>
      <w:r w:rsidR="004A0DA5" w:rsidRPr="004E3A48">
        <w:rPr>
          <w:sz w:val="28"/>
          <w:szCs w:val="28"/>
        </w:rPr>
        <w:t>ся  малой проектной группе</w:t>
      </w:r>
      <w:r w:rsidRPr="004E3A48">
        <w:rPr>
          <w:sz w:val="28"/>
          <w:szCs w:val="28"/>
        </w:rPr>
        <w:t>.     Актуальность проектной деятельности в с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временном</w:t>
      </w:r>
      <w:r w:rsidR="004A0DA5" w:rsidRPr="004E3A48">
        <w:rPr>
          <w:sz w:val="28"/>
          <w:szCs w:val="28"/>
        </w:rPr>
        <w:t xml:space="preserve"> обучении в рамках малой проектной группе</w:t>
      </w:r>
      <w:r w:rsidRPr="004E3A48">
        <w:rPr>
          <w:sz w:val="28"/>
          <w:szCs w:val="28"/>
        </w:rPr>
        <w:t>.</w:t>
      </w:r>
    </w:p>
    <w:p w:rsidR="00CE2CD7" w:rsidRPr="004E3A48" w:rsidRDefault="00CE2CD7" w:rsidP="00391C74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</w:t>
      </w:r>
      <w:r w:rsidRPr="004E3A48">
        <w:rPr>
          <w:sz w:val="28"/>
          <w:szCs w:val="28"/>
        </w:rPr>
        <w:t>: собеседование по каждому вопросу 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</w:t>
      </w:r>
      <w:r w:rsidR="003F4EDA" w:rsidRPr="004E3A48">
        <w:rPr>
          <w:sz w:val="28"/>
          <w:szCs w:val="28"/>
        </w:rPr>
        <w:t>н</w:t>
      </w:r>
      <w:r w:rsidRPr="004E3A48">
        <w:rPr>
          <w:sz w:val="28"/>
          <w:szCs w:val="28"/>
        </w:rPr>
        <w:t>троля</w:t>
      </w:r>
      <w:r w:rsidR="003F4EDA" w:rsidRPr="004E3A48">
        <w:rPr>
          <w:sz w:val="28"/>
          <w:szCs w:val="28"/>
        </w:rPr>
        <w:t>.</w:t>
      </w:r>
      <w:r w:rsidRPr="004E3A48">
        <w:rPr>
          <w:sz w:val="28"/>
          <w:szCs w:val="28"/>
        </w:rPr>
        <w:t xml:space="preserve"> </w:t>
      </w:r>
      <w:r w:rsidR="003F4EDA" w:rsidRPr="004E3A48">
        <w:rPr>
          <w:sz w:val="28"/>
          <w:szCs w:val="28"/>
        </w:rPr>
        <w:t>Тем самым выполняется уровень «</w:t>
      </w:r>
      <w:r w:rsidR="003F4EDA" w:rsidRPr="004E3A48">
        <w:rPr>
          <w:b/>
          <w:sz w:val="28"/>
          <w:szCs w:val="28"/>
        </w:rPr>
        <w:t>знать»</w:t>
      </w:r>
      <w:r w:rsidR="00C87629" w:rsidRPr="004E3A48">
        <w:rPr>
          <w:sz w:val="28"/>
          <w:szCs w:val="28"/>
        </w:rPr>
        <w:t xml:space="preserve"> компетенции ОК-5,ОПК-1</w:t>
      </w:r>
    </w:p>
    <w:p w:rsidR="003F4EDA" w:rsidRDefault="003F4EDA" w:rsidP="004E3A48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>Задания уровня данной компетенции «уметь» и « владеть» представл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ны в ФОС дисциплины</w:t>
      </w:r>
      <w:r w:rsidR="001335BA" w:rsidRPr="004E3A48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4E3A48">
        <w:rPr>
          <w:sz w:val="28"/>
          <w:szCs w:val="28"/>
        </w:rPr>
        <w:t>В(</w:t>
      </w:r>
      <w:proofErr w:type="gramEnd"/>
      <w:r w:rsidR="001335BA" w:rsidRPr="004E3A48">
        <w:rPr>
          <w:sz w:val="28"/>
          <w:szCs w:val="28"/>
        </w:rPr>
        <w:t>с 1 по 3),блок С( С 1по3)</w:t>
      </w:r>
      <w:r w:rsidR="00DF2339" w:rsidRPr="004E3A48">
        <w:rPr>
          <w:sz w:val="28"/>
          <w:szCs w:val="28"/>
        </w:rPr>
        <w:t xml:space="preserve"> в соответствии с уровнями компетенций оцениваются зн</w:t>
      </w:r>
      <w:r w:rsidR="00DF2339" w:rsidRPr="004E3A48">
        <w:rPr>
          <w:sz w:val="28"/>
          <w:szCs w:val="28"/>
        </w:rPr>
        <w:t>а</w:t>
      </w:r>
      <w:r w:rsidR="00DF2339" w:rsidRPr="004E3A48">
        <w:rPr>
          <w:sz w:val="28"/>
          <w:szCs w:val="28"/>
        </w:rPr>
        <w:t>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91C74" w:rsidRPr="004E3A48" w:rsidRDefault="00391C74" w:rsidP="004E3A48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</w:p>
    <w:p w:rsidR="004A0DA5" w:rsidRPr="004E3A48" w:rsidRDefault="001335BA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Практическое занятие№2</w:t>
      </w:r>
      <w:r w:rsidR="004A0DA5" w:rsidRPr="004E3A48">
        <w:rPr>
          <w:rFonts w:eastAsia="Times New Roman"/>
          <w:sz w:val="28"/>
          <w:szCs w:val="28"/>
        </w:rPr>
        <w:t xml:space="preserve"> </w:t>
      </w:r>
    </w:p>
    <w:p w:rsidR="001335BA" w:rsidRPr="004E3A48" w:rsidRDefault="004A0DA5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>Тема: Проблема профессиональной самостоятельности в малой группе</w:t>
      </w:r>
    </w:p>
    <w:p w:rsidR="001335BA" w:rsidRPr="004E3A48" w:rsidRDefault="001335BA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C87629" w:rsidRPr="004E3A48" w:rsidRDefault="00C87629" w:rsidP="004E3A48">
      <w:pPr>
        <w:pStyle w:val="ReportMain"/>
        <w:widowControl w:val="0"/>
        <w:spacing w:before="360" w:after="360"/>
        <w:jc w:val="both"/>
        <w:outlineLvl w:val="0"/>
        <w:rPr>
          <w:sz w:val="28"/>
          <w:szCs w:val="28"/>
        </w:rPr>
      </w:pPr>
      <w:r w:rsidRPr="004E3A48">
        <w:rPr>
          <w:sz w:val="28"/>
          <w:szCs w:val="28"/>
        </w:rPr>
        <w:t>Принцип мотивации обучающегося к решению определенных проблем</w:t>
      </w:r>
      <w:r w:rsidR="004A0DA5" w:rsidRPr="004E3A48">
        <w:rPr>
          <w:sz w:val="28"/>
          <w:szCs w:val="28"/>
        </w:rPr>
        <w:t xml:space="preserve"> в условиях малой проектной группе</w:t>
      </w:r>
      <w:r w:rsidRPr="004E3A48">
        <w:rPr>
          <w:sz w:val="28"/>
          <w:szCs w:val="28"/>
        </w:rPr>
        <w:t xml:space="preserve"> в исследованиях </w:t>
      </w:r>
      <w:proofErr w:type="spellStart"/>
      <w:r w:rsidRPr="004E3A48">
        <w:rPr>
          <w:sz w:val="28"/>
          <w:szCs w:val="28"/>
        </w:rPr>
        <w:t>В.Гаспарского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lastRenderedPageBreak/>
        <w:t>Д.Дитриха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П.Хилла</w:t>
      </w:r>
      <w:proofErr w:type="spellEnd"/>
      <w:r w:rsidRPr="004E3A48">
        <w:rPr>
          <w:sz w:val="28"/>
          <w:szCs w:val="28"/>
        </w:rPr>
        <w:t>. Развитие метода проектного  обучения в научных шк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лах России: изыскания </w:t>
      </w:r>
      <w:proofErr w:type="spellStart"/>
      <w:r w:rsidRPr="004E3A48">
        <w:rPr>
          <w:sz w:val="28"/>
          <w:szCs w:val="28"/>
        </w:rPr>
        <w:t>Е.С.Полат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П.П.Блонского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А.С.Макаренко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Н.Ю.Пахоменко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ММ</w:t>
      </w:r>
      <w:proofErr w:type="gramStart"/>
      <w:r w:rsidRPr="004E3A48">
        <w:rPr>
          <w:sz w:val="28"/>
          <w:szCs w:val="28"/>
        </w:rPr>
        <w:t>.М</w:t>
      </w:r>
      <w:proofErr w:type="gramEnd"/>
      <w:r w:rsidRPr="004E3A48">
        <w:rPr>
          <w:sz w:val="28"/>
          <w:szCs w:val="28"/>
        </w:rPr>
        <w:t>орозовой</w:t>
      </w:r>
      <w:proofErr w:type="spellEnd"/>
      <w:r w:rsidRPr="004E3A48">
        <w:rPr>
          <w:sz w:val="28"/>
          <w:szCs w:val="28"/>
        </w:rPr>
        <w:t>.</w:t>
      </w:r>
    </w:p>
    <w:p w:rsidR="00C00B55" w:rsidRPr="004E3A48" w:rsidRDefault="00C00B55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Формы, приемы и методы работы: </w:t>
      </w:r>
      <w:r w:rsidRPr="004E3A48">
        <w:rPr>
          <w:sz w:val="28"/>
          <w:szCs w:val="28"/>
        </w:rPr>
        <w:t>моделирование структурных элементов определенных философских систем; презентации результатов моделиров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ния; обсуждение данных результато</w:t>
      </w:r>
      <w:r w:rsidR="00FF3D43" w:rsidRPr="004E3A48">
        <w:rPr>
          <w:sz w:val="28"/>
          <w:szCs w:val="28"/>
        </w:rPr>
        <w:t>в</w:t>
      </w:r>
    </w:p>
    <w:p w:rsidR="00FF3D43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Оценивается лаконичность, точность  и  содержательность моделиров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ния, активность в ходе обсуждения результатов.</w:t>
      </w:r>
    </w:p>
    <w:p w:rsidR="00FF3D43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занятие№3</w:t>
      </w:r>
      <w:r w:rsidR="004A0DA5" w:rsidRPr="004E3A48">
        <w:rPr>
          <w:rFonts w:eastAsia="Times New Roman"/>
          <w:sz w:val="28"/>
          <w:szCs w:val="28"/>
        </w:rPr>
        <w:t xml:space="preserve"> Подструктура функциональных отношений.</w:t>
      </w:r>
    </w:p>
    <w:p w:rsidR="00FF3D43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="00C87629" w:rsidRPr="004E3A48">
        <w:rPr>
          <w:rFonts w:eastAsia="Times New Roman"/>
          <w:sz w:val="28"/>
          <w:szCs w:val="28"/>
        </w:rPr>
        <w:t xml:space="preserve"> Оформление структуры проекта</w:t>
      </w:r>
    </w:p>
    <w:p w:rsidR="00C87629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</w:t>
      </w:r>
      <w:r w:rsidR="004504DD" w:rsidRPr="004E3A48">
        <w:rPr>
          <w:rFonts w:eastAsia="Times New Roman"/>
          <w:b/>
          <w:sz w:val="28"/>
          <w:szCs w:val="28"/>
        </w:rPr>
        <w:t>в</w:t>
      </w:r>
    </w:p>
    <w:p w:rsidR="00C87629" w:rsidRPr="004E3A48" w:rsidRDefault="00C87629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sz w:val="28"/>
          <w:szCs w:val="28"/>
        </w:rPr>
        <w:t xml:space="preserve"> Роль практической деятельности и личного опыта в обучении в изыск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ниях Дж. </w:t>
      </w:r>
      <w:proofErr w:type="spellStart"/>
      <w:r w:rsidRPr="004E3A48">
        <w:rPr>
          <w:sz w:val="28"/>
          <w:szCs w:val="28"/>
        </w:rPr>
        <w:t>Дьюи</w:t>
      </w:r>
      <w:proofErr w:type="spellEnd"/>
      <w:r w:rsidRPr="004E3A48">
        <w:rPr>
          <w:sz w:val="28"/>
          <w:szCs w:val="28"/>
        </w:rPr>
        <w:t xml:space="preserve">.       Обобщенная трактовка метода проектного обучения </w:t>
      </w:r>
      <w:proofErr w:type="spellStart"/>
      <w:r w:rsidRPr="004E3A48">
        <w:rPr>
          <w:sz w:val="28"/>
          <w:szCs w:val="28"/>
        </w:rPr>
        <w:t>У.Х.Килпатрика</w:t>
      </w:r>
      <w:proofErr w:type="spellEnd"/>
      <w:r w:rsidR="004504DD" w:rsidRPr="004E3A48">
        <w:rPr>
          <w:sz w:val="28"/>
          <w:szCs w:val="28"/>
        </w:rPr>
        <w:t xml:space="preserve"> Типология проектов. Выбор основной проблемы, темы и ц</w:t>
      </w:r>
      <w:r w:rsidR="004504DD" w:rsidRPr="004E3A48">
        <w:rPr>
          <w:sz w:val="28"/>
          <w:szCs w:val="28"/>
        </w:rPr>
        <w:t>е</w:t>
      </w:r>
      <w:r w:rsidR="004504DD" w:rsidRPr="004E3A48">
        <w:rPr>
          <w:sz w:val="28"/>
          <w:szCs w:val="28"/>
        </w:rPr>
        <w:t>ли проекта. Варианты развития проекта. Оформление структуры проекта О</w:t>
      </w:r>
      <w:r w:rsidR="004504DD" w:rsidRPr="004E3A48">
        <w:rPr>
          <w:sz w:val="28"/>
          <w:szCs w:val="28"/>
        </w:rPr>
        <w:t>р</w:t>
      </w:r>
      <w:r w:rsidR="004504DD" w:rsidRPr="004E3A48">
        <w:rPr>
          <w:sz w:val="28"/>
          <w:szCs w:val="28"/>
        </w:rPr>
        <w:t>ганизация и осуществление деятельности по проекту. Принцип обратной св</w:t>
      </w:r>
      <w:r w:rsidR="004504DD" w:rsidRPr="004E3A48">
        <w:rPr>
          <w:sz w:val="28"/>
          <w:szCs w:val="28"/>
        </w:rPr>
        <w:t>я</w:t>
      </w:r>
      <w:r w:rsidR="004504DD" w:rsidRPr="004E3A48">
        <w:rPr>
          <w:sz w:val="28"/>
          <w:szCs w:val="28"/>
        </w:rPr>
        <w:t>зи в ходе реализации проекта</w:t>
      </w:r>
    </w:p>
    <w:p w:rsidR="005B4732" w:rsidRPr="004E3A48" w:rsidRDefault="005B4732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Формы, приемы и методы работы: </w:t>
      </w:r>
      <w:r w:rsidRPr="004E3A48">
        <w:rPr>
          <w:sz w:val="28"/>
          <w:szCs w:val="28"/>
        </w:rPr>
        <w:t>презентации и сообщения по х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4E3A48">
        <w:rPr>
          <w:sz w:val="28"/>
          <w:szCs w:val="28"/>
        </w:rPr>
        <w:t>я(</w:t>
      </w:r>
      <w:proofErr w:type="gramEnd"/>
      <w:r w:rsidRPr="004E3A48">
        <w:rPr>
          <w:sz w:val="28"/>
          <w:szCs w:val="28"/>
        </w:rPr>
        <w:t xml:space="preserve"> индивидуальные задания), групповая работа</w:t>
      </w:r>
      <w:r w:rsidR="00481AA9" w:rsidRPr="004E3A48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4E3A48">
        <w:rPr>
          <w:sz w:val="28"/>
          <w:szCs w:val="28"/>
        </w:rPr>
        <w:t>н</w:t>
      </w:r>
      <w:r w:rsidR="00481AA9" w:rsidRPr="004E3A48">
        <w:rPr>
          <w:sz w:val="28"/>
          <w:szCs w:val="28"/>
        </w:rPr>
        <w:t>ных положений</w:t>
      </w:r>
    </w:p>
    <w:p w:rsidR="00481AA9" w:rsidRDefault="00481AA9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4E3A48">
        <w:rPr>
          <w:sz w:val="28"/>
          <w:szCs w:val="28"/>
        </w:rPr>
        <w:t>, активность и содержател</w:t>
      </w:r>
      <w:r w:rsidR="001E0C46" w:rsidRPr="004E3A48">
        <w:rPr>
          <w:sz w:val="28"/>
          <w:szCs w:val="28"/>
        </w:rPr>
        <w:t>ь</w:t>
      </w:r>
      <w:r w:rsidR="001E0C46" w:rsidRPr="004E3A48">
        <w:rPr>
          <w:sz w:val="28"/>
          <w:szCs w:val="28"/>
        </w:rPr>
        <w:t xml:space="preserve">ность собеседования, ведения диалога между </w:t>
      </w:r>
      <w:proofErr w:type="gramStart"/>
      <w:r w:rsidR="001E0C46" w:rsidRPr="004E3A48">
        <w:rPr>
          <w:sz w:val="28"/>
          <w:szCs w:val="28"/>
        </w:rPr>
        <w:t>обучаемым</w:t>
      </w:r>
      <w:proofErr w:type="gramEnd"/>
      <w:r w:rsidR="001E0C46" w:rsidRPr="004E3A48">
        <w:rPr>
          <w:sz w:val="28"/>
          <w:szCs w:val="28"/>
        </w:rPr>
        <w:t xml:space="preserve"> и обучающемся</w:t>
      </w:r>
    </w:p>
    <w:p w:rsidR="00391C74" w:rsidRPr="004E3A48" w:rsidRDefault="00391C74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A0DA5" w:rsidRPr="004E3A48" w:rsidRDefault="001E0C46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Практическое занятие№4</w:t>
      </w:r>
      <w:r w:rsidR="004A0DA5" w:rsidRPr="004E3A48">
        <w:rPr>
          <w:rFonts w:eastAsia="Times New Roman"/>
          <w:sz w:val="28"/>
          <w:szCs w:val="28"/>
        </w:rPr>
        <w:t xml:space="preserve"> </w:t>
      </w:r>
    </w:p>
    <w:p w:rsidR="001E0C46" w:rsidRPr="004E3A48" w:rsidRDefault="004A0DA5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>Тема:</w:t>
      </w:r>
      <w:r w:rsidR="00391C74">
        <w:rPr>
          <w:rFonts w:eastAsia="Times New Roman"/>
          <w:sz w:val="28"/>
          <w:szCs w:val="28"/>
        </w:rPr>
        <w:t xml:space="preserve"> </w:t>
      </w:r>
      <w:r w:rsidRPr="004E3A48">
        <w:rPr>
          <w:rFonts w:eastAsia="Times New Roman"/>
          <w:sz w:val="28"/>
          <w:szCs w:val="28"/>
        </w:rPr>
        <w:t>Критерии формирования профессиональной самостоятельности в малой группе</w:t>
      </w:r>
    </w:p>
    <w:p w:rsidR="001E0C46" w:rsidRPr="004E3A48" w:rsidRDefault="001E0C46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4504DD" w:rsidRPr="004E3A48" w:rsidRDefault="004504DD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sz w:val="28"/>
          <w:szCs w:val="28"/>
        </w:rPr>
        <w:t xml:space="preserve">Роль педагога как </w:t>
      </w:r>
      <w:proofErr w:type="spellStart"/>
      <w:r w:rsidRPr="004E3A48">
        <w:rPr>
          <w:sz w:val="28"/>
          <w:szCs w:val="28"/>
        </w:rPr>
        <w:t>фасилитатора</w:t>
      </w:r>
      <w:proofErr w:type="spellEnd"/>
      <w:r w:rsidRPr="004E3A48">
        <w:rPr>
          <w:sz w:val="28"/>
          <w:szCs w:val="28"/>
        </w:rP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 w:rsidRPr="004E3A48">
        <w:rPr>
          <w:sz w:val="28"/>
          <w:szCs w:val="28"/>
        </w:rPr>
        <w:t>самоопределения</w:t>
      </w:r>
      <w:proofErr w:type="gramEnd"/>
      <w:r w:rsidRPr="004E3A48">
        <w:rPr>
          <w:sz w:val="28"/>
          <w:szCs w:val="28"/>
        </w:rPr>
        <w:t xml:space="preserve"> обучающихся в группе.</w:t>
      </w:r>
    </w:p>
    <w:p w:rsidR="0050038B" w:rsidRPr="004E3A48" w:rsidRDefault="007B1540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работы:</w:t>
      </w:r>
      <w:r w:rsidR="0050038B" w:rsidRPr="004E3A48">
        <w:rPr>
          <w:sz w:val="28"/>
          <w:szCs w:val="28"/>
        </w:rPr>
        <w:t xml:space="preserve"> моделирование структурных эл</w:t>
      </w:r>
      <w:r w:rsidR="0050038B" w:rsidRPr="004E3A48">
        <w:rPr>
          <w:sz w:val="28"/>
          <w:szCs w:val="28"/>
        </w:rPr>
        <w:t>е</w:t>
      </w:r>
      <w:r w:rsidR="0050038B" w:rsidRPr="004E3A48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4E3A48">
        <w:rPr>
          <w:sz w:val="28"/>
          <w:szCs w:val="28"/>
        </w:rPr>
        <w:t>е</w:t>
      </w:r>
      <w:r w:rsidR="0050038B" w:rsidRPr="004E3A48">
        <w:rPr>
          <w:sz w:val="28"/>
          <w:szCs w:val="28"/>
        </w:rPr>
        <w:t>лирования; обсуждение данных результатов</w:t>
      </w:r>
    </w:p>
    <w:p w:rsidR="0050038B" w:rsidRPr="004E3A48" w:rsidRDefault="0050038B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Оценивается лаконичность, точность  и  содержательность моделиров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ния, активность в ходе обсуждения результатов.</w:t>
      </w:r>
    </w:p>
    <w:p w:rsidR="0050038B" w:rsidRPr="004E3A48" w:rsidRDefault="0050038B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lastRenderedPageBreak/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оценки.</w:t>
      </w:r>
    </w:p>
    <w:p w:rsidR="0050038B" w:rsidRDefault="0050038B" w:rsidP="00391C74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 xml:space="preserve"> Используется задания уровня компетенции «уметь» и « владеть» пре</w:t>
      </w:r>
      <w:r w:rsidRPr="004E3A48">
        <w:rPr>
          <w:sz w:val="28"/>
          <w:szCs w:val="28"/>
        </w:rPr>
        <w:t>д</w:t>
      </w:r>
      <w:r w:rsidRPr="004E3A48">
        <w:rPr>
          <w:sz w:val="28"/>
          <w:szCs w:val="28"/>
        </w:rPr>
        <w:t xml:space="preserve">ставлены в ФОС дисциплины блоки А ( с 20 по60), типы заданий блок </w:t>
      </w:r>
      <w:proofErr w:type="gramStart"/>
      <w:r w:rsidRPr="004E3A48">
        <w:rPr>
          <w:sz w:val="28"/>
          <w:szCs w:val="28"/>
        </w:rPr>
        <w:t>В(</w:t>
      </w:r>
      <w:proofErr w:type="gramEnd"/>
      <w:r w:rsidRPr="004E3A48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91C74" w:rsidRPr="004E3A48" w:rsidRDefault="00391C74" w:rsidP="00391C74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</w:p>
    <w:p w:rsidR="0050038B" w:rsidRPr="004E3A48" w:rsidRDefault="0050038B" w:rsidP="00391C7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занятие№5</w:t>
      </w:r>
    </w:p>
    <w:p w:rsidR="004504DD" w:rsidRPr="004E3A48" w:rsidRDefault="0050038B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Pr="004E3A48">
        <w:rPr>
          <w:rFonts w:eastAsia="Times New Roman"/>
          <w:sz w:val="28"/>
          <w:szCs w:val="28"/>
        </w:rPr>
        <w:t xml:space="preserve"> </w:t>
      </w:r>
      <w:r w:rsidR="004A0DA5" w:rsidRPr="004E3A48">
        <w:rPr>
          <w:rFonts w:eastAsia="Times New Roman"/>
          <w:sz w:val="28"/>
          <w:szCs w:val="28"/>
        </w:rPr>
        <w:t>Стабилизирующая норма и формирования профессиональной самост</w:t>
      </w:r>
      <w:r w:rsidR="004A0DA5" w:rsidRPr="004E3A48">
        <w:rPr>
          <w:rFonts w:eastAsia="Times New Roman"/>
          <w:sz w:val="28"/>
          <w:szCs w:val="28"/>
        </w:rPr>
        <w:t>о</w:t>
      </w:r>
      <w:r w:rsidR="004A0DA5" w:rsidRPr="004E3A48">
        <w:rPr>
          <w:rFonts w:eastAsia="Times New Roman"/>
          <w:sz w:val="28"/>
          <w:szCs w:val="28"/>
        </w:rPr>
        <w:t>ятельности.</w:t>
      </w:r>
    </w:p>
    <w:p w:rsidR="005608EE" w:rsidRPr="004E3A48" w:rsidRDefault="004504DD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5608EE" w:rsidRPr="004E3A48" w:rsidRDefault="004504DD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Функции выбора решения, выстраивания системы взаимоотношений с чл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нами команды проекта, оценивание действий в ходе подготовки и реализации проекта. Формирование анализа и самоанализа действий в процессе реализ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ции группой деятельности в контексте определенного проекта</w:t>
      </w:r>
      <w:r w:rsidR="005608EE" w:rsidRPr="004E3A48">
        <w:rPr>
          <w:sz w:val="28"/>
          <w:szCs w:val="28"/>
        </w:rPr>
        <w:t xml:space="preserve"> Знание, созн</w:t>
      </w:r>
      <w:r w:rsidR="005608EE" w:rsidRPr="004E3A48">
        <w:rPr>
          <w:sz w:val="28"/>
          <w:szCs w:val="28"/>
        </w:rPr>
        <w:t>а</w:t>
      </w:r>
      <w:r w:rsidR="005608EE" w:rsidRPr="004E3A48">
        <w:rPr>
          <w:sz w:val="28"/>
          <w:szCs w:val="28"/>
        </w:rPr>
        <w:t>ние, самосознание. Природа мышления. Язык и мышление</w:t>
      </w:r>
      <w:r w:rsidR="005608EE" w:rsidRPr="004E3A48">
        <w:rPr>
          <w:rFonts w:eastAsia="Times New Roman"/>
          <w:sz w:val="28"/>
          <w:szCs w:val="28"/>
        </w:rPr>
        <w:t xml:space="preserve"> </w:t>
      </w:r>
    </w:p>
    <w:p w:rsidR="002A4342" w:rsidRDefault="002A4342" w:rsidP="00391C74">
      <w:pPr>
        <w:pStyle w:val="ReportMain"/>
        <w:widowControl w:val="0"/>
        <w:jc w:val="both"/>
        <w:outlineLvl w:val="0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</w:t>
      </w:r>
      <w:r w:rsidRPr="004E3A48">
        <w:rPr>
          <w:sz w:val="28"/>
          <w:szCs w:val="28"/>
        </w:rPr>
        <w:t xml:space="preserve"> </w:t>
      </w:r>
      <w:proofErr w:type="gramStart"/>
      <w:r w:rsidRPr="004E3A48">
        <w:rPr>
          <w:sz w:val="28"/>
          <w:szCs w:val="28"/>
        </w:rPr>
        <w:t>:с</w:t>
      </w:r>
      <w:proofErr w:type="gramEnd"/>
      <w:r w:rsidRPr="004E3A48">
        <w:rPr>
          <w:sz w:val="28"/>
          <w:szCs w:val="28"/>
        </w:rPr>
        <w:t>обеседование по каждому вопросу 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4E3A48">
        <w:rPr>
          <w:b/>
          <w:sz w:val="28"/>
          <w:szCs w:val="28"/>
        </w:rPr>
        <w:t>знать»</w:t>
      </w:r>
      <w:r w:rsidRPr="004E3A48">
        <w:rPr>
          <w:sz w:val="28"/>
          <w:szCs w:val="28"/>
        </w:rPr>
        <w:t xml:space="preserve"> компетенции О</w:t>
      </w:r>
      <w:r w:rsidR="005608EE" w:rsidRPr="004E3A48">
        <w:rPr>
          <w:sz w:val="28"/>
          <w:szCs w:val="28"/>
        </w:rPr>
        <w:t>П</w:t>
      </w:r>
      <w:r w:rsidRPr="004E3A48">
        <w:rPr>
          <w:sz w:val="28"/>
          <w:szCs w:val="28"/>
        </w:rP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4E3A48">
        <w:rPr>
          <w:b/>
          <w:sz w:val="28"/>
          <w:szCs w:val="28"/>
        </w:rPr>
        <w:t>знать»</w:t>
      </w:r>
      <w:r w:rsidR="005608EE" w:rsidRPr="004E3A48">
        <w:rPr>
          <w:sz w:val="28"/>
          <w:szCs w:val="28"/>
        </w:rPr>
        <w:t xml:space="preserve"> компетенции П</w:t>
      </w:r>
      <w:r w:rsidRPr="004E3A48">
        <w:rPr>
          <w:sz w:val="28"/>
          <w:szCs w:val="28"/>
        </w:rPr>
        <w:t>К-1</w:t>
      </w:r>
      <w:r w:rsidR="005608EE" w:rsidRPr="004E3A48">
        <w:rPr>
          <w:sz w:val="28"/>
          <w:szCs w:val="28"/>
        </w:rPr>
        <w:t>0</w:t>
      </w:r>
      <w:r w:rsidRPr="004E3A48">
        <w:rPr>
          <w:sz w:val="28"/>
          <w:szCs w:val="28"/>
        </w:rPr>
        <w:t>.</w:t>
      </w:r>
    </w:p>
    <w:p w:rsidR="00391C74" w:rsidRPr="004E3A48" w:rsidRDefault="00391C74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</w:p>
    <w:p w:rsidR="002A4342" w:rsidRPr="004E3A48" w:rsidRDefault="002A4342" w:rsidP="00391C7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занятие№6</w:t>
      </w:r>
    </w:p>
    <w:p w:rsidR="004A0DA5" w:rsidRPr="004E3A48" w:rsidRDefault="002A4342" w:rsidP="00391C74">
      <w:pPr>
        <w:pStyle w:val="ReportMain"/>
        <w:widowControl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Pr="004E3A48">
        <w:rPr>
          <w:rFonts w:eastAsia="Times New Roman"/>
          <w:sz w:val="28"/>
          <w:szCs w:val="28"/>
        </w:rPr>
        <w:t xml:space="preserve"> </w:t>
      </w:r>
      <w:r w:rsidR="004A0DA5" w:rsidRPr="004E3A48">
        <w:rPr>
          <w:rFonts w:eastAsia="Times New Roman"/>
          <w:sz w:val="28"/>
          <w:szCs w:val="28"/>
        </w:rPr>
        <w:t>Санкционирующая норма и роль профессиональной самосто</w:t>
      </w:r>
      <w:r w:rsidR="004A0DA5" w:rsidRPr="004E3A48">
        <w:rPr>
          <w:rFonts w:eastAsia="Times New Roman"/>
          <w:sz w:val="28"/>
          <w:szCs w:val="28"/>
        </w:rPr>
        <w:t>я</w:t>
      </w:r>
      <w:r w:rsidR="004A0DA5" w:rsidRPr="004E3A48">
        <w:rPr>
          <w:rFonts w:eastAsia="Times New Roman"/>
          <w:sz w:val="28"/>
          <w:szCs w:val="28"/>
        </w:rPr>
        <w:t xml:space="preserve">тельности в ее </w:t>
      </w:r>
      <w:proofErr w:type="gramStart"/>
      <w:r w:rsidR="004A0DA5" w:rsidRPr="004E3A48">
        <w:rPr>
          <w:rFonts w:eastAsia="Times New Roman"/>
          <w:sz w:val="28"/>
          <w:szCs w:val="28"/>
        </w:rPr>
        <w:t>адекватном</w:t>
      </w:r>
      <w:proofErr w:type="gramEnd"/>
      <w:r w:rsidR="004A0DA5" w:rsidRPr="004E3A48">
        <w:rPr>
          <w:rFonts w:eastAsia="Times New Roman"/>
          <w:sz w:val="28"/>
          <w:szCs w:val="28"/>
        </w:rPr>
        <w:t xml:space="preserve"> </w:t>
      </w:r>
      <w:proofErr w:type="spellStart"/>
      <w:r w:rsidR="00C1406B" w:rsidRPr="004E3A48">
        <w:rPr>
          <w:rFonts w:eastAsia="Times New Roman"/>
          <w:sz w:val="28"/>
          <w:szCs w:val="28"/>
        </w:rPr>
        <w:t>использовани</w:t>
      </w:r>
      <w:proofErr w:type="spellEnd"/>
    </w:p>
    <w:p w:rsidR="002A4342" w:rsidRPr="004E3A48" w:rsidRDefault="002A4342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4E3A48" w:rsidRDefault="002A4342" w:rsidP="004E3A48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 w:rsidRPr="004E3A48">
        <w:rPr>
          <w:sz w:val="28"/>
          <w:szCs w:val="28"/>
        </w:rPr>
        <w:t xml:space="preserve">ые формы и методы познания. </w:t>
      </w:r>
      <w:r w:rsidRPr="004E3A48">
        <w:rPr>
          <w:sz w:val="28"/>
          <w:szCs w:val="28"/>
        </w:rPr>
        <w:t xml:space="preserve"> Многообразие форм познания и типы рациональ</w:t>
      </w:r>
      <w:r w:rsidR="005608EE" w:rsidRPr="004E3A48">
        <w:rPr>
          <w:sz w:val="28"/>
          <w:szCs w:val="28"/>
        </w:rPr>
        <w:t>ности.</w:t>
      </w:r>
      <w:r w:rsidRPr="004E3A48">
        <w:rPr>
          <w:sz w:val="28"/>
          <w:szCs w:val="28"/>
        </w:rPr>
        <w:t xml:space="preserve"> Познание и практика</w:t>
      </w:r>
      <w:r w:rsidR="005608EE" w:rsidRPr="004E3A48">
        <w:rPr>
          <w:sz w:val="28"/>
          <w:szCs w:val="28"/>
        </w:rPr>
        <w:t>. Функции в</w:t>
      </w:r>
      <w:r w:rsidR="005608EE" w:rsidRPr="004E3A48">
        <w:rPr>
          <w:sz w:val="28"/>
          <w:szCs w:val="28"/>
        </w:rPr>
        <w:t>ы</w:t>
      </w:r>
      <w:r w:rsidR="005608EE" w:rsidRPr="004E3A48">
        <w:rPr>
          <w:sz w:val="28"/>
          <w:szCs w:val="28"/>
        </w:rPr>
        <w:t>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</w:t>
      </w:r>
      <w:r w:rsidR="005608EE" w:rsidRPr="004E3A48">
        <w:rPr>
          <w:sz w:val="28"/>
          <w:szCs w:val="28"/>
        </w:rPr>
        <w:t>п</w:t>
      </w:r>
      <w:r w:rsidR="005608EE" w:rsidRPr="004E3A48">
        <w:rPr>
          <w:sz w:val="28"/>
          <w:szCs w:val="28"/>
        </w:rPr>
        <w:t>пой определенного проекта</w:t>
      </w:r>
    </w:p>
    <w:p w:rsidR="003A1DA9" w:rsidRPr="004E3A48" w:rsidRDefault="003A1DA9" w:rsidP="004E3A48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Формы, приемы и методы работы: </w:t>
      </w:r>
      <w:r w:rsidRPr="004E3A48">
        <w:rPr>
          <w:sz w:val="28"/>
          <w:szCs w:val="28"/>
        </w:rPr>
        <w:t xml:space="preserve">студентам предлагается выполнение </w:t>
      </w:r>
      <w:r w:rsidRPr="004E3A48">
        <w:rPr>
          <w:sz w:val="28"/>
          <w:szCs w:val="28"/>
        </w:rPr>
        <w:lastRenderedPageBreak/>
        <w:t xml:space="preserve">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4E3A48">
        <w:rPr>
          <w:sz w:val="28"/>
          <w:szCs w:val="28"/>
        </w:rPr>
        <w:t>микрозачет</w:t>
      </w:r>
      <w:proofErr w:type="spellEnd"/>
      <w:r w:rsidRPr="004E3A48">
        <w:rPr>
          <w:sz w:val="28"/>
          <w:szCs w:val="28"/>
        </w:rPr>
        <w:t xml:space="preserve"> по основным понятиям гносеологии.</w:t>
      </w:r>
      <w:r w:rsidR="00BC2584" w:rsidRPr="004E3A48">
        <w:rPr>
          <w:sz w:val="28"/>
          <w:szCs w:val="28"/>
        </w:rPr>
        <w:t xml:space="preserve"> </w:t>
      </w:r>
      <w:r w:rsidRPr="004E3A48">
        <w:rPr>
          <w:sz w:val="28"/>
          <w:szCs w:val="28"/>
        </w:rPr>
        <w:t>Проводится тестирование</w:t>
      </w:r>
      <w:r w:rsidR="00BC2584" w:rsidRPr="004E3A48">
        <w:rPr>
          <w:sz w:val="28"/>
          <w:szCs w:val="28"/>
        </w:rPr>
        <w:t xml:space="preserve"> по материалам ФОС(Блок</w:t>
      </w:r>
      <w:proofErr w:type="gramStart"/>
      <w:r w:rsidR="00BC2584" w:rsidRPr="004E3A48">
        <w:rPr>
          <w:sz w:val="28"/>
          <w:szCs w:val="28"/>
        </w:rPr>
        <w:t xml:space="preserve"> А</w:t>
      </w:r>
      <w:proofErr w:type="gramEnd"/>
      <w:r w:rsidR="00BC2584" w:rsidRPr="004E3A48">
        <w:rPr>
          <w:sz w:val="28"/>
          <w:szCs w:val="28"/>
        </w:rPr>
        <w:t xml:space="preserve"> задания с 80- по100</w:t>
      </w:r>
    </w:p>
    <w:p w:rsidR="00BC2584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занятие№7</w:t>
      </w:r>
    </w:p>
    <w:p w:rsidR="00C1406B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="005608EE" w:rsidRPr="004E3A48">
        <w:rPr>
          <w:rFonts w:eastAsia="Times New Roman"/>
          <w:sz w:val="28"/>
          <w:szCs w:val="28"/>
        </w:rPr>
        <w:t xml:space="preserve"> </w:t>
      </w:r>
      <w:r w:rsidR="00C1406B" w:rsidRPr="004E3A48">
        <w:rPr>
          <w:rFonts w:eastAsia="Times New Roman"/>
          <w:sz w:val="28"/>
          <w:szCs w:val="28"/>
        </w:rPr>
        <w:t>Статус и роль индивида в малой группе</w:t>
      </w:r>
    </w:p>
    <w:p w:rsidR="00BC2584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4E3A48" w:rsidRDefault="005608EE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Структура научного анализа.</w:t>
      </w:r>
      <w:r w:rsidR="00BC2584" w:rsidRPr="004E3A48">
        <w:rPr>
          <w:sz w:val="28"/>
          <w:szCs w:val="28"/>
        </w:rPr>
        <w:t xml:space="preserve"> Проблема обоснования научного знания</w:t>
      </w:r>
      <w:r w:rsidRPr="004E3A48">
        <w:rPr>
          <w:sz w:val="28"/>
          <w:szCs w:val="28"/>
        </w:rPr>
        <w:t xml:space="preserve"> и анализа</w:t>
      </w:r>
      <w:r w:rsidR="00BC2584" w:rsidRPr="004E3A48">
        <w:rPr>
          <w:sz w:val="28"/>
          <w:szCs w:val="28"/>
        </w:rPr>
        <w:t>. Верификация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  <w:r w:rsidRPr="004E3A48">
        <w:rPr>
          <w:sz w:val="28"/>
          <w:szCs w:val="28"/>
        </w:rPr>
        <w:t xml:space="preserve"> Роль рефлексии в  </w:t>
      </w:r>
      <w:r w:rsidRPr="004E3A48">
        <w:rPr>
          <w:rFonts w:eastAsia="Times New Roman"/>
          <w:sz w:val="28"/>
          <w:szCs w:val="28"/>
        </w:rPr>
        <w:t>анализе и самоанализе действий в процессе ре</w:t>
      </w:r>
      <w:r w:rsidRPr="004E3A48">
        <w:rPr>
          <w:rFonts w:eastAsia="Times New Roman"/>
          <w:sz w:val="28"/>
          <w:szCs w:val="28"/>
        </w:rPr>
        <w:t>а</w:t>
      </w:r>
      <w:r w:rsidRPr="004E3A48">
        <w:rPr>
          <w:rFonts w:eastAsia="Times New Roman"/>
          <w:sz w:val="28"/>
          <w:szCs w:val="28"/>
        </w:rPr>
        <w:t>лизации группой определенного проекта</w:t>
      </w:r>
    </w:p>
    <w:p w:rsidR="00BC2584" w:rsidRPr="004E3A48" w:rsidRDefault="00BC2584" w:rsidP="004E3A48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 xml:space="preserve"> </w:t>
      </w:r>
      <w:r w:rsidRPr="004E3A48">
        <w:rPr>
          <w:b/>
          <w:sz w:val="28"/>
          <w:szCs w:val="28"/>
        </w:rPr>
        <w:t xml:space="preserve">Формы, приемы и методы </w:t>
      </w:r>
      <w:proofErr w:type="spellStart"/>
      <w:r w:rsidRPr="004E3A48">
        <w:rPr>
          <w:b/>
          <w:sz w:val="28"/>
          <w:szCs w:val="28"/>
        </w:rPr>
        <w:t>работы</w:t>
      </w:r>
      <w:proofErr w:type="gramStart"/>
      <w:r w:rsidRPr="004E3A48">
        <w:rPr>
          <w:b/>
          <w:sz w:val="28"/>
          <w:szCs w:val="28"/>
        </w:rPr>
        <w:t>:</w:t>
      </w:r>
      <w:r w:rsidRPr="004E3A48">
        <w:rPr>
          <w:sz w:val="28"/>
          <w:szCs w:val="28"/>
        </w:rPr>
        <w:t>с</w:t>
      </w:r>
      <w:proofErr w:type="gramEnd"/>
      <w:r w:rsidRPr="004E3A48">
        <w:rPr>
          <w:sz w:val="28"/>
          <w:szCs w:val="28"/>
        </w:rPr>
        <w:t>тудентам</w:t>
      </w:r>
      <w:proofErr w:type="spellEnd"/>
      <w:r w:rsidRPr="004E3A48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 w:rsidRPr="004E3A48">
        <w:rPr>
          <w:sz w:val="28"/>
          <w:szCs w:val="28"/>
        </w:rPr>
        <w:t xml:space="preserve">в </w:t>
      </w:r>
      <w:r w:rsidRPr="004E3A48">
        <w:rPr>
          <w:sz w:val="28"/>
          <w:szCs w:val="28"/>
        </w:rPr>
        <w:t xml:space="preserve">категории, определения и термины в рамках каждого сообщения. Проводится </w:t>
      </w:r>
      <w:proofErr w:type="spellStart"/>
      <w:r w:rsidRPr="004E3A48">
        <w:rPr>
          <w:sz w:val="28"/>
          <w:szCs w:val="28"/>
        </w:rPr>
        <w:t>микрозачет</w:t>
      </w:r>
      <w:proofErr w:type="spellEnd"/>
      <w:r w:rsidRPr="004E3A48">
        <w:rPr>
          <w:sz w:val="28"/>
          <w:szCs w:val="28"/>
        </w:rPr>
        <w:t xml:space="preserve"> по основным понятиям гносеологии. Проводится тестирование по мат</w:t>
      </w:r>
      <w:r w:rsidR="005608EE" w:rsidRPr="004E3A48">
        <w:rPr>
          <w:sz w:val="28"/>
          <w:szCs w:val="28"/>
        </w:rPr>
        <w:t>ериалам ФОС(Блок</w:t>
      </w:r>
      <w:proofErr w:type="gramStart"/>
      <w:r w:rsidR="005608EE" w:rsidRPr="004E3A48">
        <w:rPr>
          <w:sz w:val="28"/>
          <w:szCs w:val="28"/>
        </w:rPr>
        <w:t xml:space="preserve"> А</w:t>
      </w:r>
      <w:proofErr w:type="gramEnd"/>
      <w:r w:rsidR="005608EE" w:rsidRPr="004E3A48">
        <w:rPr>
          <w:sz w:val="28"/>
          <w:szCs w:val="28"/>
        </w:rPr>
        <w:t xml:space="preserve"> задания с </w:t>
      </w:r>
      <w:r w:rsidR="0023275C" w:rsidRPr="004E3A48">
        <w:rPr>
          <w:sz w:val="28"/>
          <w:szCs w:val="28"/>
        </w:rPr>
        <w:t>20- по 75</w:t>
      </w:r>
    </w:p>
    <w:p w:rsidR="00B07C18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занятие№8</w:t>
      </w:r>
    </w:p>
    <w:p w:rsidR="00BC2584" w:rsidRPr="004E3A48" w:rsidRDefault="0023275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Тема: </w:t>
      </w:r>
      <w:r w:rsidR="00C1406B" w:rsidRPr="004E3A48">
        <w:rPr>
          <w:rFonts w:eastAsia="Times New Roman"/>
          <w:sz w:val="28"/>
          <w:szCs w:val="28"/>
        </w:rPr>
        <w:t>Социальная функция личности в малой группе</w:t>
      </w:r>
    </w:p>
    <w:p w:rsidR="0023275C" w:rsidRPr="004E3A48" w:rsidRDefault="00BC2584" w:rsidP="00391C74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391C74" w:rsidRDefault="00B07C18" w:rsidP="00391C74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E3A48">
        <w:rPr>
          <w:sz w:val="28"/>
          <w:szCs w:val="28"/>
        </w:rPr>
        <w:t>Свобода научного поиска и с</w:t>
      </w:r>
      <w:r w:rsidR="0023275C" w:rsidRPr="004E3A48">
        <w:rPr>
          <w:sz w:val="28"/>
          <w:szCs w:val="28"/>
        </w:rPr>
        <w:t>оциальная ответственность участников</w:t>
      </w:r>
      <w:r w:rsidRPr="004E3A48">
        <w:rPr>
          <w:sz w:val="28"/>
          <w:szCs w:val="28"/>
        </w:rPr>
        <w:t>. З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кономерности развития науки</w:t>
      </w:r>
      <w:r w:rsidR="0023275C" w:rsidRPr="004E3A48">
        <w:rPr>
          <w:sz w:val="28"/>
          <w:szCs w:val="28"/>
        </w:rPr>
        <w:t xml:space="preserve"> Опыт социальных связей и эффективность проектной деятельности. Поведенческие характеристики личности как усл</w:t>
      </w:r>
      <w:r w:rsidR="0023275C" w:rsidRPr="004E3A48">
        <w:rPr>
          <w:sz w:val="28"/>
          <w:szCs w:val="28"/>
        </w:rPr>
        <w:t>о</w:t>
      </w:r>
      <w:r w:rsidR="0023275C" w:rsidRPr="004E3A48">
        <w:rPr>
          <w:sz w:val="28"/>
          <w:szCs w:val="28"/>
        </w:rPr>
        <w:t>вие результативности проектной деятельности в группе. Включение обуч</w:t>
      </w:r>
      <w:r w:rsidR="0023275C" w:rsidRPr="004E3A48">
        <w:rPr>
          <w:sz w:val="28"/>
          <w:szCs w:val="28"/>
        </w:rPr>
        <w:t>а</w:t>
      </w:r>
      <w:r w:rsidR="0023275C" w:rsidRPr="004E3A48">
        <w:rPr>
          <w:sz w:val="28"/>
          <w:szCs w:val="28"/>
        </w:rPr>
        <w:t>ющегося в тот или иной вид совместной деятельности по подготовке и реал</w:t>
      </w:r>
      <w:r w:rsidR="0023275C" w:rsidRPr="004E3A48">
        <w:rPr>
          <w:sz w:val="28"/>
          <w:szCs w:val="28"/>
        </w:rPr>
        <w:t>и</w:t>
      </w:r>
      <w:r w:rsidR="0023275C" w:rsidRPr="004E3A48">
        <w:rPr>
          <w:sz w:val="28"/>
          <w:szCs w:val="28"/>
        </w:rPr>
        <w:t>зации проекта</w:t>
      </w:r>
      <w:proofErr w:type="gramStart"/>
      <w:r w:rsidR="0023275C" w:rsidRPr="004E3A48">
        <w:rPr>
          <w:sz w:val="28"/>
          <w:szCs w:val="28"/>
        </w:rPr>
        <w:t xml:space="preserve"> .</w:t>
      </w:r>
      <w:proofErr w:type="gramEnd"/>
      <w:r w:rsidR="0023275C" w:rsidRPr="004E3A48">
        <w:rPr>
          <w:sz w:val="28"/>
          <w:szCs w:val="28"/>
        </w:rPr>
        <w:t>Процесс становления личности в социуме в ходе осуществл</w:t>
      </w:r>
      <w:r w:rsidR="0023275C" w:rsidRPr="004E3A48">
        <w:rPr>
          <w:sz w:val="28"/>
          <w:szCs w:val="28"/>
        </w:rPr>
        <w:t>е</w:t>
      </w:r>
      <w:r w:rsidR="0023275C" w:rsidRPr="004E3A48">
        <w:rPr>
          <w:sz w:val="28"/>
          <w:szCs w:val="28"/>
        </w:rPr>
        <w:t>ния проектной деятельности</w:t>
      </w:r>
    </w:p>
    <w:p w:rsidR="00B07C18" w:rsidRPr="004E3A48" w:rsidRDefault="00B07C18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</w:t>
      </w:r>
      <w:r w:rsidRPr="004E3A48">
        <w:rPr>
          <w:sz w:val="28"/>
          <w:szCs w:val="28"/>
        </w:rPr>
        <w:t xml:space="preserve"> собеседование по каждому вопросу 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4E3A48">
        <w:rPr>
          <w:b/>
          <w:sz w:val="28"/>
          <w:szCs w:val="28"/>
        </w:rPr>
        <w:t>знать»</w:t>
      </w:r>
      <w:r w:rsidR="0023275C" w:rsidRPr="004E3A48">
        <w:rPr>
          <w:sz w:val="28"/>
          <w:szCs w:val="28"/>
        </w:rPr>
        <w:t xml:space="preserve"> компетенции ОК-5</w:t>
      </w:r>
      <w:r w:rsidRPr="004E3A48">
        <w:rPr>
          <w:sz w:val="28"/>
          <w:szCs w:val="28"/>
        </w:rPr>
        <w:t>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зации знани</w:t>
      </w:r>
      <w:r w:rsidR="0023275C" w:rsidRPr="004E3A48">
        <w:rPr>
          <w:sz w:val="28"/>
          <w:szCs w:val="28"/>
        </w:rPr>
        <w:t>й ОПК</w:t>
      </w:r>
      <w:r w:rsidR="00907160" w:rsidRPr="004E3A48">
        <w:rPr>
          <w:sz w:val="28"/>
          <w:szCs w:val="28"/>
        </w:rPr>
        <w:t>-1</w:t>
      </w:r>
      <w:r w:rsidR="0023275C" w:rsidRPr="004E3A48">
        <w:rPr>
          <w:sz w:val="28"/>
          <w:szCs w:val="28"/>
        </w:rPr>
        <w:t>,ПК-10</w:t>
      </w:r>
    </w:p>
    <w:p w:rsidR="00907160" w:rsidRPr="004E3A48" w:rsidRDefault="00907160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</w:p>
    <w:p w:rsidR="00907160" w:rsidRDefault="00907160" w:rsidP="00391C74">
      <w:pPr>
        <w:pStyle w:val="Default"/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91C74">
        <w:rPr>
          <w:b/>
          <w:sz w:val="28"/>
          <w:szCs w:val="28"/>
        </w:rPr>
        <w:lastRenderedPageBreak/>
        <w:t>Список рекомендуемой литературы</w:t>
      </w:r>
    </w:p>
    <w:p w:rsidR="00391C74" w:rsidRPr="00391C74" w:rsidRDefault="00391C74" w:rsidP="00391C74">
      <w:pPr>
        <w:pStyle w:val="Default"/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391C74" w:rsidRPr="00391C74" w:rsidRDefault="00391C74" w:rsidP="00391C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1 Столяренко, А.М. Психология и педагогика: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Psychology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pedagogy</w:t>
      </w:r>
      <w:proofErr w:type="spellEnd"/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учебник для студентов вузов / А.М. Столяренко. - 3-е изд., доп. - Москва :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-Дана, 2015. - 543 с. : ил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>схем. - (Золотой фонд российских учебн</w:t>
      </w:r>
      <w:r w:rsidRPr="00391C74">
        <w:rPr>
          <w:rFonts w:ascii="Times New Roman" w:eastAsia="Calibri" w:hAnsi="Times New Roman" w:cs="Times New Roman"/>
          <w:sz w:val="28"/>
          <w:szCs w:val="28"/>
        </w:rPr>
        <w:t>и</w:t>
      </w:r>
      <w:r w:rsidRPr="00391C74">
        <w:rPr>
          <w:rFonts w:ascii="Times New Roman" w:eastAsia="Calibri" w:hAnsi="Times New Roman" w:cs="Times New Roman"/>
          <w:sz w:val="28"/>
          <w:szCs w:val="28"/>
        </w:rPr>
        <w:t>ков). - ISBN 978-5-238-01679-5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9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http://biblioclub.ru/index.php?page=book&amp;id=446437</w:t>
        </w:r>
      </w:hyperlink>
    </w:p>
    <w:p w:rsidR="00391C74" w:rsidRPr="00391C74" w:rsidRDefault="00391C74" w:rsidP="00391C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Козьяков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, Р.В. Психология и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учебник / Р.В. 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Козьяков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 - Москва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-Медиа, 2013. - Ч. 2. Педагогика. - 727 с. - ISBN 978-5-4458-4896-7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0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http://biblioclub.ru/index.php?page=book&amp;id=214209</w:t>
        </w:r>
      </w:hyperlink>
    </w:p>
    <w:p w:rsidR="00391C74" w:rsidRPr="00391C74" w:rsidRDefault="00391C74" w:rsidP="00391C7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4" w:rsidRPr="00391C74" w:rsidRDefault="00391C74" w:rsidP="00391C74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5.2 Дополнительная литература</w:t>
      </w:r>
    </w:p>
    <w:p w:rsidR="00391C74" w:rsidRPr="00391C74" w:rsidRDefault="00391C74" w:rsidP="00391C74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>1 Артеменко, О.Н.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О.Н. Артеменко, Л.И. 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Макадей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СКФУ, 2015. - 251 с.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.: с. 215-217. - ISBN 978-5-9296-0731-8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1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http://biblioclub.ru/index.php?page=book&amp;id=457136</w:t>
        </w:r>
      </w:hyperlink>
    </w:p>
    <w:p w:rsidR="00391C74" w:rsidRPr="00391C74" w:rsidRDefault="00391C74" w:rsidP="00391C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>2 Гуревич, П.С. Психология и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учебник / П.С. Гуревич. - Москва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 в кн. - ISBN 5-238-00904-6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http://biblioclub.ru/index.php?page=book&amp;id=117117</w:t>
        </w:r>
      </w:hyperlink>
    </w:p>
    <w:p w:rsidR="00391C74" w:rsidRPr="00391C74" w:rsidRDefault="00391C74" w:rsidP="00391C74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proofErr w:type="spell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Подласый</w:t>
      </w:r>
      <w:proofErr w:type="spell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, И.П. Педагогика</w:t>
      </w:r>
      <w:proofErr w:type="gram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 :</w:t>
      </w:r>
      <w:proofErr w:type="gram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 учеб. / И.П. </w:t>
      </w:r>
      <w:proofErr w:type="spell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Подласый</w:t>
      </w:r>
      <w:proofErr w:type="spell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. - М.</w:t>
      </w:r>
      <w:proofErr w:type="gram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 Высшее образование, 2010. - 540 с. - (Основы наук) - ISBN 978-5-9692-0136-1.</w:t>
      </w:r>
    </w:p>
    <w:p w:rsidR="00391C74" w:rsidRPr="00391C74" w:rsidRDefault="00391C74" w:rsidP="00391C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>4 Столяренко, А.М. Общая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А.М. Столяренко. - Москва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-Дана, 2015. - 479 с. -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 в кн. - ISBN 5-238-00972-0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3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http://biblioclub.ru/index.php?page=book&amp;id=436823</w:t>
        </w:r>
      </w:hyperlink>
    </w:p>
    <w:p w:rsidR="00297D75" w:rsidRPr="004E3A48" w:rsidRDefault="00297D75" w:rsidP="004E3A48">
      <w:pPr>
        <w:pStyle w:val="ab"/>
        <w:widowControl w:val="0"/>
        <w:jc w:val="both"/>
        <w:rPr>
          <w:szCs w:val="28"/>
        </w:rPr>
      </w:pPr>
    </w:p>
    <w:p w:rsidR="00297D75" w:rsidRDefault="00297D75" w:rsidP="00391C74">
      <w:pPr>
        <w:pStyle w:val="ReportMain"/>
        <w:widowControl w:val="0"/>
        <w:ind w:firstLine="709"/>
        <w:jc w:val="both"/>
        <w:outlineLvl w:val="1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5.3 Периодические издания</w:t>
      </w:r>
    </w:p>
    <w:p w:rsidR="00391C74" w:rsidRPr="004E3A48" w:rsidRDefault="00391C74" w:rsidP="00391C74">
      <w:pPr>
        <w:pStyle w:val="ReportMain"/>
        <w:widowControl w:val="0"/>
        <w:ind w:firstLine="709"/>
        <w:jc w:val="both"/>
        <w:outlineLvl w:val="1"/>
        <w:rPr>
          <w:b/>
          <w:sz w:val="28"/>
          <w:szCs w:val="28"/>
        </w:rPr>
      </w:pP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Педагогика: журнал. – Москва: ООО Педагогика,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Инновации в образовании: журнал. Москва: ООО ИИП «АВОК–ПРЕСС»,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Инновации в образовании: журнал. – Москва: Издательство СГУ,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Образование и общество: журнал. – Орёл: Академия педагогических и социальных наук,        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Высшее образование сегодня: журнал. – Москва: Логос,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Высшее образование в России: журнал. – Москва: Московский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госуд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Университет печати им. И. Фёдорова, 2015</w:t>
      </w:r>
    </w:p>
    <w:p w:rsidR="00391C74" w:rsidRDefault="00391C74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Pr="004E3A48" w:rsidRDefault="000C51FE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4E3A48" w:rsidRDefault="005612A7" w:rsidP="004E3A4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4E3A48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4E3A48" w:rsidRDefault="005612A7" w:rsidP="00391C74">
      <w:pPr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4E3A48" w:rsidRDefault="005612A7" w:rsidP="00391C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4E3A48">
        <w:rPr>
          <w:rFonts w:ascii="Times New Roman" w:hAnsi="Times New Roman" w:cs="Times New Roman"/>
          <w:sz w:val="28"/>
          <w:szCs w:val="28"/>
        </w:rPr>
        <w:t>м</w:t>
      </w:r>
      <w:r w:rsidRPr="004E3A48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4E3A48">
        <w:rPr>
          <w:rFonts w:ascii="Times New Roman" w:hAnsi="Times New Roman" w:cs="Times New Roman"/>
          <w:sz w:val="28"/>
          <w:szCs w:val="28"/>
        </w:rPr>
        <w:t>е</w:t>
      </w:r>
      <w:r w:rsidRPr="004E3A48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4E3A48">
        <w:rPr>
          <w:rFonts w:ascii="Times New Roman" w:hAnsi="Times New Roman" w:cs="Times New Roman"/>
          <w:sz w:val="28"/>
          <w:szCs w:val="28"/>
        </w:rPr>
        <w:t>о</w:t>
      </w:r>
      <w:r w:rsidRPr="004E3A48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4E3A48">
        <w:rPr>
          <w:rFonts w:ascii="Times New Roman" w:hAnsi="Times New Roman" w:cs="Times New Roman"/>
          <w:sz w:val="28"/>
          <w:szCs w:val="28"/>
        </w:rPr>
        <w:t>в</w:t>
      </w:r>
      <w:r w:rsidRPr="004E3A48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4E3A48">
        <w:rPr>
          <w:rFonts w:ascii="Times New Roman" w:hAnsi="Times New Roman" w:cs="Times New Roman"/>
          <w:sz w:val="28"/>
          <w:szCs w:val="28"/>
        </w:rPr>
        <w:t>и</w:t>
      </w:r>
      <w:r w:rsidRPr="004E3A48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4E3A48">
        <w:rPr>
          <w:rFonts w:ascii="Times New Roman" w:hAnsi="Times New Roman" w:cs="Times New Roman"/>
          <w:sz w:val="28"/>
          <w:szCs w:val="28"/>
        </w:rPr>
        <w:t>т</w:t>
      </w:r>
      <w:r w:rsidRPr="004E3A48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4E3A48">
        <w:rPr>
          <w:rFonts w:ascii="Times New Roman" w:hAnsi="Times New Roman" w:cs="Times New Roman"/>
          <w:sz w:val="28"/>
          <w:szCs w:val="28"/>
        </w:rPr>
        <w:t>и</w:t>
      </w:r>
      <w:r w:rsidRPr="004E3A48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4E3A48">
        <w:rPr>
          <w:rFonts w:ascii="Times New Roman" w:hAnsi="Times New Roman" w:cs="Times New Roman"/>
          <w:sz w:val="28"/>
          <w:szCs w:val="28"/>
        </w:rPr>
        <w:t>ю</w:t>
      </w:r>
      <w:r w:rsidRPr="004E3A48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4E3A48" w:rsidRDefault="005612A7" w:rsidP="00391C74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4E3A48" w:rsidSect="0028456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D6" w:rsidRDefault="00480DD6" w:rsidP="00817BE6">
      <w:pPr>
        <w:spacing w:after="0" w:line="240" w:lineRule="auto"/>
      </w:pPr>
      <w:r>
        <w:separator/>
      </w:r>
    </w:p>
  </w:endnote>
  <w:endnote w:type="continuationSeparator" w:id="0">
    <w:p w:rsidR="00480DD6" w:rsidRDefault="00480DD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E3A48" w:rsidRDefault="004E3A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B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E3A48" w:rsidRDefault="004E3A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D6" w:rsidRDefault="00480DD6" w:rsidP="00817BE6">
      <w:pPr>
        <w:spacing w:after="0" w:line="240" w:lineRule="auto"/>
      </w:pPr>
      <w:r>
        <w:separator/>
      </w:r>
    </w:p>
  </w:footnote>
  <w:footnote w:type="continuationSeparator" w:id="0">
    <w:p w:rsidR="00480DD6" w:rsidRDefault="00480DD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231E"/>
    <w:rsid w:val="00186E2C"/>
    <w:rsid w:val="001A6D1C"/>
    <w:rsid w:val="001A79DD"/>
    <w:rsid w:val="001B1A33"/>
    <w:rsid w:val="001C60C5"/>
    <w:rsid w:val="001D2066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0373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86A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91C74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0DD6"/>
    <w:rsid w:val="00481AA9"/>
    <w:rsid w:val="0048716F"/>
    <w:rsid w:val="0049342A"/>
    <w:rsid w:val="00496FDC"/>
    <w:rsid w:val="004A0DA5"/>
    <w:rsid w:val="004C473C"/>
    <w:rsid w:val="004D7C28"/>
    <w:rsid w:val="004D7EA4"/>
    <w:rsid w:val="004E31B6"/>
    <w:rsid w:val="004E3A48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2FB1"/>
    <w:rsid w:val="005D4EC5"/>
    <w:rsid w:val="005E3463"/>
    <w:rsid w:val="005E431D"/>
    <w:rsid w:val="005F64BE"/>
    <w:rsid w:val="00602D51"/>
    <w:rsid w:val="00621A84"/>
    <w:rsid w:val="0065779A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2246D"/>
    <w:rsid w:val="007237BD"/>
    <w:rsid w:val="007314FB"/>
    <w:rsid w:val="00771419"/>
    <w:rsid w:val="007753B4"/>
    <w:rsid w:val="00784E20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A407A"/>
    <w:rsid w:val="008C080B"/>
    <w:rsid w:val="008C1880"/>
    <w:rsid w:val="008C3ECB"/>
    <w:rsid w:val="008D7778"/>
    <w:rsid w:val="008E1038"/>
    <w:rsid w:val="008F493E"/>
    <w:rsid w:val="009001C2"/>
    <w:rsid w:val="00901795"/>
    <w:rsid w:val="009020C7"/>
    <w:rsid w:val="00907160"/>
    <w:rsid w:val="0090784B"/>
    <w:rsid w:val="009141B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23B1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C4194"/>
    <w:rsid w:val="00BD025A"/>
    <w:rsid w:val="00BD3C36"/>
    <w:rsid w:val="00BE0DFA"/>
    <w:rsid w:val="00BE1369"/>
    <w:rsid w:val="00BE2DBF"/>
    <w:rsid w:val="00C00B55"/>
    <w:rsid w:val="00C021A9"/>
    <w:rsid w:val="00C07CA2"/>
    <w:rsid w:val="00C1406B"/>
    <w:rsid w:val="00C37170"/>
    <w:rsid w:val="00C53504"/>
    <w:rsid w:val="00C57AA9"/>
    <w:rsid w:val="00C70920"/>
    <w:rsid w:val="00C83122"/>
    <w:rsid w:val="00C87629"/>
    <w:rsid w:val="00C92FDE"/>
    <w:rsid w:val="00CA2AEC"/>
    <w:rsid w:val="00CA3E82"/>
    <w:rsid w:val="00CE06FC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919E3"/>
    <w:rsid w:val="00F9633C"/>
    <w:rsid w:val="00FA0F7E"/>
    <w:rsid w:val="00FA5261"/>
    <w:rsid w:val="00FB4BFB"/>
    <w:rsid w:val="00FC5FB3"/>
    <w:rsid w:val="00FE5725"/>
    <w:rsid w:val="00FE61BE"/>
    <w:rsid w:val="00FF0F1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141B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1B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141B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1B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368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71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71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464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007A-E1C1-4044-93B1-AAD11759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2019-12-26T10:40:00Z</cp:lastPrinted>
  <dcterms:created xsi:type="dcterms:W3CDTF">2019-12-25T07:14:00Z</dcterms:created>
  <dcterms:modified xsi:type="dcterms:W3CDTF">2019-12-26T10:41:00Z</dcterms:modified>
</cp:coreProperties>
</file>