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E197" w14:textId="77777777" w:rsidR="00FC5FB3" w:rsidRDefault="00FC5FB3" w:rsidP="005F5A24">
      <w:pPr>
        <w:tabs>
          <w:tab w:val="left" w:pos="10206"/>
        </w:tabs>
        <w:spacing w:after="0" w:line="240" w:lineRule="auto"/>
        <w:contextualSpacing/>
        <w:rPr>
          <w:rFonts w:ascii="Times New Roman" w:eastAsia="Times New Roman" w:hAnsi="Times New Roman" w:cs="Times New Roman"/>
          <w:i/>
          <w:sz w:val="32"/>
          <w:szCs w:val="32"/>
          <w:lang w:val="en-US" w:eastAsia="ru-RU"/>
        </w:rPr>
      </w:pPr>
    </w:p>
    <w:p w14:paraId="7DB5D3B5" w14:textId="77777777" w:rsidR="007E47B3" w:rsidRPr="00AF6E90" w:rsidRDefault="007063FC" w:rsidP="007E47B3">
      <w:pPr>
        <w:autoSpaceDE w:val="0"/>
        <w:autoSpaceDN w:val="0"/>
        <w:adjustRightInd w:val="0"/>
        <w:spacing w:after="0" w:line="240" w:lineRule="auto"/>
        <w:jc w:val="right"/>
        <w:rPr>
          <w:rFonts w:ascii="Times New Roman" w:eastAsia="Times New Roman" w:hAnsi="Times New Roman" w:cs="Times New Roman"/>
          <w:b/>
          <w:i/>
          <w:sz w:val="28"/>
          <w:szCs w:val="28"/>
        </w:rPr>
      </w:pPr>
      <w:bookmarkStart w:id="0" w:name="_Hlk144326881"/>
      <w:r w:rsidRPr="0062612D">
        <w:rPr>
          <w:sz w:val="24"/>
          <w:szCs w:val="24"/>
        </w:rPr>
        <w:t xml:space="preserve">                                          </w:t>
      </w:r>
      <w:r w:rsidR="0062612D" w:rsidRPr="00ED13B1">
        <w:rPr>
          <w:sz w:val="24"/>
          <w:szCs w:val="24"/>
        </w:rPr>
        <w:t xml:space="preserve">        </w:t>
      </w:r>
      <w:r w:rsidR="00ED13B1" w:rsidRPr="001E77FE">
        <w:rPr>
          <w:sz w:val="24"/>
          <w:szCs w:val="24"/>
        </w:rPr>
        <w:t xml:space="preserve">           </w:t>
      </w:r>
      <w:r w:rsidR="0062612D" w:rsidRPr="00ED13B1">
        <w:rPr>
          <w:sz w:val="24"/>
          <w:szCs w:val="24"/>
        </w:rPr>
        <w:t xml:space="preserve"> </w:t>
      </w:r>
      <w:r w:rsidRPr="0062612D">
        <w:rPr>
          <w:sz w:val="24"/>
          <w:szCs w:val="24"/>
        </w:rPr>
        <w:t xml:space="preserve"> </w:t>
      </w:r>
      <w:r w:rsidR="007E47B3" w:rsidRPr="00AF6E90">
        <w:rPr>
          <w:rFonts w:ascii="Times New Roman" w:eastAsia="Times New Roman" w:hAnsi="Times New Roman" w:cs="Times New Roman"/>
          <w:b/>
          <w:i/>
          <w:sz w:val="28"/>
          <w:szCs w:val="28"/>
        </w:rPr>
        <w:t>На правах рукописи</w:t>
      </w:r>
    </w:p>
    <w:p w14:paraId="320CC170" w14:textId="4387D15F" w:rsidR="007E47B3" w:rsidRDefault="007E47B3" w:rsidP="007063FC">
      <w:pPr>
        <w:pStyle w:val="ReportHead"/>
        <w:suppressAutoHyphens/>
        <w:jc w:val="left"/>
        <w:rPr>
          <w:sz w:val="24"/>
          <w:szCs w:val="24"/>
        </w:rPr>
      </w:pPr>
    </w:p>
    <w:bookmarkEnd w:id="0"/>
    <w:p w14:paraId="3BB65152" w14:textId="460D0CEE" w:rsidR="007063FC" w:rsidRPr="0062612D" w:rsidRDefault="007E47B3" w:rsidP="007063FC">
      <w:pPr>
        <w:pStyle w:val="ReportHead"/>
        <w:suppressAutoHyphens/>
        <w:jc w:val="left"/>
        <w:rPr>
          <w:sz w:val="24"/>
          <w:szCs w:val="24"/>
        </w:rPr>
      </w:pPr>
      <w:r>
        <w:rPr>
          <w:sz w:val="24"/>
          <w:szCs w:val="24"/>
        </w:rPr>
        <w:t xml:space="preserve">                                                             </w:t>
      </w:r>
      <w:r w:rsidR="007063FC" w:rsidRPr="0062612D">
        <w:rPr>
          <w:sz w:val="24"/>
          <w:szCs w:val="24"/>
        </w:rPr>
        <w:t xml:space="preserve"> Минобрнауки России</w:t>
      </w:r>
    </w:p>
    <w:p w14:paraId="5C5A8D2E" w14:textId="77777777" w:rsidR="007063FC" w:rsidRPr="0062612D" w:rsidRDefault="007063FC" w:rsidP="007063FC">
      <w:pPr>
        <w:pStyle w:val="ReportHead"/>
        <w:suppressAutoHyphens/>
        <w:rPr>
          <w:sz w:val="24"/>
          <w:szCs w:val="24"/>
        </w:rPr>
      </w:pPr>
    </w:p>
    <w:p w14:paraId="18E7081D"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722EF150"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0DEC6D6C" w14:textId="1D33942D" w:rsidR="007063FC" w:rsidRPr="0062612D" w:rsidRDefault="007063FC" w:rsidP="007063FC">
      <w:pPr>
        <w:pStyle w:val="ReportHead"/>
        <w:suppressAutoHyphens/>
        <w:rPr>
          <w:sz w:val="24"/>
          <w:szCs w:val="24"/>
        </w:rPr>
      </w:pPr>
      <w:r w:rsidRPr="0062612D">
        <w:rPr>
          <w:sz w:val="24"/>
          <w:szCs w:val="24"/>
        </w:rPr>
        <w:t>высшего образования</w:t>
      </w:r>
    </w:p>
    <w:p w14:paraId="422E7651" w14:textId="77777777" w:rsidR="007063FC" w:rsidRPr="007E47B3" w:rsidRDefault="007063FC" w:rsidP="007063FC">
      <w:pPr>
        <w:pStyle w:val="ReportHead"/>
        <w:suppressAutoHyphens/>
        <w:rPr>
          <w:bCs/>
          <w:sz w:val="24"/>
          <w:szCs w:val="24"/>
        </w:rPr>
      </w:pPr>
      <w:r w:rsidRPr="007E47B3">
        <w:rPr>
          <w:bCs/>
          <w:sz w:val="24"/>
          <w:szCs w:val="24"/>
        </w:rPr>
        <w:t>«Оренбургский государственный университет»</w:t>
      </w:r>
    </w:p>
    <w:p w14:paraId="0B7DD01B" w14:textId="77777777" w:rsidR="007063FC" w:rsidRPr="0062612D" w:rsidRDefault="007063FC" w:rsidP="007063FC">
      <w:pPr>
        <w:pStyle w:val="ReportHead"/>
        <w:suppressAutoHyphens/>
        <w:rPr>
          <w:b/>
          <w:sz w:val="24"/>
          <w:szCs w:val="24"/>
        </w:rPr>
      </w:pPr>
    </w:p>
    <w:p w14:paraId="74A544A4" w14:textId="77777777" w:rsidR="007063FC" w:rsidRPr="0062612D" w:rsidRDefault="007063FC" w:rsidP="007063FC">
      <w:pPr>
        <w:pStyle w:val="ReportHead"/>
        <w:suppressAutoHyphens/>
        <w:rPr>
          <w:sz w:val="24"/>
          <w:szCs w:val="24"/>
        </w:rPr>
      </w:pPr>
    </w:p>
    <w:p w14:paraId="0347478F"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6090F5B7" w14:textId="77777777" w:rsidR="007063FC" w:rsidRPr="0062612D" w:rsidRDefault="007063FC" w:rsidP="007063FC">
      <w:pPr>
        <w:pStyle w:val="ReportHead"/>
        <w:suppressAutoHyphens/>
        <w:rPr>
          <w:sz w:val="24"/>
          <w:szCs w:val="24"/>
        </w:rPr>
      </w:pPr>
    </w:p>
    <w:p w14:paraId="342F533D"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69908E7"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7F7532C"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63E7CE0" w14:textId="77777777" w:rsidR="00FC5FB3" w:rsidRPr="00536036" w:rsidRDefault="00FC5FB3" w:rsidP="009E5D44">
      <w:pPr>
        <w:pStyle w:val="Default"/>
        <w:jc w:val="center"/>
      </w:pPr>
    </w:p>
    <w:p w14:paraId="3AD28380" w14:textId="68922502" w:rsidR="00E92CC1" w:rsidRDefault="00FE10B3" w:rsidP="00E92CC1">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03828375" w14:textId="77777777" w:rsidR="00E92CC1" w:rsidRPr="00E92CC1" w:rsidRDefault="00E92CC1" w:rsidP="00E92CC1">
      <w:pPr>
        <w:spacing w:after="0" w:line="240" w:lineRule="auto"/>
        <w:ind w:firstLine="709"/>
        <w:jc w:val="center"/>
        <w:rPr>
          <w:rFonts w:ascii="Times New Roman" w:eastAsia="Times New Roman" w:hAnsi="Times New Roman"/>
          <w:b/>
          <w:sz w:val="28"/>
          <w:szCs w:val="28"/>
        </w:rPr>
      </w:pPr>
    </w:p>
    <w:p w14:paraId="1BA30854" w14:textId="5A1EBEFF" w:rsidR="00A52537" w:rsidRPr="00A52537" w:rsidRDefault="00E92CC1" w:rsidP="00A52537">
      <w:pPr>
        <w:pStyle w:val="ReportHead"/>
        <w:suppressAutoHyphens/>
        <w:spacing w:before="120"/>
        <w:rPr>
          <w:i/>
          <w:szCs w:val="28"/>
        </w:rPr>
      </w:pPr>
      <w:r>
        <w:rPr>
          <w:i/>
          <w:szCs w:val="28"/>
        </w:rPr>
        <w:t xml:space="preserve">               </w:t>
      </w:r>
      <w:r w:rsidR="00A52537" w:rsidRPr="00A52537">
        <w:rPr>
          <w:i/>
          <w:szCs w:val="28"/>
        </w:rPr>
        <w:t>«Б.1 Д.Б.1</w:t>
      </w:r>
      <w:r w:rsidR="00422892">
        <w:rPr>
          <w:i/>
          <w:szCs w:val="28"/>
        </w:rPr>
        <w:t>7</w:t>
      </w:r>
      <w:r w:rsidR="002D5F86">
        <w:rPr>
          <w:i/>
          <w:szCs w:val="28"/>
        </w:rPr>
        <w:t xml:space="preserve"> </w:t>
      </w:r>
      <w:r w:rsidR="007C6FDB">
        <w:rPr>
          <w:i/>
          <w:szCs w:val="28"/>
        </w:rPr>
        <w:t>«</w:t>
      </w:r>
      <w:bookmarkStart w:id="1" w:name="_Hlk144326789"/>
      <w:r w:rsidR="007667A7">
        <w:rPr>
          <w:i/>
          <w:szCs w:val="28"/>
        </w:rPr>
        <w:t>История педагогики и педагогической мысл</w:t>
      </w:r>
      <w:r w:rsidR="00337C6C">
        <w:rPr>
          <w:i/>
          <w:szCs w:val="28"/>
        </w:rPr>
        <w:t>и</w:t>
      </w:r>
      <w:r w:rsidR="00A52537" w:rsidRPr="00A52537">
        <w:rPr>
          <w:i/>
          <w:szCs w:val="28"/>
        </w:rPr>
        <w:t>»</w:t>
      </w:r>
      <w:r w:rsidR="00422892" w:rsidRPr="00422892">
        <w:rPr>
          <w:rFonts w:ascii="Calibri" w:hAnsi="Calibri"/>
          <w:i/>
          <w:sz w:val="24"/>
        </w:rPr>
        <w:t xml:space="preserve"> </w:t>
      </w:r>
    </w:p>
    <w:p w14:paraId="58833417" w14:textId="77777777" w:rsidR="00FE10B3" w:rsidRPr="001608CC" w:rsidRDefault="00FE10B3" w:rsidP="00A52537">
      <w:pPr>
        <w:pStyle w:val="ReportHead"/>
        <w:suppressAutoHyphens/>
        <w:ind w:firstLine="709"/>
        <w:jc w:val="left"/>
        <w:rPr>
          <w:i/>
          <w:szCs w:val="28"/>
        </w:rPr>
      </w:pPr>
    </w:p>
    <w:bookmarkEnd w:id="1"/>
    <w:p w14:paraId="3C722B53" w14:textId="77777777" w:rsidR="00FE10B3" w:rsidRPr="007E47B3" w:rsidRDefault="00FE10B3" w:rsidP="00FE10B3">
      <w:pPr>
        <w:pStyle w:val="ReportHead"/>
        <w:suppressAutoHyphens/>
        <w:ind w:firstLine="709"/>
        <w:rPr>
          <w:sz w:val="24"/>
          <w:szCs w:val="24"/>
        </w:rPr>
      </w:pPr>
      <w:r w:rsidRPr="007E47B3">
        <w:rPr>
          <w:sz w:val="24"/>
          <w:szCs w:val="24"/>
        </w:rPr>
        <w:t>Уровень высшего образования</w:t>
      </w:r>
    </w:p>
    <w:p w14:paraId="71DAF9DA" w14:textId="77777777" w:rsidR="009A7867" w:rsidRPr="0009639B" w:rsidRDefault="009A7867" w:rsidP="009A7867">
      <w:pPr>
        <w:pStyle w:val="ReportHead"/>
        <w:suppressAutoHyphens/>
        <w:ind w:firstLine="709"/>
        <w:rPr>
          <w:sz w:val="24"/>
          <w:szCs w:val="24"/>
        </w:rPr>
      </w:pPr>
      <w:r w:rsidRPr="0009639B">
        <w:rPr>
          <w:sz w:val="24"/>
          <w:szCs w:val="24"/>
        </w:rPr>
        <w:t>БАКАЛАВРИАТ</w:t>
      </w:r>
    </w:p>
    <w:p w14:paraId="78B0074B" w14:textId="77777777" w:rsidR="009A7867" w:rsidRPr="0009639B" w:rsidRDefault="009A7867" w:rsidP="009A7867">
      <w:pPr>
        <w:pStyle w:val="ReportHead"/>
        <w:suppressAutoHyphens/>
        <w:ind w:firstLine="709"/>
        <w:rPr>
          <w:sz w:val="24"/>
          <w:szCs w:val="24"/>
        </w:rPr>
      </w:pPr>
      <w:r w:rsidRPr="0009639B">
        <w:rPr>
          <w:sz w:val="24"/>
          <w:szCs w:val="24"/>
        </w:rPr>
        <w:t>Направление подготовки</w:t>
      </w:r>
    </w:p>
    <w:p w14:paraId="1414C60E" w14:textId="77777777" w:rsidR="009A7867" w:rsidRPr="0009639B" w:rsidRDefault="009A7867" w:rsidP="009A7867">
      <w:pPr>
        <w:pStyle w:val="ReportHead"/>
        <w:suppressAutoHyphens/>
        <w:ind w:firstLine="709"/>
        <w:rPr>
          <w:i/>
          <w:sz w:val="24"/>
          <w:szCs w:val="24"/>
          <w:u w:val="single"/>
        </w:rPr>
      </w:pPr>
      <w:r w:rsidRPr="0009639B">
        <w:rPr>
          <w:i/>
          <w:sz w:val="24"/>
          <w:szCs w:val="24"/>
          <w:u w:val="single"/>
        </w:rPr>
        <w:t>44.03.01 Педагогическое образование</w:t>
      </w:r>
    </w:p>
    <w:p w14:paraId="7BFEB9A9" w14:textId="77777777" w:rsidR="009A7867" w:rsidRPr="0009639B" w:rsidRDefault="009A7867" w:rsidP="009A7867">
      <w:pPr>
        <w:pStyle w:val="ReportHead"/>
        <w:suppressAutoHyphens/>
        <w:ind w:firstLine="709"/>
        <w:rPr>
          <w:sz w:val="24"/>
          <w:szCs w:val="24"/>
          <w:vertAlign w:val="superscript"/>
        </w:rPr>
      </w:pPr>
      <w:r w:rsidRPr="0009639B">
        <w:rPr>
          <w:sz w:val="24"/>
          <w:szCs w:val="24"/>
          <w:vertAlign w:val="superscript"/>
        </w:rPr>
        <w:t>(код и наименование направления подготовки)</w:t>
      </w:r>
    </w:p>
    <w:p w14:paraId="76257989" w14:textId="4F256160" w:rsidR="009A7867" w:rsidRPr="0009639B" w:rsidRDefault="009A7867" w:rsidP="009A7867">
      <w:pPr>
        <w:pStyle w:val="ReportHead"/>
        <w:suppressAutoHyphens/>
        <w:rPr>
          <w:i/>
          <w:sz w:val="24"/>
          <w:szCs w:val="24"/>
          <w:u w:val="single"/>
          <w:lang w:eastAsia="x-none"/>
        </w:rPr>
      </w:pPr>
      <w:r w:rsidRPr="0009639B">
        <w:rPr>
          <w:i/>
          <w:sz w:val="24"/>
          <w:szCs w:val="24"/>
          <w:u w:val="single"/>
        </w:rPr>
        <w:t xml:space="preserve"> </w:t>
      </w:r>
      <w:r w:rsidR="002A2013">
        <w:rPr>
          <w:i/>
          <w:sz w:val="24"/>
          <w:szCs w:val="24"/>
          <w:u w:val="single"/>
        </w:rPr>
        <w:t xml:space="preserve">Дошкольное </w:t>
      </w:r>
      <w:r w:rsidR="009C13D2">
        <w:rPr>
          <w:i/>
          <w:sz w:val="24"/>
          <w:szCs w:val="24"/>
          <w:u w:val="single"/>
        </w:rPr>
        <w:t>образование</w:t>
      </w:r>
    </w:p>
    <w:p w14:paraId="16B46167" w14:textId="77777777" w:rsidR="009A7867" w:rsidRPr="0009639B" w:rsidRDefault="009A7867" w:rsidP="009A7867">
      <w:pPr>
        <w:pStyle w:val="ReportHead"/>
        <w:suppressAutoHyphens/>
        <w:rPr>
          <w:i/>
          <w:sz w:val="24"/>
          <w:szCs w:val="24"/>
          <w:u w:val="single"/>
        </w:rPr>
      </w:pPr>
    </w:p>
    <w:p w14:paraId="21095DCC" w14:textId="77777777" w:rsidR="009A7867" w:rsidRPr="0009639B" w:rsidRDefault="009A7867" w:rsidP="009A7867">
      <w:pPr>
        <w:pStyle w:val="ReportHead"/>
        <w:suppressAutoHyphens/>
        <w:rPr>
          <w:sz w:val="24"/>
          <w:szCs w:val="24"/>
          <w:vertAlign w:val="superscript"/>
        </w:rPr>
      </w:pPr>
      <w:r w:rsidRPr="0009639B">
        <w:rPr>
          <w:sz w:val="24"/>
          <w:szCs w:val="24"/>
          <w:vertAlign w:val="superscript"/>
        </w:rPr>
        <w:t xml:space="preserve"> (наименование направленности (профиля) образовательной программы)</w:t>
      </w:r>
    </w:p>
    <w:p w14:paraId="7F60297B" w14:textId="77777777" w:rsidR="009A7867" w:rsidRPr="0009639B" w:rsidRDefault="009A7867" w:rsidP="009A7867">
      <w:pPr>
        <w:pStyle w:val="ReportHead"/>
        <w:suppressAutoHyphens/>
        <w:ind w:firstLine="709"/>
        <w:rPr>
          <w:sz w:val="24"/>
          <w:szCs w:val="24"/>
        </w:rPr>
      </w:pPr>
      <w:r w:rsidRPr="0009639B">
        <w:rPr>
          <w:sz w:val="24"/>
          <w:szCs w:val="24"/>
        </w:rPr>
        <w:t xml:space="preserve"> Тип образовательной программы</w:t>
      </w:r>
    </w:p>
    <w:p w14:paraId="272453BD" w14:textId="77777777" w:rsidR="009A7867" w:rsidRPr="0009639B" w:rsidRDefault="009A7867" w:rsidP="009A7867">
      <w:pPr>
        <w:pStyle w:val="ReportHead"/>
        <w:suppressAutoHyphens/>
        <w:ind w:firstLine="709"/>
        <w:rPr>
          <w:i/>
          <w:sz w:val="24"/>
          <w:szCs w:val="24"/>
          <w:u w:val="single"/>
        </w:rPr>
      </w:pPr>
      <w:r w:rsidRPr="0009639B">
        <w:rPr>
          <w:i/>
          <w:sz w:val="24"/>
          <w:szCs w:val="24"/>
          <w:u w:val="single"/>
        </w:rPr>
        <w:t>Программа академического бакалавриата</w:t>
      </w:r>
    </w:p>
    <w:p w14:paraId="37AD3D79" w14:textId="77777777" w:rsidR="009A7867" w:rsidRPr="0009639B" w:rsidRDefault="009A7867" w:rsidP="009A7867">
      <w:pPr>
        <w:pStyle w:val="ReportHead"/>
        <w:suppressAutoHyphens/>
        <w:ind w:firstLine="709"/>
        <w:rPr>
          <w:sz w:val="24"/>
          <w:szCs w:val="24"/>
        </w:rPr>
      </w:pPr>
    </w:p>
    <w:p w14:paraId="0C1C0D32" w14:textId="77777777" w:rsidR="009A7867" w:rsidRPr="0009639B" w:rsidRDefault="009A7867" w:rsidP="009A7867">
      <w:pPr>
        <w:pStyle w:val="ReportHead"/>
        <w:suppressAutoHyphens/>
        <w:ind w:firstLine="709"/>
        <w:rPr>
          <w:sz w:val="24"/>
          <w:szCs w:val="24"/>
        </w:rPr>
      </w:pPr>
      <w:r w:rsidRPr="0009639B">
        <w:rPr>
          <w:sz w:val="24"/>
          <w:szCs w:val="24"/>
        </w:rPr>
        <w:t>Квалификация</w:t>
      </w:r>
    </w:p>
    <w:p w14:paraId="2B330085" w14:textId="77777777" w:rsidR="009A7867" w:rsidRPr="0009639B" w:rsidRDefault="009A7867" w:rsidP="009A7867">
      <w:pPr>
        <w:pStyle w:val="ReportHead"/>
        <w:suppressAutoHyphens/>
        <w:ind w:firstLine="709"/>
        <w:rPr>
          <w:i/>
          <w:sz w:val="24"/>
          <w:szCs w:val="24"/>
          <w:u w:val="single"/>
        </w:rPr>
      </w:pPr>
      <w:r w:rsidRPr="0009639B">
        <w:rPr>
          <w:i/>
          <w:sz w:val="24"/>
          <w:szCs w:val="24"/>
          <w:u w:val="single"/>
        </w:rPr>
        <w:t>Бакалавр</w:t>
      </w:r>
    </w:p>
    <w:p w14:paraId="5EA7C17C" w14:textId="77777777" w:rsidR="009A7867" w:rsidRPr="0009639B" w:rsidRDefault="009A7867" w:rsidP="009A7867">
      <w:pPr>
        <w:pStyle w:val="ReportHead"/>
        <w:suppressAutoHyphens/>
        <w:ind w:firstLine="709"/>
        <w:rPr>
          <w:sz w:val="24"/>
          <w:szCs w:val="24"/>
        </w:rPr>
      </w:pPr>
      <w:r w:rsidRPr="0009639B">
        <w:rPr>
          <w:sz w:val="24"/>
          <w:szCs w:val="24"/>
        </w:rPr>
        <w:t>Форма обучения</w:t>
      </w:r>
    </w:p>
    <w:p w14:paraId="64B6A3B6" w14:textId="174A96DA" w:rsidR="009A7867" w:rsidRPr="0009639B" w:rsidRDefault="00BC17BA" w:rsidP="009A7867">
      <w:pPr>
        <w:pStyle w:val="ReportHead"/>
        <w:suppressAutoHyphens/>
        <w:ind w:firstLine="709"/>
        <w:rPr>
          <w:i/>
          <w:sz w:val="24"/>
          <w:szCs w:val="24"/>
          <w:u w:val="single"/>
        </w:rPr>
      </w:pPr>
      <w:r>
        <w:rPr>
          <w:i/>
          <w:sz w:val="24"/>
          <w:szCs w:val="24"/>
          <w:u w:val="single"/>
        </w:rPr>
        <w:t>Зао</w:t>
      </w:r>
      <w:r w:rsidR="009A7867" w:rsidRPr="0009639B">
        <w:rPr>
          <w:i/>
          <w:sz w:val="24"/>
          <w:szCs w:val="24"/>
          <w:u w:val="single"/>
        </w:rPr>
        <w:t>чная</w:t>
      </w:r>
    </w:p>
    <w:p w14:paraId="7BC299F1" w14:textId="77777777" w:rsidR="00FE10B3" w:rsidRPr="007E47B3" w:rsidRDefault="00FE10B3" w:rsidP="00FE10B3">
      <w:pPr>
        <w:pStyle w:val="ReportHead"/>
        <w:suppressAutoHyphens/>
        <w:ind w:firstLine="709"/>
        <w:rPr>
          <w:sz w:val="24"/>
          <w:szCs w:val="24"/>
        </w:rPr>
      </w:pPr>
    </w:p>
    <w:p w14:paraId="7398B3B9" w14:textId="77777777" w:rsidR="00FE10B3" w:rsidRPr="007E47B3" w:rsidRDefault="00FE10B3" w:rsidP="00FE10B3">
      <w:pPr>
        <w:pStyle w:val="ReportHead"/>
        <w:suppressAutoHyphens/>
        <w:ind w:firstLine="709"/>
        <w:rPr>
          <w:sz w:val="24"/>
          <w:szCs w:val="24"/>
        </w:rPr>
      </w:pPr>
    </w:p>
    <w:p w14:paraId="4433C61B" w14:textId="77777777" w:rsidR="00FE10B3" w:rsidRPr="007E47B3" w:rsidRDefault="00FE10B3" w:rsidP="00FE10B3">
      <w:pPr>
        <w:pStyle w:val="ReportHead"/>
        <w:suppressAutoHyphens/>
        <w:ind w:firstLine="709"/>
        <w:jc w:val="both"/>
        <w:rPr>
          <w:sz w:val="24"/>
          <w:szCs w:val="24"/>
        </w:rPr>
      </w:pPr>
    </w:p>
    <w:p w14:paraId="1143C411" w14:textId="77777777" w:rsidR="00FE10B3" w:rsidRPr="007E47B3" w:rsidRDefault="00FE10B3" w:rsidP="00FE10B3">
      <w:pPr>
        <w:pStyle w:val="ReportHead"/>
        <w:suppressAutoHyphens/>
        <w:ind w:firstLine="709"/>
        <w:jc w:val="both"/>
        <w:rPr>
          <w:sz w:val="24"/>
          <w:szCs w:val="24"/>
        </w:rPr>
      </w:pPr>
    </w:p>
    <w:p w14:paraId="6FC573E0" w14:textId="77777777" w:rsidR="00FE10B3" w:rsidRPr="007E47B3" w:rsidRDefault="00FE10B3" w:rsidP="00FE10B3">
      <w:pPr>
        <w:pStyle w:val="ReportHead"/>
        <w:suppressAutoHyphens/>
        <w:ind w:firstLine="709"/>
        <w:jc w:val="both"/>
        <w:rPr>
          <w:sz w:val="24"/>
          <w:szCs w:val="24"/>
        </w:rPr>
      </w:pPr>
    </w:p>
    <w:p w14:paraId="04FB3EF5" w14:textId="77777777" w:rsidR="00FE10B3" w:rsidRPr="00545ABA" w:rsidRDefault="00FE10B3" w:rsidP="00FE10B3">
      <w:pPr>
        <w:pStyle w:val="ReportHead"/>
        <w:suppressAutoHyphens/>
        <w:ind w:firstLine="709"/>
        <w:jc w:val="both"/>
        <w:rPr>
          <w:szCs w:val="28"/>
        </w:rPr>
      </w:pPr>
    </w:p>
    <w:p w14:paraId="35AAE3BE" w14:textId="77777777" w:rsidR="00506765" w:rsidRPr="00DA406A" w:rsidRDefault="00506765" w:rsidP="00506765">
      <w:pPr>
        <w:pStyle w:val="ReportHead"/>
        <w:suppressAutoHyphens/>
        <w:rPr>
          <w:sz w:val="24"/>
        </w:rPr>
      </w:pPr>
      <w:r>
        <w:rPr>
          <w:sz w:val="24"/>
        </w:rPr>
        <w:t xml:space="preserve"> </w:t>
      </w:r>
    </w:p>
    <w:p w14:paraId="77EFC656" w14:textId="77777777" w:rsidR="00506765" w:rsidRPr="00DA406A" w:rsidRDefault="00506765" w:rsidP="00506765">
      <w:pPr>
        <w:pStyle w:val="ReportHead"/>
        <w:suppressAutoHyphens/>
        <w:rPr>
          <w:sz w:val="24"/>
        </w:rPr>
      </w:pPr>
    </w:p>
    <w:p w14:paraId="4498DB09" w14:textId="77777777" w:rsidR="00506765" w:rsidRPr="00DA406A" w:rsidRDefault="00506765" w:rsidP="00506765">
      <w:pPr>
        <w:pStyle w:val="ReportHead"/>
        <w:suppressAutoHyphens/>
        <w:rPr>
          <w:sz w:val="24"/>
        </w:rPr>
      </w:pPr>
    </w:p>
    <w:p w14:paraId="3717C39C" w14:textId="77777777" w:rsidR="00506765" w:rsidRPr="00DA406A" w:rsidRDefault="00506765" w:rsidP="00506765">
      <w:pPr>
        <w:pStyle w:val="ReportHead"/>
        <w:suppressAutoHyphens/>
        <w:rPr>
          <w:sz w:val="24"/>
        </w:rPr>
      </w:pPr>
    </w:p>
    <w:p w14:paraId="25B7FB42" w14:textId="77777777" w:rsidR="00506765" w:rsidRPr="00DA406A" w:rsidRDefault="00506765" w:rsidP="00506765">
      <w:pPr>
        <w:pStyle w:val="ReportHead"/>
        <w:suppressAutoHyphens/>
        <w:rPr>
          <w:sz w:val="24"/>
        </w:rPr>
      </w:pPr>
    </w:p>
    <w:p w14:paraId="1E2EE6AD" w14:textId="77777777" w:rsidR="00506765" w:rsidRPr="00DA406A" w:rsidRDefault="00506765" w:rsidP="00506765">
      <w:pPr>
        <w:pStyle w:val="ReportHead"/>
        <w:suppressAutoHyphens/>
        <w:rPr>
          <w:sz w:val="24"/>
        </w:rPr>
      </w:pPr>
    </w:p>
    <w:p w14:paraId="08542A35" w14:textId="77777777" w:rsidR="00506765" w:rsidRPr="00DA406A" w:rsidRDefault="00506765" w:rsidP="00506765">
      <w:pPr>
        <w:pStyle w:val="ReportHead"/>
        <w:suppressAutoHyphens/>
        <w:rPr>
          <w:sz w:val="24"/>
        </w:rPr>
      </w:pPr>
    </w:p>
    <w:p w14:paraId="1FE3DEF0" w14:textId="41BAE26F" w:rsidR="00506765" w:rsidRDefault="00DA406A" w:rsidP="00506765">
      <w:pPr>
        <w:pStyle w:val="ReportHead"/>
        <w:suppressAutoHyphens/>
        <w:rPr>
          <w:sz w:val="24"/>
        </w:rPr>
      </w:pPr>
      <w:r>
        <w:rPr>
          <w:sz w:val="24"/>
        </w:rPr>
        <w:t xml:space="preserve">     Год набора 202</w:t>
      </w:r>
      <w:r w:rsidR="0090798F">
        <w:rPr>
          <w:sz w:val="24"/>
        </w:rPr>
        <w:t>3</w:t>
      </w:r>
    </w:p>
    <w:p w14:paraId="03EC730F" w14:textId="77777777"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14:paraId="2106C012"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03402B"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34048C" w14:textId="77777777" w:rsidR="00E92CC1" w:rsidRDefault="00E92CC1" w:rsidP="00E92CC1">
      <w:pPr>
        <w:tabs>
          <w:tab w:val="left" w:pos="6585"/>
          <w:tab w:val="left" w:pos="10432"/>
        </w:tabs>
        <w:suppressAutoHyphens/>
        <w:spacing w:after="0" w:line="240" w:lineRule="auto"/>
        <w:rPr>
          <w:rFonts w:ascii="Times New Roman" w:eastAsia="Calibri" w:hAnsi="Times New Roman" w:cs="Times New Roman"/>
          <w:sz w:val="28"/>
          <w:szCs w:val="28"/>
        </w:rPr>
      </w:pPr>
      <w:bookmarkStart w:id="2" w:name="_Hlk144326934"/>
      <w:r>
        <w:rPr>
          <w:noProof/>
        </w:rPr>
        <w:t xml:space="preserve">                                                                                         </w:t>
      </w:r>
      <w:r>
        <w:rPr>
          <w:noProof/>
        </w:rPr>
        <w:drawing>
          <wp:inline distT="0" distB="0" distL="0" distR="0" wp14:anchorId="5CC30ABB" wp14:editId="417F9661">
            <wp:extent cx="533400" cy="413385"/>
            <wp:effectExtent l="0" t="0" r="0" b="0"/>
            <wp:docPr id="1563423811" name="Рисунок 1563423811" descr="C:\Users\Kassandraa\Desktop\омельян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C:\Users\Kassandraa\Desktop\омельяненко.png"/>
                    <pic:cNvPicPr>
                      <a:picLocks noChangeAspect="1"/>
                    </pic:cNvPicPr>
                  </pic:nvPicPr>
                  <pic:blipFill>
                    <a:blip r:embed="rId8" cstate="print">
                      <a:extLst>
                        <a:ext uri="{BEBA8EAE-BF5A-486C-A8C5-ECC9F3942E4B}">
                          <a14:imgProps xmlns:a14="http://schemas.microsoft.com/office/drawing/2010/main">
                            <a14:imgLayer r:embed="rId9">
                              <a14:imgEffect>
                                <a14:artisticCrisscrossEtching/>
                              </a14:imgEffect>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3400" cy="413385"/>
                    </a:xfrm>
                    <a:prstGeom prst="rect">
                      <a:avLst/>
                    </a:prstGeom>
                    <a:noFill/>
                    <a:ln>
                      <a:noFill/>
                    </a:ln>
                  </pic:spPr>
                </pic:pic>
              </a:graphicData>
            </a:graphic>
          </wp:inline>
        </w:drawing>
      </w:r>
    </w:p>
    <w:p w14:paraId="039F4914" w14:textId="77777777" w:rsidR="00E92CC1" w:rsidRPr="00AF6E90" w:rsidRDefault="00E92CC1" w:rsidP="00E92CC1">
      <w:pPr>
        <w:tabs>
          <w:tab w:val="left" w:pos="6585"/>
          <w:tab w:val="left" w:pos="10432"/>
        </w:tabs>
        <w:suppressAutoHyphens/>
        <w:spacing w:after="0" w:line="240" w:lineRule="auto"/>
        <w:rPr>
          <w:rFonts w:ascii="Times New Roman" w:eastAsia="Calibri" w:hAnsi="Times New Roman" w:cs="Times New Roman"/>
          <w:sz w:val="28"/>
          <w:szCs w:val="28"/>
          <w:u w:val="single"/>
        </w:rPr>
      </w:pPr>
      <w:r w:rsidRPr="00AF6E90">
        <w:rPr>
          <w:rFonts w:ascii="Times New Roman" w:eastAsia="Calibri" w:hAnsi="Times New Roman" w:cs="Times New Roman"/>
          <w:sz w:val="28"/>
          <w:szCs w:val="28"/>
        </w:rPr>
        <w:t xml:space="preserve">Составитель: </w:t>
      </w:r>
      <w:r w:rsidRPr="00AF6E90">
        <w:rPr>
          <w:rFonts w:ascii="Times New Roman" w:eastAsia="Calibri" w:hAnsi="Times New Roman" w:cs="Times New Roman"/>
          <w:sz w:val="28"/>
          <w:szCs w:val="28"/>
          <w:u w:val="single"/>
        </w:rPr>
        <w:tab/>
      </w:r>
      <w:r>
        <w:rPr>
          <w:rFonts w:ascii="Times New Roman" w:eastAsia="Calibri" w:hAnsi="Times New Roman" w:cs="Times New Roman"/>
          <w:sz w:val="28"/>
          <w:szCs w:val="28"/>
        </w:rPr>
        <w:t>Л.А. Омельяненко</w:t>
      </w:r>
      <w:r w:rsidRPr="00AF6E90">
        <w:rPr>
          <w:rFonts w:ascii="Times New Roman" w:eastAsia="Calibri" w:hAnsi="Times New Roman" w:cs="Times New Roman"/>
          <w:sz w:val="28"/>
          <w:szCs w:val="28"/>
        </w:rPr>
        <w:tab/>
      </w:r>
    </w:p>
    <w:p w14:paraId="10C32C0E" w14:textId="77777777" w:rsidR="00E92CC1" w:rsidRPr="00AF6E90" w:rsidRDefault="00E92CC1" w:rsidP="00E92CC1">
      <w:pPr>
        <w:autoSpaceDE w:val="0"/>
        <w:autoSpaceDN w:val="0"/>
        <w:adjustRightInd w:val="0"/>
        <w:spacing w:after="0" w:line="240" w:lineRule="auto"/>
        <w:jc w:val="center"/>
        <w:rPr>
          <w:rFonts w:ascii="Times New Roman" w:eastAsia="Times New Roman" w:hAnsi="Times New Roman" w:cs="Times New Roman"/>
          <w:sz w:val="28"/>
          <w:szCs w:val="28"/>
        </w:rPr>
      </w:pPr>
    </w:p>
    <w:p w14:paraId="2A7DD9DF" w14:textId="77777777" w:rsidR="00E92CC1" w:rsidRPr="00AF6E90" w:rsidRDefault="00E92CC1" w:rsidP="00E92CC1">
      <w:pPr>
        <w:suppressAutoHyphens/>
        <w:spacing w:after="0" w:line="240" w:lineRule="auto"/>
        <w:ind w:firstLine="850"/>
        <w:jc w:val="both"/>
        <w:rPr>
          <w:rFonts w:ascii="Times New Roman" w:eastAsia="Calibri" w:hAnsi="Times New Roman" w:cs="Times New Roman"/>
          <w:sz w:val="28"/>
          <w:szCs w:val="28"/>
        </w:rPr>
      </w:pPr>
    </w:p>
    <w:p w14:paraId="1518CA0A" w14:textId="7D765D51" w:rsidR="00A32F42" w:rsidRPr="00A32F42" w:rsidRDefault="00E92CC1" w:rsidP="00A32F42">
      <w:pPr>
        <w:spacing w:after="0" w:line="240" w:lineRule="auto"/>
        <w:rPr>
          <w:rFonts w:ascii="Times New Roman" w:eastAsia="Calibri" w:hAnsi="Times New Roman" w:cs="Times New Roman"/>
          <w:sz w:val="28"/>
          <w:szCs w:val="28"/>
          <w:lang w:eastAsia="x-none"/>
        </w:rPr>
      </w:pPr>
      <w:r w:rsidRPr="00AF6E90">
        <w:rPr>
          <w:rFonts w:ascii="Times New Roman" w:eastAsia="Calibri" w:hAnsi="Times New Roman" w:cs="Times New Roman"/>
          <w:sz w:val="28"/>
          <w:szCs w:val="28"/>
        </w:rPr>
        <w:t xml:space="preserve">Методические указания рассмотрены и одобрены на заседании кафедры </w:t>
      </w:r>
      <w:r w:rsidR="00892579">
        <w:rPr>
          <w:rFonts w:ascii="Times New Roman" w:eastAsia="Calibri" w:hAnsi="Times New Roman" w:cs="Times New Roman"/>
          <w:sz w:val="28"/>
          <w:szCs w:val="28"/>
        </w:rPr>
        <w:t>педагогического образования</w:t>
      </w:r>
      <w:r w:rsidRPr="00AF6E90">
        <w:rPr>
          <w:rFonts w:ascii="Times New Roman" w:eastAsia="Calibri" w:hAnsi="Times New Roman" w:cs="Times New Roman"/>
          <w:sz w:val="28"/>
          <w:szCs w:val="28"/>
          <w:u w:val="single"/>
        </w:rPr>
        <w:t xml:space="preserve"> </w:t>
      </w:r>
      <w:r w:rsidR="00A32F42" w:rsidRPr="00A32F42">
        <w:rPr>
          <w:rFonts w:ascii="Times New Roman" w:eastAsia="Calibri" w:hAnsi="Times New Roman" w:cs="Times New Roman"/>
          <w:sz w:val="28"/>
          <w:szCs w:val="28"/>
        </w:rPr>
        <w:t>протокол</w:t>
      </w:r>
    </w:p>
    <w:p w14:paraId="730B93FB" w14:textId="77777777" w:rsidR="00A32F42" w:rsidRPr="00A32F42" w:rsidRDefault="00A32F42" w:rsidP="00A32F42">
      <w:pPr>
        <w:suppressAutoHyphens/>
        <w:spacing w:after="0" w:line="240" w:lineRule="auto"/>
        <w:jc w:val="both"/>
        <w:rPr>
          <w:rFonts w:ascii="Times New Roman" w:eastAsia="Calibri" w:hAnsi="Times New Roman" w:cs="Times New Roman"/>
          <w:sz w:val="28"/>
          <w:szCs w:val="28"/>
        </w:rPr>
      </w:pPr>
    </w:p>
    <w:p w14:paraId="391C101C" w14:textId="1E3906C9" w:rsidR="00E92CC1" w:rsidRPr="00AF6E90" w:rsidRDefault="00E92CC1" w:rsidP="00E92CC1">
      <w:pPr>
        <w:suppressAutoHyphens/>
        <w:spacing w:after="0" w:line="240" w:lineRule="auto"/>
        <w:jc w:val="both"/>
        <w:rPr>
          <w:rFonts w:ascii="Times New Roman" w:eastAsia="Calibri" w:hAnsi="Times New Roman" w:cs="Times New Roman"/>
          <w:sz w:val="28"/>
          <w:szCs w:val="28"/>
        </w:rPr>
      </w:pPr>
    </w:p>
    <w:p w14:paraId="04A2E2AF" w14:textId="77777777" w:rsidR="00E92CC1" w:rsidRPr="00AF6E90" w:rsidRDefault="00E92CC1" w:rsidP="00E92CC1">
      <w:pPr>
        <w:tabs>
          <w:tab w:val="left" w:pos="10432"/>
        </w:tabs>
        <w:suppressAutoHyphens/>
        <w:spacing w:after="0" w:line="240" w:lineRule="auto"/>
        <w:jc w:val="both"/>
        <w:rPr>
          <w:rFonts w:ascii="Times New Roman" w:eastAsia="Calibri" w:hAnsi="Times New Roman" w:cs="Times New Roman"/>
          <w:sz w:val="28"/>
          <w:szCs w:val="28"/>
        </w:rPr>
      </w:pPr>
    </w:p>
    <w:p w14:paraId="77DF0540" w14:textId="77777777" w:rsidR="00E92CC1" w:rsidRPr="00AF6E90" w:rsidRDefault="00E92CC1" w:rsidP="00E92CC1">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noProof/>
        </w:rPr>
        <w:drawing>
          <wp:inline distT="0" distB="0" distL="0" distR="0" wp14:anchorId="56B8D709" wp14:editId="0C1E5F45">
            <wp:extent cx="533400" cy="413385"/>
            <wp:effectExtent l="0" t="0" r="0" b="0"/>
            <wp:docPr id="1556811832" name="Рисунок 1556811832" descr="C:\Users\Kassandraa\Desktop\омельян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C:\Users\Kassandraa\Desktop\омельяненко.png"/>
                    <pic:cNvPicPr>
                      <a:picLocks noChangeAspect="1"/>
                    </pic:cNvPicPr>
                  </pic:nvPicPr>
                  <pic:blipFill>
                    <a:blip r:embed="rId8" cstate="print">
                      <a:extLst>
                        <a:ext uri="{BEBA8EAE-BF5A-486C-A8C5-ECC9F3942E4B}">
                          <a14:imgProps xmlns:a14="http://schemas.microsoft.com/office/drawing/2010/main">
                            <a14:imgLayer r:embed="rId9">
                              <a14:imgEffect>
                                <a14:artisticCrisscrossEtching/>
                              </a14:imgEffect>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3400" cy="413385"/>
                    </a:xfrm>
                    <a:prstGeom prst="rect">
                      <a:avLst/>
                    </a:prstGeom>
                    <a:noFill/>
                    <a:ln>
                      <a:noFill/>
                    </a:ln>
                  </pic:spPr>
                </pic:pic>
              </a:graphicData>
            </a:graphic>
          </wp:inline>
        </w:drawing>
      </w:r>
    </w:p>
    <w:p w14:paraId="41D95280" w14:textId="77777777" w:rsidR="00E92CC1" w:rsidRPr="00AF6E90" w:rsidRDefault="00E92CC1" w:rsidP="00E92CC1">
      <w:pPr>
        <w:spacing w:after="0" w:line="240" w:lineRule="auto"/>
        <w:rPr>
          <w:rFonts w:ascii="Times New Roman" w:eastAsia="Calibri" w:hAnsi="Times New Roman" w:cs="Times New Roman"/>
          <w:color w:val="000000"/>
          <w:sz w:val="28"/>
          <w:szCs w:val="28"/>
        </w:rPr>
      </w:pPr>
      <w:r w:rsidRPr="00AF6E90">
        <w:rPr>
          <w:rFonts w:ascii="Times New Roman" w:eastAsia="Calibri" w:hAnsi="Times New Roman" w:cs="Times New Roman"/>
          <w:color w:val="000000"/>
          <w:sz w:val="28"/>
          <w:szCs w:val="28"/>
        </w:rPr>
        <w:t xml:space="preserve">Заведующий кафедрой ________________________ </w:t>
      </w:r>
      <w:r>
        <w:rPr>
          <w:rFonts w:ascii="Times New Roman" w:eastAsia="Calibri" w:hAnsi="Times New Roman" w:cs="Times New Roman"/>
          <w:color w:val="000000"/>
          <w:sz w:val="28"/>
          <w:szCs w:val="28"/>
        </w:rPr>
        <w:t>Л.А. Омельяненко</w:t>
      </w:r>
    </w:p>
    <w:p w14:paraId="493EC1DB"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079FC1BC"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16D7EE3D"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74DB62B0"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1F65F38C"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253D1435"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333D00A2"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464E165A"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3CBC49D2" w14:textId="77777777" w:rsidR="00E92CC1" w:rsidRPr="00AF6E90" w:rsidRDefault="00E92CC1" w:rsidP="00E92CC1">
      <w:pPr>
        <w:spacing w:after="0" w:line="240" w:lineRule="auto"/>
        <w:rPr>
          <w:rFonts w:ascii="Times New Roman" w:eastAsia="Calibri" w:hAnsi="Times New Roman" w:cs="Times New Roman"/>
          <w:snapToGrid w:val="0"/>
          <w:color w:val="000000"/>
          <w:sz w:val="28"/>
          <w:szCs w:val="28"/>
        </w:rPr>
      </w:pPr>
    </w:p>
    <w:p w14:paraId="1E68CFF0"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35FDEB14"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69301D47"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75E023C7"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32C97437"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757C439C"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3B3AAB83"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54D29389"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2D72CB88"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27F6F54D"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482D5D18"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0F593E8F"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6DC1A972"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398E6EC7" w14:textId="77777777" w:rsidR="00E92CC1" w:rsidRPr="00AF6E90" w:rsidRDefault="00E92CC1" w:rsidP="00E92CC1">
      <w:pPr>
        <w:spacing w:after="0" w:line="240" w:lineRule="auto"/>
        <w:jc w:val="both"/>
        <w:rPr>
          <w:rFonts w:ascii="Times New Roman" w:eastAsia="Calibri" w:hAnsi="Times New Roman" w:cs="Times New Roman"/>
          <w:color w:val="000000"/>
          <w:sz w:val="28"/>
          <w:szCs w:val="28"/>
        </w:rPr>
      </w:pPr>
    </w:p>
    <w:p w14:paraId="77384472" w14:textId="77777777" w:rsidR="00E92CC1" w:rsidRPr="00E92CC1" w:rsidRDefault="00E92CC1" w:rsidP="00E92CC1">
      <w:pPr>
        <w:pStyle w:val="ReportHead"/>
        <w:suppressAutoHyphens/>
        <w:spacing w:before="120"/>
        <w:rPr>
          <w:szCs w:val="28"/>
        </w:rPr>
      </w:pPr>
      <w:r w:rsidRPr="00AF6E90">
        <w:rPr>
          <w:color w:val="000000"/>
          <w:szCs w:val="28"/>
        </w:rPr>
        <w:t xml:space="preserve">Методические указания являются приложением к рабочей программе по дисциплине </w:t>
      </w:r>
      <w:r w:rsidRPr="00E92CC1">
        <w:rPr>
          <w:color w:val="000000"/>
          <w:szCs w:val="28"/>
        </w:rPr>
        <w:t>«</w:t>
      </w:r>
      <w:r w:rsidRPr="00E92CC1">
        <w:rPr>
          <w:szCs w:val="28"/>
        </w:rPr>
        <w:t>История педагогики и педагогической мысли»</w:t>
      </w:r>
      <w:r w:rsidRPr="00E92CC1">
        <w:rPr>
          <w:rFonts w:ascii="Calibri" w:hAnsi="Calibri"/>
          <w:sz w:val="24"/>
        </w:rPr>
        <w:t xml:space="preserve"> </w:t>
      </w:r>
    </w:p>
    <w:p w14:paraId="44A6B649" w14:textId="77777777" w:rsidR="00E92CC1" w:rsidRPr="001608CC" w:rsidRDefault="00E92CC1" w:rsidP="00E92CC1">
      <w:pPr>
        <w:pStyle w:val="ReportHead"/>
        <w:suppressAutoHyphens/>
        <w:ind w:firstLine="709"/>
        <w:jc w:val="left"/>
        <w:rPr>
          <w:i/>
          <w:szCs w:val="28"/>
        </w:rPr>
      </w:pPr>
    </w:p>
    <w:bookmarkEnd w:id="2"/>
    <w:p w14:paraId="7C0B0C2D" w14:textId="4AABF3E6" w:rsidR="00E92CC1" w:rsidRPr="00AF6E90" w:rsidRDefault="00E92CC1" w:rsidP="00E92CC1">
      <w:pPr>
        <w:spacing w:after="0" w:line="240" w:lineRule="auto"/>
        <w:jc w:val="both"/>
        <w:rPr>
          <w:rFonts w:ascii="Times New Roman" w:eastAsia="Calibri" w:hAnsi="Times New Roman" w:cs="Times New Roman"/>
          <w:color w:val="000000"/>
          <w:sz w:val="28"/>
          <w:szCs w:val="28"/>
        </w:rPr>
      </w:pPr>
      <w:r w:rsidRPr="00AF6E90">
        <w:rPr>
          <w:rFonts w:ascii="Times New Roman" w:eastAsia="Calibri" w:hAnsi="Times New Roman" w:cs="Times New Roman"/>
          <w:sz w:val="28"/>
          <w:szCs w:val="28"/>
        </w:rPr>
        <w:t>»</w:t>
      </w:r>
      <w:r w:rsidRPr="00AF6E90">
        <w:rPr>
          <w:rFonts w:ascii="Times New Roman" w:eastAsia="Calibri" w:hAnsi="Times New Roman" w:cs="Times New Roman"/>
          <w:color w:val="000000"/>
          <w:sz w:val="28"/>
          <w:szCs w:val="28"/>
        </w:rPr>
        <w:t>.</w:t>
      </w:r>
    </w:p>
    <w:p w14:paraId="4EDF04AC" w14:textId="77777777" w:rsidR="00E92CC1" w:rsidRPr="00AF6E90" w:rsidRDefault="00E92CC1" w:rsidP="00E92CC1">
      <w:pPr>
        <w:spacing w:after="160" w:line="259" w:lineRule="auto"/>
        <w:rPr>
          <w:rFonts w:ascii="Times New Roman" w:eastAsia="Times New Roman" w:hAnsi="Times New Roman" w:cs="Times New Roman"/>
          <w:sz w:val="28"/>
          <w:szCs w:val="20"/>
          <w:lang w:eastAsia="ru-RU"/>
        </w:rPr>
      </w:pPr>
    </w:p>
    <w:p w14:paraId="2E293223"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D752FA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13B2B3DA" w14:textId="77777777" w:rsidR="00A91AD6" w:rsidRDefault="00A91AD6" w:rsidP="004E5209">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9AA6812" w14:textId="65F35E1D" w:rsidR="0012352E" w:rsidRPr="00536036" w:rsidRDefault="0012352E" w:rsidP="004E5209">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w:t>
      </w:r>
      <w:r w:rsidR="00F03EB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w:t>
      </w:r>
      <w:proofErr w:type="gramStart"/>
      <w:r w:rsidR="004B75C6">
        <w:rPr>
          <w:rFonts w:ascii="Times New Roman" w:eastAsia="Times New Roman" w:hAnsi="Times New Roman" w:cs="Times New Roman"/>
          <w:color w:val="000000"/>
          <w:sz w:val="28"/>
          <w:szCs w:val="28"/>
          <w:lang w:eastAsia="ru-RU"/>
        </w:rPr>
        <w:t>…….</w:t>
      </w:r>
      <w:proofErr w:type="gramEnd"/>
      <w:r w:rsidR="004B75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6840">
        <w:rPr>
          <w:rFonts w:ascii="Times New Roman" w:eastAsia="Times New Roman" w:hAnsi="Times New Roman" w:cs="Times New Roman"/>
          <w:color w:val="000000"/>
          <w:sz w:val="28"/>
          <w:szCs w:val="28"/>
          <w:lang w:eastAsia="ru-RU"/>
        </w:rPr>
        <w:t xml:space="preserve"> </w:t>
      </w:r>
      <w:r w:rsidR="004E52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68"/>
        <w:gridCol w:w="537"/>
      </w:tblGrid>
      <w:tr w:rsidR="00D36840" w:rsidRPr="00536036" w14:paraId="52F46FED" w14:textId="77777777" w:rsidTr="00536036">
        <w:tc>
          <w:tcPr>
            <w:tcW w:w="566" w:type="dxa"/>
          </w:tcPr>
          <w:p w14:paraId="29674505" w14:textId="77777777" w:rsidR="00A91AD6" w:rsidRPr="00536036" w:rsidRDefault="00A91AD6" w:rsidP="004E5209">
            <w:pPr>
              <w:contextualSpacing/>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9CF996B" w14:textId="718D0A8E"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r w:rsidR="004B75C6">
              <w:rPr>
                <w:rFonts w:ascii="Times New Roman" w:eastAsia="Times New Roman" w:hAnsi="Times New Roman" w:cs="Times New Roman"/>
                <w:color w:val="000000"/>
                <w:sz w:val="28"/>
                <w:szCs w:val="28"/>
                <w:lang w:eastAsia="ru-RU"/>
              </w:rPr>
              <w:t>…..............</w:t>
            </w:r>
          </w:p>
        </w:tc>
        <w:tc>
          <w:tcPr>
            <w:tcW w:w="928" w:type="dxa"/>
          </w:tcPr>
          <w:p w14:paraId="2C3D9E73" w14:textId="77777777" w:rsidR="00A91AD6" w:rsidRPr="00536036" w:rsidRDefault="00D21FDD" w:rsidP="004E5209">
            <w:pPr>
              <w:contextualSpacing/>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D36840" w:rsidRPr="00536036" w14:paraId="398DA8E0" w14:textId="77777777" w:rsidTr="00536036">
        <w:tc>
          <w:tcPr>
            <w:tcW w:w="566" w:type="dxa"/>
          </w:tcPr>
          <w:p w14:paraId="0676C240" w14:textId="77777777"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506BAFD" w14:textId="053CCAA6" w:rsidR="00A91AD6" w:rsidRPr="0012352E" w:rsidRDefault="0012352E" w:rsidP="004E5209">
            <w:pPr>
              <w:contextualSpacing/>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w:t>
            </w:r>
            <w:proofErr w:type="gramStart"/>
            <w:r>
              <w:rPr>
                <w:rFonts w:ascii="Times New Roman" w:eastAsia="Times New Roman" w:hAnsi="Times New Roman" w:cs="Times New Roman"/>
                <w:color w:val="000000"/>
                <w:sz w:val="28"/>
                <w:szCs w:val="26"/>
                <w:lang w:eastAsia="ru-RU"/>
              </w:rPr>
              <w:t>…….</w:t>
            </w:r>
            <w:proofErr w:type="gramEnd"/>
          </w:p>
        </w:tc>
        <w:tc>
          <w:tcPr>
            <w:tcW w:w="928" w:type="dxa"/>
          </w:tcPr>
          <w:p w14:paraId="3E40360E" w14:textId="77777777" w:rsidR="0012352E" w:rsidRDefault="0012352E" w:rsidP="004E5209">
            <w:pPr>
              <w:contextualSpacing/>
              <w:outlineLvl w:val="0"/>
              <w:rPr>
                <w:rFonts w:ascii="Times New Roman" w:eastAsia="Times New Roman" w:hAnsi="Times New Roman" w:cs="Times New Roman"/>
                <w:color w:val="000000"/>
                <w:sz w:val="28"/>
                <w:szCs w:val="28"/>
                <w:lang w:eastAsia="ru-RU"/>
              </w:rPr>
            </w:pPr>
          </w:p>
          <w:p w14:paraId="40668F21" w14:textId="77777777"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36840" w:rsidRPr="00536036" w14:paraId="68C99B8D" w14:textId="77777777" w:rsidTr="00536036">
        <w:tc>
          <w:tcPr>
            <w:tcW w:w="566" w:type="dxa"/>
          </w:tcPr>
          <w:p w14:paraId="0A946295" w14:textId="77777777"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7996B35C" w14:textId="77434115" w:rsidR="00A91AD6" w:rsidRPr="0012352E" w:rsidRDefault="0012352E" w:rsidP="004E5209">
            <w:pPr>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r w:rsidR="004B75C6">
              <w:rPr>
                <w:rFonts w:ascii="Times New Roman" w:hAnsi="Times New Roman" w:cs="Times New Roman"/>
                <w:sz w:val="28"/>
                <w:szCs w:val="28"/>
              </w:rPr>
              <w:t>…………</w:t>
            </w:r>
          </w:p>
        </w:tc>
        <w:tc>
          <w:tcPr>
            <w:tcW w:w="928" w:type="dxa"/>
          </w:tcPr>
          <w:p w14:paraId="256BCA55" w14:textId="77777777" w:rsidR="00E847AC" w:rsidRPr="00536036" w:rsidRDefault="00E847AC" w:rsidP="004E5209">
            <w:pPr>
              <w:contextualSpacing/>
              <w:outlineLvl w:val="0"/>
              <w:rPr>
                <w:rFonts w:ascii="Times New Roman" w:eastAsia="Times New Roman" w:hAnsi="Times New Roman" w:cs="Times New Roman"/>
                <w:color w:val="000000"/>
                <w:sz w:val="28"/>
                <w:szCs w:val="28"/>
                <w:lang w:eastAsia="ru-RU"/>
              </w:rPr>
            </w:pPr>
          </w:p>
          <w:p w14:paraId="333DE6BC" w14:textId="77777777"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36840" w:rsidRPr="00536036" w14:paraId="7B19AD24" w14:textId="77777777" w:rsidTr="00536036">
        <w:tc>
          <w:tcPr>
            <w:tcW w:w="566" w:type="dxa"/>
          </w:tcPr>
          <w:p w14:paraId="19616796" w14:textId="77777777"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8CFA688" w14:textId="77777777" w:rsidR="00A91AD6" w:rsidRPr="0012352E" w:rsidRDefault="0012352E" w:rsidP="004E5209">
            <w:pPr>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61347C5B" w14:textId="77777777" w:rsidR="00E847AC" w:rsidRPr="00536036" w:rsidRDefault="00E847AC" w:rsidP="004E5209">
            <w:pPr>
              <w:contextualSpacing/>
              <w:outlineLvl w:val="0"/>
              <w:rPr>
                <w:rFonts w:ascii="Times New Roman" w:eastAsia="Times New Roman" w:hAnsi="Times New Roman" w:cs="Times New Roman"/>
                <w:color w:val="000000"/>
                <w:sz w:val="28"/>
                <w:szCs w:val="28"/>
                <w:lang w:eastAsia="ru-RU"/>
              </w:rPr>
            </w:pPr>
          </w:p>
          <w:p w14:paraId="35939DCE" w14:textId="77777777" w:rsidR="00A91AD6" w:rsidRPr="00536036" w:rsidRDefault="0012352E"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D36840" w:rsidRPr="00536036" w14:paraId="5D5ED7D1" w14:textId="77777777" w:rsidTr="00E23044">
        <w:tc>
          <w:tcPr>
            <w:tcW w:w="566" w:type="dxa"/>
          </w:tcPr>
          <w:p w14:paraId="23143EF5" w14:textId="77777777" w:rsidR="00470944" w:rsidRPr="00536036" w:rsidRDefault="00470944" w:rsidP="004E5209">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AC000AA" w14:textId="77777777" w:rsidR="00470944" w:rsidRPr="00536036" w:rsidRDefault="00470944" w:rsidP="004E5209">
            <w:pPr>
              <w:rPr>
                <w:rFonts w:ascii="Times New Roman" w:eastAsia="Times New Roman" w:hAnsi="Times New Roman" w:cs="Times New Roman"/>
                <w:sz w:val="28"/>
                <w:szCs w:val="28"/>
                <w:lang w:eastAsia="ru-RU"/>
              </w:rPr>
            </w:pPr>
          </w:p>
        </w:tc>
        <w:tc>
          <w:tcPr>
            <w:tcW w:w="7510" w:type="dxa"/>
          </w:tcPr>
          <w:p w14:paraId="12E6546D" w14:textId="3B489D79" w:rsidR="00470944" w:rsidRPr="00536036" w:rsidRDefault="00470944" w:rsidP="004E5209">
            <w:pPr>
              <w:contextualSpacing/>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r w:rsidR="004B75C6">
              <w:rPr>
                <w:rFonts w:ascii="Times New Roman" w:hAnsi="Times New Roman" w:cs="Times New Roman"/>
                <w:bCs/>
                <w:sz w:val="28"/>
                <w:szCs w:val="28"/>
              </w:rPr>
              <w:t>…………</w:t>
            </w:r>
            <w:proofErr w:type="gramStart"/>
            <w:r w:rsidR="004B75C6">
              <w:rPr>
                <w:rFonts w:ascii="Times New Roman" w:hAnsi="Times New Roman" w:cs="Times New Roman"/>
                <w:bCs/>
                <w:sz w:val="28"/>
                <w:szCs w:val="28"/>
              </w:rPr>
              <w:t>…….</w:t>
            </w:r>
            <w:proofErr w:type="gramEnd"/>
            <w:r w:rsidR="004B75C6">
              <w:rPr>
                <w:rFonts w:ascii="Times New Roman" w:hAnsi="Times New Roman" w:cs="Times New Roman"/>
                <w:bCs/>
                <w:sz w:val="28"/>
                <w:szCs w:val="28"/>
              </w:rPr>
              <w:t>.</w:t>
            </w:r>
          </w:p>
        </w:tc>
        <w:tc>
          <w:tcPr>
            <w:tcW w:w="928" w:type="dxa"/>
          </w:tcPr>
          <w:p w14:paraId="294184D5" w14:textId="77777777" w:rsidR="00470944" w:rsidRDefault="00470944" w:rsidP="004E5209">
            <w:pPr>
              <w:contextualSpacing/>
              <w:outlineLvl w:val="0"/>
              <w:rPr>
                <w:rFonts w:ascii="Times New Roman" w:eastAsia="Times New Roman" w:hAnsi="Times New Roman" w:cs="Times New Roman"/>
                <w:color w:val="000000"/>
                <w:sz w:val="28"/>
                <w:szCs w:val="28"/>
                <w:lang w:eastAsia="ru-RU"/>
              </w:rPr>
            </w:pPr>
          </w:p>
          <w:p w14:paraId="5191B1CD" w14:textId="77777777"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36840" w:rsidRPr="00536036" w14:paraId="01CDAE1D" w14:textId="77777777" w:rsidTr="00E23044">
        <w:tc>
          <w:tcPr>
            <w:tcW w:w="566" w:type="dxa"/>
          </w:tcPr>
          <w:p w14:paraId="1A8A5EAB" w14:textId="77777777"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495E959F" w14:textId="13D09F72"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r w:rsidR="004B75C6">
              <w:rPr>
                <w:rFonts w:ascii="Times New Roman" w:hAnsi="Times New Roman" w:cs="Times New Roman"/>
                <w:bCs/>
                <w:sz w:val="28"/>
                <w:szCs w:val="28"/>
              </w:rPr>
              <w:t>………...</w:t>
            </w:r>
          </w:p>
        </w:tc>
        <w:tc>
          <w:tcPr>
            <w:tcW w:w="928" w:type="dxa"/>
          </w:tcPr>
          <w:p w14:paraId="4C9EC3E3" w14:textId="6C0DB83B"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D3F94">
              <w:rPr>
                <w:rFonts w:ascii="Times New Roman" w:eastAsia="Times New Roman" w:hAnsi="Times New Roman" w:cs="Times New Roman"/>
                <w:color w:val="000000"/>
                <w:sz w:val="28"/>
                <w:szCs w:val="28"/>
                <w:lang w:eastAsia="ru-RU"/>
              </w:rPr>
              <w:t>1</w:t>
            </w:r>
          </w:p>
        </w:tc>
      </w:tr>
      <w:tr w:rsidR="00D36840" w:rsidRPr="00536036" w14:paraId="08B5BE47" w14:textId="77777777" w:rsidTr="00E23044">
        <w:tc>
          <w:tcPr>
            <w:tcW w:w="566" w:type="dxa"/>
          </w:tcPr>
          <w:p w14:paraId="4A9D4F6C" w14:textId="77777777"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0FFCC79E" w14:textId="77777777" w:rsidR="00470944" w:rsidRPr="00536036" w:rsidRDefault="00470944" w:rsidP="004E5209">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6F82B9A9" w14:textId="77777777" w:rsidR="00470944" w:rsidRPr="00536036" w:rsidRDefault="00470944" w:rsidP="004E5209">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05196A41" w14:textId="77777777" w:rsidR="00470944" w:rsidRPr="00536036" w:rsidRDefault="00470944" w:rsidP="004E5209">
            <w:pPr>
              <w:rPr>
                <w:rFonts w:ascii="Times New Roman" w:eastAsia="Times New Roman" w:hAnsi="Times New Roman" w:cs="Times New Roman"/>
                <w:sz w:val="28"/>
                <w:szCs w:val="28"/>
                <w:lang w:eastAsia="ru-RU"/>
              </w:rPr>
            </w:pPr>
          </w:p>
          <w:p w14:paraId="3B0DFBC8" w14:textId="77777777" w:rsidR="00470944" w:rsidRDefault="00470944" w:rsidP="004E52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2280FC07" w14:textId="0836FC9A" w:rsidR="00470944" w:rsidRPr="00536036" w:rsidRDefault="00470944" w:rsidP="004E52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510" w:type="dxa"/>
          </w:tcPr>
          <w:p w14:paraId="49516040" w14:textId="1A0A2E43" w:rsidR="00470944" w:rsidRPr="00536036" w:rsidRDefault="00470944" w:rsidP="004E5209">
            <w:pPr>
              <w:contextualSpacing/>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r w:rsidR="004B75C6">
              <w:rPr>
                <w:rFonts w:ascii="Times New Roman" w:hAnsi="Times New Roman" w:cs="Times New Roman"/>
                <w:bCs/>
                <w:sz w:val="28"/>
                <w:szCs w:val="28"/>
              </w:rPr>
              <w:t>………...</w:t>
            </w:r>
          </w:p>
          <w:p w14:paraId="51E64A92" w14:textId="779C6CE0" w:rsidR="00470944" w:rsidRPr="00536036" w:rsidRDefault="00470944" w:rsidP="004E5209">
            <w:pPr>
              <w:contextualSpacing/>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r w:rsidR="004B75C6">
              <w:rPr>
                <w:rFonts w:ascii="Times New Roman" w:hAnsi="Times New Roman" w:cs="Times New Roman"/>
                <w:bCs/>
                <w:sz w:val="28"/>
                <w:szCs w:val="28"/>
              </w:rPr>
              <w:t>...........</w:t>
            </w:r>
          </w:p>
          <w:p w14:paraId="0AC79C48" w14:textId="705C21DF" w:rsidR="00470944" w:rsidRPr="00470944" w:rsidRDefault="00470944" w:rsidP="004E5209">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r w:rsidR="004B75C6">
              <w:rPr>
                <w:bCs/>
                <w:color w:val="000000"/>
                <w:sz w:val="28"/>
                <w:szCs w:val="28"/>
              </w:rPr>
              <w:t>………………</w:t>
            </w:r>
          </w:p>
          <w:p w14:paraId="26C33672" w14:textId="42814E5C" w:rsidR="00470944" w:rsidRPr="00536036" w:rsidRDefault="00470944" w:rsidP="004E5209">
            <w:pPr>
              <w:contextualSpacing/>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r w:rsidR="004B75C6">
              <w:rPr>
                <w:rFonts w:ascii="Times New Roman" w:hAnsi="Times New Roman" w:cs="Times New Roman"/>
                <w:sz w:val="28"/>
                <w:szCs w:val="28"/>
              </w:rPr>
              <w:t>……….</w:t>
            </w:r>
          </w:p>
          <w:p w14:paraId="2A0C8769" w14:textId="46AA4C1C" w:rsidR="00470944" w:rsidRPr="00536036" w:rsidRDefault="00470944" w:rsidP="004E5209">
            <w:pPr>
              <w:contextualSpacing/>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w:t>
            </w:r>
            <w:r w:rsidR="00D36840">
              <w:rPr>
                <w:rFonts w:ascii="Times New Roman" w:hAnsi="Times New Roman" w:cs="Times New Roman"/>
                <w:sz w:val="28"/>
                <w:szCs w:val="28"/>
              </w:rPr>
              <w:t>с</w:t>
            </w:r>
            <w:r w:rsidRPr="00536036">
              <w:rPr>
                <w:rFonts w:ascii="Times New Roman" w:hAnsi="Times New Roman" w:cs="Times New Roman"/>
                <w:sz w:val="28"/>
                <w:szCs w:val="28"/>
              </w:rPr>
              <w:t>а………………………………………………………</w:t>
            </w:r>
            <w:r w:rsidR="004B75C6">
              <w:rPr>
                <w:rFonts w:ascii="Times New Roman" w:hAnsi="Times New Roman" w:cs="Times New Roman"/>
                <w:sz w:val="28"/>
                <w:szCs w:val="28"/>
              </w:rPr>
              <w:t>…………</w:t>
            </w:r>
          </w:p>
        </w:tc>
        <w:tc>
          <w:tcPr>
            <w:tcW w:w="928" w:type="dxa"/>
          </w:tcPr>
          <w:p w14:paraId="3DB3925F" w14:textId="6B29852C" w:rsidR="00470944" w:rsidRDefault="0047094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D3F94">
              <w:rPr>
                <w:rFonts w:ascii="Times New Roman" w:eastAsia="Times New Roman" w:hAnsi="Times New Roman" w:cs="Times New Roman"/>
                <w:color w:val="000000"/>
                <w:sz w:val="28"/>
                <w:szCs w:val="28"/>
                <w:lang w:eastAsia="ru-RU"/>
              </w:rPr>
              <w:t>4</w:t>
            </w:r>
          </w:p>
          <w:p w14:paraId="2D032E70" w14:textId="1E8F6F1C" w:rsidR="00470944" w:rsidRDefault="0047094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D3F94">
              <w:rPr>
                <w:rFonts w:ascii="Times New Roman" w:eastAsia="Times New Roman" w:hAnsi="Times New Roman" w:cs="Times New Roman"/>
                <w:color w:val="000000"/>
                <w:sz w:val="28"/>
                <w:szCs w:val="28"/>
                <w:lang w:eastAsia="ru-RU"/>
              </w:rPr>
              <w:t>4</w:t>
            </w:r>
          </w:p>
          <w:p w14:paraId="6E19560D" w14:textId="77777777" w:rsidR="00470944" w:rsidRDefault="00470944" w:rsidP="004E5209">
            <w:pPr>
              <w:contextualSpacing/>
              <w:outlineLvl w:val="0"/>
              <w:rPr>
                <w:rFonts w:ascii="Times New Roman" w:eastAsia="Times New Roman" w:hAnsi="Times New Roman" w:cs="Times New Roman"/>
                <w:color w:val="000000"/>
                <w:sz w:val="28"/>
                <w:szCs w:val="28"/>
                <w:lang w:eastAsia="ru-RU"/>
              </w:rPr>
            </w:pPr>
          </w:p>
          <w:p w14:paraId="5D0728FB" w14:textId="1557B54A" w:rsidR="00470944" w:rsidRDefault="008D3F9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p w14:paraId="76BC138D" w14:textId="3F162A42" w:rsidR="00470944" w:rsidRDefault="008D3F9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p w14:paraId="2846F76B" w14:textId="5A2CB66E" w:rsidR="00470944" w:rsidRDefault="004E5209"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458E8CA0" w14:textId="40855F8F"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p>
        </w:tc>
      </w:tr>
      <w:tr w:rsidR="00D36840" w:rsidRPr="00536036" w14:paraId="385844F2" w14:textId="77777777" w:rsidTr="00E23044">
        <w:tc>
          <w:tcPr>
            <w:tcW w:w="566" w:type="dxa"/>
          </w:tcPr>
          <w:p w14:paraId="3F516FB4" w14:textId="57AFD2F4" w:rsidR="00470944" w:rsidRPr="00536036" w:rsidRDefault="00470944"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14:paraId="323711ED" w14:textId="0DF90545" w:rsidR="00470944" w:rsidRPr="00470944" w:rsidRDefault="00470944" w:rsidP="004E5209">
            <w:pPr>
              <w:pStyle w:val="Default"/>
              <w:rPr>
                <w:bCs/>
                <w:sz w:val="28"/>
                <w:szCs w:val="28"/>
              </w:rPr>
            </w:pPr>
            <w:r w:rsidRPr="00536036">
              <w:rPr>
                <w:rFonts w:eastAsia="Times New Roman"/>
                <w:bCs/>
                <w:sz w:val="28"/>
                <w:szCs w:val="26"/>
                <w:lang w:eastAsia="ru-RU"/>
              </w:rPr>
              <w:t>Образец анализа публичного выступления…………………</w:t>
            </w:r>
            <w:r w:rsidR="00D36840">
              <w:rPr>
                <w:rFonts w:eastAsia="Times New Roman"/>
                <w:bCs/>
                <w:sz w:val="28"/>
                <w:szCs w:val="26"/>
                <w:lang w:eastAsia="ru-RU"/>
              </w:rPr>
              <w:t xml:space="preserve">……… </w:t>
            </w:r>
          </w:p>
          <w:p w14:paraId="05B77A28" w14:textId="77777777" w:rsidR="00470944" w:rsidRDefault="00470944" w:rsidP="004E5209">
            <w:pPr>
              <w:rPr>
                <w:rFonts w:ascii="Times New Roman" w:eastAsia="Times New Roman" w:hAnsi="Times New Roman" w:cs="Times New Roman"/>
                <w:bCs/>
                <w:color w:val="000000"/>
                <w:sz w:val="28"/>
                <w:szCs w:val="26"/>
                <w:lang w:eastAsia="ru-RU"/>
              </w:rPr>
            </w:pPr>
          </w:p>
          <w:p w14:paraId="6AD607D3" w14:textId="77777777" w:rsidR="00470944" w:rsidRPr="00536036" w:rsidRDefault="00470944" w:rsidP="004E5209">
            <w:pPr>
              <w:rPr>
                <w:rFonts w:ascii="Times New Roman" w:eastAsia="Times New Roman" w:hAnsi="Times New Roman" w:cs="Times New Roman"/>
                <w:color w:val="000000"/>
                <w:sz w:val="28"/>
                <w:szCs w:val="28"/>
                <w:lang w:eastAsia="ru-RU"/>
              </w:rPr>
            </w:pPr>
          </w:p>
        </w:tc>
        <w:tc>
          <w:tcPr>
            <w:tcW w:w="928" w:type="dxa"/>
          </w:tcPr>
          <w:p w14:paraId="2FF72BCE" w14:textId="6C798825" w:rsidR="00470944" w:rsidRPr="00536036" w:rsidRDefault="004E5209" w:rsidP="004E520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bl>
    <w:p w14:paraId="2D59B9DA"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3BB40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76C74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6C82BB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40D58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A4D8187"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A6EE2D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B0076C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BD92D5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AE6C2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7706ED"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51A33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F03FA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DC6404F"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599DE659"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199AC165" w14:textId="77777777" w:rsidR="00FE10B3" w:rsidRPr="00545ABA" w:rsidRDefault="00FE10B3" w:rsidP="00FE10B3">
      <w:pPr>
        <w:spacing w:after="0" w:line="240" w:lineRule="auto"/>
        <w:ind w:firstLine="709"/>
        <w:jc w:val="center"/>
        <w:rPr>
          <w:rFonts w:ascii="Times New Roman" w:hAnsi="Times New Roman"/>
          <w:b/>
          <w:sz w:val="32"/>
          <w:szCs w:val="32"/>
        </w:rPr>
      </w:pPr>
    </w:p>
    <w:p w14:paraId="60FA0A18" w14:textId="0A74D7C1"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графиком консультаций преподавателя кафедры.</w:t>
      </w:r>
    </w:p>
    <w:p w14:paraId="615B103C" w14:textId="77777777" w:rsidR="00612CF9" w:rsidRDefault="00612CF9" w:rsidP="00945652">
      <w:pPr>
        <w:pStyle w:val="ReportMain"/>
        <w:suppressAutoHyphens/>
        <w:ind w:firstLine="709"/>
        <w:jc w:val="both"/>
        <w:rPr>
          <w:b/>
          <w:sz w:val="28"/>
          <w:szCs w:val="28"/>
        </w:rPr>
      </w:pPr>
    </w:p>
    <w:p w14:paraId="736222B7" w14:textId="746EFFDF"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0A5274F8" w14:textId="77777777" w:rsidR="00612CF9" w:rsidRPr="00612CF9" w:rsidRDefault="00612CF9" w:rsidP="00612CF9">
      <w:pPr>
        <w:pStyle w:val="ReportMain"/>
        <w:rPr>
          <w:sz w:val="28"/>
          <w:szCs w:val="28"/>
        </w:rPr>
      </w:pPr>
      <w:r w:rsidRPr="00612CF9">
        <w:rPr>
          <w:sz w:val="28"/>
          <w:szCs w:val="28"/>
          <w:lang w:val="x-none"/>
        </w:rPr>
        <w:t>обе</w:t>
      </w:r>
      <w:r w:rsidRPr="00612CF9">
        <w:rPr>
          <w:sz w:val="28"/>
          <w:szCs w:val="28"/>
        </w:rPr>
        <w:t>спечить усвоение обучающимися мирового историко-педагогического процесса, закономерностей его развития в единстве теории и практики воспитания, образования и обучения у разных народов в конкретно исторических форматах от древних времён до наших дней.</w:t>
      </w:r>
    </w:p>
    <w:p w14:paraId="185E1487" w14:textId="77777777" w:rsidR="00612CF9" w:rsidRPr="00612CF9" w:rsidRDefault="00612CF9" w:rsidP="00612CF9">
      <w:pPr>
        <w:pStyle w:val="ReportMain"/>
        <w:ind w:firstLine="709"/>
        <w:rPr>
          <w:i/>
          <w:sz w:val="28"/>
          <w:szCs w:val="28"/>
          <w:lang w:val="x-none"/>
        </w:rPr>
      </w:pPr>
    </w:p>
    <w:p w14:paraId="62B1718F"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5D8AE4C2" w14:textId="77777777" w:rsidR="00612CF9" w:rsidRPr="00612CF9" w:rsidRDefault="00612CF9" w:rsidP="00612CF9">
      <w:pPr>
        <w:suppressAutoHyphens/>
        <w:spacing w:after="0" w:line="240" w:lineRule="auto"/>
        <w:ind w:firstLine="709"/>
        <w:jc w:val="both"/>
        <w:rPr>
          <w:rFonts w:ascii="Times New Roman" w:hAnsi="Times New Roman" w:cs="Times New Roman"/>
          <w:b/>
          <w:bCs/>
          <w:sz w:val="28"/>
          <w:szCs w:val="28"/>
        </w:rPr>
      </w:pPr>
      <w:r w:rsidRPr="00612CF9">
        <w:rPr>
          <w:rFonts w:ascii="Times New Roman" w:hAnsi="Times New Roman" w:cs="Times New Roman"/>
          <w:sz w:val="28"/>
          <w:szCs w:val="28"/>
        </w:rPr>
        <w:t>дать целостное представление о развитии теории и практики образования и воспитания у народов мира в различные исторические эпохи, о тенденциях, непреходящих ценностях историко-педагогического процесса, востребованных современностью;</w:t>
      </w:r>
    </w:p>
    <w:p w14:paraId="3476DDFD" w14:textId="77777777" w:rsidR="00612CF9" w:rsidRPr="00612CF9" w:rsidRDefault="00612CF9" w:rsidP="00612CF9">
      <w:pPr>
        <w:suppressAutoHyphens/>
        <w:spacing w:after="0" w:line="240" w:lineRule="auto"/>
        <w:ind w:firstLine="709"/>
        <w:jc w:val="both"/>
        <w:rPr>
          <w:rFonts w:ascii="Times New Roman" w:hAnsi="Times New Roman" w:cs="Times New Roman"/>
          <w:b/>
          <w:bCs/>
          <w:sz w:val="28"/>
          <w:szCs w:val="28"/>
        </w:rPr>
      </w:pPr>
      <w:r w:rsidRPr="00612CF9">
        <w:rPr>
          <w:rFonts w:ascii="Times New Roman" w:hAnsi="Times New Roman" w:cs="Times New Roman"/>
          <w:sz w:val="28"/>
          <w:szCs w:val="28"/>
        </w:rPr>
        <w:t xml:space="preserve">           раскрыть систему исторического развития философских мыслей о воспитании и обучении моло</w:t>
      </w:r>
      <w:r w:rsidRPr="00612CF9">
        <w:rPr>
          <w:rFonts w:ascii="Times New Roman" w:hAnsi="Times New Roman" w:cs="Times New Roman"/>
          <w:sz w:val="28"/>
          <w:szCs w:val="28"/>
        </w:rPr>
        <w:softHyphen/>
        <w:t>дого поколения и их значения для жизни обществ различных стран и разных эпох;</w:t>
      </w:r>
    </w:p>
    <w:p w14:paraId="4F2F01E2" w14:textId="4B967F5E" w:rsidR="00612CF9" w:rsidRPr="00612CF9" w:rsidRDefault="00612CF9" w:rsidP="00612CF9">
      <w:pPr>
        <w:suppressAutoHyphens/>
        <w:spacing w:after="0" w:line="240" w:lineRule="auto"/>
        <w:ind w:firstLine="709"/>
        <w:jc w:val="both"/>
        <w:rPr>
          <w:rFonts w:ascii="Times New Roman" w:hAnsi="Times New Roman" w:cs="Times New Roman"/>
          <w:b/>
          <w:bCs/>
          <w:sz w:val="28"/>
          <w:szCs w:val="28"/>
        </w:rPr>
      </w:pPr>
      <w:r w:rsidRPr="00612CF9">
        <w:rPr>
          <w:rFonts w:ascii="Times New Roman" w:hAnsi="Times New Roman" w:cs="Times New Roman"/>
          <w:sz w:val="28"/>
          <w:szCs w:val="28"/>
        </w:rPr>
        <w:t xml:space="preserve">           сформировать систему знаний в генезисе становления и развития педагогических концепций, </w:t>
      </w:r>
      <w:proofErr w:type="spellStart"/>
      <w:r w:rsidRPr="00612CF9">
        <w:rPr>
          <w:rFonts w:ascii="Times New Roman" w:hAnsi="Times New Roman" w:cs="Times New Roman"/>
          <w:sz w:val="28"/>
          <w:szCs w:val="28"/>
        </w:rPr>
        <w:t>природо</w:t>
      </w:r>
      <w:proofErr w:type="spellEnd"/>
      <w:r w:rsidRPr="00612CF9">
        <w:rPr>
          <w:rFonts w:ascii="Times New Roman" w:hAnsi="Times New Roman" w:cs="Times New Roman"/>
          <w:sz w:val="28"/>
          <w:szCs w:val="28"/>
        </w:rPr>
        <w:t xml:space="preserve">-и </w:t>
      </w:r>
      <w:proofErr w:type="spellStart"/>
      <w:r w:rsidRPr="00612CF9">
        <w:rPr>
          <w:rFonts w:ascii="Times New Roman" w:hAnsi="Times New Roman" w:cs="Times New Roman"/>
          <w:sz w:val="28"/>
          <w:szCs w:val="28"/>
        </w:rPr>
        <w:t>культуросообразных</w:t>
      </w:r>
      <w:proofErr w:type="spellEnd"/>
      <w:r w:rsidRPr="00612CF9">
        <w:rPr>
          <w:rFonts w:ascii="Times New Roman" w:hAnsi="Times New Roman" w:cs="Times New Roman"/>
          <w:sz w:val="28"/>
          <w:szCs w:val="28"/>
        </w:rPr>
        <w:t xml:space="preserve"> образовательных систем в российской и зарубежной педагогической науке и практике;</w:t>
      </w:r>
    </w:p>
    <w:p w14:paraId="5968262C" w14:textId="77777777" w:rsidR="00612CF9" w:rsidRPr="00612CF9" w:rsidRDefault="00612CF9" w:rsidP="00612CF9">
      <w:pPr>
        <w:suppressAutoHyphens/>
        <w:spacing w:after="0" w:line="240" w:lineRule="auto"/>
        <w:ind w:firstLine="709"/>
        <w:jc w:val="both"/>
        <w:rPr>
          <w:rFonts w:ascii="Times New Roman" w:hAnsi="Times New Roman" w:cs="Times New Roman"/>
          <w:b/>
          <w:bCs/>
          <w:sz w:val="28"/>
          <w:szCs w:val="28"/>
        </w:rPr>
      </w:pPr>
      <w:r w:rsidRPr="00612CF9">
        <w:rPr>
          <w:rFonts w:ascii="Times New Roman" w:hAnsi="Times New Roman" w:cs="Times New Roman"/>
          <w:sz w:val="28"/>
          <w:szCs w:val="28"/>
        </w:rPr>
        <w:t xml:space="preserve">             развивать исследовательские умения и навыки при анализе и синтезе философских идей, педаго</w:t>
      </w:r>
      <w:r w:rsidRPr="00612CF9">
        <w:rPr>
          <w:rFonts w:ascii="Times New Roman" w:hAnsi="Times New Roman" w:cs="Times New Roman"/>
          <w:sz w:val="28"/>
          <w:szCs w:val="28"/>
        </w:rPr>
        <w:softHyphen/>
        <w:t>гических явлений и фактов педагогического наследия прошлого и умения выбрать в нем рациональ</w:t>
      </w:r>
      <w:r w:rsidRPr="00612CF9">
        <w:rPr>
          <w:rFonts w:ascii="Times New Roman" w:hAnsi="Times New Roman" w:cs="Times New Roman"/>
          <w:sz w:val="28"/>
          <w:szCs w:val="28"/>
        </w:rPr>
        <w:softHyphen/>
        <w:t>ные элементы актуальные для педагогики наших дней.</w:t>
      </w:r>
    </w:p>
    <w:p w14:paraId="07F3BC19" w14:textId="77777777" w:rsidR="00612CF9" w:rsidRDefault="00612CF9" w:rsidP="00FE10B3">
      <w:pPr>
        <w:pStyle w:val="1"/>
        <w:spacing w:before="0" w:after="0" w:line="240" w:lineRule="auto"/>
        <w:ind w:firstLine="709"/>
        <w:jc w:val="both"/>
        <w:rPr>
          <w:rFonts w:ascii="Times New Roman" w:hAnsi="Times New Roman" w:cs="Times New Roman"/>
          <w:sz w:val="28"/>
          <w:szCs w:val="28"/>
        </w:rPr>
      </w:pPr>
      <w:bookmarkStart w:id="3" w:name="_Toc524596825"/>
    </w:p>
    <w:p w14:paraId="753FB6E9" w14:textId="20E8398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3"/>
    </w:p>
    <w:p w14:paraId="2858EEC6" w14:textId="77777777" w:rsidR="00FE10B3" w:rsidRPr="00545ABA" w:rsidRDefault="00FE10B3" w:rsidP="00FE10B3">
      <w:pPr>
        <w:pStyle w:val="ReportMain"/>
        <w:tabs>
          <w:tab w:val="left" w:pos="426"/>
        </w:tabs>
        <w:suppressAutoHyphens/>
        <w:ind w:firstLine="709"/>
        <w:jc w:val="both"/>
        <w:rPr>
          <w:sz w:val="28"/>
          <w:szCs w:val="28"/>
        </w:rPr>
      </w:pPr>
    </w:p>
    <w:p w14:paraId="76CCEB95"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E76A22D"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18385352" w14:textId="42CB4D15"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F1AB3" w:rsidRPr="001F1AB3">
        <w:rPr>
          <w:rFonts w:ascii="Times New Roman" w:hAnsi="Times New Roman"/>
          <w:sz w:val="28"/>
          <w:szCs w:val="28"/>
        </w:rPr>
        <w:t xml:space="preserve">История педагогики и педагогической </w:t>
      </w:r>
      <w:proofErr w:type="gramStart"/>
      <w:r w:rsidR="001F1AB3" w:rsidRPr="001F1AB3">
        <w:rPr>
          <w:rFonts w:ascii="Times New Roman" w:hAnsi="Times New Roman"/>
          <w:sz w:val="28"/>
          <w:szCs w:val="28"/>
        </w:rPr>
        <w:t xml:space="preserve">мысли </w:t>
      </w:r>
      <w:r w:rsidRPr="0046638D">
        <w:rPr>
          <w:rFonts w:ascii="Times New Roman" w:hAnsi="Times New Roman"/>
          <w:sz w:val="28"/>
          <w:szCs w:val="28"/>
        </w:rPr>
        <w:t>»</w:t>
      </w:r>
      <w:proofErr w:type="gramEnd"/>
      <w:r w:rsidRPr="0046638D">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14:paraId="43E12264"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lastRenderedPageBreak/>
        <w:t xml:space="preserve">Внеаудиторная самостоятельная работа выполняется студентом по заданию преподавателя, но без его непосредственного участия. </w:t>
      </w:r>
    </w:p>
    <w:p w14:paraId="2EF1399C"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773BE2FF" w14:textId="32175E51"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w:t>
      </w:r>
      <w:r w:rsidR="00B64F23">
        <w:rPr>
          <w:rFonts w:ascii="Times New Roman" w:hAnsi="Times New Roman"/>
          <w:sz w:val="28"/>
          <w:szCs w:val="28"/>
        </w:rPr>
        <w:t xml:space="preserve"> </w:t>
      </w:r>
      <w:r w:rsidRPr="0046638D">
        <w:rPr>
          <w:rFonts w:ascii="Times New Roman" w:hAnsi="Times New Roman"/>
          <w:sz w:val="28"/>
          <w:szCs w:val="28"/>
        </w:rPr>
        <w:t xml:space="preserve">  между трансляцией знаний и их усвоением во взаимосвязи теории и практики.</w:t>
      </w:r>
    </w:p>
    <w:p w14:paraId="4F803BDC"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05853E11" w14:textId="7A504AC2"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1F1AB3" w:rsidRPr="001F1AB3">
        <w:rPr>
          <w:rFonts w:ascii="Times New Roman" w:hAnsi="Times New Roman"/>
          <w:sz w:val="28"/>
          <w:szCs w:val="28"/>
        </w:rPr>
        <w:t>История педагогики и педагогической мысли</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63AACF2A"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ADA78EB" w14:textId="2DE5A3C5"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F1AB3" w:rsidRPr="001F1AB3">
        <w:rPr>
          <w:rFonts w:ascii="Times New Roman" w:hAnsi="Times New Roman"/>
          <w:sz w:val="28"/>
          <w:szCs w:val="28"/>
        </w:rPr>
        <w:t>История педагогики и педагогической мысли</w:t>
      </w:r>
      <w:r w:rsidRPr="00545ABA">
        <w:rPr>
          <w:rFonts w:ascii="Times New Roman" w:hAnsi="Times New Roman"/>
          <w:sz w:val="28"/>
          <w:szCs w:val="28"/>
        </w:rPr>
        <w:t>».</w:t>
      </w:r>
    </w:p>
    <w:p w14:paraId="1A5D901D" w14:textId="3C4DE852"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F1AB3" w:rsidRPr="001F1AB3">
        <w:rPr>
          <w:rFonts w:ascii="Times New Roman" w:eastAsia="Times New Roman" w:hAnsi="Times New Roman" w:cs="Times New Roman"/>
          <w:color w:val="000000"/>
          <w:sz w:val="28"/>
          <w:szCs w:val="28"/>
          <w:lang w:eastAsia="ru-RU"/>
        </w:rPr>
        <w:t>История педагогики и педагогической мысли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26E599E"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E70B4E7" w14:textId="79EE2FD1"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w:t>
      </w:r>
      <w:r w:rsidR="00A14760">
        <w:rPr>
          <w:rFonts w:ascii="Times New Roman" w:hAnsi="Times New Roman" w:cs="Times New Roman"/>
          <w:sz w:val="28"/>
          <w:szCs w:val="28"/>
        </w:rPr>
        <w:t xml:space="preserve">Профессиональное обучение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34D8C5BB" w14:textId="41AD4C54"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w:t>
      </w:r>
      <w:r w:rsidRPr="00536036">
        <w:rPr>
          <w:rFonts w:ascii="Times New Roman" w:hAnsi="Times New Roman" w:cs="Times New Roman"/>
          <w:sz w:val="28"/>
          <w:szCs w:val="28"/>
        </w:rPr>
        <w:lastRenderedPageBreak/>
        <w:t xml:space="preserve">соответствующим анализом и комментариями преподавателя и обучающихся. </w:t>
      </w:r>
    </w:p>
    <w:p w14:paraId="7B26592B"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2564F77"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4337300"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74CFC10E"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12E323E"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444A4D9D"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719058BF"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49A999F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0A85497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366029C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223099E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3D8E0DF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DBB642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68FECD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122B937D" w14:textId="2FC997D8"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C677DB" w:rsidRPr="00C677DB">
        <w:rPr>
          <w:rFonts w:ascii="Times New Roman" w:eastAsia="Times New Roman" w:hAnsi="Times New Roman" w:cs="Times New Roman"/>
          <w:bCs/>
          <w:color w:val="000000"/>
          <w:sz w:val="28"/>
          <w:szCs w:val="26"/>
          <w:lang w:eastAsia="ru-RU"/>
        </w:rPr>
        <w:t xml:space="preserve">История педагогики и педагогической </w:t>
      </w:r>
      <w:proofErr w:type="gramStart"/>
      <w:r w:rsidR="00C677DB" w:rsidRPr="00C677DB">
        <w:rPr>
          <w:rFonts w:ascii="Times New Roman" w:eastAsia="Times New Roman" w:hAnsi="Times New Roman" w:cs="Times New Roman"/>
          <w:bCs/>
          <w:color w:val="000000"/>
          <w:sz w:val="28"/>
          <w:szCs w:val="26"/>
          <w:lang w:eastAsia="ru-RU"/>
        </w:rPr>
        <w:t>мысли</w:t>
      </w:r>
      <w:r w:rsidR="00665024">
        <w:rPr>
          <w:rFonts w:ascii="Times New Roman" w:eastAsia="Times New Roman" w:hAnsi="Times New Roman" w:cs="Times New Roman"/>
          <w:color w:val="000000"/>
          <w:sz w:val="28"/>
          <w:szCs w:val="28"/>
          <w:lang w:eastAsia="ru-RU"/>
        </w:rPr>
        <w:t xml:space="preserve"> </w:t>
      </w:r>
      <w:r w:rsidRPr="00536036">
        <w:rPr>
          <w:rFonts w:ascii="Times New Roman" w:eastAsia="Times New Roman" w:hAnsi="Times New Roman" w:cs="Times New Roman"/>
          <w:bCs/>
          <w:color w:val="000000"/>
          <w:sz w:val="28"/>
          <w:szCs w:val="26"/>
          <w:lang w:eastAsia="ru-RU"/>
        </w:rPr>
        <w:t>»</w:t>
      </w:r>
      <w:proofErr w:type="gramEnd"/>
      <w:r w:rsidRPr="00536036">
        <w:rPr>
          <w:rFonts w:ascii="Times New Roman" w:eastAsia="Times New Roman" w:hAnsi="Times New Roman" w:cs="Times New Roman"/>
          <w:bCs/>
          <w:color w:val="000000"/>
          <w:sz w:val="28"/>
          <w:szCs w:val="26"/>
          <w:lang w:eastAsia="ru-RU"/>
        </w:rPr>
        <w:t xml:space="preserve"> обеспечивает:</w:t>
      </w:r>
    </w:p>
    <w:p w14:paraId="2CC5E8D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3F82766B"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0B05B97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5A8045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49BB1A61" w14:textId="0228916C"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w:t>
      </w:r>
      <w:r w:rsidR="00C677DB">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научных</w:t>
      </w:r>
      <w:r w:rsidR="00C677DB">
        <w:rPr>
          <w:rFonts w:ascii="Times New Roman" w:eastAsia="Times New Roman" w:hAnsi="Times New Roman" w:cs="Times New Roman"/>
          <w:color w:val="000000"/>
          <w:sz w:val="28"/>
          <w:szCs w:val="26"/>
          <w:lang w:eastAsia="ru-RU"/>
        </w:rPr>
        <w:t xml:space="preserve"> </w:t>
      </w:r>
      <w:r w:rsidRPr="00536036">
        <w:rPr>
          <w:rFonts w:ascii="Times New Roman" w:eastAsia="Times New Roman" w:hAnsi="Times New Roman" w:cs="Times New Roman"/>
          <w:color w:val="000000"/>
          <w:sz w:val="28"/>
          <w:szCs w:val="26"/>
          <w:lang w:eastAsia="ru-RU"/>
        </w:rPr>
        <w:t>и</w:t>
      </w:r>
      <w:r w:rsidR="00C677DB">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практико-</w:t>
      </w:r>
      <w:r w:rsidR="00C677DB">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ориентированных высказ</w:t>
      </w:r>
      <w:r w:rsidR="00327661" w:rsidRPr="00536036">
        <w:rPr>
          <w:rFonts w:ascii="Times New Roman" w:eastAsia="Times New Roman" w:hAnsi="Times New Roman" w:cs="Times New Roman"/>
          <w:color w:val="000000"/>
          <w:sz w:val="28"/>
          <w:szCs w:val="26"/>
          <w:lang w:eastAsia="ru-RU"/>
        </w:rPr>
        <w:t>ываний</w:t>
      </w:r>
      <w:r w:rsidR="00C677DB">
        <w:rPr>
          <w:rFonts w:ascii="Times New Roman" w:eastAsia="Times New Roman" w:hAnsi="Times New Roman" w:cs="Times New Roman"/>
          <w:color w:val="000000"/>
          <w:sz w:val="28"/>
          <w:szCs w:val="26"/>
          <w:lang w:eastAsia="ru-RU"/>
        </w:rPr>
        <w:t>,</w:t>
      </w:r>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29EFCB7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F5E427D"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0E29AB9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FA7EB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17F380A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739BDE6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DAF53A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0A2835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395C287"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354968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3F1F7895"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561C72B"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03228AB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5F2FB2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43ECDCB1"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0DB431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26A90266"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3CCDDC72"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408ECFA4"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41C09255"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13BA92DC"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77A0BC70"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6C6A0F91"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BE429AF"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3B1FE9BA"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52566587"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lastRenderedPageBreak/>
        <w:t>- составление планов и тезисов ответа.</w:t>
      </w:r>
    </w:p>
    <w:p w14:paraId="5781C788"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28D07DEE"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617BDEE9"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68238D79"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6F74C5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4837DF2C"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22797EB7" w14:textId="15A67873"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C677DB" w:rsidRPr="00C677DB">
        <w:rPr>
          <w:sz w:val="28"/>
          <w:szCs w:val="28"/>
        </w:rPr>
        <w:t xml:space="preserve">История педагогики и педагогической </w:t>
      </w:r>
      <w:proofErr w:type="gramStart"/>
      <w:r w:rsidR="00C677DB" w:rsidRPr="00C677DB">
        <w:rPr>
          <w:sz w:val="28"/>
          <w:szCs w:val="28"/>
        </w:rPr>
        <w:t xml:space="preserve">мысли </w:t>
      </w:r>
      <w:r w:rsidRPr="00536036">
        <w:rPr>
          <w:sz w:val="28"/>
          <w:szCs w:val="28"/>
        </w:rPr>
        <w:t>»</w:t>
      </w:r>
      <w:proofErr w:type="gramEnd"/>
      <w:r w:rsidRPr="00536036">
        <w:rPr>
          <w:sz w:val="28"/>
          <w:szCs w:val="28"/>
        </w:rPr>
        <w:t xml:space="preserve"> предлагаются: </w:t>
      </w:r>
    </w:p>
    <w:p w14:paraId="29FF034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72CA71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4713B67C"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5A4CA0AA"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8BC8FFF"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4ECF53E"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11890991"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140C270"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3C701675"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331A6331"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165C1CBB"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66C6E1D0" w14:textId="77777777" w:rsidR="006B3592" w:rsidRPr="00536036" w:rsidRDefault="006B3592" w:rsidP="006B3592">
      <w:pPr>
        <w:pStyle w:val="Default"/>
        <w:ind w:firstLine="567"/>
        <w:jc w:val="both"/>
        <w:rPr>
          <w:sz w:val="28"/>
          <w:szCs w:val="28"/>
        </w:rPr>
      </w:pPr>
      <w:r w:rsidRPr="00536036">
        <w:rPr>
          <w:sz w:val="28"/>
          <w:szCs w:val="28"/>
        </w:rPr>
        <w:lastRenderedPageBreak/>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6D1C505"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8805690"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E85B4FF"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0A7D5695"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056F5199"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1A9A084A" w14:textId="77777777" w:rsidR="006B3592" w:rsidRPr="00536036" w:rsidRDefault="006B3592" w:rsidP="006B3592">
      <w:pPr>
        <w:pStyle w:val="Default"/>
        <w:ind w:firstLine="567"/>
        <w:jc w:val="both"/>
        <w:rPr>
          <w:sz w:val="28"/>
          <w:szCs w:val="28"/>
        </w:rPr>
      </w:pPr>
      <w:r w:rsidRPr="00536036">
        <w:rPr>
          <w:sz w:val="28"/>
          <w:szCs w:val="28"/>
        </w:rPr>
        <w:t>! - важно;</w:t>
      </w:r>
    </w:p>
    <w:p w14:paraId="223CD115"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22DD013"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02941A49"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06C10A89"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36BDDD19"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CD7E2D0"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71250ED7"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35B740AC"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238D5FC"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lastRenderedPageBreak/>
        <w:t>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6975F3AB" w14:textId="77777777" w:rsidR="003657AD" w:rsidRPr="00536036" w:rsidRDefault="003657AD" w:rsidP="006B3592">
      <w:pPr>
        <w:pStyle w:val="Default"/>
        <w:ind w:firstLine="567"/>
        <w:jc w:val="both"/>
        <w:rPr>
          <w:sz w:val="32"/>
          <w:szCs w:val="28"/>
        </w:rPr>
      </w:pPr>
    </w:p>
    <w:p w14:paraId="6D11E021"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61D0393D"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C30BEB1"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4510447F"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C209ED2"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2A799A3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61EAF44"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236716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DA99B5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1EB93C6A"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434F5FE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571E55D7"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41CFF2C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1A23FD8"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878231A" w14:textId="77777777" w:rsidR="003657AD" w:rsidRPr="00536036" w:rsidRDefault="003657AD" w:rsidP="009E5D44">
      <w:pPr>
        <w:pStyle w:val="Default"/>
        <w:ind w:firstLine="567"/>
        <w:jc w:val="both"/>
        <w:rPr>
          <w:sz w:val="28"/>
          <w:szCs w:val="28"/>
        </w:rPr>
      </w:pPr>
      <w:r w:rsidRPr="00536036">
        <w:rPr>
          <w:sz w:val="28"/>
          <w:szCs w:val="28"/>
        </w:rPr>
        <w:lastRenderedPageBreak/>
        <w:t>- подготовить практикум по заданной теме, уделяя особое внимание работе со справочной литературой.</w:t>
      </w:r>
    </w:p>
    <w:p w14:paraId="02F9113C" w14:textId="77777777" w:rsidR="00E756EC" w:rsidRDefault="00E756EC" w:rsidP="009E5D44">
      <w:pPr>
        <w:pStyle w:val="Default"/>
        <w:ind w:firstLine="567"/>
        <w:jc w:val="both"/>
        <w:rPr>
          <w:b/>
          <w:sz w:val="28"/>
          <w:szCs w:val="28"/>
        </w:rPr>
      </w:pPr>
    </w:p>
    <w:p w14:paraId="4C24F8A2"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41633B17" w14:textId="77777777" w:rsidR="001364E8" w:rsidRPr="00536036" w:rsidRDefault="001364E8" w:rsidP="009E5D44">
      <w:pPr>
        <w:pStyle w:val="Default"/>
        <w:ind w:firstLine="567"/>
        <w:jc w:val="both"/>
        <w:rPr>
          <w:sz w:val="28"/>
          <w:szCs w:val="28"/>
        </w:rPr>
      </w:pPr>
    </w:p>
    <w:p w14:paraId="16DEABD6"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7772F958"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0D4A58D"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48DFBA02"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9EFC9E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0F20667A" w14:textId="77777777" w:rsidR="00A13C3E" w:rsidRPr="00536036" w:rsidRDefault="00A13C3E" w:rsidP="00A13C3E">
      <w:pPr>
        <w:pStyle w:val="Default"/>
        <w:ind w:firstLine="567"/>
        <w:jc w:val="both"/>
        <w:rPr>
          <w:sz w:val="28"/>
          <w:szCs w:val="28"/>
        </w:rPr>
      </w:pPr>
      <w:r w:rsidRPr="00536036">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w:t>
      </w:r>
      <w:r w:rsidRPr="00536036">
        <w:rPr>
          <w:sz w:val="28"/>
          <w:szCs w:val="28"/>
        </w:rPr>
        <w:lastRenderedPageBreak/>
        <w:t>обходить трудные места книги. Их необходимо читать в замедленном темпе, чтобы лучше понять и осмыслить.</w:t>
      </w:r>
    </w:p>
    <w:p w14:paraId="69081076"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756C7D45"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E0EAA50"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73A8AEC7"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94601D4"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DC0ED77"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6D62EB0F"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6E08FF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FFFD7C3"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4505364C"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400CF28" w14:textId="4FA9F187" w:rsidR="00A13C3E" w:rsidRPr="00536036" w:rsidRDefault="00A13C3E" w:rsidP="00A13C3E">
      <w:pPr>
        <w:pStyle w:val="Default"/>
        <w:ind w:firstLine="567"/>
        <w:jc w:val="both"/>
        <w:rPr>
          <w:sz w:val="28"/>
          <w:szCs w:val="28"/>
        </w:rPr>
      </w:pPr>
      <w:r w:rsidRPr="00536036">
        <w:rPr>
          <w:sz w:val="28"/>
          <w:szCs w:val="28"/>
        </w:rPr>
        <w:lastRenderedPageBreak/>
        <w:t xml:space="preserve">Тезисы </w:t>
      </w:r>
      <w:proofErr w:type="gramStart"/>
      <w:r w:rsidRPr="00536036">
        <w:rPr>
          <w:sz w:val="28"/>
          <w:szCs w:val="28"/>
        </w:rPr>
        <w:t>-</w:t>
      </w:r>
      <w:r w:rsidR="00973715">
        <w:rPr>
          <w:sz w:val="28"/>
          <w:szCs w:val="28"/>
        </w:rPr>
        <w:t xml:space="preserve"> </w:t>
      </w:r>
      <w:r w:rsidRPr="00536036">
        <w:rPr>
          <w:sz w:val="28"/>
          <w:szCs w:val="28"/>
        </w:rPr>
        <w:t>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5E1831A8"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6135EB3F"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6C8EBB55"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AB597DA"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638F564B"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CEE5BC2"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F42D328"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31AB696B"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17F7F714"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w:t>
      </w:r>
      <w:r w:rsidRPr="00536036">
        <w:rPr>
          <w:sz w:val="28"/>
          <w:szCs w:val="28"/>
        </w:rPr>
        <w:lastRenderedPageBreak/>
        <w:t>точками, можно изменить порядок их расположения, добиваясь более четкой, логической последовательности изложения.</w:t>
      </w:r>
    </w:p>
    <w:p w14:paraId="1ECE7F80"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72FE250B" w14:textId="77777777" w:rsidR="00A777B1" w:rsidRPr="00536036" w:rsidRDefault="00A777B1" w:rsidP="00245B60">
      <w:pPr>
        <w:pStyle w:val="Default"/>
        <w:jc w:val="both"/>
        <w:rPr>
          <w:sz w:val="28"/>
          <w:szCs w:val="28"/>
        </w:rPr>
      </w:pPr>
    </w:p>
    <w:p w14:paraId="1AE00525"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1F321085" w14:textId="77777777" w:rsidR="000D5B64" w:rsidRDefault="000D5B64" w:rsidP="006A64C8">
      <w:pPr>
        <w:pStyle w:val="Default"/>
        <w:jc w:val="both"/>
        <w:rPr>
          <w:sz w:val="28"/>
          <w:szCs w:val="28"/>
        </w:rPr>
      </w:pPr>
    </w:p>
    <w:p w14:paraId="5EB07B02"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36BDA83"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4BAAA4D0"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C819581"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3796A189" wp14:editId="28BFE73A">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2515CD1"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46628795"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CF827CF" w14:textId="77777777" w:rsidR="006A64C8" w:rsidRPr="00536036" w:rsidRDefault="006A64C8" w:rsidP="006A64C8">
      <w:pPr>
        <w:pStyle w:val="Default"/>
        <w:jc w:val="both"/>
        <w:rPr>
          <w:sz w:val="28"/>
          <w:szCs w:val="28"/>
        </w:rPr>
      </w:pPr>
    </w:p>
    <w:p w14:paraId="671C1161"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3AD3A6A2" w14:textId="77777777" w:rsidR="005560B4" w:rsidRPr="00536036" w:rsidRDefault="005560B4" w:rsidP="009E5D44">
      <w:pPr>
        <w:pStyle w:val="Default"/>
        <w:ind w:firstLine="567"/>
        <w:rPr>
          <w:b/>
          <w:sz w:val="28"/>
          <w:szCs w:val="28"/>
        </w:rPr>
      </w:pPr>
    </w:p>
    <w:p w14:paraId="64AC5A02"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w:t>
      </w:r>
      <w:r w:rsidRPr="00536036">
        <w:rPr>
          <w:color w:val="000000"/>
          <w:sz w:val="28"/>
          <w:szCs w:val="28"/>
          <w:shd w:val="clear" w:color="auto" w:fill="FEFEFE"/>
        </w:rPr>
        <w:lastRenderedPageBreak/>
        <w:t xml:space="preserve">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4305F1A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5614F90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7DA23517"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52DBB25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515648C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6325CC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51DDC0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658F49D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450FBD21"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07D76B8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w:t>
      </w:r>
      <w:r w:rsidRPr="00536036">
        <w:rPr>
          <w:rFonts w:ascii="Times New Roman" w:hAnsi="Times New Roman" w:cs="Times New Roman"/>
          <w:color w:val="000000"/>
          <w:sz w:val="28"/>
          <w:szCs w:val="28"/>
          <w:shd w:val="clear" w:color="auto" w:fill="FEFEFE"/>
        </w:rPr>
        <w:lastRenderedPageBreak/>
        <w:t xml:space="preserve">нительных источников по этой проблеме. Конспектирование называют стратегическим интеллектуальным умением и дисциплиной. </w:t>
      </w:r>
    </w:p>
    <w:p w14:paraId="6E454AB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735080E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726D4AA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5D689F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7277AEB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747637C2"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645FDC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7626395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373EF9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01BC4ED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3029BB7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4C0A906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C521EF9"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57B1DB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F2F8E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3E6C7EFA"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63500161"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0F51C7C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F6AA39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4913BB5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505E0E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D90D20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7D662E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69C5A1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739AE2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0AD9E62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460436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5C06DEA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E9949E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29B5A99E"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938E5C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56D47CF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30CA7F2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637D8F5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62F15DC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0A6FB8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010C1CE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48BE4A0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472A9C2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8B6410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12E9FC8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повествовательные,</w:t>
      </w:r>
    </w:p>
    <w:p w14:paraId="358A272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00CE80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A2DF46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0055B5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588F2A7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75C369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77A6731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479A942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10323845"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1A566F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716BD88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15EF2A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28F1C3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073A9BB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6E74694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02F7088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5A0E1CB2"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6A6FBEB7" w14:textId="77777777" w:rsidR="00A628A9" w:rsidRPr="00536036" w:rsidRDefault="004E25DD" w:rsidP="00E05EBF">
      <w:pPr>
        <w:pStyle w:val="Default"/>
        <w:ind w:firstLine="567"/>
        <w:rPr>
          <w:sz w:val="28"/>
          <w:szCs w:val="28"/>
        </w:rPr>
      </w:pPr>
      <w:r w:rsidRPr="00536036">
        <w:rPr>
          <w:sz w:val="28"/>
          <w:szCs w:val="28"/>
        </w:rPr>
        <w:t xml:space="preserve"> </w:t>
      </w:r>
    </w:p>
    <w:p w14:paraId="5BF47275"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 xml:space="preserve">2.7 </w:t>
      </w:r>
      <w:r w:rsidR="0012352E" w:rsidRPr="00545ABA">
        <w:rPr>
          <w:b/>
          <w:bCs/>
          <w:color w:val="000000"/>
          <w:sz w:val="28"/>
          <w:szCs w:val="28"/>
        </w:rPr>
        <w:t>Методические рекомендации по выполнению тестовых заданий</w:t>
      </w:r>
    </w:p>
    <w:p w14:paraId="4BD7D5A2"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322B8D9B"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4BE44069" w14:textId="25BEA1B6"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w:t>
      </w:r>
      <w:r w:rsidR="00973715">
        <w:rPr>
          <w:rFonts w:ascii="Times New Roman" w:hAnsi="Times New Roman" w:cs="Times New Roman"/>
          <w:sz w:val="28"/>
          <w:szCs w:val="28"/>
        </w:rPr>
        <w:t xml:space="preserve"> и более</w:t>
      </w:r>
      <w:r w:rsidRPr="0012352E">
        <w:rPr>
          <w:rFonts w:ascii="Times New Roman" w:hAnsi="Times New Roman" w:cs="Times New Roman"/>
          <w:sz w:val="28"/>
          <w:szCs w:val="28"/>
        </w:rPr>
        <w:t xml:space="preserve"> правильных ответов. Оценка «не зачтено» ставится, если студент набрал менее 50 % правильных ответов.</w:t>
      </w:r>
    </w:p>
    <w:p w14:paraId="0E87D277" w14:textId="77777777" w:rsidR="000D5B64" w:rsidRPr="00536036" w:rsidRDefault="000D5B64" w:rsidP="00790CE8">
      <w:pPr>
        <w:pStyle w:val="Default"/>
        <w:rPr>
          <w:sz w:val="28"/>
          <w:szCs w:val="28"/>
        </w:rPr>
      </w:pPr>
    </w:p>
    <w:p w14:paraId="0BA1DC4D" w14:textId="7AB755C5"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14:paraId="5B8D2ADF" w14:textId="77777777" w:rsidR="0024618A" w:rsidRPr="00536036" w:rsidRDefault="0024618A" w:rsidP="009E5D44">
      <w:pPr>
        <w:pStyle w:val="Default"/>
        <w:ind w:firstLine="567"/>
        <w:jc w:val="both"/>
        <w:rPr>
          <w:sz w:val="28"/>
          <w:szCs w:val="28"/>
        </w:rPr>
      </w:pPr>
    </w:p>
    <w:p w14:paraId="51B28FFE"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4A4ADB17"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34C3D6B3"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3DD228B6"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42709AEB"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4F40A2D"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1375443" w14:textId="77777777"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52A8682E"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1B17E63" w14:textId="4A250C64"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w:t>
      </w:r>
      <w:proofErr w:type="gramEnd"/>
      <w:r w:rsidRPr="00536036">
        <w:rPr>
          <w:sz w:val="28"/>
          <w:szCs w:val="28"/>
        </w:rPr>
        <w:t xml:space="preserve"> ее</w:t>
      </w:r>
      <w:r w:rsidR="00C45D14">
        <w:rPr>
          <w:sz w:val="28"/>
          <w:szCs w:val="28"/>
        </w:rPr>
        <w:t xml:space="preserve"> </w:t>
      </w:r>
      <w:r w:rsidRPr="00536036">
        <w:rPr>
          <w:sz w:val="28"/>
          <w:szCs w:val="28"/>
        </w:rPr>
        <w:t>постоянн</w:t>
      </w:r>
      <w:r w:rsidR="00C45D14">
        <w:rPr>
          <w:sz w:val="28"/>
          <w:szCs w:val="28"/>
        </w:rPr>
        <w:t>ая</w:t>
      </w:r>
      <w:r w:rsidRPr="00536036">
        <w:rPr>
          <w:sz w:val="28"/>
          <w:szCs w:val="28"/>
        </w:rPr>
        <w:t xml:space="preserve"> трениров</w:t>
      </w:r>
      <w:r w:rsidR="00C45D14">
        <w:rPr>
          <w:sz w:val="28"/>
          <w:szCs w:val="28"/>
        </w:rPr>
        <w:t>ка</w:t>
      </w:r>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314A4EFE"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AC53481"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A7BDE41"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0D0A2F9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5AD094BD"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0EE6EB2F"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BD9195B"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2AE8323"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5BE9AFB4"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2F066C00" w14:textId="77777777"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46A0D26" w14:textId="6669F59B"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004F1EBA">
        <w:rPr>
          <w:sz w:val="28"/>
          <w:szCs w:val="28"/>
        </w:rPr>
        <w:t xml:space="preserve"> </w:t>
      </w:r>
      <w:r w:rsidRPr="00536036">
        <w:rPr>
          <w:sz w:val="28"/>
          <w:szCs w:val="28"/>
        </w:rPr>
        <w:t xml:space="preserve">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138739C8" w14:textId="0A00397E"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45C0725E"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02F04948" w14:textId="77777777" w:rsidR="00C63E92" w:rsidRPr="00536036" w:rsidRDefault="00C63E92" w:rsidP="009E5D44">
      <w:pPr>
        <w:pStyle w:val="Default"/>
        <w:ind w:firstLine="567"/>
        <w:jc w:val="both"/>
        <w:rPr>
          <w:sz w:val="28"/>
          <w:szCs w:val="28"/>
        </w:rPr>
      </w:pPr>
    </w:p>
    <w:p w14:paraId="57380D6C"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1C67BFE8" w14:textId="77777777" w:rsidR="00C63E92" w:rsidRPr="00536036" w:rsidRDefault="00C63E92" w:rsidP="009E5D44">
      <w:pPr>
        <w:pStyle w:val="Default"/>
        <w:ind w:firstLine="567"/>
        <w:jc w:val="both"/>
        <w:rPr>
          <w:sz w:val="28"/>
          <w:szCs w:val="28"/>
        </w:rPr>
      </w:pPr>
    </w:p>
    <w:p w14:paraId="5339DF54"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6E396E42"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C47C487"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84B2DE8"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572D0654"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558B7AD"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78B6F04"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6B2EE05D"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0624FEB"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56A08EDC"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895795E" w14:textId="36D33F6D" w:rsidR="00F3154B" w:rsidRPr="00536036" w:rsidRDefault="00F3154B" w:rsidP="009E5D44">
      <w:pPr>
        <w:pStyle w:val="Default"/>
        <w:ind w:firstLine="567"/>
        <w:jc w:val="both"/>
        <w:rPr>
          <w:sz w:val="28"/>
          <w:szCs w:val="28"/>
        </w:rPr>
      </w:pPr>
      <w:r w:rsidRPr="00536036">
        <w:rPr>
          <w:sz w:val="28"/>
          <w:szCs w:val="28"/>
        </w:rPr>
        <w:lastRenderedPageBreak/>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495E0582"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37061775"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proofErr w:type="gramStart"/>
      <w:r w:rsidRPr="00536036">
        <w:rPr>
          <w:rFonts w:eastAsia="Times New Roman"/>
          <w:sz w:val="28"/>
          <w:szCs w:val="28"/>
          <w:lang w:eastAsia="ru-RU"/>
        </w:rPr>
        <w:t>«</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proofErr w:type="gramEnd"/>
      <w:r w:rsidR="002D5A72" w:rsidRPr="00536036">
        <w:rPr>
          <w:rFonts w:eastAsia="Times New Roman"/>
          <w:sz w:val="28"/>
          <w:szCs w:val="28"/>
          <w:lang w:eastAsia="ru-RU"/>
        </w:rPr>
        <w:t>».</w:t>
      </w:r>
      <w:r w:rsidR="00C97AE3" w:rsidRPr="00536036">
        <w:rPr>
          <w:sz w:val="28"/>
          <w:szCs w:val="28"/>
        </w:rPr>
        <w:t xml:space="preserve"> </w:t>
      </w:r>
    </w:p>
    <w:p w14:paraId="7FBEA51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FCF548B"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5FEB2A8A"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BCBEC5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9378BC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2F9D23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6501828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05F9885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50F0C29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3F659875"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AE0C" w14:textId="77777777" w:rsidR="00B03EBB" w:rsidRDefault="00B03EBB" w:rsidP="00817BE6">
      <w:pPr>
        <w:spacing w:after="0" w:line="240" w:lineRule="auto"/>
      </w:pPr>
      <w:r>
        <w:separator/>
      </w:r>
    </w:p>
  </w:endnote>
  <w:endnote w:type="continuationSeparator" w:id="0">
    <w:p w14:paraId="5D50D0F6" w14:textId="77777777" w:rsidR="00B03EBB" w:rsidRDefault="00B03EB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Content>
      <w:p w14:paraId="5D6B8185" w14:textId="77777777" w:rsidR="006758A7" w:rsidRDefault="001F6AC6">
        <w:pPr>
          <w:pStyle w:val="a7"/>
          <w:jc w:val="right"/>
        </w:pPr>
        <w:r>
          <w:fldChar w:fldCharType="begin"/>
        </w:r>
        <w:r>
          <w:instrText xml:space="preserve"> PAGE   \* MERGEFORMAT </w:instrText>
        </w:r>
        <w:r>
          <w:fldChar w:fldCharType="separate"/>
        </w:r>
        <w:r w:rsidR="00180AF4">
          <w:rPr>
            <w:noProof/>
          </w:rPr>
          <w:t>21</w:t>
        </w:r>
        <w:r>
          <w:rPr>
            <w:noProof/>
          </w:rPr>
          <w:fldChar w:fldCharType="end"/>
        </w:r>
      </w:p>
    </w:sdtContent>
  </w:sdt>
  <w:p w14:paraId="0054A888" w14:textId="77777777" w:rsidR="006758A7" w:rsidRDefault="00675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A9CC" w14:textId="77777777" w:rsidR="00B03EBB" w:rsidRDefault="00B03EBB" w:rsidP="00817BE6">
      <w:pPr>
        <w:spacing w:after="0" w:line="240" w:lineRule="auto"/>
      </w:pPr>
      <w:r>
        <w:separator/>
      </w:r>
    </w:p>
  </w:footnote>
  <w:footnote w:type="continuationSeparator" w:id="0">
    <w:p w14:paraId="58195E1C" w14:textId="77777777" w:rsidR="00B03EBB" w:rsidRDefault="00B03EB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4968371">
    <w:abstractNumId w:val="9"/>
  </w:num>
  <w:num w:numId="2" w16cid:durableId="1321034566">
    <w:abstractNumId w:val="3"/>
  </w:num>
  <w:num w:numId="3" w16cid:durableId="1173765098">
    <w:abstractNumId w:val="1"/>
  </w:num>
  <w:num w:numId="4" w16cid:durableId="150369439">
    <w:abstractNumId w:val="4"/>
  </w:num>
  <w:num w:numId="5" w16cid:durableId="740105313">
    <w:abstractNumId w:val="8"/>
  </w:num>
  <w:num w:numId="6" w16cid:durableId="1623151818">
    <w:abstractNumId w:val="16"/>
  </w:num>
  <w:num w:numId="7" w16cid:durableId="1599869687">
    <w:abstractNumId w:val="7"/>
  </w:num>
  <w:num w:numId="8" w16cid:durableId="916211024">
    <w:abstractNumId w:val="11"/>
  </w:num>
  <w:num w:numId="9" w16cid:durableId="206601057">
    <w:abstractNumId w:val="12"/>
  </w:num>
  <w:num w:numId="10" w16cid:durableId="93803098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59525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8024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64369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529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84679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7702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8265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8857066">
    <w:abstractNumId w:val="0"/>
  </w:num>
  <w:num w:numId="19" w16cid:durableId="880480849">
    <w:abstractNumId w:val="18"/>
  </w:num>
  <w:num w:numId="20" w16cid:durableId="1515420298">
    <w:abstractNumId w:val="19"/>
  </w:num>
  <w:num w:numId="21" w16cid:durableId="1989045501">
    <w:abstractNumId w:val="20"/>
  </w:num>
  <w:num w:numId="22" w16cid:durableId="1885169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574B"/>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10A8E"/>
    <w:rsid w:val="001209D9"/>
    <w:rsid w:val="00122C06"/>
    <w:rsid w:val="0012352E"/>
    <w:rsid w:val="00132BC1"/>
    <w:rsid w:val="001364CF"/>
    <w:rsid w:val="001364E8"/>
    <w:rsid w:val="00151C92"/>
    <w:rsid w:val="001566CC"/>
    <w:rsid w:val="001575FA"/>
    <w:rsid w:val="001608CC"/>
    <w:rsid w:val="00163B1E"/>
    <w:rsid w:val="00167B9A"/>
    <w:rsid w:val="00171A9A"/>
    <w:rsid w:val="00171B34"/>
    <w:rsid w:val="00180AF4"/>
    <w:rsid w:val="00190763"/>
    <w:rsid w:val="00193E54"/>
    <w:rsid w:val="001961D0"/>
    <w:rsid w:val="001A6D1C"/>
    <w:rsid w:val="001B1A33"/>
    <w:rsid w:val="001C0603"/>
    <w:rsid w:val="001C4828"/>
    <w:rsid w:val="001D2CB0"/>
    <w:rsid w:val="001D4E77"/>
    <w:rsid w:val="001D570E"/>
    <w:rsid w:val="001D7710"/>
    <w:rsid w:val="001E77FE"/>
    <w:rsid w:val="001F1AB3"/>
    <w:rsid w:val="001F6AC6"/>
    <w:rsid w:val="00201374"/>
    <w:rsid w:val="00203340"/>
    <w:rsid w:val="00203F4F"/>
    <w:rsid w:val="0020537E"/>
    <w:rsid w:val="00213B3A"/>
    <w:rsid w:val="00220A14"/>
    <w:rsid w:val="00230A0A"/>
    <w:rsid w:val="002324D8"/>
    <w:rsid w:val="00233DBC"/>
    <w:rsid w:val="002424BE"/>
    <w:rsid w:val="00242CAA"/>
    <w:rsid w:val="0024596A"/>
    <w:rsid w:val="00245B60"/>
    <w:rsid w:val="0024618A"/>
    <w:rsid w:val="00252D95"/>
    <w:rsid w:val="00254A0C"/>
    <w:rsid w:val="00262C9E"/>
    <w:rsid w:val="00264D66"/>
    <w:rsid w:val="00270FBC"/>
    <w:rsid w:val="00274B72"/>
    <w:rsid w:val="0028456E"/>
    <w:rsid w:val="00290F81"/>
    <w:rsid w:val="00295FA6"/>
    <w:rsid w:val="00296EA5"/>
    <w:rsid w:val="002A02ED"/>
    <w:rsid w:val="002A0B29"/>
    <w:rsid w:val="002A1212"/>
    <w:rsid w:val="002A2013"/>
    <w:rsid w:val="002A6DA9"/>
    <w:rsid w:val="002B1C34"/>
    <w:rsid w:val="002C1D37"/>
    <w:rsid w:val="002D5A72"/>
    <w:rsid w:val="002D5B2E"/>
    <w:rsid w:val="002D5F86"/>
    <w:rsid w:val="002F4103"/>
    <w:rsid w:val="002F54C1"/>
    <w:rsid w:val="002F6731"/>
    <w:rsid w:val="00301185"/>
    <w:rsid w:val="00310FE6"/>
    <w:rsid w:val="00314311"/>
    <w:rsid w:val="00320A69"/>
    <w:rsid w:val="00324B7B"/>
    <w:rsid w:val="0032641A"/>
    <w:rsid w:val="00327661"/>
    <w:rsid w:val="003313BC"/>
    <w:rsid w:val="00332A21"/>
    <w:rsid w:val="00336095"/>
    <w:rsid w:val="00337C6C"/>
    <w:rsid w:val="00347858"/>
    <w:rsid w:val="00357989"/>
    <w:rsid w:val="00360111"/>
    <w:rsid w:val="003657AD"/>
    <w:rsid w:val="00372F64"/>
    <w:rsid w:val="00381D23"/>
    <w:rsid w:val="003829A1"/>
    <w:rsid w:val="00383876"/>
    <w:rsid w:val="00387003"/>
    <w:rsid w:val="00391208"/>
    <w:rsid w:val="00397B08"/>
    <w:rsid w:val="003B3471"/>
    <w:rsid w:val="003B3774"/>
    <w:rsid w:val="003B5247"/>
    <w:rsid w:val="003C04F7"/>
    <w:rsid w:val="003C1DB3"/>
    <w:rsid w:val="003D1FE7"/>
    <w:rsid w:val="003D2372"/>
    <w:rsid w:val="003E5D3B"/>
    <w:rsid w:val="003E6D16"/>
    <w:rsid w:val="003F17DD"/>
    <w:rsid w:val="00400ABA"/>
    <w:rsid w:val="00401AD2"/>
    <w:rsid w:val="00406F40"/>
    <w:rsid w:val="0041333B"/>
    <w:rsid w:val="00414C57"/>
    <w:rsid w:val="00422892"/>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95659"/>
    <w:rsid w:val="004B5732"/>
    <w:rsid w:val="004B75C6"/>
    <w:rsid w:val="004B7E80"/>
    <w:rsid w:val="004C473C"/>
    <w:rsid w:val="004D7C28"/>
    <w:rsid w:val="004E2063"/>
    <w:rsid w:val="004E25DD"/>
    <w:rsid w:val="004E2EF7"/>
    <w:rsid w:val="004E31B6"/>
    <w:rsid w:val="004E394F"/>
    <w:rsid w:val="004E5209"/>
    <w:rsid w:val="004F1EBA"/>
    <w:rsid w:val="004F782D"/>
    <w:rsid w:val="00504562"/>
    <w:rsid w:val="00506765"/>
    <w:rsid w:val="00510845"/>
    <w:rsid w:val="00524362"/>
    <w:rsid w:val="00535B2F"/>
    <w:rsid w:val="00536036"/>
    <w:rsid w:val="005364C3"/>
    <w:rsid w:val="005508C4"/>
    <w:rsid w:val="005560B4"/>
    <w:rsid w:val="00567B98"/>
    <w:rsid w:val="00577215"/>
    <w:rsid w:val="00581A7F"/>
    <w:rsid w:val="005838FD"/>
    <w:rsid w:val="00584D59"/>
    <w:rsid w:val="00587DEC"/>
    <w:rsid w:val="005940CA"/>
    <w:rsid w:val="005A04C2"/>
    <w:rsid w:val="005A7965"/>
    <w:rsid w:val="005B1884"/>
    <w:rsid w:val="005B3746"/>
    <w:rsid w:val="005D1F5D"/>
    <w:rsid w:val="005D4358"/>
    <w:rsid w:val="005D4EC5"/>
    <w:rsid w:val="005E431D"/>
    <w:rsid w:val="005E6671"/>
    <w:rsid w:val="005F248D"/>
    <w:rsid w:val="005F4405"/>
    <w:rsid w:val="005F447F"/>
    <w:rsid w:val="005F5A24"/>
    <w:rsid w:val="005F64BE"/>
    <w:rsid w:val="00600642"/>
    <w:rsid w:val="00602D51"/>
    <w:rsid w:val="00611F0C"/>
    <w:rsid w:val="00612CF9"/>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6E48B7"/>
    <w:rsid w:val="007063FC"/>
    <w:rsid w:val="00710983"/>
    <w:rsid w:val="00714722"/>
    <w:rsid w:val="007237BD"/>
    <w:rsid w:val="007311BE"/>
    <w:rsid w:val="00745413"/>
    <w:rsid w:val="0074681F"/>
    <w:rsid w:val="00746AA3"/>
    <w:rsid w:val="007519D8"/>
    <w:rsid w:val="00761C9C"/>
    <w:rsid w:val="00762BEB"/>
    <w:rsid w:val="007667A7"/>
    <w:rsid w:val="00771419"/>
    <w:rsid w:val="00774652"/>
    <w:rsid w:val="00775DD9"/>
    <w:rsid w:val="00782079"/>
    <w:rsid w:val="0078293B"/>
    <w:rsid w:val="00786BD3"/>
    <w:rsid w:val="00786C7E"/>
    <w:rsid w:val="00790029"/>
    <w:rsid w:val="00790CE8"/>
    <w:rsid w:val="00795A67"/>
    <w:rsid w:val="007979C7"/>
    <w:rsid w:val="007A3803"/>
    <w:rsid w:val="007A561B"/>
    <w:rsid w:val="007B19F5"/>
    <w:rsid w:val="007B6491"/>
    <w:rsid w:val="007B7050"/>
    <w:rsid w:val="007B763A"/>
    <w:rsid w:val="007C1D3C"/>
    <w:rsid w:val="007C37AF"/>
    <w:rsid w:val="007C37D2"/>
    <w:rsid w:val="007C5A5F"/>
    <w:rsid w:val="007C6FDB"/>
    <w:rsid w:val="007D0399"/>
    <w:rsid w:val="007E47B3"/>
    <w:rsid w:val="007E6A07"/>
    <w:rsid w:val="007F327D"/>
    <w:rsid w:val="007F3382"/>
    <w:rsid w:val="00811604"/>
    <w:rsid w:val="0081192D"/>
    <w:rsid w:val="00814B87"/>
    <w:rsid w:val="0081607A"/>
    <w:rsid w:val="0081644D"/>
    <w:rsid w:val="00817741"/>
    <w:rsid w:val="00817BE6"/>
    <w:rsid w:val="008207D1"/>
    <w:rsid w:val="00822830"/>
    <w:rsid w:val="008338C0"/>
    <w:rsid w:val="00836AFF"/>
    <w:rsid w:val="00841D9E"/>
    <w:rsid w:val="00844FA5"/>
    <w:rsid w:val="00852328"/>
    <w:rsid w:val="008528B9"/>
    <w:rsid w:val="00856233"/>
    <w:rsid w:val="008612F5"/>
    <w:rsid w:val="00867E66"/>
    <w:rsid w:val="00874EB9"/>
    <w:rsid w:val="00875FD6"/>
    <w:rsid w:val="00877C3E"/>
    <w:rsid w:val="00881073"/>
    <w:rsid w:val="00884786"/>
    <w:rsid w:val="00891CFA"/>
    <w:rsid w:val="00892579"/>
    <w:rsid w:val="008960B2"/>
    <w:rsid w:val="008A1682"/>
    <w:rsid w:val="008C002B"/>
    <w:rsid w:val="008C2087"/>
    <w:rsid w:val="008C45A3"/>
    <w:rsid w:val="008C7425"/>
    <w:rsid w:val="008D0287"/>
    <w:rsid w:val="008D1E1B"/>
    <w:rsid w:val="008D3F94"/>
    <w:rsid w:val="008D7778"/>
    <w:rsid w:val="008E07AA"/>
    <w:rsid w:val="008E0A2A"/>
    <w:rsid w:val="008E1038"/>
    <w:rsid w:val="008E2EED"/>
    <w:rsid w:val="008E5D43"/>
    <w:rsid w:val="008F4572"/>
    <w:rsid w:val="008F493E"/>
    <w:rsid w:val="009001C2"/>
    <w:rsid w:val="0090798F"/>
    <w:rsid w:val="00910BAB"/>
    <w:rsid w:val="00912F85"/>
    <w:rsid w:val="009202CA"/>
    <w:rsid w:val="0092088B"/>
    <w:rsid w:val="009220CD"/>
    <w:rsid w:val="00925282"/>
    <w:rsid w:val="00926C12"/>
    <w:rsid w:val="00932648"/>
    <w:rsid w:val="00942A48"/>
    <w:rsid w:val="00945652"/>
    <w:rsid w:val="0095387D"/>
    <w:rsid w:val="0095480A"/>
    <w:rsid w:val="0096189A"/>
    <w:rsid w:val="00961ED9"/>
    <w:rsid w:val="00971A20"/>
    <w:rsid w:val="00973715"/>
    <w:rsid w:val="0098010C"/>
    <w:rsid w:val="009803F1"/>
    <w:rsid w:val="00982D31"/>
    <w:rsid w:val="009830D0"/>
    <w:rsid w:val="009862B8"/>
    <w:rsid w:val="009A2754"/>
    <w:rsid w:val="009A4154"/>
    <w:rsid w:val="009A7867"/>
    <w:rsid w:val="009B0CC7"/>
    <w:rsid w:val="009B1751"/>
    <w:rsid w:val="009B62F5"/>
    <w:rsid w:val="009C13D2"/>
    <w:rsid w:val="009C3876"/>
    <w:rsid w:val="009C478C"/>
    <w:rsid w:val="009C597E"/>
    <w:rsid w:val="009D036A"/>
    <w:rsid w:val="009D5553"/>
    <w:rsid w:val="009E5D44"/>
    <w:rsid w:val="009F2D05"/>
    <w:rsid w:val="00A047BE"/>
    <w:rsid w:val="00A062B2"/>
    <w:rsid w:val="00A10B73"/>
    <w:rsid w:val="00A13C3E"/>
    <w:rsid w:val="00A14760"/>
    <w:rsid w:val="00A156E1"/>
    <w:rsid w:val="00A21299"/>
    <w:rsid w:val="00A32F42"/>
    <w:rsid w:val="00A379D3"/>
    <w:rsid w:val="00A41C30"/>
    <w:rsid w:val="00A52537"/>
    <w:rsid w:val="00A54281"/>
    <w:rsid w:val="00A543C5"/>
    <w:rsid w:val="00A578A9"/>
    <w:rsid w:val="00A628A9"/>
    <w:rsid w:val="00A670D5"/>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3EBB"/>
    <w:rsid w:val="00B0572D"/>
    <w:rsid w:val="00B37660"/>
    <w:rsid w:val="00B408EA"/>
    <w:rsid w:val="00B42E55"/>
    <w:rsid w:val="00B45D4F"/>
    <w:rsid w:val="00B55747"/>
    <w:rsid w:val="00B56F0C"/>
    <w:rsid w:val="00B635F1"/>
    <w:rsid w:val="00B64F23"/>
    <w:rsid w:val="00B70C03"/>
    <w:rsid w:val="00B7266B"/>
    <w:rsid w:val="00B75188"/>
    <w:rsid w:val="00B80AC3"/>
    <w:rsid w:val="00B8736A"/>
    <w:rsid w:val="00B92D8A"/>
    <w:rsid w:val="00BB772B"/>
    <w:rsid w:val="00BC17BA"/>
    <w:rsid w:val="00BC5702"/>
    <w:rsid w:val="00BD025A"/>
    <w:rsid w:val="00BD089B"/>
    <w:rsid w:val="00BD3C36"/>
    <w:rsid w:val="00BD6D4C"/>
    <w:rsid w:val="00BE2DBF"/>
    <w:rsid w:val="00BE451D"/>
    <w:rsid w:val="00BF1E7F"/>
    <w:rsid w:val="00C021A9"/>
    <w:rsid w:val="00C0270A"/>
    <w:rsid w:val="00C02A12"/>
    <w:rsid w:val="00C03F94"/>
    <w:rsid w:val="00C04BAE"/>
    <w:rsid w:val="00C102D0"/>
    <w:rsid w:val="00C1274B"/>
    <w:rsid w:val="00C45D14"/>
    <w:rsid w:val="00C50ECE"/>
    <w:rsid w:val="00C53504"/>
    <w:rsid w:val="00C57AA9"/>
    <w:rsid w:val="00C619D3"/>
    <w:rsid w:val="00C63E92"/>
    <w:rsid w:val="00C677DB"/>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36840"/>
    <w:rsid w:val="00D42953"/>
    <w:rsid w:val="00D549EA"/>
    <w:rsid w:val="00D57F9A"/>
    <w:rsid w:val="00D64477"/>
    <w:rsid w:val="00D6778C"/>
    <w:rsid w:val="00D728DC"/>
    <w:rsid w:val="00D74048"/>
    <w:rsid w:val="00D75CD0"/>
    <w:rsid w:val="00D81B5E"/>
    <w:rsid w:val="00D87D6D"/>
    <w:rsid w:val="00D95204"/>
    <w:rsid w:val="00D968BF"/>
    <w:rsid w:val="00DA406A"/>
    <w:rsid w:val="00DA6EB3"/>
    <w:rsid w:val="00DB129C"/>
    <w:rsid w:val="00DB1447"/>
    <w:rsid w:val="00DB68AF"/>
    <w:rsid w:val="00DB7CF6"/>
    <w:rsid w:val="00DC3091"/>
    <w:rsid w:val="00DC5CFB"/>
    <w:rsid w:val="00DC5E4E"/>
    <w:rsid w:val="00DC6960"/>
    <w:rsid w:val="00DE022B"/>
    <w:rsid w:val="00DE2A49"/>
    <w:rsid w:val="00DE2C03"/>
    <w:rsid w:val="00DE54F4"/>
    <w:rsid w:val="00DF00DE"/>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64F61"/>
    <w:rsid w:val="00E716DD"/>
    <w:rsid w:val="00E756EC"/>
    <w:rsid w:val="00E847AC"/>
    <w:rsid w:val="00E84A4D"/>
    <w:rsid w:val="00E92CC1"/>
    <w:rsid w:val="00E94264"/>
    <w:rsid w:val="00EA0445"/>
    <w:rsid w:val="00EA6E50"/>
    <w:rsid w:val="00EB3B32"/>
    <w:rsid w:val="00EC45E6"/>
    <w:rsid w:val="00EC67AF"/>
    <w:rsid w:val="00EC696B"/>
    <w:rsid w:val="00EC7874"/>
    <w:rsid w:val="00ED13B1"/>
    <w:rsid w:val="00ED18AF"/>
    <w:rsid w:val="00ED27C5"/>
    <w:rsid w:val="00ED27D7"/>
    <w:rsid w:val="00EE54B5"/>
    <w:rsid w:val="00EE6C10"/>
    <w:rsid w:val="00EF0FF3"/>
    <w:rsid w:val="00EF4DB8"/>
    <w:rsid w:val="00F03EB9"/>
    <w:rsid w:val="00F1559F"/>
    <w:rsid w:val="00F160AF"/>
    <w:rsid w:val="00F220A5"/>
    <w:rsid w:val="00F24C7A"/>
    <w:rsid w:val="00F30845"/>
    <w:rsid w:val="00F3154B"/>
    <w:rsid w:val="00F35BA8"/>
    <w:rsid w:val="00F41415"/>
    <w:rsid w:val="00F42881"/>
    <w:rsid w:val="00F4439D"/>
    <w:rsid w:val="00F46FAD"/>
    <w:rsid w:val="00F55296"/>
    <w:rsid w:val="00F65783"/>
    <w:rsid w:val="00F673BD"/>
    <w:rsid w:val="00F70272"/>
    <w:rsid w:val="00F84A76"/>
    <w:rsid w:val="00F9022B"/>
    <w:rsid w:val="00F9259C"/>
    <w:rsid w:val="00FB1804"/>
    <w:rsid w:val="00FC4CA5"/>
    <w:rsid w:val="00FC5FB3"/>
    <w:rsid w:val="00FD0029"/>
    <w:rsid w:val="00FD45CE"/>
    <w:rsid w:val="00FE10B3"/>
    <w:rsid w:val="00FE1447"/>
    <w:rsid w:val="00FE5725"/>
    <w:rsid w:val="00FE58FF"/>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FF35"/>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6269588">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509516233">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1960775">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F81D-0C8F-460B-8CC8-FB29821F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7015</Words>
  <Characters>39989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108</cp:revision>
  <cp:lastPrinted>2016-10-27T10:34:00Z</cp:lastPrinted>
  <dcterms:created xsi:type="dcterms:W3CDTF">2019-02-26T06:11:00Z</dcterms:created>
  <dcterms:modified xsi:type="dcterms:W3CDTF">2023-09-02T19:06:00Z</dcterms:modified>
</cp:coreProperties>
</file>