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C9" w:rsidRPr="003B62B9" w:rsidRDefault="005F65C9" w:rsidP="005F65C9">
      <w:pPr>
        <w:suppressAutoHyphens/>
        <w:spacing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 xml:space="preserve">Министерство </w:t>
      </w:r>
      <w:r w:rsidR="003B62B9" w:rsidRPr="003B62B9">
        <w:rPr>
          <w:rFonts w:ascii="Times New Roman" w:eastAsia="Calibri" w:hAnsi="Times New Roman" w:cs="Times New Roman"/>
          <w:sz w:val="28"/>
          <w:szCs w:val="28"/>
        </w:rPr>
        <w:t>образования и науки</w:t>
      </w:r>
      <w:r w:rsidR="0024068E">
        <w:rPr>
          <w:rFonts w:ascii="Times New Roman" w:eastAsia="Calibri" w:hAnsi="Times New Roman" w:cs="Times New Roman"/>
          <w:sz w:val="28"/>
          <w:szCs w:val="28"/>
        </w:rPr>
        <w:t xml:space="preserve"> </w:t>
      </w:r>
      <w:r w:rsidRPr="003B62B9">
        <w:rPr>
          <w:rFonts w:ascii="Times New Roman" w:eastAsia="Calibri" w:hAnsi="Times New Roman" w:cs="Times New Roman"/>
          <w:sz w:val="28"/>
          <w:szCs w:val="28"/>
        </w:rPr>
        <w:t>Российской Федерации</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 xml:space="preserve">Бузулукский гуманитарно-технологический институт </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(филиал) федерального государственного бюджетного образовательного учреждения</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высшего образования</w:t>
      </w:r>
    </w:p>
    <w:p w:rsidR="005F4887" w:rsidRPr="003B62B9" w:rsidRDefault="005F4887" w:rsidP="005F4887">
      <w:pPr>
        <w:suppressAutoHyphens/>
        <w:spacing w:after="0" w:line="240" w:lineRule="auto"/>
        <w:jc w:val="center"/>
        <w:rPr>
          <w:rFonts w:ascii="Times New Roman" w:eastAsia="Calibri" w:hAnsi="Times New Roman" w:cs="Times New Roman"/>
          <w:b/>
          <w:sz w:val="28"/>
          <w:szCs w:val="28"/>
        </w:rPr>
      </w:pPr>
      <w:r w:rsidRPr="003B62B9">
        <w:rPr>
          <w:rFonts w:ascii="Times New Roman" w:eastAsia="Calibri" w:hAnsi="Times New Roman" w:cs="Times New Roman"/>
          <w:b/>
          <w:sz w:val="28"/>
          <w:szCs w:val="28"/>
        </w:rPr>
        <w:t>«Оренбургский государственный университет»</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 xml:space="preserve">Кафедра гражданского права и процесса </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rPr>
          <w:rFonts w:ascii="Times New Roman" w:eastAsia="Calibri" w:hAnsi="Times New Roman" w:cs="Times New Roman"/>
          <w:sz w:val="28"/>
          <w:szCs w:val="28"/>
        </w:rPr>
      </w:pPr>
    </w:p>
    <w:p w:rsidR="005F4887" w:rsidRPr="003B62B9" w:rsidRDefault="005F4887" w:rsidP="005F4887">
      <w:pPr>
        <w:suppressAutoHyphens/>
        <w:spacing w:after="0" w:line="240" w:lineRule="auto"/>
        <w:rPr>
          <w:rFonts w:ascii="Times New Roman" w:eastAsia="Calibri" w:hAnsi="Times New Roman" w:cs="Times New Roman"/>
          <w:sz w:val="28"/>
          <w:szCs w:val="28"/>
        </w:rPr>
      </w:pPr>
    </w:p>
    <w:p w:rsidR="005F4887" w:rsidRPr="003B62B9" w:rsidRDefault="005F4887" w:rsidP="005F4887">
      <w:pPr>
        <w:suppressAutoHyphens/>
        <w:spacing w:after="0" w:line="240" w:lineRule="auto"/>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32"/>
          <w:szCs w:val="32"/>
        </w:rPr>
      </w:pPr>
    </w:p>
    <w:p w:rsidR="005F4887" w:rsidRPr="003B62B9" w:rsidRDefault="005F4887" w:rsidP="005F4887">
      <w:pPr>
        <w:suppressAutoHyphens/>
        <w:spacing w:after="0" w:line="240" w:lineRule="auto"/>
        <w:jc w:val="center"/>
        <w:rPr>
          <w:rFonts w:ascii="Times New Roman" w:eastAsia="Calibri" w:hAnsi="Times New Roman" w:cs="Times New Roman"/>
          <w:b/>
          <w:sz w:val="32"/>
          <w:szCs w:val="32"/>
        </w:rPr>
      </w:pPr>
      <w:r w:rsidRPr="003B62B9">
        <w:rPr>
          <w:rFonts w:ascii="Times New Roman" w:eastAsia="Calibri" w:hAnsi="Times New Roman" w:cs="Times New Roman"/>
          <w:b/>
          <w:sz w:val="32"/>
          <w:szCs w:val="32"/>
        </w:rPr>
        <w:t>Фонд</w:t>
      </w:r>
    </w:p>
    <w:p w:rsidR="005F4887" w:rsidRPr="003B62B9" w:rsidRDefault="005F4887" w:rsidP="005F4887">
      <w:pPr>
        <w:suppressAutoHyphens/>
        <w:spacing w:before="120" w:after="0" w:line="240" w:lineRule="auto"/>
        <w:jc w:val="center"/>
        <w:rPr>
          <w:rFonts w:ascii="Times New Roman" w:eastAsia="Times New Roman" w:hAnsi="Times New Roman" w:cs="Times New Roman"/>
          <w:i/>
          <w:sz w:val="32"/>
          <w:szCs w:val="32"/>
          <w:lang w:eastAsia="ru-RU"/>
        </w:rPr>
      </w:pPr>
      <w:r w:rsidRPr="003B62B9">
        <w:rPr>
          <w:rFonts w:ascii="Times New Roman" w:eastAsia="Calibri" w:hAnsi="Times New Roman" w:cs="Times New Roman"/>
          <w:b/>
          <w:sz w:val="32"/>
          <w:szCs w:val="32"/>
        </w:rPr>
        <w:t>оценочных средств</w:t>
      </w:r>
      <w:r w:rsidRPr="003B62B9">
        <w:rPr>
          <w:rFonts w:ascii="Times New Roman" w:eastAsia="Times New Roman" w:hAnsi="Times New Roman" w:cs="Times New Roman"/>
          <w:i/>
          <w:sz w:val="32"/>
          <w:szCs w:val="32"/>
          <w:lang w:eastAsia="ru-RU"/>
        </w:rPr>
        <w:t xml:space="preserve"> </w:t>
      </w:r>
    </w:p>
    <w:p w:rsidR="00E24729" w:rsidRPr="003B62B9" w:rsidRDefault="00036C75" w:rsidP="005F4887">
      <w:pPr>
        <w:suppressAutoHyphens/>
        <w:spacing w:before="120" w:after="0" w:line="240" w:lineRule="auto"/>
        <w:jc w:val="center"/>
        <w:rPr>
          <w:rFonts w:ascii="Times New Roman" w:eastAsia="Times New Roman" w:hAnsi="Times New Roman" w:cs="Times New Roman"/>
          <w:i/>
          <w:sz w:val="28"/>
          <w:szCs w:val="28"/>
          <w:lang w:eastAsia="ru-RU"/>
        </w:rPr>
      </w:pPr>
      <w:r w:rsidRPr="003B62B9">
        <w:rPr>
          <w:rFonts w:ascii="Times New Roman" w:eastAsia="Times New Roman" w:hAnsi="Times New Roman" w:cs="Times New Roman"/>
          <w:sz w:val="28"/>
          <w:szCs w:val="28"/>
          <w:lang w:eastAsia="ru-RU"/>
        </w:rPr>
        <w:t>по дисциплине</w:t>
      </w:r>
      <w:r w:rsidRPr="003B62B9">
        <w:rPr>
          <w:rFonts w:ascii="Times New Roman" w:eastAsia="Times New Roman" w:hAnsi="Times New Roman" w:cs="Times New Roman"/>
          <w:i/>
          <w:sz w:val="28"/>
          <w:szCs w:val="28"/>
          <w:lang w:eastAsia="ru-RU"/>
        </w:rPr>
        <w:t xml:space="preserve"> </w:t>
      </w:r>
      <w:r w:rsidR="00B94E92" w:rsidRPr="003B62B9">
        <w:rPr>
          <w:rFonts w:ascii="Times New Roman" w:eastAsia="Times New Roman" w:hAnsi="Times New Roman" w:cs="Times New Roman"/>
          <w:i/>
          <w:sz w:val="28"/>
          <w:szCs w:val="28"/>
          <w:lang w:eastAsia="ru-RU"/>
        </w:rPr>
        <w:t>«</w:t>
      </w:r>
      <w:r w:rsidR="00E24729" w:rsidRPr="003B62B9">
        <w:rPr>
          <w:rFonts w:ascii="Times New Roman" w:eastAsia="Times New Roman" w:hAnsi="Times New Roman" w:cs="Times New Roman"/>
          <w:i/>
          <w:sz w:val="28"/>
          <w:szCs w:val="28"/>
          <w:lang w:eastAsia="ru-RU"/>
        </w:rPr>
        <w:t>Гражданский процесс»</w:t>
      </w:r>
    </w:p>
    <w:p w:rsidR="005F4887" w:rsidRPr="003B62B9" w:rsidRDefault="005F4887" w:rsidP="005F4887">
      <w:pPr>
        <w:suppressAutoHyphens/>
        <w:spacing w:after="0" w:line="36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Уровень высшего образования</w:t>
      </w:r>
    </w:p>
    <w:p w:rsidR="005F4887" w:rsidRPr="003B62B9" w:rsidRDefault="005F4887" w:rsidP="005F4887">
      <w:pPr>
        <w:suppressAutoHyphens/>
        <w:spacing w:after="0" w:line="36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БАКАЛАВРИАТ</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Направление подготовки</w:t>
      </w:r>
    </w:p>
    <w:p w:rsidR="005F4887" w:rsidRPr="003B62B9" w:rsidRDefault="005F4887" w:rsidP="005F4887">
      <w:pPr>
        <w:suppressAutoHyphens/>
        <w:spacing w:after="0" w:line="240" w:lineRule="auto"/>
        <w:jc w:val="center"/>
        <w:rPr>
          <w:rFonts w:ascii="Times New Roman" w:eastAsia="Calibri" w:hAnsi="Times New Roman" w:cs="Times New Roman"/>
          <w:i/>
          <w:sz w:val="28"/>
          <w:szCs w:val="28"/>
          <w:u w:val="single"/>
        </w:rPr>
      </w:pPr>
      <w:r w:rsidRPr="003B62B9">
        <w:rPr>
          <w:rFonts w:ascii="Times New Roman" w:eastAsia="Calibri" w:hAnsi="Times New Roman" w:cs="Times New Roman"/>
          <w:i/>
          <w:sz w:val="28"/>
          <w:szCs w:val="28"/>
          <w:u w:val="single"/>
        </w:rPr>
        <w:t>40.03.01 Юриспруденция</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vertAlign w:val="superscript"/>
        </w:rPr>
      </w:pPr>
      <w:r w:rsidRPr="003B62B9">
        <w:rPr>
          <w:rFonts w:ascii="Times New Roman" w:eastAsia="Calibri" w:hAnsi="Times New Roman" w:cs="Times New Roman"/>
          <w:sz w:val="28"/>
          <w:szCs w:val="28"/>
          <w:vertAlign w:val="superscript"/>
        </w:rPr>
        <w:t>(код и наименование направления подготовки)</w:t>
      </w:r>
    </w:p>
    <w:p w:rsidR="005F4887" w:rsidRPr="003B62B9" w:rsidRDefault="005F4887" w:rsidP="005F4887">
      <w:pPr>
        <w:suppressAutoHyphens/>
        <w:spacing w:after="0" w:line="240" w:lineRule="auto"/>
        <w:jc w:val="center"/>
        <w:rPr>
          <w:rFonts w:ascii="Times New Roman" w:eastAsia="Calibri" w:hAnsi="Times New Roman" w:cs="Times New Roman"/>
          <w:i/>
          <w:sz w:val="28"/>
          <w:szCs w:val="28"/>
          <w:u w:val="single"/>
        </w:rPr>
      </w:pPr>
      <w:r w:rsidRPr="003B62B9">
        <w:rPr>
          <w:rFonts w:ascii="Times New Roman" w:eastAsia="Calibri" w:hAnsi="Times New Roman" w:cs="Times New Roman"/>
          <w:i/>
          <w:sz w:val="28"/>
          <w:szCs w:val="28"/>
          <w:u w:val="single"/>
        </w:rPr>
        <w:t>Общий профиль</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vertAlign w:val="superscript"/>
        </w:rPr>
      </w:pPr>
      <w:r w:rsidRPr="003B62B9">
        <w:rPr>
          <w:rFonts w:ascii="Times New Roman" w:eastAsia="Calibri" w:hAnsi="Times New Roman" w:cs="Times New Roman"/>
          <w:sz w:val="28"/>
          <w:szCs w:val="28"/>
          <w:vertAlign w:val="superscript"/>
        </w:rPr>
        <w:t xml:space="preserve"> (наименование направленности (профиля) образовательной программы)</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Квалификация</w:t>
      </w:r>
    </w:p>
    <w:p w:rsidR="005F4887" w:rsidRPr="003B62B9" w:rsidRDefault="005F4887" w:rsidP="005F4887">
      <w:pPr>
        <w:suppressAutoHyphens/>
        <w:spacing w:after="0" w:line="240" w:lineRule="auto"/>
        <w:jc w:val="center"/>
        <w:rPr>
          <w:rFonts w:ascii="Times New Roman" w:eastAsia="Calibri" w:hAnsi="Times New Roman" w:cs="Times New Roman"/>
          <w:i/>
          <w:sz w:val="28"/>
          <w:szCs w:val="28"/>
          <w:u w:val="single"/>
        </w:rPr>
      </w:pPr>
      <w:r w:rsidRPr="003B62B9">
        <w:rPr>
          <w:rFonts w:ascii="Times New Roman" w:eastAsia="Calibri" w:hAnsi="Times New Roman" w:cs="Times New Roman"/>
          <w:i/>
          <w:sz w:val="28"/>
          <w:szCs w:val="28"/>
          <w:u w:val="single"/>
        </w:rPr>
        <w:t>Бакалавр</w:t>
      </w:r>
    </w:p>
    <w:p w:rsidR="005F4887" w:rsidRPr="003B62B9" w:rsidRDefault="005F4887" w:rsidP="005F4887">
      <w:pPr>
        <w:suppressAutoHyphens/>
        <w:spacing w:before="120" w:after="0" w:line="240" w:lineRule="auto"/>
        <w:jc w:val="center"/>
        <w:rPr>
          <w:rFonts w:ascii="Times New Roman" w:eastAsia="Calibri" w:hAnsi="Times New Roman" w:cs="Times New Roman"/>
          <w:sz w:val="28"/>
          <w:szCs w:val="28"/>
        </w:rPr>
      </w:pPr>
      <w:r w:rsidRPr="003B62B9">
        <w:rPr>
          <w:rFonts w:ascii="Times New Roman" w:eastAsia="Calibri" w:hAnsi="Times New Roman" w:cs="Times New Roman"/>
          <w:sz w:val="28"/>
          <w:szCs w:val="28"/>
        </w:rPr>
        <w:t>Форма обучения</w:t>
      </w:r>
    </w:p>
    <w:p w:rsidR="005F4887" w:rsidRPr="003B62B9" w:rsidRDefault="00E40ABE" w:rsidP="005F4887">
      <w:pPr>
        <w:suppressAutoHyphens/>
        <w:spacing w:after="0" w:line="240" w:lineRule="auto"/>
        <w:jc w:val="center"/>
        <w:rPr>
          <w:rFonts w:ascii="Times New Roman" w:eastAsia="Calibri" w:hAnsi="Times New Roman" w:cs="Times New Roman"/>
          <w:i/>
          <w:sz w:val="28"/>
          <w:szCs w:val="28"/>
          <w:u w:val="single"/>
        </w:rPr>
      </w:pPr>
      <w:r>
        <w:rPr>
          <w:rFonts w:ascii="Times New Roman" w:eastAsia="Calibri" w:hAnsi="Times New Roman" w:cs="Times New Roman"/>
          <w:i/>
          <w:sz w:val="28"/>
          <w:szCs w:val="28"/>
          <w:u w:val="single"/>
        </w:rPr>
        <w:t>Зао</w:t>
      </w:r>
      <w:bookmarkStart w:id="0" w:name="_GoBack"/>
      <w:bookmarkEnd w:id="0"/>
      <w:r w:rsidR="005F4887" w:rsidRPr="003B62B9">
        <w:rPr>
          <w:rFonts w:ascii="Times New Roman" w:eastAsia="Calibri" w:hAnsi="Times New Roman" w:cs="Times New Roman"/>
          <w:i/>
          <w:sz w:val="28"/>
          <w:szCs w:val="28"/>
          <w:u w:val="single"/>
        </w:rPr>
        <w:t>чная</w:t>
      </w: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bookmarkStart w:id="1" w:name="BookmarkWhereDelChr13"/>
      <w:bookmarkEnd w:id="1"/>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3B62B9" w:rsidRDefault="005F4887" w:rsidP="005F4887">
      <w:pPr>
        <w:suppressAutoHyphens/>
        <w:spacing w:after="0" w:line="240" w:lineRule="auto"/>
        <w:jc w:val="center"/>
        <w:rPr>
          <w:rFonts w:ascii="Times New Roman" w:eastAsia="Calibri" w:hAnsi="Times New Roman" w:cs="Times New Roman"/>
          <w:sz w:val="28"/>
          <w:szCs w:val="28"/>
        </w:rPr>
      </w:pPr>
    </w:p>
    <w:p w:rsidR="005F4887" w:rsidRPr="005F4887" w:rsidRDefault="005F4887" w:rsidP="005F4887">
      <w:pPr>
        <w:suppressAutoHyphens/>
        <w:spacing w:after="0" w:line="240" w:lineRule="auto"/>
        <w:jc w:val="center"/>
        <w:rPr>
          <w:rFonts w:ascii="Times New Roman" w:eastAsia="Calibri" w:hAnsi="Times New Roman" w:cs="Times New Roman"/>
          <w:sz w:val="28"/>
        </w:rPr>
        <w:sectPr w:rsidR="005F4887" w:rsidRPr="005F4887" w:rsidSect="00BF4431">
          <w:footerReference w:type="default" r:id="rId8"/>
          <w:pgSz w:w="11906" w:h="16838"/>
          <w:pgMar w:top="510" w:right="567" w:bottom="510" w:left="1134" w:header="0" w:footer="510" w:gutter="0"/>
          <w:cols w:space="708"/>
          <w:docGrid w:linePitch="360"/>
        </w:sectPr>
      </w:pPr>
      <w:r w:rsidRPr="003B62B9">
        <w:rPr>
          <w:rFonts w:ascii="Times New Roman" w:eastAsia="Calibri" w:hAnsi="Times New Roman" w:cs="Times New Roman"/>
          <w:sz w:val="28"/>
          <w:szCs w:val="28"/>
        </w:rPr>
        <w:t>Год набора 201</w:t>
      </w:r>
      <w:r w:rsidR="00E40ABE">
        <w:rPr>
          <w:rFonts w:ascii="Times New Roman" w:eastAsia="Calibri" w:hAnsi="Times New Roman" w:cs="Times New Roman"/>
          <w:sz w:val="28"/>
          <w:szCs w:val="28"/>
        </w:rPr>
        <w:t>5</w:t>
      </w:r>
    </w:p>
    <w:p w:rsidR="005F4887" w:rsidRPr="005F4887" w:rsidRDefault="005F4887" w:rsidP="005F4887">
      <w:pPr>
        <w:suppressAutoHyphens/>
        <w:spacing w:after="0" w:line="240" w:lineRule="auto"/>
        <w:jc w:val="both"/>
        <w:rPr>
          <w:rFonts w:ascii="Times New Roman" w:eastAsia="Calibri" w:hAnsi="Times New Roman" w:cs="Times New Roman"/>
          <w:sz w:val="24"/>
          <w:u w:val="single"/>
        </w:rPr>
      </w:pPr>
      <w:r w:rsidRPr="005F4887">
        <w:rPr>
          <w:rFonts w:ascii="Times New Roman" w:eastAsia="Calibri" w:hAnsi="Times New Roman" w:cs="Times New Roman"/>
          <w:sz w:val="24"/>
        </w:rPr>
        <w:lastRenderedPageBreak/>
        <w:t xml:space="preserve">Фонд оценочных средств предназначен для контроля знаний обучающихся по направлению подготовки </w:t>
      </w:r>
      <w:r w:rsidRPr="005F4887">
        <w:rPr>
          <w:rFonts w:ascii="Times New Roman" w:eastAsia="Calibri" w:hAnsi="Times New Roman" w:cs="Times New Roman"/>
          <w:i/>
          <w:sz w:val="24"/>
          <w:u w:val="single"/>
        </w:rPr>
        <w:t>40.03.01 Юриспруденция</w:t>
      </w:r>
      <w:r w:rsidRPr="005F4887">
        <w:rPr>
          <w:rFonts w:ascii="Times New Roman" w:eastAsia="Calibri" w:hAnsi="Times New Roman" w:cs="Times New Roman"/>
          <w:sz w:val="24"/>
        </w:rPr>
        <w:t xml:space="preserve"> по дисциплине «</w:t>
      </w:r>
      <w:r>
        <w:rPr>
          <w:rFonts w:ascii="Times New Roman" w:eastAsia="Calibri" w:hAnsi="Times New Roman" w:cs="Times New Roman"/>
          <w:sz w:val="24"/>
        </w:rPr>
        <w:t>Гражданский процесс</w:t>
      </w:r>
      <w:r w:rsidRPr="005F4887">
        <w:rPr>
          <w:rFonts w:ascii="Times New Roman" w:eastAsia="Calibri" w:hAnsi="Times New Roman" w:cs="Times New Roman"/>
          <w:sz w:val="24"/>
        </w:rPr>
        <w:t>»</w:t>
      </w:r>
      <w:r w:rsidR="00003C96">
        <w:rPr>
          <w:rFonts w:ascii="Times New Roman" w:eastAsia="Calibri" w:hAnsi="Times New Roman" w:cs="Times New Roman"/>
          <w:sz w:val="24"/>
        </w:rPr>
        <w:t>.</w:t>
      </w:r>
    </w:p>
    <w:p w:rsidR="005F4887" w:rsidRPr="005F4887" w:rsidRDefault="005F4887" w:rsidP="005F4887">
      <w:pPr>
        <w:suppressAutoHyphens/>
        <w:spacing w:after="0" w:line="240" w:lineRule="auto"/>
        <w:jc w:val="both"/>
        <w:rPr>
          <w:rFonts w:ascii="Times New Roman" w:eastAsia="Calibri" w:hAnsi="Times New Roman" w:cs="Times New Roman"/>
          <w:sz w:val="24"/>
          <w:u w:val="single"/>
        </w:rPr>
      </w:pPr>
    </w:p>
    <w:p w:rsidR="005F4887" w:rsidRPr="005F4887" w:rsidRDefault="005F4887" w:rsidP="005F4887">
      <w:pPr>
        <w:suppressAutoHyphens/>
        <w:spacing w:after="0" w:line="240" w:lineRule="auto"/>
        <w:ind w:firstLine="850"/>
        <w:jc w:val="both"/>
        <w:rPr>
          <w:rFonts w:ascii="Times New Roman" w:eastAsia="Calibri" w:hAnsi="Times New Roman" w:cs="Times New Roman"/>
          <w:sz w:val="24"/>
        </w:rPr>
      </w:pPr>
      <w:r w:rsidRPr="005F4887">
        <w:rPr>
          <w:rFonts w:ascii="Times New Roman" w:eastAsia="Calibri" w:hAnsi="Times New Roman" w:cs="Times New Roman"/>
          <w:sz w:val="24"/>
        </w:rPr>
        <w:t>Фонд оценочных средств рассмотрен и утвержден на заседании кафедры</w:t>
      </w:r>
    </w:p>
    <w:p w:rsidR="005F4887" w:rsidRPr="005F4887" w:rsidRDefault="005F4887" w:rsidP="005F4887">
      <w:pPr>
        <w:tabs>
          <w:tab w:val="left" w:pos="10148"/>
        </w:tabs>
        <w:suppressAutoHyphens/>
        <w:spacing w:after="0" w:line="240" w:lineRule="auto"/>
        <w:jc w:val="both"/>
        <w:rPr>
          <w:rFonts w:ascii="Times New Roman" w:eastAsia="Calibri" w:hAnsi="Times New Roman" w:cs="Times New Roman"/>
          <w:sz w:val="24"/>
          <w:u w:val="single"/>
        </w:rPr>
      </w:pPr>
      <w:r w:rsidRPr="005F4887">
        <w:rPr>
          <w:rFonts w:ascii="Times New Roman" w:eastAsia="Calibri" w:hAnsi="Times New Roman" w:cs="Times New Roman"/>
          <w:sz w:val="24"/>
          <w:u w:val="single"/>
        </w:rPr>
        <w:t xml:space="preserve"> гражданского права и процесса</w:t>
      </w:r>
      <w:r w:rsidRPr="005F4887">
        <w:rPr>
          <w:rFonts w:ascii="Times New Roman" w:eastAsia="Calibri" w:hAnsi="Times New Roman" w:cs="Times New Roman"/>
          <w:sz w:val="24"/>
          <w:u w:val="single"/>
        </w:rPr>
        <w:tab/>
      </w:r>
    </w:p>
    <w:p w:rsidR="005F4887" w:rsidRPr="005F4887" w:rsidRDefault="005F4887" w:rsidP="005F4887">
      <w:pPr>
        <w:tabs>
          <w:tab w:val="left" w:pos="10148"/>
        </w:tabs>
        <w:suppressAutoHyphens/>
        <w:spacing w:after="0" w:line="240" w:lineRule="auto"/>
        <w:jc w:val="center"/>
        <w:rPr>
          <w:rFonts w:ascii="Times New Roman" w:eastAsia="Calibri" w:hAnsi="Times New Roman" w:cs="Times New Roman"/>
          <w:i/>
          <w:sz w:val="24"/>
          <w:vertAlign w:val="superscript"/>
        </w:rPr>
      </w:pPr>
      <w:r w:rsidRPr="005F4887">
        <w:rPr>
          <w:rFonts w:ascii="Times New Roman" w:eastAsia="Calibri" w:hAnsi="Times New Roman" w:cs="Times New Roman"/>
          <w:i/>
          <w:sz w:val="24"/>
          <w:vertAlign w:val="superscript"/>
        </w:rPr>
        <w:t>наименование кафедры</w:t>
      </w:r>
    </w:p>
    <w:p w:rsidR="005F4887" w:rsidRPr="005F4887" w:rsidRDefault="005F4887" w:rsidP="005F4887">
      <w:pPr>
        <w:tabs>
          <w:tab w:val="left" w:pos="10148"/>
        </w:tabs>
        <w:suppressAutoHyphens/>
        <w:spacing w:after="0" w:line="240" w:lineRule="auto"/>
        <w:jc w:val="both"/>
        <w:rPr>
          <w:rFonts w:ascii="Times New Roman" w:eastAsia="Calibri" w:hAnsi="Times New Roman" w:cs="Times New Roman"/>
          <w:sz w:val="24"/>
        </w:rPr>
      </w:pPr>
      <w:r w:rsidRPr="005F4887">
        <w:rPr>
          <w:rFonts w:ascii="Times New Roman" w:eastAsia="Calibri" w:hAnsi="Times New Roman" w:cs="Times New Roman"/>
          <w:sz w:val="24"/>
        </w:rPr>
        <w:t>протокол № ________от "___" __________ 20__г.</w:t>
      </w:r>
    </w:p>
    <w:p w:rsidR="005F4887" w:rsidRPr="005F4887" w:rsidRDefault="005F4887" w:rsidP="005F4887">
      <w:pPr>
        <w:tabs>
          <w:tab w:val="left" w:pos="10148"/>
        </w:tabs>
        <w:suppressAutoHyphens/>
        <w:spacing w:after="0" w:line="240" w:lineRule="auto"/>
        <w:jc w:val="both"/>
        <w:rPr>
          <w:rFonts w:ascii="Times New Roman" w:eastAsia="Calibri" w:hAnsi="Times New Roman" w:cs="Times New Roman"/>
          <w:sz w:val="24"/>
        </w:rPr>
      </w:pPr>
    </w:p>
    <w:p w:rsidR="00003C96" w:rsidRPr="007A438B" w:rsidRDefault="00003C96" w:rsidP="00003C96">
      <w:pPr>
        <w:tabs>
          <w:tab w:val="left" w:pos="10432"/>
        </w:tabs>
        <w:suppressAutoHyphens/>
        <w:spacing w:after="0" w:line="240" w:lineRule="auto"/>
        <w:jc w:val="both"/>
        <w:rPr>
          <w:rFonts w:ascii="Times New Roman" w:eastAsia="Calibri" w:hAnsi="Times New Roman" w:cs="Times New Roman"/>
          <w:sz w:val="24"/>
        </w:rPr>
      </w:pPr>
      <w:r w:rsidRPr="007A438B">
        <w:rPr>
          <w:rFonts w:ascii="Times New Roman" w:eastAsia="Calibri" w:hAnsi="Times New Roman" w:cs="Times New Roman"/>
          <w:sz w:val="24"/>
        </w:rPr>
        <w:t>Первый заместитель директора по УР</w:t>
      </w:r>
    </w:p>
    <w:p w:rsidR="00003C96" w:rsidRPr="007A438B" w:rsidRDefault="00003C96" w:rsidP="00003C96">
      <w:pPr>
        <w:tabs>
          <w:tab w:val="center" w:pos="6378"/>
          <w:tab w:val="left" w:pos="10148"/>
        </w:tabs>
        <w:suppressAutoHyphens/>
        <w:spacing w:after="0" w:line="240" w:lineRule="auto"/>
        <w:jc w:val="both"/>
        <w:rPr>
          <w:rFonts w:ascii="Times New Roman" w:hAnsi="Times New Roman" w:cs="Times New Roman"/>
          <w:sz w:val="24"/>
          <w:u w:val="single"/>
        </w:rPr>
      </w:pPr>
      <w:r w:rsidRPr="007A438B">
        <w:rPr>
          <w:rFonts w:ascii="Times New Roman" w:hAnsi="Times New Roman" w:cs="Times New Roman"/>
          <w:sz w:val="24"/>
          <w:u w:val="single"/>
        </w:rPr>
        <w:tab/>
        <w:t xml:space="preserve">Е.В. Фролова </w:t>
      </w:r>
      <w:r w:rsidRPr="007A438B">
        <w:rPr>
          <w:rFonts w:ascii="Times New Roman" w:hAnsi="Times New Roman" w:cs="Times New Roman"/>
          <w:sz w:val="24"/>
          <w:u w:val="single"/>
        </w:rPr>
        <w:tab/>
      </w:r>
    </w:p>
    <w:p w:rsidR="00003C96" w:rsidRPr="007A438B" w:rsidRDefault="00003C96" w:rsidP="00003C96">
      <w:pPr>
        <w:tabs>
          <w:tab w:val="center" w:pos="6378"/>
          <w:tab w:val="left" w:pos="10148"/>
        </w:tabs>
        <w:suppressAutoHyphens/>
        <w:spacing w:after="0" w:line="240" w:lineRule="auto"/>
        <w:jc w:val="both"/>
        <w:rPr>
          <w:rFonts w:ascii="Times New Roman" w:hAnsi="Times New Roman" w:cs="Times New Roman"/>
          <w:i/>
          <w:sz w:val="24"/>
          <w:vertAlign w:val="superscript"/>
        </w:rPr>
      </w:pPr>
      <w:r w:rsidRPr="007A438B">
        <w:rPr>
          <w:rFonts w:ascii="Times New Roman" w:hAnsi="Times New Roman" w:cs="Times New Roman"/>
          <w:i/>
          <w:sz w:val="24"/>
          <w:vertAlign w:val="superscript"/>
        </w:rPr>
        <w:t xml:space="preserve">         наименование кафедры                                                    подпись                        расшифровка подписи</w:t>
      </w:r>
    </w:p>
    <w:p w:rsidR="00003C96" w:rsidRPr="007A438B" w:rsidRDefault="00003C96" w:rsidP="00003C96">
      <w:pPr>
        <w:tabs>
          <w:tab w:val="center" w:pos="6378"/>
          <w:tab w:val="left" w:pos="10148"/>
        </w:tabs>
        <w:suppressAutoHyphens/>
        <w:spacing w:after="0" w:line="240" w:lineRule="auto"/>
        <w:jc w:val="both"/>
        <w:rPr>
          <w:rFonts w:ascii="Times New Roman" w:hAnsi="Times New Roman" w:cs="Times New Roman"/>
          <w:i/>
          <w:sz w:val="24"/>
        </w:rPr>
      </w:pPr>
      <w:r w:rsidRPr="007A438B">
        <w:rPr>
          <w:rFonts w:ascii="Times New Roman" w:hAnsi="Times New Roman" w:cs="Times New Roman"/>
          <w:i/>
          <w:sz w:val="24"/>
        </w:rPr>
        <w:t>Исполнители:</w:t>
      </w:r>
    </w:p>
    <w:p w:rsidR="00003C96" w:rsidRPr="007A438B" w:rsidRDefault="00003C96" w:rsidP="00003C96">
      <w:pPr>
        <w:tabs>
          <w:tab w:val="left" w:pos="5597"/>
          <w:tab w:val="left" w:pos="10148"/>
        </w:tabs>
        <w:suppressAutoHyphens/>
        <w:spacing w:after="0" w:line="240" w:lineRule="auto"/>
        <w:jc w:val="both"/>
        <w:rPr>
          <w:rFonts w:ascii="Times New Roman" w:hAnsi="Times New Roman" w:cs="Times New Roman"/>
          <w:sz w:val="24"/>
          <w:u w:val="single"/>
        </w:rPr>
      </w:pPr>
      <w:r w:rsidRPr="007A438B">
        <w:rPr>
          <w:rFonts w:ascii="Times New Roman" w:hAnsi="Times New Roman" w:cs="Times New Roman"/>
          <w:sz w:val="24"/>
          <w:u w:val="single"/>
        </w:rPr>
        <w:t xml:space="preserve"> старший преподаватель</w:t>
      </w:r>
      <w:r w:rsidRPr="007A438B">
        <w:rPr>
          <w:rFonts w:ascii="Times New Roman" w:hAnsi="Times New Roman" w:cs="Times New Roman"/>
          <w:sz w:val="24"/>
          <w:u w:val="single"/>
        </w:rPr>
        <w:tab/>
        <w:t>Н.П. Баскакова</w:t>
      </w:r>
      <w:r w:rsidRPr="007A438B">
        <w:rPr>
          <w:rFonts w:ascii="Times New Roman" w:hAnsi="Times New Roman" w:cs="Times New Roman"/>
          <w:sz w:val="24"/>
          <w:u w:val="single"/>
        </w:rPr>
        <w:tab/>
      </w:r>
    </w:p>
    <w:p w:rsidR="00003C96" w:rsidRPr="007A438B" w:rsidRDefault="00003C96" w:rsidP="00003C96">
      <w:pPr>
        <w:tabs>
          <w:tab w:val="left" w:pos="10148"/>
        </w:tabs>
        <w:suppressAutoHyphens/>
        <w:spacing w:after="0" w:line="240" w:lineRule="auto"/>
        <w:jc w:val="both"/>
        <w:rPr>
          <w:rFonts w:ascii="Times New Roman" w:hAnsi="Times New Roman" w:cs="Times New Roman"/>
          <w:i/>
          <w:sz w:val="24"/>
          <w:vertAlign w:val="superscript"/>
        </w:rPr>
      </w:pPr>
      <w:r w:rsidRPr="007A438B">
        <w:rPr>
          <w:rFonts w:ascii="Times New Roman" w:hAnsi="Times New Roman" w:cs="Times New Roman"/>
          <w:i/>
          <w:sz w:val="24"/>
          <w:vertAlign w:val="superscript"/>
        </w:rPr>
        <w:t xml:space="preserve">                                         должность                                         подпись                        расшифровка подписи</w:t>
      </w:r>
    </w:p>
    <w:p w:rsidR="00003C96" w:rsidRPr="007A438B" w:rsidRDefault="00003C96" w:rsidP="00003C96">
      <w:pPr>
        <w:tabs>
          <w:tab w:val="left" w:pos="10148"/>
        </w:tabs>
        <w:suppressAutoHyphens/>
        <w:spacing w:after="0" w:line="240" w:lineRule="auto"/>
        <w:jc w:val="both"/>
        <w:rPr>
          <w:rFonts w:ascii="Times New Roman" w:hAnsi="Times New Roman" w:cs="Times New Roman"/>
          <w:i/>
          <w:sz w:val="24"/>
          <w:vertAlign w:val="superscript"/>
        </w:rPr>
      </w:pPr>
      <w:r w:rsidRPr="007A438B">
        <w:rPr>
          <w:rFonts w:ascii="Times New Roman" w:hAnsi="Times New Roman" w:cs="Times New Roman"/>
          <w:sz w:val="24"/>
          <w:u w:val="single"/>
        </w:rPr>
        <w:t xml:space="preserve"> </w:t>
      </w:r>
    </w:p>
    <w:p w:rsidR="00003C96" w:rsidRPr="007A438B" w:rsidRDefault="00003C96" w:rsidP="00003C96">
      <w:pPr>
        <w:tabs>
          <w:tab w:val="left" w:pos="10148"/>
        </w:tabs>
        <w:suppressAutoHyphens/>
        <w:spacing w:after="0" w:line="240" w:lineRule="auto"/>
        <w:jc w:val="both"/>
        <w:rPr>
          <w:rFonts w:ascii="Times New Roman" w:hAnsi="Times New Roman" w:cs="Times New Roman"/>
          <w:i/>
          <w:sz w:val="24"/>
        </w:rPr>
      </w:pPr>
    </w:p>
    <w:p w:rsidR="00AA6463" w:rsidRPr="00BF4431" w:rsidRDefault="00003C96" w:rsidP="00BF4431">
      <w:pPr>
        <w:rPr>
          <w:rFonts w:ascii="Times New Roman" w:hAnsi="Times New Roman" w:cs="Times New Roman"/>
          <w:i/>
          <w:sz w:val="24"/>
        </w:rPr>
        <w:sectPr w:rsidR="00AA6463" w:rsidRPr="00BF4431">
          <w:pgSz w:w="11906" w:h="16838"/>
          <w:pgMar w:top="851" w:right="567" w:bottom="709" w:left="1134" w:header="709" w:footer="709" w:gutter="0"/>
          <w:cols w:space="720"/>
        </w:sectPr>
      </w:pPr>
      <w:r w:rsidRPr="007A438B">
        <w:rPr>
          <w:rFonts w:ascii="Times New Roman" w:hAnsi="Times New Roman" w:cs="Times New Roman"/>
          <w:i/>
          <w:sz w:val="24"/>
        </w:rPr>
        <w:br w:type="page"/>
      </w:r>
    </w:p>
    <w:p w:rsidR="00CF1A43" w:rsidRPr="00CF1A43" w:rsidRDefault="00CF1A43" w:rsidP="00BF4431">
      <w:pPr>
        <w:suppressAutoHyphens/>
        <w:spacing w:after="0" w:line="240" w:lineRule="auto"/>
        <w:jc w:val="both"/>
        <w:rPr>
          <w:rFonts w:ascii="Times New Roman" w:hAnsi="Times New Roman" w:cs="Times New Roman"/>
          <w:b/>
          <w:sz w:val="28"/>
        </w:rPr>
      </w:pPr>
    </w:p>
    <w:p w:rsidR="00CF1A43" w:rsidRPr="00CF1A43" w:rsidRDefault="00CF1A43" w:rsidP="00CF1A43">
      <w:pPr>
        <w:suppressAutoHyphens/>
        <w:spacing w:after="0" w:line="240" w:lineRule="auto"/>
        <w:ind w:firstLine="709"/>
        <w:jc w:val="both"/>
        <w:rPr>
          <w:rFonts w:ascii="Times New Roman" w:eastAsia="Times New Roman" w:hAnsi="Times New Roman" w:cs="Times New Roman"/>
          <w:sz w:val="24"/>
          <w:szCs w:val="24"/>
          <w:lang w:eastAsia="ru-RU"/>
        </w:rPr>
      </w:pPr>
      <w:r w:rsidRPr="00CF1A43">
        <w:rPr>
          <w:rFonts w:ascii="Times New Roman" w:hAnsi="Times New Roman" w:cs="Times New Roman"/>
          <w:b/>
          <w:sz w:val="28"/>
        </w:rPr>
        <w:t>Раздел 1. Перечень компетенций, с указанием этапов их формирования в процессе освоения дисциплины</w:t>
      </w:r>
      <w:r w:rsidRPr="00CF1A43">
        <w:rPr>
          <w:rFonts w:ascii="Times New Roman" w:eastAsia="Times New Roman" w:hAnsi="Times New Roman" w:cs="Times New Roman"/>
          <w:sz w:val="24"/>
          <w:szCs w:val="24"/>
          <w:lang w:eastAsia="ru-RU"/>
        </w:rPr>
        <w:t xml:space="preserve"> </w:t>
      </w:r>
    </w:p>
    <w:p w:rsidR="005B01A4" w:rsidRPr="00F1744B" w:rsidRDefault="005B01A4" w:rsidP="00127E93">
      <w:pPr>
        <w:keepNext/>
        <w:keepLines/>
        <w:spacing w:after="0" w:line="240" w:lineRule="auto"/>
        <w:jc w:val="both"/>
        <w:outlineLvl w:val="1"/>
        <w:rPr>
          <w:rFonts w:ascii="Times New Roman" w:eastAsia="Calibri" w:hAnsi="Times New Roman" w:cs="Times New Roman"/>
          <w:b/>
          <w:bCs/>
          <w:sz w:val="24"/>
          <w:szCs w:val="24"/>
          <w:lang w:eastAsia="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1843"/>
        <w:gridCol w:w="3685"/>
        <w:gridCol w:w="4304"/>
      </w:tblGrid>
      <w:tr w:rsidR="00CF1A43" w:rsidRPr="00CF1A43" w:rsidTr="00BF4431">
        <w:trPr>
          <w:tblHeader/>
        </w:trPr>
        <w:tc>
          <w:tcPr>
            <w:tcW w:w="1843" w:type="dxa"/>
            <w:shd w:val="clear" w:color="auto" w:fill="auto"/>
            <w:vAlign w:val="center"/>
          </w:tcPr>
          <w:p w:rsidR="00CF1A43" w:rsidRPr="00CF1A43" w:rsidRDefault="00CF1A43" w:rsidP="00CF1A43">
            <w:pPr>
              <w:suppressAutoHyphens/>
              <w:spacing w:after="0" w:line="240" w:lineRule="auto"/>
              <w:jc w:val="center"/>
              <w:rPr>
                <w:rFonts w:ascii="Times New Roman" w:hAnsi="Times New Roman" w:cs="Times New Roman"/>
                <w:sz w:val="24"/>
              </w:rPr>
            </w:pPr>
            <w:r w:rsidRPr="00CF1A43">
              <w:rPr>
                <w:rFonts w:ascii="Times New Roman" w:hAnsi="Times New Roman" w:cs="Times New Roman"/>
                <w:sz w:val="24"/>
              </w:rPr>
              <w:t>Формируемые компетенции</w:t>
            </w:r>
          </w:p>
        </w:tc>
        <w:tc>
          <w:tcPr>
            <w:tcW w:w="3685" w:type="dxa"/>
            <w:shd w:val="clear" w:color="auto" w:fill="auto"/>
            <w:vAlign w:val="center"/>
          </w:tcPr>
          <w:p w:rsidR="00CF1A43" w:rsidRPr="00CF1A43" w:rsidRDefault="00CF1A43" w:rsidP="00CF1A43">
            <w:pPr>
              <w:suppressAutoHyphens/>
              <w:spacing w:after="0" w:line="240" w:lineRule="auto"/>
              <w:jc w:val="center"/>
              <w:rPr>
                <w:rFonts w:ascii="Times New Roman" w:hAnsi="Times New Roman" w:cs="Times New Roman"/>
                <w:sz w:val="24"/>
              </w:rPr>
            </w:pPr>
            <w:r w:rsidRPr="00CF1A43">
              <w:rPr>
                <w:rFonts w:ascii="Times New Roman" w:hAnsi="Times New Roman" w:cs="Times New Roman"/>
                <w:sz w:val="24"/>
              </w:rPr>
              <w:t>Планируемые результаты обучения по дисциплине, характеризующие этапы формирования компетенций</w:t>
            </w:r>
          </w:p>
        </w:tc>
        <w:tc>
          <w:tcPr>
            <w:tcW w:w="4304" w:type="dxa"/>
            <w:shd w:val="clear" w:color="auto" w:fill="auto"/>
            <w:vAlign w:val="center"/>
          </w:tcPr>
          <w:p w:rsidR="00CF1A43" w:rsidRPr="00CF1A43" w:rsidRDefault="00CF1A43" w:rsidP="00CF1A43">
            <w:pPr>
              <w:suppressAutoHyphens/>
              <w:spacing w:after="0" w:line="240" w:lineRule="auto"/>
              <w:jc w:val="center"/>
              <w:rPr>
                <w:rFonts w:ascii="Times New Roman" w:hAnsi="Times New Roman" w:cs="Times New Roman"/>
                <w:sz w:val="24"/>
              </w:rPr>
            </w:pPr>
            <w:r w:rsidRPr="00CF1A43">
              <w:rPr>
                <w:rFonts w:ascii="Times New Roman" w:hAnsi="Times New Roman" w:cs="Times New Roman"/>
                <w:sz w:val="24"/>
              </w:rPr>
              <w:t>Виды оценочных средств/</w:t>
            </w:r>
          </w:p>
          <w:p w:rsidR="00CF1A43" w:rsidRPr="00CF1A43" w:rsidRDefault="00CF1A43" w:rsidP="00CF1A43">
            <w:pPr>
              <w:suppressAutoHyphens/>
              <w:spacing w:after="0" w:line="240" w:lineRule="auto"/>
              <w:jc w:val="center"/>
              <w:rPr>
                <w:rFonts w:ascii="Times New Roman" w:hAnsi="Times New Roman" w:cs="Times New Roman"/>
                <w:sz w:val="24"/>
              </w:rPr>
            </w:pPr>
            <w:r w:rsidRPr="00CF1A43">
              <w:rPr>
                <w:rFonts w:ascii="Times New Roman" w:hAnsi="Times New Roman" w:cs="Times New Roman"/>
                <w:sz w:val="24"/>
              </w:rPr>
              <w:t>шифр раздела в данном документе</w:t>
            </w:r>
          </w:p>
        </w:tc>
      </w:tr>
      <w:tr w:rsidR="00BF4431" w:rsidRPr="00CF1A43" w:rsidTr="00BF4431">
        <w:tc>
          <w:tcPr>
            <w:tcW w:w="1843" w:type="dxa"/>
            <w:vMerge w:val="restart"/>
            <w:shd w:val="clear" w:color="auto" w:fill="auto"/>
          </w:tcPr>
          <w:p w:rsidR="00BF4431" w:rsidRPr="00CF1A43" w:rsidRDefault="00BF4431" w:rsidP="00CF1A43">
            <w:pPr>
              <w:suppressAutoHyphens/>
              <w:spacing w:after="0" w:line="240" w:lineRule="auto"/>
              <w:rPr>
                <w:rFonts w:ascii="Times New Roman" w:hAnsi="Times New Roman" w:cs="Times New Roman"/>
                <w:sz w:val="24"/>
              </w:rPr>
            </w:pPr>
            <w:r>
              <w:rPr>
                <w:rFonts w:ascii="Times New Roman" w:eastAsia="Calibri" w:hAnsi="Times New Roman" w:cs="Times New Roman"/>
                <w:b/>
                <w:sz w:val="24"/>
                <w:szCs w:val="24"/>
              </w:rPr>
              <w:t xml:space="preserve">ОПК-4: </w:t>
            </w:r>
            <w:r w:rsidRPr="004B5E43">
              <w:rPr>
                <w:rFonts w:ascii="Times New Roman" w:eastAsia="Calibri" w:hAnsi="Times New Roman" w:cs="Times New Roman"/>
                <w:sz w:val="24"/>
                <w:szCs w:val="24"/>
              </w:rPr>
              <w:t>способность сохранять и укреплять доверие общества к юридическому сообществу</w:t>
            </w:r>
          </w:p>
        </w:tc>
        <w:tc>
          <w:tcPr>
            <w:tcW w:w="3685" w:type="dxa"/>
            <w:shd w:val="clear" w:color="auto" w:fill="auto"/>
          </w:tcPr>
          <w:p w:rsidR="00BF4431" w:rsidRPr="00CF1A43" w:rsidRDefault="00BF4431" w:rsidP="00CF1A43">
            <w:pPr>
              <w:suppressAutoHyphens/>
              <w:spacing w:after="0" w:line="240" w:lineRule="auto"/>
              <w:rPr>
                <w:rFonts w:ascii="Times New Roman" w:hAnsi="Times New Roman" w:cs="Times New Roman"/>
                <w:b/>
                <w:sz w:val="24"/>
                <w:u w:val="single"/>
              </w:rPr>
            </w:pPr>
            <w:r w:rsidRPr="00CF1A43">
              <w:rPr>
                <w:rFonts w:ascii="Times New Roman" w:hAnsi="Times New Roman" w:cs="Times New Roman"/>
                <w:b/>
                <w:sz w:val="24"/>
                <w:u w:val="single"/>
              </w:rPr>
              <w:t>Знать:</w:t>
            </w:r>
          </w:p>
          <w:p w:rsidR="00BF4431" w:rsidRPr="004B5E43" w:rsidRDefault="00BF4431" w:rsidP="004B5E43">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5E43">
              <w:rPr>
                <w:rFonts w:ascii="Times New Roman" w:eastAsia="Times New Roman" w:hAnsi="Times New Roman" w:cs="Times New Roman"/>
                <w:sz w:val="24"/>
                <w:szCs w:val="24"/>
                <w:lang w:eastAsia="ru-RU"/>
              </w:rPr>
              <w:t>задачи гражданского судопроизводства, способствующие  укреплению законности и правопорядка, предупреждению правонарушений, формированию уважительного отношения к закону и суду;</w:t>
            </w:r>
          </w:p>
          <w:p w:rsidR="00BF4431" w:rsidRPr="004B5E43" w:rsidRDefault="00BF4431" w:rsidP="004B5E43">
            <w:pPr>
              <w:suppressAutoHyphens/>
              <w:spacing w:after="0" w:line="240" w:lineRule="auto"/>
              <w:rPr>
                <w:rFonts w:ascii="Times New Roman" w:eastAsia="Times New Roman" w:hAnsi="Times New Roman" w:cs="Times New Roman"/>
                <w:sz w:val="24"/>
                <w:szCs w:val="24"/>
                <w:lang w:eastAsia="ru-RU"/>
              </w:rPr>
            </w:pPr>
            <w:r w:rsidRPr="004B5E43">
              <w:rPr>
                <w:rFonts w:ascii="Times New Roman" w:eastAsia="Times New Roman" w:hAnsi="Times New Roman" w:cs="Times New Roman"/>
                <w:sz w:val="24"/>
                <w:szCs w:val="24"/>
                <w:lang w:eastAsia="ru-RU"/>
              </w:rPr>
              <w:t>- принципы гражданского процесса.</w:t>
            </w:r>
          </w:p>
          <w:p w:rsidR="00BF4431" w:rsidRPr="00CF1A43" w:rsidRDefault="00BF4431" w:rsidP="00CF1A43">
            <w:pPr>
              <w:suppressAutoHyphens/>
              <w:spacing w:after="0" w:line="240" w:lineRule="auto"/>
              <w:rPr>
                <w:rFonts w:ascii="Times New Roman" w:hAnsi="Times New Roman" w:cs="Times New Roman"/>
                <w:sz w:val="24"/>
              </w:rPr>
            </w:pPr>
          </w:p>
        </w:tc>
        <w:tc>
          <w:tcPr>
            <w:tcW w:w="4304" w:type="dxa"/>
            <w:shd w:val="clear" w:color="auto" w:fill="auto"/>
          </w:tcPr>
          <w:p w:rsidR="00BF4431" w:rsidRPr="002D1ECA" w:rsidRDefault="00BF4431" w:rsidP="00BF4431">
            <w:pPr>
              <w:pStyle w:val="ReportMain"/>
              <w:suppressAutoHyphens/>
            </w:pPr>
            <w:r w:rsidRPr="002D1ECA">
              <w:rPr>
                <w:b/>
              </w:rPr>
              <w:t>Блок A –</w:t>
            </w:r>
            <w:r w:rsidRPr="002D1ECA">
              <w:t xml:space="preserve"> задания репродуктивного уровня</w:t>
            </w:r>
          </w:p>
          <w:p w:rsidR="00BF4431" w:rsidRPr="002D1ECA" w:rsidRDefault="00BF4431" w:rsidP="00BF4431">
            <w:pPr>
              <w:pStyle w:val="ReportMain"/>
              <w:suppressAutoHyphens/>
              <w:rPr>
                <w:i/>
              </w:rPr>
            </w:pPr>
            <w:r w:rsidRPr="002D1ECA">
              <w:rPr>
                <w:i/>
              </w:rPr>
              <w:t xml:space="preserve">А.0 Фонд тестовых заданий </w:t>
            </w:r>
          </w:p>
          <w:p w:rsidR="00BF4431" w:rsidRPr="002D1ECA" w:rsidRDefault="00BF4431" w:rsidP="00BF4431">
            <w:pPr>
              <w:pStyle w:val="ReportMain"/>
              <w:suppressAutoHyphens/>
              <w:rPr>
                <w:i/>
              </w:rPr>
            </w:pPr>
            <w:r w:rsidRPr="002D1ECA">
              <w:rPr>
                <w:i/>
              </w:rPr>
              <w:t>А.1 Вопросы для устного собеседования</w:t>
            </w:r>
          </w:p>
          <w:p w:rsidR="00BF4431" w:rsidRPr="002D1ECA" w:rsidRDefault="00BF4431" w:rsidP="00BF4431">
            <w:pPr>
              <w:pStyle w:val="ReportMain"/>
              <w:suppressAutoHyphens/>
              <w:rPr>
                <w:i/>
              </w:rPr>
            </w:pPr>
            <w:r w:rsidRPr="002D1ECA">
              <w:rPr>
                <w:b/>
              </w:rPr>
              <w:t xml:space="preserve">Блок </w:t>
            </w:r>
            <w:r w:rsidRPr="002D1ECA">
              <w:rPr>
                <w:b/>
                <w:lang w:val="en-US"/>
              </w:rPr>
              <w:t>D</w:t>
            </w:r>
            <w:r w:rsidRPr="002D1ECA">
              <w:rPr>
                <w:b/>
              </w:rPr>
              <w:t xml:space="preserve"> </w:t>
            </w:r>
            <w:r w:rsidRPr="00EB51D7">
              <w:rPr>
                <w:i/>
              </w:rPr>
              <w:t>(</w:t>
            </w:r>
            <w:r w:rsidR="00EB51D7" w:rsidRPr="00EB51D7">
              <w:rPr>
                <w:i/>
              </w:rPr>
              <w:t>примерные</w:t>
            </w:r>
            <w:r w:rsidR="00EB51D7">
              <w:rPr>
                <w:b/>
              </w:rPr>
              <w:t xml:space="preserve"> </w:t>
            </w:r>
            <w:r w:rsidRPr="002D1ECA">
              <w:rPr>
                <w:i/>
              </w:rPr>
              <w:t>э</w:t>
            </w:r>
            <w:r w:rsidRPr="007E7871">
              <w:rPr>
                <w:i/>
              </w:rPr>
              <w:t>кзаменационные вопросы</w:t>
            </w:r>
            <w:r w:rsidRPr="002D1ECA">
              <w:rPr>
                <w:i/>
              </w:rPr>
              <w:t>)</w:t>
            </w:r>
          </w:p>
        </w:tc>
      </w:tr>
      <w:tr w:rsidR="00BF4431" w:rsidRPr="00CF1A43" w:rsidTr="00BF4431">
        <w:tc>
          <w:tcPr>
            <w:tcW w:w="1843" w:type="dxa"/>
            <w:vMerge/>
            <w:shd w:val="clear" w:color="auto" w:fill="auto"/>
          </w:tcPr>
          <w:p w:rsidR="00BF4431" w:rsidRPr="00CF1A43" w:rsidRDefault="00BF4431" w:rsidP="00CF1A43">
            <w:pPr>
              <w:suppressAutoHyphens/>
              <w:spacing w:after="0" w:line="240" w:lineRule="auto"/>
              <w:rPr>
                <w:rFonts w:ascii="Times New Roman" w:hAnsi="Times New Roman" w:cs="Times New Roman"/>
                <w:sz w:val="24"/>
              </w:rPr>
            </w:pPr>
          </w:p>
        </w:tc>
        <w:tc>
          <w:tcPr>
            <w:tcW w:w="3685" w:type="dxa"/>
            <w:shd w:val="clear" w:color="auto" w:fill="auto"/>
          </w:tcPr>
          <w:p w:rsidR="00BF4431" w:rsidRPr="00CF1A43" w:rsidRDefault="00BF4431" w:rsidP="00CF1A43">
            <w:pPr>
              <w:suppressAutoHyphens/>
              <w:spacing w:after="0" w:line="240" w:lineRule="auto"/>
              <w:rPr>
                <w:rFonts w:ascii="Times New Roman" w:hAnsi="Times New Roman" w:cs="Times New Roman"/>
                <w:b/>
                <w:sz w:val="24"/>
                <w:u w:val="single"/>
              </w:rPr>
            </w:pPr>
            <w:r w:rsidRPr="00CF1A43">
              <w:rPr>
                <w:rFonts w:ascii="Times New Roman" w:hAnsi="Times New Roman" w:cs="Times New Roman"/>
                <w:b/>
                <w:sz w:val="24"/>
                <w:u w:val="single"/>
              </w:rPr>
              <w:t>Уметь:</w:t>
            </w:r>
          </w:p>
          <w:p w:rsidR="00BF4431" w:rsidRPr="004B5E43" w:rsidRDefault="00BF4431" w:rsidP="004B5E43">
            <w:pPr>
              <w:spacing w:after="0" w:line="240" w:lineRule="auto"/>
              <w:rPr>
                <w:rFonts w:ascii="Times New Roman" w:hAnsi="Times New Roman" w:cs="Times New Roman"/>
                <w:sz w:val="24"/>
              </w:rPr>
            </w:pPr>
            <w:r w:rsidRPr="00CF1A43">
              <w:rPr>
                <w:rFonts w:ascii="Times New Roman" w:hAnsi="Times New Roman" w:cs="Times New Roman"/>
                <w:sz w:val="24"/>
              </w:rPr>
              <w:t xml:space="preserve">- </w:t>
            </w:r>
            <w:r w:rsidRPr="004B5E43">
              <w:rPr>
                <w:rFonts w:ascii="Times New Roman" w:hAnsi="Times New Roman" w:cs="Times New Roman"/>
                <w:sz w:val="24"/>
              </w:rPr>
              <w:t xml:space="preserve"> толковать и применять принципы гражданского процесса при осуществлении профессиональной деятельности и решении задач гражданского судопроизводства по укреплению законности и правопорядка, предупреждению правонарушений, формированию уважительного отношения к закону и суду.</w:t>
            </w:r>
          </w:p>
          <w:p w:rsidR="00BF4431" w:rsidRPr="00CF1A43" w:rsidRDefault="00BF4431" w:rsidP="00CF1A43">
            <w:pPr>
              <w:spacing w:after="0" w:line="240" w:lineRule="auto"/>
              <w:rPr>
                <w:rFonts w:ascii="Times New Roman" w:hAnsi="Times New Roman" w:cs="Times New Roman"/>
                <w:sz w:val="24"/>
              </w:rPr>
            </w:pPr>
          </w:p>
        </w:tc>
        <w:tc>
          <w:tcPr>
            <w:tcW w:w="4304" w:type="dxa"/>
            <w:shd w:val="clear" w:color="auto" w:fill="auto"/>
          </w:tcPr>
          <w:p w:rsidR="00BF4431" w:rsidRPr="002D1ECA" w:rsidRDefault="00BF4431" w:rsidP="00BF4431">
            <w:pPr>
              <w:pStyle w:val="ReportMain"/>
              <w:suppressAutoHyphens/>
            </w:pPr>
            <w:r w:rsidRPr="002D1ECA">
              <w:rPr>
                <w:b/>
              </w:rPr>
              <w:t>Блок B –</w:t>
            </w:r>
            <w:r w:rsidRPr="002D1ECA">
              <w:t xml:space="preserve"> задания реконструктивного уровня</w:t>
            </w:r>
          </w:p>
          <w:p w:rsidR="00BF4431" w:rsidRDefault="00BF4431" w:rsidP="00BF4431">
            <w:pPr>
              <w:pStyle w:val="ReportMain"/>
              <w:suppressAutoHyphens/>
              <w:rPr>
                <w:i/>
              </w:rPr>
            </w:pPr>
            <w:r w:rsidRPr="002D1ECA">
              <w:rPr>
                <w:i/>
              </w:rPr>
              <w:t xml:space="preserve">В.1 </w:t>
            </w:r>
            <w:r w:rsidR="009546C1">
              <w:rPr>
                <w:i/>
              </w:rPr>
              <w:t>Типовые задачи</w:t>
            </w:r>
          </w:p>
          <w:p w:rsidR="009546C1" w:rsidRPr="009546C1" w:rsidRDefault="009546C1" w:rsidP="00BF4431">
            <w:pPr>
              <w:pStyle w:val="ReportMain"/>
              <w:suppressAutoHyphens/>
              <w:rPr>
                <w:i/>
              </w:rPr>
            </w:pPr>
            <w:r>
              <w:rPr>
                <w:i/>
              </w:rPr>
              <w:t>В.2 Аналитические зад</w:t>
            </w:r>
            <w:r w:rsidR="006E3288">
              <w:rPr>
                <w:i/>
              </w:rPr>
              <w:t>а</w:t>
            </w:r>
            <w:r>
              <w:rPr>
                <w:i/>
              </w:rPr>
              <w:t>ния</w:t>
            </w:r>
          </w:p>
          <w:p w:rsidR="00EB51D7" w:rsidRDefault="00BF4431" w:rsidP="006E3288">
            <w:pPr>
              <w:spacing w:after="0" w:line="240" w:lineRule="auto"/>
              <w:contextualSpacing/>
              <w:rPr>
                <w:rFonts w:ascii="Times New Roman" w:hAnsi="Times New Roman" w:cs="Times New Roman"/>
                <w:i/>
                <w:sz w:val="24"/>
                <w:szCs w:val="24"/>
                <w:lang w:eastAsia="ru-RU"/>
              </w:rPr>
            </w:pPr>
            <w:r w:rsidRPr="001B5CBD">
              <w:rPr>
                <w:rFonts w:ascii="Times New Roman" w:hAnsi="Times New Roman" w:cs="Times New Roman"/>
                <w:b/>
                <w:sz w:val="24"/>
                <w:szCs w:val="24"/>
                <w:lang w:eastAsia="ru-RU"/>
              </w:rPr>
              <w:t xml:space="preserve">Блок </w:t>
            </w:r>
            <w:r w:rsidRPr="001B5CBD">
              <w:rPr>
                <w:rFonts w:ascii="Times New Roman" w:hAnsi="Times New Roman" w:cs="Times New Roman"/>
                <w:b/>
                <w:sz w:val="24"/>
                <w:szCs w:val="24"/>
                <w:lang w:val="en-US" w:eastAsia="ru-RU"/>
              </w:rPr>
              <w:t>D</w:t>
            </w:r>
            <w:r w:rsidRPr="001B5CBD">
              <w:rPr>
                <w:rFonts w:ascii="Times New Roman" w:hAnsi="Times New Roman" w:cs="Times New Roman"/>
                <w:b/>
                <w:sz w:val="24"/>
                <w:szCs w:val="24"/>
                <w:lang w:eastAsia="ru-RU"/>
              </w:rPr>
              <w:t xml:space="preserve"> (</w:t>
            </w:r>
            <w:r w:rsidR="00EB51D7" w:rsidRPr="00EB51D7">
              <w:rPr>
                <w:rFonts w:ascii="Times New Roman" w:hAnsi="Times New Roman" w:cs="Times New Roman"/>
                <w:i/>
                <w:sz w:val="24"/>
                <w:szCs w:val="24"/>
                <w:lang w:eastAsia="ru-RU"/>
              </w:rPr>
              <w:t>примерные</w:t>
            </w:r>
            <w:r w:rsidR="00EB51D7" w:rsidRPr="00EB51D7">
              <w:rPr>
                <w:rFonts w:ascii="Times New Roman" w:hAnsi="Times New Roman" w:cs="Times New Roman"/>
                <w:b/>
                <w:i/>
                <w:sz w:val="24"/>
                <w:szCs w:val="24"/>
                <w:lang w:eastAsia="ru-RU"/>
              </w:rPr>
              <w:t xml:space="preserve"> </w:t>
            </w:r>
            <w:r w:rsidR="00EB51D7" w:rsidRPr="00EB51D7">
              <w:rPr>
                <w:rFonts w:ascii="Times New Roman" w:hAnsi="Times New Roman" w:cs="Times New Roman"/>
                <w:i/>
                <w:sz w:val="24"/>
                <w:szCs w:val="24"/>
                <w:lang w:eastAsia="ru-RU"/>
              </w:rPr>
              <w:t>экзаменационные вопросы</w:t>
            </w:r>
            <w:r w:rsidR="00EB51D7">
              <w:rPr>
                <w:rFonts w:ascii="Times New Roman" w:hAnsi="Times New Roman" w:cs="Times New Roman"/>
                <w:i/>
                <w:sz w:val="24"/>
                <w:szCs w:val="24"/>
                <w:lang w:eastAsia="ru-RU"/>
              </w:rPr>
              <w:t>)</w:t>
            </w:r>
          </w:p>
          <w:p w:rsidR="006E3288" w:rsidRPr="00EB51D7"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i/>
                <w:sz w:val="24"/>
                <w:szCs w:val="24"/>
                <w:lang w:eastAsia="ru-RU"/>
              </w:rPr>
              <w:t xml:space="preserve"> </w:t>
            </w: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.1Аналитические задания</w:t>
            </w:r>
            <w:r>
              <w:rPr>
                <w:rFonts w:ascii="Times New Roman" w:hAnsi="Times New Roman" w:cs="Times New Roman"/>
                <w:i/>
                <w:sz w:val="24"/>
                <w:szCs w:val="24"/>
                <w:lang w:eastAsia="ru-RU"/>
              </w:rPr>
              <w:t>,</w:t>
            </w:r>
          </w:p>
          <w:p w:rsidR="00BF4431" w:rsidRPr="001B5CBD" w:rsidRDefault="006E3288" w:rsidP="006E3288">
            <w:pPr>
              <w:rPr>
                <w:rFonts w:ascii="Times New Roman" w:hAnsi="Times New Roman" w:cs="Times New Roman"/>
                <w:sz w:val="24"/>
                <w:szCs w:val="24"/>
              </w:rPr>
            </w:pP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.2 Практикоориентационные зад</w:t>
            </w:r>
            <w:r>
              <w:rPr>
                <w:rFonts w:ascii="Times New Roman" w:hAnsi="Times New Roman" w:cs="Times New Roman"/>
                <w:i/>
                <w:sz w:val="24"/>
                <w:szCs w:val="24"/>
                <w:lang w:eastAsia="ru-RU"/>
              </w:rPr>
              <w:t>а</w:t>
            </w:r>
            <w:r w:rsidRPr="006E3288">
              <w:rPr>
                <w:rFonts w:ascii="Times New Roman" w:hAnsi="Times New Roman" w:cs="Times New Roman"/>
                <w:i/>
                <w:sz w:val="24"/>
                <w:szCs w:val="24"/>
                <w:lang w:eastAsia="ru-RU"/>
              </w:rPr>
              <w:t>ния</w:t>
            </w:r>
          </w:p>
        </w:tc>
      </w:tr>
      <w:tr w:rsidR="00BF4431" w:rsidRPr="00CF1A43" w:rsidTr="00BF4431">
        <w:tc>
          <w:tcPr>
            <w:tcW w:w="1843" w:type="dxa"/>
            <w:vMerge/>
            <w:shd w:val="clear" w:color="auto" w:fill="auto"/>
          </w:tcPr>
          <w:p w:rsidR="00BF4431" w:rsidRPr="00CF1A43" w:rsidRDefault="00BF4431" w:rsidP="00CF1A43">
            <w:pPr>
              <w:suppressAutoHyphens/>
              <w:spacing w:after="0" w:line="240" w:lineRule="auto"/>
              <w:rPr>
                <w:rFonts w:ascii="Times New Roman" w:hAnsi="Times New Roman" w:cs="Times New Roman"/>
                <w:sz w:val="24"/>
              </w:rPr>
            </w:pPr>
          </w:p>
        </w:tc>
        <w:tc>
          <w:tcPr>
            <w:tcW w:w="3685" w:type="dxa"/>
            <w:shd w:val="clear" w:color="auto" w:fill="auto"/>
          </w:tcPr>
          <w:p w:rsidR="00BF4431" w:rsidRPr="00CF1A43" w:rsidRDefault="00BF4431" w:rsidP="00CF1A43">
            <w:pPr>
              <w:suppressAutoHyphens/>
              <w:spacing w:after="0" w:line="240" w:lineRule="auto"/>
              <w:rPr>
                <w:rFonts w:ascii="Times New Roman" w:hAnsi="Times New Roman" w:cs="Times New Roman"/>
                <w:b/>
                <w:sz w:val="24"/>
                <w:u w:val="single"/>
              </w:rPr>
            </w:pPr>
            <w:r w:rsidRPr="00CF1A43">
              <w:rPr>
                <w:rFonts w:ascii="Times New Roman" w:hAnsi="Times New Roman" w:cs="Times New Roman"/>
                <w:b/>
                <w:sz w:val="24"/>
                <w:u w:val="single"/>
              </w:rPr>
              <w:t>Владеть:</w:t>
            </w:r>
          </w:p>
          <w:p w:rsidR="00BF4431" w:rsidRPr="00CF1A43" w:rsidRDefault="00BF4431" w:rsidP="00CF1A43">
            <w:pPr>
              <w:suppressAutoHyphens/>
              <w:spacing w:after="0" w:line="240" w:lineRule="auto"/>
              <w:rPr>
                <w:rFonts w:ascii="Times New Roman" w:hAnsi="Times New Roman" w:cs="Times New Roman"/>
                <w:sz w:val="24"/>
              </w:rPr>
            </w:pPr>
            <w:r w:rsidRPr="00CF1A43">
              <w:rPr>
                <w:rFonts w:ascii="Times New Roman" w:hAnsi="Times New Roman" w:cs="Times New Roman"/>
                <w:sz w:val="24"/>
                <w:szCs w:val="24"/>
              </w:rPr>
              <w:t xml:space="preserve">- </w:t>
            </w:r>
            <w:r w:rsidRPr="004B5E43">
              <w:rPr>
                <w:rFonts w:ascii="Times New Roman" w:hAnsi="Times New Roman" w:cs="Times New Roman"/>
                <w:sz w:val="24"/>
                <w:szCs w:val="24"/>
              </w:rPr>
              <w:t xml:space="preserve"> навыками разрешения правовых коллизий, посредством применения принципов гражданского процесса при осуществлении профессиональной деятельности и решении задач гражданского судопроизводства по укреплению законности и правопорядка, предупреждению правонарушений, формированию уважительного отношения к закону и суду.</w:t>
            </w:r>
            <w:r>
              <w:rPr>
                <w:rFonts w:ascii="Times New Roman" w:hAnsi="Times New Roman" w:cs="Times New Roman"/>
                <w:sz w:val="24"/>
                <w:szCs w:val="24"/>
              </w:rPr>
              <w:t>.</w:t>
            </w:r>
          </w:p>
        </w:tc>
        <w:tc>
          <w:tcPr>
            <w:tcW w:w="4304" w:type="dxa"/>
            <w:shd w:val="clear" w:color="auto" w:fill="auto"/>
          </w:tcPr>
          <w:p w:rsidR="00BF4431" w:rsidRPr="002D1ECA" w:rsidRDefault="00BF4431" w:rsidP="00BF4431">
            <w:pPr>
              <w:pStyle w:val="ReportMain"/>
              <w:suppressAutoHyphens/>
            </w:pPr>
            <w:r w:rsidRPr="002D1ECA">
              <w:rPr>
                <w:b/>
              </w:rPr>
              <w:t>Блок C –</w:t>
            </w:r>
            <w:r w:rsidRPr="002D1ECA">
              <w:t xml:space="preserve"> задания практико-ориентированного и/или исследовательского уровня</w:t>
            </w:r>
          </w:p>
          <w:p w:rsidR="00BF4431" w:rsidRDefault="006E3288" w:rsidP="00BF4431">
            <w:pPr>
              <w:pStyle w:val="ReportMain"/>
              <w:suppressAutoHyphens/>
              <w:rPr>
                <w:i/>
              </w:rPr>
            </w:pPr>
            <w:r>
              <w:rPr>
                <w:i/>
              </w:rPr>
              <w:t>С.1</w:t>
            </w:r>
            <w:r w:rsidR="00BF4431" w:rsidRPr="00575C6A">
              <w:rPr>
                <w:i/>
              </w:rPr>
              <w:t xml:space="preserve">. </w:t>
            </w:r>
            <w:r>
              <w:rPr>
                <w:i/>
              </w:rPr>
              <w:t>Приктикоориентационные задания</w:t>
            </w:r>
          </w:p>
          <w:p w:rsidR="00BF4431" w:rsidRPr="002D1ECA" w:rsidRDefault="00BF4431" w:rsidP="00BF4431">
            <w:pPr>
              <w:pStyle w:val="ReportMain"/>
              <w:suppressAutoHyphens/>
              <w:rPr>
                <w:i/>
              </w:rPr>
            </w:pPr>
            <w:r>
              <w:rPr>
                <w:i/>
              </w:rPr>
              <w:t>С.</w:t>
            </w:r>
            <w:r w:rsidR="009546C1">
              <w:rPr>
                <w:i/>
              </w:rPr>
              <w:t>2</w:t>
            </w:r>
            <w:r>
              <w:rPr>
                <w:i/>
              </w:rPr>
              <w:t xml:space="preserve"> </w:t>
            </w:r>
            <w:r w:rsidRPr="002D1ECA">
              <w:rPr>
                <w:i/>
              </w:rPr>
              <w:t xml:space="preserve"> Деловые игры</w:t>
            </w:r>
          </w:p>
          <w:p w:rsidR="00EB51D7" w:rsidRDefault="00BF4431" w:rsidP="006E3288">
            <w:pPr>
              <w:pStyle w:val="ReportMain"/>
              <w:suppressAutoHyphens/>
              <w:rPr>
                <w:i/>
              </w:rPr>
            </w:pPr>
            <w:r w:rsidRPr="002D1ECA">
              <w:rPr>
                <w:b/>
              </w:rPr>
              <w:t xml:space="preserve">Блок </w:t>
            </w:r>
            <w:r w:rsidRPr="002D1ECA">
              <w:rPr>
                <w:b/>
                <w:lang w:val="en-US"/>
              </w:rPr>
              <w:t>D</w:t>
            </w:r>
            <w:r w:rsidRPr="002D1ECA">
              <w:rPr>
                <w:b/>
              </w:rPr>
              <w:t xml:space="preserve"> </w:t>
            </w:r>
            <w:r w:rsidR="00EB51D7">
              <w:rPr>
                <w:b/>
              </w:rPr>
              <w:t>(</w:t>
            </w:r>
            <w:r w:rsidR="00EB51D7" w:rsidRPr="00EB51D7">
              <w:rPr>
                <w:b/>
                <w:i/>
              </w:rPr>
              <w:t>примерные</w:t>
            </w:r>
            <w:r w:rsidR="00EB51D7" w:rsidRPr="00EB51D7">
              <w:rPr>
                <w:b/>
              </w:rPr>
              <w:t xml:space="preserve"> </w:t>
            </w:r>
            <w:r w:rsidR="00EB51D7" w:rsidRPr="00EB51D7">
              <w:rPr>
                <w:b/>
                <w:i/>
              </w:rPr>
              <w:t>экзаменационные вопросы</w:t>
            </w:r>
            <w:r w:rsidRPr="002D1ECA">
              <w:rPr>
                <w:i/>
              </w:rPr>
              <w:t>)</w:t>
            </w:r>
          </w:p>
          <w:p w:rsidR="006E3288" w:rsidRPr="006E3288" w:rsidRDefault="006E3288" w:rsidP="006E3288">
            <w:pPr>
              <w:pStyle w:val="ReportMain"/>
              <w:suppressAutoHyphens/>
              <w:rPr>
                <w:b/>
                <w:i/>
              </w:rPr>
            </w:pPr>
            <w:r w:rsidRPr="006E3288">
              <w:rPr>
                <w:i/>
              </w:rPr>
              <w:t xml:space="preserve"> </w:t>
            </w:r>
            <w:r w:rsidRPr="006E3288">
              <w:rPr>
                <w:i/>
                <w:lang w:val="en-US"/>
              </w:rPr>
              <w:t>D</w:t>
            </w:r>
            <w:r w:rsidRPr="006E3288">
              <w:rPr>
                <w:i/>
              </w:rPr>
              <w:t>.1Аналитические задания,</w:t>
            </w:r>
          </w:p>
          <w:p w:rsidR="00BF4431" w:rsidRPr="002D1ECA" w:rsidRDefault="006E3288" w:rsidP="006E3288">
            <w:pPr>
              <w:pStyle w:val="ReportMain"/>
              <w:suppressAutoHyphens/>
              <w:rPr>
                <w:i/>
              </w:rPr>
            </w:pPr>
            <w:r w:rsidRPr="006E3288">
              <w:rPr>
                <w:i/>
                <w:lang w:val="en-US"/>
              </w:rPr>
              <w:t>D</w:t>
            </w:r>
            <w:r w:rsidRPr="006E3288">
              <w:rPr>
                <w:i/>
              </w:rPr>
              <w:t>.2 Практикоориентационные задания</w:t>
            </w:r>
          </w:p>
        </w:tc>
      </w:tr>
      <w:tr w:rsidR="00BF4431" w:rsidRPr="00CF1A43" w:rsidTr="00BF4431">
        <w:tc>
          <w:tcPr>
            <w:tcW w:w="1843" w:type="dxa"/>
            <w:vMerge w:val="restart"/>
            <w:shd w:val="clear" w:color="auto" w:fill="auto"/>
          </w:tcPr>
          <w:p w:rsidR="00BF4431" w:rsidRPr="00CF1A43" w:rsidRDefault="00BF4431" w:rsidP="00CF1A43">
            <w:pPr>
              <w:suppressAutoHyphens/>
              <w:spacing w:after="0" w:line="240" w:lineRule="auto"/>
              <w:rPr>
                <w:rFonts w:ascii="Times New Roman" w:hAnsi="Times New Roman" w:cs="Times New Roman"/>
                <w:sz w:val="24"/>
              </w:rPr>
            </w:pPr>
            <w:r>
              <w:rPr>
                <w:rFonts w:ascii="Times New Roman" w:eastAsia="Calibri" w:hAnsi="Times New Roman" w:cs="Times New Roman"/>
                <w:b/>
                <w:sz w:val="24"/>
                <w:szCs w:val="24"/>
              </w:rPr>
              <w:t xml:space="preserve">ПК-5: </w:t>
            </w:r>
            <w:r w:rsidRPr="004B5E43">
              <w:rPr>
                <w:rFonts w:ascii="Times New Roman" w:eastAsia="Calibri" w:hAnsi="Times New Roman" w:cs="Times New Roman"/>
                <w:sz w:val="24"/>
                <w:szCs w:val="24"/>
              </w:rPr>
              <w:t xml:space="preserve">способность применять нормативные правовые акты, </w:t>
            </w:r>
            <w:r w:rsidRPr="004B5E43">
              <w:rPr>
                <w:rFonts w:ascii="Times New Roman" w:eastAsia="Calibri" w:hAnsi="Times New Roman" w:cs="Times New Roman"/>
                <w:sz w:val="24"/>
                <w:szCs w:val="24"/>
              </w:rPr>
              <w:lastRenderedPageBreak/>
              <w:t>реализовывать нормы материального и процессуального права в профессиональной деятельности</w:t>
            </w:r>
          </w:p>
        </w:tc>
        <w:tc>
          <w:tcPr>
            <w:tcW w:w="3685" w:type="dxa"/>
            <w:shd w:val="clear" w:color="auto" w:fill="auto"/>
          </w:tcPr>
          <w:p w:rsidR="00BF4431" w:rsidRPr="008B2DB3" w:rsidRDefault="00BF4431" w:rsidP="00CF1A43">
            <w:pPr>
              <w:suppressAutoHyphens/>
              <w:spacing w:after="0" w:line="240" w:lineRule="auto"/>
              <w:rPr>
                <w:rFonts w:ascii="Times New Roman" w:hAnsi="Times New Roman" w:cs="Times New Roman"/>
              </w:rPr>
            </w:pPr>
            <w:r w:rsidRPr="008B2DB3">
              <w:rPr>
                <w:rFonts w:ascii="Times New Roman" w:hAnsi="Times New Roman" w:cs="Times New Roman"/>
                <w:b/>
                <w:u w:val="single"/>
              </w:rPr>
              <w:lastRenderedPageBreak/>
              <w:t>Знать:</w:t>
            </w:r>
            <w:r w:rsidRPr="008B2DB3">
              <w:rPr>
                <w:rFonts w:ascii="Times New Roman" w:hAnsi="Times New Roman" w:cs="Times New Roman"/>
              </w:rPr>
              <w:t xml:space="preserve"> </w:t>
            </w:r>
          </w:p>
          <w:p w:rsidR="00BF4431" w:rsidRPr="008B2DB3" w:rsidRDefault="00BF4431" w:rsidP="00AD4714">
            <w:pPr>
              <w:suppressAutoHyphens/>
              <w:spacing w:after="0" w:line="240" w:lineRule="auto"/>
              <w:rPr>
                <w:rFonts w:ascii="Times New Roman" w:eastAsia="Times New Roman" w:hAnsi="Times New Roman" w:cs="Times New Roman"/>
                <w:sz w:val="24"/>
                <w:szCs w:val="24"/>
                <w:lang w:eastAsia="ru-RU"/>
              </w:rPr>
            </w:pPr>
            <w:r w:rsidRPr="008B2DB3">
              <w:rPr>
                <w:rFonts w:ascii="Times New Roman" w:hAnsi="Times New Roman" w:cs="Times New Roman"/>
              </w:rPr>
              <w:t>-</w:t>
            </w:r>
            <w:r w:rsidRPr="008B2DB3">
              <w:rPr>
                <w:rFonts w:ascii="Times New Roman" w:eastAsia="Times New Roman" w:hAnsi="Times New Roman" w:cs="Times New Roman"/>
                <w:sz w:val="24"/>
                <w:szCs w:val="24"/>
                <w:lang w:eastAsia="ru-RU"/>
              </w:rPr>
              <w:t xml:space="preserve"> основные положения действующего законодательства о гражданском судопроизводстве;</w:t>
            </w:r>
          </w:p>
          <w:p w:rsidR="00BF4431" w:rsidRPr="008B2DB3" w:rsidRDefault="00BF4431" w:rsidP="00AD4714">
            <w:pPr>
              <w:suppressAutoHyphens/>
              <w:spacing w:after="0" w:line="240" w:lineRule="auto"/>
              <w:rPr>
                <w:rFonts w:ascii="Times New Roman" w:eastAsia="Times New Roman" w:hAnsi="Times New Roman" w:cs="Times New Roman"/>
                <w:sz w:val="24"/>
                <w:szCs w:val="24"/>
                <w:lang w:eastAsia="ru-RU"/>
              </w:rPr>
            </w:pPr>
            <w:r w:rsidRPr="008B2DB3">
              <w:rPr>
                <w:rFonts w:ascii="Times New Roman" w:eastAsia="Times New Roman" w:hAnsi="Times New Roman" w:cs="Times New Roman"/>
                <w:sz w:val="24"/>
                <w:szCs w:val="24"/>
                <w:lang w:eastAsia="ru-RU"/>
              </w:rPr>
              <w:t xml:space="preserve">- правила применения судами нормативных правовых актов при </w:t>
            </w:r>
            <w:r w:rsidRPr="008B2DB3">
              <w:rPr>
                <w:rFonts w:ascii="Times New Roman" w:eastAsia="Times New Roman" w:hAnsi="Times New Roman" w:cs="Times New Roman"/>
                <w:sz w:val="24"/>
                <w:szCs w:val="24"/>
                <w:lang w:eastAsia="ru-RU"/>
              </w:rPr>
              <w:lastRenderedPageBreak/>
              <w:t>разрешении гражданских дел;</w:t>
            </w:r>
          </w:p>
          <w:p w:rsidR="00BF4431" w:rsidRPr="008B2DB3" w:rsidRDefault="00BF4431" w:rsidP="00AD4714">
            <w:pPr>
              <w:suppressAutoHyphens/>
              <w:spacing w:after="0" w:line="240" w:lineRule="auto"/>
              <w:rPr>
                <w:rFonts w:ascii="Times New Roman" w:eastAsia="Times New Roman" w:hAnsi="Times New Roman" w:cs="Times New Roman"/>
                <w:sz w:val="24"/>
                <w:szCs w:val="24"/>
                <w:lang w:eastAsia="ru-RU"/>
              </w:rPr>
            </w:pPr>
            <w:r w:rsidRPr="008B2DB3">
              <w:rPr>
                <w:rFonts w:ascii="Times New Roman" w:eastAsia="Times New Roman" w:hAnsi="Times New Roman" w:cs="Times New Roman"/>
                <w:sz w:val="24"/>
                <w:szCs w:val="24"/>
                <w:lang w:eastAsia="ru-RU"/>
              </w:rPr>
              <w:t>- понятие и стадии гражданского процесса</w:t>
            </w:r>
          </w:p>
          <w:p w:rsidR="00BF4431" w:rsidRPr="008B2DB3" w:rsidRDefault="00BF4431" w:rsidP="00CF1A43">
            <w:pPr>
              <w:suppressAutoHyphens/>
              <w:spacing w:after="0" w:line="240" w:lineRule="auto"/>
              <w:rPr>
                <w:rFonts w:ascii="Times New Roman" w:hAnsi="Times New Roman" w:cs="Times New Roman"/>
                <w:sz w:val="24"/>
              </w:rPr>
            </w:pPr>
          </w:p>
        </w:tc>
        <w:tc>
          <w:tcPr>
            <w:tcW w:w="4304" w:type="dxa"/>
            <w:shd w:val="clear" w:color="auto" w:fill="auto"/>
          </w:tcPr>
          <w:p w:rsidR="00BF4431" w:rsidRPr="008B2DB3" w:rsidRDefault="00BF4431" w:rsidP="00BF4431">
            <w:pPr>
              <w:pStyle w:val="ReportMain"/>
              <w:suppressAutoHyphens/>
            </w:pPr>
            <w:r w:rsidRPr="008B2DB3">
              <w:rPr>
                <w:b/>
              </w:rPr>
              <w:lastRenderedPageBreak/>
              <w:t>Блок A –</w:t>
            </w:r>
            <w:r w:rsidRPr="008B2DB3">
              <w:t xml:space="preserve"> задания репродуктивного уровня</w:t>
            </w:r>
          </w:p>
          <w:p w:rsidR="00BF4431" w:rsidRPr="008B2DB3" w:rsidRDefault="00BF4431" w:rsidP="00BF4431">
            <w:pPr>
              <w:pStyle w:val="ReportMain"/>
              <w:suppressAutoHyphens/>
              <w:rPr>
                <w:i/>
              </w:rPr>
            </w:pPr>
            <w:r w:rsidRPr="008B2DB3">
              <w:rPr>
                <w:i/>
              </w:rPr>
              <w:t xml:space="preserve">А.0 Фонд тестовых заданий </w:t>
            </w:r>
          </w:p>
          <w:p w:rsidR="00BF4431" w:rsidRPr="008B2DB3" w:rsidRDefault="00BF4431" w:rsidP="00BF4431">
            <w:pPr>
              <w:pStyle w:val="ReportMain"/>
              <w:suppressAutoHyphens/>
              <w:rPr>
                <w:i/>
              </w:rPr>
            </w:pPr>
            <w:r w:rsidRPr="008B2DB3">
              <w:rPr>
                <w:i/>
              </w:rPr>
              <w:t>А.1 Вопросы для устного собеседования</w:t>
            </w:r>
          </w:p>
          <w:p w:rsidR="00BF4431" w:rsidRPr="008B2DB3" w:rsidRDefault="00BF4431" w:rsidP="00BF4431">
            <w:pPr>
              <w:rPr>
                <w:rFonts w:ascii="Times New Roman" w:hAnsi="Times New Roman" w:cs="Times New Roman"/>
                <w:sz w:val="24"/>
                <w:szCs w:val="24"/>
              </w:rPr>
            </w:pPr>
            <w:r w:rsidRPr="008B2DB3">
              <w:rPr>
                <w:rFonts w:ascii="Times New Roman" w:hAnsi="Times New Roman" w:cs="Times New Roman"/>
                <w:b/>
                <w:sz w:val="24"/>
                <w:szCs w:val="24"/>
                <w:lang w:eastAsia="ru-RU"/>
              </w:rPr>
              <w:t xml:space="preserve">Блок </w:t>
            </w:r>
            <w:r w:rsidRPr="008B2DB3">
              <w:rPr>
                <w:rFonts w:ascii="Times New Roman" w:hAnsi="Times New Roman" w:cs="Times New Roman"/>
                <w:b/>
                <w:sz w:val="24"/>
                <w:szCs w:val="24"/>
                <w:lang w:val="en-US" w:eastAsia="ru-RU"/>
              </w:rPr>
              <w:t>D</w:t>
            </w:r>
            <w:r w:rsidRPr="008B2DB3">
              <w:rPr>
                <w:rFonts w:ascii="Times New Roman" w:hAnsi="Times New Roman" w:cs="Times New Roman"/>
                <w:b/>
                <w:sz w:val="24"/>
                <w:szCs w:val="24"/>
                <w:lang w:eastAsia="ru-RU"/>
              </w:rPr>
              <w:t xml:space="preserve"> (</w:t>
            </w:r>
            <w:r w:rsidR="00EB51D7" w:rsidRPr="00EB51D7">
              <w:rPr>
                <w:rFonts w:ascii="Times New Roman" w:hAnsi="Times New Roman" w:cs="Times New Roman"/>
                <w:i/>
                <w:sz w:val="24"/>
                <w:szCs w:val="24"/>
                <w:lang w:eastAsia="ru-RU"/>
              </w:rPr>
              <w:t>пр</w:t>
            </w:r>
            <w:r w:rsidR="00EB51D7">
              <w:rPr>
                <w:rFonts w:ascii="Times New Roman" w:hAnsi="Times New Roman" w:cs="Times New Roman"/>
                <w:i/>
                <w:sz w:val="24"/>
                <w:szCs w:val="24"/>
                <w:lang w:eastAsia="ru-RU"/>
              </w:rPr>
              <w:t xml:space="preserve">имерные экзаменационные </w:t>
            </w:r>
            <w:r w:rsidR="00EB51D7">
              <w:rPr>
                <w:rFonts w:ascii="Times New Roman" w:hAnsi="Times New Roman" w:cs="Times New Roman"/>
                <w:i/>
                <w:sz w:val="24"/>
                <w:szCs w:val="24"/>
                <w:lang w:eastAsia="ru-RU"/>
              </w:rPr>
              <w:lastRenderedPageBreak/>
              <w:t>вопросы</w:t>
            </w:r>
            <w:r w:rsidRPr="008B2DB3">
              <w:rPr>
                <w:rFonts w:ascii="Times New Roman" w:hAnsi="Times New Roman" w:cs="Times New Roman"/>
                <w:i/>
                <w:sz w:val="24"/>
                <w:szCs w:val="24"/>
                <w:lang w:eastAsia="ru-RU"/>
              </w:rPr>
              <w:t>)</w:t>
            </w:r>
          </w:p>
        </w:tc>
      </w:tr>
      <w:tr w:rsidR="00BF4431" w:rsidRPr="00CF1A43" w:rsidTr="00BF4431">
        <w:tc>
          <w:tcPr>
            <w:tcW w:w="1843" w:type="dxa"/>
            <w:vMerge/>
            <w:shd w:val="clear" w:color="auto" w:fill="auto"/>
          </w:tcPr>
          <w:p w:rsidR="00BF4431" w:rsidRPr="00CF1A43" w:rsidRDefault="00BF4431" w:rsidP="00CF1A43">
            <w:pPr>
              <w:suppressAutoHyphens/>
              <w:spacing w:after="0" w:line="240" w:lineRule="auto"/>
              <w:rPr>
                <w:rFonts w:ascii="Times New Roman" w:hAnsi="Times New Roman" w:cs="Times New Roman"/>
                <w:sz w:val="24"/>
              </w:rPr>
            </w:pPr>
          </w:p>
        </w:tc>
        <w:tc>
          <w:tcPr>
            <w:tcW w:w="3685" w:type="dxa"/>
            <w:shd w:val="clear" w:color="auto" w:fill="auto"/>
          </w:tcPr>
          <w:p w:rsidR="00BF4431" w:rsidRPr="00CF1A43" w:rsidRDefault="00BF4431" w:rsidP="00CF1A43">
            <w:pPr>
              <w:suppressAutoHyphens/>
              <w:spacing w:after="0" w:line="240" w:lineRule="auto"/>
              <w:rPr>
                <w:rFonts w:ascii="Times New Roman" w:hAnsi="Times New Roman" w:cs="Times New Roman"/>
                <w:b/>
                <w:sz w:val="24"/>
                <w:u w:val="single"/>
              </w:rPr>
            </w:pPr>
            <w:r w:rsidRPr="00CF1A43">
              <w:rPr>
                <w:rFonts w:ascii="Times New Roman" w:hAnsi="Times New Roman" w:cs="Times New Roman"/>
                <w:b/>
                <w:sz w:val="24"/>
                <w:u w:val="single"/>
              </w:rPr>
              <w:t>Уметь:</w:t>
            </w:r>
          </w:p>
          <w:p w:rsidR="00BF4431" w:rsidRPr="00AD4714" w:rsidRDefault="00BF4431" w:rsidP="00AD4714">
            <w:pPr>
              <w:suppressAutoHyphens/>
              <w:spacing w:after="0" w:line="240" w:lineRule="auto"/>
              <w:rPr>
                <w:rFonts w:ascii="Times New Roman" w:hAnsi="Times New Roman" w:cs="Times New Roman"/>
                <w:sz w:val="24"/>
              </w:rPr>
            </w:pPr>
            <w:r w:rsidRPr="00AD4714">
              <w:rPr>
                <w:rFonts w:ascii="Times New Roman" w:hAnsi="Times New Roman" w:cs="Times New Roman"/>
                <w:sz w:val="24"/>
              </w:rPr>
              <w:t>- осуществлять в профессиональной деятельности реализацию гражданско- процессуальных норм посредством соблюдения, исполнения и использования;</w:t>
            </w:r>
          </w:p>
          <w:p w:rsidR="00BF4431" w:rsidRPr="00AD4714" w:rsidRDefault="00BF4431" w:rsidP="00AD4714">
            <w:pPr>
              <w:suppressAutoHyphens/>
              <w:spacing w:after="0" w:line="240" w:lineRule="auto"/>
              <w:rPr>
                <w:rFonts w:ascii="Times New Roman" w:hAnsi="Times New Roman" w:cs="Times New Roman"/>
                <w:sz w:val="24"/>
              </w:rPr>
            </w:pPr>
            <w:r w:rsidRPr="00AD4714">
              <w:rPr>
                <w:rFonts w:ascii="Times New Roman" w:hAnsi="Times New Roman" w:cs="Times New Roman"/>
                <w:sz w:val="24"/>
              </w:rPr>
              <w:t>- устанавливать фактические обстоятельства дела при применении  гражданско-процессуальных норм в профессиональной деятельности;</w:t>
            </w:r>
          </w:p>
          <w:p w:rsidR="00BF4431" w:rsidRPr="00AD4714" w:rsidRDefault="00BF4431" w:rsidP="00AD4714">
            <w:pPr>
              <w:suppressAutoHyphens/>
              <w:spacing w:after="0" w:line="240" w:lineRule="auto"/>
              <w:rPr>
                <w:rFonts w:ascii="Times New Roman" w:hAnsi="Times New Roman" w:cs="Times New Roman"/>
                <w:sz w:val="24"/>
              </w:rPr>
            </w:pPr>
            <w:r w:rsidRPr="00AD4714">
              <w:rPr>
                <w:rFonts w:ascii="Times New Roman" w:hAnsi="Times New Roman" w:cs="Times New Roman"/>
                <w:sz w:val="24"/>
              </w:rPr>
              <w:t>- выбирать и анализировать гражданско- процессуальные нормы в профессиональной деятельности;</w:t>
            </w:r>
          </w:p>
          <w:p w:rsidR="00BF4431" w:rsidRPr="00CF1A43" w:rsidRDefault="00BF4431" w:rsidP="00CF1A43">
            <w:pPr>
              <w:suppressAutoHyphens/>
              <w:spacing w:after="0" w:line="240" w:lineRule="auto"/>
              <w:rPr>
                <w:rFonts w:ascii="Times New Roman" w:hAnsi="Times New Roman" w:cs="Times New Roman"/>
                <w:sz w:val="24"/>
              </w:rPr>
            </w:pPr>
            <w:r w:rsidRPr="00AD4714">
              <w:rPr>
                <w:rFonts w:ascii="Times New Roman" w:hAnsi="Times New Roman" w:cs="Times New Roman"/>
                <w:sz w:val="24"/>
              </w:rPr>
              <w:t>- оформлять правоприменительное решение</w:t>
            </w:r>
          </w:p>
        </w:tc>
        <w:tc>
          <w:tcPr>
            <w:tcW w:w="4304" w:type="dxa"/>
            <w:shd w:val="clear" w:color="auto" w:fill="auto"/>
          </w:tcPr>
          <w:p w:rsidR="00BF4431" w:rsidRPr="006E3288" w:rsidRDefault="00BF4431" w:rsidP="00BF4431">
            <w:pPr>
              <w:pStyle w:val="ReportMain"/>
              <w:suppressAutoHyphens/>
            </w:pPr>
            <w:r w:rsidRPr="006E3288">
              <w:rPr>
                <w:b/>
              </w:rPr>
              <w:t>Блок B –</w:t>
            </w:r>
            <w:r w:rsidRPr="006E3288">
              <w:t xml:space="preserve"> задания реконструктивного уровня</w:t>
            </w:r>
          </w:p>
          <w:p w:rsidR="00BF4431" w:rsidRPr="006E3288" w:rsidRDefault="00BF4431" w:rsidP="00BF4431">
            <w:pPr>
              <w:pStyle w:val="ReportMain"/>
              <w:suppressAutoHyphens/>
              <w:rPr>
                <w:i/>
              </w:rPr>
            </w:pPr>
            <w:r w:rsidRPr="006E3288">
              <w:rPr>
                <w:i/>
              </w:rPr>
              <w:t xml:space="preserve">В.1 </w:t>
            </w:r>
            <w:r w:rsidR="009546C1" w:rsidRPr="006E3288">
              <w:rPr>
                <w:i/>
              </w:rPr>
              <w:t xml:space="preserve">Типовые </w:t>
            </w:r>
            <w:r w:rsidRPr="006E3288">
              <w:rPr>
                <w:i/>
              </w:rPr>
              <w:t>задачи</w:t>
            </w:r>
          </w:p>
          <w:p w:rsidR="009546C1" w:rsidRPr="006E3288" w:rsidRDefault="009546C1" w:rsidP="00BF4431">
            <w:pPr>
              <w:pStyle w:val="ReportMain"/>
              <w:suppressAutoHyphens/>
              <w:rPr>
                <w:i/>
              </w:rPr>
            </w:pPr>
            <w:r w:rsidRPr="006E3288">
              <w:rPr>
                <w:i/>
              </w:rPr>
              <w:t>В.2 Аналитические задания</w:t>
            </w:r>
          </w:p>
          <w:p w:rsidR="006E3288" w:rsidRDefault="00BF4431" w:rsidP="006E3288">
            <w:pPr>
              <w:spacing w:after="0" w:line="240" w:lineRule="auto"/>
              <w:contextualSpacing/>
              <w:rPr>
                <w:rFonts w:ascii="Times New Roman" w:hAnsi="Times New Roman" w:cs="Times New Roman"/>
                <w:b/>
                <w:sz w:val="24"/>
                <w:szCs w:val="24"/>
                <w:lang w:eastAsia="ru-RU"/>
              </w:rPr>
            </w:pPr>
            <w:r w:rsidRPr="006E3288">
              <w:rPr>
                <w:rFonts w:ascii="Times New Roman" w:hAnsi="Times New Roman" w:cs="Times New Roman"/>
                <w:b/>
                <w:sz w:val="24"/>
                <w:szCs w:val="24"/>
                <w:lang w:eastAsia="ru-RU"/>
              </w:rPr>
              <w:t xml:space="preserve">Блок </w:t>
            </w:r>
            <w:r w:rsidRPr="006E3288">
              <w:rPr>
                <w:rFonts w:ascii="Times New Roman" w:hAnsi="Times New Roman" w:cs="Times New Roman"/>
                <w:b/>
                <w:sz w:val="24"/>
                <w:szCs w:val="24"/>
                <w:lang w:val="en-US" w:eastAsia="ru-RU"/>
              </w:rPr>
              <w:t>D</w:t>
            </w:r>
          </w:p>
          <w:p w:rsidR="00EB51D7" w:rsidRDefault="009546C1"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b/>
                <w:sz w:val="24"/>
                <w:szCs w:val="24"/>
                <w:lang w:val="en-US" w:eastAsia="ru-RU"/>
              </w:rPr>
              <w:t>D</w:t>
            </w:r>
            <w:r w:rsidRPr="006E3288">
              <w:rPr>
                <w:rFonts w:ascii="Times New Roman" w:hAnsi="Times New Roman" w:cs="Times New Roman"/>
                <w:b/>
                <w:sz w:val="24"/>
                <w:szCs w:val="24"/>
                <w:lang w:eastAsia="ru-RU"/>
              </w:rPr>
              <w:t xml:space="preserve">.0  </w:t>
            </w:r>
            <w:r w:rsidR="00EB51D7">
              <w:rPr>
                <w:rFonts w:ascii="Times New Roman" w:hAnsi="Times New Roman" w:cs="Times New Roman"/>
                <w:i/>
                <w:sz w:val="24"/>
                <w:szCs w:val="24"/>
                <w:lang w:eastAsia="ru-RU"/>
              </w:rPr>
              <w:t>П</w:t>
            </w:r>
            <w:r w:rsidR="00EB51D7" w:rsidRPr="00EB51D7">
              <w:rPr>
                <w:rFonts w:ascii="Times New Roman" w:hAnsi="Times New Roman" w:cs="Times New Roman"/>
                <w:i/>
                <w:sz w:val="24"/>
                <w:szCs w:val="24"/>
                <w:lang w:eastAsia="ru-RU"/>
              </w:rPr>
              <w:t>р</w:t>
            </w:r>
            <w:r w:rsidR="00EB51D7">
              <w:rPr>
                <w:rFonts w:ascii="Times New Roman" w:hAnsi="Times New Roman" w:cs="Times New Roman"/>
                <w:i/>
                <w:sz w:val="24"/>
                <w:szCs w:val="24"/>
                <w:lang w:eastAsia="ru-RU"/>
              </w:rPr>
              <w:t>имерные экзаменационные вопросы,</w:t>
            </w:r>
          </w:p>
          <w:p w:rsidR="006E3288" w:rsidRPr="006E3288" w:rsidRDefault="009546C1" w:rsidP="006E3288">
            <w:pPr>
              <w:spacing w:after="0" w:line="240" w:lineRule="auto"/>
              <w:contextualSpacing/>
              <w:rPr>
                <w:rFonts w:ascii="Times New Roman" w:hAnsi="Times New Roman" w:cs="Times New Roman"/>
                <w:b/>
                <w:sz w:val="24"/>
                <w:szCs w:val="24"/>
                <w:lang w:eastAsia="ru-RU"/>
              </w:rPr>
            </w:pPr>
            <w:r w:rsidRPr="006E3288">
              <w:rPr>
                <w:rFonts w:ascii="Times New Roman" w:hAnsi="Times New Roman" w:cs="Times New Roman"/>
                <w:i/>
                <w:sz w:val="24"/>
                <w:szCs w:val="24"/>
                <w:lang w:val="en-US" w:eastAsia="ru-RU"/>
              </w:rPr>
              <w:t>D</w:t>
            </w:r>
            <w:r w:rsidR="006E3288" w:rsidRPr="006E3288">
              <w:rPr>
                <w:rFonts w:ascii="Times New Roman" w:hAnsi="Times New Roman" w:cs="Times New Roman"/>
                <w:i/>
                <w:sz w:val="24"/>
                <w:szCs w:val="24"/>
                <w:lang w:eastAsia="ru-RU"/>
              </w:rPr>
              <w:t>.1Аналитические задания</w:t>
            </w:r>
            <w:r w:rsidR="006E3288">
              <w:rPr>
                <w:rFonts w:ascii="Times New Roman" w:hAnsi="Times New Roman" w:cs="Times New Roman"/>
                <w:i/>
                <w:sz w:val="24"/>
                <w:szCs w:val="24"/>
                <w:lang w:eastAsia="ru-RU"/>
              </w:rPr>
              <w:t>,</w:t>
            </w:r>
          </w:p>
          <w:p w:rsidR="009546C1" w:rsidRPr="006E3288" w:rsidRDefault="009546C1"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i/>
                <w:sz w:val="24"/>
                <w:szCs w:val="24"/>
                <w:lang w:val="en-US" w:eastAsia="ru-RU"/>
              </w:rPr>
              <w:t>D</w:t>
            </w:r>
            <w:r w:rsidR="006E3288" w:rsidRPr="006E3288">
              <w:rPr>
                <w:rFonts w:ascii="Times New Roman" w:hAnsi="Times New Roman" w:cs="Times New Roman"/>
                <w:i/>
                <w:sz w:val="24"/>
                <w:szCs w:val="24"/>
                <w:lang w:eastAsia="ru-RU"/>
              </w:rPr>
              <w:t>.2 Практикоориентационные зад</w:t>
            </w:r>
            <w:r w:rsidR="006E3288">
              <w:rPr>
                <w:rFonts w:ascii="Times New Roman" w:hAnsi="Times New Roman" w:cs="Times New Roman"/>
                <w:i/>
                <w:sz w:val="24"/>
                <w:szCs w:val="24"/>
                <w:lang w:eastAsia="ru-RU"/>
              </w:rPr>
              <w:t>а</w:t>
            </w:r>
            <w:r w:rsidR="006E3288" w:rsidRPr="006E3288">
              <w:rPr>
                <w:rFonts w:ascii="Times New Roman" w:hAnsi="Times New Roman" w:cs="Times New Roman"/>
                <w:i/>
                <w:sz w:val="24"/>
                <w:szCs w:val="24"/>
                <w:lang w:eastAsia="ru-RU"/>
              </w:rPr>
              <w:t>ния</w:t>
            </w:r>
            <w:r w:rsidR="006E3288">
              <w:rPr>
                <w:rFonts w:ascii="Times New Roman" w:hAnsi="Times New Roman" w:cs="Times New Roman"/>
                <w:i/>
                <w:sz w:val="24"/>
                <w:szCs w:val="24"/>
                <w:lang w:eastAsia="ru-RU"/>
              </w:rPr>
              <w:t>.</w:t>
            </w:r>
          </w:p>
          <w:p w:rsidR="00BF4431" w:rsidRPr="002D1ECA" w:rsidRDefault="009546C1" w:rsidP="006E3288">
            <w:pPr>
              <w:spacing w:after="0" w:line="240" w:lineRule="auto"/>
              <w:contextualSpacing/>
              <w:rPr>
                <w:sz w:val="24"/>
                <w:szCs w:val="24"/>
              </w:rPr>
            </w:pPr>
            <w:r w:rsidRPr="009546C1">
              <w:rPr>
                <w:i/>
                <w:sz w:val="24"/>
                <w:szCs w:val="24"/>
                <w:lang w:eastAsia="ru-RU"/>
              </w:rPr>
              <w:t xml:space="preserve"> </w:t>
            </w:r>
          </w:p>
        </w:tc>
      </w:tr>
      <w:tr w:rsidR="00BF4431" w:rsidRPr="00CF1A43" w:rsidTr="00BF4431">
        <w:tc>
          <w:tcPr>
            <w:tcW w:w="1843" w:type="dxa"/>
            <w:vMerge/>
            <w:shd w:val="clear" w:color="auto" w:fill="auto"/>
          </w:tcPr>
          <w:p w:rsidR="00BF4431" w:rsidRPr="00CF1A43" w:rsidRDefault="00BF4431" w:rsidP="00CF1A43">
            <w:pPr>
              <w:suppressAutoHyphens/>
              <w:spacing w:after="0" w:line="240" w:lineRule="auto"/>
              <w:rPr>
                <w:rFonts w:ascii="Times New Roman" w:hAnsi="Times New Roman" w:cs="Times New Roman"/>
                <w:sz w:val="24"/>
              </w:rPr>
            </w:pPr>
          </w:p>
        </w:tc>
        <w:tc>
          <w:tcPr>
            <w:tcW w:w="3685" w:type="dxa"/>
            <w:shd w:val="clear" w:color="auto" w:fill="auto"/>
          </w:tcPr>
          <w:p w:rsidR="00BF4431" w:rsidRDefault="00BF4431" w:rsidP="00CF1A43">
            <w:pPr>
              <w:suppressAutoHyphens/>
              <w:spacing w:after="0" w:line="240" w:lineRule="auto"/>
              <w:rPr>
                <w:rFonts w:ascii="Times New Roman" w:hAnsi="Times New Roman" w:cs="Times New Roman"/>
              </w:rPr>
            </w:pPr>
            <w:r w:rsidRPr="00CF1A43">
              <w:rPr>
                <w:rFonts w:ascii="Times New Roman" w:hAnsi="Times New Roman" w:cs="Times New Roman"/>
                <w:b/>
                <w:u w:val="single"/>
              </w:rPr>
              <w:t>Владеть:</w:t>
            </w:r>
            <w:r w:rsidRPr="00CF1A43">
              <w:rPr>
                <w:rFonts w:ascii="Times New Roman" w:hAnsi="Times New Roman" w:cs="Times New Roman"/>
              </w:rPr>
              <w:t xml:space="preserve"> </w:t>
            </w:r>
          </w:p>
          <w:p w:rsidR="00BF4431" w:rsidRPr="00AD4714" w:rsidRDefault="00BF4431" w:rsidP="00AD4714">
            <w:pPr>
              <w:suppressAutoHyphens/>
              <w:spacing w:after="0" w:line="240" w:lineRule="auto"/>
              <w:rPr>
                <w:rFonts w:ascii="Times New Roman" w:eastAsia="Calibri" w:hAnsi="Times New Roman" w:cs="Times New Roman"/>
                <w:sz w:val="24"/>
                <w:szCs w:val="24"/>
                <w:lang w:eastAsia="ru-RU"/>
              </w:rPr>
            </w:pPr>
            <w:r>
              <w:rPr>
                <w:rFonts w:ascii="Times New Roman" w:hAnsi="Times New Roman" w:cs="Times New Roman"/>
              </w:rPr>
              <w:t>-</w:t>
            </w:r>
            <w:r w:rsidRPr="00AD4714">
              <w:rPr>
                <w:rFonts w:ascii="Times New Roman" w:eastAsia="Calibri" w:hAnsi="Times New Roman" w:cs="Times New Roman"/>
                <w:sz w:val="24"/>
                <w:szCs w:val="24"/>
                <w:lang w:eastAsia="ru-RU"/>
              </w:rPr>
              <w:t xml:space="preserve">навыками реализации  гражданско-процессуальных норм посредством их соблюдения, исполнения и использования; </w:t>
            </w:r>
          </w:p>
          <w:p w:rsidR="00BF4431" w:rsidRPr="00AD4714" w:rsidRDefault="00BF4431" w:rsidP="00AD4714">
            <w:pPr>
              <w:suppressAutoHyphens/>
              <w:spacing w:after="0" w:line="240" w:lineRule="auto"/>
              <w:rPr>
                <w:rFonts w:ascii="Times New Roman" w:eastAsia="Calibri" w:hAnsi="Times New Roman" w:cs="Times New Roman"/>
                <w:sz w:val="24"/>
                <w:szCs w:val="24"/>
                <w:lang w:eastAsia="ru-RU"/>
              </w:rPr>
            </w:pPr>
            <w:r w:rsidRPr="00AD4714">
              <w:rPr>
                <w:rFonts w:ascii="Times New Roman" w:eastAsia="Calibri" w:hAnsi="Times New Roman" w:cs="Times New Roman"/>
                <w:sz w:val="24"/>
                <w:szCs w:val="24"/>
                <w:lang w:eastAsia="ru-RU"/>
              </w:rPr>
              <w:t>- навыками юридической оценки фактических обстоятельств дела при осуществлении применения гражданско- процессуальных норм в профессиональной деятельности;</w:t>
            </w:r>
          </w:p>
          <w:p w:rsidR="00BF4431" w:rsidRPr="00AD4714" w:rsidRDefault="00BF4431" w:rsidP="00AD4714">
            <w:pPr>
              <w:suppressAutoHyphens/>
              <w:spacing w:after="0" w:line="240" w:lineRule="auto"/>
              <w:rPr>
                <w:rFonts w:ascii="Times New Roman" w:eastAsia="Calibri" w:hAnsi="Times New Roman" w:cs="Times New Roman"/>
                <w:sz w:val="24"/>
                <w:szCs w:val="24"/>
                <w:lang w:eastAsia="ru-RU"/>
              </w:rPr>
            </w:pPr>
            <w:r w:rsidRPr="00AD4714">
              <w:rPr>
                <w:rFonts w:ascii="Times New Roman" w:eastAsia="Calibri" w:hAnsi="Times New Roman" w:cs="Times New Roman"/>
                <w:sz w:val="24"/>
                <w:szCs w:val="24"/>
                <w:lang w:eastAsia="ru-RU"/>
              </w:rPr>
              <w:t>- навыками юридической квалификации при применении гражданско- процессуальных норм в профессиональной деятельности;</w:t>
            </w:r>
          </w:p>
          <w:p w:rsidR="00BF4431" w:rsidRPr="00CF1A43" w:rsidRDefault="00BF4431" w:rsidP="00AD4714">
            <w:pPr>
              <w:suppressAutoHyphens/>
              <w:spacing w:after="0" w:line="240" w:lineRule="auto"/>
              <w:rPr>
                <w:rFonts w:ascii="Times New Roman" w:hAnsi="Times New Roman" w:cs="Times New Roman"/>
                <w:b/>
                <w:sz w:val="24"/>
                <w:u w:val="single"/>
              </w:rPr>
            </w:pPr>
            <w:r w:rsidRPr="00AD4714">
              <w:rPr>
                <w:rFonts w:ascii="Times New Roman" w:eastAsia="Calibri" w:hAnsi="Times New Roman" w:cs="Times New Roman"/>
                <w:sz w:val="24"/>
                <w:szCs w:val="24"/>
                <w:lang w:eastAsia="ru-RU"/>
              </w:rPr>
              <w:t>- навыками вынесения и документального оформления правоприменительного решения</w:t>
            </w:r>
            <w:r>
              <w:rPr>
                <w:rFonts w:ascii="Times New Roman" w:eastAsia="Calibri" w:hAnsi="Times New Roman" w:cs="Times New Roman"/>
                <w:sz w:val="24"/>
                <w:szCs w:val="24"/>
                <w:lang w:eastAsia="ru-RU"/>
              </w:rPr>
              <w:t>.</w:t>
            </w:r>
          </w:p>
        </w:tc>
        <w:tc>
          <w:tcPr>
            <w:tcW w:w="4304" w:type="dxa"/>
            <w:shd w:val="clear" w:color="auto" w:fill="auto"/>
          </w:tcPr>
          <w:p w:rsidR="00BF4431" w:rsidRPr="002D1ECA" w:rsidRDefault="00BF4431" w:rsidP="00BF4431">
            <w:pPr>
              <w:pStyle w:val="ReportMain"/>
              <w:suppressAutoHyphens/>
            </w:pPr>
            <w:r w:rsidRPr="002D1ECA">
              <w:rPr>
                <w:b/>
              </w:rPr>
              <w:t>Блок C –</w:t>
            </w:r>
            <w:r w:rsidRPr="002D1ECA">
              <w:t xml:space="preserve"> задания практико-ориентированного и/или исследовательского уровня</w:t>
            </w:r>
          </w:p>
          <w:p w:rsidR="006E3288" w:rsidRDefault="006E3288" w:rsidP="006E3288">
            <w:pPr>
              <w:pStyle w:val="ReportMain"/>
              <w:suppressAutoHyphens/>
              <w:rPr>
                <w:i/>
              </w:rPr>
            </w:pPr>
            <w:r>
              <w:rPr>
                <w:i/>
              </w:rPr>
              <w:t>С.1</w:t>
            </w:r>
            <w:r w:rsidRPr="00575C6A">
              <w:rPr>
                <w:i/>
              </w:rPr>
              <w:t xml:space="preserve">. </w:t>
            </w:r>
            <w:r>
              <w:rPr>
                <w:i/>
              </w:rPr>
              <w:t>Приктикоориентационные задания</w:t>
            </w:r>
          </w:p>
          <w:p w:rsidR="006E3288" w:rsidRPr="002D1ECA" w:rsidRDefault="006E3288" w:rsidP="006E3288">
            <w:pPr>
              <w:pStyle w:val="ReportMain"/>
              <w:suppressAutoHyphens/>
              <w:rPr>
                <w:i/>
              </w:rPr>
            </w:pPr>
            <w:r>
              <w:rPr>
                <w:i/>
              </w:rPr>
              <w:t xml:space="preserve">С.2 </w:t>
            </w:r>
            <w:r w:rsidRPr="002D1ECA">
              <w:rPr>
                <w:i/>
              </w:rPr>
              <w:t xml:space="preserve"> Деловые игры</w:t>
            </w:r>
          </w:p>
          <w:p w:rsidR="006E3288" w:rsidRDefault="006E3288" w:rsidP="006E3288">
            <w:pPr>
              <w:spacing w:after="0" w:line="240" w:lineRule="auto"/>
              <w:contextualSpacing/>
              <w:rPr>
                <w:rFonts w:ascii="Times New Roman" w:hAnsi="Times New Roman" w:cs="Times New Roman"/>
                <w:b/>
                <w:sz w:val="24"/>
                <w:szCs w:val="24"/>
                <w:lang w:eastAsia="ru-RU"/>
              </w:rPr>
            </w:pPr>
            <w:r w:rsidRPr="006E3288">
              <w:rPr>
                <w:rFonts w:ascii="Times New Roman" w:hAnsi="Times New Roman" w:cs="Times New Roman"/>
                <w:b/>
                <w:sz w:val="24"/>
                <w:szCs w:val="24"/>
                <w:lang w:eastAsia="ru-RU"/>
              </w:rPr>
              <w:t xml:space="preserve">Блок </w:t>
            </w:r>
            <w:r w:rsidRPr="006E3288">
              <w:rPr>
                <w:rFonts w:ascii="Times New Roman" w:hAnsi="Times New Roman" w:cs="Times New Roman"/>
                <w:b/>
                <w:sz w:val="24"/>
                <w:szCs w:val="24"/>
                <w:lang w:val="en-US" w:eastAsia="ru-RU"/>
              </w:rPr>
              <w:t>D</w:t>
            </w:r>
          </w:p>
          <w:p w:rsidR="00EB51D7"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sz w:val="24"/>
                <w:szCs w:val="24"/>
                <w:lang w:val="en-US" w:eastAsia="ru-RU"/>
              </w:rPr>
              <w:t>D</w:t>
            </w:r>
            <w:r w:rsidRPr="006E3288">
              <w:rPr>
                <w:rFonts w:ascii="Times New Roman" w:hAnsi="Times New Roman" w:cs="Times New Roman"/>
                <w:sz w:val="24"/>
                <w:szCs w:val="24"/>
                <w:lang w:eastAsia="ru-RU"/>
              </w:rPr>
              <w:t>.0</w:t>
            </w:r>
            <w:r w:rsidRPr="006E3288">
              <w:rPr>
                <w:rFonts w:ascii="Times New Roman" w:hAnsi="Times New Roman" w:cs="Times New Roman"/>
                <w:b/>
                <w:sz w:val="24"/>
                <w:szCs w:val="24"/>
                <w:lang w:eastAsia="ru-RU"/>
              </w:rPr>
              <w:t xml:space="preserve">  </w:t>
            </w:r>
            <w:r w:rsidR="00EB51D7">
              <w:rPr>
                <w:rFonts w:ascii="Times New Roman" w:hAnsi="Times New Roman" w:cs="Times New Roman"/>
                <w:i/>
                <w:sz w:val="24"/>
                <w:szCs w:val="24"/>
                <w:lang w:eastAsia="ru-RU"/>
              </w:rPr>
              <w:t>П</w:t>
            </w:r>
            <w:r w:rsidR="00EB51D7" w:rsidRPr="00EB51D7">
              <w:rPr>
                <w:rFonts w:ascii="Times New Roman" w:hAnsi="Times New Roman" w:cs="Times New Roman"/>
                <w:i/>
                <w:sz w:val="24"/>
                <w:szCs w:val="24"/>
                <w:lang w:eastAsia="ru-RU"/>
              </w:rPr>
              <w:t>р</w:t>
            </w:r>
            <w:r w:rsidR="00EB51D7">
              <w:rPr>
                <w:rFonts w:ascii="Times New Roman" w:hAnsi="Times New Roman" w:cs="Times New Roman"/>
                <w:i/>
                <w:sz w:val="24"/>
                <w:szCs w:val="24"/>
                <w:lang w:eastAsia="ru-RU"/>
              </w:rPr>
              <w:t>имерные экзаменационные вопросы</w:t>
            </w:r>
            <w:r w:rsidRPr="006E3288">
              <w:rPr>
                <w:rFonts w:ascii="Times New Roman" w:hAnsi="Times New Roman" w:cs="Times New Roman"/>
                <w:i/>
                <w:sz w:val="24"/>
                <w:szCs w:val="24"/>
                <w:lang w:eastAsia="ru-RU"/>
              </w:rPr>
              <w:t>,</w:t>
            </w:r>
          </w:p>
          <w:p w:rsidR="006E3288" w:rsidRPr="00EB51D7"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i/>
                <w:sz w:val="24"/>
                <w:szCs w:val="24"/>
                <w:lang w:eastAsia="ru-RU"/>
              </w:rPr>
              <w:t xml:space="preserve"> </w:t>
            </w: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.1Аналитические задания</w:t>
            </w:r>
            <w:r>
              <w:rPr>
                <w:rFonts w:ascii="Times New Roman" w:hAnsi="Times New Roman" w:cs="Times New Roman"/>
                <w:i/>
                <w:sz w:val="24"/>
                <w:szCs w:val="24"/>
                <w:lang w:eastAsia="ru-RU"/>
              </w:rPr>
              <w:t>,</w:t>
            </w:r>
          </w:p>
          <w:p w:rsidR="006E3288" w:rsidRPr="006E3288"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.2 Практикоориентационные зад</w:t>
            </w:r>
            <w:r>
              <w:rPr>
                <w:rFonts w:ascii="Times New Roman" w:hAnsi="Times New Roman" w:cs="Times New Roman"/>
                <w:i/>
                <w:sz w:val="24"/>
                <w:szCs w:val="24"/>
                <w:lang w:eastAsia="ru-RU"/>
              </w:rPr>
              <w:t>а</w:t>
            </w:r>
            <w:r w:rsidRPr="006E3288">
              <w:rPr>
                <w:rFonts w:ascii="Times New Roman" w:hAnsi="Times New Roman" w:cs="Times New Roman"/>
                <w:i/>
                <w:sz w:val="24"/>
                <w:szCs w:val="24"/>
                <w:lang w:eastAsia="ru-RU"/>
              </w:rPr>
              <w:t>ния</w:t>
            </w:r>
            <w:r>
              <w:rPr>
                <w:rFonts w:ascii="Times New Roman" w:hAnsi="Times New Roman" w:cs="Times New Roman"/>
                <w:i/>
                <w:sz w:val="24"/>
                <w:szCs w:val="24"/>
                <w:lang w:eastAsia="ru-RU"/>
              </w:rPr>
              <w:t>.</w:t>
            </w:r>
          </w:p>
          <w:p w:rsidR="00BF4431" w:rsidRPr="002D1ECA" w:rsidRDefault="00BF4431" w:rsidP="00BF4431">
            <w:pPr>
              <w:pStyle w:val="ReportMain"/>
              <w:suppressAutoHyphens/>
              <w:rPr>
                <w:i/>
              </w:rPr>
            </w:pPr>
          </w:p>
        </w:tc>
      </w:tr>
      <w:tr w:rsidR="00BF4431" w:rsidRPr="00CF1A43" w:rsidTr="00BF4431">
        <w:tc>
          <w:tcPr>
            <w:tcW w:w="1843" w:type="dxa"/>
            <w:vMerge w:val="restart"/>
            <w:shd w:val="clear" w:color="auto" w:fill="auto"/>
          </w:tcPr>
          <w:p w:rsidR="00BF4431" w:rsidRPr="004B5E43" w:rsidRDefault="00BF4431" w:rsidP="00CF1A43">
            <w:pPr>
              <w:suppressAutoHyphens/>
              <w:spacing w:after="0" w:line="240" w:lineRule="auto"/>
              <w:rPr>
                <w:rFonts w:ascii="Times New Roman" w:hAnsi="Times New Roman" w:cs="Times New Roman"/>
                <w:b/>
                <w:sz w:val="24"/>
              </w:rPr>
            </w:pPr>
            <w:r w:rsidRPr="004B5E43">
              <w:rPr>
                <w:rFonts w:ascii="Times New Roman" w:hAnsi="Times New Roman" w:cs="Times New Roman"/>
                <w:b/>
              </w:rPr>
              <w:t>ПК-7</w:t>
            </w:r>
            <w:r>
              <w:rPr>
                <w:rFonts w:ascii="Times New Roman" w:hAnsi="Times New Roman" w:cs="Times New Roman"/>
                <w:b/>
              </w:rPr>
              <w:t xml:space="preserve">: </w:t>
            </w:r>
            <w:r w:rsidRPr="004B5E43">
              <w:rPr>
                <w:rFonts w:ascii="Times New Roman" w:hAnsi="Times New Roman" w:cs="Times New Roman"/>
                <w:b/>
              </w:rPr>
              <w:t xml:space="preserve"> владение навыками подготовки юридических документов</w:t>
            </w:r>
          </w:p>
        </w:tc>
        <w:tc>
          <w:tcPr>
            <w:tcW w:w="3685" w:type="dxa"/>
            <w:shd w:val="clear" w:color="auto" w:fill="auto"/>
          </w:tcPr>
          <w:p w:rsidR="00BF4431" w:rsidRPr="00CF1A43" w:rsidRDefault="00BF4431" w:rsidP="00CF1A43">
            <w:pPr>
              <w:suppressAutoHyphens/>
              <w:spacing w:after="0" w:line="240" w:lineRule="auto"/>
              <w:rPr>
                <w:rFonts w:ascii="Times New Roman" w:hAnsi="Times New Roman" w:cs="Times New Roman"/>
                <w:b/>
                <w:sz w:val="24"/>
                <w:u w:val="single"/>
              </w:rPr>
            </w:pPr>
            <w:r w:rsidRPr="00CF1A43">
              <w:rPr>
                <w:rFonts w:ascii="Times New Roman" w:hAnsi="Times New Roman" w:cs="Times New Roman"/>
                <w:b/>
                <w:sz w:val="24"/>
                <w:u w:val="single"/>
              </w:rPr>
              <w:t>Знать:</w:t>
            </w:r>
          </w:p>
          <w:p w:rsidR="00BF4431" w:rsidRPr="00AD4714" w:rsidRDefault="00BF4431" w:rsidP="00AD4714">
            <w:pPr>
              <w:spacing w:after="0" w:line="240" w:lineRule="auto"/>
              <w:rPr>
                <w:rFonts w:ascii="Times New Roman" w:hAnsi="Times New Roman" w:cs="Times New Roman"/>
                <w:sz w:val="24"/>
              </w:rPr>
            </w:pPr>
            <w:r w:rsidRPr="00CF1A43">
              <w:rPr>
                <w:rFonts w:ascii="Times New Roman" w:hAnsi="Times New Roman" w:cs="Times New Roman"/>
                <w:sz w:val="24"/>
              </w:rPr>
              <w:t xml:space="preserve">- </w:t>
            </w:r>
            <w:r w:rsidRPr="00AD4714">
              <w:rPr>
                <w:rFonts w:ascii="Times New Roman" w:hAnsi="Times New Roman" w:cs="Times New Roman"/>
                <w:sz w:val="24"/>
              </w:rPr>
              <w:t>понятие и виды процессуальных и судебных документов;</w:t>
            </w:r>
          </w:p>
          <w:p w:rsidR="00BF4431" w:rsidRPr="00AD4714" w:rsidRDefault="00BF4431" w:rsidP="00AD4714">
            <w:pPr>
              <w:spacing w:after="0" w:line="240" w:lineRule="auto"/>
              <w:rPr>
                <w:rFonts w:ascii="Times New Roman" w:hAnsi="Times New Roman" w:cs="Times New Roman"/>
                <w:sz w:val="24"/>
              </w:rPr>
            </w:pPr>
            <w:r w:rsidRPr="00AD4714">
              <w:rPr>
                <w:rFonts w:ascii="Times New Roman" w:hAnsi="Times New Roman" w:cs="Times New Roman"/>
                <w:sz w:val="24"/>
              </w:rPr>
              <w:t>- требования к содержанию процессуальных и судебных документов;</w:t>
            </w:r>
          </w:p>
          <w:p w:rsidR="00BF4431" w:rsidRPr="00AD4714" w:rsidRDefault="00BF4431" w:rsidP="00AD4714">
            <w:pPr>
              <w:spacing w:after="0" w:line="240" w:lineRule="auto"/>
              <w:rPr>
                <w:rFonts w:ascii="Times New Roman" w:hAnsi="Times New Roman" w:cs="Times New Roman"/>
                <w:sz w:val="24"/>
              </w:rPr>
            </w:pPr>
            <w:r w:rsidRPr="00AD4714">
              <w:rPr>
                <w:rFonts w:ascii="Times New Roman" w:hAnsi="Times New Roman" w:cs="Times New Roman"/>
                <w:sz w:val="24"/>
              </w:rPr>
              <w:t xml:space="preserve">- правила подачи процессуальных </w:t>
            </w:r>
            <w:r w:rsidRPr="00AD4714">
              <w:rPr>
                <w:rFonts w:ascii="Times New Roman" w:hAnsi="Times New Roman" w:cs="Times New Roman"/>
                <w:sz w:val="24"/>
              </w:rPr>
              <w:lastRenderedPageBreak/>
              <w:t>документов в суд</w:t>
            </w:r>
          </w:p>
          <w:p w:rsidR="00BF4431" w:rsidRPr="00CF1A43" w:rsidRDefault="00BF4431" w:rsidP="00CF1A43">
            <w:pPr>
              <w:spacing w:after="0" w:line="240" w:lineRule="auto"/>
              <w:rPr>
                <w:rFonts w:ascii="Times New Roman" w:hAnsi="Times New Roman" w:cs="Times New Roman"/>
                <w:sz w:val="24"/>
              </w:rPr>
            </w:pPr>
            <w:r>
              <w:rPr>
                <w:rFonts w:ascii="Times New Roman" w:hAnsi="Times New Roman" w:cs="Times New Roman"/>
                <w:sz w:val="24"/>
              </w:rPr>
              <w:t>.</w:t>
            </w:r>
          </w:p>
        </w:tc>
        <w:tc>
          <w:tcPr>
            <w:tcW w:w="4304" w:type="dxa"/>
            <w:shd w:val="clear" w:color="auto" w:fill="auto"/>
          </w:tcPr>
          <w:p w:rsidR="00BF4431" w:rsidRPr="002D1ECA" w:rsidRDefault="00BF4431" w:rsidP="00BF4431">
            <w:pPr>
              <w:pStyle w:val="ReportMain"/>
              <w:suppressAutoHyphens/>
            </w:pPr>
            <w:r w:rsidRPr="002D1ECA">
              <w:rPr>
                <w:b/>
              </w:rPr>
              <w:lastRenderedPageBreak/>
              <w:t>Блок A –</w:t>
            </w:r>
            <w:r w:rsidRPr="002D1ECA">
              <w:t xml:space="preserve"> задания репродуктивного уровня</w:t>
            </w:r>
          </w:p>
          <w:p w:rsidR="00BF4431" w:rsidRPr="002D1ECA" w:rsidRDefault="00BF4431" w:rsidP="00BF4431">
            <w:pPr>
              <w:pStyle w:val="ReportMain"/>
              <w:suppressAutoHyphens/>
              <w:rPr>
                <w:i/>
              </w:rPr>
            </w:pPr>
            <w:r w:rsidRPr="002D1ECA">
              <w:rPr>
                <w:i/>
              </w:rPr>
              <w:t xml:space="preserve">А.0 Фонд тестовых заданий </w:t>
            </w:r>
          </w:p>
          <w:p w:rsidR="00BF4431" w:rsidRPr="002D1ECA" w:rsidRDefault="00BF4431" w:rsidP="00BF4431">
            <w:pPr>
              <w:pStyle w:val="ReportMain"/>
              <w:suppressAutoHyphens/>
              <w:rPr>
                <w:i/>
              </w:rPr>
            </w:pPr>
            <w:r w:rsidRPr="002D1ECA">
              <w:rPr>
                <w:i/>
              </w:rPr>
              <w:t>А.1 Вопросы для устного собеседования</w:t>
            </w:r>
          </w:p>
          <w:p w:rsidR="00BF4431" w:rsidRPr="002D1ECA" w:rsidRDefault="00BF4431" w:rsidP="00BF4431">
            <w:pPr>
              <w:pStyle w:val="ReportMain"/>
              <w:suppressAutoHyphens/>
              <w:rPr>
                <w:i/>
              </w:rPr>
            </w:pPr>
            <w:r w:rsidRPr="002D1ECA">
              <w:rPr>
                <w:b/>
              </w:rPr>
              <w:t xml:space="preserve">Блок </w:t>
            </w:r>
            <w:r w:rsidRPr="002D1ECA">
              <w:rPr>
                <w:b/>
                <w:lang w:val="en-US"/>
              </w:rPr>
              <w:t>D</w:t>
            </w:r>
            <w:r w:rsidRPr="002D1ECA">
              <w:rPr>
                <w:b/>
              </w:rPr>
              <w:t xml:space="preserve"> (</w:t>
            </w:r>
            <w:r w:rsidR="00EB51D7" w:rsidRPr="00EB51D7">
              <w:rPr>
                <w:i/>
              </w:rPr>
              <w:t>примерные</w:t>
            </w:r>
            <w:r w:rsidR="00EB51D7" w:rsidRPr="00EB51D7">
              <w:rPr>
                <w:b/>
                <w:i/>
              </w:rPr>
              <w:t xml:space="preserve"> </w:t>
            </w:r>
            <w:r w:rsidR="00EB51D7" w:rsidRPr="00EB51D7">
              <w:rPr>
                <w:i/>
              </w:rPr>
              <w:t>экзаменационные вопросы)</w:t>
            </w:r>
          </w:p>
        </w:tc>
      </w:tr>
      <w:tr w:rsidR="00BF4431" w:rsidRPr="00CF1A43" w:rsidTr="00BF4431">
        <w:tc>
          <w:tcPr>
            <w:tcW w:w="1843" w:type="dxa"/>
            <w:vMerge/>
            <w:shd w:val="clear" w:color="auto" w:fill="auto"/>
          </w:tcPr>
          <w:p w:rsidR="00BF4431" w:rsidRPr="00CF1A43" w:rsidRDefault="00BF4431" w:rsidP="00CF1A43">
            <w:pPr>
              <w:suppressAutoHyphens/>
              <w:spacing w:after="0" w:line="240" w:lineRule="auto"/>
              <w:rPr>
                <w:rFonts w:ascii="Times New Roman" w:hAnsi="Times New Roman" w:cs="Times New Roman"/>
                <w:sz w:val="24"/>
              </w:rPr>
            </w:pPr>
          </w:p>
        </w:tc>
        <w:tc>
          <w:tcPr>
            <w:tcW w:w="3685" w:type="dxa"/>
            <w:shd w:val="clear" w:color="auto" w:fill="auto"/>
          </w:tcPr>
          <w:p w:rsidR="00BF4431" w:rsidRPr="00CF1A43" w:rsidRDefault="00BF4431" w:rsidP="00CF1A43">
            <w:pPr>
              <w:suppressAutoHyphens/>
              <w:spacing w:after="0" w:line="240" w:lineRule="auto"/>
              <w:rPr>
                <w:rFonts w:ascii="Times New Roman" w:hAnsi="Times New Roman" w:cs="Times New Roman"/>
                <w:b/>
                <w:sz w:val="24"/>
                <w:u w:val="single"/>
              </w:rPr>
            </w:pPr>
            <w:r w:rsidRPr="00CF1A43">
              <w:rPr>
                <w:rFonts w:ascii="Times New Roman" w:hAnsi="Times New Roman" w:cs="Times New Roman"/>
                <w:b/>
                <w:sz w:val="24"/>
                <w:u w:val="single"/>
              </w:rPr>
              <w:t>Уметь:</w:t>
            </w:r>
          </w:p>
          <w:p w:rsidR="00BF4431" w:rsidRPr="00AD4714" w:rsidRDefault="00BF4431" w:rsidP="00AD4714">
            <w:pPr>
              <w:suppressAutoHyphens/>
              <w:spacing w:line="240" w:lineRule="auto"/>
              <w:jc w:val="both"/>
              <w:rPr>
                <w:rFonts w:ascii="Times New Roman" w:hAnsi="Times New Roman" w:cs="Times New Roman"/>
                <w:sz w:val="24"/>
              </w:rPr>
            </w:pPr>
            <w:r w:rsidRPr="00AD4714">
              <w:rPr>
                <w:rFonts w:ascii="Times New Roman" w:hAnsi="Times New Roman" w:cs="Times New Roman"/>
                <w:sz w:val="24"/>
              </w:rPr>
              <w:t>- анализировать судебные документы;</w:t>
            </w:r>
          </w:p>
          <w:p w:rsidR="00BF4431" w:rsidRPr="00AD4714" w:rsidRDefault="00BF4431" w:rsidP="00AD4714">
            <w:pPr>
              <w:suppressAutoHyphens/>
              <w:spacing w:line="240" w:lineRule="auto"/>
              <w:jc w:val="both"/>
              <w:rPr>
                <w:rFonts w:ascii="Times New Roman" w:hAnsi="Times New Roman" w:cs="Times New Roman"/>
                <w:sz w:val="24"/>
              </w:rPr>
            </w:pPr>
            <w:r w:rsidRPr="00AD4714">
              <w:rPr>
                <w:rFonts w:ascii="Times New Roman" w:hAnsi="Times New Roman" w:cs="Times New Roman"/>
                <w:sz w:val="24"/>
              </w:rPr>
              <w:t>- анализировать процессуальные документы на предмет соответствия требованиям, установленным гражданско-процессуальным законодательством в отношении их содержания и подачи их в суд;</w:t>
            </w:r>
          </w:p>
          <w:p w:rsidR="00BF4431" w:rsidRPr="00AD4714" w:rsidRDefault="00BF4431" w:rsidP="00CB1CFD">
            <w:pPr>
              <w:suppressAutoHyphens/>
              <w:spacing w:line="240" w:lineRule="auto"/>
              <w:jc w:val="both"/>
              <w:rPr>
                <w:rFonts w:ascii="Times New Roman" w:hAnsi="Times New Roman" w:cs="Times New Roman"/>
                <w:sz w:val="24"/>
              </w:rPr>
            </w:pPr>
            <w:r w:rsidRPr="00AD4714">
              <w:rPr>
                <w:rFonts w:ascii="Times New Roman" w:hAnsi="Times New Roman" w:cs="Times New Roman"/>
                <w:sz w:val="24"/>
              </w:rPr>
              <w:t>- составлять процессуальные и судебные документы с соблюдением основных  требований к их содержанию, установленных гражданско-процессуальным законодательством</w:t>
            </w:r>
            <w:r>
              <w:rPr>
                <w:rFonts w:ascii="Times New Roman" w:eastAsia="Calibri" w:hAnsi="Times New Roman" w:cs="Times New Roman"/>
                <w:bCs/>
                <w:iCs/>
                <w:sz w:val="24"/>
                <w:szCs w:val="24"/>
              </w:rPr>
              <w:t>.</w:t>
            </w:r>
          </w:p>
        </w:tc>
        <w:tc>
          <w:tcPr>
            <w:tcW w:w="4304" w:type="dxa"/>
            <w:shd w:val="clear" w:color="auto" w:fill="auto"/>
          </w:tcPr>
          <w:p w:rsidR="00BF4431" w:rsidRPr="002D1ECA" w:rsidRDefault="00BF4431" w:rsidP="00BF4431">
            <w:pPr>
              <w:pStyle w:val="ReportMain"/>
              <w:suppressAutoHyphens/>
            </w:pPr>
            <w:r w:rsidRPr="002D1ECA">
              <w:rPr>
                <w:b/>
              </w:rPr>
              <w:t>Блок B –</w:t>
            </w:r>
            <w:r w:rsidRPr="002D1ECA">
              <w:t xml:space="preserve"> задания реконструктивного уровня</w:t>
            </w:r>
          </w:p>
          <w:p w:rsidR="00BF4431" w:rsidRPr="002D1ECA" w:rsidRDefault="00BF4431" w:rsidP="00BF4431">
            <w:pPr>
              <w:pStyle w:val="ReportMain"/>
              <w:suppressAutoHyphens/>
              <w:rPr>
                <w:i/>
              </w:rPr>
            </w:pPr>
            <w:r w:rsidRPr="002D1ECA">
              <w:rPr>
                <w:i/>
              </w:rPr>
              <w:t>В.1 Практические задачи</w:t>
            </w:r>
          </w:p>
          <w:p w:rsidR="006E3288" w:rsidRDefault="006E3288" w:rsidP="006E3288">
            <w:pPr>
              <w:spacing w:after="0" w:line="240" w:lineRule="auto"/>
              <w:contextualSpacing/>
              <w:rPr>
                <w:rFonts w:ascii="Times New Roman" w:hAnsi="Times New Roman" w:cs="Times New Roman"/>
                <w:b/>
                <w:sz w:val="24"/>
                <w:szCs w:val="24"/>
                <w:lang w:eastAsia="ru-RU"/>
              </w:rPr>
            </w:pPr>
            <w:r w:rsidRPr="006E3288">
              <w:rPr>
                <w:rFonts w:ascii="Times New Roman" w:hAnsi="Times New Roman" w:cs="Times New Roman"/>
                <w:b/>
                <w:sz w:val="24"/>
                <w:szCs w:val="24"/>
                <w:lang w:eastAsia="ru-RU"/>
              </w:rPr>
              <w:t xml:space="preserve">Блок </w:t>
            </w:r>
            <w:r w:rsidRPr="006E3288">
              <w:rPr>
                <w:rFonts w:ascii="Times New Roman" w:hAnsi="Times New Roman" w:cs="Times New Roman"/>
                <w:b/>
                <w:sz w:val="24"/>
                <w:szCs w:val="24"/>
                <w:lang w:val="en-US" w:eastAsia="ru-RU"/>
              </w:rPr>
              <w:t>D</w:t>
            </w:r>
          </w:p>
          <w:p w:rsidR="00EB51D7"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b/>
                <w:sz w:val="24"/>
                <w:szCs w:val="24"/>
                <w:lang w:val="en-US" w:eastAsia="ru-RU"/>
              </w:rPr>
              <w:t>D</w:t>
            </w:r>
            <w:r w:rsidRPr="006E3288">
              <w:rPr>
                <w:rFonts w:ascii="Times New Roman" w:hAnsi="Times New Roman" w:cs="Times New Roman"/>
                <w:b/>
                <w:sz w:val="24"/>
                <w:szCs w:val="24"/>
                <w:lang w:eastAsia="ru-RU"/>
              </w:rPr>
              <w:t xml:space="preserve">.0  </w:t>
            </w:r>
            <w:r w:rsidR="00EB51D7">
              <w:rPr>
                <w:rFonts w:ascii="Times New Roman" w:hAnsi="Times New Roman" w:cs="Times New Roman"/>
                <w:i/>
                <w:sz w:val="24"/>
                <w:szCs w:val="24"/>
                <w:lang w:eastAsia="ru-RU"/>
              </w:rPr>
              <w:t>Примерные э</w:t>
            </w:r>
            <w:r w:rsidRPr="006E3288">
              <w:rPr>
                <w:rFonts w:ascii="Times New Roman" w:hAnsi="Times New Roman" w:cs="Times New Roman"/>
                <w:i/>
                <w:sz w:val="24"/>
                <w:szCs w:val="24"/>
                <w:lang w:eastAsia="ru-RU"/>
              </w:rPr>
              <w:t xml:space="preserve">кзаменационные вопросы, </w:t>
            </w:r>
          </w:p>
          <w:p w:rsidR="006E3288" w:rsidRPr="006E3288" w:rsidRDefault="006E3288" w:rsidP="006E3288">
            <w:pPr>
              <w:spacing w:after="0" w:line="240" w:lineRule="auto"/>
              <w:contextualSpacing/>
              <w:rPr>
                <w:rFonts w:ascii="Times New Roman" w:hAnsi="Times New Roman" w:cs="Times New Roman"/>
                <w:b/>
                <w:sz w:val="24"/>
                <w:szCs w:val="24"/>
                <w:lang w:eastAsia="ru-RU"/>
              </w:rPr>
            </w:pP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.1Аналитические задания</w:t>
            </w:r>
            <w:r>
              <w:rPr>
                <w:rFonts w:ascii="Times New Roman" w:hAnsi="Times New Roman" w:cs="Times New Roman"/>
                <w:i/>
                <w:sz w:val="24"/>
                <w:szCs w:val="24"/>
                <w:lang w:eastAsia="ru-RU"/>
              </w:rPr>
              <w:t>,</w:t>
            </w:r>
          </w:p>
          <w:p w:rsidR="006E3288" w:rsidRPr="006E3288"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.2 Практикоориентационные зад</w:t>
            </w:r>
            <w:r>
              <w:rPr>
                <w:rFonts w:ascii="Times New Roman" w:hAnsi="Times New Roman" w:cs="Times New Roman"/>
                <w:i/>
                <w:sz w:val="24"/>
                <w:szCs w:val="24"/>
                <w:lang w:eastAsia="ru-RU"/>
              </w:rPr>
              <w:t>а</w:t>
            </w:r>
            <w:r w:rsidRPr="006E3288">
              <w:rPr>
                <w:rFonts w:ascii="Times New Roman" w:hAnsi="Times New Roman" w:cs="Times New Roman"/>
                <w:i/>
                <w:sz w:val="24"/>
                <w:szCs w:val="24"/>
                <w:lang w:eastAsia="ru-RU"/>
              </w:rPr>
              <w:t>ния</w:t>
            </w:r>
            <w:r>
              <w:rPr>
                <w:rFonts w:ascii="Times New Roman" w:hAnsi="Times New Roman" w:cs="Times New Roman"/>
                <w:i/>
                <w:sz w:val="24"/>
                <w:szCs w:val="24"/>
                <w:lang w:eastAsia="ru-RU"/>
              </w:rPr>
              <w:t>.</w:t>
            </w:r>
          </w:p>
          <w:p w:rsidR="00BF4431" w:rsidRPr="002D1ECA" w:rsidRDefault="00BF4431" w:rsidP="00BF4431">
            <w:pPr>
              <w:rPr>
                <w:sz w:val="24"/>
                <w:szCs w:val="24"/>
              </w:rPr>
            </w:pPr>
          </w:p>
        </w:tc>
      </w:tr>
      <w:tr w:rsidR="00BF4431" w:rsidRPr="00CF1A43" w:rsidTr="00BF4431">
        <w:tc>
          <w:tcPr>
            <w:tcW w:w="1843" w:type="dxa"/>
            <w:vMerge/>
            <w:shd w:val="clear" w:color="auto" w:fill="auto"/>
          </w:tcPr>
          <w:p w:rsidR="00BF4431" w:rsidRPr="00CF1A43" w:rsidRDefault="00BF4431" w:rsidP="00CF1A43">
            <w:pPr>
              <w:suppressAutoHyphens/>
              <w:spacing w:after="0" w:line="240" w:lineRule="auto"/>
              <w:rPr>
                <w:rFonts w:ascii="Times New Roman" w:hAnsi="Times New Roman" w:cs="Times New Roman"/>
                <w:sz w:val="24"/>
              </w:rPr>
            </w:pPr>
          </w:p>
        </w:tc>
        <w:tc>
          <w:tcPr>
            <w:tcW w:w="3685" w:type="dxa"/>
            <w:shd w:val="clear" w:color="auto" w:fill="auto"/>
          </w:tcPr>
          <w:p w:rsidR="00BF4431" w:rsidRPr="00CF1A43" w:rsidRDefault="00BF4431" w:rsidP="00CF1A43">
            <w:pPr>
              <w:suppressAutoHyphens/>
              <w:spacing w:after="0" w:line="240" w:lineRule="auto"/>
              <w:rPr>
                <w:rFonts w:ascii="Times New Roman" w:hAnsi="Times New Roman" w:cs="Times New Roman"/>
                <w:b/>
                <w:sz w:val="24"/>
                <w:u w:val="single"/>
              </w:rPr>
            </w:pPr>
            <w:r w:rsidRPr="00CF1A43">
              <w:rPr>
                <w:rFonts w:ascii="Times New Roman" w:hAnsi="Times New Roman" w:cs="Times New Roman"/>
                <w:b/>
                <w:sz w:val="24"/>
                <w:u w:val="single"/>
              </w:rPr>
              <w:t>Владеть:</w:t>
            </w:r>
          </w:p>
          <w:p w:rsidR="00BF4431" w:rsidRPr="00AD4714" w:rsidRDefault="00BF4431" w:rsidP="00AD4714">
            <w:pPr>
              <w:suppressAutoHyphens/>
              <w:spacing w:after="0" w:line="240" w:lineRule="auto"/>
              <w:rPr>
                <w:rFonts w:ascii="Times New Roman" w:hAnsi="Times New Roman" w:cs="Times New Roman"/>
                <w:bCs/>
                <w:iCs/>
                <w:sz w:val="24"/>
              </w:rPr>
            </w:pPr>
            <w:r w:rsidRPr="00CF1A43">
              <w:rPr>
                <w:rFonts w:ascii="Times New Roman" w:hAnsi="Times New Roman" w:cs="Times New Roman"/>
                <w:sz w:val="24"/>
              </w:rPr>
              <w:t>-</w:t>
            </w:r>
            <w:r w:rsidRPr="00CB1CFD">
              <w:rPr>
                <w:rFonts w:ascii="Times New Roman" w:eastAsia="Calibri" w:hAnsi="Times New Roman" w:cs="Times New Roman"/>
                <w:bCs/>
                <w:iCs/>
                <w:sz w:val="24"/>
                <w:szCs w:val="24"/>
              </w:rPr>
              <w:t xml:space="preserve"> </w:t>
            </w:r>
            <w:r w:rsidRPr="00AD4714">
              <w:rPr>
                <w:rFonts w:ascii="Times New Roman" w:hAnsi="Times New Roman" w:cs="Times New Roman"/>
                <w:bCs/>
                <w:iCs/>
                <w:sz w:val="24"/>
              </w:rPr>
              <w:t>навыками работы с текстами судебных документов (поиск, анализ);</w:t>
            </w:r>
          </w:p>
          <w:p w:rsidR="00BF4431" w:rsidRPr="00CB1CFD" w:rsidRDefault="00BF4431" w:rsidP="00AD4714">
            <w:pPr>
              <w:suppressAutoHyphens/>
              <w:spacing w:after="0" w:line="240" w:lineRule="auto"/>
              <w:rPr>
                <w:rFonts w:ascii="Times New Roman" w:hAnsi="Times New Roman" w:cs="Times New Roman"/>
                <w:bCs/>
                <w:iCs/>
                <w:sz w:val="24"/>
              </w:rPr>
            </w:pPr>
            <w:r w:rsidRPr="00AD4714">
              <w:rPr>
                <w:rFonts w:ascii="Times New Roman" w:hAnsi="Times New Roman" w:cs="Times New Roman"/>
                <w:bCs/>
                <w:iCs/>
                <w:sz w:val="24"/>
              </w:rPr>
              <w:t>- навыками составления процессуальных и судебных документов, с соблюдением основных  требований к их содержанию, установленных гражданско-процессуальным законодательством</w:t>
            </w:r>
            <w:r>
              <w:rPr>
                <w:rFonts w:ascii="Times New Roman" w:hAnsi="Times New Roman" w:cs="Times New Roman"/>
                <w:bCs/>
                <w:iCs/>
                <w:sz w:val="24"/>
              </w:rPr>
              <w:t>.</w:t>
            </w:r>
          </w:p>
        </w:tc>
        <w:tc>
          <w:tcPr>
            <w:tcW w:w="4304" w:type="dxa"/>
            <w:shd w:val="clear" w:color="auto" w:fill="auto"/>
          </w:tcPr>
          <w:p w:rsidR="00BF4431" w:rsidRPr="002D1ECA" w:rsidRDefault="00BF4431" w:rsidP="00BF4431">
            <w:pPr>
              <w:pStyle w:val="ReportMain"/>
              <w:suppressAutoHyphens/>
            </w:pPr>
            <w:r w:rsidRPr="002D1ECA">
              <w:rPr>
                <w:b/>
              </w:rPr>
              <w:t>Блок B –</w:t>
            </w:r>
            <w:r w:rsidRPr="002D1ECA">
              <w:t xml:space="preserve"> задания реконструктивного уровня</w:t>
            </w:r>
          </w:p>
          <w:p w:rsidR="00BF4431" w:rsidRDefault="00BF4431" w:rsidP="00BF4431">
            <w:pPr>
              <w:pStyle w:val="ReportMain"/>
              <w:suppressAutoHyphens/>
              <w:rPr>
                <w:b/>
              </w:rPr>
            </w:pPr>
            <w:r w:rsidRPr="002D1ECA">
              <w:rPr>
                <w:i/>
              </w:rPr>
              <w:t>В.1 Практические задачи</w:t>
            </w:r>
            <w:r w:rsidRPr="002D1ECA">
              <w:rPr>
                <w:b/>
              </w:rPr>
              <w:t xml:space="preserve"> </w:t>
            </w:r>
          </w:p>
          <w:p w:rsidR="006E3288" w:rsidRDefault="006E3288" w:rsidP="006E3288">
            <w:pPr>
              <w:spacing w:after="0" w:line="240" w:lineRule="auto"/>
              <w:contextualSpacing/>
              <w:rPr>
                <w:rFonts w:ascii="Times New Roman" w:hAnsi="Times New Roman" w:cs="Times New Roman"/>
                <w:b/>
                <w:sz w:val="24"/>
                <w:szCs w:val="24"/>
                <w:lang w:eastAsia="ru-RU"/>
              </w:rPr>
            </w:pPr>
            <w:r w:rsidRPr="006E3288">
              <w:rPr>
                <w:rFonts w:ascii="Times New Roman" w:hAnsi="Times New Roman" w:cs="Times New Roman"/>
                <w:b/>
                <w:sz w:val="24"/>
                <w:szCs w:val="24"/>
                <w:lang w:eastAsia="ru-RU"/>
              </w:rPr>
              <w:t xml:space="preserve">Блок </w:t>
            </w:r>
            <w:r w:rsidRPr="006E3288">
              <w:rPr>
                <w:rFonts w:ascii="Times New Roman" w:hAnsi="Times New Roman" w:cs="Times New Roman"/>
                <w:b/>
                <w:sz w:val="24"/>
                <w:szCs w:val="24"/>
                <w:lang w:val="en-US" w:eastAsia="ru-RU"/>
              </w:rPr>
              <w:t>D</w:t>
            </w:r>
          </w:p>
          <w:p w:rsidR="00EB51D7"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b/>
                <w:sz w:val="24"/>
                <w:szCs w:val="24"/>
                <w:lang w:val="en-US" w:eastAsia="ru-RU"/>
              </w:rPr>
              <w:t>D</w:t>
            </w:r>
            <w:r w:rsidRPr="006E3288">
              <w:rPr>
                <w:rFonts w:ascii="Times New Roman" w:hAnsi="Times New Roman" w:cs="Times New Roman"/>
                <w:b/>
                <w:sz w:val="24"/>
                <w:szCs w:val="24"/>
                <w:lang w:eastAsia="ru-RU"/>
              </w:rPr>
              <w:t xml:space="preserve">.0  </w:t>
            </w:r>
            <w:r w:rsidR="00EB51D7">
              <w:rPr>
                <w:rFonts w:ascii="Times New Roman" w:hAnsi="Times New Roman" w:cs="Times New Roman"/>
                <w:i/>
                <w:sz w:val="24"/>
                <w:szCs w:val="24"/>
                <w:lang w:eastAsia="ru-RU"/>
              </w:rPr>
              <w:t>Примерные э</w:t>
            </w:r>
            <w:r w:rsidRPr="006E3288">
              <w:rPr>
                <w:rFonts w:ascii="Times New Roman" w:hAnsi="Times New Roman" w:cs="Times New Roman"/>
                <w:i/>
                <w:sz w:val="24"/>
                <w:szCs w:val="24"/>
                <w:lang w:eastAsia="ru-RU"/>
              </w:rPr>
              <w:t>кзаменационные вопросы,</w:t>
            </w:r>
          </w:p>
          <w:p w:rsidR="006E3288" w:rsidRPr="006E3288" w:rsidRDefault="006E3288" w:rsidP="006E3288">
            <w:pPr>
              <w:spacing w:after="0" w:line="240" w:lineRule="auto"/>
              <w:contextualSpacing/>
              <w:rPr>
                <w:rFonts w:ascii="Times New Roman" w:hAnsi="Times New Roman" w:cs="Times New Roman"/>
                <w:b/>
                <w:sz w:val="24"/>
                <w:szCs w:val="24"/>
                <w:lang w:eastAsia="ru-RU"/>
              </w:rPr>
            </w:pPr>
            <w:r w:rsidRPr="006E3288">
              <w:rPr>
                <w:rFonts w:ascii="Times New Roman" w:hAnsi="Times New Roman" w:cs="Times New Roman"/>
                <w:i/>
                <w:sz w:val="24"/>
                <w:szCs w:val="24"/>
                <w:lang w:eastAsia="ru-RU"/>
              </w:rPr>
              <w:t xml:space="preserve"> </w:t>
            </w: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.1Аналитические задания</w:t>
            </w:r>
            <w:r>
              <w:rPr>
                <w:rFonts w:ascii="Times New Roman" w:hAnsi="Times New Roman" w:cs="Times New Roman"/>
                <w:i/>
                <w:sz w:val="24"/>
                <w:szCs w:val="24"/>
                <w:lang w:eastAsia="ru-RU"/>
              </w:rPr>
              <w:t>,</w:t>
            </w:r>
          </w:p>
          <w:p w:rsidR="006E3288" w:rsidRPr="006E3288" w:rsidRDefault="006E3288" w:rsidP="006E3288">
            <w:pPr>
              <w:spacing w:after="0" w:line="240" w:lineRule="auto"/>
              <w:contextualSpacing/>
              <w:rPr>
                <w:rFonts w:ascii="Times New Roman" w:hAnsi="Times New Roman" w:cs="Times New Roman"/>
                <w:i/>
                <w:sz w:val="24"/>
                <w:szCs w:val="24"/>
                <w:lang w:eastAsia="ru-RU"/>
              </w:rPr>
            </w:pPr>
            <w:r w:rsidRPr="006E3288">
              <w:rPr>
                <w:rFonts w:ascii="Times New Roman" w:hAnsi="Times New Roman" w:cs="Times New Roman"/>
                <w:i/>
                <w:sz w:val="24"/>
                <w:szCs w:val="24"/>
                <w:lang w:val="en-US" w:eastAsia="ru-RU"/>
              </w:rPr>
              <w:t>D</w:t>
            </w:r>
            <w:r w:rsidRPr="006E3288">
              <w:rPr>
                <w:rFonts w:ascii="Times New Roman" w:hAnsi="Times New Roman" w:cs="Times New Roman"/>
                <w:i/>
                <w:sz w:val="24"/>
                <w:szCs w:val="24"/>
                <w:lang w:eastAsia="ru-RU"/>
              </w:rPr>
              <w:t>.2 Практикоориентационные зад</w:t>
            </w:r>
            <w:r>
              <w:rPr>
                <w:rFonts w:ascii="Times New Roman" w:hAnsi="Times New Roman" w:cs="Times New Roman"/>
                <w:i/>
                <w:sz w:val="24"/>
                <w:szCs w:val="24"/>
                <w:lang w:eastAsia="ru-RU"/>
              </w:rPr>
              <w:t>а</w:t>
            </w:r>
            <w:r w:rsidRPr="006E3288">
              <w:rPr>
                <w:rFonts w:ascii="Times New Roman" w:hAnsi="Times New Roman" w:cs="Times New Roman"/>
                <w:i/>
                <w:sz w:val="24"/>
                <w:szCs w:val="24"/>
                <w:lang w:eastAsia="ru-RU"/>
              </w:rPr>
              <w:t>ния</w:t>
            </w:r>
            <w:r>
              <w:rPr>
                <w:rFonts w:ascii="Times New Roman" w:hAnsi="Times New Roman" w:cs="Times New Roman"/>
                <w:i/>
                <w:sz w:val="24"/>
                <w:szCs w:val="24"/>
                <w:lang w:eastAsia="ru-RU"/>
              </w:rPr>
              <w:t>.</w:t>
            </w:r>
          </w:p>
          <w:p w:rsidR="00BF4431" w:rsidRPr="002D1ECA" w:rsidRDefault="00BF4431" w:rsidP="00BF4431">
            <w:pPr>
              <w:pStyle w:val="ReportMain"/>
              <w:suppressAutoHyphens/>
              <w:rPr>
                <w:i/>
              </w:rPr>
            </w:pPr>
          </w:p>
        </w:tc>
      </w:tr>
    </w:tbl>
    <w:p w:rsidR="00127E93" w:rsidRPr="00F1744B" w:rsidRDefault="00127E93" w:rsidP="00127E93">
      <w:pPr>
        <w:spacing w:after="0" w:line="240" w:lineRule="auto"/>
        <w:ind w:left="100"/>
        <w:jc w:val="both"/>
        <w:rPr>
          <w:rFonts w:ascii="Times New Roman" w:eastAsia="Times New Roman" w:hAnsi="Times New Roman" w:cs="Times New Roman"/>
          <w:b/>
          <w:bCs/>
          <w:iCs/>
          <w:sz w:val="24"/>
          <w:szCs w:val="24"/>
        </w:rPr>
      </w:pPr>
    </w:p>
    <w:p w:rsidR="00AA6463" w:rsidRPr="00D63125" w:rsidRDefault="004D713F" w:rsidP="004D713F">
      <w:pPr>
        <w:keepNext/>
        <w:suppressAutoHyphens/>
        <w:spacing w:after="360" w:line="240" w:lineRule="auto"/>
        <w:ind w:firstLine="709"/>
        <w:jc w:val="both"/>
        <w:outlineLvl w:val="0"/>
        <w:rPr>
          <w:rFonts w:ascii="Times New Roman" w:hAnsi="Times New Roman" w:cs="Times New Roman"/>
          <w:b/>
          <w:sz w:val="24"/>
          <w:szCs w:val="24"/>
        </w:rPr>
      </w:pPr>
      <w:r w:rsidRPr="00D63125">
        <w:rPr>
          <w:rFonts w:ascii="Times New Roman" w:hAnsi="Times New Roman" w:cs="Times New Roman"/>
          <w:b/>
          <w:sz w:val="24"/>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7866BE" w:rsidRPr="00D63125" w:rsidRDefault="007866BE" w:rsidP="007866BE">
      <w:pPr>
        <w:keepNext/>
        <w:suppressAutoHyphens/>
        <w:spacing w:after="360" w:line="240" w:lineRule="auto"/>
        <w:ind w:firstLine="709"/>
        <w:jc w:val="both"/>
        <w:outlineLvl w:val="0"/>
        <w:rPr>
          <w:rFonts w:ascii="Times New Roman" w:hAnsi="Times New Roman" w:cs="Times New Roman"/>
          <w:b/>
          <w:sz w:val="24"/>
          <w:szCs w:val="24"/>
        </w:rPr>
      </w:pPr>
      <w:r w:rsidRPr="00D63125">
        <w:rPr>
          <w:rFonts w:ascii="Times New Roman" w:hAnsi="Times New Roman" w:cs="Times New Roman"/>
          <w:b/>
          <w:sz w:val="24"/>
          <w:szCs w:val="24"/>
        </w:rPr>
        <w:t>Блок А - Оценочные средства для диагностирования сформированности уровня компетенций – «знать»</w:t>
      </w:r>
    </w:p>
    <w:p w:rsidR="007866BE" w:rsidRPr="00D63125" w:rsidRDefault="007866BE" w:rsidP="007866BE">
      <w:pPr>
        <w:keepNext/>
        <w:suppressAutoHyphens/>
        <w:spacing w:after="0" w:line="240" w:lineRule="auto"/>
        <w:ind w:firstLine="709"/>
        <w:contextualSpacing/>
        <w:jc w:val="both"/>
        <w:outlineLvl w:val="0"/>
        <w:rPr>
          <w:rFonts w:ascii="Times New Roman" w:hAnsi="Times New Roman" w:cs="Times New Roman"/>
          <w:b/>
          <w:sz w:val="24"/>
          <w:szCs w:val="24"/>
        </w:rPr>
      </w:pPr>
      <w:r w:rsidRPr="00D63125">
        <w:rPr>
          <w:rFonts w:ascii="Times New Roman" w:eastAsia="Times New Roman" w:hAnsi="Times New Roman" w:cs="Times New Roman"/>
          <w:b/>
          <w:sz w:val="24"/>
          <w:szCs w:val="24"/>
          <w:lang w:eastAsia="ru-RU"/>
        </w:rPr>
        <w:t>А.0 Фонд тестовых заданий по дисциплине</w:t>
      </w:r>
    </w:p>
    <w:p w:rsidR="007866BE" w:rsidRPr="00D63125" w:rsidRDefault="007866BE" w:rsidP="007866BE">
      <w:pPr>
        <w:spacing w:after="0" w:line="240" w:lineRule="auto"/>
        <w:ind w:firstLine="709"/>
        <w:contextualSpacing/>
        <w:jc w:val="both"/>
        <w:rPr>
          <w:rFonts w:ascii="Times New Roman" w:eastAsia="Times New Roman" w:hAnsi="Times New Roman" w:cs="Times New Roman"/>
          <w:b/>
          <w:sz w:val="24"/>
          <w:szCs w:val="24"/>
          <w:lang w:eastAsia="ru-RU"/>
        </w:rPr>
      </w:pPr>
      <w:r w:rsidRPr="00D63125">
        <w:rPr>
          <w:rFonts w:ascii="Times New Roman" w:eastAsia="Times New Roman" w:hAnsi="Times New Roman" w:cs="Times New Roman"/>
          <w:b/>
          <w:sz w:val="24"/>
          <w:szCs w:val="24"/>
          <w:lang w:eastAsia="ru-RU"/>
        </w:rPr>
        <w:t>Примерный вариант тестов:</w:t>
      </w:r>
    </w:p>
    <w:p w:rsidR="007866BE" w:rsidRPr="00CE6571" w:rsidRDefault="007866BE" w:rsidP="00CE6571">
      <w:pPr>
        <w:spacing w:after="0" w:line="240" w:lineRule="auto"/>
        <w:ind w:firstLine="284"/>
        <w:jc w:val="both"/>
        <w:rPr>
          <w:rFonts w:ascii="Times New Roman" w:eastAsia="Times New Roman" w:hAnsi="Times New Roman" w:cs="Times New Roman"/>
          <w:sz w:val="20"/>
          <w:szCs w:val="20"/>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Гражданский процесс (гражданское судопроизводство)  это: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 урегулированная законом деятельность суда общей юрисдикции по разрешению гражданского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xml:space="preserve">   - урегулированная законом деятельность арбитражного суда по</w:t>
      </w:r>
      <w:r w:rsidRPr="00CE6571">
        <w:rPr>
          <w:rFonts w:ascii="Times New Roman" w:eastAsia="Times New Roman" w:hAnsi="Times New Roman" w:cs="Times New Roman"/>
          <w:sz w:val="24"/>
          <w:szCs w:val="24"/>
        </w:rPr>
        <w:br/>
        <w:t>разрешению экономических споров;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 урегулированная законом деятельность в суде истца и ответчика</w:t>
      </w:r>
      <w:r w:rsidRPr="00CE6571">
        <w:rPr>
          <w:rFonts w:ascii="Times New Roman" w:eastAsia="Times New Roman" w:hAnsi="Times New Roman" w:cs="Times New Roman"/>
          <w:sz w:val="24"/>
          <w:szCs w:val="24"/>
        </w:rPr>
        <w:br/>
        <w:t>по разрешению гражданско-правового спора;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 урегулированные   законом   правоотношения   и   деятельность</w:t>
      </w:r>
      <w:r w:rsidRPr="00CE6571">
        <w:rPr>
          <w:rFonts w:ascii="Times New Roman" w:eastAsia="Times New Roman" w:hAnsi="Times New Roman" w:cs="Times New Roman"/>
          <w:sz w:val="24"/>
          <w:szCs w:val="24"/>
        </w:rPr>
        <w:br/>
        <w:t>участников процесса при определяющей роли суда по рассмотре</w:t>
      </w:r>
      <w:r w:rsidRPr="00CE6571">
        <w:rPr>
          <w:rFonts w:ascii="Times New Roman" w:eastAsia="Times New Roman" w:hAnsi="Times New Roman" w:cs="Times New Roman"/>
          <w:sz w:val="24"/>
          <w:szCs w:val="24"/>
        </w:rPr>
        <w:softHyphen/>
        <w:t>нию и разрешению гражданских дел, а также при определяющей</w:t>
      </w:r>
      <w:r w:rsidRPr="00CE6571">
        <w:rPr>
          <w:rFonts w:ascii="Times New Roman" w:eastAsia="Times New Roman" w:hAnsi="Times New Roman" w:cs="Times New Roman"/>
          <w:sz w:val="24"/>
          <w:szCs w:val="24"/>
        </w:rPr>
        <w:br/>
        <w:t>роли пристава-исполнителя по принудительному исполнению</w:t>
      </w:r>
      <w:r w:rsidRPr="00CE6571">
        <w:rPr>
          <w:rFonts w:ascii="Times New Roman" w:eastAsia="Times New Roman" w:hAnsi="Times New Roman" w:cs="Times New Roman"/>
          <w:sz w:val="24"/>
          <w:szCs w:val="24"/>
        </w:rPr>
        <w:br/>
        <w:t>судебных актов;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 урегулированная законом деятельность судебных приставов-ис</w:t>
      </w:r>
      <w:r w:rsidRPr="00CE6571">
        <w:rPr>
          <w:rFonts w:ascii="Times New Roman" w:eastAsia="Times New Roman" w:hAnsi="Times New Roman" w:cs="Times New Roman"/>
          <w:sz w:val="24"/>
          <w:szCs w:val="24"/>
        </w:rPr>
        <w:softHyphen/>
        <w:t>полнителей.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Какая из перечисленных задач должна решаться при рассмотре</w:t>
      </w:r>
      <w:r w:rsidRPr="00CE6571">
        <w:rPr>
          <w:rFonts w:ascii="Times New Roman" w:eastAsia="Times New Roman" w:hAnsi="Times New Roman" w:cs="Times New Roman"/>
          <w:sz w:val="24"/>
          <w:szCs w:val="24"/>
        </w:rPr>
        <w:softHyphen/>
        <w:t xml:space="preserve">нии каждого дела в полном объеме?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формирование уважительного отношения к суду;</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правильное рассмотрение и разрешение гражданского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способствование укреплению законности;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предупреждение правонарушений;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способствование укреплению правопорядка.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Источниками гражданского процессуального права являются: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судебный прецедент;</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Постановления Пленума Высшего арбитражного суда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Приказы Генерального Прокурора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Гражданский кодекс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Уголовно-процессуальный кодекс РФ.</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Основная форма защиты нарушенных или оспоренных гражданских прав: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общественная;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административная;</w:t>
      </w:r>
      <w:r w:rsidRPr="00CE6571">
        <w:rPr>
          <w:rFonts w:ascii="Times New Roman" w:eastAsia="Times New Roman" w:hAnsi="Times New Roman" w:cs="Times New Roman"/>
          <w:sz w:val="24"/>
          <w:szCs w:val="24"/>
        </w:rPr>
        <w:br/>
        <w:t>- дисциплинарная;</w:t>
      </w:r>
    </w:p>
    <w:p w:rsidR="00CE6571" w:rsidRPr="00CE6571" w:rsidRDefault="00CE6571" w:rsidP="00CE6571">
      <w:pPr>
        <w:spacing w:after="0" w:line="240" w:lineRule="auto"/>
        <w:ind w:firstLine="284"/>
        <w:rPr>
          <w:rFonts w:ascii="Times New Roman" w:eastAsia="Times New Roman" w:hAnsi="Times New Roman" w:cs="Times New Roman"/>
          <w:i/>
          <w:sz w:val="24"/>
          <w:szCs w:val="24"/>
          <w:u w:val="single"/>
        </w:rPr>
      </w:pPr>
      <w:r w:rsidRPr="00CE6571">
        <w:rPr>
          <w:rFonts w:ascii="Times New Roman" w:eastAsia="Times New Roman" w:hAnsi="Times New Roman" w:cs="Times New Roman"/>
          <w:sz w:val="24"/>
          <w:szCs w:val="24"/>
        </w:rPr>
        <w:t>- уголовно-правовая;</w:t>
      </w:r>
      <w:r w:rsidRPr="00CE6571">
        <w:rPr>
          <w:rFonts w:ascii="Times New Roman" w:eastAsia="Times New Roman" w:hAnsi="Times New Roman" w:cs="Times New Roman"/>
          <w:sz w:val="24"/>
          <w:szCs w:val="24"/>
        </w:rPr>
        <w:tab/>
      </w:r>
      <w:r w:rsidRPr="00CE6571">
        <w:rPr>
          <w:rFonts w:ascii="Times New Roman" w:eastAsia="Times New Roman" w:hAnsi="Times New Roman" w:cs="Times New Roman"/>
          <w:sz w:val="24"/>
          <w:szCs w:val="24"/>
        </w:rPr>
        <w:br/>
        <w:t>- судебная.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Принципы гражданского процессуального права - это: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идейно-политические начала, выражающие классовую опреде</w:t>
      </w:r>
      <w:r w:rsidRPr="00CE6571">
        <w:rPr>
          <w:rFonts w:ascii="Times New Roman" w:eastAsia="Times New Roman" w:hAnsi="Times New Roman" w:cs="Times New Roman"/>
          <w:sz w:val="24"/>
          <w:szCs w:val="24"/>
        </w:rPr>
        <w:softHyphen/>
        <w:t>ленность отрасли права;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руководящие идеи;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требования к конкретному социальному типу отрасли нрава;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основные нормативные положения, отражающие природу, харак</w:t>
      </w:r>
      <w:r w:rsidRPr="00CE6571">
        <w:rPr>
          <w:rFonts w:ascii="Times New Roman" w:eastAsia="Times New Roman" w:hAnsi="Times New Roman" w:cs="Times New Roman"/>
          <w:sz w:val="24"/>
          <w:szCs w:val="24"/>
        </w:rPr>
        <w:softHyphen/>
        <w:t>тер, содержание и специфику отрасли права;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положения, сформулированные в теории гражданского процесса.</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Назовите одну из существующих классификаций принципов: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конституционные и межотраслевые;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отраслевые и судоустройственные;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межотраслевые и судопроизводственные;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конституционные и судоустройственные;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принципы организации правосудия и принципы, определяющие</w:t>
      </w:r>
      <w:r w:rsidRPr="00CE6571">
        <w:rPr>
          <w:rFonts w:ascii="Times New Roman" w:eastAsia="Times New Roman" w:hAnsi="Times New Roman" w:cs="Times New Roman"/>
          <w:sz w:val="24"/>
          <w:szCs w:val="24"/>
        </w:rPr>
        <w:br/>
        <w:t>процессуальную деятельность.</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Закрытое судебное заседание допускается по определению суда: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 наличии угрозы личной безопасности одной из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 жалобам на неправильные действия должностных лиц;</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для обеспечения охраны государственной тайны;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4)для обеспечения тайны признания гражданина недееспособным;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в целях предотвращения разглашения сведений об интимных сто</w:t>
      </w:r>
      <w:r w:rsidRPr="00CE6571">
        <w:rPr>
          <w:rFonts w:ascii="Times New Roman" w:eastAsia="Times New Roman" w:hAnsi="Times New Roman" w:cs="Times New Roman"/>
          <w:sz w:val="24"/>
          <w:szCs w:val="24"/>
        </w:rPr>
        <w:softHyphen/>
        <w:t>ронах жизни участвующих в деле лиц.</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Какой вид гражданского судопроизводства считается главным - определяющим?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особое производство;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производство по делам, возникающим из административно-пра</w:t>
      </w:r>
      <w:r w:rsidRPr="00CE6571">
        <w:rPr>
          <w:rFonts w:ascii="Times New Roman" w:eastAsia="Times New Roman" w:hAnsi="Times New Roman" w:cs="Times New Roman"/>
          <w:sz w:val="24"/>
          <w:szCs w:val="24"/>
        </w:rPr>
        <w:softHyphen/>
        <w:t>вовых 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исковое производство;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производство по восстановлению утраченного судебного или исполнительного производства;</w:t>
      </w:r>
    </w:p>
    <w:p w:rsidR="00CE6571" w:rsidRPr="00CE6571" w:rsidRDefault="00CE6571" w:rsidP="00CE6571">
      <w:pPr>
        <w:tabs>
          <w:tab w:val="left" w:pos="4725"/>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производство в третейском суде.</w:t>
      </w:r>
      <w:r w:rsidRPr="00CE6571">
        <w:rPr>
          <w:rFonts w:ascii="Times New Roman" w:eastAsia="Times New Roman" w:hAnsi="Times New Roman" w:cs="Times New Roman"/>
          <w:sz w:val="24"/>
          <w:szCs w:val="24"/>
        </w:rPr>
        <w:tab/>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Выберите правильный вариант и нажмите кнопку «Ответить»</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Назовите характерную черту гражданской процессуальной фор</w:t>
      </w:r>
      <w:r w:rsidRPr="00CE6571">
        <w:rPr>
          <w:rFonts w:ascii="Times New Roman" w:eastAsia="Times New Roman" w:hAnsi="Times New Roman" w:cs="Times New Roman"/>
          <w:sz w:val="24"/>
          <w:szCs w:val="24"/>
        </w:rPr>
        <w:softHyphen/>
        <w:t xml:space="preserve">мы в нижеследующем перечне: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ведомственный контроль;</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прокурорский надзор;</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наличие общественной формы защиты субъективных прав и за</w:t>
      </w:r>
      <w:r w:rsidRPr="00CE6571">
        <w:rPr>
          <w:rFonts w:ascii="Times New Roman" w:eastAsia="Times New Roman" w:hAnsi="Times New Roman" w:cs="Times New Roman"/>
          <w:sz w:val="24"/>
          <w:szCs w:val="24"/>
        </w:rPr>
        <w:softHyphen/>
        <w:t>конных интересов;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наличие административной формы защиты субъективных прав и</w:t>
      </w:r>
      <w:r w:rsidRPr="00CE6571">
        <w:rPr>
          <w:rFonts w:ascii="Times New Roman" w:eastAsia="Times New Roman" w:hAnsi="Times New Roman" w:cs="Times New Roman"/>
          <w:sz w:val="24"/>
          <w:szCs w:val="24"/>
        </w:rPr>
        <w:br/>
        <w:t>законных интересов;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участие в судебном разбирательстве лиц, заинтересованных в су</w:t>
      </w:r>
      <w:r w:rsidRPr="00CE6571">
        <w:rPr>
          <w:rFonts w:ascii="Times New Roman" w:eastAsia="Times New Roman" w:hAnsi="Times New Roman" w:cs="Times New Roman"/>
          <w:sz w:val="24"/>
          <w:szCs w:val="24"/>
        </w:rPr>
        <w:softHyphen/>
        <w:t>дебном решении, для защиты своих интересов.</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Наука гражданского процесса - это: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система взглядов, воззрений, концепций, теорий о природе, ха</w:t>
      </w:r>
      <w:r w:rsidRPr="00CE6571">
        <w:rPr>
          <w:rFonts w:ascii="Times New Roman" w:eastAsia="Times New Roman" w:hAnsi="Times New Roman" w:cs="Times New Roman"/>
          <w:sz w:val="24"/>
          <w:szCs w:val="24"/>
        </w:rPr>
        <w:softHyphen/>
        <w:t>рактере, сущности и закономерностях развития гражданского процессуального права в России и за рубежом, практике его при</w:t>
      </w:r>
      <w:r w:rsidRPr="00CE6571">
        <w:rPr>
          <w:rFonts w:ascii="Times New Roman" w:eastAsia="Times New Roman" w:hAnsi="Times New Roman" w:cs="Times New Roman"/>
          <w:sz w:val="24"/>
          <w:szCs w:val="24"/>
        </w:rPr>
        <w:softHyphen/>
        <w:t>менения;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система норм, регулирующих деятельность суда по разрешению</w:t>
      </w:r>
      <w:r w:rsidRPr="00CE6571">
        <w:rPr>
          <w:rFonts w:ascii="Times New Roman" w:eastAsia="Times New Roman" w:hAnsi="Times New Roman" w:cs="Times New Roman"/>
          <w:sz w:val="24"/>
          <w:szCs w:val="24"/>
        </w:rPr>
        <w:br/>
        <w:t>гражданско-правовых споров;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деятельность арбитражного суда по разрешению экономических</w:t>
      </w:r>
      <w:r w:rsidRPr="00CE6571">
        <w:rPr>
          <w:rFonts w:ascii="Times New Roman" w:eastAsia="Times New Roman" w:hAnsi="Times New Roman" w:cs="Times New Roman"/>
          <w:sz w:val="24"/>
          <w:szCs w:val="24"/>
        </w:rPr>
        <w:br/>
        <w:t>споров;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деятельность товарищеских судов по разрешению споров, возни</w:t>
      </w:r>
      <w:r w:rsidRPr="00CE6571">
        <w:rPr>
          <w:rFonts w:ascii="Times New Roman" w:eastAsia="Times New Roman" w:hAnsi="Times New Roman" w:cs="Times New Roman"/>
          <w:sz w:val="24"/>
          <w:szCs w:val="24"/>
        </w:rPr>
        <w:softHyphen/>
        <w:t>кающих из семейных, жилищных и иных правоотношений;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система взглядов, воззрений, концепций, теорий о природе, ха</w:t>
      </w:r>
      <w:r w:rsidRPr="00CE6571">
        <w:rPr>
          <w:rFonts w:ascii="Times New Roman" w:eastAsia="Times New Roman" w:hAnsi="Times New Roman" w:cs="Times New Roman"/>
          <w:sz w:val="24"/>
          <w:szCs w:val="24"/>
        </w:rPr>
        <w:softHyphen/>
        <w:t>рактере, сущности и закономерностях развития судебной дея</w:t>
      </w:r>
      <w:r w:rsidRPr="00CE6571">
        <w:rPr>
          <w:rFonts w:ascii="Times New Roman" w:eastAsia="Times New Roman" w:hAnsi="Times New Roman" w:cs="Times New Roman"/>
          <w:sz w:val="24"/>
          <w:szCs w:val="24"/>
        </w:rPr>
        <w:softHyphen/>
        <w:t>тельности.</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Гражданские процессуальные отношения - это: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урегулированный законом порядок гражданского судопроизводства;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урегулированная законом процедура разрешения гражданско-</w:t>
      </w:r>
      <w:r w:rsidRPr="00CE6571">
        <w:rPr>
          <w:rFonts w:ascii="Times New Roman" w:eastAsia="Times New Roman" w:hAnsi="Times New Roman" w:cs="Times New Roman"/>
          <w:sz w:val="24"/>
          <w:szCs w:val="24"/>
        </w:rPr>
        <w:br/>
        <w:t>правового спора;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урегулированные законом общественные отношения (связи)</w:t>
      </w:r>
      <w:r w:rsidRPr="00CE6571">
        <w:rPr>
          <w:rFonts w:ascii="Times New Roman" w:eastAsia="Times New Roman" w:hAnsi="Times New Roman" w:cs="Times New Roman"/>
          <w:sz w:val="24"/>
          <w:szCs w:val="24"/>
        </w:rPr>
        <w:br/>
        <w:t>между сторонами;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урегулированная законом форма гражданского судопроизвод</w:t>
      </w:r>
      <w:r w:rsidRPr="00CE6571">
        <w:rPr>
          <w:rFonts w:ascii="Times New Roman" w:eastAsia="Times New Roman" w:hAnsi="Times New Roman" w:cs="Times New Roman"/>
          <w:sz w:val="24"/>
          <w:szCs w:val="24"/>
        </w:rPr>
        <w:softHyphen/>
        <w:t>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урегулированные гражданским процессуальным законодатель</w:t>
      </w:r>
      <w:r w:rsidRPr="00CE6571">
        <w:rPr>
          <w:rFonts w:ascii="Times New Roman" w:eastAsia="Times New Roman" w:hAnsi="Times New Roman" w:cs="Times New Roman"/>
          <w:sz w:val="24"/>
          <w:szCs w:val="24"/>
        </w:rPr>
        <w:softHyphen/>
        <w:t>ством общественные отношения (связи), возникающие в сфере</w:t>
      </w:r>
      <w:r w:rsidRPr="00CE6571">
        <w:rPr>
          <w:rFonts w:ascii="Times New Roman" w:eastAsia="Times New Roman" w:hAnsi="Times New Roman" w:cs="Times New Roman"/>
          <w:sz w:val="24"/>
          <w:szCs w:val="24"/>
        </w:rPr>
        <w:br/>
        <w:t>гражданского судопроизводства между судом и судебным при</w:t>
      </w:r>
      <w:r w:rsidRPr="00CE6571">
        <w:rPr>
          <w:rFonts w:ascii="Times New Roman" w:eastAsia="Times New Roman" w:hAnsi="Times New Roman" w:cs="Times New Roman"/>
          <w:sz w:val="24"/>
          <w:szCs w:val="24"/>
        </w:rPr>
        <w:softHyphen/>
        <w:t>ставом-исполнителем, с одной стороны, и участниками процесса</w:t>
      </w:r>
      <w:r w:rsidRPr="00CE6571">
        <w:rPr>
          <w:rFonts w:ascii="Times New Roman" w:eastAsia="Times New Roman" w:hAnsi="Times New Roman" w:cs="Times New Roman"/>
          <w:sz w:val="24"/>
          <w:szCs w:val="24"/>
        </w:rPr>
        <w:br/>
        <w:t>и исполнительного производства, с другой.</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 содержанию процессуальных отношений в теории гражданско</w:t>
      </w:r>
      <w:r w:rsidRPr="00CE6571">
        <w:rPr>
          <w:rFonts w:ascii="Times New Roman" w:eastAsia="Times New Roman" w:hAnsi="Times New Roman" w:cs="Times New Roman"/>
          <w:sz w:val="24"/>
          <w:szCs w:val="24"/>
        </w:rPr>
        <w:softHyphen/>
        <w:t xml:space="preserve">го процесса относятся: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права и обязанности участников процесса;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права участников процесса;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обязанности участников процесса;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действия участников процесса;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гарантии реализации действий участников процесса.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Назовите одну из обязанностей лиц, участвующих в деле: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заявлять отводы;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знакомиться с материалами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подчиняться требованиям председательствующего в судебном</w:t>
      </w:r>
      <w:r w:rsidRPr="00CE6571">
        <w:rPr>
          <w:rFonts w:ascii="Times New Roman" w:eastAsia="Times New Roman" w:hAnsi="Times New Roman" w:cs="Times New Roman"/>
          <w:sz w:val="24"/>
          <w:szCs w:val="24"/>
        </w:rPr>
        <w:br/>
        <w:t>заседании;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заявлять ходатайства;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обжаловать судебное решение.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Какая из указанных частей гражданского судопроизводства явля</w:t>
      </w:r>
      <w:r w:rsidRPr="00CE6571">
        <w:rPr>
          <w:rFonts w:ascii="Times New Roman" w:eastAsia="Times New Roman" w:hAnsi="Times New Roman" w:cs="Times New Roman"/>
          <w:sz w:val="24"/>
          <w:szCs w:val="24"/>
        </w:rPr>
        <w:softHyphen/>
        <w:t xml:space="preserve">ется его стадией?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нотариальное производство;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производство по пересмотру не вступивших в законную силу су</w:t>
      </w:r>
      <w:r w:rsidRPr="00CE6571">
        <w:rPr>
          <w:rFonts w:ascii="Times New Roman" w:eastAsia="Times New Roman" w:hAnsi="Times New Roman" w:cs="Times New Roman"/>
          <w:sz w:val="24"/>
          <w:szCs w:val="24"/>
        </w:rPr>
        <w:softHyphen/>
        <w:t>дебных решений;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производство с участием иностранного элемента;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производство по делам, возникающим из административных правоотношений;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производство в третейском суде.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Предметом науки гражданского процессуального права явля</w:t>
      </w:r>
      <w:r w:rsidRPr="00CE6571">
        <w:rPr>
          <w:rFonts w:ascii="Times New Roman" w:eastAsia="Times New Roman" w:hAnsi="Times New Roman" w:cs="Times New Roman"/>
          <w:sz w:val="24"/>
          <w:szCs w:val="24"/>
        </w:rPr>
        <w:softHyphen/>
        <w:t xml:space="preserve">ются: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общественные явления в сфере гражданского судопроизводства;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общественные явления в сфере конституционного судопроизвод</w:t>
      </w:r>
      <w:r w:rsidRPr="00CE6571">
        <w:rPr>
          <w:rFonts w:ascii="Times New Roman" w:eastAsia="Times New Roman" w:hAnsi="Times New Roman" w:cs="Times New Roman"/>
          <w:sz w:val="24"/>
          <w:szCs w:val="24"/>
        </w:rPr>
        <w:softHyphen/>
        <w:t>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общественные явления в сфере административного судопроиз</w:t>
      </w:r>
      <w:r w:rsidRPr="00CE6571">
        <w:rPr>
          <w:rFonts w:ascii="Times New Roman" w:eastAsia="Times New Roman" w:hAnsi="Times New Roman" w:cs="Times New Roman"/>
          <w:sz w:val="24"/>
          <w:szCs w:val="24"/>
        </w:rPr>
        <w:softHyphen/>
        <w:t>водства;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общественные явления в сфере правотворчества;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общественные явления  в  сфере деятельности товарищеских</w:t>
      </w:r>
      <w:r w:rsidRPr="00CE6571">
        <w:rPr>
          <w:rFonts w:ascii="Times New Roman" w:eastAsia="Times New Roman" w:hAnsi="Times New Roman" w:cs="Times New Roman"/>
          <w:sz w:val="24"/>
          <w:szCs w:val="24"/>
        </w:rPr>
        <w:br/>
        <w:t>судов.</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Главное (основное) правоотношение возникает между: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и третьими лицами;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со сторонами в исковом производстве и производстве по делам, возникающим из административно-правовых отношений, с заявителями в особом производстве; судебным приставом-ис</w:t>
      </w:r>
      <w:r w:rsidRPr="00CE6571">
        <w:rPr>
          <w:rFonts w:ascii="Times New Roman" w:eastAsia="Times New Roman" w:hAnsi="Times New Roman" w:cs="Times New Roman"/>
          <w:sz w:val="24"/>
          <w:szCs w:val="24"/>
        </w:rPr>
        <w:softHyphen/>
        <w:t>полнителем с взыскателем и должником;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сторонами и экспертом;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и прокурором, дающим заключение по делу;</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третьими лицами и свидетелями.</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Сторонами в гражданском процессе являются: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лица с противоположными интересами;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пострадавший материально от преступления и лицо, его совер</w:t>
      </w:r>
      <w:r w:rsidRPr="00CE6571">
        <w:rPr>
          <w:rFonts w:ascii="Times New Roman" w:eastAsia="Times New Roman" w:hAnsi="Times New Roman" w:cs="Times New Roman"/>
          <w:sz w:val="24"/>
          <w:szCs w:val="24"/>
        </w:rPr>
        <w:softHyphen/>
        <w:t>шившее;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 обратившийся с заявлением в защиту прав другого лица,</w:t>
      </w:r>
      <w:r w:rsidRPr="00CE6571">
        <w:rPr>
          <w:rFonts w:ascii="Times New Roman" w:eastAsia="Times New Roman" w:hAnsi="Times New Roman" w:cs="Times New Roman"/>
          <w:sz w:val="24"/>
          <w:szCs w:val="24"/>
        </w:rPr>
        <w:br/>
        <w:t>и лицо, права которого защищаются указанным заявлением;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лица, спор которых о праве или охраняемом законом интересе</w:t>
      </w:r>
      <w:r w:rsidRPr="00CE6571">
        <w:rPr>
          <w:rFonts w:ascii="Times New Roman" w:eastAsia="Times New Roman" w:hAnsi="Times New Roman" w:cs="Times New Roman"/>
          <w:sz w:val="24"/>
          <w:szCs w:val="24"/>
        </w:rPr>
        <w:br/>
        <w:t>должен быть разрешен в суде;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органы местного самоуправления, обратившиеся в суд с иском в</w:t>
      </w:r>
      <w:r w:rsidRPr="00CE6571">
        <w:rPr>
          <w:rFonts w:ascii="Times New Roman" w:eastAsia="Times New Roman" w:hAnsi="Times New Roman" w:cs="Times New Roman"/>
          <w:sz w:val="24"/>
          <w:szCs w:val="24"/>
        </w:rPr>
        <w:br/>
        <w:t>защиту нарушенных прав другого лица, и физическое или юридическое лицо, привлекаемое к ответу.</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Назовите вид процессуального соучастия, отсутствующий в законодательстве и теории гражданского процесса: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смежное соучастие;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активное соучастие;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пассивное соучастие;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смешанное соучастие;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необходимое соучастие.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Прокурор в гражданском процессе: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осуществляет надзор за исполнением законов федеральными органами исполнительной власти;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участвует в правотворческой деятельности;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координирует деятельность судов по борьбе с правонарушени</w:t>
      </w:r>
      <w:r w:rsidRPr="00CE6571">
        <w:rPr>
          <w:rFonts w:ascii="Times New Roman" w:eastAsia="Times New Roman" w:hAnsi="Times New Roman" w:cs="Times New Roman"/>
          <w:sz w:val="24"/>
          <w:szCs w:val="24"/>
        </w:rPr>
        <w:softHyphen/>
        <w:t>ями;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осуществляет надзор за точным и единообразным исполнением законов судом в гражданском судопроизводстве;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принимает участие в рассмотрении гражданских дел и осуществ</w:t>
      </w:r>
      <w:r w:rsidRPr="00CE6571">
        <w:rPr>
          <w:rFonts w:ascii="Times New Roman" w:eastAsia="Times New Roman" w:hAnsi="Times New Roman" w:cs="Times New Roman"/>
          <w:sz w:val="24"/>
          <w:szCs w:val="24"/>
        </w:rPr>
        <w:softHyphen/>
        <w:t>ляет надзор за законностью и обоснованностью судебных актов.</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Укажите на участника процесса, входящего в состав лиц, участвующих в деле: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переводчик;</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третье лицо без самостоятельных требований;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хранитель имущества при принудительном исполнении судебного решения;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защитник;</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представитель ответчика.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Истец- это лицо: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представляющее интересы государства;</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которое обращается с иском в суд в защиту другого лица;</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которое требует принудительного исполнения судебного решения;</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вступившее в возбужденное гражданское дело с самостоятельными исковыми требованиями;</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 защиту прав и охраняемых законом интересов которого возбуждено гражданское дело.</w:t>
      </w:r>
    </w:p>
    <w:p w:rsidR="00CE6571" w:rsidRPr="00CE6571" w:rsidRDefault="00CE6571" w:rsidP="00F007F8">
      <w:pPr>
        <w:numPr>
          <w:ilvl w:val="0"/>
          <w:numId w:val="19"/>
        </w:num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Дополнительное правоотношение возникает между:</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и общественной организацией, возбудившей дело в защиту прав и интересов других лиц;</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прокурором и экспертом;</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и третьими лицами;</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сторонами и третьими лицами;</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и переводчиком.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Гражданское и уголовное процессуальное право имеют такие родственные институты, как….</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судебное доказывание;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предварительное расследование;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стадии проверки судебных постановлений;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меры пресечения;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стадии рассмотрения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Аналогия процессуального закона….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 допускается;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 по усмотрению вышестоящего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 по усмотрению суда, рассматривающего дело;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 в ограниченном виде.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Единолично рассматриваются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 кассационной инстанции;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 мирового судьи;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 апелляционной инстанции;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 порядке надзора;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в исполнительном производстве.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В открытом судебном заседании его трансляция, фотосъемка и видеозапись…</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 допускается;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 без ограничения;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 с разрешения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 с согласия лиц, участвующих в деле;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допускается с согласия лиц, содействующих в осуществлении правосудия.</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Принцип диспозитивности проявляется в действиях по: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представлению доказательств;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заключению мирового соглашения;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заявлению отвода;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отказу от иска;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изучению материалов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Конституционными принципами правосудия являются принципы…..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осуществления правосудия только судом;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непрерывности судебного разбирательства;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состязательности;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диспозитивности;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непосредственности.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Вынося решение в присутствии ответчика, но без истца, который не был извещен о дне судебного заседания, суд нарушает принцип:</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устности;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процессуального равноправия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состязательности;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непрерывности судебного разбирательства;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гласности судебного разбирательства.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Принцип состязательности тесно связан с принципом……..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языка судопроизводства;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гласности;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устности;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объективной истины;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законности.</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В состав суда при рассмотрении гражданских дел включаются: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народные заседатели;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присяжные заседатели;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профессиональные судьи;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независимые эксперты;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общественные обвинители.</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Признаки гражданского процессуального правоотношения – это…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равноправие его субъектов;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правоотношение может быть в любой момент прекращено по указанию вышестоящего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обязательный его субъект – суд;</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развитие правоотношения происходит в результате реализации сменяющих друг друга прав и обязанностей;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правоотношения возникают по инициативе суда.</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Для защиты личного материально-правового интереса в деле участвуют….</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эксперт;</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третьи лица, заявляющие самостоятельные требования относительно предмета спора;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представители;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третьи лица, не заявляющие самостоятельные требования относительно предмета спора;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свидетели.</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Соучастниками могут быть:</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 и истец;</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два (или более) истца;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ответчик и третье лицо на его стороне;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свидетель;</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истец и третье лицо, заявляющее самостоятельные требования.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Согласно принципу устности процесса: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свидетель не может зачитывать свои показания, а должен давать его устно;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заключение эксперта дается в устной форме;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письменные доказательства в судебном заседании оглашаются;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исковое заявление может быть как в устной, так и в письменной форме;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 судебном заседание может быть оглашено мотивированное решение, а письменно оформляется только вводная и резолютивная часть решения.</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Процессуальные права и обязанности субъектов гражданского процессуального правоотношения зависят от…</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волеизъявления субъекта;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усмотрения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содержания соответствующей нормы процессуального права;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содержания применяемой нормы материального права;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решения Конституционного Суда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Замена ненадлежащего ответчика возможна при условии, что на нее согласен…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ненадлежащий ответчик;</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надлежащий ответчик;</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истец;</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обоюдно истец и ответчик.</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Судебные расходы - это:</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затраты, которые несут стороны в связи с рассмотрением и разрешением гражданских дел;</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затраты, которые несут лица, участвующие в деле, в связи с исполнением решения суда;</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затраты, которые несут лица, участвующие в деле, в связи с рассмотрением и разрешением гражданского дела и исполнением решения суда;</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затраты суда в связи с рассмотрением и разрешением гражданского дела;</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затраты судебного пристава- исполнителя по исполнению решения.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Государственная пошлина- это: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денежный сбор, взимаемый в доход  суда  за рассмотрение и разрешение гражданских дел;</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денежный сбор, взимаемый в доход  государства  за рассмотрение и разрешение гражданских дел;</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денежный сбор, взимаемый в доход  выигравшей гражданско- правовой спор;</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денежный сбор, взимаемый в доход  органов прокуратуры;</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денежный сбор, взимаемый в доход  судебного пристава-исполнителя.  </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Размер государственной пошлины устанавливается: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истцом;</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прокурором;</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законом;</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судебным приставом-исполнителем.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От уплаты судебных расходов не освобождаются: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по искам  о взыскании сумм оплаты труда;</w:t>
      </w:r>
    </w:p>
    <w:p w:rsidR="00CE6571" w:rsidRPr="00CE6571" w:rsidRDefault="00CE6571" w:rsidP="00CE6571">
      <w:pPr>
        <w:tabs>
          <w:tab w:val="num" w:pos="144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по искам, вытекающим из авторского права;</w:t>
      </w:r>
    </w:p>
    <w:p w:rsidR="00CE6571" w:rsidRPr="00CE6571" w:rsidRDefault="00CE6571" w:rsidP="00CE6571">
      <w:pPr>
        <w:tabs>
          <w:tab w:val="num" w:pos="144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лица, обжалующие неправомерные действия должностных лиц, ущемляющих права граждан;</w:t>
      </w:r>
    </w:p>
    <w:p w:rsidR="00CE6571" w:rsidRPr="00CE6571" w:rsidRDefault="00CE6571" w:rsidP="00CE6571">
      <w:pPr>
        <w:tabs>
          <w:tab w:val="num" w:pos="144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по искам о возмещении материального ущерба, причиненного преступлением;</w:t>
      </w:r>
    </w:p>
    <w:p w:rsidR="00CE6571" w:rsidRPr="00CE6571" w:rsidRDefault="00CE6571" w:rsidP="00CE6571">
      <w:pPr>
        <w:tabs>
          <w:tab w:val="num" w:pos="144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по искам о взыскании алиментов.</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Кому из участников процесса принадлежит право окончательного установления  предмета доказывания?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закону;</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истцу;</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прокурору;</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представителям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суду.</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Судебное доказывание – это правоотношения, практическая и логическая деятельность участников процесса при определяющей роли суда по: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обнаружению и собиранию доказательств;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исполнению оперативных данных, представленных правоохранительными органами;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проверке и исследованию доказательств;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собиранию и оценке доказательств;</w:t>
      </w:r>
    </w:p>
    <w:p w:rsidR="00CE6571" w:rsidRPr="00CE6571" w:rsidRDefault="00CE6571" w:rsidP="00CE6571">
      <w:pPr>
        <w:spacing w:after="0" w:line="240" w:lineRule="auto"/>
        <w:ind w:firstLine="284"/>
        <w:rPr>
          <w:rFonts w:ascii="Times New Roman" w:eastAsia="Times New Roman" w:hAnsi="Times New Roman" w:cs="Times New Roman"/>
          <w:sz w:val="24"/>
          <w:szCs w:val="24"/>
          <w:u w:val="single"/>
        </w:rPr>
      </w:pPr>
      <w:r w:rsidRPr="00CE6571">
        <w:rPr>
          <w:rFonts w:ascii="Times New Roman" w:eastAsia="Times New Roman" w:hAnsi="Times New Roman" w:cs="Times New Roman"/>
          <w:sz w:val="24"/>
          <w:szCs w:val="24"/>
        </w:rPr>
        <w:t>- собиранию, проверке и оценке доказательств</w:t>
      </w:r>
      <w:r w:rsidRPr="00CE6571">
        <w:rPr>
          <w:rFonts w:ascii="Times New Roman" w:eastAsia="Times New Roman" w:hAnsi="Times New Roman" w:cs="Times New Roman"/>
          <w:sz w:val="24"/>
          <w:szCs w:val="24"/>
          <w:u w:val="single"/>
        </w:rPr>
        <w:t>.</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Какие факты не считаются общеизвестными?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факты, известные в пределах района деятельности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факты, известные в мировом масштабе;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факты, известные в пределах государства;</w:t>
      </w:r>
    </w:p>
    <w:p w:rsidR="00CE6571" w:rsidRPr="00CE6571" w:rsidRDefault="00CE6571" w:rsidP="00CE6571">
      <w:pPr>
        <w:spacing w:after="0" w:line="240" w:lineRule="auto"/>
        <w:ind w:firstLine="284"/>
        <w:rPr>
          <w:rFonts w:ascii="Times New Roman" w:eastAsia="Times New Roman" w:hAnsi="Times New Roman" w:cs="Times New Roman"/>
          <w:sz w:val="24"/>
          <w:szCs w:val="24"/>
          <w:u w:val="single"/>
        </w:rPr>
      </w:pPr>
      <w:r w:rsidRPr="00CE6571">
        <w:rPr>
          <w:rFonts w:ascii="Times New Roman" w:eastAsia="Times New Roman" w:hAnsi="Times New Roman" w:cs="Times New Roman"/>
          <w:sz w:val="24"/>
          <w:szCs w:val="24"/>
        </w:rPr>
        <w:t>- факты, известные в пределах коллектива бригады</w:t>
      </w:r>
      <w:r w:rsidRPr="00CE6571">
        <w:rPr>
          <w:rFonts w:ascii="Times New Roman" w:eastAsia="Times New Roman" w:hAnsi="Times New Roman" w:cs="Times New Roman"/>
          <w:sz w:val="24"/>
          <w:szCs w:val="24"/>
          <w:u w:val="single"/>
        </w:rPr>
        <w:t>;</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факты, известные в пределах субъектах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Кто в конечном счете определяет свойство допустимости доказательств?</w:t>
      </w:r>
    </w:p>
    <w:p w:rsidR="00CE6571" w:rsidRPr="00CE6571" w:rsidRDefault="00CE6571" w:rsidP="00F007F8">
      <w:pPr>
        <w:numPr>
          <w:ilvl w:val="0"/>
          <w:numId w:val="18"/>
        </w:numPr>
        <w:spacing w:after="0" w:line="240" w:lineRule="auto"/>
        <w:ind w:left="0"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закон;</w:t>
      </w:r>
    </w:p>
    <w:p w:rsidR="00CE6571" w:rsidRPr="00CE6571" w:rsidRDefault="00CE6571" w:rsidP="00F007F8">
      <w:pPr>
        <w:numPr>
          <w:ilvl w:val="0"/>
          <w:numId w:val="18"/>
        </w:numPr>
        <w:spacing w:after="0" w:line="240" w:lineRule="auto"/>
        <w:ind w:left="0"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прокурор;</w:t>
      </w:r>
    </w:p>
    <w:p w:rsidR="00CE6571" w:rsidRPr="00CE6571" w:rsidRDefault="00CE6571" w:rsidP="00F007F8">
      <w:pPr>
        <w:numPr>
          <w:ilvl w:val="0"/>
          <w:numId w:val="18"/>
        </w:numPr>
        <w:spacing w:after="0" w:line="240" w:lineRule="auto"/>
        <w:ind w:left="0"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суд;</w:t>
      </w:r>
    </w:p>
    <w:p w:rsidR="00CE6571" w:rsidRPr="00CE6571" w:rsidRDefault="00CE6571" w:rsidP="00F007F8">
      <w:pPr>
        <w:numPr>
          <w:ilvl w:val="0"/>
          <w:numId w:val="18"/>
        </w:numPr>
        <w:spacing w:after="0" w:line="240" w:lineRule="auto"/>
        <w:ind w:left="0"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государственный орган управления, дающий заключение;</w:t>
      </w:r>
    </w:p>
    <w:p w:rsidR="00CE6571" w:rsidRPr="00CE6571" w:rsidRDefault="00CE6571" w:rsidP="00F007F8">
      <w:pPr>
        <w:numPr>
          <w:ilvl w:val="0"/>
          <w:numId w:val="18"/>
        </w:numPr>
        <w:spacing w:after="0" w:line="240" w:lineRule="auto"/>
        <w:ind w:left="0"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стороны.</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На каких доказательствах может быть основано судебное решение?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 доказательствах, имеющихся в деле;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 доказательствах, представленных истцом;</w:t>
      </w:r>
    </w:p>
    <w:p w:rsidR="00CE6571" w:rsidRPr="00CE6571" w:rsidRDefault="00CE6571" w:rsidP="00CE6571">
      <w:pPr>
        <w:spacing w:after="0" w:line="240" w:lineRule="auto"/>
        <w:ind w:firstLine="284"/>
        <w:rPr>
          <w:rFonts w:ascii="Times New Roman" w:eastAsia="Times New Roman" w:hAnsi="Times New Roman" w:cs="Times New Roman"/>
          <w:sz w:val="24"/>
          <w:szCs w:val="24"/>
          <w:u w:val="single"/>
        </w:rPr>
      </w:pPr>
      <w:r w:rsidRPr="00CE6571">
        <w:rPr>
          <w:rFonts w:ascii="Times New Roman" w:eastAsia="Times New Roman" w:hAnsi="Times New Roman" w:cs="Times New Roman"/>
          <w:sz w:val="24"/>
          <w:szCs w:val="24"/>
        </w:rPr>
        <w:t>- на доказательствах, исследованных в судебном заседании;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на доказательствах, представленных ответчиком;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 доказательствах, представленных прокурором.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Процессуальные сроки устанавливаются: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(судьёй) или судебным приставом – исполнителем;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ответчиком;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органом государственного управления.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Государственной пошлиной не оплачиваются: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заявление о пересмотре решения по вновь открывшимся обстоятельствам;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исковые заявления;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заявления по делам особого производства;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кассационные жалобы;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заявления о повторной выдаче копии судебного решения.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Цена иска по имущественным спорам определяется: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ответчиком;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органом местного самоуправления;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прокурором.</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Процессуальные сроки устанавливаются законом в целях…</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поддержания правопорядка в обществе;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осуществления современной защиты права;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правильного рассмотрения гражданского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соблюдения интересов ответчика;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реализации права. </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Не является процессуальным срок…</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на подачу кассационной жалобы;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исковой давности;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рассмотрения гражданского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принесения замечаний на протокол судебного заседания;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принятия заявления к производству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Заявление о восстановлении процессуального срока рассматривается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 судебном заседании с извещением  лиц, участвующих в деле;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 судебном заседании без извещения лиц, участвующих в деле;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вне рамок судебного заседания судьей;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 рассматривается вообще;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рассматривается очень редко.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От уплаты государственной пошлины освобождаются: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 по искам о взыскании долга;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  по делам о признании права собственности на имущество;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несовершеннолетние – по заявлениям о защите своих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  по искам, связанным с нарушением прав потребителей;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истцы – по делам о расторжении брака.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Государственная пошлина подлежит доплате во время рассмотрения дела при ...</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признании иска ответчиком;</w:t>
      </w:r>
      <w:r w:rsidRPr="00CE6571">
        <w:rPr>
          <w:rFonts w:ascii="Times New Roman" w:eastAsia="Times New Roman" w:hAnsi="Times New Roman" w:cs="Times New Roman"/>
          <w:sz w:val="24"/>
          <w:szCs w:val="24"/>
        </w:rPr>
        <w:tab/>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уменьшении размера исковых требований;</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увеличении размера исковых требований;</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отказе истца от иска;</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заключении мирового соглашения.</w:t>
      </w:r>
      <w:r w:rsidRPr="00CE6571">
        <w:rPr>
          <w:rFonts w:ascii="Times New Roman" w:eastAsia="Times New Roman" w:hAnsi="Times New Roman" w:cs="Times New Roman"/>
          <w:sz w:val="24"/>
          <w:szCs w:val="24"/>
        </w:rPr>
        <w:tab/>
      </w:r>
      <w:r w:rsidRPr="00CE6571">
        <w:rPr>
          <w:rFonts w:ascii="Times New Roman" w:eastAsia="Times New Roman" w:hAnsi="Times New Roman" w:cs="Times New Roman"/>
          <w:sz w:val="24"/>
          <w:szCs w:val="24"/>
        </w:rPr>
        <w:tab/>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ab/>
      </w:r>
      <w:r w:rsidRPr="00CE6571">
        <w:rPr>
          <w:rFonts w:ascii="Times New Roman" w:eastAsia="Times New Roman" w:hAnsi="Times New Roman" w:cs="Times New Roman"/>
          <w:sz w:val="24"/>
          <w:szCs w:val="24"/>
        </w:rPr>
        <w:tab/>
      </w:r>
      <w:r w:rsidRPr="00CE6571">
        <w:rPr>
          <w:rFonts w:ascii="Times New Roman" w:eastAsia="Times New Roman" w:hAnsi="Times New Roman" w:cs="Times New Roman"/>
          <w:sz w:val="24"/>
          <w:szCs w:val="24"/>
        </w:rPr>
        <w:tab/>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ab/>
        <w:t>Издержками, связанным с рассмотрением дела, не являются:</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расходы на оплату услуг представителей</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расходы на производство осмотра на месте</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государственная пошлина</w:t>
      </w:r>
      <w:r w:rsidRPr="00CE6571">
        <w:rPr>
          <w:rFonts w:ascii="Times New Roman" w:eastAsia="Times New Roman" w:hAnsi="Times New Roman" w:cs="Times New Roman"/>
          <w:sz w:val="24"/>
          <w:szCs w:val="24"/>
        </w:rPr>
        <w:tab/>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связанные с рассмотрением дела почтовые расходы;</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понесенные сторонами суммы, подлежащие выплате свидетелям </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Судебные расходы, понесенные истцом, не возмещаются ему ответчиком в </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случаях:</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отказа истца от иска</w:t>
      </w:r>
      <w:r w:rsidRPr="00CE6571">
        <w:rPr>
          <w:rFonts w:ascii="Times New Roman" w:eastAsia="Times New Roman" w:hAnsi="Times New Roman" w:cs="Times New Roman"/>
          <w:sz w:val="24"/>
          <w:szCs w:val="24"/>
        </w:rPr>
        <w:tab/>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заключения мирового соглашения</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отказа истцу в удовлетворении его требований</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удовлетворения требований истца</w:t>
      </w:r>
    </w:p>
    <w:p w:rsidR="00CE6571" w:rsidRPr="00CE6571" w:rsidRDefault="00CE6571" w:rsidP="00CE6571">
      <w:p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никогда не возмещаются</w:t>
      </w:r>
    </w:p>
    <w:p w:rsidR="00CE6571" w:rsidRPr="00C44AC0" w:rsidRDefault="00CE6571" w:rsidP="00CE6571">
      <w:pPr>
        <w:autoSpaceDE w:val="0"/>
        <w:autoSpaceDN w:val="0"/>
        <w:adjustRightInd w:val="0"/>
        <w:spacing w:after="0" w:line="240" w:lineRule="auto"/>
        <w:ind w:firstLine="284"/>
        <w:rPr>
          <w:rFonts w:ascii="Times New Roman" w:eastAsia="Times New Roman" w:hAnsi="Times New Roman" w:cs="Times New Roman"/>
          <w:i/>
          <w:iCs/>
          <w:sz w:val="24"/>
          <w:szCs w:val="24"/>
          <w:lang w:eastAsia="ru-RU"/>
        </w:rPr>
      </w:pP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Мировому судье подсудны дела о: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восстановлении на работе;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расторжении брака при наличии спора о детях;</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имущественных   спорах   при   цене   иска,   не   превышающей</w:t>
      </w:r>
      <w:r w:rsidRPr="00CE6571">
        <w:rPr>
          <w:rFonts w:ascii="Times New Roman" w:eastAsia="Times New Roman" w:hAnsi="Times New Roman" w:cs="Times New Roman"/>
          <w:sz w:val="24"/>
          <w:szCs w:val="24"/>
        </w:rPr>
        <w:br/>
        <w:t>пятидесяти тысяч рублей на  момент подачи заявления;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лишении родительских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установлении усыновления (удочерения).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Требование индивидуального предпринимателя к химчистке о взыскании ущерба, причиненного некачественной чисткой одежды его жены, рассматривается в суде….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арбитражном;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общей юрисдикции;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уставном;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третейским судом;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военным судом.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Требование администрации предприятия о признании забастовки, объявленной работниками предприятия, незаконной подлежит рассмотрению…</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забастовочным комитетом;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трудовым арбитражем;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судом общей юрисдикции;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арбитражным судом;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третейским судом.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Разграничение компетенции между мировым судьей и районным судом происходит по правилам…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территориальной подсудности;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родовой подсудности;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подведомственности;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арбитражного судопроизводства;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третейского судопроизводства.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Спор о защите авторских прав индивидуального предпринимателя, написавшего повесть, подлежит рассмотрению в суде…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общей юрисдикции;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арбитражном;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уставном;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медиатором;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третейским судом.</w:t>
      </w:r>
    </w:p>
    <w:p w:rsidR="00CE6571" w:rsidRPr="00CE6571" w:rsidRDefault="00CE6571" w:rsidP="00F007F8">
      <w:pPr>
        <w:numPr>
          <w:ilvl w:val="0"/>
          <w:numId w:val="19"/>
        </w:num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Назовите дела, подсудные мировому судье:</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об оспаривании отцовства;</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об определении порядка пользования земельным участком и строением;</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по имущественным спорам при цене иска свыше 200 тысяч рублей;</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восстановлении на работе;</w:t>
      </w:r>
    </w:p>
    <w:p w:rsidR="00CE6571" w:rsidRPr="00CE6571" w:rsidRDefault="00CE6571" w:rsidP="00CE6571">
      <w:pPr>
        <w:tabs>
          <w:tab w:val="left" w:pos="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об установлении усыновления (удочерении) ребенка.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tbl>
      <w:tblPr>
        <w:tblW w:w="7968" w:type="dxa"/>
        <w:tblInd w:w="30" w:type="dxa"/>
        <w:tblLayout w:type="fixed"/>
        <w:tblCellMar>
          <w:left w:w="30" w:type="dxa"/>
          <w:right w:w="30" w:type="dxa"/>
        </w:tblCellMar>
        <w:tblLook w:val="0000" w:firstRow="0" w:lastRow="0" w:firstColumn="0" w:lastColumn="0" w:noHBand="0" w:noVBand="0"/>
      </w:tblPr>
      <w:tblGrid>
        <w:gridCol w:w="2169"/>
        <w:gridCol w:w="102"/>
        <w:gridCol w:w="241"/>
        <w:gridCol w:w="42"/>
        <w:gridCol w:w="61"/>
        <w:gridCol w:w="241"/>
        <w:gridCol w:w="42"/>
        <w:gridCol w:w="60"/>
        <w:gridCol w:w="305"/>
        <w:gridCol w:w="38"/>
        <w:gridCol w:w="808"/>
        <w:gridCol w:w="108"/>
        <w:gridCol w:w="3173"/>
        <w:gridCol w:w="578"/>
      </w:tblGrid>
      <w:tr w:rsidR="00CE6571" w:rsidRPr="00CE6571" w:rsidTr="008B2DB3">
        <w:trPr>
          <w:trHeight w:val="226"/>
        </w:trPr>
        <w:tc>
          <w:tcPr>
            <w:tcW w:w="7968" w:type="dxa"/>
            <w:gridSpan w:val="14"/>
          </w:tcPr>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xml:space="preserve">Если в ходе рассмотрения дела у мирового судьи меняется подсудность </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дела, он должен ...</w:t>
            </w:r>
          </w:p>
        </w:tc>
      </w:tr>
      <w:tr w:rsidR="00CE6571" w:rsidRPr="00CE6571" w:rsidTr="008B2DB3">
        <w:trPr>
          <w:gridAfter w:val="7"/>
          <w:wAfter w:w="5070" w:type="dxa"/>
          <w:trHeight w:val="226"/>
        </w:trPr>
        <w:tc>
          <w:tcPr>
            <w:tcW w:w="2898" w:type="dxa"/>
            <w:gridSpan w:val="7"/>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продолжать рассмотрение дела;</w:t>
            </w:r>
          </w:p>
        </w:tc>
      </w:tr>
      <w:tr w:rsidR="00CE6571" w:rsidRPr="00CE6571" w:rsidTr="008B2DB3">
        <w:trPr>
          <w:gridAfter w:val="3"/>
          <w:wAfter w:w="3859" w:type="dxa"/>
          <w:trHeight w:val="226"/>
        </w:trPr>
        <w:tc>
          <w:tcPr>
            <w:tcW w:w="4109" w:type="dxa"/>
            <w:gridSpan w:val="11"/>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передать дело на рассмотрение в районный суд;</w:t>
            </w:r>
          </w:p>
        </w:tc>
      </w:tr>
      <w:tr w:rsidR="00CE6571" w:rsidRPr="00CE6571" w:rsidTr="008B2DB3">
        <w:trPr>
          <w:gridAfter w:val="7"/>
          <w:wAfter w:w="5070" w:type="dxa"/>
          <w:trHeight w:val="226"/>
        </w:trPr>
        <w:tc>
          <w:tcPr>
            <w:tcW w:w="2898" w:type="dxa"/>
            <w:gridSpan w:val="7"/>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прекратить производство по делу;</w:t>
            </w:r>
          </w:p>
        </w:tc>
      </w:tr>
      <w:tr w:rsidR="00CE6571" w:rsidRPr="00CE6571" w:rsidTr="008B2DB3">
        <w:trPr>
          <w:gridAfter w:val="10"/>
          <w:wAfter w:w="5414" w:type="dxa"/>
          <w:trHeight w:val="226"/>
        </w:trPr>
        <w:tc>
          <w:tcPr>
            <w:tcW w:w="2554" w:type="dxa"/>
            <w:gridSpan w:val="4"/>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оставить иск без рассмотрения;</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-объявить перерыв</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r>
      <w:tr w:rsidR="00CE6571" w:rsidRPr="00CE6571" w:rsidTr="008B2DB3">
        <w:trPr>
          <w:gridAfter w:val="1"/>
          <w:wAfter w:w="578" w:type="dxa"/>
          <w:trHeight w:val="226"/>
        </w:trPr>
        <w:tc>
          <w:tcPr>
            <w:tcW w:w="7390" w:type="dxa"/>
            <w:gridSpan w:val="13"/>
          </w:tcPr>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По правилу общей подсудности дело подлежит рассмотрению в суде по месту ...</w:t>
            </w:r>
          </w:p>
        </w:tc>
      </w:tr>
      <w:tr w:rsidR="00CE6571" w:rsidRPr="00CE6571" w:rsidTr="008B2DB3">
        <w:trPr>
          <w:gridAfter w:val="2"/>
          <w:wAfter w:w="3751" w:type="dxa"/>
          <w:trHeight w:val="226"/>
        </w:trPr>
        <w:tc>
          <w:tcPr>
            <w:tcW w:w="2271" w:type="dxa"/>
            <w:gridSpan w:val="2"/>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жительства истца;</w:t>
            </w:r>
          </w:p>
        </w:tc>
        <w:tc>
          <w:tcPr>
            <w:tcW w:w="344" w:type="dxa"/>
            <w:gridSpan w:val="3"/>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c>
          <w:tcPr>
            <w:tcW w:w="343" w:type="dxa"/>
            <w:gridSpan w:val="3"/>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c>
          <w:tcPr>
            <w:tcW w:w="343" w:type="dxa"/>
            <w:gridSpan w:val="2"/>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c>
          <w:tcPr>
            <w:tcW w:w="916" w:type="dxa"/>
            <w:gridSpan w:val="2"/>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r>
      <w:tr w:rsidR="00CE6571" w:rsidRPr="00CE6571" w:rsidTr="008B2DB3">
        <w:trPr>
          <w:gridAfter w:val="2"/>
          <w:wAfter w:w="3751" w:type="dxa"/>
          <w:trHeight w:val="226"/>
        </w:trPr>
        <w:tc>
          <w:tcPr>
            <w:tcW w:w="2958" w:type="dxa"/>
            <w:gridSpan w:val="8"/>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жительства или нахождения ответчика;</w:t>
            </w:r>
          </w:p>
        </w:tc>
        <w:tc>
          <w:tcPr>
            <w:tcW w:w="343" w:type="dxa"/>
            <w:gridSpan w:val="2"/>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c>
          <w:tcPr>
            <w:tcW w:w="916" w:type="dxa"/>
            <w:gridSpan w:val="2"/>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r>
      <w:tr w:rsidR="00CE6571" w:rsidRPr="00CE6571" w:rsidTr="008B2DB3">
        <w:trPr>
          <w:gridAfter w:val="2"/>
          <w:wAfter w:w="3751" w:type="dxa"/>
          <w:trHeight w:val="226"/>
        </w:trPr>
        <w:tc>
          <w:tcPr>
            <w:tcW w:w="4217" w:type="dxa"/>
            <w:gridSpan w:val="12"/>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жительства истца или ответчика по выбору заявителя;</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жительства свидетеля;</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жительства прокурора.</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r>
      <w:tr w:rsidR="00CE6571" w:rsidRPr="00CE6571" w:rsidTr="008B2DB3">
        <w:trPr>
          <w:gridAfter w:val="8"/>
          <w:wAfter w:w="5112" w:type="dxa"/>
          <w:trHeight w:val="226"/>
        </w:trPr>
        <w:tc>
          <w:tcPr>
            <w:tcW w:w="2169" w:type="dxa"/>
          </w:tcPr>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При альтернативной подсудности истец ...</w:t>
            </w:r>
          </w:p>
        </w:tc>
        <w:tc>
          <w:tcPr>
            <w:tcW w:w="343" w:type="dxa"/>
            <w:gridSpan w:val="2"/>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c>
          <w:tcPr>
            <w:tcW w:w="344" w:type="dxa"/>
            <w:gridSpan w:val="3"/>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p>
        </w:tc>
      </w:tr>
      <w:tr w:rsidR="00CE6571" w:rsidRPr="00CE6571" w:rsidTr="008B2DB3">
        <w:trPr>
          <w:gridAfter w:val="8"/>
          <w:wAfter w:w="5112" w:type="dxa"/>
          <w:trHeight w:val="226"/>
        </w:trPr>
        <w:tc>
          <w:tcPr>
            <w:tcW w:w="2856" w:type="dxa"/>
            <w:gridSpan w:val="6"/>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должен обратиться в суд по своему месту жительства;</w:t>
            </w:r>
          </w:p>
        </w:tc>
      </w:tr>
      <w:tr w:rsidR="00CE6571" w:rsidRPr="00CE6571" w:rsidTr="008B2DB3">
        <w:trPr>
          <w:gridAfter w:val="5"/>
          <w:wAfter w:w="4705" w:type="dxa"/>
          <w:trHeight w:val="226"/>
        </w:trPr>
        <w:tc>
          <w:tcPr>
            <w:tcW w:w="3263" w:type="dxa"/>
            <w:gridSpan w:val="9"/>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xml:space="preserve">- вправе выбирать между несколькими судами, </w:t>
            </w:r>
            <w:r w:rsidRPr="00CE6571">
              <w:rPr>
                <w:rFonts w:ascii="Times New Roman" w:eastAsia="Times New Roman" w:hAnsi="Times New Roman" w:cs="Times New Roman"/>
                <w:snapToGrid w:val="0"/>
                <w:sz w:val="24"/>
                <w:szCs w:val="24"/>
                <w:lang w:eastAsia="ru-RU"/>
              </w:rPr>
              <w:lastRenderedPageBreak/>
              <w:t>указанными в законе;</w:t>
            </w:r>
          </w:p>
        </w:tc>
      </w:tr>
      <w:tr w:rsidR="00CE6571" w:rsidRPr="00CE6571" w:rsidTr="008B2DB3">
        <w:trPr>
          <w:gridAfter w:val="8"/>
          <w:wAfter w:w="5112" w:type="dxa"/>
          <w:trHeight w:val="1353"/>
        </w:trPr>
        <w:tc>
          <w:tcPr>
            <w:tcW w:w="2856" w:type="dxa"/>
            <w:gridSpan w:val="6"/>
          </w:tcPr>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lastRenderedPageBreak/>
              <w:t>- вправе обратиться только в суд, прямо указанный в законе;</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должен обратиться в суд по месту жительства ответчика;</w:t>
            </w:r>
          </w:p>
          <w:p w:rsidR="00CE6571" w:rsidRPr="00CE6571" w:rsidRDefault="00CE6571" w:rsidP="00CE6571">
            <w:pPr>
              <w:spacing w:after="0" w:line="240" w:lineRule="auto"/>
              <w:ind w:firstLine="284"/>
              <w:rPr>
                <w:rFonts w:ascii="Times New Roman" w:eastAsia="Times New Roman" w:hAnsi="Times New Roman" w:cs="Times New Roman"/>
                <w:snapToGrid w:val="0"/>
                <w:sz w:val="24"/>
                <w:szCs w:val="24"/>
                <w:lang w:eastAsia="ru-RU"/>
              </w:rPr>
            </w:pPr>
            <w:r w:rsidRPr="00CE6571">
              <w:rPr>
                <w:rFonts w:ascii="Times New Roman" w:eastAsia="Times New Roman" w:hAnsi="Times New Roman" w:cs="Times New Roman"/>
                <w:snapToGrid w:val="0"/>
                <w:sz w:val="24"/>
                <w:szCs w:val="24"/>
                <w:lang w:eastAsia="ru-RU"/>
              </w:rPr>
              <w:t>- должен обратиться в суд, который указан в договоре.</w:t>
            </w:r>
          </w:p>
        </w:tc>
      </w:tr>
    </w:tbl>
    <w:p w:rsidR="00CE6571" w:rsidRPr="00CE6571" w:rsidRDefault="00CE6571" w:rsidP="00F007F8">
      <w:pPr>
        <w:numPr>
          <w:ilvl w:val="0"/>
          <w:numId w:val="19"/>
        </w:numPr>
        <w:autoSpaceDE w:val="0"/>
        <w:autoSpaceDN w:val="0"/>
        <w:adjustRightInd w:val="0"/>
        <w:spacing w:after="0" w:line="240" w:lineRule="auto"/>
        <w:ind w:firstLine="284"/>
        <w:rPr>
          <w:rFonts w:ascii="Times New Roman" w:eastAsia="Times New Roman" w:hAnsi="Times New Roman" w:cs="Times New Roman"/>
          <w:sz w:val="24"/>
          <w:szCs w:val="24"/>
          <w:lang w:eastAsia="ru-RU"/>
        </w:rPr>
      </w:pPr>
      <w:bookmarkStart w:id="2" w:name="bookmark1"/>
      <w:r w:rsidRPr="00CE6571">
        <w:rPr>
          <w:rFonts w:ascii="Times New Roman" w:eastAsia="Times New Roman" w:hAnsi="Times New Roman" w:cs="Times New Roman"/>
          <w:sz w:val="24"/>
          <w:szCs w:val="24"/>
          <w:lang w:eastAsia="ru-RU"/>
        </w:rPr>
        <w:t xml:space="preserve">Подведомственность гражданского дела - это: </w:t>
      </w:r>
      <w:bookmarkEnd w:id="2"/>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судами одного зве</w:t>
      </w:r>
      <w:r w:rsidRPr="00CE6571">
        <w:rPr>
          <w:rFonts w:ascii="Times New Roman" w:eastAsia="Times New Roman" w:hAnsi="Times New Roman" w:cs="Times New Roman"/>
          <w:sz w:val="24"/>
          <w:szCs w:val="24"/>
        </w:rPr>
        <w:softHyphen/>
        <w:t>на данной судебной системы.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судами различных звеньев данной судебной системы;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мировым судьей и судьей районного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арбитражными су</w:t>
      </w:r>
      <w:r w:rsidRPr="00CE6571">
        <w:rPr>
          <w:rFonts w:ascii="Times New Roman" w:eastAsia="Times New Roman" w:hAnsi="Times New Roman" w:cs="Times New Roman"/>
          <w:sz w:val="24"/>
          <w:szCs w:val="24"/>
        </w:rPr>
        <w:softHyphen/>
        <w:t>дами;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различными юрисдикционными органами.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3" w:name="bookmark2"/>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Какой вид подведомственности отсутствует в теории гражданско</w:t>
      </w:r>
      <w:r w:rsidRPr="00CE6571">
        <w:rPr>
          <w:rFonts w:ascii="Times New Roman" w:eastAsia="Times New Roman" w:hAnsi="Times New Roman" w:cs="Times New Roman"/>
          <w:sz w:val="24"/>
          <w:szCs w:val="24"/>
        </w:rPr>
        <w:softHyphen/>
        <w:t>го процесса и гражданском процессуальном законодательстве?</w:t>
      </w:r>
      <w:bookmarkEnd w:id="3"/>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подведомственность дел представительным органам власти;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подведомственность судам общей юрисдикции;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подведомственность дел общественным организациям;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административная подведомственность;</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подведомственность арбитражному суду.</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bookmarkStart w:id="4" w:name="bookmark3"/>
      <w:r w:rsidRPr="00CE6571">
        <w:rPr>
          <w:rFonts w:ascii="Times New Roman" w:eastAsia="Times New Roman" w:hAnsi="Times New Roman" w:cs="Times New Roman"/>
          <w:sz w:val="24"/>
          <w:szCs w:val="24"/>
        </w:rPr>
        <w:t>. Какой из перечисленных признаков не является признаком подведомственности?</w:t>
      </w:r>
      <w:bookmarkEnd w:id="4"/>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исключительный;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альтернативный;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договорный;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территориальный;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условный.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5" w:name="bookmark4"/>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Исключительный признак подведомственности - это: </w:t>
      </w:r>
      <w:bookmarkEnd w:id="5"/>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выбора юрисдикционного органа лицом, ищущим защиты своих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только юрисдикционным органом, указанным в законе;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обращения в юрисдикционный орган на основе вза</w:t>
      </w:r>
      <w:r w:rsidRPr="00CE6571">
        <w:rPr>
          <w:rFonts w:ascii="Times New Roman" w:eastAsia="Times New Roman" w:hAnsi="Times New Roman" w:cs="Times New Roman"/>
          <w:sz w:val="24"/>
          <w:szCs w:val="24"/>
        </w:rPr>
        <w:softHyphen/>
        <w:t>имного соглашения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несколькими юрисдикционными органами в определенной законом последовательности;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юрисдикционным органом только при наличии условия, предусмотренного законом.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6" w:name="bookmark5"/>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Императивный признак подведомственности - это: </w:t>
      </w:r>
      <w:bookmarkEnd w:id="6"/>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рассмотрения и разрешения дела только юрисдик</w:t>
      </w:r>
      <w:r w:rsidRPr="00CE6571">
        <w:rPr>
          <w:rFonts w:ascii="Times New Roman" w:eastAsia="Times New Roman" w:hAnsi="Times New Roman" w:cs="Times New Roman"/>
          <w:sz w:val="24"/>
          <w:szCs w:val="24"/>
        </w:rPr>
        <w:softHyphen/>
        <w:t>ционным органом, указанным в законе;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при условии сочетания несколь</w:t>
      </w:r>
      <w:r w:rsidRPr="00CE6571">
        <w:rPr>
          <w:rFonts w:ascii="Times New Roman" w:eastAsia="Times New Roman" w:hAnsi="Times New Roman" w:cs="Times New Roman"/>
          <w:sz w:val="24"/>
          <w:szCs w:val="24"/>
        </w:rPr>
        <w:softHyphen/>
        <w:t>ких признаков подведомственности;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возможность разрешения дела несколькими юрисдикционными органами в определенной законом последовательности;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выбора юрисдикционного органа лицом, ищущим защиты своих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обращения в юрисдикционный орган на основе вза</w:t>
      </w:r>
      <w:r w:rsidRPr="00CE6571">
        <w:rPr>
          <w:rFonts w:ascii="Times New Roman" w:eastAsia="Times New Roman" w:hAnsi="Times New Roman" w:cs="Times New Roman"/>
          <w:sz w:val="24"/>
          <w:szCs w:val="24"/>
        </w:rPr>
        <w:softHyphen/>
        <w:t>имного соглашения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7" w:name="bookmark6"/>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Альтернативный признак подведомственности - это:</w:t>
      </w:r>
      <w:bookmarkEnd w:id="7"/>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выбора юрисдикционного органа лицом, ищущим защиты своих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только юрисдикционным органом, указанным в законе;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юрисдикционным органом только при наличии условия, предусмотренного законом;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несколькими юрисдикционными органами в определенной законом последовательности;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5) возможность разрешения дела юрисдикционным органом на ос</w:t>
      </w:r>
      <w:r w:rsidRPr="00CE6571">
        <w:rPr>
          <w:rFonts w:ascii="Times New Roman" w:eastAsia="Times New Roman" w:hAnsi="Times New Roman" w:cs="Times New Roman"/>
          <w:sz w:val="24"/>
          <w:szCs w:val="24"/>
        </w:rPr>
        <w:softHyphen/>
        <w:t>нове взаимного соглашения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8" w:name="bookmark7"/>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Договорный признак подведомственности - это: </w:t>
      </w:r>
      <w:bookmarkEnd w:id="8"/>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выбора юрисдикционного органа лицом, ищущим защиты своих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только юрисдикционным органом, указанным в законе;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несколькими юрисдикционными органами в определенной законом последовательности;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юрисдикционным органом при на</w:t>
      </w:r>
      <w:r w:rsidRPr="00CE6571">
        <w:rPr>
          <w:rFonts w:ascii="Times New Roman" w:eastAsia="Times New Roman" w:hAnsi="Times New Roman" w:cs="Times New Roman"/>
          <w:sz w:val="24"/>
          <w:szCs w:val="24"/>
        </w:rPr>
        <w:softHyphen/>
        <w:t>личии условия, предусмотренного законом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юрисдикционным органом на ос</w:t>
      </w:r>
      <w:r w:rsidRPr="00CE6571">
        <w:rPr>
          <w:rFonts w:ascii="Times New Roman" w:eastAsia="Times New Roman" w:hAnsi="Times New Roman" w:cs="Times New Roman"/>
          <w:sz w:val="24"/>
          <w:szCs w:val="24"/>
        </w:rPr>
        <w:softHyphen/>
        <w:t>нове взаимного соглашения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9" w:name="bookmark8"/>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Условный признак подведомственности - это: </w:t>
      </w:r>
      <w:bookmarkEnd w:id="9"/>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только юрисдикционным органом, указанным в законе;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выбора юрисдикционного органа лицом, ищущим защиты своих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юрисдикционным органом на ос</w:t>
      </w:r>
      <w:r w:rsidRPr="00CE6571">
        <w:rPr>
          <w:rFonts w:ascii="Times New Roman" w:eastAsia="Times New Roman" w:hAnsi="Times New Roman" w:cs="Times New Roman"/>
          <w:sz w:val="24"/>
          <w:szCs w:val="24"/>
        </w:rPr>
        <w:softHyphen/>
        <w:t>нове взаимного соглашения сторон;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юрисдикционным органом при на</w:t>
      </w:r>
      <w:r w:rsidRPr="00CE6571">
        <w:rPr>
          <w:rFonts w:ascii="Times New Roman" w:eastAsia="Times New Roman" w:hAnsi="Times New Roman" w:cs="Times New Roman"/>
          <w:sz w:val="24"/>
          <w:szCs w:val="24"/>
        </w:rPr>
        <w:softHyphen/>
        <w:t>личии условия, предусмотренного законом;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возможность разрешения дела несколькими юрисдикционными органами в определенной законом последовательности.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10" w:name="bookmark9"/>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Какое из перечисленных правил вообще не относится к общим</w:t>
      </w:r>
      <w:bookmarkEnd w:id="10"/>
      <w:r w:rsidRPr="00CE6571">
        <w:rPr>
          <w:rFonts w:ascii="Times New Roman" w:eastAsia="Times New Roman" w:hAnsi="Times New Roman" w:cs="Times New Roman"/>
          <w:sz w:val="24"/>
          <w:szCs w:val="24"/>
        </w:rPr>
        <w:t xml:space="preserve"> </w:t>
      </w:r>
      <w:bookmarkStart w:id="11" w:name="bookmark10"/>
      <w:r w:rsidRPr="00CE6571">
        <w:rPr>
          <w:rFonts w:ascii="Times New Roman" w:eastAsia="Times New Roman" w:hAnsi="Times New Roman" w:cs="Times New Roman"/>
          <w:sz w:val="24"/>
          <w:szCs w:val="24"/>
        </w:rPr>
        <w:t>правилам определения подведомственности дел?</w:t>
      </w:r>
      <w:bookmarkEnd w:id="11"/>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w:t>
      </w:r>
      <w:r w:rsidRPr="00CE6571">
        <w:rPr>
          <w:rFonts w:ascii="Times New Roman" w:eastAsia="Times New Roman" w:hAnsi="Times New Roman" w:cs="Times New Roman"/>
          <w:sz w:val="24"/>
          <w:szCs w:val="24"/>
        </w:rPr>
        <w:tab/>
        <w:t>о конституционности правоприменительных актов подве</w:t>
      </w:r>
      <w:r w:rsidRPr="00CE6571">
        <w:rPr>
          <w:rFonts w:ascii="Times New Roman" w:eastAsia="Times New Roman" w:hAnsi="Times New Roman" w:cs="Times New Roman"/>
          <w:sz w:val="24"/>
          <w:szCs w:val="24"/>
        </w:rPr>
        <w:softHyphen/>
        <w:t>домственны Конституционному суду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споры гражданско-правового характера между органами государ</w:t>
      </w:r>
      <w:r w:rsidRPr="00CE6571">
        <w:rPr>
          <w:rFonts w:ascii="Times New Roman" w:eastAsia="Times New Roman" w:hAnsi="Times New Roman" w:cs="Times New Roman"/>
          <w:sz w:val="24"/>
          <w:szCs w:val="24"/>
        </w:rPr>
        <w:softHyphen/>
        <w:t>ственной власти РФ и органами государственной власти субъек</w:t>
      </w:r>
      <w:r w:rsidRPr="00CE6571">
        <w:rPr>
          <w:rFonts w:ascii="Times New Roman" w:eastAsia="Times New Roman" w:hAnsi="Times New Roman" w:cs="Times New Roman"/>
          <w:sz w:val="24"/>
          <w:szCs w:val="24"/>
        </w:rPr>
        <w:softHyphen/>
        <w:t>тов РФ подведомственны Конституционному суду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возникающие из гражданских, семейных и иных правоотно</w:t>
      </w:r>
      <w:r w:rsidRPr="00CE6571">
        <w:rPr>
          <w:rFonts w:ascii="Times New Roman" w:eastAsia="Times New Roman" w:hAnsi="Times New Roman" w:cs="Times New Roman"/>
          <w:sz w:val="24"/>
          <w:szCs w:val="24"/>
        </w:rPr>
        <w:softHyphen/>
        <w:t>шений, если в них хотя бы одной из сторон является гражданин, за изъятиями, установленными законом, подведомственны рай</w:t>
      </w:r>
      <w:r w:rsidRPr="00CE6571">
        <w:rPr>
          <w:rFonts w:ascii="Times New Roman" w:eastAsia="Times New Roman" w:hAnsi="Times New Roman" w:cs="Times New Roman"/>
          <w:sz w:val="24"/>
          <w:szCs w:val="24"/>
        </w:rPr>
        <w:softHyphen/>
        <w:t>онным судам;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возникающие из гражданских правоотношений в процессе предпринимательской деятельности между организациями, гражданами-предпринимателями, находящимися на территории РФ, подведомственны арбитражным судам;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дела, отнесенные нормативными актами к ведению обществен</w:t>
      </w:r>
      <w:r w:rsidRPr="00CE6571">
        <w:rPr>
          <w:rFonts w:ascii="Times New Roman" w:eastAsia="Times New Roman" w:hAnsi="Times New Roman" w:cs="Times New Roman"/>
          <w:sz w:val="24"/>
          <w:szCs w:val="24"/>
        </w:rPr>
        <w:softHyphen/>
        <w:t>ных организаций при соблюдении указанных в этих актах усло</w:t>
      </w:r>
      <w:r w:rsidRPr="00CE6571">
        <w:rPr>
          <w:rFonts w:ascii="Times New Roman" w:eastAsia="Times New Roman" w:hAnsi="Times New Roman" w:cs="Times New Roman"/>
          <w:sz w:val="24"/>
          <w:szCs w:val="24"/>
        </w:rPr>
        <w:softHyphen/>
        <w:t>вий, подведомственны общественным организациям.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Гражданские дела,  не подведомственные судам общей юрисдик</w:t>
      </w:r>
      <w:r w:rsidRPr="00CE6571">
        <w:rPr>
          <w:rFonts w:ascii="Times New Roman" w:eastAsia="Times New Roman" w:hAnsi="Times New Roman" w:cs="Times New Roman"/>
          <w:sz w:val="24"/>
          <w:szCs w:val="24"/>
        </w:rPr>
        <w:softHyphen/>
        <w:t xml:space="preserve">ции: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выдаче судебного приказа;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по спорам, связанным с распределением жилых помещений;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по спорам об отказе в выдаче патента;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признании недействительными актов государственных органов, не соответствующих законодательству и нарушающих охраняемые законом интересы граждан-предпринимателей;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об установлении отцовства.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bookmarkStart w:id="12" w:name="bookmark11"/>
      <w:r w:rsidRPr="00CE6571">
        <w:rPr>
          <w:rFonts w:ascii="Times New Roman" w:eastAsia="Times New Roman" w:hAnsi="Times New Roman" w:cs="Times New Roman"/>
          <w:sz w:val="24"/>
          <w:szCs w:val="24"/>
        </w:rPr>
        <w:t>Гражданские дела, подведомственные арбитражным судам:</w:t>
      </w:r>
      <w:bookmarkEnd w:id="12"/>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w:t>
      </w:r>
      <w:r w:rsidRPr="00CE6571">
        <w:rPr>
          <w:rFonts w:ascii="Times New Roman" w:eastAsia="Times New Roman" w:hAnsi="Times New Roman" w:cs="Times New Roman"/>
          <w:sz w:val="24"/>
          <w:szCs w:val="24"/>
        </w:rPr>
        <w:tab/>
        <w:t>о прекращении деятельности региональных обществен</w:t>
      </w:r>
      <w:r w:rsidRPr="00CE6571">
        <w:rPr>
          <w:rFonts w:ascii="Times New Roman" w:eastAsia="Times New Roman" w:hAnsi="Times New Roman" w:cs="Times New Roman"/>
          <w:sz w:val="24"/>
          <w:szCs w:val="24"/>
        </w:rPr>
        <w:softHyphen/>
        <w:t>ных организаций;</w:t>
      </w:r>
    </w:p>
    <w:p w:rsidR="00CE6571" w:rsidRPr="00CE6571" w:rsidRDefault="00CE6571" w:rsidP="00CE6571">
      <w:pPr>
        <w:tabs>
          <w:tab w:val="left" w:pos="5700"/>
        </w:tabs>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несостоятельности (банкротстве);</w:t>
      </w:r>
      <w:r w:rsidRPr="00CE6571">
        <w:rPr>
          <w:rFonts w:ascii="Times New Roman" w:eastAsia="Times New Roman" w:hAnsi="Times New Roman" w:cs="Times New Roman"/>
          <w:sz w:val="24"/>
          <w:szCs w:val="24"/>
        </w:rPr>
        <w:tab/>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w:t>
      </w:r>
      <w:r w:rsidRPr="00CE6571">
        <w:rPr>
          <w:rFonts w:ascii="Times New Roman" w:eastAsia="Times New Roman" w:hAnsi="Times New Roman" w:cs="Times New Roman"/>
          <w:sz w:val="24"/>
          <w:szCs w:val="24"/>
        </w:rPr>
        <w:tab/>
        <w:t>по спорам между работником и администрацией по во</w:t>
      </w:r>
      <w:r w:rsidRPr="00CE6571">
        <w:rPr>
          <w:rFonts w:ascii="Times New Roman" w:eastAsia="Times New Roman" w:hAnsi="Times New Roman" w:cs="Times New Roman"/>
          <w:sz w:val="24"/>
          <w:szCs w:val="24"/>
        </w:rPr>
        <w:softHyphen/>
        <w:t>просам применения законодательства о труде;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по спорам о признании заявленного научного положения открытием;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по спорам между садоводческими товариществами и их членами;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3.21. Термин «экономические споры» равнозначен понятию:</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споры, вытекающие из семейно-брачных правоотношений;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споры, вытекающие из жилищных правоотношений;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споры, вытекающие из трудовых правоотношений;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споры, вытекающие из гражданских правоотношений;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споры, вытекающие из правоохранительных отношений.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Подсудность гражданского дела - это: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определенными юрисдикционными органами;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судами определен</w:t>
      </w:r>
      <w:r w:rsidRPr="00CE6571">
        <w:rPr>
          <w:rFonts w:ascii="Times New Roman" w:eastAsia="Times New Roman" w:hAnsi="Times New Roman" w:cs="Times New Roman"/>
          <w:sz w:val="24"/>
          <w:szCs w:val="24"/>
        </w:rPr>
        <w:softHyphen/>
        <w:t>ной ветви судебной системы;</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судами и админи</w:t>
      </w:r>
      <w:r w:rsidRPr="00CE6571">
        <w:rPr>
          <w:rFonts w:ascii="Times New Roman" w:eastAsia="Times New Roman" w:hAnsi="Times New Roman" w:cs="Times New Roman"/>
          <w:sz w:val="24"/>
          <w:szCs w:val="24"/>
        </w:rPr>
        <w:softHyphen/>
        <w:t>стративными органами;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административ</w:t>
      </w:r>
      <w:r w:rsidRPr="00CE6571">
        <w:rPr>
          <w:rFonts w:ascii="Times New Roman" w:eastAsia="Times New Roman" w:hAnsi="Times New Roman" w:cs="Times New Roman"/>
          <w:sz w:val="24"/>
          <w:szCs w:val="24"/>
        </w:rPr>
        <w:softHyphen/>
        <w:t>ными органами и общественными организациями;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свойство дела, состоящее из его признаков, в зависимости от ко</w:t>
      </w:r>
      <w:r w:rsidRPr="00CE6571">
        <w:rPr>
          <w:rFonts w:ascii="Times New Roman" w:eastAsia="Times New Roman" w:hAnsi="Times New Roman" w:cs="Times New Roman"/>
          <w:sz w:val="24"/>
          <w:szCs w:val="24"/>
        </w:rPr>
        <w:softHyphen/>
        <w:t>торых разрешение дела распределяется между общественными организациями и судом.</w:t>
      </w:r>
    </w:p>
    <w:p w:rsidR="00CE6571" w:rsidRPr="00CE6571" w:rsidRDefault="00CE6571" w:rsidP="00CE6571">
      <w:pPr>
        <w:spacing w:after="0" w:line="240" w:lineRule="auto"/>
        <w:ind w:firstLine="284"/>
        <w:rPr>
          <w:rFonts w:ascii="Times New Roman" w:eastAsia="Times New Roman" w:hAnsi="Times New Roman" w:cs="Times New Roman"/>
          <w:color w:val="FF0000"/>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В теории гражданского процесса различают:</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подсудность гражданских дел и подсудность общественных орга</w:t>
      </w:r>
      <w:r w:rsidRPr="00CE6571">
        <w:rPr>
          <w:rFonts w:ascii="Times New Roman" w:eastAsia="Times New Roman" w:hAnsi="Times New Roman" w:cs="Times New Roman"/>
          <w:sz w:val="24"/>
          <w:szCs w:val="24"/>
        </w:rPr>
        <w:softHyphen/>
        <w:t>низаций;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подсудность суда и подсудность административных органов;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подсудность гражданских дел и подсудность административных органов;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подсудность гражданского дела и подсудность суда;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подсудность суда и подсудность общественных организаций.</w:t>
      </w: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Какой признак подсудности присутствует в данном перечне: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предметный (родовой);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специальный;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отличительный;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побочный;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 смежный.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Родовой (предметный) признак подсудности разграничивает рас</w:t>
      </w:r>
      <w:r w:rsidRPr="00CE6571">
        <w:rPr>
          <w:rFonts w:ascii="Times New Roman" w:eastAsia="Times New Roman" w:hAnsi="Times New Roman" w:cs="Times New Roman"/>
          <w:sz w:val="24"/>
          <w:szCs w:val="24"/>
        </w:rPr>
        <w:softHyphen/>
        <w:t xml:space="preserve">смотрение и разрешение дела между: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судами общей юрисдикции и арбитражными судами;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арбитражными судами и административными юрисдикционными органами;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различными звеньями конкретной ветви судебной системы в ка</w:t>
      </w:r>
      <w:r w:rsidRPr="00CE6571">
        <w:rPr>
          <w:rFonts w:ascii="Times New Roman" w:eastAsia="Times New Roman" w:hAnsi="Times New Roman" w:cs="Times New Roman"/>
          <w:sz w:val="24"/>
          <w:szCs w:val="24"/>
        </w:rPr>
        <w:softHyphen/>
        <w:t>честве судов первой инстанции;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судами одного звена конкретной ветви судебной системы в каче</w:t>
      </w:r>
      <w:r w:rsidRPr="00CE6571">
        <w:rPr>
          <w:rFonts w:ascii="Times New Roman" w:eastAsia="Times New Roman" w:hAnsi="Times New Roman" w:cs="Times New Roman"/>
          <w:sz w:val="24"/>
          <w:szCs w:val="24"/>
        </w:rPr>
        <w:softHyphen/>
        <w:t>стве судов первой инстанции;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Высшим арбитражным судом РФ и Верховным судом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bookmarkStart w:id="13" w:name="bookmark15"/>
      <w:r w:rsidRPr="00CE6571">
        <w:rPr>
          <w:rFonts w:ascii="Times New Roman" w:eastAsia="Times New Roman" w:hAnsi="Times New Roman" w:cs="Times New Roman"/>
          <w:sz w:val="24"/>
          <w:szCs w:val="24"/>
        </w:rPr>
        <w:t>Мировой судья разрешает имущественные споры при цене иска:</w:t>
      </w:r>
      <w:bookmarkEnd w:id="13"/>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 свыше 15000 рублей;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 не свыше 12500Рублей; </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 свыше 10000рублей;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 свыше 50000рублей;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не свыше 75000рублей.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14" w:name="bookmark17"/>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Гражданские дела, подсудные районному суду: </w:t>
      </w:r>
      <w:bookmarkEnd w:id="14"/>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по имущественным спорам при цене иска свыше 50000 рублей;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разделе между супругами совместно нажитого имущества на сумму 45 000 рублей;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связанные с государственной тайной;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прекращении деятельности региональных общественных организаций;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приостановлении деятельности общероссийских обще</w:t>
      </w:r>
      <w:r w:rsidRPr="00CE6571">
        <w:rPr>
          <w:rFonts w:ascii="Times New Roman" w:eastAsia="Times New Roman" w:hAnsi="Times New Roman" w:cs="Times New Roman"/>
          <w:sz w:val="24"/>
          <w:szCs w:val="24"/>
        </w:rPr>
        <w:softHyphen/>
        <w:t>ственных объединений.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15" w:name="bookmark18"/>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xml:space="preserve">Гражданские дела, подсудные областному суду: </w:t>
      </w:r>
      <w:bookmarkEnd w:id="15"/>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по имущественным спорам при цене иска свыше 2000 рублей;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об оспаривании постановлений о прекращении полномочий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судей;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об оспаривании ненормативных актов Президента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приостановлении деятельности региональных обществен</w:t>
      </w:r>
      <w:r w:rsidRPr="00CE6571">
        <w:rPr>
          <w:rFonts w:ascii="Times New Roman" w:eastAsia="Times New Roman" w:hAnsi="Times New Roman" w:cs="Times New Roman"/>
          <w:sz w:val="24"/>
          <w:szCs w:val="24"/>
        </w:rPr>
        <w:softHyphen/>
        <w:t>ных организаций;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признании недействительными ненормативных актов Пра</w:t>
      </w:r>
      <w:r w:rsidRPr="00CE6571">
        <w:rPr>
          <w:rFonts w:ascii="Times New Roman" w:eastAsia="Times New Roman" w:hAnsi="Times New Roman" w:cs="Times New Roman"/>
          <w:sz w:val="24"/>
          <w:szCs w:val="24"/>
        </w:rPr>
        <w:softHyphen/>
        <w:t>вительства РФ, не соответствующих закону и нарушающих пра</w:t>
      </w:r>
      <w:r w:rsidRPr="00CE6571">
        <w:rPr>
          <w:rFonts w:ascii="Times New Roman" w:eastAsia="Times New Roman" w:hAnsi="Times New Roman" w:cs="Times New Roman"/>
          <w:sz w:val="24"/>
          <w:szCs w:val="24"/>
        </w:rPr>
        <w:softHyphen/>
        <w:t>ва и законные интересы граждан.</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16" w:name="bookmark20"/>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Гражданские дела, подсудные Верховному суду РФ:</w:t>
      </w:r>
      <w:bookmarkEnd w:id="16"/>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связанные с государственной тайной;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 прекращении деятельности межрегиональных обществен</w:t>
      </w:r>
      <w:r w:rsidRPr="00CE6571">
        <w:rPr>
          <w:rFonts w:ascii="Times New Roman" w:eastAsia="Times New Roman" w:hAnsi="Times New Roman" w:cs="Times New Roman"/>
          <w:sz w:val="24"/>
          <w:szCs w:val="24"/>
        </w:rPr>
        <w:softHyphen/>
        <w:t>ных организаций;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w:t>
      </w:r>
      <w:r w:rsidRPr="00CE6571">
        <w:rPr>
          <w:rFonts w:ascii="Times New Roman" w:eastAsia="Times New Roman" w:hAnsi="Times New Roman" w:cs="Times New Roman"/>
          <w:sz w:val="24"/>
          <w:szCs w:val="24"/>
        </w:rPr>
        <w:tab/>
        <w:t>по разрешению споров, переданных ему Президентом РФ, между органами государственной власти субъектов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но разрешению экономических споров между субъектами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дела об оспаривании нормативных правовых актов должностных лиц субъектов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17" w:name="bookmark22"/>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Назовите другой признак подсудности гражданских дел:</w:t>
      </w:r>
      <w:bookmarkEnd w:id="17"/>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специальный;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отличительный;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побочный;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территориальный;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смежный.</w:t>
      </w:r>
    </w:p>
    <w:p w:rsidR="00CE6571" w:rsidRPr="00CE6571" w:rsidRDefault="00CE6571" w:rsidP="00CE6571">
      <w:pPr>
        <w:spacing w:after="0" w:line="240" w:lineRule="auto"/>
        <w:ind w:firstLine="284"/>
        <w:rPr>
          <w:rFonts w:ascii="Times New Roman" w:eastAsia="Times New Roman" w:hAnsi="Times New Roman" w:cs="Times New Roman"/>
          <w:color w:val="FF0000"/>
          <w:sz w:val="24"/>
          <w:szCs w:val="24"/>
        </w:rPr>
      </w:pPr>
      <w:bookmarkStart w:id="18" w:name="bookmark23"/>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lastRenderedPageBreak/>
        <w:t>Какой признак подсудности отсутствует в составе территори</w:t>
      </w:r>
      <w:bookmarkStart w:id="19" w:name="bookmark24"/>
      <w:bookmarkEnd w:id="18"/>
      <w:r w:rsidRPr="00CE6571">
        <w:rPr>
          <w:rFonts w:ascii="Times New Roman" w:eastAsia="Times New Roman" w:hAnsi="Times New Roman" w:cs="Times New Roman"/>
          <w:sz w:val="24"/>
          <w:szCs w:val="24"/>
        </w:rPr>
        <w:t xml:space="preserve">альной подсудности гражданских дел? </w:t>
      </w:r>
      <w:bookmarkEnd w:id="19"/>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исключительный;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альтернативный;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договорный;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специальный;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 связи дел.</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20" w:name="bookmark25"/>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bookmarkStart w:id="21" w:name="bookmark27"/>
      <w:bookmarkEnd w:id="20"/>
      <w:r w:rsidRPr="00CE6571">
        <w:rPr>
          <w:rFonts w:ascii="Times New Roman" w:eastAsia="Times New Roman" w:hAnsi="Times New Roman" w:cs="Times New Roman"/>
          <w:sz w:val="24"/>
          <w:szCs w:val="24"/>
        </w:rPr>
        <w:t xml:space="preserve">Не заявленный и не разрешенный по существу гражданский иск, вытекающий из уголовного дела, предъявляется: </w:t>
      </w:r>
      <w:bookmarkEnd w:id="21"/>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 месту совершения преступления;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 правилам о подсудности, установленным ГПК РФ;</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 месту расследования преступления;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 месту судебного разбирательства уголовного дела;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 месту отбывания наказания осужденного.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bookmarkStart w:id="22" w:name="bookmark28"/>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Какой из видов подсудности нельзя изменить соглашением сто</w:t>
      </w:r>
      <w:r w:rsidRPr="00CE6571">
        <w:rPr>
          <w:rFonts w:ascii="Times New Roman" w:eastAsia="Times New Roman" w:hAnsi="Times New Roman" w:cs="Times New Roman"/>
          <w:sz w:val="24"/>
          <w:szCs w:val="24"/>
        </w:rPr>
        <w:softHyphen/>
        <w:t xml:space="preserve">рон? </w:t>
      </w:r>
      <w:bookmarkEnd w:id="22"/>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общую;</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альтернативную;</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подсудность по связи дел;</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договорную;</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исключительную.</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Какое из оснований передачи дела в другой суд отсутствует в законе?</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если</w:t>
      </w:r>
      <w:r w:rsidRPr="00CE6571">
        <w:rPr>
          <w:rFonts w:ascii="Times New Roman" w:eastAsia="Times New Roman" w:hAnsi="Times New Roman" w:cs="Times New Roman"/>
          <w:sz w:val="24"/>
          <w:szCs w:val="24"/>
        </w:rPr>
        <w:tab/>
        <w:t xml:space="preserve"> при рассмотрении дела в данном суде выяснилось, что оно было принято к производству с нарушением правил подсудности;</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если ответчик, место жительства которого не было ранее извест</w:t>
      </w:r>
      <w:r w:rsidRPr="00CE6571">
        <w:rPr>
          <w:rFonts w:ascii="Times New Roman" w:eastAsia="Times New Roman" w:hAnsi="Times New Roman" w:cs="Times New Roman"/>
          <w:sz w:val="24"/>
          <w:szCs w:val="24"/>
        </w:rPr>
        <w:softHyphen/>
        <w:t>но, заявит ходатайство о передаче дела в суд по месту его житель</w:t>
      </w:r>
      <w:r w:rsidRPr="00CE6571">
        <w:rPr>
          <w:rFonts w:ascii="Times New Roman" w:eastAsia="Times New Roman" w:hAnsi="Times New Roman" w:cs="Times New Roman"/>
          <w:sz w:val="24"/>
          <w:szCs w:val="24"/>
        </w:rPr>
        <w:softHyphen/>
        <w:t>ства;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если суд признает, что дело будет более быстро и правильно рас</w:t>
      </w:r>
      <w:r w:rsidRPr="00CE6571">
        <w:rPr>
          <w:rFonts w:ascii="Times New Roman" w:eastAsia="Times New Roman" w:hAnsi="Times New Roman" w:cs="Times New Roman"/>
          <w:sz w:val="24"/>
          <w:szCs w:val="24"/>
        </w:rPr>
        <w:softHyphen/>
        <w:t>смотрено в другом суде, в частности, по месту нахождения боль</w:t>
      </w:r>
      <w:r w:rsidRPr="00CE6571">
        <w:rPr>
          <w:rFonts w:ascii="Times New Roman" w:eastAsia="Times New Roman" w:hAnsi="Times New Roman" w:cs="Times New Roman"/>
          <w:sz w:val="24"/>
          <w:szCs w:val="24"/>
        </w:rPr>
        <w:softHyphen/>
        <w:t>шинства доказательств;</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если суд признает, что квалификация его судей не позволяет рас</w:t>
      </w:r>
      <w:r w:rsidRPr="00CE6571">
        <w:rPr>
          <w:rFonts w:ascii="Times New Roman" w:eastAsia="Times New Roman" w:hAnsi="Times New Roman" w:cs="Times New Roman"/>
          <w:sz w:val="24"/>
          <w:szCs w:val="24"/>
        </w:rPr>
        <w:softHyphen/>
        <w:t>смотреть гражданское дело правильно, т. е. законно, обоснованно и справедливо;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если суд признает, что квалификация его судей не позволяет рас</w:t>
      </w:r>
      <w:r w:rsidRPr="00CE6571">
        <w:rPr>
          <w:rFonts w:ascii="Times New Roman" w:eastAsia="Times New Roman" w:hAnsi="Times New Roman" w:cs="Times New Roman"/>
          <w:sz w:val="24"/>
          <w:szCs w:val="24"/>
        </w:rPr>
        <w:softHyphen/>
        <w:t>смотреть гражданское дело правильно, т. е. законно, обоснованно и справедливо;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 если после отвода одного или нескольких судей их замена в дан</w:t>
      </w:r>
      <w:r w:rsidRPr="00CE6571">
        <w:rPr>
          <w:rFonts w:ascii="Times New Roman" w:eastAsia="Times New Roman" w:hAnsi="Times New Roman" w:cs="Times New Roman"/>
          <w:sz w:val="24"/>
          <w:szCs w:val="24"/>
        </w:rPr>
        <w:softHyphen/>
        <w:t>ном суде становится невозможной.</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Гражданское процессуальное право — это:</w:t>
      </w:r>
    </w:p>
    <w:p w:rsidR="00CE6571" w:rsidRPr="00CE6571" w:rsidRDefault="00CE6571" w:rsidP="00CE6571">
      <w:pPr>
        <w:spacing w:after="0" w:line="240" w:lineRule="auto"/>
        <w:ind w:firstLine="284"/>
        <w:rPr>
          <w:rFonts w:ascii="Times New Roman" w:eastAsia="Times New Roman" w:hAnsi="Times New Roman" w:cs="Times New Roman"/>
          <w:sz w:val="24"/>
          <w:szCs w:val="24"/>
          <w:shd w:val="clear" w:color="auto" w:fill="ADD8E6"/>
        </w:rPr>
      </w:pPr>
      <w:r w:rsidRPr="00C44AC0">
        <w:rPr>
          <w:rFonts w:ascii="Times New Roman" w:eastAsia="Times New Roman" w:hAnsi="Times New Roman" w:cs="Times New Roman"/>
          <w:sz w:val="24"/>
          <w:szCs w:val="24"/>
        </w:rPr>
        <w:t>1) совокупность правовых норм, регулирующих порядок возбуждения, рассмотрения и разрешения судом гражданских дел, а также пересмотра судебных решений, т. е. правосудие по гражданским делам, а также порядок принудительного исп</w:t>
      </w:r>
      <w:r w:rsidRPr="00C44AC0">
        <w:rPr>
          <w:rFonts w:ascii="Times New Roman" w:eastAsia="Times New Roman" w:hAnsi="Times New Roman" w:cs="Times New Roman"/>
          <w:b/>
          <w:sz w:val="24"/>
          <w:szCs w:val="24"/>
        </w:rPr>
        <w:t>о</w:t>
      </w:r>
      <w:r w:rsidRPr="00C44AC0">
        <w:rPr>
          <w:rFonts w:ascii="Times New Roman" w:eastAsia="Times New Roman" w:hAnsi="Times New Roman" w:cs="Times New Roman"/>
          <w:sz w:val="24"/>
          <w:szCs w:val="24"/>
        </w:rPr>
        <w:t>лнения судебных постановлений (решений, определений);</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ADD8E6"/>
        </w:rPr>
        <w:t>2) урегулированная законом деятельность по принудительному исполнению судебных актов;</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ADD8E6"/>
        </w:rPr>
        <w:t>3) система взглядов, воззрений, концепций, теорий о характере, сущности и закономерностях развития гражданского процессуального права, практики его применения;</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ADD8E6"/>
        </w:rPr>
        <w:t>4) совокупность правовых норм, регулирующих способы защиты гражданских прав.</w:t>
      </w:r>
    </w:p>
    <w:p w:rsidR="00CE6571" w:rsidRPr="00CE6571" w:rsidRDefault="00CE6571" w:rsidP="00CE6571">
      <w:pPr>
        <w:spacing w:after="0" w:line="240" w:lineRule="auto"/>
        <w:ind w:firstLine="284"/>
        <w:rPr>
          <w:rFonts w:ascii="Times New Roman" w:eastAsia="Times New Roman" w:hAnsi="Times New Roman" w:cs="Times New Roman"/>
          <w:sz w:val="24"/>
          <w:szCs w:val="24"/>
          <w:shd w:val="clear" w:color="auto" w:fill="ADD8E6"/>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shd w:val="clear" w:color="auto" w:fill="ADD8E6"/>
        </w:rPr>
      </w:pPr>
      <w:r w:rsidRPr="00CE6571">
        <w:rPr>
          <w:rFonts w:ascii="Times New Roman" w:eastAsia="Times New Roman" w:hAnsi="Times New Roman" w:cs="Times New Roman"/>
          <w:sz w:val="24"/>
          <w:szCs w:val="24"/>
        </w:rPr>
        <w:t>Методом гражданского процессуального права является:</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shd w:val="clear" w:color="auto" w:fill="D3D3D3"/>
        </w:rPr>
        <w:lastRenderedPageBreak/>
        <w:t>1) диапозитивный;</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D3D3D3"/>
        </w:rPr>
        <w:t>2) императивный;</w:t>
      </w:r>
      <w:r w:rsidRPr="00CE6571">
        <w:rPr>
          <w:rFonts w:ascii="Times New Roman" w:eastAsia="Times New Roman" w:hAnsi="Times New Roman" w:cs="Times New Roman"/>
          <w:sz w:val="24"/>
          <w:szCs w:val="24"/>
        </w:rPr>
        <w:br/>
      </w:r>
      <w:r w:rsidRPr="00C44AC0">
        <w:rPr>
          <w:rFonts w:ascii="Times New Roman" w:eastAsia="Times New Roman" w:hAnsi="Times New Roman" w:cs="Times New Roman"/>
          <w:sz w:val="24"/>
          <w:szCs w:val="24"/>
        </w:rPr>
        <w:t>3) императивно-диспозитивный;</w:t>
      </w:r>
    </w:p>
    <w:p w:rsidR="00CE6571" w:rsidRPr="00CE6571" w:rsidRDefault="00CE6571" w:rsidP="00CE6571">
      <w:pPr>
        <w:spacing w:after="0" w:line="240" w:lineRule="auto"/>
        <w:ind w:firstLine="284"/>
        <w:rPr>
          <w:rFonts w:ascii="Times New Roman" w:eastAsia="Times New Roman" w:hAnsi="Times New Roman" w:cs="Times New Roman"/>
          <w:sz w:val="24"/>
          <w:szCs w:val="24"/>
          <w:shd w:val="clear" w:color="auto" w:fill="D3D3D3"/>
        </w:rPr>
      </w:pPr>
      <w:r w:rsidRPr="00CE6571">
        <w:rPr>
          <w:rFonts w:ascii="Times New Roman" w:eastAsia="Times New Roman" w:hAnsi="Times New Roman" w:cs="Times New Roman"/>
          <w:sz w:val="24"/>
          <w:szCs w:val="24"/>
          <w:shd w:val="clear" w:color="auto" w:fill="D3D3D3"/>
        </w:rPr>
        <w:t>4) предписания.</w:t>
      </w:r>
    </w:p>
    <w:p w:rsidR="00CE6571" w:rsidRPr="00CE6571" w:rsidRDefault="00CE6571" w:rsidP="00CE6571">
      <w:pPr>
        <w:spacing w:after="0" w:line="240" w:lineRule="auto"/>
        <w:ind w:firstLine="284"/>
        <w:rPr>
          <w:rFonts w:ascii="Times New Roman" w:eastAsia="Times New Roman" w:hAnsi="Times New Roman" w:cs="Times New Roman"/>
          <w:sz w:val="24"/>
          <w:szCs w:val="24"/>
          <w:shd w:val="clear" w:color="auto" w:fill="D3D3D3"/>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Стадия гражданского процесса — это:</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44AC0">
        <w:rPr>
          <w:rFonts w:ascii="Times New Roman" w:eastAsia="Times New Roman" w:hAnsi="Times New Roman" w:cs="Times New Roman"/>
          <w:sz w:val="24"/>
          <w:szCs w:val="24"/>
        </w:rPr>
        <w:t>1) его определенная часть, объединенная совокупностью процессуальных действий, направленных на достижение самостоятельной (окончательной) цели;</w:t>
      </w:r>
    </w:p>
    <w:p w:rsidR="00CE6571" w:rsidRPr="00CE6571" w:rsidRDefault="00CE6571" w:rsidP="00CE6571">
      <w:pPr>
        <w:spacing w:after="0" w:line="240" w:lineRule="auto"/>
        <w:ind w:firstLine="284"/>
        <w:rPr>
          <w:rFonts w:ascii="Times New Roman" w:eastAsia="Times New Roman" w:hAnsi="Times New Roman" w:cs="Times New Roman"/>
          <w:sz w:val="24"/>
          <w:szCs w:val="24"/>
          <w:shd w:val="clear" w:color="auto" w:fill="D3D3D3"/>
        </w:rPr>
      </w:pPr>
      <w:r w:rsidRPr="00CE6571">
        <w:rPr>
          <w:rFonts w:ascii="Times New Roman" w:eastAsia="Times New Roman" w:hAnsi="Times New Roman" w:cs="Times New Roman"/>
          <w:sz w:val="24"/>
          <w:szCs w:val="24"/>
          <w:shd w:val="clear" w:color="auto" w:fill="D3D3D3"/>
        </w:rPr>
        <w:t>2) составная часть единого гражданского судопроизводства;</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D3D3D3"/>
        </w:rPr>
        <w:t>3) часть гражданского процесса, заканчивающаяся вынесением судебного постановления;</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D3D3D3"/>
        </w:rPr>
        <w:t>4) комплекс процессуальных действий, предусмотренных нормами одного института гражданского процессуального права.</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pacing w:after="0" w:line="240" w:lineRule="auto"/>
        <w:ind w:firstLine="284"/>
        <w:contextualSpacing/>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rPr>
        <w:t>Какой из принципов относится к организационно-функциональным?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r w:rsidRPr="00CE6571">
        <w:rPr>
          <w:rFonts w:ascii="Times New Roman" w:eastAsia="Times New Roman" w:hAnsi="Times New Roman" w:cs="Times New Roman"/>
          <w:sz w:val="24"/>
          <w:szCs w:val="24"/>
          <w:shd w:val="clear" w:color="auto" w:fill="D3D3D3"/>
        </w:rPr>
        <w:t>1) законности;</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D3D3D3"/>
        </w:rPr>
        <w:t>2) диспозитивности;</w:t>
      </w:r>
      <w:r w:rsidRPr="00CE6571">
        <w:rPr>
          <w:rFonts w:ascii="Times New Roman" w:eastAsia="Times New Roman" w:hAnsi="Times New Roman" w:cs="Times New Roman"/>
          <w:sz w:val="24"/>
          <w:szCs w:val="24"/>
        </w:rPr>
        <w:br/>
      </w:r>
      <w:r w:rsidRPr="00CE6571">
        <w:rPr>
          <w:rFonts w:ascii="Times New Roman" w:eastAsia="Times New Roman" w:hAnsi="Times New Roman" w:cs="Times New Roman"/>
          <w:sz w:val="24"/>
          <w:szCs w:val="24"/>
          <w:shd w:val="clear" w:color="auto" w:fill="D3D3D3"/>
        </w:rPr>
        <w:t>3) непрерывности судебного разбирательства;</w:t>
      </w:r>
      <w:r w:rsidRPr="00CE6571">
        <w:rPr>
          <w:rFonts w:ascii="Times New Roman" w:eastAsia="Times New Roman" w:hAnsi="Times New Roman" w:cs="Times New Roman"/>
          <w:sz w:val="24"/>
          <w:szCs w:val="24"/>
        </w:rPr>
        <w:br/>
      </w:r>
      <w:r w:rsidRPr="00C44AC0">
        <w:rPr>
          <w:rFonts w:ascii="Times New Roman" w:eastAsia="Times New Roman" w:hAnsi="Times New Roman" w:cs="Times New Roman"/>
          <w:sz w:val="24"/>
          <w:szCs w:val="24"/>
        </w:rPr>
        <w:t>4) равенства граждан и организаций перед законом и судом.</w:t>
      </w:r>
    </w:p>
    <w:p w:rsidR="00CE6571" w:rsidRPr="00CE6571" w:rsidRDefault="00CE6571" w:rsidP="00CE6571">
      <w:pPr>
        <w:spacing w:after="0" w:line="240" w:lineRule="auto"/>
        <w:ind w:firstLine="284"/>
        <w:rPr>
          <w:rFonts w:ascii="Times New Roman" w:eastAsia="Times New Roman" w:hAnsi="Times New Roman" w:cs="Times New Roman"/>
          <w:sz w:val="24"/>
          <w:szCs w:val="24"/>
        </w:rPr>
      </w:pP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Процессуальная форма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порядок рассмотрения гражданских дел;</w:t>
      </w:r>
      <w:r w:rsidRPr="00CE6571">
        <w:rPr>
          <w:rFonts w:ascii="Times New Roman" w:eastAsia="Times New Roman" w:hAnsi="Times New Roman" w:cs="Times New Roman"/>
          <w:color w:val="000000"/>
          <w:sz w:val="24"/>
          <w:szCs w:val="24"/>
          <w:lang w:eastAsia="ru-RU"/>
        </w:rPr>
        <w:br/>
        <w:t>2) деятельность суда и других участвующих в деле лиц, направленная на рассмотрение и разрешение гражданских дел;</w:t>
      </w:r>
      <w:r w:rsidRPr="00CE6571">
        <w:rPr>
          <w:rFonts w:ascii="Times New Roman" w:eastAsia="Times New Roman" w:hAnsi="Times New Roman" w:cs="Times New Roman"/>
          <w:color w:val="000000"/>
          <w:sz w:val="24"/>
          <w:szCs w:val="24"/>
          <w:lang w:eastAsia="ru-RU"/>
        </w:rPr>
        <w:br/>
        <w:t>3) последовательный, определенный нормами гражданского процессуального права порядок рассмотрения гражданского дела, включающий в себя определенную систему гарантий;</w:t>
      </w:r>
      <w:r w:rsidRPr="00CE6571">
        <w:rPr>
          <w:rFonts w:ascii="Times New Roman" w:eastAsia="Times New Roman" w:hAnsi="Times New Roman" w:cs="Times New Roman"/>
          <w:color w:val="000000"/>
          <w:sz w:val="24"/>
          <w:szCs w:val="24"/>
          <w:lang w:eastAsia="ru-RU"/>
        </w:rPr>
        <w:br/>
        <w:t>4) совокупность реквизитов процессуальных документов.</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 </w:t>
      </w:r>
      <w:r w:rsidRPr="00C44AC0">
        <w:rPr>
          <w:rFonts w:ascii="Times New Roman" w:eastAsia="Times New Roman" w:hAnsi="Times New Roman" w:cs="Times New Roman"/>
          <w:b/>
          <w:bCs/>
          <w:i/>
          <w:iCs/>
          <w:color w:val="000000"/>
          <w:sz w:val="24"/>
          <w:szCs w:val="24"/>
          <w:lang w:eastAsia="ru-RU"/>
        </w:rPr>
        <w:t>Стадия гражданского процесса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его определенная часть, объединенная совокупностью процессуальных действий, направленных на достижение самостоятельной (окончательной) цели;</w:t>
      </w:r>
      <w:r w:rsidRPr="00CE6571">
        <w:rPr>
          <w:rFonts w:ascii="Times New Roman" w:eastAsia="Times New Roman" w:hAnsi="Times New Roman" w:cs="Times New Roman"/>
          <w:color w:val="000000"/>
          <w:sz w:val="24"/>
          <w:szCs w:val="24"/>
          <w:lang w:eastAsia="ru-RU"/>
        </w:rPr>
        <w:br/>
        <w:t>2) составная часть единого гражданского судопроизводства;</w:t>
      </w:r>
      <w:r w:rsidRPr="00CE6571">
        <w:rPr>
          <w:rFonts w:ascii="Times New Roman" w:eastAsia="Times New Roman" w:hAnsi="Times New Roman" w:cs="Times New Roman"/>
          <w:color w:val="000000"/>
          <w:sz w:val="24"/>
          <w:szCs w:val="24"/>
          <w:lang w:eastAsia="ru-RU"/>
        </w:rPr>
        <w:br/>
        <w:t>3) часть гражданского процесса, заканчивающаяся вынесением судебного постановления;</w:t>
      </w:r>
      <w:r w:rsidRPr="00CE6571">
        <w:rPr>
          <w:rFonts w:ascii="Times New Roman" w:eastAsia="Times New Roman" w:hAnsi="Times New Roman" w:cs="Times New Roman"/>
          <w:color w:val="000000"/>
          <w:sz w:val="24"/>
          <w:szCs w:val="24"/>
          <w:lang w:eastAsia="ru-RU"/>
        </w:rPr>
        <w:br/>
        <w:t>4) комплекс процессуальных действий, предусмотренных нормами одного института гражданского процессуального права.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Источником гражданского процессуального права является</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постановление президиума областного (краевого) суда;</w:t>
      </w:r>
      <w:r w:rsidRPr="00CE6571">
        <w:rPr>
          <w:rFonts w:ascii="Times New Roman" w:eastAsia="Times New Roman" w:hAnsi="Times New Roman" w:cs="Times New Roman"/>
          <w:color w:val="000000"/>
          <w:sz w:val="24"/>
          <w:szCs w:val="24"/>
          <w:lang w:eastAsia="ru-RU"/>
        </w:rPr>
        <w:br/>
        <w:t>2) Уголовно-процессуальный кодекс Российской Федерации;</w:t>
      </w:r>
      <w:r w:rsidRPr="00CE6571">
        <w:rPr>
          <w:rFonts w:ascii="Times New Roman" w:eastAsia="Times New Roman" w:hAnsi="Times New Roman" w:cs="Times New Roman"/>
          <w:color w:val="000000"/>
          <w:sz w:val="24"/>
          <w:szCs w:val="24"/>
          <w:lang w:eastAsia="ru-RU"/>
        </w:rPr>
        <w:br/>
        <w:t>3) Гражданский процессуальный кодекс Российской Федерации;</w:t>
      </w:r>
      <w:r w:rsidRPr="00CE6571">
        <w:rPr>
          <w:rFonts w:ascii="Times New Roman" w:eastAsia="Times New Roman" w:hAnsi="Times New Roman" w:cs="Times New Roman"/>
          <w:color w:val="000000"/>
          <w:sz w:val="24"/>
          <w:szCs w:val="24"/>
          <w:lang w:eastAsia="ru-RU"/>
        </w:rPr>
        <w:br/>
        <w:t>4) Уголовный кодекс Российской Федерации.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color w:val="000000"/>
          <w:sz w:val="24"/>
          <w:szCs w:val="24"/>
          <w:lang w:eastAsia="ru-RU"/>
        </w:rPr>
        <w:t>Какой из принципов относится к организационно-функциональным?</w:t>
      </w:r>
      <w:r w:rsidRPr="00CE6571">
        <w:rPr>
          <w:rFonts w:ascii="Times New Roman" w:eastAsia="Times New Roman" w:hAnsi="Times New Roman" w:cs="Times New Roman"/>
          <w:color w:val="000000"/>
          <w:sz w:val="24"/>
          <w:szCs w:val="24"/>
          <w:lang w:eastAsia="ru-RU"/>
        </w:rPr>
        <w:br/>
        <w:t>1) законности;</w:t>
      </w:r>
      <w:r w:rsidRPr="00CE6571">
        <w:rPr>
          <w:rFonts w:ascii="Times New Roman" w:eastAsia="Times New Roman" w:hAnsi="Times New Roman" w:cs="Times New Roman"/>
          <w:color w:val="000000"/>
          <w:sz w:val="24"/>
          <w:szCs w:val="24"/>
          <w:lang w:eastAsia="ru-RU"/>
        </w:rPr>
        <w:br/>
        <w:t>2) диспозитивности;</w:t>
      </w:r>
      <w:r w:rsidRPr="00CE6571">
        <w:rPr>
          <w:rFonts w:ascii="Times New Roman" w:eastAsia="Times New Roman" w:hAnsi="Times New Roman" w:cs="Times New Roman"/>
          <w:color w:val="000000"/>
          <w:sz w:val="24"/>
          <w:szCs w:val="24"/>
          <w:lang w:eastAsia="ru-RU"/>
        </w:rPr>
        <w:br/>
        <w:t>3) непрерывности судебного разбирательства;</w:t>
      </w:r>
      <w:r w:rsidRPr="00CE6571">
        <w:rPr>
          <w:rFonts w:ascii="Times New Roman" w:eastAsia="Times New Roman" w:hAnsi="Times New Roman" w:cs="Times New Roman"/>
          <w:color w:val="000000"/>
          <w:sz w:val="24"/>
          <w:szCs w:val="24"/>
          <w:lang w:eastAsia="ru-RU"/>
        </w:rPr>
        <w:br/>
        <w:t>4) равенства граждан и организаций перед законом и судом.</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color w:val="000000"/>
          <w:sz w:val="24"/>
          <w:szCs w:val="24"/>
          <w:lang w:eastAsia="ru-RU"/>
        </w:rPr>
        <w:t>Какой из перечисленных принципов относится к функциональным?</w:t>
      </w:r>
      <w:r w:rsidRPr="00CE6571">
        <w:rPr>
          <w:rFonts w:ascii="Times New Roman" w:eastAsia="Times New Roman" w:hAnsi="Times New Roman" w:cs="Times New Roman"/>
          <w:color w:val="000000"/>
          <w:sz w:val="24"/>
          <w:szCs w:val="24"/>
          <w:lang w:eastAsia="ru-RU"/>
        </w:rPr>
        <w:br/>
        <w:t>1) осуществления правосудия только судом;</w:t>
      </w:r>
      <w:r w:rsidRPr="00CE6571">
        <w:rPr>
          <w:rFonts w:ascii="Times New Roman" w:eastAsia="Times New Roman" w:hAnsi="Times New Roman" w:cs="Times New Roman"/>
          <w:color w:val="000000"/>
          <w:sz w:val="24"/>
          <w:szCs w:val="24"/>
          <w:lang w:eastAsia="ru-RU"/>
        </w:rPr>
        <w:br/>
        <w:t>2) гласности;</w:t>
      </w:r>
      <w:r w:rsidRPr="00CE6571">
        <w:rPr>
          <w:rFonts w:ascii="Times New Roman" w:eastAsia="Times New Roman" w:hAnsi="Times New Roman" w:cs="Times New Roman"/>
          <w:color w:val="000000"/>
          <w:sz w:val="24"/>
          <w:szCs w:val="24"/>
          <w:lang w:eastAsia="ru-RU"/>
        </w:rPr>
        <w:br/>
        <w:t>3) независимости судей;</w:t>
      </w:r>
      <w:r w:rsidRPr="00CE6571">
        <w:rPr>
          <w:rFonts w:ascii="Times New Roman" w:eastAsia="Times New Roman" w:hAnsi="Times New Roman" w:cs="Times New Roman"/>
          <w:color w:val="000000"/>
          <w:sz w:val="24"/>
          <w:szCs w:val="24"/>
          <w:lang w:eastAsia="ru-RU"/>
        </w:rPr>
        <w:br/>
        <w:t>4) диспозитивности.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w:t>
      </w:r>
      <w:r w:rsidRPr="00C44AC0">
        <w:rPr>
          <w:rFonts w:ascii="Times New Roman" w:eastAsia="Times New Roman" w:hAnsi="Times New Roman" w:cs="Times New Roman"/>
          <w:b/>
          <w:bCs/>
          <w:i/>
          <w:iCs/>
          <w:color w:val="000000"/>
          <w:sz w:val="24"/>
          <w:szCs w:val="24"/>
          <w:lang w:eastAsia="ru-RU"/>
        </w:rPr>
        <w:t> Принцип диспозитивности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нормативно-руководящее положение гражданского судопроизводства, определяющее в качестве движущего начала процесса главным образом инициативу заинтересованных в исходе дела лиц;</w:t>
      </w:r>
      <w:r w:rsidRPr="00CE6571">
        <w:rPr>
          <w:rFonts w:ascii="Times New Roman" w:eastAsia="Times New Roman" w:hAnsi="Times New Roman" w:cs="Times New Roman"/>
          <w:color w:val="000000"/>
          <w:sz w:val="24"/>
          <w:szCs w:val="24"/>
          <w:lang w:eastAsia="ru-RU"/>
        </w:rPr>
        <w:br/>
        <w:t>2) право участвующих в деле лиц с активной помощью суда и прокуратуры распоряжаться своими процессуальными и материальными правами, а также средствами их защиты;</w:t>
      </w:r>
      <w:r w:rsidRPr="00CE6571">
        <w:rPr>
          <w:rFonts w:ascii="Times New Roman" w:eastAsia="Times New Roman" w:hAnsi="Times New Roman" w:cs="Times New Roman"/>
          <w:color w:val="000000"/>
          <w:sz w:val="24"/>
          <w:szCs w:val="24"/>
          <w:lang w:eastAsia="ru-RU"/>
        </w:rPr>
        <w:br/>
        <w:t>3) право лиц, участвующих в деле представлять доказательства.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 </w:t>
      </w:r>
      <w:r w:rsidRPr="00C44AC0">
        <w:rPr>
          <w:rFonts w:ascii="Times New Roman" w:eastAsia="Times New Roman" w:hAnsi="Times New Roman" w:cs="Times New Roman"/>
          <w:b/>
          <w:bCs/>
          <w:i/>
          <w:iCs/>
          <w:color w:val="000000"/>
          <w:sz w:val="24"/>
          <w:szCs w:val="24"/>
          <w:lang w:eastAsia="ru-RU"/>
        </w:rPr>
        <w:t>Подведомственность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относимость нуждающихся в государственно-властном разрешении споров о праве и иных дел к ведению различных государственных, общественных, смешанных (государственно-общественных) органов и третейских судов;</w:t>
      </w:r>
      <w:r w:rsidRPr="00CE6571">
        <w:rPr>
          <w:rFonts w:ascii="Times New Roman" w:eastAsia="Times New Roman" w:hAnsi="Times New Roman" w:cs="Times New Roman"/>
          <w:color w:val="000000"/>
          <w:sz w:val="24"/>
          <w:szCs w:val="24"/>
          <w:lang w:eastAsia="ru-RU"/>
        </w:rPr>
        <w:br/>
        <w:t>2) относимость нуждающихся в государственно-властном разрешении споров суду, компетентному рассмотреть и разрешить то или иное гражданское дело;</w:t>
      </w:r>
      <w:r w:rsidRPr="00CE6571">
        <w:rPr>
          <w:rFonts w:ascii="Times New Roman" w:eastAsia="Times New Roman" w:hAnsi="Times New Roman" w:cs="Times New Roman"/>
          <w:color w:val="000000"/>
          <w:sz w:val="24"/>
          <w:szCs w:val="24"/>
          <w:lang w:eastAsia="ru-RU"/>
        </w:rPr>
        <w:br/>
        <w:t>3) свойство дела, состоящее из его признаков, в зависимости от которых разрешение дела распределяется между арбитражными судами.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Подсудность гражданского дела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пределы компетенции суда относительно круга гражданских дел, которые он правомочен рассматривать;</w:t>
      </w:r>
      <w:r w:rsidRPr="00CE6571">
        <w:rPr>
          <w:rFonts w:ascii="Times New Roman" w:eastAsia="Times New Roman" w:hAnsi="Times New Roman" w:cs="Times New Roman"/>
          <w:color w:val="000000"/>
          <w:sz w:val="24"/>
          <w:szCs w:val="24"/>
          <w:lang w:eastAsia="ru-RU"/>
        </w:rPr>
        <w:br/>
        <w:t>2) право любого заинтересованного лица обратиться в суд за защитой нарушенных либо оспариваемых прав, свобод и законных интересов;</w:t>
      </w:r>
      <w:r w:rsidRPr="00CE6571">
        <w:rPr>
          <w:rFonts w:ascii="Times New Roman" w:eastAsia="Times New Roman" w:hAnsi="Times New Roman" w:cs="Times New Roman"/>
          <w:color w:val="000000"/>
          <w:sz w:val="24"/>
          <w:szCs w:val="24"/>
          <w:lang w:eastAsia="ru-RU"/>
        </w:rPr>
        <w:br/>
        <w:t>3) право гражданина самостоятельно выбрать суд для обращения за защитой нарушенных прав, законных интересов.</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color w:val="000000"/>
          <w:sz w:val="24"/>
          <w:szCs w:val="24"/>
          <w:lang w:eastAsia="ru-RU"/>
        </w:rPr>
        <w:t>Что из перечисленного не относится к видам подведомственности?</w:t>
      </w:r>
      <w:r w:rsidRPr="00CE6571">
        <w:rPr>
          <w:rFonts w:ascii="Times New Roman" w:eastAsia="Times New Roman" w:hAnsi="Times New Roman" w:cs="Times New Roman"/>
          <w:color w:val="000000"/>
          <w:sz w:val="24"/>
          <w:szCs w:val="24"/>
          <w:lang w:eastAsia="ru-RU"/>
        </w:rPr>
        <w:br/>
        <w:t>1) альтернативная;</w:t>
      </w:r>
      <w:r w:rsidRPr="00CE6571">
        <w:rPr>
          <w:rFonts w:ascii="Times New Roman" w:eastAsia="Times New Roman" w:hAnsi="Times New Roman" w:cs="Times New Roman"/>
          <w:color w:val="000000"/>
          <w:sz w:val="24"/>
          <w:szCs w:val="24"/>
          <w:lang w:eastAsia="ru-RU"/>
        </w:rPr>
        <w:br/>
        <w:t>2) исключительная;</w:t>
      </w:r>
      <w:r w:rsidRPr="00CE6571">
        <w:rPr>
          <w:rFonts w:ascii="Times New Roman" w:eastAsia="Times New Roman" w:hAnsi="Times New Roman" w:cs="Times New Roman"/>
          <w:color w:val="000000"/>
          <w:sz w:val="24"/>
          <w:szCs w:val="24"/>
          <w:lang w:eastAsia="ru-RU"/>
        </w:rPr>
        <w:br/>
        <w:t>3) императивная;</w:t>
      </w:r>
      <w:r w:rsidRPr="00CE6571">
        <w:rPr>
          <w:rFonts w:ascii="Times New Roman" w:eastAsia="Times New Roman" w:hAnsi="Times New Roman" w:cs="Times New Roman"/>
          <w:color w:val="000000"/>
          <w:sz w:val="24"/>
          <w:szCs w:val="24"/>
          <w:lang w:eastAsia="ru-RU"/>
        </w:rPr>
        <w:br/>
        <w:t>4) родовая.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Альтернативная подведомственность это:</w:t>
      </w:r>
      <w:r w:rsidRPr="00CE6571">
        <w:rPr>
          <w:rFonts w:ascii="Times New Roman" w:eastAsia="Times New Roman" w:hAnsi="Times New Roman" w:cs="Times New Roman"/>
          <w:color w:val="000000"/>
          <w:sz w:val="24"/>
          <w:szCs w:val="24"/>
          <w:lang w:eastAsia="ru-RU"/>
        </w:rPr>
        <w:br/>
        <w:t>1) подведомственность, при которой спор о субъективном праве может быть рассмотрен по выбору заинтересованного лица как в суде, так и в ином государственном органе или общественной организации;</w:t>
      </w:r>
      <w:r w:rsidRPr="00CE6571">
        <w:rPr>
          <w:rFonts w:ascii="Times New Roman" w:eastAsia="Times New Roman" w:hAnsi="Times New Roman" w:cs="Times New Roman"/>
          <w:color w:val="000000"/>
          <w:sz w:val="24"/>
          <w:szCs w:val="24"/>
          <w:lang w:eastAsia="ru-RU"/>
        </w:rPr>
        <w:br/>
        <w:t>2) подведомственность, определяемая взаимным соглашением сторон;</w:t>
      </w:r>
      <w:r w:rsidRPr="00CE6571">
        <w:rPr>
          <w:rFonts w:ascii="Times New Roman" w:eastAsia="Times New Roman" w:hAnsi="Times New Roman" w:cs="Times New Roman"/>
          <w:color w:val="000000"/>
          <w:sz w:val="24"/>
          <w:szCs w:val="24"/>
          <w:lang w:eastAsia="ru-RU"/>
        </w:rPr>
        <w:br/>
        <w:t>3) подведомственность, при которой дело рассматривается несколькими юрисдикционными органами в определенной законом последовательности;</w:t>
      </w:r>
      <w:r w:rsidRPr="00CE6571">
        <w:rPr>
          <w:rFonts w:ascii="Times New Roman" w:eastAsia="Times New Roman" w:hAnsi="Times New Roman" w:cs="Times New Roman"/>
          <w:color w:val="000000"/>
          <w:sz w:val="24"/>
          <w:szCs w:val="24"/>
          <w:lang w:eastAsia="ru-RU"/>
        </w:rPr>
        <w:br/>
        <w:t>4) относимость дела суду в зависимости от территории, на которую распространяется деятельность данного суда.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Императивная подведомственность это:</w:t>
      </w:r>
      <w:r w:rsidRPr="00CE6571">
        <w:rPr>
          <w:rFonts w:ascii="Times New Roman" w:eastAsia="Times New Roman" w:hAnsi="Times New Roman" w:cs="Times New Roman"/>
          <w:color w:val="000000"/>
          <w:sz w:val="24"/>
          <w:szCs w:val="24"/>
          <w:lang w:eastAsia="ru-RU"/>
        </w:rPr>
        <w:br/>
        <w:t>1) подведомственность, при которой дело рассматривается несколькими юрисдикционными органами в определенной законом последовательности;</w:t>
      </w:r>
      <w:r w:rsidRPr="00CE6571">
        <w:rPr>
          <w:rFonts w:ascii="Times New Roman" w:eastAsia="Times New Roman" w:hAnsi="Times New Roman" w:cs="Times New Roman"/>
          <w:color w:val="000000"/>
          <w:sz w:val="24"/>
          <w:szCs w:val="24"/>
          <w:lang w:eastAsia="ru-RU"/>
        </w:rPr>
        <w:br/>
        <w:t>2) относимость дела суду в зависимости от территории, на которую распространяется деятельность данного суда;</w:t>
      </w:r>
      <w:r w:rsidRPr="00CE6571">
        <w:rPr>
          <w:rFonts w:ascii="Times New Roman" w:eastAsia="Times New Roman" w:hAnsi="Times New Roman" w:cs="Times New Roman"/>
          <w:color w:val="000000"/>
          <w:sz w:val="24"/>
          <w:szCs w:val="24"/>
          <w:lang w:eastAsia="ru-RU"/>
        </w:rPr>
        <w:br/>
        <w:t>3) подведомственность по выбору лица, ищущего защиты своих прав;</w:t>
      </w:r>
      <w:r w:rsidRPr="00CE6571">
        <w:rPr>
          <w:rFonts w:ascii="Times New Roman" w:eastAsia="Times New Roman" w:hAnsi="Times New Roman" w:cs="Times New Roman"/>
          <w:color w:val="000000"/>
          <w:sz w:val="24"/>
          <w:szCs w:val="24"/>
          <w:lang w:eastAsia="ru-RU"/>
        </w:rPr>
        <w:br/>
        <w:t>4) подведомственность, определяемая взаимным соглашением сторон.</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Виды подсудности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родовая и территориальная;</w:t>
      </w:r>
      <w:r w:rsidRPr="00CE6571">
        <w:rPr>
          <w:rFonts w:ascii="Times New Roman" w:eastAsia="Times New Roman" w:hAnsi="Times New Roman" w:cs="Times New Roman"/>
          <w:color w:val="000000"/>
          <w:sz w:val="24"/>
          <w:szCs w:val="24"/>
          <w:lang w:eastAsia="ru-RU"/>
        </w:rPr>
        <w:br/>
        <w:t>2) общая, альтернативная, исключительная, договорная и по связи дел;</w:t>
      </w:r>
      <w:r w:rsidRPr="00CE6571">
        <w:rPr>
          <w:rFonts w:ascii="Times New Roman" w:eastAsia="Times New Roman" w:hAnsi="Times New Roman" w:cs="Times New Roman"/>
          <w:color w:val="000000"/>
          <w:sz w:val="24"/>
          <w:szCs w:val="24"/>
          <w:lang w:eastAsia="ru-RU"/>
        </w:rPr>
        <w:br/>
        <w:t>3) родовая, общая территориальная, альтернативная, исключительная, договорная и по связи дел;</w:t>
      </w:r>
      <w:r w:rsidRPr="00CE6571">
        <w:rPr>
          <w:rFonts w:ascii="Times New Roman" w:eastAsia="Times New Roman" w:hAnsi="Times New Roman" w:cs="Times New Roman"/>
          <w:color w:val="000000"/>
          <w:sz w:val="24"/>
          <w:szCs w:val="24"/>
          <w:lang w:eastAsia="ru-RU"/>
        </w:rPr>
        <w:br/>
        <w:t>4) альтернативная, договорная, исключительная.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lastRenderedPageBreak/>
        <w:t>Субъекты гражданского процесса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суды, лица, участвующие в деле, и лица, содействующие правосудию;</w:t>
      </w:r>
      <w:r w:rsidRPr="00CE6571">
        <w:rPr>
          <w:rFonts w:ascii="Times New Roman" w:eastAsia="Times New Roman" w:hAnsi="Times New Roman" w:cs="Times New Roman"/>
          <w:color w:val="000000"/>
          <w:sz w:val="24"/>
          <w:szCs w:val="24"/>
          <w:lang w:eastAsia="ru-RU"/>
        </w:rPr>
        <w:br/>
        <w:t>2) Лица, участвующие в деле;</w:t>
      </w:r>
      <w:r w:rsidRPr="00CE6571">
        <w:rPr>
          <w:rFonts w:ascii="Times New Roman" w:eastAsia="Times New Roman" w:hAnsi="Times New Roman" w:cs="Times New Roman"/>
          <w:color w:val="000000"/>
          <w:sz w:val="24"/>
          <w:szCs w:val="24"/>
          <w:lang w:eastAsia="ru-RU"/>
        </w:rPr>
        <w:br/>
        <w:t>3) лица, участвующие в деле, и лица, содействующие правосудию.</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Лицо, участвующее в деле, — это:</w:t>
      </w:r>
      <w:r w:rsidRPr="00CE6571">
        <w:rPr>
          <w:rFonts w:ascii="Times New Roman" w:eastAsia="Times New Roman" w:hAnsi="Times New Roman" w:cs="Times New Roman"/>
          <w:color w:val="000000"/>
          <w:sz w:val="24"/>
          <w:szCs w:val="24"/>
          <w:lang w:eastAsia="ru-RU"/>
        </w:rPr>
        <w:br/>
        <w:t>1) судья;</w:t>
      </w:r>
      <w:r w:rsidRPr="00CE6571">
        <w:rPr>
          <w:rFonts w:ascii="Times New Roman" w:eastAsia="Times New Roman" w:hAnsi="Times New Roman" w:cs="Times New Roman"/>
          <w:color w:val="000000"/>
          <w:sz w:val="24"/>
          <w:szCs w:val="24"/>
          <w:lang w:eastAsia="ru-RU"/>
        </w:rPr>
        <w:br/>
        <w:t>2) свидетель;</w:t>
      </w:r>
      <w:r w:rsidRPr="00CE6571">
        <w:rPr>
          <w:rFonts w:ascii="Times New Roman" w:eastAsia="Times New Roman" w:hAnsi="Times New Roman" w:cs="Times New Roman"/>
          <w:color w:val="000000"/>
          <w:sz w:val="24"/>
          <w:szCs w:val="24"/>
          <w:lang w:eastAsia="ru-RU"/>
        </w:rPr>
        <w:br/>
        <w:t>3) эксперт;</w:t>
      </w:r>
      <w:r w:rsidRPr="00CE6571">
        <w:rPr>
          <w:rFonts w:ascii="Times New Roman" w:eastAsia="Times New Roman" w:hAnsi="Times New Roman" w:cs="Times New Roman"/>
          <w:color w:val="000000"/>
          <w:sz w:val="24"/>
          <w:szCs w:val="24"/>
          <w:lang w:eastAsia="ru-RU"/>
        </w:rPr>
        <w:br/>
        <w:t>4) прокурор.</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Стороной в гражданском процессе является</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свидетель;</w:t>
      </w:r>
      <w:r w:rsidRPr="00CE6571">
        <w:rPr>
          <w:rFonts w:ascii="Times New Roman" w:eastAsia="Times New Roman" w:hAnsi="Times New Roman" w:cs="Times New Roman"/>
          <w:color w:val="000000"/>
          <w:sz w:val="24"/>
          <w:szCs w:val="24"/>
          <w:lang w:eastAsia="ru-RU"/>
        </w:rPr>
        <w:br/>
        <w:t>2) судья;</w:t>
      </w:r>
      <w:r w:rsidRPr="00CE6571">
        <w:rPr>
          <w:rFonts w:ascii="Times New Roman" w:eastAsia="Times New Roman" w:hAnsi="Times New Roman" w:cs="Times New Roman"/>
          <w:color w:val="000000"/>
          <w:sz w:val="24"/>
          <w:szCs w:val="24"/>
          <w:lang w:eastAsia="ru-RU"/>
        </w:rPr>
        <w:br/>
        <w:t>3) судебный пристав-исполнитель;</w:t>
      </w:r>
      <w:r w:rsidRPr="00CE6571">
        <w:rPr>
          <w:rFonts w:ascii="Times New Roman" w:eastAsia="Times New Roman" w:hAnsi="Times New Roman" w:cs="Times New Roman"/>
          <w:color w:val="000000"/>
          <w:sz w:val="24"/>
          <w:szCs w:val="24"/>
          <w:lang w:eastAsia="ru-RU"/>
        </w:rPr>
        <w:br/>
        <w:t>4) истец.</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Правом изменения отказа от иска обладает:</w:t>
      </w:r>
      <w:r w:rsidRPr="00CE6571">
        <w:rPr>
          <w:rFonts w:ascii="Times New Roman" w:eastAsia="Times New Roman" w:hAnsi="Times New Roman" w:cs="Times New Roman"/>
          <w:color w:val="000000"/>
          <w:sz w:val="24"/>
          <w:szCs w:val="24"/>
          <w:lang w:eastAsia="ru-RU"/>
        </w:rPr>
        <w:br/>
        <w:t>1) истец;</w:t>
      </w:r>
      <w:r w:rsidRPr="00CE6571">
        <w:rPr>
          <w:rFonts w:ascii="Times New Roman" w:eastAsia="Times New Roman" w:hAnsi="Times New Roman" w:cs="Times New Roman"/>
          <w:color w:val="000000"/>
          <w:sz w:val="24"/>
          <w:szCs w:val="24"/>
          <w:lang w:eastAsia="ru-RU"/>
        </w:rPr>
        <w:br/>
        <w:t>2) ответчик;</w:t>
      </w:r>
      <w:r w:rsidRPr="00CE6571">
        <w:rPr>
          <w:rFonts w:ascii="Times New Roman" w:eastAsia="Times New Roman" w:hAnsi="Times New Roman" w:cs="Times New Roman"/>
          <w:color w:val="000000"/>
          <w:sz w:val="24"/>
          <w:szCs w:val="24"/>
          <w:lang w:eastAsia="ru-RU"/>
        </w:rPr>
        <w:br/>
        <w:t>3) переводчик;</w:t>
      </w:r>
      <w:r w:rsidRPr="00CE6571">
        <w:rPr>
          <w:rFonts w:ascii="Times New Roman" w:eastAsia="Times New Roman" w:hAnsi="Times New Roman" w:cs="Times New Roman"/>
          <w:color w:val="000000"/>
          <w:sz w:val="24"/>
          <w:szCs w:val="24"/>
          <w:lang w:eastAsia="ru-RU"/>
        </w:rPr>
        <w:br/>
        <w:t>4) свидетель.</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Процессуальное правопреемство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участие в деле нескольких истцов;</w:t>
      </w:r>
      <w:r w:rsidRPr="00CE6571">
        <w:rPr>
          <w:rFonts w:ascii="Times New Roman" w:eastAsia="Times New Roman" w:hAnsi="Times New Roman" w:cs="Times New Roman"/>
          <w:color w:val="000000"/>
          <w:sz w:val="24"/>
          <w:szCs w:val="24"/>
          <w:lang w:eastAsia="ru-RU"/>
        </w:rPr>
        <w:br/>
        <w:t>2) участие в деле нескольких ответчиков;</w:t>
      </w:r>
      <w:r w:rsidRPr="00CE6571">
        <w:rPr>
          <w:rFonts w:ascii="Times New Roman" w:eastAsia="Times New Roman" w:hAnsi="Times New Roman" w:cs="Times New Roman"/>
          <w:color w:val="000000"/>
          <w:sz w:val="24"/>
          <w:szCs w:val="24"/>
          <w:lang w:eastAsia="ru-RU"/>
        </w:rPr>
        <w:br/>
        <w:t>3) обязательное участие в деле всех субъектов спорного правоотношения в качестве истцов или ответчиков;</w:t>
      </w:r>
      <w:r w:rsidRPr="00CE6571">
        <w:rPr>
          <w:rFonts w:ascii="Times New Roman" w:eastAsia="Times New Roman" w:hAnsi="Times New Roman" w:cs="Times New Roman"/>
          <w:color w:val="000000"/>
          <w:sz w:val="24"/>
          <w:szCs w:val="24"/>
          <w:lang w:eastAsia="ru-RU"/>
        </w:rPr>
        <w:br/>
        <w:t>4) замена в процессе лица, являющегося стороной или третьим лицом, другим лицом в связи с выбытием из процесса одной из сторон в спорном или установленном решением суда правоотношении.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Процессуальное соучастие это</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участие в одном деле нескольких истцов или ответчиков, интересы и требования которых не исключают друг друга;</w:t>
      </w:r>
      <w:r w:rsidRPr="00CE6571">
        <w:rPr>
          <w:rFonts w:ascii="Times New Roman" w:eastAsia="Times New Roman" w:hAnsi="Times New Roman" w:cs="Times New Roman"/>
          <w:color w:val="000000"/>
          <w:sz w:val="24"/>
          <w:szCs w:val="24"/>
          <w:lang w:eastAsia="ru-RU"/>
        </w:rPr>
        <w:br/>
        <w:t>2) участие лица на стороне истца или ответчика в связи с тем, что решение по делу может повлиять на его права или обязанности по отношению к одной из сторон;</w:t>
      </w:r>
      <w:r w:rsidRPr="00CE6571">
        <w:rPr>
          <w:rFonts w:ascii="Times New Roman" w:eastAsia="Times New Roman" w:hAnsi="Times New Roman" w:cs="Times New Roman"/>
          <w:color w:val="000000"/>
          <w:sz w:val="24"/>
          <w:szCs w:val="24"/>
          <w:lang w:eastAsia="ru-RU"/>
        </w:rPr>
        <w:br/>
        <w:t>3) вступление лица в уже возникший между истцом и ответчиком процесс для защиты самостоятельных прав на предмет спора;</w:t>
      </w:r>
      <w:r w:rsidRPr="00CE6571">
        <w:rPr>
          <w:rFonts w:ascii="Times New Roman" w:eastAsia="Times New Roman" w:hAnsi="Times New Roman" w:cs="Times New Roman"/>
          <w:color w:val="000000"/>
          <w:sz w:val="24"/>
          <w:szCs w:val="24"/>
          <w:lang w:eastAsia="ru-RU"/>
        </w:rPr>
        <w:br/>
        <w:t>4) замена в процессе лица, являющегося стороной или третьим лицом, другим лицом в связи с выбытием из процесса одной из сторон в спорном или установленном решением суда правоотношении.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Какое процессуальное положение занимает лицо, не заявляющее самостоятельных требований, вступающее в уже возникший процесс на стороне истца или ответчика?</w:t>
      </w:r>
      <w:r w:rsidRPr="00CE6571">
        <w:rPr>
          <w:rFonts w:ascii="Times New Roman" w:eastAsia="Times New Roman" w:hAnsi="Times New Roman" w:cs="Times New Roman"/>
          <w:color w:val="000000"/>
          <w:sz w:val="24"/>
          <w:szCs w:val="24"/>
          <w:lang w:eastAsia="ru-RU"/>
        </w:rPr>
        <w:br/>
        <w:t>1) представитель ответчика;</w:t>
      </w:r>
      <w:r w:rsidRPr="00CE6571">
        <w:rPr>
          <w:rFonts w:ascii="Times New Roman" w:eastAsia="Times New Roman" w:hAnsi="Times New Roman" w:cs="Times New Roman"/>
          <w:color w:val="000000"/>
          <w:sz w:val="24"/>
          <w:szCs w:val="24"/>
          <w:lang w:eastAsia="ru-RU"/>
        </w:rPr>
        <w:br/>
        <w:t>2) представитель истца;</w:t>
      </w:r>
      <w:r w:rsidRPr="00CE6571">
        <w:rPr>
          <w:rFonts w:ascii="Times New Roman" w:eastAsia="Times New Roman" w:hAnsi="Times New Roman" w:cs="Times New Roman"/>
          <w:color w:val="000000"/>
          <w:sz w:val="24"/>
          <w:szCs w:val="24"/>
          <w:lang w:eastAsia="ru-RU"/>
        </w:rPr>
        <w:br/>
        <w:t>3) третье лицо, не заявляющее самостоятельные требования;</w:t>
      </w:r>
      <w:r w:rsidRPr="00CE6571">
        <w:rPr>
          <w:rFonts w:ascii="Times New Roman" w:eastAsia="Times New Roman" w:hAnsi="Times New Roman" w:cs="Times New Roman"/>
          <w:color w:val="000000"/>
          <w:sz w:val="24"/>
          <w:szCs w:val="24"/>
          <w:lang w:eastAsia="ru-RU"/>
        </w:rPr>
        <w:br/>
        <w:t>4) процессуальный соучастник.</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Какое процессуальное положение занимает лицо, заявляющее самостоятельные требования, вступающее в уже возникший процесс?</w:t>
      </w:r>
      <w:r w:rsidRPr="00CE6571">
        <w:rPr>
          <w:rFonts w:ascii="Times New Roman" w:eastAsia="Times New Roman" w:hAnsi="Times New Roman" w:cs="Times New Roman"/>
          <w:color w:val="000000"/>
          <w:sz w:val="24"/>
          <w:szCs w:val="24"/>
          <w:lang w:eastAsia="ru-RU"/>
        </w:rPr>
        <w:br/>
        <w:t>1) представитель истца;</w:t>
      </w:r>
      <w:r w:rsidRPr="00CE6571">
        <w:rPr>
          <w:rFonts w:ascii="Times New Roman" w:eastAsia="Times New Roman" w:hAnsi="Times New Roman" w:cs="Times New Roman"/>
          <w:color w:val="000000"/>
          <w:sz w:val="24"/>
          <w:szCs w:val="24"/>
          <w:lang w:eastAsia="ru-RU"/>
        </w:rPr>
        <w:br/>
        <w:t>2) представитель ответчика;</w:t>
      </w:r>
      <w:r w:rsidRPr="00CE6571">
        <w:rPr>
          <w:rFonts w:ascii="Times New Roman" w:eastAsia="Times New Roman" w:hAnsi="Times New Roman" w:cs="Times New Roman"/>
          <w:color w:val="000000"/>
          <w:sz w:val="24"/>
          <w:szCs w:val="24"/>
          <w:lang w:eastAsia="ru-RU"/>
        </w:rPr>
        <w:br/>
        <w:t>3) истец;</w:t>
      </w:r>
      <w:r w:rsidRPr="00CE6571">
        <w:rPr>
          <w:rFonts w:ascii="Times New Roman" w:eastAsia="Times New Roman" w:hAnsi="Times New Roman" w:cs="Times New Roman"/>
          <w:color w:val="000000"/>
          <w:sz w:val="24"/>
          <w:szCs w:val="24"/>
          <w:lang w:eastAsia="ru-RU"/>
        </w:rPr>
        <w:br/>
        <w:t>4) третье лицо, заявляющее самостоятельные требования.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Укажите </w:t>
      </w:r>
      <w:r w:rsidRPr="00C44AC0">
        <w:rPr>
          <w:rFonts w:ascii="Times New Roman" w:eastAsia="Times New Roman" w:hAnsi="Times New Roman" w:cs="Times New Roman"/>
          <w:b/>
          <w:bCs/>
          <w:i/>
          <w:iCs/>
          <w:color w:val="000000"/>
          <w:sz w:val="24"/>
          <w:szCs w:val="24"/>
          <w:lang w:eastAsia="ru-RU"/>
        </w:rPr>
        <w:t>момент гражданского процесса</w:t>
      </w:r>
      <w:r w:rsidRPr="00CE6571">
        <w:rPr>
          <w:rFonts w:ascii="Times New Roman" w:eastAsia="Times New Roman" w:hAnsi="Times New Roman" w:cs="Times New Roman"/>
          <w:color w:val="000000"/>
          <w:sz w:val="24"/>
          <w:szCs w:val="24"/>
          <w:lang w:eastAsia="ru-RU"/>
        </w:rPr>
        <w:t>, не допускающий вступления третьих лиц в возникший процесс:</w:t>
      </w:r>
      <w:r w:rsidRPr="00CE6571">
        <w:rPr>
          <w:rFonts w:ascii="Times New Roman" w:eastAsia="Times New Roman" w:hAnsi="Times New Roman" w:cs="Times New Roman"/>
          <w:color w:val="000000"/>
          <w:sz w:val="24"/>
          <w:szCs w:val="24"/>
          <w:lang w:eastAsia="ru-RU"/>
        </w:rPr>
        <w:br/>
        <w:t>1) подготовка судебного заседания;</w:t>
      </w:r>
      <w:r w:rsidRPr="00CE6571">
        <w:rPr>
          <w:rFonts w:ascii="Times New Roman" w:eastAsia="Times New Roman" w:hAnsi="Times New Roman" w:cs="Times New Roman"/>
          <w:color w:val="000000"/>
          <w:sz w:val="24"/>
          <w:szCs w:val="24"/>
          <w:lang w:eastAsia="ru-RU"/>
        </w:rPr>
        <w:br/>
        <w:t>2) начало рассмотрения дела по существу;</w:t>
      </w:r>
      <w:r w:rsidRPr="00CE6571">
        <w:rPr>
          <w:rFonts w:ascii="Times New Roman" w:eastAsia="Times New Roman" w:hAnsi="Times New Roman" w:cs="Times New Roman"/>
          <w:color w:val="000000"/>
          <w:sz w:val="24"/>
          <w:szCs w:val="24"/>
          <w:lang w:eastAsia="ru-RU"/>
        </w:rPr>
        <w:br/>
        <w:t>3) постановление и оглашение решения;</w:t>
      </w:r>
      <w:r w:rsidRPr="00CE6571">
        <w:rPr>
          <w:rFonts w:ascii="Times New Roman" w:eastAsia="Times New Roman" w:hAnsi="Times New Roman" w:cs="Times New Roman"/>
          <w:color w:val="000000"/>
          <w:sz w:val="24"/>
          <w:szCs w:val="24"/>
          <w:lang w:eastAsia="ru-RU"/>
        </w:rPr>
        <w:br/>
        <w:t>4) исследование обстоятельств дела.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Прокурор обладает правом:</w:t>
      </w:r>
      <w:r w:rsidRPr="00CE6571">
        <w:rPr>
          <w:rFonts w:ascii="Times New Roman" w:eastAsia="Times New Roman" w:hAnsi="Times New Roman" w:cs="Times New Roman"/>
          <w:color w:val="000000"/>
          <w:sz w:val="24"/>
          <w:szCs w:val="24"/>
          <w:lang w:eastAsia="ru-RU"/>
        </w:rPr>
        <w:br/>
        <w:t>1) заключения мирового соглашения;</w:t>
      </w:r>
      <w:r w:rsidRPr="00CE6571">
        <w:rPr>
          <w:rFonts w:ascii="Times New Roman" w:eastAsia="Times New Roman" w:hAnsi="Times New Roman" w:cs="Times New Roman"/>
          <w:color w:val="000000"/>
          <w:sz w:val="24"/>
          <w:szCs w:val="24"/>
          <w:lang w:eastAsia="ru-RU"/>
        </w:rPr>
        <w:br/>
        <w:t>2) вступления в процесс и дачи заключения по делам о выселении;</w:t>
      </w:r>
      <w:r w:rsidRPr="00CE6571">
        <w:rPr>
          <w:rFonts w:ascii="Times New Roman" w:eastAsia="Times New Roman" w:hAnsi="Times New Roman" w:cs="Times New Roman"/>
          <w:color w:val="000000"/>
          <w:sz w:val="24"/>
          <w:szCs w:val="24"/>
          <w:lang w:eastAsia="ru-RU"/>
        </w:rPr>
        <w:br/>
        <w:t>3) подачи заявления в интересах гражданина, способного самостоятельно обратиться в суд;</w:t>
      </w:r>
      <w:r w:rsidRPr="00CE6571">
        <w:rPr>
          <w:rFonts w:ascii="Times New Roman" w:eastAsia="Times New Roman" w:hAnsi="Times New Roman" w:cs="Times New Roman"/>
          <w:color w:val="000000"/>
          <w:sz w:val="24"/>
          <w:szCs w:val="24"/>
          <w:lang w:eastAsia="ru-RU"/>
        </w:rPr>
        <w:br/>
        <w:t>4) прекращения производства по делу.</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44AC0">
        <w:rPr>
          <w:rFonts w:ascii="Times New Roman" w:eastAsia="Times New Roman" w:hAnsi="Times New Roman" w:cs="Times New Roman"/>
          <w:b/>
          <w:bCs/>
          <w:i/>
          <w:iCs/>
          <w:color w:val="000000"/>
          <w:sz w:val="24"/>
          <w:szCs w:val="24"/>
          <w:lang w:eastAsia="ru-RU"/>
        </w:rPr>
        <w:t>Представителем в суде может быть</w:t>
      </w:r>
      <w:r w:rsidRPr="00CE6571">
        <w:rPr>
          <w:rFonts w:ascii="Times New Roman" w:eastAsia="Times New Roman" w:hAnsi="Times New Roman" w:cs="Times New Roman"/>
          <w:color w:val="000000"/>
          <w:sz w:val="24"/>
          <w:szCs w:val="24"/>
          <w:lang w:eastAsia="ru-RU"/>
        </w:rPr>
        <w:t>:</w:t>
      </w:r>
      <w:r w:rsidRPr="00CE6571">
        <w:rPr>
          <w:rFonts w:ascii="Times New Roman" w:eastAsia="Times New Roman" w:hAnsi="Times New Roman" w:cs="Times New Roman"/>
          <w:color w:val="000000"/>
          <w:sz w:val="24"/>
          <w:szCs w:val="24"/>
          <w:lang w:eastAsia="ru-RU"/>
        </w:rPr>
        <w:br/>
        <w:t>1) дееспособное лицо, которое совершает процессуальные действия в пределах предоставленных ему полномочий от имени и в интересах представляемого;</w:t>
      </w:r>
      <w:r w:rsidRPr="00CE6571">
        <w:rPr>
          <w:rFonts w:ascii="Times New Roman" w:eastAsia="Times New Roman" w:hAnsi="Times New Roman" w:cs="Times New Roman"/>
          <w:color w:val="000000"/>
          <w:sz w:val="24"/>
          <w:szCs w:val="24"/>
          <w:lang w:eastAsia="ru-RU"/>
        </w:rPr>
        <w:br/>
        <w:t>2) лицо, участвующее на стороне истца или ответчика в связи с тем, что решение по делу может повлиять на его права или обязанности по отношению к одной из сторон;</w:t>
      </w:r>
      <w:r w:rsidRPr="00CE6571">
        <w:rPr>
          <w:rFonts w:ascii="Times New Roman" w:eastAsia="Times New Roman" w:hAnsi="Times New Roman" w:cs="Times New Roman"/>
          <w:color w:val="000000"/>
          <w:sz w:val="24"/>
          <w:szCs w:val="24"/>
          <w:lang w:eastAsia="ru-RU"/>
        </w:rPr>
        <w:br/>
        <w:t>3) лицо, которое совершает процессуальное действие в пределах предоставленных ему доверителем полномочий;</w:t>
      </w:r>
      <w:r w:rsidRPr="00CE6571">
        <w:rPr>
          <w:rFonts w:ascii="Times New Roman" w:eastAsia="Times New Roman" w:hAnsi="Times New Roman" w:cs="Times New Roman"/>
          <w:color w:val="000000"/>
          <w:sz w:val="24"/>
          <w:szCs w:val="24"/>
          <w:lang w:eastAsia="ru-RU"/>
        </w:rPr>
        <w:br/>
        <w:t>4) дееспособное лицо, имеющее надлежащим образом оформленные полномочия на ведение дела, совершающее процессуальные действия от имени и в интересах представляемого.</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Укажите основание для возникновения добровольного представительства:</w:t>
      </w:r>
      <w:r w:rsidRPr="00CE6571">
        <w:rPr>
          <w:rFonts w:ascii="Times New Roman" w:eastAsia="Times New Roman" w:hAnsi="Times New Roman" w:cs="Times New Roman"/>
          <w:color w:val="000000"/>
          <w:sz w:val="24"/>
          <w:szCs w:val="24"/>
          <w:lang w:eastAsia="ru-RU"/>
        </w:rPr>
        <w:br/>
        <w:t>1) договор поручения;</w:t>
      </w:r>
      <w:r w:rsidRPr="00CE6571">
        <w:rPr>
          <w:rFonts w:ascii="Times New Roman" w:eastAsia="Times New Roman" w:hAnsi="Times New Roman" w:cs="Times New Roman"/>
          <w:color w:val="000000"/>
          <w:sz w:val="24"/>
          <w:szCs w:val="24"/>
          <w:lang w:eastAsia="ru-RU"/>
        </w:rPr>
        <w:br/>
        <w:t>2) усыновление;</w:t>
      </w:r>
      <w:r w:rsidRPr="00CE6571">
        <w:rPr>
          <w:rFonts w:ascii="Times New Roman" w:eastAsia="Times New Roman" w:hAnsi="Times New Roman" w:cs="Times New Roman"/>
          <w:color w:val="000000"/>
          <w:sz w:val="24"/>
          <w:szCs w:val="24"/>
          <w:lang w:eastAsia="ru-RU"/>
        </w:rPr>
        <w:br/>
        <w:t>3) устав;</w:t>
      </w:r>
      <w:r w:rsidRPr="00CE6571">
        <w:rPr>
          <w:rFonts w:ascii="Times New Roman" w:eastAsia="Times New Roman" w:hAnsi="Times New Roman" w:cs="Times New Roman"/>
          <w:color w:val="000000"/>
          <w:sz w:val="24"/>
          <w:szCs w:val="24"/>
          <w:lang w:eastAsia="ru-RU"/>
        </w:rPr>
        <w:br/>
        <w:t>4) назначение опеки.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Право на совершение какого процессуального действия должно быть специально оговорено в доверенности, выданной представляемым лицом?</w:t>
      </w:r>
      <w:r w:rsidRPr="00CE6571">
        <w:rPr>
          <w:rFonts w:ascii="Times New Roman" w:eastAsia="Times New Roman" w:hAnsi="Times New Roman" w:cs="Times New Roman"/>
          <w:color w:val="000000"/>
          <w:sz w:val="24"/>
          <w:szCs w:val="24"/>
          <w:lang w:eastAsia="ru-RU"/>
        </w:rPr>
        <w:br/>
        <w:t>1) предъявление встречного иска;</w:t>
      </w:r>
      <w:r w:rsidRPr="00CE6571">
        <w:rPr>
          <w:rFonts w:ascii="Times New Roman" w:eastAsia="Times New Roman" w:hAnsi="Times New Roman" w:cs="Times New Roman"/>
          <w:color w:val="000000"/>
          <w:sz w:val="24"/>
          <w:szCs w:val="24"/>
          <w:lang w:eastAsia="ru-RU"/>
        </w:rPr>
        <w:br/>
        <w:t>2) знакомиться с материалами дела;</w:t>
      </w:r>
      <w:r w:rsidRPr="00CE6571">
        <w:rPr>
          <w:rFonts w:ascii="Times New Roman" w:eastAsia="Times New Roman" w:hAnsi="Times New Roman" w:cs="Times New Roman"/>
          <w:color w:val="000000"/>
          <w:sz w:val="24"/>
          <w:szCs w:val="24"/>
          <w:lang w:eastAsia="ru-RU"/>
        </w:rPr>
        <w:br/>
        <w:t>3) представлять доказательства;</w:t>
      </w:r>
      <w:r w:rsidRPr="00CE6571">
        <w:rPr>
          <w:rFonts w:ascii="Times New Roman" w:eastAsia="Times New Roman" w:hAnsi="Times New Roman" w:cs="Times New Roman"/>
          <w:color w:val="000000"/>
          <w:sz w:val="24"/>
          <w:szCs w:val="24"/>
          <w:lang w:eastAsia="ru-RU"/>
        </w:rPr>
        <w:br/>
        <w:t>4) заявлять отводы.</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Судебные расходы состоят — это:</w:t>
      </w:r>
      <w:r w:rsidRPr="00CE6571">
        <w:rPr>
          <w:rFonts w:ascii="Times New Roman" w:eastAsia="Times New Roman" w:hAnsi="Times New Roman" w:cs="Times New Roman"/>
          <w:color w:val="000000"/>
          <w:sz w:val="24"/>
          <w:szCs w:val="24"/>
          <w:lang w:eastAsia="ru-RU"/>
        </w:rPr>
        <w:br/>
        <w:t>1) государственная пошлина;</w:t>
      </w:r>
      <w:r w:rsidRPr="00CE6571">
        <w:rPr>
          <w:rFonts w:ascii="Times New Roman" w:eastAsia="Times New Roman" w:hAnsi="Times New Roman" w:cs="Times New Roman"/>
          <w:color w:val="000000"/>
          <w:sz w:val="24"/>
          <w:szCs w:val="24"/>
          <w:lang w:eastAsia="ru-RU"/>
        </w:rPr>
        <w:br/>
        <w:t>2) издержки, связанные с рассмотрением дела;</w:t>
      </w:r>
      <w:r w:rsidRPr="00CE6571">
        <w:rPr>
          <w:rFonts w:ascii="Times New Roman" w:eastAsia="Times New Roman" w:hAnsi="Times New Roman" w:cs="Times New Roman"/>
          <w:color w:val="000000"/>
          <w:sz w:val="24"/>
          <w:szCs w:val="24"/>
          <w:lang w:eastAsia="ru-RU"/>
        </w:rPr>
        <w:br/>
        <w:t>3) расходы по оплате помощи адвоката;</w:t>
      </w:r>
      <w:r w:rsidRPr="00CE6571">
        <w:rPr>
          <w:rFonts w:ascii="Times New Roman" w:eastAsia="Times New Roman" w:hAnsi="Times New Roman" w:cs="Times New Roman"/>
          <w:color w:val="000000"/>
          <w:sz w:val="24"/>
          <w:szCs w:val="24"/>
          <w:lang w:eastAsia="ru-RU"/>
        </w:rPr>
        <w:br/>
        <w:t>4) государственная пошлина и издержки, связанные с рассмотрением дела.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Государственная пошлина — это:</w:t>
      </w:r>
      <w:r w:rsidRPr="00CE6571">
        <w:rPr>
          <w:rFonts w:ascii="Times New Roman" w:eastAsia="Times New Roman" w:hAnsi="Times New Roman" w:cs="Times New Roman"/>
          <w:color w:val="000000"/>
          <w:sz w:val="24"/>
          <w:szCs w:val="24"/>
          <w:lang w:eastAsia="ru-RU"/>
        </w:rPr>
        <w:br/>
        <w:t>1) сумма, выплачиваемая заинтересованным лицом в связи с производством по гражданскому делу;</w:t>
      </w:r>
      <w:r w:rsidRPr="00CE6571">
        <w:rPr>
          <w:rFonts w:ascii="Times New Roman" w:eastAsia="Times New Roman" w:hAnsi="Times New Roman" w:cs="Times New Roman"/>
          <w:color w:val="000000"/>
          <w:sz w:val="24"/>
          <w:szCs w:val="24"/>
          <w:lang w:eastAsia="ru-RU"/>
        </w:rPr>
        <w:br/>
        <w:t>2) установленный государством денежный сбор, взимаемый с юридических и физических лиц, в интересах которых специально уполномоченные органы совершают действия и выдают документы, имеющие юридическое значение;</w:t>
      </w:r>
      <w:r w:rsidRPr="00CE6571">
        <w:rPr>
          <w:rFonts w:ascii="Times New Roman" w:eastAsia="Times New Roman" w:hAnsi="Times New Roman" w:cs="Times New Roman"/>
          <w:color w:val="000000"/>
          <w:sz w:val="24"/>
          <w:szCs w:val="24"/>
          <w:lang w:eastAsia="ru-RU"/>
        </w:rPr>
        <w:br/>
        <w:t>3) сумма, подлежащая выплате свидетелю и эксперту;</w:t>
      </w:r>
      <w:r w:rsidRPr="00CE6571">
        <w:rPr>
          <w:rFonts w:ascii="Times New Roman" w:eastAsia="Times New Roman" w:hAnsi="Times New Roman" w:cs="Times New Roman"/>
          <w:color w:val="000000"/>
          <w:sz w:val="24"/>
          <w:szCs w:val="24"/>
          <w:lang w:eastAsia="ru-RU"/>
        </w:rPr>
        <w:br/>
        <w:t>4) денежный сбор, взимаемый в доход государства за рассмотрение и разрешение гражданских дел.</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Судебные издержки — это:</w:t>
      </w:r>
      <w:r w:rsidRPr="00CE6571">
        <w:rPr>
          <w:rFonts w:ascii="Times New Roman" w:eastAsia="Times New Roman" w:hAnsi="Times New Roman" w:cs="Times New Roman"/>
          <w:color w:val="000000"/>
          <w:sz w:val="24"/>
          <w:szCs w:val="24"/>
          <w:lang w:eastAsia="ru-RU"/>
        </w:rPr>
        <w:br/>
        <w:t>1) сумма, выплачиваемая заинтересованным лицом в связи с производством по гражданскому делу;</w:t>
      </w:r>
      <w:r w:rsidRPr="00CE6571">
        <w:rPr>
          <w:rFonts w:ascii="Times New Roman" w:eastAsia="Times New Roman" w:hAnsi="Times New Roman" w:cs="Times New Roman"/>
          <w:color w:val="000000"/>
          <w:sz w:val="24"/>
          <w:szCs w:val="24"/>
          <w:lang w:eastAsia="ru-RU"/>
        </w:rPr>
        <w:br/>
      </w:r>
      <w:r w:rsidRPr="00CE6571">
        <w:rPr>
          <w:rFonts w:ascii="Times New Roman" w:eastAsia="Times New Roman" w:hAnsi="Times New Roman" w:cs="Times New Roman"/>
          <w:color w:val="000000"/>
          <w:sz w:val="24"/>
          <w:szCs w:val="24"/>
          <w:lang w:eastAsia="ru-RU"/>
        </w:rPr>
        <w:lastRenderedPageBreak/>
        <w:t>2) установленный государством денежный сбор, взимаемый с юридических и физических лиц, в интересах которых специально уполномоченные органы совершают действия и выдают документы, имеющие юридическое значение;</w:t>
      </w:r>
      <w:r w:rsidRPr="00CE6571">
        <w:rPr>
          <w:rFonts w:ascii="Times New Roman" w:eastAsia="Times New Roman" w:hAnsi="Times New Roman" w:cs="Times New Roman"/>
          <w:color w:val="000000"/>
          <w:sz w:val="24"/>
          <w:szCs w:val="24"/>
          <w:lang w:eastAsia="ru-RU"/>
        </w:rPr>
        <w:br/>
        <w:t>3) сумма, подлежащая выплате свидетелю и эксперту;</w:t>
      </w:r>
      <w:r w:rsidRPr="00CE6571">
        <w:rPr>
          <w:rFonts w:ascii="Times New Roman" w:eastAsia="Times New Roman" w:hAnsi="Times New Roman" w:cs="Times New Roman"/>
          <w:color w:val="000000"/>
          <w:sz w:val="24"/>
          <w:szCs w:val="24"/>
          <w:lang w:eastAsia="ru-RU"/>
        </w:rPr>
        <w:br/>
        <w:t>4) сумма, подлежащая выплате свидетелям и экспертам, расходы, связанные с производством осмотра на месте, розыска ответчика, компенсация за фактическую потерю времени и другие признанные судом необходимыми расходы.</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Размер государственной пошлины устанавливается:</w:t>
      </w:r>
      <w:r w:rsidRPr="00CE6571">
        <w:rPr>
          <w:rFonts w:ascii="Times New Roman" w:eastAsia="Times New Roman" w:hAnsi="Times New Roman" w:cs="Times New Roman"/>
          <w:color w:val="000000"/>
          <w:sz w:val="24"/>
          <w:szCs w:val="24"/>
          <w:lang w:eastAsia="ru-RU"/>
        </w:rPr>
        <w:br/>
        <w:t>1) прокурором;</w:t>
      </w:r>
      <w:r w:rsidRPr="00CE6571">
        <w:rPr>
          <w:rFonts w:ascii="Times New Roman" w:eastAsia="Times New Roman" w:hAnsi="Times New Roman" w:cs="Times New Roman"/>
          <w:color w:val="000000"/>
          <w:sz w:val="24"/>
          <w:szCs w:val="24"/>
          <w:lang w:eastAsia="ru-RU"/>
        </w:rPr>
        <w:br/>
        <w:t>2) представителем истца;</w:t>
      </w:r>
      <w:r w:rsidRPr="00CE6571">
        <w:rPr>
          <w:rFonts w:ascii="Times New Roman" w:eastAsia="Times New Roman" w:hAnsi="Times New Roman" w:cs="Times New Roman"/>
          <w:color w:val="000000"/>
          <w:sz w:val="24"/>
          <w:szCs w:val="24"/>
          <w:lang w:eastAsia="ru-RU"/>
        </w:rPr>
        <w:br/>
        <w:t>3) законом;</w:t>
      </w:r>
      <w:r w:rsidRPr="00CE6571">
        <w:rPr>
          <w:rFonts w:ascii="Times New Roman" w:eastAsia="Times New Roman" w:hAnsi="Times New Roman" w:cs="Times New Roman"/>
          <w:color w:val="000000"/>
          <w:sz w:val="24"/>
          <w:szCs w:val="24"/>
          <w:lang w:eastAsia="ru-RU"/>
        </w:rPr>
        <w:br/>
        <w:t>4) судом.</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Судебные штрафы — это:</w:t>
      </w:r>
      <w:r w:rsidRPr="00CE6571">
        <w:rPr>
          <w:rFonts w:ascii="Times New Roman" w:eastAsia="Times New Roman" w:hAnsi="Times New Roman" w:cs="Times New Roman"/>
          <w:color w:val="000000"/>
          <w:sz w:val="24"/>
          <w:szCs w:val="24"/>
          <w:lang w:eastAsia="ru-RU"/>
        </w:rPr>
        <w:br/>
        <w:t>1) имущественная санкция, применяемая к лицам, участвующим в деле и содействующим правосудию, а также к иным субъектам за неисполнение возложенных на них законом или судом гражданско-процессуальных обязанностей;</w:t>
      </w:r>
      <w:r w:rsidRPr="00CE6571">
        <w:rPr>
          <w:rFonts w:ascii="Times New Roman" w:eastAsia="Times New Roman" w:hAnsi="Times New Roman" w:cs="Times New Roman"/>
          <w:color w:val="000000"/>
          <w:sz w:val="24"/>
          <w:szCs w:val="24"/>
          <w:lang w:eastAsia="ru-RU"/>
        </w:rPr>
        <w:br/>
        <w:t>2) имущественная санкция, применяемая к гражданам за нарушение ими норм гражданского процессуального законодательства;</w:t>
      </w:r>
      <w:r w:rsidRPr="00CE6571">
        <w:rPr>
          <w:rFonts w:ascii="Times New Roman" w:eastAsia="Times New Roman" w:hAnsi="Times New Roman" w:cs="Times New Roman"/>
          <w:color w:val="000000"/>
          <w:sz w:val="24"/>
          <w:szCs w:val="24"/>
          <w:lang w:eastAsia="ru-RU"/>
        </w:rPr>
        <w:br/>
        <w:t>3) сумма, выплачиваемая заинтересованным лицом в связи с производством по гражданскому делу;</w:t>
      </w:r>
      <w:r w:rsidRPr="00CE6571">
        <w:rPr>
          <w:rFonts w:ascii="Times New Roman" w:eastAsia="Times New Roman" w:hAnsi="Times New Roman" w:cs="Times New Roman"/>
          <w:color w:val="000000"/>
          <w:sz w:val="24"/>
          <w:szCs w:val="24"/>
          <w:lang w:eastAsia="ru-RU"/>
        </w:rPr>
        <w:br/>
        <w:t>4) денежные взыскания, налагаемые судом на граждан и должностных лиц за допущенные ими нарушения норм гражданского процессуального законодательства.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Процессуальный срок — это:</w:t>
      </w:r>
      <w:r w:rsidRPr="00CE6571">
        <w:rPr>
          <w:rFonts w:ascii="Times New Roman" w:eastAsia="Times New Roman" w:hAnsi="Times New Roman" w:cs="Times New Roman"/>
          <w:color w:val="000000"/>
          <w:sz w:val="24"/>
          <w:szCs w:val="24"/>
          <w:lang w:eastAsia="ru-RU"/>
        </w:rPr>
        <w:br/>
        <w:t>1) предусмотренный законом или назначаемый судом промежуток времени, в течение которого самим судьей, участниками процесса, иными лицами, обязанными выполнить предписания суда, должно или может быть совершено отдельное процессуальное действие либо завершена совокупность действий;</w:t>
      </w:r>
      <w:r w:rsidRPr="00CE6571">
        <w:rPr>
          <w:rFonts w:ascii="Times New Roman" w:eastAsia="Times New Roman" w:hAnsi="Times New Roman" w:cs="Times New Roman"/>
          <w:color w:val="000000"/>
          <w:sz w:val="24"/>
          <w:szCs w:val="24"/>
          <w:lang w:eastAsia="ru-RU"/>
        </w:rPr>
        <w:br/>
        <w:t>2) предусмотренный законом или назначаемый судом промежуток времени, в течение которого стороны могут и должны совершить определенные процессуальные действия;</w:t>
      </w:r>
      <w:r w:rsidRPr="00CE6571">
        <w:rPr>
          <w:rFonts w:ascii="Times New Roman" w:eastAsia="Times New Roman" w:hAnsi="Times New Roman" w:cs="Times New Roman"/>
          <w:color w:val="000000"/>
          <w:sz w:val="24"/>
          <w:szCs w:val="24"/>
          <w:lang w:eastAsia="ru-RU"/>
        </w:rPr>
        <w:br/>
        <w:t>3) предусмотренный законом промежуток времени, в течение которого суд должен совершить определенные процессуальные действия;</w:t>
      </w:r>
      <w:r w:rsidRPr="00CE6571">
        <w:rPr>
          <w:rFonts w:ascii="Times New Roman" w:eastAsia="Times New Roman" w:hAnsi="Times New Roman" w:cs="Times New Roman"/>
          <w:color w:val="000000"/>
          <w:sz w:val="24"/>
          <w:szCs w:val="24"/>
          <w:lang w:eastAsia="ru-RU"/>
        </w:rPr>
        <w:br/>
        <w:t>4) предусмотренный законом или назначаемый судом промежуток времени, в течение которого свидетель, эксперт, переводчик должны совершить определенные процессуальные действия.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Укажите срок, который установлен законом для:</w:t>
      </w:r>
      <w:r w:rsidRPr="00CE6571">
        <w:rPr>
          <w:rFonts w:ascii="Times New Roman" w:eastAsia="Times New Roman" w:hAnsi="Times New Roman" w:cs="Times New Roman"/>
          <w:color w:val="000000"/>
          <w:sz w:val="24"/>
          <w:szCs w:val="24"/>
          <w:lang w:eastAsia="ru-RU"/>
        </w:rPr>
        <w:br/>
        <w:t>1) исправления недостатков искового заявления;</w:t>
      </w:r>
      <w:r w:rsidRPr="00CE6571">
        <w:rPr>
          <w:rFonts w:ascii="Times New Roman" w:eastAsia="Times New Roman" w:hAnsi="Times New Roman" w:cs="Times New Roman"/>
          <w:color w:val="000000"/>
          <w:sz w:val="24"/>
          <w:szCs w:val="24"/>
          <w:lang w:eastAsia="ru-RU"/>
        </w:rPr>
        <w:br/>
        <w:t>2) отложения разбирательства дела;</w:t>
      </w:r>
      <w:r w:rsidRPr="00CE6571">
        <w:rPr>
          <w:rFonts w:ascii="Times New Roman" w:eastAsia="Times New Roman" w:hAnsi="Times New Roman" w:cs="Times New Roman"/>
          <w:color w:val="000000"/>
          <w:sz w:val="24"/>
          <w:szCs w:val="24"/>
          <w:lang w:eastAsia="ru-RU"/>
        </w:rPr>
        <w:br/>
        <w:t>3) подачи заявления о пересмотре дела по вновь открывшимся обстоятельствам;</w:t>
      </w:r>
      <w:r w:rsidRPr="00CE6571">
        <w:rPr>
          <w:rFonts w:ascii="Times New Roman" w:eastAsia="Times New Roman" w:hAnsi="Times New Roman" w:cs="Times New Roman"/>
          <w:color w:val="000000"/>
          <w:sz w:val="24"/>
          <w:szCs w:val="24"/>
          <w:lang w:eastAsia="ru-RU"/>
        </w:rPr>
        <w:br/>
        <w:t>4) представления письменных или вещественных доказательств.</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Судебное доказывание — это:</w:t>
      </w:r>
      <w:r w:rsidRPr="00CE6571">
        <w:rPr>
          <w:rFonts w:ascii="Times New Roman" w:eastAsia="Times New Roman" w:hAnsi="Times New Roman" w:cs="Times New Roman"/>
          <w:color w:val="000000"/>
          <w:sz w:val="24"/>
          <w:szCs w:val="24"/>
          <w:lang w:eastAsia="ru-RU"/>
        </w:rPr>
        <w:br/>
        <w:t>1) деятельность, направленная на установление обстоятельств дела с помощью судебных доказательств;</w:t>
      </w:r>
      <w:r w:rsidRPr="00CE6571">
        <w:rPr>
          <w:rFonts w:ascii="Times New Roman" w:eastAsia="Times New Roman" w:hAnsi="Times New Roman" w:cs="Times New Roman"/>
          <w:color w:val="000000"/>
          <w:sz w:val="24"/>
          <w:szCs w:val="24"/>
          <w:lang w:eastAsia="ru-RU"/>
        </w:rPr>
        <w:br/>
        <w:t>2) деятельность, направленная на обнаружение и собирание доказательств;</w:t>
      </w:r>
      <w:r w:rsidRPr="00CE6571">
        <w:rPr>
          <w:rFonts w:ascii="Times New Roman" w:eastAsia="Times New Roman" w:hAnsi="Times New Roman" w:cs="Times New Roman"/>
          <w:color w:val="000000"/>
          <w:sz w:val="24"/>
          <w:szCs w:val="24"/>
          <w:lang w:eastAsia="ru-RU"/>
        </w:rPr>
        <w:br/>
        <w:t>3) деятельность по собиранию и оценке доказательств.</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Какие обстоятельства (юридические факты) не входят в предмет доказывания?</w:t>
      </w:r>
      <w:r w:rsidRPr="00CE6571">
        <w:rPr>
          <w:rFonts w:ascii="Times New Roman" w:eastAsia="Times New Roman" w:hAnsi="Times New Roman" w:cs="Times New Roman"/>
          <w:color w:val="000000"/>
          <w:sz w:val="24"/>
          <w:szCs w:val="24"/>
          <w:lang w:eastAsia="ru-RU"/>
        </w:rPr>
        <w:br/>
        <w:t>1) факты — основания заявленного иска;</w:t>
      </w:r>
      <w:r w:rsidRPr="00CE6571">
        <w:rPr>
          <w:rFonts w:ascii="Times New Roman" w:eastAsia="Times New Roman" w:hAnsi="Times New Roman" w:cs="Times New Roman"/>
          <w:color w:val="000000"/>
          <w:sz w:val="24"/>
          <w:szCs w:val="24"/>
          <w:lang w:eastAsia="ru-RU"/>
        </w:rPr>
        <w:br/>
        <w:t>2) факты, имеющие исключительно процессуальное значение;</w:t>
      </w:r>
      <w:r w:rsidRPr="00CE6571">
        <w:rPr>
          <w:rFonts w:ascii="Times New Roman" w:eastAsia="Times New Roman" w:hAnsi="Times New Roman" w:cs="Times New Roman"/>
          <w:color w:val="000000"/>
          <w:sz w:val="24"/>
          <w:szCs w:val="24"/>
          <w:lang w:eastAsia="ru-RU"/>
        </w:rPr>
        <w:br/>
        <w:t>3) доказательственные факты.</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Кому из участников процесса принадлежит право определения предмета доказывания?</w:t>
      </w:r>
      <w:r w:rsidRPr="00CE6571">
        <w:rPr>
          <w:rFonts w:ascii="Times New Roman" w:eastAsia="Times New Roman" w:hAnsi="Times New Roman" w:cs="Times New Roman"/>
          <w:color w:val="000000"/>
          <w:sz w:val="24"/>
          <w:szCs w:val="24"/>
          <w:lang w:eastAsia="ru-RU"/>
        </w:rPr>
        <w:br/>
        <w:t>1) суду;</w:t>
      </w:r>
      <w:r w:rsidRPr="00CE6571">
        <w:rPr>
          <w:rFonts w:ascii="Times New Roman" w:eastAsia="Times New Roman" w:hAnsi="Times New Roman" w:cs="Times New Roman"/>
          <w:color w:val="000000"/>
          <w:sz w:val="24"/>
          <w:szCs w:val="24"/>
          <w:lang w:eastAsia="ru-RU"/>
        </w:rPr>
        <w:br/>
        <w:t>2) сторонам;</w:t>
      </w:r>
      <w:r w:rsidRPr="00CE6571">
        <w:rPr>
          <w:rFonts w:ascii="Times New Roman" w:eastAsia="Times New Roman" w:hAnsi="Times New Roman" w:cs="Times New Roman"/>
          <w:color w:val="000000"/>
          <w:sz w:val="24"/>
          <w:szCs w:val="24"/>
          <w:lang w:eastAsia="ru-RU"/>
        </w:rPr>
        <w:br/>
        <w:t>3) прокурору;</w:t>
      </w:r>
      <w:r w:rsidRPr="00CE6571">
        <w:rPr>
          <w:rFonts w:ascii="Times New Roman" w:eastAsia="Times New Roman" w:hAnsi="Times New Roman" w:cs="Times New Roman"/>
          <w:color w:val="000000"/>
          <w:sz w:val="24"/>
          <w:szCs w:val="24"/>
          <w:lang w:eastAsia="ru-RU"/>
        </w:rPr>
        <w:br/>
        <w:t>4) суду и сторонам.</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Укажите легальное определение понятия доказательств:</w:t>
      </w:r>
      <w:r w:rsidRPr="00CE6571">
        <w:rPr>
          <w:rFonts w:ascii="Times New Roman" w:eastAsia="Times New Roman" w:hAnsi="Times New Roman" w:cs="Times New Roman"/>
          <w:color w:val="000000"/>
          <w:sz w:val="24"/>
          <w:szCs w:val="24"/>
          <w:lang w:eastAsia="ru-RU"/>
        </w:rPr>
        <w:br/>
        <w:t>1)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r w:rsidRPr="00CE6571">
        <w:rPr>
          <w:rFonts w:ascii="Times New Roman" w:eastAsia="Times New Roman" w:hAnsi="Times New Roman" w:cs="Times New Roman"/>
          <w:color w:val="000000"/>
          <w:sz w:val="24"/>
          <w:szCs w:val="24"/>
          <w:lang w:eastAsia="ru-RU"/>
        </w:rPr>
        <w:br/>
        <w:t>2) любые фактические данные,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r w:rsidRPr="00CE6571">
        <w:rPr>
          <w:rFonts w:ascii="Times New Roman" w:eastAsia="Times New Roman" w:hAnsi="Times New Roman" w:cs="Times New Roman"/>
          <w:color w:val="000000"/>
          <w:sz w:val="24"/>
          <w:szCs w:val="24"/>
          <w:lang w:eastAsia="ru-RU"/>
        </w:rPr>
        <w:br/>
        <w:t>3) любые фактические данные, полученные в соответствии с законом и обладающие юридической силой;</w:t>
      </w:r>
      <w:r w:rsidRPr="00CE6571">
        <w:rPr>
          <w:rFonts w:ascii="Times New Roman" w:eastAsia="Times New Roman" w:hAnsi="Times New Roman" w:cs="Times New Roman"/>
          <w:color w:val="000000"/>
          <w:sz w:val="24"/>
          <w:szCs w:val="24"/>
          <w:lang w:eastAsia="ru-RU"/>
        </w:rPr>
        <w:br/>
        <w:t>4) любые фактические данные, позволяющие своевременно и правильно разрешить гражданское дело.</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Какая из классификаций доказательств отсутствует в теории гражданского процесса?</w:t>
      </w:r>
      <w:r w:rsidRPr="00CE6571">
        <w:rPr>
          <w:rFonts w:ascii="Times New Roman" w:eastAsia="Times New Roman" w:hAnsi="Times New Roman" w:cs="Times New Roman"/>
          <w:color w:val="000000"/>
          <w:sz w:val="24"/>
          <w:szCs w:val="24"/>
          <w:lang w:eastAsia="ru-RU"/>
        </w:rPr>
        <w:br/>
        <w:t>1) прямые и косвенные;</w:t>
      </w:r>
      <w:r w:rsidRPr="00CE6571">
        <w:rPr>
          <w:rFonts w:ascii="Times New Roman" w:eastAsia="Times New Roman" w:hAnsi="Times New Roman" w:cs="Times New Roman"/>
          <w:color w:val="000000"/>
          <w:sz w:val="24"/>
          <w:szCs w:val="24"/>
          <w:lang w:eastAsia="ru-RU"/>
        </w:rPr>
        <w:br/>
        <w:t>2) первоначальные и производные;</w:t>
      </w:r>
      <w:r w:rsidRPr="00CE6571">
        <w:rPr>
          <w:rFonts w:ascii="Times New Roman" w:eastAsia="Times New Roman" w:hAnsi="Times New Roman" w:cs="Times New Roman"/>
          <w:color w:val="000000"/>
          <w:sz w:val="24"/>
          <w:szCs w:val="24"/>
          <w:lang w:eastAsia="ru-RU"/>
        </w:rPr>
        <w:br/>
        <w:t>3) личные и вещественные;</w:t>
      </w:r>
      <w:r w:rsidRPr="00CE6571">
        <w:rPr>
          <w:rFonts w:ascii="Times New Roman" w:eastAsia="Times New Roman" w:hAnsi="Times New Roman" w:cs="Times New Roman"/>
          <w:color w:val="000000"/>
          <w:sz w:val="24"/>
          <w:szCs w:val="24"/>
          <w:lang w:eastAsia="ru-RU"/>
        </w:rPr>
        <w:br/>
        <w:t>4) допустимые и относимые.</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Какой из органов обеспечивает доказательства до возбуждения дела в суде?</w:t>
      </w:r>
      <w:r w:rsidRPr="00CE6571">
        <w:rPr>
          <w:rFonts w:ascii="Times New Roman" w:eastAsia="Times New Roman" w:hAnsi="Times New Roman" w:cs="Times New Roman"/>
          <w:color w:val="000000"/>
          <w:sz w:val="24"/>
          <w:szCs w:val="24"/>
          <w:lang w:eastAsia="ru-RU"/>
        </w:rPr>
        <w:br/>
        <w:t>1) нотариат;</w:t>
      </w:r>
      <w:r w:rsidRPr="00CE6571">
        <w:rPr>
          <w:rFonts w:ascii="Times New Roman" w:eastAsia="Times New Roman" w:hAnsi="Times New Roman" w:cs="Times New Roman"/>
          <w:color w:val="000000"/>
          <w:sz w:val="24"/>
          <w:szCs w:val="24"/>
          <w:lang w:eastAsia="ru-RU"/>
        </w:rPr>
        <w:br/>
        <w:t>2) прокурор;</w:t>
      </w:r>
      <w:r w:rsidRPr="00CE6571">
        <w:rPr>
          <w:rFonts w:ascii="Times New Roman" w:eastAsia="Times New Roman" w:hAnsi="Times New Roman" w:cs="Times New Roman"/>
          <w:color w:val="000000"/>
          <w:sz w:val="24"/>
          <w:szCs w:val="24"/>
          <w:lang w:eastAsia="ru-RU"/>
        </w:rPr>
        <w:br/>
        <w:t>3) суд;</w:t>
      </w:r>
      <w:r w:rsidRPr="00CE6571">
        <w:rPr>
          <w:rFonts w:ascii="Times New Roman" w:eastAsia="Times New Roman" w:hAnsi="Times New Roman" w:cs="Times New Roman"/>
          <w:color w:val="000000"/>
          <w:sz w:val="24"/>
          <w:szCs w:val="24"/>
          <w:lang w:eastAsia="ru-RU"/>
        </w:rPr>
        <w:br/>
        <w:t>4) органы государственного управления, дающие заключение по делу.</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Письменные доказательства — это:</w:t>
      </w:r>
      <w:r w:rsidRPr="00CE6571">
        <w:rPr>
          <w:rFonts w:ascii="Times New Roman" w:eastAsia="Times New Roman" w:hAnsi="Times New Roman" w:cs="Times New Roman"/>
          <w:color w:val="000000"/>
          <w:sz w:val="24"/>
          <w:szCs w:val="24"/>
          <w:lang w:eastAsia="ru-RU"/>
        </w:rPr>
        <w:br/>
        <w:t>1) документы, содержащие сведения об обстоятельствах, имеющих значение для рассмотрения и разрешения дела, выполненные посредством цифровой, графической записи, в том числе полученные посредством факсимильной, электронной и иной связи либо иным, позволяющим установить достоверность документа способом;</w:t>
      </w:r>
      <w:r w:rsidRPr="00CE6571">
        <w:rPr>
          <w:rFonts w:ascii="Times New Roman" w:eastAsia="Times New Roman" w:hAnsi="Times New Roman" w:cs="Times New Roman"/>
          <w:color w:val="000000"/>
          <w:sz w:val="24"/>
          <w:szCs w:val="24"/>
          <w:lang w:eastAsia="ru-RU"/>
        </w:rPr>
        <w:br/>
        <w:t>2) объяснение стороны или третьего лица, содержащее сведения о фактах, которые должна доказать другая сторона или третье лицо;</w:t>
      </w:r>
      <w:r w:rsidRPr="00CE6571">
        <w:rPr>
          <w:rFonts w:ascii="Times New Roman" w:eastAsia="Times New Roman" w:hAnsi="Times New Roman" w:cs="Times New Roman"/>
          <w:color w:val="000000"/>
          <w:sz w:val="24"/>
          <w:szCs w:val="24"/>
          <w:lang w:eastAsia="ru-RU"/>
        </w:rPr>
        <w:br/>
        <w:t>3) предметы, на которых посредством знаков выражены сведения о фактах, имеющие значение для решения дела;</w:t>
      </w:r>
      <w:r w:rsidRPr="00CE6571">
        <w:rPr>
          <w:rFonts w:ascii="Times New Roman" w:eastAsia="Times New Roman" w:hAnsi="Times New Roman" w:cs="Times New Roman"/>
          <w:color w:val="000000"/>
          <w:sz w:val="24"/>
          <w:szCs w:val="24"/>
          <w:lang w:eastAsia="ru-RU"/>
        </w:rPr>
        <w:br/>
        <w:t>4) сообщение сторон об интересующих суд фактах.</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Вещественные доказательства — это:</w:t>
      </w:r>
      <w:r w:rsidRPr="00CE6571">
        <w:rPr>
          <w:rFonts w:ascii="Times New Roman" w:eastAsia="Times New Roman" w:hAnsi="Times New Roman" w:cs="Times New Roman"/>
          <w:color w:val="000000"/>
          <w:sz w:val="24"/>
          <w:szCs w:val="24"/>
          <w:lang w:eastAsia="ru-RU"/>
        </w:rPr>
        <w:br/>
        <w:t>1) предметы, на которых посредством знаков выражены сведения о фактах, имеющие значение для решения дела;</w:t>
      </w:r>
      <w:r w:rsidRPr="00CE6571">
        <w:rPr>
          <w:rFonts w:ascii="Times New Roman" w:eastAsia="Times New Roman" w:hAnsi="Times New Roman" w:cs="Times New Roman"/>
          <w:color w:val="000000"/>
          <w:sz w:val="24"/>
          <w:szCs w:val="24"/>
          <w:lang w:eastAsia="ru-RU"/>
        </w:rPr>
        <w:br/>
        <w:t>2) предметы, вещи, которые внешним видом, качеством, свойствами, особыми приметами, оставленными на них следами, местом нахождения, могут служить средством установления обстоятельств, имеющих значение для рассмотрения и разрешения дела;</w:t>
      </w:r>
      <w:r w:rsidRPr="00CE6571">
        <w:rPr>
          <w:rFonts w:ascii="Times New Roman" w:eastAsia="Times New Roman" w:hAnsi="Times New Roman" w:cs="Times New Roman"/>
          <w:color w:val="000000"/>
          <w:sz w:val="24"/>
          <w:szCs w:val="24"/>
          <w:lang w:eastAsia="ru-RU"/>
        </w:rPr>
        <w:br/>
        <w:t>3) документы, выполненные в форме цифровой, графической записи, в том числе полученные посредством факсимильной, электронной и иной связи либо иным, позволяющим установить достоверность документа способом;</w:t>
      </w:r>
      <w:r w:rsidRPr="00CE6571">
        <w:rPr>
          <w:rFonts w:ascii="Times New Roman" w:eastAsia="Times New Roman" w:hAnsi="Times New Roman" w:cs="Times New Roman"/>
          <w:color w:val="000000"/>
          <w:sz w:val="24"/>
          <w:szCs w:val="24"/>
          <w:lang w:eastAsia="ru-RU"/>
        </w:rPr>
        <w:br/>
      </w:r>
      <w:r w:rsidRPr="00CE6571">
        <w:rPr>
          <w:rFonts w:ascii="Times New Roman" w:eastAsia="Times New Roman" w:hAnsi="Times New Roman" w:cs="Times New Roman"/>
          <w:color w:val="000000"/>
          <w:sz w:val="24"/>
          <w:szCs w:val="24"/>
          <w:lang w:eastAsia="ru-RU"/>
        </w:rPr>
        <w:lastRenderedPageBreak/>
        <w:t>4) предметы, которые своим внешним видом служат установлению обстоятельств, имеющих значение для дела.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Что из перечисленного не является средством доказывания?</w:t>
      </w:r>
      <w:r w:rsidRPr="00CE6571">
        <w:rPr>
          <w:rFonts w:ascii="Times New Roman" w:eastAsia="Times New Roman" w:hAnsi="Times New Roman" w:cs="Times New Roman"/>
          <w:color w:val="000000"/>
          <w:sz w:val="24"/>
          <w:szCs w:val="24"/>
          <w:lang w:eastAsia="ru-RU"/>
        </w:rPr>
        <w:br/>
        <w:t>1) аудиозапись;</w:t>
      </w:r>
      <w:r w:rsidRPr="00CE6571">
        <w:rPr>
          <w:rFonts w:ascii="Times New Roman" w:eastAsia="Times New Roman" w:hAnsi="Times New Roman" w:cs="Times New Roman"/>
          <w:color w:val="000000"/>
          <w:sz w:val="24"/>
          <w:szCs w:val="24"/>
          <w:lang w:eastAsia="ru-RU"/>
        </w:rPr>
        <w:br/>
        <w:t>2) видеозапись;</w:t>
      </w:r>
      <w:r w:rsidRPr="00CE6571">
        <w:rPr>
          <w:rFonts w:ascii="Times New Roman" w:eastAsia="Times New Roman" w:hAnsi="Times New Roman" w:cs="Times New Roman"/>
          <w:color w:val="000000"/>
          <w:sz w:val="24"/>
          <w:szCs w:val="24"/>
          <w:lang w:eastAsia="ru-RU"/>
        </w:rPr>
        <w:br/>
        <w:t>3) заключение эксперта;</w:t>
      </w:r>
      <w:r w:rsidRPr="00CE6571">
        <w:rPr>
          <w:rFonts w:ascii="Times New Roman" w:eastAsia="Times New Roman" w:hAnsi="Times New Roman" w:cs="Times New Roman"/>
          <w:color w:val="000000"/>
          <w:sz w:val="24"/>
          <w:szCs w:val="24"/>
          <w:lang w:eastAsia="ru-RU"/>
        </w:rPr>
        <w:br/>
        <w:t>4) показания лица, участвующего в рассматриваемом деле в качестве представителя.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Исковое производство — это урегулированная нормами гражданского процессуального законодательства деятельность участников гражданского процесса при определяющей роли:</w:t>
      </w:r>
      <w:r w:rsidRPr="00CE6571">
        <w:rPr>
          <w:rFonts w:ascii="Times New Roman" w:eastAsia="Times New Roman" w:hAnsi="Times New Roman" w:cs="Times New Roman"/>
          <w:color w:val="000000"/>
          <w:sz w:val="24"/>
          <w:szCs w:val="24"/>
          <w:lang w:eastAsia="ru-RU"/>
        </w:rPr>
        <w:br/>
        <w:t>1) судебного пристава-исполнителя по принудительному исполнению решения суда по гражданскому делу;</w:t>
      </w:r>
      <w:r w:rsidRPr="00CE6571">
        <w:rPr>
          <w:rFonts w:ascii="Times New Roman" w:eastAsia="Times New Roman" w:hAnsi="Times New Roman" w:cs="Times New Roman"/>
          <w:color w:val="000000"/>
          <w:sz w:val="24"/>
          <w:szCs w:val="24"/>
          <w:lang w:eastAsia="ru-RU"/>
        </w:rPr>
        <w:br/>
        <w:t>2) суда по установлению фактов, имеющих юридическое значение;</w:t>
      </w:r>
      <w:r w:rsidRPr="00CE6571">
        <w:rPr>
          <w:rFonts w:ascii="Times New Roman" w:eastAsia="Times New Roman" w:hAnsi="Times New Roman" w:cs="Times New Roman"/>
          <w:color w:val="000000"/>
          <w:sz w:val="24"/>
          <w:szCs w:val="24"/>
          <w:lang w:eastAsia="ru-RU"/>
        </w:rPr>
        <w:br/>
        <w:t>3) суда по рассмотрению и разрешению спора о субъективном праве или законном интересе, возникающих из гражданских и других правоотношений.</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Иск — это:</w:t>
      </w:r>
      <w:r w:rsidRPr="00CE6571">
        <w:rPr>
          <w:rFonts w:ascii="Times New Roman" w:eastAsia="Times New Roman" w:hAnsi="Times New Roman" w:cs="Times New Roman"/>
          <w:color w:val="000000"/>
          <w:sz w:val="24"/>
          <w:szCs w:val="24"/>
          <w:lang w:eastAsia="ru-RU"/>
        </w:rPr>
        <w:br/>
        <w:t>1) материальное благо, получение которого добивается истец;</w:t>
      </w:r>
      <w:r w:rsidRPr="00CE6571">
        <w:rPr>
          <w:rFonts w:ascii="Times New Roman" w:eastAsia="Times New Roman" w:hAnsi="Times New Roman" w:cs="Times New Roman"/>
          <w:color w:val="000000"/>
          <w:sz w:val="24"/>
          <w:szCs w:val="24"/>
          <w:lang w:eastAsia="ru-RU"/>
        </w:rPr>
        <w:br/>
        <w:t>2) документ, содержащий сведения о ходе судебного заседания;</w:t>
      </w:r>
      <w:r w:rsidRPr="00CE6571">
        <w:rPr>
          <w:rFonts w:ascii="Times New Roman" w:eastAsia="Times New Roman" w:hAnsi="Times New Roman" w:cs="Times New Roman"/>
          <w:color w:val="000000"/>
          <w:sz w:val="24"/>
          <w:szCs w:val="24"/>
          <w:lang w:eastAsia="ru-RU"/>
        </w:rPr>
        <w:br/>
        <w:t>3) обращение истца к суду с просьбой о рассмотрении и разрешении материально-правового спора с ответчиком и о защите нарушенного субъективного права или законного интереса;</w:t>
      </w:r>
      <w:r w:rsidRPr="00CE6571">
        <w:rPr>
          <w:rFonts w:ascii="Times New Roman" w:eastAsia="Times New Roman" w:hAnsi="Times New Roman" w:cs="Times New Roman"/>
          <w:color w:val="000000"/>
          <w:sz w:val="24"/>
          <w:szCs w:val="24"/>
          <w:lang w:eastAsia="ru-RU"/>
        </w:rPr>
        <w:br/>
        <w:t>4) письменная просьба истца о рассмотрении дела в его отсутствие.</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Укажите вид иска, отсутствующий в процессуально-правовой классификации исков:</w:t>
      </w:r>
      <w:r w:rsidRPr="00CE6571">
        <w:rPr>
          <w:rFonts w:ascii="Times New Roman" w:eastAsia="Times New Roman" w:hAnsi="Times New Roman" w:cs="Times New Roman"/>
          <w:color w:val="000000"/>
          <w:sz w:val="24"/>
          <w:szCs w:val="24"/>
          <w:lang w:eastAsia="ru-RU"/>
        </w:rPr>
        <w:br/>
        <w:t>1) иск о присуждении;</w:t>
      </w:r>
      <w:r w:rsidRPr="00CE6571">
        <w:rPr>
          <w:rFonts w:ascii="Times New Roman" w:eastAsia="Times New Roman" w:hAnsi="Times New Roman" w:cs="Times New Roman"/>
          <w:color w:val="000000"/>
          <w:sz w:val="24"/>
          <w:szCs w:val="24"/>
          <w:lang w:eastAsia="ru-RU"/>
        </w:rPr>
        <w:br/>
        <w:t>2) иск о признании;</w:t>
      </w:r>
      <w:r w:rsidRPr="00CE6571">
        <w:rPr>
          <w:rFonts w:ascii="Times New Roman" w:eastAsia="Times New Roman" w:hAnsi="Times New Roman" w:cs="Times New Roman"/>
          <w:color w:val="000000"/>
          <w:sz w:val="24"/>
          <w:szCs w:val="24"/>
          <w:lang w:eastAsia="ru-RU"/>
        </w:rPr>
        <w:br/>
        <w:t>3) преобразовательный иск;</w:t>
      </w:r>
      <w:r w:rsidRPr="00CE6571">
        <w:rPr>
          <w:rFonts w:ascii="Times New Roman" w:eastAsia="Times New Roman" w:hAnsi="Times New Roman" w:cs="Times New Roman"/>
          <w:color w:val="000000"/>
          <w:sz w:val="24"/>
          <w:szCs w:val="24"/>
          <w:lang w:eastAsia="ru-RU"/>
        </w:rPr>
        <w:br/>
        <w:t>4) иск о присвоении.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Основанием отказа в принятии искового заявления является:</w:t>
      </w:r>
      <w:r w:rsidRPr="00CE6571">
        <w:rPr>
          <w:rFonts w:ascii="Times New Roman" w:eastAsia="Times New Roman" w:hAnsi="Times New Roman" w:cs="Times New Roman"/>
          <w:color w:val="000000"/>
          <w:sz w:val="24"/>
          <w:szCs w:val="24"/>
          <w:lang w:eastAsia="ru-RU"/>
        </w:rPr>
        <w:br/>
        <w:t>1) несоблюдение истцом установленного законом или предусмотренного договором досудебного порядка урегулирования спора;</w:t>
      </w:r>
      <w:r w:rsidRPr="00CE6571">
        <w:rPr>
          <w:rFonts w:ascii="Times New Roman" w:eastAsia="Times New Roman" w:hAnsi="Times New Roman" w:cs="Times New Roman"/>
          <w:color w:val="000000"/>
          <w:sz w:val="24"/>
          <w:szCs w:val="24"/>
          <w:lang w:eastAsia="ru-RU"/>
        </w:rPr>
        <w:br/>
        <w:t>2) неподсудность дела данному суду;</w:t>
      </w:r>
      <w:r w:rsidRPr="00CE6571">
        <w:rPr>
          <w:rFonts w:ascii="Times New Roman" w:eastAsia="Times New Roman" w:hAnsi="Times New Roman" w:cs="Times New Roman"/>
          <w:color w:val="000000"/>
          <w:sz w:val="24"/>
          <w:szCs w:val="24"/>
          <w:lang w:eastAsia="ru-RU"/>
        </w:rPr>
        <w:br/>
        <w:t>3) ставшее обязательным для сторон и принятое по спору между теми же сторонами, о том же предмете и по тем же основаниям решение третейского суда;</w:t>
      </w:r>
      <w:r w:rsidRPr="00CE6571">
        <w:rPr>
          <w:rFonts w:ascii="Times New Roman" w:eastAsia="Times New Roman" w:hAnsi="Times New Roman" w:cs="Times New Roman"/>
          <w:color w:val="000000"/>
          <w:sz w:val="24"/>
          <w:szCs w:val="24"/>
          <w:lang w:eastAsia="ru-RU"/>
        </w:rPr>
        <w:br/>
        <w:t>4) подача искового заявления недееспособным лицом.</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Что является основанием возвращения искового заявления?</w:t>
      </w:r>
      <w:r w:rsidRPr="00CE6571">
        <w:rPr>
          <w:rFonts w:ascii="Times New Roman" w:eastAsia="Times New Roman" w:hAnsi="Times New Roman" w:cs="Times New Roman"/>
          <w:color w:val="000000"/>
          <w:sz w:val="24"/>
          <w:szCs w:val="24"/>
          <w:lang w:eastAsia="ru-RU"/>
        </w:rPr>
        <w:br/>
        <w:t>1) заявление не подлежит рассмотрению и разрешению в порядке гражданского судопроизводства;</w:t>
      </w:r>
      <w:r w:rsidRPr="00CE6571">
        <w:rPr>
          <w:rFonts w:ascii="Times New Roman" w:eastAsia="Times New Roman" w:hAnsi="Times New Roman" w:cs="Times New Roman"/>
          <w:color w:val="000000"/>
          <w:sz w:val="24"/>
          <w:szCs w:val="24"/>
          <w:lang w:eastAsia="ru-RU"/>
        </w:rPr>
        <w:br/>
        <w:t>2) исковое заявление подписано лицом, не имеющим полномочий на его подписание;</w:t>
      </w:r>
      <w:r w:rsidRPr="00CE6571">
        <w:rPr>
          <w:rFonts w:ascii="Times New Roman" w:eastAsia="Times New Roman" w:hAnsi="Times New Roman" w:cs="Times New Roman"/>
          <w:color w:val="000000"/>
          <w:sz w:val="24"/>
          <w:szCs w:val="24"/>
          <w:lang w:eastAsia="ru-RU"/>
        </w:rPr>
        <w:br/>
        <w:t>3) наличие вступившего в законную силу решения суда по спору между теми же сторонами, о том же предмете и по тем же основаниям;</w:t>
      </w:r>
      <w:r w:rsidRPr="00CE6571">
        <w:rPr>
          <w:rFonts w:ascii="Times New Roman" w:eastAsia="Times New Roman" w:hAnsi="Times New Roman" w:cs="Times New Roman"/>
          <w:color w:val="000000"/>
          <w:sz w:val="24"/>
          <w:szCs w:val="24"/>
          <w:lang w:eastAsia="ru-RU"/>
        </w:rPr>
        <w:br/>
        <w:t>4) наличие вступившего в законную силу определения суда о прекращении производства по делу в связи с принятием отказа истца от иска.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Одной из непосредственных задач подготовки дела к судебного разбирательству является:</w:t>
      </w:r>
      <w:r w:rsidRPr="00CE6571">
        <w:rPr>
          <w:rFonts w:ascii="Times New Roman" w:eastAsia="Times New Roman" w:hAnsi="Times New Roman" w:cs="Times New Roman"/>
          <w:color w:val="000000"/>
          <w:sz w:val="24"/>
          <w:szCs w:val="24"/>
          <w:lang w:eastAsia="ru-RU"/>
        </w:rPr>
        <w:br/>
        <w:t>1) укрепление законности и правопорядка;</w:t>
      </w:r>
      <w:r w:rsidRPr="00CE6571">
        <w:rPr>
          <w:rFonts w:ascii="Times New Roman" w:eastAsia="Times New Roman" w:hAnsi="Times New Roman" w:cs="Times New Roman"/>
          <w:color w:val="000000"/>
          <w:sz w:val="24"/>
          <w:szCs w:val="24"/>
          <w:lang w:eastAsia="ru-RU"/>
        </w:rPr>
        <w:br/>
        <w:t>2) примирение сторон;</w:t>
      </w:r>
      <w:r w:rsidRPr="00CE6571">
        <w:rPr>
          <w:rFonts w:ascii="Times New Roman" w:eastAsia="Times New Roman" w:hAnsi="Times New Roman" w:cs="Times New Roman"/>
          <w:color w:val="000000"/>
          <w:sz w:val="24"/>
          <w:szCs w:val="24"/>
          <w:lang w:eastAsia="ru-RU"/>
        </w:rPr>
        <w:br/>
        <w:t>3) формирование уважительного отношения к суду;</w:t>
      </w:r>
      <w:r w:rsidRPr="00CE6571">
        <w:rPr>
          <w:rFonts w:ascii="Times New Roman" w:eastAsia="Times New Roman" w:hAnsi="Times New Roman" w:cs="Times New Roman"/>
          <w:color w:val="000000"/>
          <w:sz w:val="24"/>
          <w:szCs w:val="24"/>
          <w:lang w:eastAsia="ru-RU"/>
        </w:rPr>
        <w:br/>
        <w:t>4) своевременное рассмотрение, разрешение гражданских дел.</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При подготовке дела к судебному разбирательству судья:</w:t>
      </w:r>
      <w:r w:rsidRPr="00CE6571">
        <w:rPr>
          <w:rFonts w:ascii="Times New Roman" w:eastAsia="Times New Roman" w:hAnsi="Times New Roman" w:cs="Times New Roman"/>
          <w:color w:val="000000"/>
          <w:sz w:val="24"/>
          <w:szCs w:val="24"/>
          <w:lang w:eastAsia="ru-RU"/>
        </w:rPr>
        <w:br/>
        <w:t>1) разъясняет переводчику его права и обязанности;</w:t>
      </w:r>
      <w:r w:rsidRPr="00CE6571">
        <w:rPr>
          <w:rFonts w:ascii="Times New Roman" w:eastAsia="Times New Roman" w:hAnsi="Times New Roman" w:cs="Times New Roman"/>
          <w:color w:val="000000"/>
          <w:sz w:val="24"/>
          <w:szCs w:val="24"/>
          <w:lang w:eastAsia="ru-RU"/>
        </w:rPr>
        <w:br/>
        <w:t>2) проверяет явку участников процесса;</w:t>
      </w:r>
      <w:r w:rsidRPr="00CE6571">
        <w:rPr>
          <w:rFonts w:ascii="Times New Roman" w:eastAsia="Times New Roman" w:hAnsi="Times New Roman" w:cs="Times New Roman"/>
          <w:color w:val="000000"/>
          <w:sz w:val="24"/>
          <w:szCs w:val="24"/>
          <w:lang w:eastAsia="ru-RU"/>
        </w:rPr>
        <w:br/>
        <w:t>3) по ходатайству сторон истребует от организаций или граждан доказательства, которые стороны не могут получить самостоятельно;</w:t>
      </w:r>
      <w:r w:rsidRPr="00CE6571">
        <w:rPr>
          <w:rFonts w:ascii="Times New Roman" w:eastAsia="Times New Roman" w:hAnsi="Times New Roman" w:cs="Times New Roman"/>
          <w:color w:val="000000"/>
          <w:sz w:val="24"/>
          <w:szCs w:val="24"/>
          <w:lang w:eastAsia="ru-RU"/>
        </w:rPr>
        <w:br/>
        <w:t>4) объявляет состав суда.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Укажите, что не является способом извещения участников процесса:</w:t>
      </w:r>
      <w:r w:rsidRPr="00CE6571">
        <w:rPr>
          <w:rFonts w:ascii="Times New Roman" w:eastAsia="Times New Roman" w:hAnsi="Times New Roman" w:cs="Times New Roman"/>
          <w:color w:val="000000"/>
          <w:sz w:val="24"/>
          <w:szCs w:val="24"/>
          <w:lang w:eastAsia="ru-RU"/>
        </w:rPr>
        <w:br/>
        <w:t>1) с помощью сети Интернет;</w:t>
      </w:r>
      <w:r w:rsidRPr="00CE6571">
        <w:rPr>
          <w:rFonts w:ascii="Times New Roman" w:eastAsia="Times New Roman" w:hAnsi="Times New Roman" w:cs="Times New Roman"/>
          <w:color w:val="000000"/>
          <w:sz w:val="24"/>
          <w:szCs w:val="24"/>
          <w:lang w:eastAsia="ru-RU"/>
        </w:rPr>
        <w:br/>
        <w:t>2) телеграммой;</w:t>
      </w:r>
      <w:r w:rsidRPr="00CE6571">
        <w:rPr>
          <w:rFonts w:ascii="Times New Roman" w:eastAsia="Times New Roman" w:hAnsi="Times New Roman" w:cs="Times New Roman"/>
          <w:color w:val="000000"/>
          <w:sz w:val="24"/>
          <w:szCs w:val="24"/>
          <w:lang w:eastAsia="ru-RU"/>
        </w:rPr>
        <w:br/>
        <w:t>3) повесткой;</w:t>
      </w:r>
      <w:r w:rsidRPr="00CE6571">
        <w:rPr>
          <w:rFonts w:ascii="Times New Roman" w:eastAsia="Times New Roman" w:hAnsi="Times New Roman" w:cs="Times New Roman"/>
          <w:color w:val="000000"/>
          <w:sz w:val="24"/>
          <w:szCs w:val="24"/>
          <w:lang w:eastAsia="ru-RU"/>
        </w:rPr>
        <w:br/>
        <w:t>4) телефонограммой.</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Общий срок рассмотрения и разрешения гражданских дел в судах общей юрисдикции:</w:t>
      </w:r>
      <w:r w:rsidRPr="00CE6571">
        <w:rPr>
          <w:rFonts w:ascii="Times New Roman" w:eastAsia="Times New Roman" w:hAnsi="Times New Roman" w:cs="Times New Roman"/>
          <w:color w:val="000000"/>
          <w:sz w:val="24"/>
          <w:szCs w:val="24"/>
          <w:lang w:eastAsia="ru-RU"/>
        </w:rPr>
        <w:br/>
        <w:t>1) до двух месяцев;</w:t>
      </w:r>
      <w:r w:rsidRPr="00CE6571">
        <w:rPr>
          <w:rFonts w:ascii="Times New Roman" w:eastAsia="Times New Roman" w:hAnsi="Times New Roman" w:cs="Times New Roman"/>
          <w:color w:val="000000"/>
          <w:sz w:val="24"/>
          <w:szCs w:val="24"/>
          <w:lang w:eastAsia="ru-RU"/>
        </w:rPr>
        <w:br/>
        <w:t>2) до шести месяцев;</w:t>
      </w:r>
      <w:r w:rsidRPr="00CE6571">
        <w:rPr>
          <w:rFonts w:ascii="Times New Roman" w:eastAsia="Times New Roman" w:hAnsi="Times New Roman" w:cs="Times New Roman"/>
          <w:color w:val="000000"/>
          <w:sz w:val="24"/>
          <w:szCs w:val="24"/>
          <w:lang w:eastAsia="ru-RU"/>
        </w:rPr>
        <w:br/>
        <w:t>3) до четырех месяцев;</w:t>
      </w:r>
      <w:r w:rsidRPr="00CE6571">
        <w:rPr>
          <w:rFonts w:ascii="Times New Roman" w:eastAsia="Times New Roman" w:hAnsi="Times New Roman" w:cs="Times New Roman"/>
          <w:color w:val="000000"/>
          <w:sz w:val="24"/>
          <w:szCs w:val="24"/>
          <w:lang w:eastAsia="ru-RU"/>
        </w:rPr>
        <w:br/>
        <w:t>4) не установлен.</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Судебное заседание начинается:</w:t>
      </w:r>
      <w:r w:rsidRPr="00CE6571">
        <w:rPr>
          <w:rFonts w:ascii="Times New Roman" w:eastAsia="Times New Roman" w:hAnsi="Times New Roman" w:cs="Times New Roman"/>
          <w:color w:val="000000"/>
          <w:sz w:val="24"/>
          <w:szCs w:val="24"/>
          <w:lang w:eastAsia="ru-RU"/>
        </w:rPr>
        <w:br/>
        <w:t>1) открытием заседания и объявлением, какое дело подлежит рассмотрению;</w:t>
      </w:r>
      <w:r w:rsidRPr="00CE6571">
        <w:rPr>
          <w:rFonts w:ascii="Times New Roman" w:eastAsia="Times New Roman" w:hAnsi="Times New Roman" w:cs="Times New Roman"/>
          <w:color w:val="000000"/>
          <w:sz w:val="24"/>
          <w:szCs w:val="24"/>
          <w:lang w:eastAsia="ru-RU"/>
        </w:rPr>
        <w:br/>
        <w:t>2) допросом свидетелей;</w:t>
      </w:r>
      <w:r w:rsidRPr="00CE6571">
        <w:rPr>
          <w:rFonts w:ascii="Times New Roman" w:eastAsia="Times New Roman" w:hAnsi="Times New Roman" w:cs="Times New Roman"/>
          <w:color w:val="000000"/>
          <w:sz w:val="24"/>
          <w:szCs w:val="24"/>
          <w:lang w:eastAsia="ru-RU"/>
        </w:rPr>
        <w:br/>
        <w:t>3) проверкой явки участников процесса;</w:t>
      </w:r>
      <w:r w:rsidRPr="00CE6571">
        <w:rPr>
          <w:rFonts w:ascii="Times New Roman" w:eastAsia="Times New Roman" w:hAnsi="Times New Roman" w:cs="Times New Roman"/>
          <w:color w:val="000000"/>
          <w:sz w:val="24"/>
          <w:szCs w:val="24"/>
          <w:lang w:eastAsia="ru-RU"/>
        </w:rPr>
        <w:br/>
        <w:t>4) удалением свидетелей из зала судебного заседания.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Рассмотрение дела по существу начинается:</w:t>
      </w:r>
      <w:r w:rsidRPr="00CE6571">
        <w:rPr>
          <w:rFonts w:ascii="Times New Roman" w:eastAsia="Times New Roman" w:hAnsi="Times New Roman" w:cs="Times New Roman"/>
          <w:color w:val="000000"/>
          <w:sz w:val="24"/>
          <w:szCs w:val="24"/>
          <w:lang w:eastAsia="ru-RU"/>
        </w:rPr>
        <w:br/>
        <w:t>1) докладом председательствующего или кого-либо из судей;</w:t>
      </w:r>
      <w:r w:rsidRPr="00CE6571">
        <w:rPr>
          <w:rFonts w:ascii="Times New Roman" w:eastAsia="Times New Roman" w:hAnsi="Times New Roman" w:cs="Times New Roman"/>
          <w:color w:val="000000"/>
          <w:sz w:val="24"/>
          <w:szCs w:val="24"/>
          <w:lang w:eastAsia="ru-RU"/>
        </w:rPr>
        <w:br/>
        <w:t>2) объяснениями лиц, участвующих в деле;</w:t>
      </w:r>
      <w:r w:rsidRPr="00CE6571">
        <w:rPr>
          <w:rFonts w:ascii="Times New Roman" w:eastAsia="Times New Roman" w:hAnsi="Times New Roman" w:cs="Times New Roman"/>
          <w:color w:val="000000"/>
          <w:sz w:val="24"/>
          <w:szCs w:val="24"/>
          <w:lang w:eastAsia="ru-RU"/>
        </w:rPr>
        <w:br/>
        <w:t>3) исследованием письменных доказательств;</w:t>
      </w:r>
      <w:r w:rsidRPr="00CE6571">
        <w:rPr>
          <w:rFonts w:ascii="Times New Roman" w:eastAsia="Times New Roman" w:hAnsi="Times New Roman" w:cs="Times New Roman"/>
          <w:color w:val="000000"/>
          <w:sz w:val="24"/>
          <w:szCs w:val="24"/>
          <w:lang w:eastAsia="ru-RU"/>
        </w:rPr>
        <w:br/>
        <w:t>4) воспроизведением аудиозаписи.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Судебные прения — это:</w:t>
      </w:r>
      <w:r w:rsidRPr="00CE6571">
        <w:rPr>
          <w:rFonts w:ascii="Times New Roman" w:eastAsia="Times New Roman" w:hAnsi="Times New Roman" w:cs="Times New Roman"/>
          <w:color w:val="000000"/>
          <w:sz w:val="24"/>
          <w:szCs w:val="24"/>
          <w:lang w:eastAsia="ru-RU"/>
        </w:rPr>
        <w:br/>
        <w:t>1) заключение прокурора по делу;</w:t>
      </w:r>
      <w:r w:rsidRPr="00CE6571">
        <w:rPr>
          <w:rFonts w:ascii="Times New Roman" w:eastAsia="Times New Roman" w:hAnsi="Times New Roman" w:cs="Times New Roman"/>
          <w:color w:val="000000"/>
          <w:sz w:val="24"/>
          <w:szCs w:val="24"/>
          <w:lang w:eastAsia="ru-RU"/>
        </w:rPr>
        <w:br/>
        <w:t>2) дополнительные объяснения лиц, участвующих в деле;</w:t>
      </w:r>
      <w:r w:rsidRPr="00CE6571">
        <w:rPr>
          <w:rFonts w:ascii="Times New Roman" w:eastAsia="Times New Roman" w:hAnsi="Times New Roman" w:cs="Times New Roman"/>
          <w:color w:val="000000"/>
          <w:sz w:val="24"/>
          <w:szCs w:val="24"/>
          <w:lang w:eastAsia="ru-RU"/>
        </w:rPr>
        <w:br/>
        <w:t>3) исследование судом представленных доказательств;</w:t>
      </w:r>
      <w:r w:rsidRPr="00CE6571">
        <w:rPr>
          <w:rFonts w:ascii="Times New Roman" w:eastAsia="Times New Roman" w:hAnsi="Times New Roman" w:cs="Times New Roman"/>
          <w:color w:val="000000"/>
          <w:sz w:val="24"/>
          <w:szCs w:val="24"/>
          <w:lang w:eastAsia="ru-RU"/>
        </w:rPr>
        <w:br/>
        <w:t>4) речь лиц, участвующих в деле, и их представителей после окончания рассмотрения дела по существу;</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Право последней реплики принадлежит:</w:t>
      </w:r>
      <w:r w:rsidRPr="00CE6571">
        <w:rPr>
          <w:rFonts w:ascii="Times New Roman" w:eastAsia="Times New Roman" w:hAnsi="Times New Roman" w:cs="Times New Roman"/>
          <w:color w:val="000000"/>
          <w:sz w:val="24"/>
          <w:szCs w:val="24"/>
          <w:lang w:eastAsia="ru-RU"/>
        </w:rPr>
        <w:br/>
        <w:t>1) истцу;</w:t>
      </w:r>
      <w:r w:rsidRPr="00CE6571">
        <w:rPr>
          <w:rFonts w:ascii="Times New Roman" w:eastAsia="Times New Roman" w:hAnsi="Times New Roman" w:cs="Times New Roman"/>
          <w:color w:val="000000"/>
          <w:sz w:val="24"/>
          <w:szCs w:val="24"/>
          <w:lang w:eastAsia="ru-RU"/>
        </w:rPr>
        <w:br/>
        <w:t>2) свидетелю;</w:t>
      </w:r>
      <w:r w:rsidRPr="00CE6571">
        <w:rPr>
          <w:rFonts w:ascii="Times New Roman" w:eastAsia="Times New Roman" w:hAnsi="Times New Roman" w:cs="Times New Roman"/>
          <w:color w:val="000000"/>
          <w:sz w:val="24"/>
          <w:szCs w:val="24"/>
          <w:lang w:eastAsia="ru-RU"/>
        </w:rPr>
        <w:br/>
        <w:t>3) прокурору;</w:t>
      </w:r>
      <w:r w:rsidRPr="00CE6571">
        <w:rPr>
          <w:rFonts w:ascii="Times New Roman" w:eastAsia="Times New Roman" w:hAnsi="Times New Roman" w:cs="Times New Roman"/>
          <w:color w:val="000000"/>
          <w:sz w:val="24"/>
          <w:szCs w:val="24"/>
          <w:lang w:eastAsia="ru-RU"/>
        </w:rPr>
        <w:br/>
        <w:t>4) ответчику.</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Укажите, что не является требованием, предъявляемым к судебному решению:</w:t>
      </w:r>
      <w:r w:rsidRPr="00CE6571">
        <w:rPr>
          <w:rFonts w:ascii="Times New Roman" w:eastAsia="Times New Roman" w:hAnsi="Times New Roman" w:cs="Times New Roman"/>
          <w:color w:val="000000"/>
          <w:sz w:val="24"/>
          <w:szCs w:val="24"/>
          <w:lang w:eastAsia="ru-RU"/>
        </w:rPr>
        <w:br/>
        <w:t>1) законность;</w:t>
      </w:r>
      <w:r w:rsidRPr="00CE6571">
        <w:rPr>
          <w:rFonts w:ascii="Times New Roman" w:eastAsia="Times New Roman" w:hAnsi="Times New Roman" w:cs="Times New Roman"/>
          <w:color w:val="000000"/>
          <w:sz w:val="24"/>
          <w:szCs w:val="24"/>
          <w:lang w:eastAsia="ru-RU"/>
        </w:rPr>
        <w:br/>
        <w:t>2) обоснованность;</w:t>
      </w:r>
      <w:r w:rsidRPr="00CE6571">
        <w:rPr>
          <w:rFonts w:ascii="Times New Roman" w:eastAsia="Times New Roman" w:hAnsi="Times New Roman" w:cs="Times New Roman"/>
          <w:color w:val="000000"/>
          <w:sz w:val="24"/>
          <w:szCs w:val="24"/>
          <w:lang w:eastAsia="ru-RU"/>
        </w:rPr>
        <w:br/>
        <w:t>3) мотивированность;</w:t>
      </w:r>
      <w:r w:rsidRPr="00CE6571">
        <w:rPr>
          <w:rFonts w:ascii="Times New Roman" w:eastAsia="Times New Roman" w:hAnsi="Times New Roman" w:cs="Times New Roman"/>
          <w:color w:val="000000"/>
          <w:sz w:val="24"/>
          <w:szCs w:val="24"/>
          <w:lang w:eastAsia="ru-RU"/>
        </w:rPr>
        <w:br/>
        <w:t>4) гласность.</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Решения суда вступают в силу:</w:t>
      </w:r>
      <w:r w:rsidRPr="00CE6571">
        <w:rPr>
          <w:rFonts w:ascii="Times New Roman" w:eastAsia="Times New Roman" w:hAnsi="Times New Roman" w:cs="Times New Roman"/>
          <w:color w:val="000000"/>
          <w:sz w:val="24"/>
          <w:szCs w:val="24"/>
          <w:lang w:eastAsia="ru-RU"/>
        </w:rPr>
        <w:br/>
        <w:t>1) с момента объявления его судьей;</w:t>
      </w:r>
      <w:r w:rsidRPr="00CE6571">
        <w:rPr>
          <w:rFonts w:ascii="Times New Roman" w:eastAsia="Times New Roman" w:hAnsi="Times New Roman" w:cs="Times New Roman"/>
          <w:color w:val="000000"/>
          <w:sz w:val="24"/>
          <w:szCs w:val="24"/>
          <w:lang w:eastAsia="ru-RU"/>
        </w:rPr>
        <w:br/>
        <w:t>2) со дня вручения его сторонам;</w:t>
      </w:r>
      <w:r w:rsidRPr="00CE6571">
        <w:rPr>
          <w:rFonts w:ascii="Times New Roman" w:eastAsia="Times New Roman" w:hAnsi="Times New Roman" w:cs="Times New Roman"/>
          <w:color w:val="000000"/>
          <w:sz w:val="24"/>
          <w:szCs w:val="24"/>
          <w:lang w:eastAsia="ru-RU"/>
        </w:rPr>
        <w:br/>
        <w:t>3) со дня возбуждения исполнительного производства;</w:t>
      </w:r>
      <w:r w:rsidRPr="00CE6571">
        <w:rPr>
          <w:rFonts w:ascii="Times New Roman" w:eastAsia="Times New Roman" w:hAnsi="Times New Roman" w:cs="Times New Roman"/>
          <w:color w:val="000000"/>
          <w:sz w:val="24"/>
          <w:szCs w:val="24"/>
          <w:lang w:eastAsia="ru-RU"/>
        </w:rPr>
        <w:br/>
        <w:t>4) по истечении десятидневного срока на апелляционное или кассационное обжалование.</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Судебное решение выносится:</w:t>
      </w:r>
      <w:r w:rsidRPr="00CE6571">
        <w:rPr>
          <w:rFonts w:ascii="Times New Roman" w:eastAsia="Times New Roman" w:hAnsi="Times New Roman" w:cs="Times New Roman"/>
          <w:color w:val="000000"/>
          <w:sz w:val="24"/>
          <w:szCs w:val="24"/>
          <w:lang w:eastAsia="ru-RU"/>
        </w:rPr>
        <w:br/>
        <w:t>1) от имени судьи;</w:t>
      </w:r>
      <w:r w:rsidRPr="00CE6571">
        <w:rPr>
          <w:rFonts w:ascii="Times New Roman" w:eastAsia="Times New Roman" w:hAnsi="Times New Roman" w:cs="Times New Roman"/>
          <w:color w:val="000000"/>
          <w:sz w:val="24"/>
          <w:szCs w:val="24"/>
          <w:lang w:eastAsia="ru-RU"/>
        </w:rPr>
        <w:br/>
        <w:t>2) от имени состава суда;</w:t>
      </w:r>
      <w:r w:rsidRPr="00CE6571">
        <w:rPr>
          <w:rFonts w:ascii="Times New Roman" w:eastAsia="Times New Roman" w:hAnsi="Times New Roman" w:cs="Times New Roman"/>
          <w:color w:val="000000"/>
          <w:sz w:val="24"/>
          <w:szCs w:val="24"/>
          <w:lang w:eastAsia="ru-RU"/>
        </w:rPr>
        <w:br/>
        <w:t>3) от имени субъекта Российской Федерации;</w:t>
      </w:r>
      <w:r w:rsidRPr="00CE6571">
        <w:rPr>
          <w:rFonts w:ascii="Times New Roman" w:eastAsia="Times New Roman" w:hAnsi="Times New Roman" w:cs="Times New Roman"/>
          <w:color w:val="000000"/>
          <w:sz w:val="24"/>
          <w:szCs w:val="24"/>
          <w:lang w:eastAsia="ru-RU"/>
        </w:rPr>
        <w:br/>
        <w:t>4) от имени Российской Федерации.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Укажите обстоятельство, которое не отражается в описательной части судебного решения:</w:t>
      </w:r>
      <w:r w:rsidRPr="00CE6571">
        <w:rPr>
          <w:rFonts w:ascii="Times New Roman" w:eastAsia="Times New Roman" w:hAnsi="Times New Roman" w:cs="Times New Roman"/>
          <w:color w:val="000000"/>
          <w:sz w:val="24"/>
          <w:szCs w:val="24"/>
          <w:lang w:eastAsia="ru-RU"/>
        </w:rPr>
        <w:br/>
        <w:t>1) требования истца;</w:t>
      </w:r>
      <w:r w:rsidRPr="00CE6571">
        <w:rPr>
          <w:rFonts w:ascii="Times New Roman" w:eastAsia="Times New Roman" w:hAnsi="Times New Roman" w:cs="Times New Roman"/>
          <w:color w:val="000000"/>
          <w:sz w:val="24"/>
          <w:szCs w:val="24"/>
          <w:lang w:eastAsia="ru-RU"/>
        </w:rPr>
        <w:br/>
        <w:t>2) возражения ответчика;</w:t>
      </w:r>
      <w:r w:rsidRPr="00CE6571">
        <w:rPr>
          <w:rFonts w:ascii="Times New Roman" w:eastAsia="Times New Roman" w:hAnsi="Times New Roman" w:cs="Times New Roman"/>
          <w:color w:val="000000"/>
          <w:sz w:val="24"/>
          <w:szCs w:val="24"/>
          <w:lang w:eastAsia="ru-RU"/>
        </w:rPr>
        <w:br/>
        <w:t>3) доказательства, на которых базируются выводы суда;</w:t>
      </w:r>
      <w:r w:rsidRPr="00CE6571">
        <w:rPr>
          <w:rFonts w:ascii="Times New Roman" w:eastAsia="Times New Roman" w:hAnsi="Times New Roman" w:cs="Times New Roman"/>
          <w:color w:val="000000"/>
          <w:sz w:val="24"/>
          <w:szCs w:val="24"/>
          <w:lang w:eastAsia="ru-RU"/>
        </w:rPr>
        <w:br/>
        <w:t>4) объяснения участвующих в деле лиц.</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Составление мотивированного решения может быть отложено на срок:</w:t>
      </w:r>
      <w:r w:rsidRPr="00CE6571">
        <w:rPr>
          <w:rFonts w:ascii="Times New Roman" w:eastAsia="Times New Roman" w:hAnsi="Times New Roman" w:cs="Times New Roman"/>
          <w:color w:val="000000"/>
          <w:sz w:val="24"/>
          <w:szCs w:val="24"/>
          <w:lang w:eastAsia="ru-RU"/>
        </w:rPr>
        <w:br/>
        <w:t>1) не более трех дней;</w:t>
      </w:r>
      <w:r w:rsidRPr="00CE6571">
        <w:rPr>
          <w:rFonts w:ascii="Times New Roman" w:eastAsia="Times New Roman" w:hAnsi="Times New Roman" w:cs="Times New Roman"/>
          <w:color w:val="000000"/>
          <w:sz w:val="24"/>
          <w:szCs w:val="24"/>
          <w:lang w:eastAsia="ru-RU"/>
        </w:rPr>
        <w:br/>
        <w:t>2) не более семи дней;</w:t>
      </w:r>
      <w:r w:rsidRPr="00CE6571">
        <w:rPr>
          <w:rFonts w:ascii="Times New Roman" w:eastAsia="Times New Roman" w:hAnsi="Times New Roman" w:cs="Times New Roman"/>
          <w:color w:val="000000"/>
          <w:sz w:val="24"/>
          <w:szCs w:val="24"/>
          <w:lang w:eastAsia="ru-RU"/>
        </w:rPr>
        <w:br/>
        <w:t>3) не более двух дней;</w:t>
      </w:r>
      <w:r w:rsidRPr="00CE6571">
        <w:rPr>
          <w:rFonts w:ascii="Times New Roman" w:eastAsia="Times New Roman" w:hAnsi="Times New Roman" w:cs="Times New Roman"/>
          <w:color w:val="000000"/>
          <w:sz w:val="24"/>
          <w:szCs w:val="24"/>
          <w:lang w:eastAsia="ru-RU"/>
        </w:rPr>
        <w:br/>
        <w:t>4) не более пяти дней.</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Какая разновидность территориальной подсудности свойственна для дел, возникающих из публичных правоотношений?</w:t>
      </w:r>
      <w:r w:rsidRPr="00CE6571">
        <w:rPr>
          <w:rFonts w:ascii="Times New Roman" w:eastAsia="Times New Roman" w:hAnsi="Times New Roman" w:cs="Times New Roman"/>
          <w:color w:val="000000"/>
          <w:sz w:val="24"/>
          <w:szCs w:val="24"/>
          <w:lang w:eastAsia="ru-RU"/>
        </w:rPr>
        <w:br/>
        <w:t>1) общая;</w:t>
      </w:r>
      <w:r w:rsidRPr="00CE6571">
        <w:rPr>
          <w:rFonts w:ascii="Times New Roman" w:eastAsia="Times New Roman" w:hAnsi="Times New Roman" w:cs="Times New Roman"/>
          <w:color w:val="000000"/>
          <w:sz w:val="24"/>
          <w:szCs w:val="24"/>
          <w:lang w:eastAsia="ru-RU"/>
        </w:rPr>
        <w:br/>
        <w:t>2) альтернативная;</w:t>
      </w:r>
      <w:r w:rsidRPr="00CE6571">
        <w:rPr>
          <w:rFonts w:ascii="Times New Roman" w:eastAsia="Times New Roman" w:hAnsi="Times New Roman" w:cs="Times New Roman"/>
          <w:color w:val="000000"/>
          <w:sz w:val="24"/>
          <w:szCs w:val="24"/>
          <w:lang w:eastAsia="ru-RU"/>
        </w:rPr>
        <w:br/>
        <w:t>3) исключительная;</w:t>
      </w:r>
      <w:r w:rsidRPr="00CE6571">
        <w:rPr>
          <w:rFonts w:ascii="Times New Roman" w:eastAsia="Times New Roman" w:hAnsi="Times New Roman" w:cs="Times New Roman"/>
          <w:color w:val="000000"/>
          <w:sz w:val="24"/>
          <w:szCs w:val="24"/>
          <w:lang w:eastAsia="ru-RU"/>
        </w:rPr>
        <w:br/>
        <w:t>4) договорная.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течение какого срока гражданин вправе обратиться в суд с заявлением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r w:rsidRPr="00CE6571">
        <w:rPr>
          <w:rFonts w:ascii="Times New Roman" w:eastAsia="Times New Roman" w:hAnsi="Times New Roman" w:cs="Times New Roman"/>
          <w:color w:val="000000"/>
          <w:sz w:val="24"/>
          <w:szCs w:val="24"/>
          <w:lang w:eastAsia="ru-RU"/>
        </w:rPr>
        <w:br/>
        <w:t>1) в течение месяца со дня, когда ему стало известно о нарушении его прав и свобод;</w:t>
      </w:r>
      <w:r w:rsidRPr="00CE6571">
        <w:rPr>
          <w:rFonts w:ascii="Times New Roman" w:eastAsia="Times New Roman" w:hAnsi="Times New Roman" w:cs="Times New Roman"/>
          <w:color w:val="000000"/>
          <w:sz w:val="24"/>
          <w:szCs w:val="24"/>
          <w:lang w:eastAsia="ru-RU"/>
        </w:rPr>
        <w:br/>
        <w:t>2) в течение трех месяцев со дня, когда ему стало известно о нарушении его прав и свобод;</w:t>
      </w:r>
      <w:r w:rsidRPr="00CE6571">
        <w:rPr>
          <w:rFonts w:ascii="Times New Roman" w:eastAsia="Times New Roman" w:hAnsi="Times New Roman" w:cs="Times New Roman"/>
          <w:color w:val="000000"/>
          <w:sz w:val="24"/>
          <w:szCs w:val="24"/>
          <w:lang w:eastAsia="ru-RU"/>
        </w:rPr>
        <w:br/>
        <w:t>3) в течение одного месяца со дня нарушения его прав и свобод;</w:t>
      </w:r>
      <w:r w:rsidRPr="00CE6571">
        <w:rPr>
          <w:rFonts w:ascii="Times New Roman" w:eastAsia="Times New Roman" w:hAnsi="Times New Roman" w:cs="Times New Roman"/>
          <w:color w:val="000000"/>
          <w:sz w:val="24"/>
          <w:szCs w:val="24"/>
          <w:lang w:eastAsia="ru-RU"/>
        </w:rPr>
        <w:br/>
        <w:t>4) в течение трех месяцев со дня нарушения его прав и свобод.</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течение какого срока может быть подано заявление, касающееся решения избирательной комиссии, комиссии референдума о регистрации, об отказе в регистрации кандидата (списка кандидатов), инициативной группы по проведению референдума, об отмене регистрации кандидата (списка кандидатов)?</w:t>
      </w:r>
      <w:r w:rsidRPr="00CE6571">
        <w:rPr>
          <w:rFonts w:ascii="Times New Roman" w:eastAsia="Times New Roman" w:hAnsi="Times New Roman" w:cs="Times New Roman"/>
          <w:color w:val="000000"/>
          <w:sz w:val="24"/>
          <w:szCs w:val="24"/>
          <w:lang w:eastAsia="ru-RU"/>
        </w:rPr>
        <w:br/>
        <w:t>1) в течение пяти дней со дня принятия избирательной комиссией, комиссией референдума соответствующего решения;</w:t>
      </w:r>
      <w:r w:rsidRPr="00CE6571">
        <w:rPr>
          <w:rFonts w:ascii="Times New Roman" w:eastAsia="Times New Roman" w:hAnsi="Times New Roman" w:cs="Times New Roman"/>
          <w:color w:val="000000"/>
          <w:sz w:val="24"/>
          <w:szCs w:val="24"/>
          <w:lang w:eastAsia="ru-RU"/>
        </w:rPr>
        <w:br/>
        <w:t>2) в течение десяти дней со дня принятия избирательной комиссией, комиссией референдума соответствующего решения;</w:t>
      </w:r>
      <w:r w:rsidRPr="00CE6571">
        <w:rPr>
          <w:rFonts w:ascii="Times New Roman" w:eastAsia="Times New Roman" w:hAnsi="Times New Roman" w:cs="Times New Roman"/>
          <w:color w:val="000000"/>
          <w:sz w:val="24"/>
          <w:szCs w:val="24"/>
          <w:lang w:eastAsia="ru-RU"/>
        </w:rPr>
        <w:br/>
        <w:t>3) в течение одного месяца со дня принятия избирательной комиссией, комиссией референдума соответствующего решения;</w:t>
      </w:r>
      <w:r w:rsidRPr="00CE6571">
        <w:rPr>
          <w:rFonts w:ascii="Times New Roman" w:eastAsia="Times New Roman" w:hAnsi="Times New Roman" w:cs="Times New Roman"/>
          <w:color w:val="000000"/>
          <w:sz w:val="24"/>
          <w:szCs w:val="24"/>
          <w:lang w:eastAsia="ru-RU"/>
        </w:rPr>
        <w:br/>
        <w:t>4) в течение трех месяцев со дня принятия избирательной комиссией, комиссией референдума соответствующего решения.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течение какого срока может быть подана кассационная жалоба на решение суда о защите избирательных, прав?</w:t>
      </w:r>
      <w:r w:rsidRPr="00CE6571">
        <w:rPr>
          <w:rFonts w:ascii="Times New Roman" w:eastAsia="Times New Roman" w:hAnsi="Times New Roman" w:cs="Times New Roman"/>
          <w:color w:val="000000"/>
          <w:sz w:val="24"/>
          <w:szCs w:val="24"/>
          <w:lang w:eastAsia="ru-RU"/>
        </w:rPr>
        <w:br/>
        <w:t>1) пять дней;</w:t>
      </w:r>
      <w:r w:rsidRPr="00CE6571">
        <w:rPr>
          <w:rFonts w:ascii="Times New Roman" w:eastAsia="Times New Roman" w:hAnsi="Times New Roman" w:cs="Times New Roman"/>
          <w:color w:val="000000"/>
          <w:sz w:val="24"/>
          <w:szCs w:val="24"/>
          <w:lang w:eastAsia="ru-RU"/>
        </w:rPr>
        <w:br/>
        <w:t>2) десять дней;</w:t>
      </w:r>
      <w:r w:rsidRPr="00CE6571">
        <w:rPr>
          <w:rFonts w:ascii="Times New Roman" w:eastAsia="Times New Roman" w:hAnsi="Times New Roman" w:cs="Times New Roman"/>
          <w:color w:val="000000"/>
          <w:sz w:val="24"/>
          <w:szCs w:val="24"/>
          <w:lang w:eastAsia="ru-RU"/>
        </w:rPr>
        <w:br/>
        <w:t>3) месяц;</w:t>
      </w:r>
      <w:r w:rsidRPr="00CE6571">
        <w:rPr>
          <w:rFonts w:ascii="Times New Roman" w:eastAsia="Times New Roman" w:hAnsi="Times New Roman" w:cs="Times New Roman"/>
          <w:color w:val="000000"/>
          <w:sz w:val="24"/>
          <w:szCs w:val="24"/>
          <w:lang w:eastAsia="ru-RU"/>
        </w:rPr>
        <w:br/>
        <w:t>4) три месяца.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Правилами какого производства рассматриваются и разрешаются дела об отмене усыновления?</w:t>
      </w:r>
      <w:r w:rsidRPr="00CE6571">
        <w:rPr>
          <w:rFonts w:ascii="Times New Roman" w:eastAsia="Times New Roman" w:hAnsi="Times New Roman" w:cs="Times New Roman"/>
          <w:color w:val="000000"/>
          <w:sz w:val="24"/>
          <w:szCs w:val="24"/>
          <w:lang w:eastAsia="ru-RU"/>
        </w:rPr>
        <w:br/>
        <w:t>1) исковое производство;</w:t>
      </w:r>
      <w:r w:rsidRPr="00CE6571">
        <w:rPr>
          <w:rFonts w:ascii="Times New Roman" w:eastAsia="Times New Roman" w:hAnsi="Times New Roman" w:cs="Times New Roman"/>
          <w:color w:val="000000"/>
          <w:sz w:val="24"/>
          <w:szCs w:val="24"/>
          <w:lang w:eastAsia="ru-RU"/>
        </w:rPr>
        <w:br/>
        <w:t>2) производство по делам, возникающим из публичных правоотношений;</w:t>
      </w:r>
      <w:r w:rsidRPr="00CE6571">
        <w:rPr>
          <w:rFonts w:ascii="Times New Roman" w:eastAsia="Times New Roman" w:hAnsi="Times New Roman" w:cs="Times New Roman"/>
          <w:color w:val="000000"/>
          <w:sz w:val="24"/>
          <w:szCs w:val="24"/>
          <w:lang w:eastAsia="ru-RU"/>
        </w:rPr>
        <w:br/>
        <w:t>3) приказное производство;</w:t>
      </w:r>
      <w:r w:rsidRPr="00CE6571">
        <w:rPr>
          <w:rFonts w:ascii="Times New Roman" w:eastAsia="Times New Roman" w:hAnsi="Times New Roman" w:cs="Times New Roman"/>
          <w:color w:val="000000"/>
          <w:sz w:val="24"/>
          <w:szCs w:val="24"/>
          <w:lang w:eastAsia="ru-RU"/>
        </w:rPr>
        <w:br/>
        <w:t>4) особое производство.</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Кто может обратиться в суд с заявлением об объявлении несовершеннолетнего полностью дееспособным?</w:t>
      </w:r>
      <w:r w:rsidRPr="00CE6571">
        <w:rPr>
          <w:rFonts w:ascii="Times New Roman" w:eastAsia="Times New Roman" w:hAnsi="Times New Roman" w:cs="Times New Roman"/>
          <w:color w:val="000000"/>
          <w:sz w:val="24"/>
          <w:szCs w:val="24"/>
          <w:lang w:eastAsia="ru-RU"/>
        </w:rPr>
        <w:br/>
        <w:t>1) прокурор;</w:t>
      </w:r>
      <w:r w:rsidRPr="00CE6571">
        <w:rPr>
          <w:rFonts w:ascii="Times New Roman" w:eastAsia="Times New Roman" w:hAnsi="Times New Roman" w:cs="Times New Roman"/>
          <w:color w:val="000000"/>
          <w:sz w:val="24"/>
          <w:szCs w:val="24"/>
          <w:lang w:eastAsia="ru-RU"/>
        </w:rPr>
        <w:br/>
        <w:t>2) орган опеки и попечительства;</w:t>
      </w:r>
      <w:r w:rsidRPr="00CE6571">
        <w:rPr>
          <w:rFonts w:ascii="Times New Roman" w:eastAsia="Times New Roman" w:hAnsi="Times New Roman" w:cs="Times New Roman"/>
          <w:color w:val="000000"/>
          <w:sz w:val="24"/>
          <w:szCs w:val="24"/>
          <w:lang w:eastAsia="ru-RU"/>
        </w:rPr>
        <w:br/>
        <w:t>3) законные представители несовершеннолетнего;</w:t>
      </w:r>
      <w:r w:rsidRPr="00CE6571">
        <w:rPr>
          <w:rFonts w:ascii="Times New Roman" w:eastAsia="Times New Roman" w:hAnsi="Times New Roman" w:cs="Times New Roman"/>
          <w:color w:val="000000"/>
          <w:sz w:val="24"/>
          <w:szCs w:val="24"/>
          <w:lang w:eastAsia="ru-RU"/>
        </w:rPr>
        <w:br/>
        <w:t>4) сам несовершеннолетний.</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течение какого срока подается заявление о принудительной госпитализации гражданина в психиатрический стационар?</w:t>
      </w:r>
      <w:r w:rsidRPr="00CE6571">
        <w:rPr>
          <w:rFonts w:ascii="Times New Roman" w:eastAsia="Times New Roman" w:hAnsi="Times New Roman" w:cs="Times New Roman"/>
          <w:color w:val="000000"/>
          <w:sz w:val="24"/>
          <w:szCs w:val="24"/>
          <w:lang w:eastAsia="ru-RU"/>
        </w:rPr>
        <w:br/>
        <w:t>1) в течение трех часов с момента помещения гражданина в психиатрический стационар;</w:t>
      </w:r>
      <w:r w:rsidRPr="00CE6571">
        <w:rPr>
          <w:rFonts w:ascii="Times New Roman" w:eastAsia="Times New Roman" w:hAnsi="Times New Roman" w:cs="Times New Roman"/>
          <w:color w:val="000000"/>
          <w:sz w:val="24"/>
          <w:szCs w:val="24"/>
          <w:lang w:eastAsia="ru-RU"/>
        </w:rPr>
        <w:br/>
        <w:t>2) в течение двадцати четырех часов с момента помещения гражданина в психиатрический стационар;</w:t>
      </w:r>
      <w:r w:rsidRPr="00CE6571">
        <w:rPr>
          <w:rFonts w:ascii="Times New Roman" w:eastAsia="Times New Roman" w:hAnsi="Times New Roman" w:cs="Times New Roman"/>
          <w:color w:val="000000"/>
          <w:sz w:val="24"/>
          <w:szCs w:val="24"/>
          <w:lang w:eastAsia="ru-RU"/>
        </w:rPr>
        <w:br/>
        <w:t>3) в течение тридцати шести часов с момента помещения гражданина в психиатрический стационар;</w:t>
      </w:r>
      <w:r w:rsidRPr="00CE6571">
        <w:rPr>
          <w:rFonts w:ascii="Times New Roman" w:eastAsia="Times New Roman" w:hAnsi="Times New Roman" w:cs="Times New Roman"/>
          <w:color w:val="000000"/>
          <w:sz w:val="24"/>
          <w:szCs w:val="24"/>
          <w:lang w:eastAsia="ru-RU"/>
        </w:rPr>
        <w:br/>
        <w:t>4) в течение сорока восьми часов с момента помещения гражданина в психиатрический стационар;</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Сколько форм пересмотра судебных решений, не вступивших в законную силу, существует в гражданском процессе?</w:t>
      </w:r>
      <w:r w:rsidRPr="00CE6571">
        <w:rPr>
          <w:rFonts w:ascii="Times New Roman" w:eastAsia="Times New Roman" w:hAnsi="Times New Roman" w:cs="Times New Roman"/>
          <w:color w:val="000000"/>
          <w:sz w:val="24"/>
          <w:szCs w:val="24"/>
          <w:lang w:eastAsia="ru-RU"/>
        </w:rPr>
        <w:br/>
        <w:t>1) одна форма;</w:t>
      </w:r>
      <w:r w:rsidRPr="00CE6571">
        <w:rPr>
          <w:rFonts w:ascii="Times New Roman" w:eastAsia="Times New Roman" w:hAnsi="Times New Roman" w:cs="Times New Roman"/>
          <w:color w:val="000000"/>
          <w:sz w:val="24"/>
          <w:szCs w:val="24"/>
          <w:lang w:eastAsia="ru-RU"/>
        </w:rPr>
        <w:br/>
        <w:t>2) четыре формы;</w:t>
      </w:r>
      <w:r w:rsidRPr="00CE6571">
        <w:rPr>
          <w:rFonts w:ascii="Times New Roman" w:eastAsia="Times New Roman" w:hAnsi="Times New Roman" w:cs="Times New Roman"/>
          <w:color w:val="000000"/>
          <w:sz w:val="24"/>
          <w:szCs w:val="24"/>
          <w:lang w:eastAsia="ru-RU"/>
        </w:rPr>
        <w:br/>
        <w:t>3) три формы;</w:t>
      </w:r>
      <w:r w:rsidRPr="00CE6571">
        <w:rPr>
          <w:rFonts w:ascii="Times New Roman" w:eastAsia="Times New Roman" w:hAnsi="Times New Roman" w:cs="Times New Roman"/>
          <w:color w:val="000000"/>
          <w:sz w:val="24"/>
          <w:szCs w:val="24"/>
          <w:lang w:eastAsia="ru-RU"/>
        </w:rPr>
        <w:br/>
        <w:t>4) две формы.</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Какие решения могут быть обжалованы в апелляционном производстве?</w:t>
      </w:r>
      <w:r w:rsidRPr="00CE6571">
        <w:rPr>
          <w:rFonts w:ascii="Times New Roman" w:eastAsia="Times New Roman" w:hAnsi="Times New Roman" w:cs="Times New Roman"/>
          <w:color w:val="000000"/>
          <w:sz w:val="24"/>
          <w:szCs w:val="24"/>
          <w:lang w:eastAsia="ru-RU"/>
        </w:rPr>
        <w:br/>
        <w:t>1) мирового судьи;</w:t>
      </w:r>
      <w:r w:rsidRPr="00CE6571">
        <w:rPr>
          <w:rFonts w:ascii="Times New Roman" w:eastAsia="Times New Roman" w:hAnsi="Times New Roman" w:cs="Times New Roman"/>
          <w:color w:val="000000"/>
          <w:sz w:val="24"/>
          <w:szCs w:val="24"/>
          <w:lang w:eastAsia="ru-RU"/>
        </w:rPr>
        <w:br/>
        <w:t>2) решения районных судов;</w:t>
      </w:r>
      <w:r w:rsidRPr="00CE6571">
        <w:rPr>
          <w:rFonts w:ascii="Times New Roman" w:eastAsia="Times New Roman" w:hAnsi="Times New Roman" w:cs="Times New Roman"/>
          <w:color w:val="000000"/>
          <w:sz w:val="24"/>
          <w:szCs w:val="24"/>
          <w:lang w:eastAsia="ru-RU"/>
        </w:rPr>
        <w:br/>
        <w:t>3) решения верховных судов республик;</w:t>
      </w:r>
      <w:r w:rsidRPr="00CE6571">
        <w:rPr>
          <w:rFonts w:ascii="Times New Roman" w:eastAsia="Times New Roman" w:hAnsi="Times New Roman" w:cs="Times New Roman"/>
          <w:color w:val="000000"/>
          <w:sz w:val="24"/>
          <w:szCs w:val="24"/>
          <w:lang w:eastAsia="ru-RU"/>
        </w:rPr>
        <w:br/>
        <w:t>4) решения судебной коллегии по гражданским делам Верховного Суда РФ.</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какой срок может быть подана апелляционная жалоба?</w:t>
      </w:r>
      <w:r w:rsidRPr="00CE6571">
        <w:rPr>
          <w:rFonts w:ascii="Times New Roman" w:eastAsia="Times New Roman" w:hAnsi="Times New Roman" w:cs="Times New Roman"/>
          <w:color w:val="000000"/>
          <w:sz w:val="24"/>
          <w:szCs w:val="24"/>
          <w:lang w:eastAsia="ru-RU"/>
        </w:rPr>
        <w:br/>
        <w:t>1) в течение пяти дней со дня принятия решения в окончательной форме;</w:t>
      </w:r>
      <w:r w:rsidRPr="00CE6571">
        <w:rPr>
          <w:rFonts w:ascii="Times New Roman" w:eastAsia="Times New Roman" w:hAnsi="Times New Roman" w:cs="Times New Roman"/>
          <w:color w:val="000000"/>
          <w:sz w:val="24"/>
          <w:szCs w:val="24"/>
          <w:lang w:eastAsia="ru-RU"/>
        </w:rPr>
        <w:br/>
        <w:t>2) в течение десяти дней со дня принятия решения в окончательной форме;</w:t>
      </w:r>
      <w:r w:rsidRPr="00CE6571">
        <w:rPr>
          <w:rFonts w:ascii="Times New Roman" w:eastAsia="Times New Roman" w:hAnsi="Times New Roman" w:cs="Times New Roman"/>
          <w:color w:val="000000"/>
          <w:sz w:val="24"/>
          <w:szCs w:val="24"/>
          <w:lang w:eastAsia="ru-RU"/>
        </w:rPr>
        <w:br/>
        <w:t>3) в течение двадцати дней со дня принятия решения в окончательной форме;</w:t>
      </w:r>
      <w:r w:rsidRPr="00CE6571">
        <w:rPr>
          <w:rFonts w:ascii="Times New Roman" w:eastAsia="Times New Roman" w:hAnsi="Times New Roman" w:cs="Times New Roman"/>
          <w:color w:val="000000"/>
          <w:sz w:val="24"/>
          <w:szCs w:val="24"/>
          <w:lang w:eastAsia="ru-RU"/>
        </w:rPr>
        <w:br/>
        <w:t>4) в течение тридцати дней со дня принятия решения в окончательной форме.</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Прокурор при несогласии с решением мирового судьи приносит на него:</w:t>
      </w:r>
      <w:r w:rsidRPr="00CE6571">
        <w:rPr>
          <w:rFonts w:ascii="Times New Roman" w:eastAsia="Times New Roman" w:hAnsi="Times New Roman" w:cs="Times New Roman"/>
          <w:color w:val="000000"/>
          <w:sz w:val="24"/>
          <w:szCs w:val="24"/>
          <w:lang w:eastAsia="ru-RU"/>
        </w:rPr>
        <w:br/>
        <w:t>1) апелляционную жалобу;</w:t>
      </w:r>
      <w:r w:rsidRPr="00CE6571">
        <w:rPr>
          <w:rFonts w:ascii="Times New Roman" w:eastAsia="Times New Roman" w:hAnsi="Times New Roman" w:cs="Times New Roman"/>
          <w:color w:val="000000"/>
          <w:sz w:val="24"/>
          <w:szCs w:val="24"/>
          <w:lang w:eastAsia="ru-RU"/>
        </w:rPr>
        <w:br/>
        <w:t>2) частную жалобу;</w:t>
      </w:r>
      <w:r w:rsidRPr="00CE6571">
        <w:rPr>
          <w:rFonts w:ascii="Times New Roman" w:eastAsia="Times New Roman" w:hAnsi="Times New Roman" w:cs="Times New Roman"/>
          <w:color w:val="000000"/>
          <w:sz w:val="24"/>
          <w:szCs w:val="24"/>
          <w:lang w:eastAsia="ru-RU"/>
        </w:rPr>
        <w:br/>
        <w:t>3) апелляционное представление;</w:t>
      </w:r>
      <w:r w:rsidRPr="00CE6571">
        <w:rPr>
          <w:rFonts w:ascii="Times New Roman" w:eastAsia="Times New Roman" w:hAnsi="Times New Roman" w:cs="Times New Roman"/>
          <w:color w:val="000000"/>
          <w:sz w:val="24"/>
          <w:szCs w:val="24"/>
          <w:lang w:eastAsia="ru-RU"/>
        </w:rPr>
        <w:br/>
        <w:t>4) представление.</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каких случаях апелляционная жалоба возвращается лицу, подавшему жалобу?</w:t>
      </w:r>
      <w:r w:rsidRPr="00CE6571">
        <w:rPr>
          <w:rFonts w:ascii="Times New Roman" w:eastAsia="Times New Roman" w:hAnsi="Times New Roman" w:cs="Times New Roman"/>
          <w:color w:val="000000"/>
          <w:sz w:val="24"/>
          <w:szCs w:val="24"/>
          <w:lang w:eastAsia="ru-RU"/>
        </w:rPr>
        <w:br/>
        <w:t>1) в случае истечения срока на обжалование, если жалоба не содержит просьбы о восстановлении срока или в его восстановлении отказано;</w:t>
      </w:r>
      <w:r w:rsidRPr="00CE6571">
        <w:rPr>
          <w:rFonts w:ascii="Times New Roman" w:eastAsia="Times New Roman" w:hAnsi="Times New Roman" w:cs="Times New Roman"/>
          <w:color w:val="000000"/>
          <w:sz w:val="24"/>
          <w:szCs w:val="24"/>
          <w:lang w:eastAsia="ru-RU"/>
        </w:rPr>
        <w:br/>
        <w:t>2) в случае несоответствия жалобы требованиям установленным законодательством;</w:t>
      </w:r>
      <w:r w:rsidRPr="00CE6571">
        <w:rPr>
          <w:rFonts w:ascii="Times New Roman" w:eastAsia="Times New Roman" w:hAnsi="Times New Roman" w:cs="Times New Roman"/>
          <w:color w:val="000000"/>
          <w:sz w:val="24"/>
          <w:szCs w:val="24"/>
          <w:lang w:eastAsia="ru-RU"/>
        </w:rPr>
        <w:br/>
        <w:t>3) в случае неуплаты государственной пошлины;</w:t>
      </w:r>
      <w:r w:rsidRPr="00CE6571">
        <w:rPr>
          <w:rFonts w:ascii="Times New Roman" w:eastAsia="Times New Roman" w:hAnsi="Times New Roman" w:cs="Times New Roman"/>
          <w:color w:val="000000"/>
          <w:sz w:val="24"/>
          <w:szCs w:val="24"/>
          <w:lang w:eastAsia="ru-RU"/>
        </w:rPr>
        <w:br/>
        <w:t>4) в случае подачи протеста прокурором.</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В течение какого срока определение суда апелляционной инстанции, вынесенное по частной жалобе, представлению прокурора, вступает в законную силу?</w:t>
      </w:r>
      <w:r w:rsidRPr="00CE6571">
        <w:rPr>
          <w:rFonts w:ascii="Times New Roman" w:eastAsia="Times New Roman" w:hAnsi="Times New Roman" w:cs="Times New Roman"/>
          <w:color w:val="000000"/>
          <w:sz w:val="24"/>
          <w:szCs w:val="24"/>
          <w:lang w:eastAsia="ru-RU"/>
        </w:rPr>
        <w:br/>
        <w:t>1) со дня его вынесения;</w:t>
      </w:r>
      <w:r w:rsidRPr="00CE6571">
        <w:rPr>
          <w:rFonts w:ascii="Times New Roman" w:eastAsia="Times New Roman" w:hAnsi="Times New Roman" w:cs="Times New Roman"/>
          <w:color w:val="000000"/>
          <w:sz w:val="24"/>
          <w:szCs w:val="24"/>
          <w:lang w:eastAsia="ru-RU"/>
        </w:rPr>
        <w:br/>
        <w:t>2) по истечении пяти дней;</w:t>
      </w:r>
      <w:r w:rsidRPr="00CE6571">
        <w:rPr>
          <w:rFonts w:ascii="Times New Roman" w:eastAsia="Times New Roman" w:hAnsi="Times New Roman" w:cs="Times New Roman"/>
          <w:color w:val="000000"/>
          <w:sz w:val="24"/>
          <w:szCs w:val="24"/>
          <w:lang w:eastAsia="ru-RU"/>
        </w:rPr>
        <w:br/>
        <w:t>3) по истечении десяти дней;</w:t>
      </w:r>
      <w:r w:rsidRPr="00CE6571">
        <w:rPr>
          <w:rFonts w:ascii="Times New Roman" w:eastAsia="Times New Roman" w:hAnsi="Times New Roman" w:cs="Times New Roman"/>
          <w:color w:val="000000"/>
          <w:sz w:val="24"/>
          <w:szCs w:val="24"/>
          <w:lang w:eastAsia="ru-RU"/>
        </w:rPr>
        <w:br/>
        <w:t>4) по истечении месяца.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течение какого срока могут быть поданы частная жалоба и представление прокурора на определение мирового судьи?</w:t>
      </w:r>
      <w:r w:rsidRPr="00CE6571">
        <w:rPr>
          <w:rFonts w:ascii="Times New Roman" w:eastAsia="Times New Roman" w:hAnsi="Times New Roman" w:cs="Times New Roman"/>
          <w:color w:val="000000"/>
          <w:sz w:val="24"/>
          <w:szCs w:val="24"/>
          <w:lang w:eastAsia="ru-RU"/>
        </w:rPr>
        <w:br/>
        <w:t>1) в течение пяти дней с момента вынесения;</w:t>
      </w:r>
      <w:r w:rsidRPr="00CE6571">
        <w:rPr>
          <w:rFonts w:ascii="Times New Roman" w:eastAsia="Times New Roman" w:hAnsi="Times New Roman" w:cs="Times New Roman"/>
          <w:color w:val="000000"/>
          <w:sz w:val="24"/>
          <w:szCs w:val="24"/>
          <w:lang w:eastAsia="ru-RU"/>
        </w:rPr>
        <w:br/>
        <w:t>2) в течение десяти дней с момента вынесения;</w:t>
      </w:r>
      <w:r w:rsidRPr="00CE6571">
        <w:rPr>
          <w:rFonts w:ascii="Times New Roman" w:eastAsia="Times New Roman" w:hAnsi="Times New Roman" w:cs="Times New Roman"/>
          <w:color w:val="000000"/>
          <w:sz w:val="24"/>
          <w:szCs w:val="24"/>
          <w:lang w:eastAsia="ru-RU"/>
        </w:rPr>
        <w:br/>
        <w:t>3) в течение двадцати дней с момента вынесения;</w:t>
      </w:r>
      <w:r w:rsidRPr="00CE6571">
        <w:rPr>
          <w:rFonts w:ascii="Times New Roman" w:eastAsia="Times New Roman" w:hAnsi="Times New Roman" w:cs="Times New Roman"/>
          <w:color w:val="000000"/>
          <w:sz w:val="24"/>
          <w:szCs w:val="24"/>
          <w:lang w:eastAsia="ru-RU"/>
        </w:rPr>
        <w:br/>
        <w:t>4) в течение месяца с момента вынесения.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Прокурор при несогласии с решением суда первой инстанции приносит на него:</w:t>
      </w:r>
      <w:r w:rsidRPr="00CE6571">
        <w:rPr>
          <w:rFonts w:ascii="Times New Roman" w:eastAsia="Times New Roman" w:hAnsi="Times New Roman" w:cs="Times New Roman"/>
          <w:color w:val="000000"/>
          <w:sz w:val="24"/>
          <w:szCs w:val="24"/>
          <w:lang w:eastAsia="ru-RU"/>
        </w:rPr>
        <w:br/>
        <w:t>1) кассационный протест;</w:t>
      </w:r>
      <w:r w:rsidRPr="00CE6571">
        <w:rPr>
          <w:rFonts w:ascii="Times New Roman" w:eastAsia="Times New Roman" w:hAnsi="Times New Roman" w:cs="Times New Roman"/>
          <w:color w:val="000000"/>
          <w:sz w:val="24"/>
          <w:szCs w:val="24"/>
          <w:lang w:eastAsia="ru-RU"/>
        </w:rPr>
        <w:br/>
        <w:t>2) частный протест;</w:t>
      </w:r>
      <w:r w:rsidRPr="00CE6571">
        <w:rPr>
          <w:rFonts w:ascii="Times New Roman" w:eastAsia="Times New Roman" w:hAnsi="Times New Roman" w:cs="Times New Roman"/>
          <w:color w:val="000000"/>
          <w:sz w:val="24"/>
          <w:szCs w:val="24"/>
          <w:lang w:eastAsia="ru-RU"/>
        </w:rPr>
        <w:br/>
        <w:t>3) кассационное представление;</w:t>
      </w:r>
      <w:r w:rsidRPr="00CE6571">
        <w:rPr>
          <w:rFonts w:ascii="Times New Roman" w:eastAsia="Times New Roman" w:hAnsi="Times New Roman" w:cs="Times New Roman"/>
          <w:color w:val="000000"/>
          <w:sz w:val="24"/>
          <w:szCs w:val="24"/>
          <w:lang w:eastAsia="ru-RU"/>
        </w:rPr>
        <w:br/>
        <w:t>4) надзорное представление.</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Стадия кассационного обжалования начинается:</w:t>
      </w:r>
      <w:r w:rsidRPr="00CE6571">
        <w:rPr>
          <w:rFonts w:ascii="Times New Roman" w:eastAsia="Times New Roman" w:hAnsi="Times New Roman" w:cs="Times New Roman"/>
          <w:color w:val="000000"/>
          <w:sz w:val="24"/>
          <w:szCs w:val="24"/>
          <w:lang w:eastAsia="ru-RU"/>
        </w:rPr>
        <w:br/>
        <w:t>1) с момента подготовки кассационной жалобы;</w:t>
      </w:r>
      <w:r w:rsidRPr="00CE6571">
        <w:rPr>
          <w:rFonts w:ascii="Times New Roman" w:eastAsia="Times New Roman" w:hAnsi="Times New Roman" w:cs="Times New Roman"/>
          <w:color w:val="000000"/>
          <w:sz w:val="24"/>
          <w:szCs w:val="24"/>
          <w:lang w:eastAsia="ru-RU"/>
        </w:rPr>
        <w:br/>
        <w:t>2) с момента поступления в суд первой инстанции кассационной жалобы;</w:t>
      </w:r>
      <w:r w:rsidRPr="00CE6571">
        <w:rPr>
          <w:rFonts w:ascii="Times New Roman" w:eastAsia="Times New Roman" w:hAnsi="Times New Roman" w:cs="Times New Roman"/>
          <w:color w:val="000000"/>
          <w:sz w:val="24"/>
          <w:szCs w:val="24"/>
          <w:lang w:eastAsia="ru-RU"/>
        </w:rPr>
        <w:br/>
        <w:t>3) с момента направления дела в вышестоящий суд;</w:t>
      </w:r>
      <w:r w:rsidRPr="00CE6571">
        <w:rPr>
          <w:rFonts w:ascii="Times New Roman" w:eastAsia="Times New Roman" w:hAnsi="Times New Roman" w:cs="Times New Roman"/>
          <w:color w:val="000000"/>
          <w:sz w:val="24"/>
          <w:szCs w:val="24"/>
          <w:lang w:eastAsia="ru-RU"/>
        </w:rPr>
        <w:br/>
        <w:t>4) с момента поступления в суд последней из жалоб;</w:t>
      </w:r>
      <w:r w:rsidRPr="00CE6571">
        <w:rPr>
          <w:rFonts w:ascii="Times New Roman" w:eastAsia="Times New Roman" w:hAnsi="Times New Roman" w:cs="Times New Roman"/>
          <w:color w:val="000000"/>
          <w:sz w:val="24"/>
          <w:szCs w:val="24"/>
          <w:lang w:eastAsia="ru-RU"/>
        </w:rPr>
        <w:br/>
        <w:t>5) с момента поступления в вышестоящий суд дела с кассационными жалобами.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Суд кассационной инстанции, рассмотрев дело, не вправе:</w:t>
      </w:r>
      <w:r w:rsidRPr="00CE6571">
        <w:rPr>
          <w:rFonts w:ascii="Times New Roman" w:eastAsia="Times New Roman" w:hAnsi="Times New Roman" w:cs="Times New Roman"/>
          <w:color w:val="000000"/>
          <w:sz w:val="24"/>
          <w:szCs w:val="24"/>
          <w:lang w:eastAsia="ru-RU"/>
        </w:rPr>
        <w:br/>
        <w:t>1) отменить решение суда первой инстанции полностью или в части и направить дело на новое рассмотрение в суд первой инстанции;</w:t>
      </w:r>
      <w:r w:rsidRPr="00CE6571">
        <w:rPr>
          <w:rFonts w:ascii="Times New Roman" w:eastAsia="Times New Roman" w:hAnsi="Times New Roman" w:cs="Times New Roman"/>
          <w:color w:val="000000"/>
          <w:sz w:val="24"/>
          <w:szCs w:val="24"/>
          <w:lang w:eastAsia="ru-RU"/>
        </w:rPr>
        <w:br/>
        <w:t>2) оставить решение суда первой инстанции без изменения, а кассационную жалобу, представление без удовлетворения;</w:t>
      </w:r>
      <w:r w:rsidRPr="00CE6571">
        <w:rPr>
          <w:rFonts w:ascii="Times New Roman" w:eastAsia="Times New Roman" w:hAnsi="Times New Roman" w:cs="Times New Roman"/>
          <w:color w:val="000000"/>
          <w:sz w:val="24"/>
          <w:szCs w:val="24"/>
          <w:lang w:eastAsia="ru-RU"/>
        </w:rPr>
        <w:br/>
        <w:t>3) отменить решение суда первой инстанции полностью или в части и прекратить производство по делу либо оставить заявление без рассмотрения;</w:t>
      </w:r>
      <w:r w:rsidRPr="00CE6571">
        <w:rPr>
          <w:rFonts w:ascii="Times New Roman" w:eastAsia="Times New Roman" w:hAnsi="Times New Roman" w:cs="Times New Roman"/>
          <w:color w:val="000000"/>
          <w:sz w:val="24"/>
          <w:szCs w:val="24"/>
          <w:lang w:eastAsia="ru-RU"/>
        </w:rPr>
        <w:br/>
        <w:t>4) оставить решение без изменения и прекратить производство по делу.</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Кассационная жалоба на решение гарнизонного военного суда подается:</w:t>
      </w:r>
      <w:r w:rsidRPr="00CE6571">
        <w:rPr>
          <w:rFonts w:ascii="Times New Roman" w:eastAsia="Times New Roman" w:hAnsi="Times New Roman" w:cs="Times New Roman"/>
          <w:color w:val="000000"/>
          <w:sz w:val="24"/>
          <w:szCs w:val="24"/>
          <w:lang w:eastAsia="ru-RU"/>
        </w:rPr>
        <w:br/>
        <w:t>1) через суд вынесший решение;</w:t>
      </w:r>
      <w:r w:rsidRPr="00CE6571">
        <w:rPr>
          <w:rFonts w:ascii="Times New Roman" w:eastAsia="Times New Roman" w:hAnsi="Times New Roman" w:cs="Times New Roman"/>
          <w:color w:val="000000"/>
          <w:sz w:val="24"/>
          <w:szCs w:val="24"/>
          <w:lang w:eastAsia="ru-RU"/>
        </w:rPr>
        <w:br/>
        <w:t>2) через окружной военный суд;</w:t>
      </w:r>
      <w:r w:rsidRPr="00CE6571">
        <w:rPr>
          <w:rFonts w:ascii="Times New Roman" w:eastAsia="Times New Roman" w:hAnsi="Times New Roman" w:cs="Times New Roman"/>
          <w:color w:val="000000"/>
          <w:sz w:val="24"/>
          <w:szCs w:val="24"/>
          <w:lang w:eastAsia="ru-RU"/>
        </w:rPr>
        <w:br/>
        <w:t>3) через Верховный Суд РФ;</w:t>
      </w:r>
      <w:r w:rsidRPr="00CE6571">
        <w:rPr>
          <w:rFonts w:ascii="Times New Roman" w:eastAsia="Times New Roman" w:hAnsi="Times New Roman" w:cs="Times New Roman"/>
          <w:color w:val="000000"/>
          <w:sz w:val="24"/>
          <w:szCs w:val="24"/>
          <w:lang w:eastAsia="ru-RU"/>
        </w:rPr>
        <w:br/>
        <w:t>4) через Кассационную коллегию Верховного Суда РФ.</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течение какого срока могут быть поданы кассационная жалоба и представление на решение суда?</w:t>
      </w:r>
      <w:r w:rsidRPr="00CE6571">
        <w:rPr>
          <w:rFonts w:ascii="Times New Roman" w:eastAsia="Times New Roman" w:hAnsi="Times New Roman" w:cs="Times New Roman"/>
          <w:color w:val="000000"/>
          <w:sz w:val="24"/>
          <w:szCs w:val="24"/>
          <w:lang w:eastAsia="ru-RU"/>
        </w:rPr>
        <w:br/>
        <w:t>1) в течение пяти дней со дня принятия решения судом в окончательной форме;</w:t>
      </w:r>
      <w:r w:rsidRPr="00CE6571">
        <w:rPr>
          <w:rFonts w:ascii="Times New Roman" w:eastAsia="Times New Roman" w:hAnsi="Times New Roman" w:cs="Times New Roman"/>
          <w:color w:val="000000"/>
          <w:sz w:val="24"/>
          <w:szCs w:val="24"/>
          <w:lang w:eastAsia="ru-RU"/>
        </w:rPr>
        <w:br/>
        <w:t>2) в течение десяти дней со дня принятия решения судом в окончательной форме;</w:t>
      </w:r>
      <w:r w:rsidRPr="00CE6571">
        <w:rPr>
          <w:rFonts w:ascii="Times New Roman" w:eastAsia="Times New Roman" w:hAnsi="Times New Roman" w:cs="Times New Roman"/>
          <w:color w:val="000000"/>
          <w:sz w:val="24"/>
          <w:szCs w:val="24"/>
          <w:lang w:eastAsia="ru-RU"/>
        </w:rPr>
        <w:br/>
        <w:t>3) в течение двадцати дней со дня принятия решения судом в окончательной форме;</w:t>
      </w:r>
      <w:r w:rsidRPr="00CE6571">
        <w:rPr>
          <w:rFonts w:ascii="Times New Roman" w:eastAsia="Times New Roman" w:hAnsi="Times New Roman" w:cs="Times New Roman"/>
          <w:color w:val="000000"/>
          <w:sz w:val="24"/>
          <w:szCs w:val="24"/>
          <w:lang w:eastAsia="ru-RU"/>
        </w:rPr>
        <w:br/>
        <w:t>4) в течение месяца со дня принятия решения судом в окончательной форме.</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Определение суда кассационной инстанции, вынесенное по частной жалобе, представлению прокурора, вступает в законную силу?</w:t>
      </w:r>
      <w:r w:rsidRPr="00CE6571">
        <w:rPr>
          <w:rFonts w:ascii="Times New Roman" w:eastAsia="Times New Roman" w:hAnsi="Times New Roman" w:cs="Times New Roman"/>
          <w:color w:val="000000"/>
          <w:sz w:val="24"/>
          <w:szCs w:val="24"/>
          <w:lang w:eastAsia="ru-RU"/>
        </w:rPr>
        <w:br/>
        <w:t>1) со дня его вынесения;</w:t>
      </w:r>
      <w:r w:rsidRPr="00CE6571">
        <w:rPr>
          <w:rFonts w:ascii="Times New Roman" w:eastAsia="Times New Roman" w:hAnsi="Times New Roman" w:cs="Times New Roman"/>
          <w:color w:val="000000"/>
          <w:sz w:val="24"/>
          <w:szCs w:val="24"/>
          <w:lang w:eastAsia="ru-RU"/>
        </w:rPr>
        <w:br/>
        <w:t>2) по истечении пяти дней;</w:t>
      </w:r>
      <w:r w:rsidRPr="00CE6571">
        <w:rPr>
          <w:rFonts w:ascii="Times New Roman" w:eastAsia="Times New Roman" w:hAnsi="Times New Roman" w:cs="Times New Roman"/>
          <w:color w:val="000000"/>
          <w:sz w:val="24"/>
          <w:szCs w:val="24"/>
          <w:lang w:eastAsia="ru-RU"/>
        </w:rPr>
        <w:br/>
        <w:t>3) по истечении десяти дней;</w:t>
      </w:r>
      <w:r w:rsidRPr="00CE6571">
        <w:rPr>
          <w:rFonts w:ascii="Times New Roman" w:eastAsia="Times New Roman" w:hAnsi="Times New Roman" w:cs="Times New Roman"/>
          <w:color w:val="000000"/>
          <w:sz w:val="24"/>
          <w:szCs w:val="24"/>
          <w:lang w:eastAsia="ru-RU"/>
        </w:rPr>
        <w:br/>
        <w:t>4) по истечении месяца.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lastRenderedPageBreak/>
        <w:t>Укажите определение суда первой инстанции, которое может быть обжаловано самостоятельно, отдельно от решения суда?</w:t>
      </w:r>
      <w:r w:rsidRPr="00CE6571">
        <w:rPr>
          <w:rFonts w:ascii="Times New Roman" w:eastAsia="Times New Roman" w:hAnsi="Times New Roman" w:cs="Times New Roman"/>
          <w:color w:val="000000"/>
          <w:sz w:val="24"/>
          <w:szCs w:val="24"/>
          <w:lang w:eastAsia="ru-RU"/>
        </w:rPr>
        <w:br/>
        <w:t>1) определение об отложении судебного разбирательства;</w:t>
      </w:r>
      <w:r w:rsidRPr="00CE6571">
        <w:rPr>
          <w:rFonts w:ascii="Times New Roman" w:eastAsia="Times New Roman" w:hAnsi="Times New Roman" w:cs="Times New Roman"/>
          <w:color w:val="000000"/>
          <w:sz w:val="24"/>
          <w:szCs w:val="24"/>
          <w:lang w:eastAsia="ru-RU"/>
        </w:rPr>
        <w:br/>
        <w:t>2) определение об отказе в вызове свидетеля;</w:t>
      </w:r>
      <w:r w:rsidRPr="00CE6571">
        <w:rPr>
          <w:rFonts w:ascii="Times New Roman" w:eastAsia="Times New Roman" w:hAnsi="Times New Roman" w:cs="Times New Roman"/>
          <w:color w:val="000000"/>
          <w:sz w:val="24"/>
          <w:szCs w:val="24"/>
          <w:lang w:eastAsia="ru-RU"/>
        </w:rPr>
        <w:br/>
        <w:t>3) определение о назначении дела к слушанию;</w:t>
      </w:r>
      <w:r w:rsidRPr="00CE6571">
        <w:rPr>
          <w:rFonts w:ascii="Times New Roman" w:eastAsia="Times New Roman" w:hAnsi="Times New Roman" w:cs="Times New Roman"/>
          <w:color w:val="000000"/>
          <w:sz w:val="24"/>
          <w:szCs w:val="24"/>
          <w:lang w:eastAsia="ru-RU"/>
        </w:rPr>
        <w:br/>
        <w:t>4) определение о восстановлении пропущенного процессуального срока.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какой срок судебные постановления могут быть обжалованы в суд надзорной инстанции?</w:t>
      </w:r>
      <w:r w:rsidRPr="00CE6571">
        <w:rPr>
          <w:rFonts w:ascii="Times New Roman" w:eastAsia="Times New Roman" w:hAnsi="Times New Roman" w:cs="Times New Roman"/>
          <w:color w:val="000000"/>
          <w:sz w:val="24"/>
          <w:szCs w:val="24"/>
          <w:lang w:eastAsia="ru-RU"/>
        </w:rPr>
        <w:br/>
        <w:t>1) в течение трех месяцев со дня их вступления в законную силу;</w:t>
      </w:r>
      <w:r w:rsidRPr="00CE6571">
        <w:rPr>
          <w:rFonts w:ascii="Times New Roman" w:eastAsia="Times New Roman" w:hAnsi="Times New Roman" w:cs="Times New Roman"/>
          <w:color w:val="000000"/>
          <w:sz w:val="24"/>
          <w:szCs w:val="24"/>
          <w:lang w:eastAsia="ru-RU"/>
        </w:rPr>
        <w:br/>
        <w:t>2) в течение шести месяцев со дня их вступления в законную силу;</w:t>
      </w:r>
      <w:r w:rsidRPr="00CE6571">
        <w:rPr>
          <w:rFonts w:ascii="Times New Roman" w:eastAsia="Times New Roman" w:hAnsi="Times New Roman" w:cs="Times New Roman"/>
          <w:color w:val="000000"/>
          <w:sz w:val="24"/>
          <w:szCs w:val="24"/>
          <w:lang w:eastAsia="ru-RU"/>
        </w:rPr>
        <w:br/>
        <w:t>3) в течение одного года со дня их вступления в законную силу;</w:t>
      </w:r>
      <w:r w:rsidRPr="00CE6571">
        <w:rPr>
          <w:rFonts w:ascii="Times New Roman" w:eastAsia="Times New Roman" w:hAnsi="Times New Roman" w:cs="Times New Roman"/>
          <w:color w:val="000000"/>
          <w:sz w:val="24"/>
          <w:szCs w:val="24"/>
          <w:lang w:eastAsia="ru-RU"/>
        </w:rPr>
        <w:br/>
        <w:t>4) в течение трех лет со дня их вступления в законную силу.</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какой форме суды надзорной инстанции выносят свое решение?</w:t>
      </w:r>
      <w:r w:rsidRPr="00CE6571">
        <w:rPr>
          <w:rFonts w:ascii="Times New Roman" w:eastAsia="Times New Roman" w:hAnsi="Times New Roman" w:cs="Times New Roman"/>
          <w:color w:val="000000"/>
          <w:sz w:val="24"/>
          <w:szCs w:val="24"/>
          <w:lang w:eastAsia="ru-RU"/>
        </w:rPr>
        <w:br/>
        <w:t>1) в форме решения;</w:t>
      </w:r>
      <w:r w:rsidRPr="00CE6571">
        <w:rPr>
          <w:rFonts w:ascii="Times New Roman" w:eastAsia="Times New Roman" w:hAnsi="Times New Roman" w:cs="Times New Roman"/>
          <w:color w:val="000000"/>
          <w:sz w:val="24"/>
          <w:szCs w:val="24"/>
          <w:lang w:eastAsia="ru-RU"/>
        </w:rPr>
        <w:br/>
        <w:t>2) в форме определения;</w:t>
      </w:r>
      <w:r w:rsidRPr="00CE6571">
        <w:rPr>
          <w:rFonts w:ascii="Times New Roman" w:eastAsia="Times New Roman" w:hAnsi="Times New Roman" w:cs="Times New Roman"/>
          <w:color w:val="000000"/>
          <w:sz w:val="24"/>
          <w:szCs w:val="24"/>
          <w:lang w:eastAsia="ru-RU"/>
        </w:rPr>
        <w:br/>
        <w:t>3) в форме постановления.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каких случаях прокурор участвует при пересмотре вступивших в законную силу судебных постановлений?</w:t>
      </w:r>
      <w:r w:rsidRPr="00CE6571">
        <w:rPr>
          <w:rFonts w:ascii="Times New Roman" w:eastAsia="Times New Roman" w:hAnsi="Times New Roman" w:cs="Times New Roman"/>
          <w:color w:val="000000"/>
          <w:sz w:val="24"/>
          <w:szCs w:val="24"/>
          <w:lang w:eastAsia="ru-RU"/>
        </w:rPr>
        <w:br/>
        <w:t>1) если в рассмотрении дела участвовал прокурор;</w:t>
      </w:r>
      <w:r w:rsidRPr="00CE6571">
        <w:rPr>
          <w:rFonts w:ascii="Times New Roman" w:eastAsia="Times New Roman" w:hAnsi="Times New Roman" w:cs="Times New Roman"/>
          <w:color w:val="000000"/>
          <w:sz w:val="24"/>
          <w:szCs w:val="24"/>
          <w:lang w:eastAsia="ru-RU"/>
        </w:rPr>
        <w:br/>
        <w:t>2) если в деле участвует несовершеннолетний;</w:t>
      </w:r>
      <w:r w:rsidRPr="00CE6571">
        <w:rPr>
          <w:rFonts w:ascii="Times New Roman" w:eastAsia="Times New Roman" w:hAnsi="Times New Roman" w:cs="Times New Roman"/>
          <w:color w:val="000000"/>
          <w:sz w:val="24"/>
          <w:szCs w:val="24"/>
          <w:lang w:eastAsia="ru-RU"/>
        </w:rPr>
        <w:br/>
        <w:t>3) если рассматривается дело об избирательных правах;</w:t>
      </w:r>
      <w:r w:rsidRPr="00CE6571">
        <w:rPr>
          <w:rFonts w:ascii="Times New Roman" w:eastAsia="Times New Roman" w:hAnsi="Times New Roman" w:cs="Times New Roman"/>
          <w:color w:val="000000"/>
          <w:sz w:val="24"/>
          <w:szCs w:val="24"/>
          <w:lang w:eastAsia="ru-RU"/>
        </w:rPr>
        <w:br/>
        <w:t>4) если в деле участвуют органы местного самоуправления.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Кто из перечисленных лиц и государственных органов обладает правом обжалования в порядке надзора?</w:t>
      </w:r>
      <w:r w:rsidRPr="00CE6571">
        <w:rPr>
          <w:rFonts w:ascii="Times New Roman" w:eastAsia="Times New Roman" w:hAnsi="Times New Roman" w:cs="Times New Roman"/>
          <w:color w:val="000000"/>
          <w:sz w:val="24"/>
          <w:szCs w:val="24"/>
          <w:lang w:eastAsia="ru-RU"/>
        </w:rPr>
        <w:br/>
        <w:t>1) истец;</w:t>
      </w:r>
      <w:r w:rsidRPr="00CE6571">
        <w:rPr>
          <w:rFonts w:ascii="Times New Roman" w:eastAsia="Times New Roman" w:hAnsi="Times New Roman" w:cs="Times New Roman"/>
          <w:color w:val="000000"/>
          <w:sz w:val="24"/>
          <w:szCs w:val="24"/>
          <w:lang w:eastAsia="ru-RU"/>
        </w:rPr>
        <w:br/>
        <w:t>2) Председатель Верховного Суда РФ;</w:t>
      </w:r>
      <w:r w:rsidRPr="00CE6571">
        <w:rPr>
          <w:rFonts w:ascii="Times New Roman" w:eastAsia="Times New Roman" w:hAnsi="Times New Roman" w:cs="Times New Roman"/>
          <w:color w:val="000000"/>
          <w:sz w:val="24"/>
          <w:szCs w:val="24"/>
          <w:lang w:eastAsia="ru-RU"/>
        </w:rPr>
        <w:br/>
        <w:t>3) заместитель Председателя Верховного Суда РФ;</w:t>
      </w:r>
      <w:r w:rsidRPr="00CE6571">
        <w:rPr>
          <w:rFonts w:ascii="Times New Roman" w:eastAsia="Times New Roman" w:hAnsi="Times New Roman" w:cs="Times New Roman"/>
          <w:color w:val="000000"/>
          <w:sz w:val="24"/>
          <w:szCs w:val="24"/>
          <w:lang w:eastAsia="ru-RU"/>
        </w:rPr>
        <w:br/>
        <w:t>4) председатель областного суда;</w:t>
      </w:r>
      <w:r w:rsidRPr="00CE6571">
        <w:rPr>
          <w:rFonts w:ascii="Times New Roman" w:eastAsia="Times New Roman" w:hAnsi="Times New Roman" w:cs="Times New Roman"/>
          <w:color w:val="000000"/>
          <w:sz w:val="24"/>
          <w:szCs w:val="24"/>
          <w:lang w:eastAsia="ru-RU"/>
        </w:rPr>
        <w:br/>
        <w:t>5) заместитель Генерального прокурора РФ;</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Когда определение суда надзорной инстанции вступает в законную силу?</w:t>
      </w:r>
      <w:r w:rsidRPr="00CE6571">
        <w:rPr>
          <w:rFonts w:ascii="Times New Roman" w:eastAsia="Times New Roman" w:hAnsi="Times New Roman" w:cs="Times New Roman"/>
          <w:color w:val="000000"/>
          <w:sz w:val="24"/>
          <w:szCs w:val="24"/>
          <w:lang w:eastAsia="ru-RU"/>
        </w:rPr>
        <w:br/>
        <w:t>1) со дня его вынесения;</w:t>
      </w:r>
      <w:r w:rsidRPr="00CE6571">
        <w:rPr>
          <w:rFonts w:ascii="Times New Roman" w:eastAsia="Times New Roman" w:hAnsi="Times New Roman" w:cs="Times New Roman"/>
          <w:color w:val="000000"/>
          <w:sz w:val="24"/>
          <w:szCs w:val="24"/>
          <w:lang w:eastAsia="ru-RU"/>
        </w:rPr>
        <w:br/>
        <w:t>2) по истечении трех дней со дня его вынесения;</w:t>
      </w:r>
      <w:r w:rsidRPr="00CE6571">
        <w:rPr>
          <w:rFonts w:ascii="Times New Roman" w:eastAsia="Times New Roman" w:hAnsi="Times New Roman" w:cs="Times New Roman"/>
          <w:color w:val="000000"/>
          <w:sz w:val="24"/>
          <w:szCs w:val="24"/>
          <w:lang w:eastAsia="ru-RU"/>
        </w:rPr>
        <w:br/>
        <w:t>3) по истечении десяти дней со дня его вынесения;</w:t>
      </w:r>
      <w:r w:rsidRPr="00CE6571">
        <w:rPr>
          <w:rFonts w:ascii="Times New Roman" w:eastAsia="Times New Roman" w:hAnsi="Times New Roman" w:cs="Times New Roman"/>
          <w:color w:val="000000"/>
          <w:sz w:val="24"/>
          <w:szCs w:val="24"/>
          <w:lang w:eastAsia="ru-RU"/>
        </w:rPr>
        <w:br/>
        <w:t>4) по истечении месяца со дня его вынесения.</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Какой срок установлен для обращения в суд по пересмотру дел по вновь открывшимся обстоятельствам решений, определений суда вступивших в законную силу?</w:t>
      </w:r>
      <w:r w:rsidRPr="00CE6571">
        <w:rPr>
          <w:rFonts w:ascii="Times New Roman" w:eastAsia="Times New Roman" w:hAnsi="Times New Roman" w:cs="Times New Roman"/>
          <w:color w:val="000000"/>
          <w:sz w:val="24"/>
          <w:szCs w:val="24"/>
          <w:lang w:eastAsia="ru-RU"/>
        </w:rPr>
        <w:br/>
        <w:t>1) в течение одного месяца со дня установления оснований для пересмотра;</w:t>
      </w:r>
      <w:r w:rsidRPr="00CE6571">
        <w:rPr>
          <w:rFonts w:ascii="Times New Roman" w:eastAsia="Times New Roman" w:hAnsi="Times New Roman" w:cs="Times New Roman"/>
          <w:color w:val="000000"/>
          <w:sz w:val="24"/>
          <w:szCs w:val="24"/>
          <w:lang w:eastAsia="ru-RU"/>
        </w:rPr>
        <w:br/>
        <w:t>2) в течение трех месяцев со дня установления оснований для пересмотра;</w:t>
      </w:r>
      <w:r w:rsidRPr="00CE6571">
        <w:rPr>
          <w:rFonts w:ascii="Times New Roman" w:eastAsia="Times New Roman" w:hAnsi="Times New Roman" w:cs="Times New Roman"/>
          <w:color w:val="000000"/>
          <w:sz w:val="24"/>
          <w:szCs w:val="24"/>
          <w:lang w:eastAsia="ru-RU"/>
        </w:rPr>
        <w:br/>
        <w:t>3) в течение шести месяцев со дня установления оснований для пересмотра;</w:t>
      </w:r>
      <w:r w:rsidRPr="00CE6571">
        <w:rPr>
          <w:rFonts w:ascii="Times New Roman" w:eastAsia="Times New Roman" w:hAnsi="Times New Roman" w:cs="Times New Roman"/>
          <w:color w:val="000000"/>
          <w:sz w:val="24"/>
          <w:szCs w:val="24"/>
          <w:lang w:eastAsia="ru-RU"/>
        </w:rPr>
        <w:br/>
        <w:t>4) в течение одного года со дня установления оснований для пересмотра.</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89. Как называются стороны в исполнительном производстве?</w:t>
      </w:r>
      <w:r w:rsidRPr="00CE6571">
        <w:rPr>
          <w:rFonts w:ascii="Times New Roman" w:eastAsia="Times New Roman" w:hAnsi="Times New Roman" w:cs="Times New Roman"/>
          <w:color w:val="000000"/>
          <w:sz w:val="24"/>
          <w:szCs w:val="24"/>
          <w:lang w:eastAsia="ru-RU"/>
        </w:rPr>
        <w:br/>
        <w:t>1) взыскатель и должник;</w:t>
      </w:r>
      <w:r w:rsidRPr="00CE6571">
        <w:rPr>
          <w:rFonts w:ascii="Times New Roman" w:eastAsia="Times New Roman" w:hAnsi="Times New Roman" w:cs="Times New Roman"/>
          <w:color w:val="000000"/>
          <w:sz w:val="24"/>
          <w:szCs w:val="24"/>
          <w:lang w:eastAsia="ru-RU"/>
        </w:rPr>
        <w:br/>
        <w:t>2) истец и ответчик;</w:t>
      </w:r>
      <w:r w:rsidRPr="00CE6571">
        <w:rPr>
          <w:rFonts w:ascii="Times New Roman" w:eastAsia="Times New Roman" w:hAnsi="Times New Roman" w:cs="Times New Roman"/>
          <w:color w:val="000000"/>
          <w:sz w:val="24"/>
          <w:szCs w:val="24"/>
          <w:lang w:eastAsia="ru-RU"/>
        </w:rPr>
        <w:br/>
        <w:t>3) судебный пристав-исполнитель и должник;</w:t>
      </w:r>
      <w:r w:rsidRPr="00CE6571">
        <w:rPr>
          <w:rFonts w:ascii="Times New Roman" w:eastAsia="Times New Roman" w:hAnsi="Times New Roman" w:cs="Times New Roman"/>
          <w:color w:val="000000"/>
          <w:sz w:val="24"/>
          <w:szCs w:val="24"/>
          <w:lang w:eastAsia="ru-RU"/>
        </w:rPr>
        <w:br/>
        <w:t>4) кредитор и должник.</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Какой срок предоставляется для добровольного исполнения решения суда?</w:t>
      </w:r>
      <w:r w:rsidRPr="00CE6571">
        <w:rPr>
          <w:rFonts w:ascii="Times New Roman" w:eastAsia="Times New Roman" w:hAnsi="Times New Roman" w:cs="Times New Roman"/>
          <w:color w:val="000000"/>
          <w:sz w:val="24"/>
          <w:szCs w:val="24"/>
          <w:lang w:eastAsia="ru-RU"/>
        </w:rPr>
        <w:br/>
        <w:t>1) три дня;</w:t>
      </w:r>
      <w:r w:rsidRPr="00CE6571">
        <w:rPr>
          <w:rFonts w:ascii="Times New Roman" w:eastAsia="Times New Roman" w:hAnsi="Times New Roman" w:cs="Times New Roman"/>
          <w:color w:val="000000"/>
          <w:sz w:val="24"/>
          <w:szCs w:val="24"/>
          <w:lang w:eastAsia="ru-RU"/>
        </w:rPr>
        <w:br/>
        <w:t>2) пять дней;</w:t>
      </w:r>
      <w:r w:rsidRPr="00CE6571">
        <w:rPr>
          <w:rFonts w:ascii="Times New Roman" w:eastAsia="Times New Roman" w:hAnsi="Times New Roman" w:cs="Times New Roman"/>
          <w:color w:val="000000"/>
          <w:sz w:val="24"/>
          <w:szCs w:val="24"/>
          <w:lang w:eastAsia="ru-RU"/>
        </w:rPr>
        <w:br/>
      </w:r>
      <w:r w:rsidRPr="00CE6571">
        <w:rPr>
          <w:rFonts w:ascii="Times New Roman" w:eastAsia="Times New Roman" w:hAnsi="Times New Roman" w:cs="Times New Roman"/>
          <w:color w:val="000000"/>
          <w:sz w:val="24"/>
          <w:szCs w:val="24"/>
          <w:lang w:eastAsia="ru-RU"/>
        </w:rPr>
        <w:lastRenderedPageBreak/>
        <w:t>3) семь дней;</w:t>
      </w:r>
      <w:r w:rsidRPr="00CE6571">
        <w:rPr>
          <w:rFonts w:ascii="Times New Roman" w:eastAsia="Times New Roman" w:hAnsi="Times New Roman" w:cs="Times New Roman"/>
          <w:color w:val="000000"/>
          <w:sz w:val="24"/>
          <w:szCs w:val="24"/>
          <w:lang w:eastAsia="ru-RU"/>
        </w:rPr>
        <w:br/>
        <w:t>4) десять дней.</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какую очередь удовлетворяются требования по взысканию алиментов?</w:t>
      </w:r>
      <w:r w:rsidRPr="00CE6571">
        <w:rPr>
          <w:rFonts w:ascii="Times New Roman" w:eastAsia="Times New Roman" w:hAnsi="Times New Roman" w:cs="Times New Roman"/>
          <w:color w:val="000000"/>
          <w:sz w:val="24"/>
          <w:szCs w:val="24"/>
          <w:lang w:eastAsia="ru-RU"/>
        </w:rPr>
        <w:br/>
        <w:t>1) в первую;</w:t>
      </w:r>
      <w:r w:rsidRPr="00CE6571">
        <w:rPr>
          <w:rFonts w:ascii="Times New Roman" w:eastAsia="Times New Roman" w:hAnsi="Times New Roman" w:cs="Times New Roman"/>
          <w:color w:val="000000"/>
          <w:sz w:val="24"/>
          <w:szCs w:val="24"/>
          <w:lang w:eastAsia="ru-RU"/>
        </w:rPr>
        <w:br/>
        <w:t>2) во вторую;</w:t>
      </w:r>
      <w:r w:rsidRPr="00CE6571">
        <w:rPr>
          <w:rFonts w:ascii="Times New Roman" w:eastAsia="Times New Roman" w:hAnsi="Times New Roman" w:cs="Times New Roman"/>
          <w:color w:val="000000"/>
          <w:sz w:val="24"/>
          <w:szCs w:val="24"/>
          <w:lang w:eastAsia="ru-RU"/>
        </w:rPr>
        <w:br/>
        <w:t>3) в третью;</w:t>
      </w:r>
      <w:r w:rsidRPr="00CE6571">
        <w:rPr>
          <w:rFonts w:ascii="Times New Roman" w:eastAsia="Times New Roman" w:hAnsi="Times New Roman" w:cs="Times New Roman"/>
          <w:color w:val="000000"/>
          <w:sz w:val="24"/>
          <w:szCs w:val="24"/>
          <w:lang w:eastAsia="ru-RU"/>
        </w:rPr>
        <w:br/>
        <w:t>4) в четвертую.</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92. В какой срок подается жалоба на действия судебного пристава-исполнителя?</w:t>
      </w:r>
      <w:r w:rsidRPr="00CE6571">
        <w:rPr>
          <w:rFonts w:ascii="Times New Roman" w:eastAsia="Times New Roman" w:hAnsi="Times New Roman" w:cs="Times New Roman"/>
          <w:color w:val="000000"/>
          <w:sz w:val="24"/>
          <w:szCs w:val="24"/>
          <w:lang w:eastAsia="ru-RU"/>
        </w:rPr>
        <w:br/>
        <w:t>1) в недельный срок с момента, когда лицу стало известно о нарушении его прав и свобод;</w:t>
      </w:r>
      <w:r w:rsidRPr="00CE6571">
        <w:rPr>
          <w:rFonts w:ascii="Times New Roman" w:eastAsia="Times New Roman" w:hAnsi="Times New Roman" w:cs="Times New Roman"/>
          <w:color w:val="000000"/>
          <w:sz w:val="24"/>
          <w:szCs w:val="24"/>
          <w:lang w:eastAsia="ru-RU"/>
        </w:rPr>
        <w:br/>
        <w:t>2) в течение десяти дней с момента, когда лицу стало известно о нарушении его прав и свобод;</w:t>
      </w:r>
      <w:r w:rsidRPr="00CE6571">
        <w:rPr>
          <w:rFonts w:ascii="Times New Roman" w:eastAsia="Times New Roman" w:hAnsi="Times New Roman" w:cs="Times New Roman"/>
          <w:color w:val="000000"/>
          <w:sz w:val="24"/>
          <w:szCs w:val="24"/>
          <w:lang w:eastAsia="ru-RU"/>
        </w:rPr>
        <w:br/>
        <w:t>3) в течение одного месяца с момента, когда лицу стало известно о нарушении его прав и свобод;</w:t>
      </w:r>
      <w:r w:rsidRPr="00CE6571">
        <w:rPr>
          <w:rFonts w:ascii="Times New Roman" w:eastAsia="Times New Roman" w:hAnsi="Times New Roman" w:cs="Times New Roman"/>
          <w:color w:val="000000"/>
          <w:sz w:val="24"/>
          <w:szCs w:val="24"/>
          <w:lang w:eastAsia="ru-RU"/>
        </w:rPr>
        <w:br/>
        <w:t>4) в течение трех месяцев с момента, когда лицу стало известно о нарушении его прав и свобод.</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Реторсия — это:</w:t>
      </w:r>
      <w:r w:rsidRPr="00CE6571">
        <w:rPr>
          <w:rFonts w:ascii="Times New Roman" w:eastAsia="Times New Roman" w:hAnsi="Times New Roman" w:cs="Times New Roman"/>
          <w:color w:val="000000"/>
          <w:sz w:val="24"/>
          <w:szCs w:val="24"/>
          <w:lang w:eastAsia="ru-RU"/>
        </w:rPr>
        <w:br/>
        <w:t>1) правовые ограничения государства, устанавливаемые в отношении граждан иностранного государства;</w:t>
      </w:r>
      <w:r w:rsidRPr="00CE6571">
        <w:rPr>
          <w:rFonts w:ascii="Times New Roman" w:eastAsia="Times New Roman" w:hAnsi="Times New Roman" w:cs="Times New Roman"/>
          <w:color w:val="000000"/>
          <w:sz w:val="24"/>
          <w:szCs w:val="24"/>
          <w:lang w:eastAsia="ru-RU"/>
        </w:rPr>
        <w:br/>
        <w:t>2) правовое положение иностранных граждан за пределами своего государства;</w:t>
      </w:r>
      <w:r w:rsidRPr="00CE6571">
        <w:rPr>
          <w:rFonts w:ascii="Times New Roman" w:eastAsia="Times New Roman" w:hAnsi="Times New Roman" w:cs="Times New Roman"/>
          <w:color w:val="000000"/>
          <w:sz w:val="24"/>
          <w:szCs w:val="24"/>
          <w:lang w:eastAsia="ru-RU"/>
        </w:rPr>
        <w:br/>
        <w:t>3) привилегии отдельных категорий иностранных граждан за пределами своего государства;</w:t>
      </w:r>
      <w:r w:rsidRPr="00CE6571">
        <w:rPr>
          <w:rFonts w:ascii="Times New Roman" w:eastAsia="Times New Roman" w:hAnsi="Times New Roman" w:cs="Times New Roman"/>
          <w:color w:val="000000"/>
          <w:sz w:val="24"/>
          <w:szCs w:val="24"/>
          <w:lang w:eastAsia="ru-RU"/>
        </w:rPr>
        <w:br/>
        <w:t>4) передача иностранного гражданина государству, требующему его выдачи.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На каких основаниях иностранные граждане имеют право обратиться в суд Российской Федерации для защиты своих нарушенных прав, свобод и законных интересов?</w:t>
      </w:r>
      <w:r w:rsidRPr="00CE6571">
        <w:rPr>
          <w:rFonts w:ascii="Times New Roman" w:eastAsia="Times New Roman" w:hAnsi="Times New Roman" w:cs="Times New Roman"/>
          <w:color w:val="000000"/>
          <w:sz w:val="24"/>
          <w:szCs w:val="24"/>
          <w:lang w:eastAsia="ru-RU"/>
        </w:rPr>
        <w:br/>
        <w:t>1) наравне с гражданами Российской Федерации;</w:t>
      </w:r>
      <w:r w:rsidRPr="00CE6571">
        <w:rPr>
          <w:rFonts w:ascii="Times New Roman" w:eastAsia="Times New Roman" w:hAnsi="Times New Roman" w:cs="Times New Roman"/>
          <w:color w:val="000000"/>
          <w:sz w:val="24"/>
          <w:szCs w:val="24"/>
          <w:lang w:eastAsia="ru-RU"/>
        </w:rPr>
        <w:br/>
        <w:t>2) имея вид на жительство в Российской Федерации;</w:t>
      </w:r>
      <w:r w:rsidRPr="00CE6571">
        <w:rPr>
          <w:rFonts w:ascii="Times New Roman" w:eastAsia="Times New Roman" w:hAnsi="Times New Roman" w:cs="Times New Roman"/>
          <w:color w:val="000000"/>
          <w:sz w:val="24"/>
          <w:szCs w:val="24"/>
          <w:lang w:eastAsia="ru-RU"/>
        </w:rPr>
        <w:br/>
        <w:t>3) имея место жительства в Российской Федерадии;</w:t>
      </w:r>
      <w:r w:rsidRPr="00CE6571">
        <w:rPr>
          <w:rFonts w:ascii="Times New Roman" w:eastAsia="Times New Roman" w:hAnsi="Times New Roman" w:cs="Times New Roman"/>
          <w:color w:val="000000"/>
          <w:sz w:val="24"/>
          <w:szCs w:val="24"/>
          <w:lang w:eastAsia="ru-RU"/>
        </w:rPr>
        <w:br/>
        <w:t>4) являясь гражданами стран СНГ.</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 Какие действия нотариус не вправе производить?</w:t>
      </w:r>
      <w:r w:rsidRPr="00CE6571">
        <w:rPr>
          <w:rFonts w:ascii="Times New Roman" w:eastAsia="Times New Roman" w:hAnsi="Times New Roman" w:cs="Times New Roman"/>
          <w:color w:val="000000"/>
          <w:sz w:val="24"/>
          <w:szCs w:val="24"/>
          <w:lang w:eastAsia="ru-RU"/>
        </w:rPr>
        <w:br/>
        <w:t>1) оказывать посреднические услуги при заключении договоров;</w:t>
      </w:r>
      <w:r w:rsidRPr="00CE6571">
        <w:rPr>
          <w:rFonts w:ascii="Times New Roman" w:eastAsia="Times New Roman" w:hAnsi="Times New Roman" w:cs="Times New Roman"/>
          <w:color w:val="000000"/>
          <w:sz w:val="24"/>
          <w:szCs w:val="24"/>
          <w:lang w:eastAsia="ru-RU"/>
        </w:rPr>
        <w:br/>
        <w:t>2) удостоверять факт нахождения гражданина в живых;</w:t>
      </w:r>
      <w:r w:rsidRPr="00CE6571">
        <w:rPr>
          <w:rFonts w:ascii="Times New Roman" w:eastAsia="Times New Roman" w:hAnsi="Times New Roman" w:cs="Times New Roman"/>
          <w:color w:val="000000"/>
          <w:sz w:val="24"/>
          <w:szCs w:val="24"/>
          <w:lang w:eastAsia="ru-RU"/>
        </w:rPr>
        <w:br/>
        <w:t>3) удостоверять тождественность гражданина с лицом;</w:t>
      </w:r>
      <w:r w:rsidRPr="00CE6571">
        <w:rPr>
          <w:rFonts w:ascii="Times New Roman" w:eastAsia="Times New Roman" w:hAnsi="Times New Roman" w:cs="Times New Roman"/>
          <w:color w:val="000000"/>
          <w:sz w:val="24"/>
          <w:szCs w:val="24"/>
          <w:lang w:eastAsia="ru-RU"/>
        </w:rPr>
        <w:br/>
        <w:t>4) совершать исполнительные надписи.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отношении каких лиц нотариус вправе совершать нотариальные действия?</w:t>
      </w:r>
      <w:r w:rsidRPr="00CE6571">
        <w:rPr>
          <w:rFonts w:ascii="Times New Roman" w:eastAsia="Times New Roman" w:hAnsi="Times New Roman" w:cs="Times New Roman"/>
          <w:color w:val="000000"/>
          <w:sz w:val="24"/>
          <w:szCs w:val="24"/>
          <w:lang w:eastAsia="ru-RU"/>
        </w:rPr>
        <w:br/>
        <w:t>1) в отношении себя;</w:t>
      </w:r>
      <w:r w:rsidRPr="00CE6571">
        <w:rPr>
          <w:rFonts w:ascii="Times New Roman" w:eastAsia="Times New Roman" w:hAnsi="Times New Roman" w:cs="Times New Roman"/>
          <w:color w:val="000000"/>
          <w:sz w:val="24"/>
          <w:szCs w:val="24"/>
          <w:lang w:eastAsia="ru-RU"/>
        </w:rPr>
        <w:br/>
        <w:t>2) в отношении своего ребенка;</w:t>
      </w:r>
      <w:r w:rsidRPr="00CE6571">
        <w:rPr>
          <w:rFonts w:ascii="Times New Roman" w:eastAsia="Times New Roman" w:hAnsi="Times New Roman" w:cs="Times New Roman"/>
          <w:color w:val="000000"/>
          <w:sz w:val="24"/>
          <w:szCs w:val="24"/>
          <w:lang w:eastAsia="ru-RU"/>
        </w:rPr>
        <w:br/>
        <w:t>3) в отношении своего супруга(ги);</w:t>
      </w:r>
      <w:r w:rsidRPr="00CE6571">
        <w:rPr>
          <w:rFonts w:ascii="Times New Roman" w:eastAsia="Times New Roman" w:hAnsi="Times New Roman" w:cs="Times New Roman"/>
          <w:color w:val="000000"/>
          <w:sz w:val="24"/>
          <w:szCs w:val="24"/>
          <w:lang w:eastAsia="ru-RU"/>
        </w:rPr>
        <w:br/>
        <w:t>4) в отношении своих знакомых.</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 В какой срок подается заявление о морском протесте, если судно находится в плавании?</w:t>
      </w:r>
      <w:r w:rsidRPr="00CE6571">
        <w:rPr>
          <w:rFonts w:ascii="Times New Roman" w:eastAsia="Times New Roman" w:hAnsi="Times New Roman" w:cs="Times New Roman"/>
          <w:color w:val="000000"/>
          <w:sz w:val="24"/>
          <w:szCs w:val="24"/>
          <w:lang w:eastAsia="ru-RU"/>
        </w:rPr>
        <w:br/>
        <w:t>1) в течение двадцати четырех часов;</w:t>
      </w:r>
      <w:r w:rsidRPr="00CE6571">
        <w:rPr>
          <w:rFonts w:ascii="Times New Roman" w:eastAsia="Times New Roman" w:hAnsi="Times New Roman" w:cs="Times New Roman"/>
          <w:color w:val="000000"/>
          <w:sz w:val="24"/>
          <w:szCs w:val="24"/>
          <w:lang w:eastAsia="ru-RU"/>
        </w:rPr>
        <w:br/>
        <w:t>2) в течение тридцати шести часов;</w:t>
      </w:r>
      <w:r w:rsidRPr="00CE6571">
        <w:rPr>
          <w:rFonts w:ascii="Times New Roman" w:eastAsia="Times New Roman" w:hAnsi="Times New Roman" w:cs="Times New Roman"/>
          <w:color w:val="000000"/>
          <w:sz w:val="24"/>
          <w:szCs w:val="24"/>
          <w:lang w:eastAsia="ru-RU"/>
        </w:rPr>
        <w:br/>
        <w:t>3) в течение сорока восьми часов;</w:t>
      </w:r>
      <w:r w:rsidRPr="00CE6571">
        <w:rPr>
          <w:rFonts w:ascii="Times New Roman" w:eastAsia="Times New Roman" w:hAnsi="Times New Roman" w:cs="Times New Roman"/>
          <w:color w:val="000000"/>
          <w:sz w:val="24"/>
          <w:szCs w:val="24"/>
          <w:lang w:eastAsia="ru-RU"/>
        </w:rPr>
        <w:br/>
        <w:t>4) в течение недели.</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Куда обжалуется отказ в совершении нотариального действия?</w:t>
      </w:r>
      <w:r w:rsidRPr="00CE6571">
        <w:rPr>
          <w:rFonts w:ascii="Times New Roman" w:eastAsia="Times New Roman" w:hAnsi="Times New Roman" w:cs="Times New Roman"/>
          <w:color w:val="000000"/>
          <w:sz w:val="24"/>
          <w:szCs w:val="24"/>
          <w:lang w:eastAsia="ru-RU"/>
        </w:rPr>
        <w:br/>
        <w:t>1) в вышестоящий нотариальный орган;</w:t>
      </w:r>
      <w:r w:rsidRPr="00CE6571">
        <w:rPr>
          <w:rFonts w:ascii="Times New Roman" w:eastAsia="Times New Roman" w:hAnsi="Times New Roman" w:cs="Times New Roman"/>
          <w:color w:val="000000"/>
          <w:sz w:val="24"/>
          <w:szCs w:val="24"/>
          <w:lang w:eastAsia="ru-RU"/>
        </w:rPr>
        <w:br/>
        <w:t>2) в прокуратуру;</w:t>
      </w:r>
      <w:r w:rsidRPr="00CE6571">
        <w:rPr>
          <w:rFonts w:ascii="Times New Roman" w:eastAsia="Times New Roman" w:hAnsi="Times New Roman" w:cs="Times New Roman"/>
          <w:color w:val="000000"/>
          <w:sz w:val="24"/>
          <w:szCs w:val="24"/>
          <w:lang w:eastAsia="ru-RU"/>
        </w:rPr>
        <w:br/>
      </w:r>
      <w:r w:rsidRPr="00CE6571">
        <w:rPr>
          <w:rFonts w:ascii="Times New Roman" w:eastAsia="Times New Roman" w:hAnsi="Times New Roman" w:cs="Times New Roman"/>
          <w:color w:val="000000"/>
          <w:sz w:val="24"/>
          <w:szCs w:val="24"/>
          <w:lang w:eastAsia="ru-RU"/>
        </w:rPr>
        <w:lastRenderedPageBreak/>
        <w:t>3) в суд;</w:t>
      </w:r>
      <w:r w:rsidRPr="00CE6571">
        <w:rPr>
          <w:rFonts w:ascii="Times New Roman" w:eastAsia="Times New Roman" w:hAnsi="Times New Roman" w:cs="Times New Roman"/>
          <w:color w:val="000000"/>
          <w:sz w:val="24"/>
          <w:szCs w:val="24"/>
          <w:lang w:eastAsia="ru-RU"/>
        </w:rPr>
        <w:br/>
        <w:t>4) в правоохранительные органы.</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какой срок подается заявление об отмене решения третейского суда?</w:t>
      </w:r>
      <w:r w:rsidRPr="00CE6571">
        <w:rPr>
          <w:rFonts w:ascii="Times New Roman" w:eastAsia="Times New Roman" w:hAnsi="Times New Roman" w:cs="Times New Roman"/>
          <w:color w:val="000000"/>
          <w:sz w:val="24"/>
          <w:szCs w:val="24"/>
          <w:lang w:eastAsia="ru-RU"/>
        </w:rPr>
        <w:br/>
        <w:t>1) не позднее одного месяца со дня получения оспариваемого решения стороной, обратившейся с заявлением;</w:t>
      </w:r>
      <w:r w:rsidRPr="00CE6571">
        <w:rPr>
          <w:rFonts w:ascii="Times New Roman" w:eastAsia="Times New Roman" w:hAnsi="Times New Roman" w:cs="Times New Roman"/>
          <w:color w:val="000000"/>
          <w:sz w:val="24"/>
          <w:szCs w:val="24"/>
          <w:lang w:eastAsia="ru-RU"/>
        </w:rPr>
        <w:br/>
        <w:t>2) не позднее трех месяцев со дня получения оспариваемого решения стороной, обратившейся с заявлением;</w:t>
      </w:r>
      <w:r w:rsidRPr="00CE6571">
        <w:rPr>
          <w:rFonts w:ascii="Times New Roman" w:eastAsia="Times New Roman" w:hAnsi="Times New Roman" w:cs="Times New Roman"/>
          <w:color w:val="000000"/>
          <w:sz w:val="24"/>
          <w:szCs w:val="24"/>
          <w:lang w:eastAsia="ru-RU"/>
        </w:rPr>
        <w:br/>
        <w:t>3) не позднее шести месяцев со дня получения оспариваемого решения стороной, обратившейся с заявлением;</w:t>
      </w:r>
      <w:r w:rsidRPr="00CE6571">
        <w:rPr>
          <w:rFonts w:ascii="Times New Roman" w:eastAsia="Times New Roman" w:hAnsi="Times New Roman" w:cs="Times New Roman"/>
          <w:color w:val="000000"/>
          <w:sz w:val="24"/>
          <w:szCs w:val="24"/>
          <w:lang w:eastAsia="ru-RU"/>
        </w:rPr>
        <w:br/>
        <w:t>4) не позднее одного года со дня получения оспариваемого решения стороной, обратившейся с заявлением.</w:t>
      </w:r>
    </w:p>
    <w:p w:rsidR="00CE6571" w:rsidRPr="00CE6571" w:rsidRDefault="00CE6571" w:rsidP="00F007F8">
      <w:pPr>
        <w:numPr>
          <w:ilvl w:val="0"/>
          <w:numId w:val="19"/>
        </w:numPr>
        <w:shd w:val="clear" w:color="auto" w:fill="FFFFFF"/>
        <w:spacing w:before="75" w:after="75" w:line="240" w:lineRule="auto"/>
        <w:ind w:firstLine="284"/>
        <w:rPr>
          <w:rFonts w:ascii="Times New Roman" w:eastAsia="Times New Roman" w:hAnsi="Times New Roman" w:cs="Times New Roman"/>
          <w:color w:val="000000"/>
          <w:sz w:val="24"/>
          <w:szCs w:val="24"/>
          <w:lang w:eastAsia="ru-RU"/>
        </w:rPr>
      </w:pPr>
      <w:r w:rsidRPr="00CE6571">
        <w:rPr>
          <w:rFonts w:ascii="Times New Roman" w:eastAsia="Times New Roman" w:hAnsi="Times New Roman" w:cs="Times New Roman"/>
          <w:color w:val="000000"/>
          <w:sz w:val="24"/>
          <w:szCs w:val="24"/>
          <w:lang w:eastAsia="ru-RU"/>
        </w:rPr>
        <w:t>В каком составе и в какой срок суд рассматривает заявление об отмене решения третейского суда?</w:t>
      </w:r>
      <w:r w:rsidRPr="00CE6571">
        <w:rPr>
          <w:rFonts w:ascii="Times New Roman" w:eastAsia="Times New Roman" w:hAnsi="Times New Roman" w:cs="Times New Roman"/>
          <w:color w:val="000000"/>
          <w:sz w:val="24"/>
          <w:szCs w:val="24"/>
          <w:lang w:eastAsia="ru-RU"/>
        </w:rPr>
        <w:br/>
        <w:t>1) единолично в срок, не превышающий один месяц;</w:t>
      </w:r>
      <w:r w:rsidRPr="00CE6571">
        <w:rPr>
          <w:rFonts w:ascii="Times New Roman" w:eastAsia="Times New Roman" w:hAnsi="Times New Roman" w:cs="Times New Roman"/>
          <w:color w:val="000000"/>
          <w:sz w:val="24"/>
          <w:szCs w:val="24"/>
          <w:lang w:eastAsia="ru-RU"/>
        </w:rPr>
        <w:br/>
        <w:t>2) единолично в срок, не превышающий три месяца;</w:t>
      </w:r>
      <w:r w:rsidRPr="00CE6571">
        <w:rPr>
          <w:rFonts w:ascii="Times New Roman" w:eastAsia="Times New Roman" w:hAnsi="Times New Roman" w:cs="Times New Roman"/>
          <w:color w:val="000000"/>
          <w:sz w:val="24"/>
          <w:szCs w:val="24"/>
          <w:lang w:eastAsia="ru-RU"/>
        </w:rPr>
        <w:br/>
        <w:t>3) коллегиально в срок, не превышающий один месяц;</w:t>
      </w:r>
      <w:r w:rsidRPr="00CE6571">
        <w:rPr>
          <w:rFonts w:ascii="Times New Roman" w:eastAsia="Times New Roman" w:hAnsi="Times New Roman" w:cs="Times New Roman"/>
          <w:color w:val="000000"/>
          <w:sz w:val="24"/>
          <w:szCs w:val="24"/>
          <w:lang w:eastAsia="ru-RU"/>
        </w:rPr>
        <w:br/>
        <w:t>4) коллегиально в срок, не превышающий три месяца.</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В случае отсутствия нормы процессуального права, регулирующей отношения, возникшие в ходе гражданского судопроизводства, допустима ли аналогия закона и (или) аналогия права?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нет;</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только аналогия закона;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только аналогия права;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Г) да, и аналогия закона, и аналогия права.</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Суды принимают судебные постановления в форме:</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судебных приказов;</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определений суда;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судебных приказов, определений суда;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Г) судебных приказов, решений суда, определений суда.</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По общему правилу рассмотрение дел в составе судьи-председательствующего и двух судей осуществляется судом в…</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порядке судебного надзора;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кассационном порядке;</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суде первой инстанции.</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Вправе ли судья при рассмотрении дела судом в коллегиальном составе воздержаться от голосования?</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да;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нет;</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да, если только в рассмотрении дела участвуют более трех судей.</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Что из перечисленного не выступает основанием для отвода судьи?</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судья 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судья является родственником или свойственником кого-либо из лиц, участвующих в деле, либо их представителей;</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судья не устраивает потерпевшую сторону в связи с его личными убеждениями и взглядами;</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Г) судья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Вправе ли судья (эксперт, переводчик и др. участники процесса) заявить самоотвод по иным основаниям нежели чем предусмотрены законом?</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lastRenderedPageBreak/>
        <w:t>А) да, это его право;</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нет.</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Кем рассматривается вопрос об отводе, заявленном судье, рассматривающему дело единолично?</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тем же судьей;</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приглашается другой судя;</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прокурором;</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Г) секретарем суда.</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 xml:space="preserve"> Какие из перечисленных категорий дел не относятся к подведомственности суда: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по заявлениям о защите избирательных прав или права на участие в референдуме граждан Российской Федерации;</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дела о признании и приведении в исполнение решений иностранных судов и иностранных арбитражных решений;</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Г) все из перечисленных относятся к подведомственности суда.</w:t>
      </w:r>
    </w:p>
    <w:p w:rsidR="00CE6571" w:rsidRPr="00CE6571" w:rsidRDefault="00CE6571" w:rsidP="00F007F8">
      <w:pPr>
        <w:numPr>
          <w:ilvl w:val="0"/>
          <w:numId w:val="19"/>
        </w:num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b/>
          <w:bCs/>
          <w:color w:val="333333"/>
          <w:sz w:val="24"/>
          <w:szCs w:val="24"/>
          <w:lang w:eastAsia="ru-RU"/>
        </w:rPr>
        <w:t>К чьей подсудности относятся дела о расторжении брака, если между супругами отсутствует спор о детях и дела о разделе между супругами совместно нажитого имущества независимо от цены иска?</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А) мировому судье;</w:t>
      </w:r>
    </w:p>
    <w:p w:rsidR="00CE6571" w:rsidRPr="00CE6571" w:rsidRDefault="00CE6571" w:rsidP="00CE6571">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Б) районному суду;</w:t>
      </w:r>
    </w:p>
    <w:p w:rsidR="00CE6571" w:rsidRPr="00C44AC0" w:rsidRDefault="00CE6571" w:rsidP="007866BE">
      <w:pPr>
        <w:shd w:val="clear" w:color="auto" w:fill="FFFFFF"/>
        <w:spacing w:after="0" w:line="240" w:lineRule="auto"/>
        <w:ind w:firstLine="284"/>
        <w:contextualSpacing/>
        <w:textAlignment w:val="baseline"/>
        <w:rPr>
          <w:rFonts w:ascii="Times New Roman" w:eastAsia="Times New Roman" w:hAnsi="Times New Roman" w:cs="Times New Roman"/>
          <w:color w:val="333333"/>
          <w:sz w:val="24"/>
          <w:szCs w:val="24"/>
          <w:lang w:eastAsia="ru-RU"/>
        </w:rPr>
      </w:pPr>
      <w:r w:rsidRPr="00CE6571">
        <w:rPr>
          <w:rFonts w:ascii="Times New Roman" w:eastAsia="Times New Roman" w:hAnsi="Times New Roman" w:cs="Times New Roman"/>
          <w:color w:val="333333"/>
          <w:sz w:val="24"/>
          <w:szCs w:val="24"/>
          <w:lang w:eastAsia="ru-RU"/>
        </w:rPr>
        <w:t>В) специализированным судам.</w:t>
      </w:r>
    </w:p>
    <w:p w:rsidR="00C40857" w:rsidRPr="00F1744B" w:rsidRDefault="00AA6463" w:rsidP="004D713F">
      <w:pPr>
        <w:tabs>
          <w:tab w:val="left" w:pos="360"/>
        </w:tabs>
        <w:spacing w:after="120" w:line="240" w:lineRule="auto"/>
        <w:jc w:val="center"/>
        <w:rPr>
          <w:rFonts w:ascii="Times New Roman" w:hAnsi="Times New Roman" w:cs="Times New Roman"/>
          <w:b/>
          <w:sz w:val="24"/>
          <w:szCs w:val="24"/>
        </w:rPr>
      </w:pPr>
      <w:r w:rsidRPr="00F1744B">
        <w:rPr>
          <w:rFonts w:ascii="Times New Roman" w:eastAsia="Times New Roman" w:hAnsi="Times New Roman" w:cs="Times New Roman"/>
          <w:b/>
          <w:sz w:val="24"/>
          <w:szCs w:val="24"/>
        </w:rPr>
        <w:t>Блок А</w:t>
      </w:r>
      <w:r w:rsidR="00C40857" w:rsidRPr="00F1744B">
        <w:rPr>
          <w:rFonts w:ascii="Times New Roman" w:hAnsi="Times New Roman" w:cs="Times New Roman"/>
          <w:b/>
          <w:sz w:val="24"/>
          <w:szCs w:val="24"/>
        </w:rPr>
        <w:t xml:space="preserve"> </w:t>
      </w:r>
      <w:r w:rsidR="00840CFD">
        <w:rPr>
          <w:rFonts w:ascii="Times New Roman" w:hAnsi="Times New Roman" w:cs="Times New Roman"/>
          <w:b/>
          <w:sz w:val="24"/>
          <w:szCs w:val="24"/>
        </w:rPr>
        <w:t>1</w:t>
      </w:r>
      <w:r w:rsidR="00577EAC" w:rsidRPr="00F1744B">
        <w:rPr>
          <w:rFonts w:ascii="Times New Roman" w:hAnsi="Times New Roman" w:cs="Times New Roman"/>
          <w:b/>
          <w:sz w:val="24"/>
          <w:szCs w:val="24"/>
        </w:rPr>
        <w:t>. Вопросы к</w:t>
      </w:r>
      <w:r w:rsidR="00CE6571">
        <w:rPr>
          <w:rFonts w:ascii="Times New Roman" w:hAnsi="Times New Roman" w:cs="Times New Roman"/>
          <w:b/>
          <w:sz w:val="24"/>
          <w:szCs w:val="24"/>
        </w:rPr>
        <w:t xml:space="preserve"> устному</w:t>
      </w:r>
      <w:r w:rsidR="00577EAC" w:rsidRPr="00F1744B">
        <w:rPr>
          <w:rFonts w:ascii="Times New Roman" w:hAnsi="Times New Roman" w:cs="Times New Roman"/>
          <w:b/>
          <w:sz w:val="24"/>
          <w:szCs w:val="24"/>
        </w:rPr>
        <w:t xml:space="preserve"> собеседованию</w:t>
      </w:r>
      <w:r w:rsidR="00195DAF" w:rsidRPr="00F1744B">
        <w:rPr>
          <w:rFonts w:ascii="Times New Roman" w:hAnsi="Times New Roman" w:cs="Times New Roman"/>
          <w:b/>
          <w:sz w:val="24"/>
          <w:szCs w:val="24"/>
        </w:rPr>
        <w:t>.</w:t>
      </w:r>
    </w:p>
    <w:p w:rsidR="00C40857" w:rsidRPr="00F1744B" w:rsidRDefault="00C40857" w:rsidP="00127E93">
      <w:pPr>
        <w:tabs>
          <w:tab w:val="left" w:pos="360"/>
        </w:tabs>
        <w:spacing w:after="12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Введение в курс гражданского процессуального права. </w:t>
      </w:r>
    </w:p>
    <w:p w:rsidR="00C40857"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гражданского процессуального права. Его предмет, система и метод.</w:t>
      </w:r>
    </w:p>
    <w:p w:rsidR="00127E93"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Формы  защиты прав и законных интересов граждан и организа</w:t>
      </w:r>
      <w:r w:rsidR="00127E93" w:rsidRPr="00F1744B">
        <w:rPr>
          <w:rFonts w:ascii="Times New Roman" w:hAnsi="Times New Roman" w:cs="Times New Roman"/>
          <w:sz w:val="24"/>
          <w:szCs w:val="24"/>
        </w:rPr>
        <w:t>ций. Право на судебную защиту.</w:t>
      </w:r>
    </w:p>
    <w:p w:rsidR="00C40857"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Соотношение гражданского процессуального права с другими отраслями права (на примере гражданского и уголовно-процессуального права).</w:t>
      </w:r>
    </w:p>
    <w:p w:rsidR="00C40857"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Понятие гражданского судопроизводство и его задачи. </w:t>
      </w:r>
    </w:p>
    <w:p w:rsidR="00C40857"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Виды и стадии гражданского судопроизводства. </w:t>
      </w:r>
    </w:p>
    <w:p w:rsidR="00C40857"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Источники права.</w:t>
      </w:r>
    </w:p>
    <w:p w:rsidR="00C40857"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Нормы права, их действие во времени и пространстве.</w:t>
      </w:r>
    </w:p>
    <w:p w:rsidR="00C40857" w:rsidRPr="00F1744B" w:rsidRDefault="00C40857" w:rsidP="00F007F8">
      <w:pPr>
        <w:pStyle w:val="ab"/>
        <w:numPr>
          <w:ilvl w:val="0"/>
          <w:numId w:val="17"/>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Гражданская процессуальная форма.</w:t>
      </w:r>
    </w:p>
    <w:p w:rsidR="00127E93" w:rsidRPr="00F1744B" w:rsidRDefault="00C40857" w:rsidP="00127E93">
      <w:pPr>
        <w:keepNext/>
        <w:suppressAutoHyphens/>
        <w:spacing w:before="360" w:after="360" w:line="240" w:lineRule="auto"/>
        <w:jc w:val="both"/>
        <w:outlineLvl w:val="1"/>
        <w:rPr>
          <w:rFonts w:ascii="Times New Roman" w:hAnsi="Times New Roman" w:cs="Times New Roman"/>
          <w:b/>
          <w:sz w:val="24"/>
          <w:szCs w:val="24"/>
        </w:rPr>
      </w:pPr>
      <w:r w:rsidRPr="00F1744B">
        <w:rPr>
          <w:rFonts w:ascii="Times New Roman" w:hAnsi="Times New Roman" w:cs="Times New Roman"/>
          <w:b/>
          <w:sz w:val="24"/>
          <w:szCs w:val="24"/>
        </w:rPr>
        <w:lastRenderedPageBreak/>
        <w:t>Гражданские процессуальные правоотношения.</w:t>
      </w:r>
    </w:p>
    <w:p w:rsidR="00C40857" w:rsidRPr="00F1744B" w:rsidRDefault="00C40857" w:rsidP="00F007F8">
      <w:pPr>
        <w:pStyle w:val="ab"/>
        <w:keepNext/>
        <w:numPr>
          <w:ilvl w:val="0"/>
          <w:numId w:val="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Понятие гражданских процессуальных правоотношений,  предпосылки их  возникновения. Виды гражданских процессуальных правоотношений. </w:t>
      </w:r>
    </w:p>
    <w:p w:rsidR="00C40857" w:rsidRPr="00F1744B" w:rsidRDefault="00C40857" w:rsidP="00F007F8">
      <w:pPr>
        <w:pStyle w:val="ab"/>
        <w:keepNext/>
        <w:numPr>
          <w:ilvl w:val="0"/>
          <w:numId w:val="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Содержание гражданских процессуальных правоотношений. </w:t>
      </w:r>
    </w:p>
    <w:p w:rsidR="00C40857" w:rsidRPr="00F1744B" w:rsidRDefault="00C40857" w:rsidP="00F007F8">
      <w:pPr>
        <w:pStyle w:val="ab"/>
        <w:keepNext/>
        <w:numPr>
          <w:ilvl w:val="0"/>
          <w:numId w:val="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Субъекты гражданских процессуальных правоотношений и их классификация.</w:t>
      </w:r>
    </w:p>
    <w:p w:rsidR="00C40857" w:rsidRPr="00F1744B" w:rsidRDefault="00C40857" w:rsidP="00F007F8">
      <w:pPr>
        <w:pStyle w:val="ab"/>
        <w:keepNext/>
        <w:numPr>
          <w:ilvl w:val="0"/>
          <w:numId w:val="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Суд как обязательный субъект гражданских процессуальных правоотношений. Правовое положение суда. Состав суда. </w:t>
      </w:r>
    </w:p>
    <w:p w:rsidR="00C40857" w:rsidRPr="00F1744B" w:rsidRDefault="00C40857" w:rsidP="00F007F8">
      <w:pPr>
        <w:pStyle w:val="ab"/>
        <w:keepNext/>
        <w:numPr>
          <w:ilvl w:val="0"/>
          <w:numId w:val="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Понятие и состав лиц, участвующих в деле, их права и обязанности.</w:t>
      </w:r>
    </w:p>
    <w:p w:rsidR="00C40857" w:rsidRPr="00F1744B" w:rsidRDefault="00C40857" w:rsidP="00F007F8">
      <w:pPr>
        <w:pStyle w:val="ab"/>
        <w:keepNext/>
        <w:numPr>
          <w:ilvl w:val="0"/>
          <w:numId w:val="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Понятие сторон в гражданском процессе их права и обязанности. </w:t>
      </w:r>
    </w:p>
    <w:p w:rsidR="00C40857" w:rsidRPr="00F1744B" w:rsidRDefault="00C40857" w:rsidP="00F007F8">
      <w:pPr>
        <w:pStyle w:val="ab"/>
        <w:keepNext/>
        <w:numPr>
          <w:ilvl w:val="0"/>
          <w:numId w:val="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Гражданская процессуальная правоспособность и дееспособность.</w:t>
      </w:r>
    </w:p>
    <w:p w:rsidR="00C40857" w:rsidRPr="00F1744B" w:rsidRDefault="00C40857" w:rsidP="00127E93">
      <w:pPr>
        <w:keepNext/>
        <w:suppressAutoHyphens/>
        <w:spacing w:before="360" w:after="360" w:line="240" w:lineRule="auto"/>
        <w:jc w:val="both"/>
        <w:outlineLvl w:val="1"/>
        <w:rPr>
          <w:rFonts w:ascii="Times New Roman" w:hAnsi="Times New Roman" w:cs="Times New Roman"/>
          <w:b/>
          <w:sz w:val="24"/>
          <w:szCs w:val="24"/>
        </w:rPr>
      </w:pPr>
      <w:r w:rsidRPr="00F1744B">
        <w:rPr>
          <w:rFonts w:ascii="Times New Roman" w:hAnsi="Times New Roman" w:cs="Times New Roman"/>
          <w:b/>
          <w:sz w:val="24"/>
          <w:szCs w:val="24"/>
        </w:rPr>
        <w:t>Принципы гражданского процессуального права</w:t>
      </w:r>
      <w:r w:rsidR="00127E93" w:rsidRPr="00F1744B">
        <w:rPr>
          <w:rFonts w:ascii="Times New Roman" w:hAnsi="Times New Roman" w:cs="Times New Roman"/>
          <w:b/>
          <w:sz w:val="24"/>
          <w:szCs w:val="24"/>
        </w:rPr>
        <w:t>.</w:t>
      </w:r>
    </w:p>
    <w:p w:rsidR="00C40857" w:rsidRPr="00F1744B" w:rsidRDefault="00C40857" w:rsidP="00F007F8">
      <w:pPr>
        <w:pStyle w:val="ab"/>
        <w:numPr>
          <w:ilvl w:val="0"/>
          <w:numId w:val="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принципов гражданского процессуального права и их значение в правоприменительной и нормотворческой деятельности.</w:t>
      </w:r>
    </w:p>
    <w:p w:rsidR="00C40857" w:rsidRPr="00F1744B" w:rsidRDefault="00C40857" w:rsidP="00F007F8">
      <w:pPr>
        <w:pStyle w:val="ab"/>
        <w:numPr>
          <w:ilvl w:val="0"/>
          <w:numId w:val="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Классификация принципов гражданского процессуального права.</w:t>
      </w:r>
    </w:p>
    <w:p w:rsidR="00C40857" w:rsidRPr="00F1744B" w:rsidRDefault="00C40857" w:rsidP="00F007F8">
      <w:pPr>
        <w:pStyle w:val="ab"/>
        <w:numPr>
          <w:ilvl w:val="0"/>
          <w:numId w:val="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Система принципов гражданского процессуального права.</w:t>
      </w:r>
    </w:p>
    <w:p w:rsidR="00C40857" w:rsidRPr="00F1744B" w:rsidRDefault="00C40857" w:rsidP="00F007F8">
      <w:pPr>
        <w:pStyle w:val="ab"/>
        <w:numPr>
          <w:ilvl w:val="0"/>
          <w:numId w:val="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Гарантии принципов гражданского процессуального права.  </w:t>
      </w:r>
    </w:p>
    <w:p w:rsidR="00C40857" w:rsidRPr="00F1744B" w:rsidRDefault="00C40857" w:rsidP="00127E93">
      <w:pPr>
        <w:spacing w:after="0" w:line="240" w:lineRule="auto"/>
        <w:jc w:val="both"/>
        <w:rPr>
          <w:rFonts w:ascii="Times New Roman" w:hAnsi="Times New Roman" w:cs="Times New Roman"/>
          <w:sz w:val="24"/>
          <w:szCs w:val="24"/>
        </w:rPr>
      </w:pPr>
    </w:p>
    <w:p w:rsidR="00C40857" w:rsidRPr="00F1744B" w:rsidRDefault="00C40857"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Подведомственность и подсудность дел судам общей юрисдикции.</w:t>
      </w:r>
    </w:p>
    <w:p w:rsidR="00C40857" w:rsidRPr="00F1744B" w:rsidRDefault="00C40857" w:rsidP="00F007F8">
      <w:pPr>
        <w:pStyle w:val="ab"/>
        <w:numPr>
          <w:ilvl w:val="0"/>
          <w:numId w:val="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Понятие и виды подведомственности гражданских дел. </w:t>
      </w:r>
    </w:p>
    <w:p w:rsidR="00C40857" w:rsidRPr="00F1744B" w:rsidRDefault="00C40857" w:rsidP="00F007F8">
      <w:pPr>
        <w:pStyle w:val="ab"/>
        <w:numPr>
          <w:ilvl w:val="0"/>
          <w:numId w:val="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Исключительная и множественная подведомственность, общая характеристика. Подведомственность судам общей юрисдикции.</w:t>
      </w:r>
    </w:p>
    <w:p w:rsidR="00C40857" w:rsidRPr="00F1744B" w:rsidRDefault="00C40857" w:rsidP="00F007F8">
      <w:pPr>
        <w:pStyle w:val="ab"/>
        <w:numPr>
          <w:ilvl w:val="0"/>
          <w:numId w:val="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Подсудность гражданских дел, понятие и виды.</w:t>
      </w:r>
    </w:p>
    <w:p w:rsidR="00C40857" w:rsidRPr="00F1744B" w:rsidRDefault="00C40857" w:rsidP="00F007F8">
      <w:pPr>
        <w:pStyle w:val="ab"/>
        <w:numPr>
          <w:ilvl w:val="0"/>
          <w:numId w:val="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Родовая подсудность, общая характеристика. </w:t>
      </w:r>
    </w:p>
    <w:p w:rsidR="00C40857" w:rsidRPr="00F1744B" w:rsidRDefault="00C40857" w:rsidP="00F007F8">
      <w:pPr>
        <w:pStyle w:val="ab"/>
        <w:numPr>
          <w:ilvl w:val="0"/>
          <w:numId w:val="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Территориальная подсудность, понятие и виды. </w:t>
      </w:r>
    </w:p>
    <w:p w:rsidR="00C40857" w:rsidRPr="00F1744B" w:rsidRDefault="00C40857" w:rsidP="00F007F8">
      <w:pPr>
        <w:pStyle w:val="ab"/>
        <w:numPr>
          <w:ilvl w:val="0"/>
          <w:numId w:val="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Характеристика видов территориальной подсудности. </w:t>
      </w:r>
    </w:p>
    <w:p w:rsidR="00C40857" w:rsidRPr="00F1744B" w:rsidRDefault="00C40857" w:rsidP="00F007F8">
      <w:pPr>
        <w:pStyle w:val="ab"/>
        <w:numPr>
          <w:ilvl w:val="0"/>
          <w:numId w:val="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Основания и порядок передачи гражданских дел в другой суд.</w:t>
      </w:r>
    </w:p>
    <w:p w:rsidR="00C40857" w:rsidRPr="00F1744B" w:rsidRDefault="00C40857" w:rsidP="00127E93">
      <w:pPr>
        <w:spacing w:after="0" w:line="240" w:lineRule="auto"/>
        <w:ind w:firstLine="709"/>
        <w:jc w:val="both"/>
        <w:rPr>
          <w:rFonts w:ascii="Times New Roman" w:hAnsi="Times New Roman" w:cs="Times New Roman"/>
          <w:sz w:val="24"/>
          <w:szCs w:val="24"/>
        </w:rPr>
      </w:pPr>
    </w:p>
    <w:p w:rsidR="00C40857" w:rsidRPr="00F1744B" w:rsidRDefault="00C40857" w:rsidP="00127E93">
      <w:pPr>
        <w:spacing w:after="0" w:line="240" w:lineRule="auto"/>
        <w:ind w:firstLine="709"/>
        <w:jc w:val="both"/>
        <w:rPr>
          <w:rFonts w:ascii="Times New Roman" w:hAnsi="Times New Roman" w:cs="Times New Roman"/>
          <w:b/>
          <w:sz w:val="24"/>
          <w:szCs w:val="24"/>
        </w:rPr>
      </w:pPr>
      <w:r w:rsidRPr="00F1744B">
        <w:rPr>
          <w:rFonts w:ascii="Times New Roman" w:hAnsi="Times New Roman" w:cs="Times New Roman"/>
          <w:b/>
          <w:sz w:val="24"/>
          <w:szCs w:val="24"/>
        </w:rPr>
        <w:t>Участники гражданского процесса.</w:t>
      </w:r>
    </w:p>
    <w:p w:rsidR="00C40857" w:rsidRPr="00F1744B" w:rsidRDefault="00C40857" w:rsidP="00127E93">
      <w:pPr>
        <w:spacing w:after="0" w:line="240" w:lineRule="auto"/>
        <w:ind w:firstLine="709"/>
        <w:jc w:val="both"/>
        <w:rPr>
          <w:rFonts w:ascii="Times New Roman" w:hAnsi="Times New Roman" w:cs="Times New Roman"/>
          <w:b/>
          <w:sz w:val="24"/>
          <w:szCs w:val="24"/>
        </w:rPr>
      </w:pP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Субъекты гражданских процессуальных правоотношений и их классификация. </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Суд как обязательный субъект гражданских процессуальных правоотношений. Правовое положение суда. Состав суда. </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и состав лиц, участвующих в деле, их права и обязанности.</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сторон в гражданском процессе их права и обязанности. Гражданская процессуальная правоспособность и дееспособность.</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Процессуальное соучастие. Цели и основания соучастия. Права и обязанности соучастников. Ненадлежащий ответчик (понятие, условия и порядок замены).</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Процессуальное правопреемство. Порядок вступления в процесс правопреемника и его правовое положение. </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Третьи лица, заявляющие самостоятельные требования на предмет спора (основания и порядок вступления их в процесс, права и обязанности, отличие от соистцов).</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Третьи лица, не заявляющие самостоятельных требований на предмет спора (основания и порядок вступления их в процесс, права и обязанности, отличие от соучастников). </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Участие прокурора в суде первой инстанции (основания , формы участия, процессуальное положение). </w:t>
      </w:r>
    </w:p>
    <w:p w:rsidR="00C40857" w:rsidRPr="00F1744B" w:rsidRDefault="00C40857" w:rsidP="00F007F8">
      <w:pPr>
        <w:pStyle w:val="ab"/>
        <w:numPr>
          <w:ilvl w:val="0"/>
          <w:numId w:val="4"/>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lastRenderedPageBreak/>
        <w:t>Участие в деле государственных органов, органов местного самоуправления, организаций и граждан защищающих права других лиц (основания, формы участия, права и обязанности).</w:t>
      </w:r>
    </w:p>
    <w:p w:rsidR="00C40857" w:rsidRPr="00F1744B" w:rsidRDefault="00C40857" w:rsidP="00127E93">
      <w:pPr>
        <w:spacing w:after="0" w:line="240" w:lineRule="auto"/>
        <w:ind w:firstLine="709"/>
        <w:jc w:val="both"/>
        <w:rPr>
          <w:rFonts w:ascii="Times New Roman" w:hAnsi="Times New Roman" w:cs="Times New Roman"/>
          <w:b/>
          <w:sz w:val="24"/>
          <w:szCs w:val="24"/>
        </w:rPr>
      </w:pPr>
      <w:r w:rsidRPr="00F1744B">
        <w:rPr>
          <w:rFonts w:ascii="Times New Roman" w:hAnsi="Times New Roman" w:cs="Times New Roman"/>
          <w:b/>
          <w:sz w:val="24"/>
          <w:szCs w:val="24"/>
        </w:rPr>
        <w:t>Процессуальные сроки. Судебные расходы, судебные штрафы.</w:t>
      </w:r>
    </w:p>
    <w:p w:rsidR="00C40857" w:rsidRPr="00F1744B" w:rsidRDefault="00C40857" w:rsidP="00127E93">
      <w:pPr>
        <w:spacing w:after="0" w:line="240" w:lineRule="auto"/>
        <w:ind w:firstLine="709"/>
        <w:jc w:val="both"/>
        <w:rPr>
          <w:rFonts w:ascii="Times New Roman" w:hAnsi="Times New Roman" w:cs="Times New Roman"/>
          <w:b/>
          <w:sz w:val="24"/>
          <w:szCs w:val="24"/>
        </w:rPr>
      </w:pPr>
    </w:p>
    <w:p w:rsidR="00C40857" w:rsidRPr="00F1744B" w:rsidRDefault="00C40857" w:rsidP="00F007F8">
      <w:pPr>
        <w:pStyle w:val="ab"/>
        <w:numPr>
          <w:ilvl w:val="0"/>
          <w:numId w:val="5"/>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Понятие процессуальных сроков и их значение. </w:t>
      </w:r>
    </w:p>
    <w:p w:rsidR="00C40857" w:rsidRPr="00F1744B" w:rsidRDefault="00C40857" w:rsidP="00F007F8">
      <w:pPr>
        <w:pStyle w:val="ab"/>
        <w:numPr>
          <w:ilvl w:val="0"/>
          <w:numId w:val="5"/>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Порядок исчисления процессуальных сроков. Виды процессуальных сроков.</w:t>
      </w:r>
    </w:p>
    <w:p w:rsidR="00C40857" w:rsidRPr="00F1744B" w:rsidRDefault="00C40857" w:rsidP="00F007F8">
      <w:pPr>
        <w:pStyle w:val="ab"/>
        <w:numPr>
          <w:ilvl w:val="0"/>
          <w:numId w:val="5"/>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Порядок продления и восстановления процессуальных сроков. </w:t>
      </w:r>
    </w:p>
    <w:p w:rsidR="00C40857" w:rsidRPr="00F1744B" w:rsidRDefault="00C40857" w:rsidP="00F007F8">
      <w:pPr>
        <w:pStyle w:val="ab"/>
        <w:numPr>
          <w:ilvl w:val="0"/>
          <w:numId w:val="5"/>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Сроки рассмотрения гражданских дел. </w:t>
      </w:r>
    </w:p>
    <w:p w:rsidR="00C40857" w:rsidRPr="00F1744B" w:rsidRDefault="00C40857" w:rsidP="00F007F8">
      <w:pPr>
        <w:pStyle w:val="ab"/>
        <w:numPr>
          <w:ilvl w:val="0"/>
          <w:numId w:val="5"/>
        </w:numPr>
        <w:spacing w:line="240" w:lineRule="auto"/>
        <w:jc w:val="both"/>
        <w:rPr>
          <w:rFonts w:ascii="Times New Roman" w:hAnsi="Times New Roman" w:cs="Times New Roman"/>
          <w:b/>
          <w:sz w:val="24"/>
          <w:szCs w:val="24"/>
        </w:rPr>
      </w:pPr>
      <w:r w:rsidRPr="00F1744B">
        <w:rPr>
          <w:rFonts w:ascii="Times New Roman" w:hAnsi="Times New Roman" w:cs="Times New Roman"/>
          <w:sz w:val="24"/>
          <w:szCs w:val="24"/>
        </w:rPr>
        <w:t>Судебные штрафы. Основания и порядок наложения штрафов. Сложение или уменьшение штрафа. Понятие и виды судебных расходов. Освобождение от судебных расходов. Распределение судебных расходов.</w:t>
      </w:r>
    </w:p>
    <w:p w:rsidR="00C40857" w:rsidRPr="00F1744B" w:rsidRDefault="00C40857" w:rsidP="00127E93">
      <w:pPr>
        <w:spacing w:after="0" w:line="240" w:lineRule="auto"/>
        <w:ind w:firstLine="709"/>
        <w:jc w:val="both"/>
        <w:rPr>
          <w:rFonts w:ascii="Times New Roman" w:hAnsi="Times New Roman" w:cs="Times New Roman"/>
          <w:b/>
          <w:sz w:val="24"/>
          <w:szCs w:val="24"/>
        </w:rPr>
      </w:pPr>
      <w:r w:rsidRPr="00F1744B">
        <w:rPr>
          <w:rFonts w:ascii="Times New Roman" w:hAnsi="Times New Roman" w:cs="Times New Roman"/>
          <w:b/>
          <w:sz w:val="24"/>
          <w:szCs w:val="24"/>
        </w:rPr>
        <w:t>Доказывание и доказательства в гражданском процессе.</w:t>
      </w:r>
    </w:p>
    <w:p w:rsidR="00C40857"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Понятие и цели судебного доказывания. Судебное доказывание (фактические данные и средства доказывания).</w:t>
      </w:r>
    </w:p>
    <w:p w:rsidR="00C40857"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Доказательственные факты. Предмет доказывания. </w:t>
      </w:r>
    </w:p>
    <w:p w:rsidR="00C40857"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Определение его по конкретным делам. Факты, не подлежащие доказыванию.</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Классификация доказательств.</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Бремя доказывания и представления доказательств.</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Доказательственные презумпции (понятие, значение). Относимость доказательств и допустимость средств доказывания.</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Оценка доказательств. </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Объяснения сторон и третьих лиц, как средство доказывания. </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Признание сторон (понятие, последствия).</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Свидетельские показания. Права и обязанности свидетеля. </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Письменные доказательства и их виды (по содержанию и форме).</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Порядок истребования письменных доказательств от другой стороны и лиц, не участвующих в деле.</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Вещественные доказательства. Их отличие от письменных доказательств. Порядок их хранения и осмотр на месте. </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Заключение экспертов, его содержание. Права и обязанности эксперта. </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Экспертиза дополнительная, повторная, комиссионная, комплексная. </w:t>
      </w:r>
    </w:p>
    <w:p w:rsidR="005D2FC0"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 xml:space="preserve">Аудио и видео записи. Хранение и возврат носителей аудио и  видеозаписей. </w:t>
      </w:r>
    </w:p>
    <w:p w:rsidR="00C40857" w:rsidRPr="00F1744B" w:rsidRDefault="00C40857" w:rsidP="00F007F8">
      <w:pPr>
        <w:pStyle w:val="ab"/>
        <w:numPr>
          <w:ilvl w:val="0"/>
          <w:numId w:val="6"/>
        </w:numPr>
        <w:tabs>
          <w:tab w:val="left" w:pos="284"/>
          <w:tab w:val="left" w:pos="709"/>
        </w:tabs>
        <w:spacing w:after="0" w:line="240" w:lineRule="auto"/>
        <w:ind w:left="426" w:firstLine="0"/>
        <w:jc w:val="both"/>
        <w:rPr>
          <w:rFonts w:ascii="Times New Roman" w:hAnsi="Times New Roman" w:cs="Times New Roman"/>
          <w:sz w:val="24"/>
          <w:szCs w:val="24"/>
        </w:rPr>
      </w:pPr>
      <w:r w:rsidRPr="00F1744B">
        <w:rPr>
          <w:rFonts w:ascii="Times New Roman" w:hAnsi="Times New Roman" w:cs="Times New Roman"/>
          <w:sz w:val="24"/>
          <w:szCs w:val="24"/>
        </w:rPr>
        <w:t>Судебные поручения (основания и порядок выполнения судебного поручения). Обеспечение доказательств.</w:t>
      </w:r>
    </w:p>
    <w:p w:rsidR="00C40857" w:rsidRPr="00F1744B" w:rsidRDefault="00C40857" w:rsidP="00127E93">
      <w:pPr>
        <w:spacing w:after="0" w:line="240" w:lineRule="auto"/>
        <w:ind w:firstLine="709"/>
        <w:jc w:val="both"/>
        <w:rPr>
          <w:rFonts w:ascii="Times New Roman" w:hAnsi="Times New Roman" w:cs="Times New Roman"/>
          <w:sz w:val="24"/>
          <w:szCs w:val="24"/>
        </w:rPr>
      </w:pPr>
    </w:p>
    <w:p w:rsidR="00C40857" w:rsidRPr="00F1744B" w:rsidRDefault="00C40857" w:rsidP="00127E93">
      <w:pPr>
        <w:spacing w:after="0" w:line="240" w:lineRule="auto"/>
        <w:ind w:firstLine="709"/>
        <w:jc w:val="both"/>
        <w:rPr>
          <w:rFonts w:ascii="Times New Roman" w:hAnsi="Times New Roman" w:cs="Times New Roman"/>
          <w:b/>
          <w:sz w:val="24"/>
          <w:szCs w:val="24"/>
        </w:rPr>
      </w:pPr>
      <w:r w:rsidRPr="00F1744B">
        <w:rPr>
          <w:rFonts w:ascii="Times New Roman" w:hAnsi="Times New Roman" w:cs="Times New Roman"/>
          <w:b/>
          <w:sz w:val="24"/>
          <w:szCs w:val="24"/>
        </w:rPr>
        <w:t>Иск. Возбуждение гражданского дела в суде. Подготовка дела к судебному заседанию</w:t>
      </w:r>
    </w:p>
    <w:p w:rsidR="005D2FC0" w:rsidRPr="00F1744B" w:rsidRDefault="00C40857" w:rsidP="00F007F8">
      <w:pPr>
        <w:pStyle w:val="ab"/>
        <w:keepNext/>
        <w:numPr>
          <w:ilvl w:val="0"/>
          <w:numId w:val="7"/>
        </w:numPr>
        <w:suppressAutoHyphens/>
        <w:spacing w:before="360" w:after="360" w:line="240" w:lineRule="auto"/>
        <w:ind w:left="567" w:firstLine="0"/>
        <w:jc w:val="both"/>
        <w:outlineLvl w:val="1"/>
        <w:rPr>
          <w:rFonts w:ascii="Times New Roman" w:hAnsi="Times New Roman" w:cs="Times New Roman"/>
          <w:sz w:val="24"/>
          <w:szCs w:val="24"/>
        </w:rPr>
      </w:pPr>
      <w:r w:rsidRPr="00F1744B">
        <w:rPr>
          <w:rFonts w:ascii="Times New Roman" w:hAnsi="Times New Roman" w:cs="Times New Roman"/>
          <w:sz w:val="24"/>
          <w:szCs w:val="24"/>
        </w:rPr>
        <w:t>Понятие иска и его элементы. Виды исков.</w:t>
      </w:r>
    </w:p>
    <w:p w:rsidR="005D2FC0" w:rsidRPr="00F1744B" w:rsidRDefault="00C40857" w:rsidP="00F007F8">
      <w:pPr>
        <w:pStyle w:val="ab"/>
        <w:keepNext/>
        <w:numPr>
          <w:ilvl w:val="0"/>
          <w:numId w:val="7"/>
        </w:numPr>
        <w:suppressAutoHyphens/>
        <w:spacing w:before="360" w:after="360" w:line="240" w:lineRule="auto"/>
        <w:ind w:left="567" w:firstLine="0"/>
        <w:jc w:val="both"/>
        <w:outlineLvl w:val="1"/>
        <w:rPr>
          <w:rFonts w:ascii="Times New Roman" w:hAnsi="Times New Roman" w:cs="Times New Roman"/>
          <w:sz w:val="24"/>
          <w:szCs w:val="24"/>
        </w:rPr>
      </w:pPr>
      <w:r w:rsidRPr="00F1744B">
        <w:rPr>
          <w:rFonts w:ascii="Times New Roman" w:hAnsi="Times New Roman" w:cs="Times New Roman"/>
          <w:sz w:val="24"/>
          <w:szCs w:val="24"/>
        </w:rPr>
        <w:t>Изменения иска. Отказ от иска. Признание иска. Мировое соглашение.</w:t>
      </w:r>
    </w:p>
    <w:p w:rsidR="005D2FC0" w:rsidRPr="00F1744B" w:rsidRDefault="00C40857" w:rsidP="00F007F8">
      <w:pPr>
        <w:pStyle w:val="ab"/>
        <w:keepNext/>
        <w:numPr>
          <w:ilvl w:val="0"/>
          <w:numId w:val="7"/>
        </w:numPr>
        <w:suppressAutoHyphens/>
        <w:spacing w:before="360" w:after="360" w:line="240" w:lineRule="auto"/>
        <w:ind w:left="567" w:firstLine="0"/>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Способы защиты интересов ответчика против иска. Порядок обеспечения иска и отмены обеспечения иска. </w:t>
      </w:r>
    </w:p>
    <w:p w:rsidR="005D2FC0" w:rsidRPr="00F1744B" w:rsidRDefault="00C40857" w:rsidP="00F007F8">
      <w:pPr>
        <w:pStyle w:val="ab"/>
        <w:keepNext/>
        <w:numPr>
          <w:ilvl w:val="0"/>
          <w:numId w:val="7"/>
        </w:numPr>
        <w:suppressAutoHyphens/>
        <w:spacing w:before="360" w:after="360" w:line="240" w:lineRule="auto"/>
        <w:ind w:left="567" w:firstLine="0"/>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Встречный иск. Порядок предъявления встречного иска. </w:t>
      </w:r>
    </w:p>
    <w:p w:rsidR="005D2FC0" w:rsidRPr="00F1744B" w:rsidRDefault="00C40857" w:rsidP="00F007F8">
      <w:pPr>
        <w:pStyle w:val="ab"/>
        <w:keepNext/>
        <w:numPr>
          <w:ilvl w:val="0"/>
          <w:numId w:val="7"/>
        </w:numPr>
        <w:suppressAutoHyphens/>
        <w:spacing w:before="360" w:after="360" w:line="240" w:lineRule="auto"/>
        <w:ind w:left="567" w:firstLine="0"/>
        <w:jc w:val="both"/>
        <w:outlineLvl w:val="1"/>
        <w:rPr>
          <w:rFonts w:ascii="Times New Roman" w:hAnsi="Times New Roman" w:cs="Times New Roman"/>
          <w:sz w:val="24"/>
          <w:szCs w:val="24"/>
        </w:rPr>
      </w:pPr>
      <w:r w:rsidRPr="00F1744B">
        <w:rPr>
          <w:rFonts w:ascii="Times New Roman" w:hAnsi="Times New Roman" w:cs="Times New Roman"/>
          <w:sz w:val="24"/>
          <w:szCs w:val="24"/>
        </w:rPr>
        <w:t>Цели и задачи подготовки дела к судебному разбирательству.</w:t>
      </w:r>
    </w:p>
    <w:p w:rsidR="00C40857" w:rsidRPr="00F1744B" w:rsidRDefault="00C40857" w:rsidP="00F007F8">
      <w:pPr>
        <w:pStyle w:val="ab"/>
        <w:keepNext/>
        <w:numPr>
          <w:ilvl w:val="0"/>
          <w:numId w:val="7"/>
        </w:numPr>
        <w:suppressAutoHyphens/>
        <w:spacing w:before="360" w:after="360" w:line="240" w:lineRule="auto"/>
        <w:ind w:left="567" w:firstLine="0"/>
        <w:jc w:val="both"/>
        <w:outlineLvl w:val="1"/>
        <w:rPr>
          <w:rFonts w:ascii="Times New Roman" w:hAnsi="Times New Roman" w:cs="Times New Roman"/>
          <w:sz w:val="24"/>
          <w:szCs w:val="24"/>
        </w:rPr>
      </w:pPr>
      <w:r w:rsidRPr="00F1744B">
        <w:rPr>
          <w:rFonts w:ascii="Times New Roman" w:hAnsi="Times New Roman" w:cs="Times New Roman"/>
          <w:sz w:val="24"/>
          <w:szCs w:val="24"/>
        </w:rPr>
        <w:t>Процессуальные действия, совершаемые судьей в порядке подготовки гражданских дел к судебному разбирательству. Назначение дела к разбирательству.</w:t>
      </w:r>
    </w:p>
    <w:p w:rsidR="00C40857" w:rsidRPr="00F1744B" w:rsidRDefault="00C40857"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Судебное разбирательство гражданских дел в суде первой</w:t>
      </w:r>
      <w:r w:rsidRPr="00F1744B">
        <w:rPr>
          <w:rFonts w:ascii="Times New Roman" w:hAnsi="Times New Roman" w:cs="Times New Roman"/>
          <w:sz w:val="24"/>
          <w:szCs w:val="24"/>
        </w:rPr>
        <w:t xml:space="preserve"> </w:t>
      </w:r>
      <w:r w:rsidRPr="00F1744B">
        <w:rPr>
          <w:rFonts w:ascii="Times New Roman" w:hAnsi="Times New Roman" w:cs="Times New Roman"/>
          <w:b/>
          <w:sz w:val="24"/>
          <w:szCs w:val="24"/>
        </w:rPr>
        <w:t>инстанции.</w:t>
      </w:r>
    </w:p>
    <w:p w:rsidR="00C40857" w:rsidRPr="00F1744B" w:rsidRDefault="00C40857" w:rsidP="00127E93">
      <w:pPr>
        <w:spacing w:after="0" w:line="240" w:lineRule="auto"/>
        <w:jc w:val="both"/>
        <w:rPr>
          <w:rFonts w:ascii="Times New Roman" w:hAnsi="Times New Roman" w:cs="Times New Roman"/>
          <w:sz w:val="24"/>
          <w:szCs w:val="24"/>
        </w:rPr>
      </w:pPr>
    </w:p>
    <w:p w:rsidR="005D2FC0" w:rsidRPr="00F1744B" w:rsidRDefault="00C40857" w:rsidP="00F007F8">
      <w:pPr>
        <w:pStyle w:val="ab"/>
        <w:numPr>
          <w:ilvl w:val="0"/>
          <w:numId w:val="8"/>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lastRenderedPageBreak/>
        <w:t>Понятие, значение и место, стадий судебного разбирательства среди других стадий процесса. Действие принципов ГПП в стадии, судебного разбирательства.</w:t>
      </w:r>
    </w:p>
    <w:p w:rsidR="005D2FC0" w:rsidRPr="00F1744B" w:rsidRDefault="00C40857" w:rsidP="00F007F8">
      <w:pPr>
        <w:pStyle w:val="ab"/>
        <w:numPr>
          <w:ilvl w:val="0"/>
          <w:numId w:val="8"/>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Роль председательствующего в руководстве судебным разбирательством  и обеспечении порядка в судебном заседании. </w:t>
      </w:r>
    </w:p>
    <w:p w:rsidR="005D2FC0" w:rsidRPr="00F1744B" w:rsidRDefault="00C40857" w:rsidP="00F007F8">
      <w:pPr>
        <w:pStyle w:val="ab"/>
        <w:numPr>
          <w:ilvl w:val="0"/>
          <w:numId w:val="8"/>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Части судебного заседания. </w:t>
      </w:r>
    </w:p>
    <w:p w:rsidR="005D2FC0" w:rsidRPr="00F1744B" w:rsidRDefault="00C40857" w:rsidP="00F007F8">
      <w:pPr>
        <w:pStyle w:val="ab"/>
        <w:numPr>
          <w:ilvl w:val="0"/>
          <w:numId w:val="8"/>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Отложение разбирательства дела. </w:t>
      </w:r>
    </w:p>
    <w:p w:rsidR="005D2FC0" w:rsidRPr="00F1744B" w:rsidRDefault="00C40857" w:rsidP="00F007F8">
      <w:pPr>
        <w:pStyle w:val="ab"/>
        <w:numPr>
          <w:ilvl w:val="0"/>
          <w:numId w:val="8"/>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Приостановление производства по делу  отличие отложения от приостановления производства по делу.</w:t>
      </w:r>
    </w:p>
    <w:p w:rsidR="005D2FC0" w:rsidRPr="00F1744B" w:rsidRDefault="00C40857" w:rsidP="00F007F8">
      <w:pPr>
        <w:pStyle w:val="ab"/>
        <w:numPr>
          <w:ilvl w:val="0"/>
          <w:numId w:val="8"/>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Окончание дела без вынесения решения.</w:t>
      </w:r>
    </w:p>
    <w:p w:rsidR="00C40857" w:rsidRPr="00F1744B" w:rsidRDefault="00C40857" w:rsidP="00F007F8">
      <w:pPr>
        <w:pStyle w:val="ab"/>
        <w:numPr>
          <w:ilvl w:val="0"/>
          <w:numId w:val="8"/>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Протокол судебного заседания. Порядок подачи и рассмотрения замечаний на протокол.</w:t>
      </w:r>
    </w:p>
    <w:p w:rsidR="00C40857" w:rsidRPr="00F1744B" w:rsidRDefault="00C40857" w:rsidP="00127E93">
      <w:pPr>
        <w:spacing w:after="0" w:line="240" w:lineRule="auto"/>
        <w:jc w:val="both"/>
        <w:rPr>
          <w:rFonts w:ascii="Times New Roman" w:hAnsi="Times New Roman" w:cs="Times New Roman"/>
          <w:sz w:val="24"/>
          <w:szCs w:val="24"/>
        </w:rPr>
      </w:pPr>
    </w:p>
    <w:p w:rsidR="00C40857" w:rsidRPr="00F1744B" w:rsidRDefault="00C40857"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Акты суда первой инстанции.</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и виды судебных постановлений.</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Сущность и значение судебного решения.  Содержание судебного решения. </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Требования, которым должны удовлетворять судебное решение. </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Устранение недостатков судебного решения.</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Немедленное исполнение судебного решения. </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Законная сила судебного решения. </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Правовые последствия вступления решения в законную силу.</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Определение суда первой инстанции. Виды определений. </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Назовите характерные признаки судебного приказа и  приказного производства. Можно</w:t>
      </w:r>
      <w:r w:rsidR="005D2FC0" w:rsidRPr="00F1744B">
        <w:rPr>
          <w:rFonts w:ascii="Times New Roman" w:hAnsi="Times New Roman" w:cs="Times New Roman"/>
          <w:sz w:val="24"/>
          <w:szCs w:val="24"/>
        </w:rPr>
        <w:t xml:space="preserve"> ли обжаловать судебный приказ </w:t>
      </w:r>
      <w:r w:rsidRPr="00F1744B">
        <w:rPr>
          <w:rFonts w:ascii="Times New Roman" w:hAnsi="Times New Roman" w:cs="Times New Roman"/>
          <w:sz w:val="24"/>
          <w:szCs w:val="24"/>
        </w:rPr>
        <w:t xml:space="preserve"> приказного производства. </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Требования по которым возможно обращение за выдачей приказа. </w:t>
      </w:r>
    </w:p>
    <w:p w:rsidR="005D2FC0"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Процессуальный порядок рассмотрения требований о выдачи приказа.</w:t>
      </w:r>
    </w:p>
    <w:p w:rsidR="00C40857" w:rsidRPr="00F1744B" w:rsidRDefault="00C40857" w:rsidP="00F007F8">
      <w:pPr>
        <w:pStyle w:val="ab"/>
        <w:numPr>
          <w:ilvl w:val="0"/>
          <w:numId w:val="9"/>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Что такое заочное производство и заочное решение. Значение заочного решения. Отличие заочного решения от полноценного состязательного решения.</w:t>
      </w:r>
    </w:p>
    <w:p w:rsidR="00C40857" w:rsidRPr="00F1744B" w:rsidRDefault="00C40857" w:rsidP="00F007F8">
      <w:pPr>
        <w:pStyle w:val="ab"/>
        <w:numPr>
          <w:ilvl w:val="0"/>
          <w:numId w:val="9"/>
        </w:numPr>
        <w:spacing w:after="0" w:line="240" w:lineRule="auto"/>
        <w:jc w:val="both"/>
        <w:rPr>
          <w:rFonts w:ascii="Times New Roman" w:hAnsi="Times New Roman" w:cs="Times New Roman"/>
          <w:sz w:val="24"/>
          <w:szCs w:val="24"/>
          <w:highlight w:val="yellow"/>
        </w:rPr>
      </w:pPr>
      <w:r w:rsidRPr="002053D8">
        <w:rPr>
          <w:rFonts w:ascii="Times New Roman" w:hAnsi="Times New Roman" w:cs="Times New Roman"/>
          <w:sz w:val="24"/>
          <w:szCs w:val="24"/>
        </w:rPr>
        <w:t>Со</w:t>
      </w:r>
      <w:r w:rsidRPr="00F1744B">
        <w:rPr>
          <w:rFonts w:ascii="Times New Roman" w:hAnsi="Times New Roman" w:cs="Times New Roman"/>
          <w:sz w:val="24"/>
          <w:szCs w:val="24"/>
        </w:rPr>
        <w:t>держание заочного решения. Способы обжалования заочного решения.</w:t>
      </w:r>
    </w:p>
    <w:p w:rsidR="00C40857" w:rsidRPr="00F1744B" w:rsidRDefault="00C40857" w:rsidP="00840CFD">
      <w:pPr>
        <w:keepNext/>
        <w:suppressAutoHyphens/>
        <w:spacing w:before="360" w:after="360" w:line="240" w:lineRule="auto"/>
        <w:jc w:val="both"/>
        <w:outlineLvl w:val="1"/>
        <w:rPr>
          <w:rFonts w:ascii="Times New Roman" w:hAnsi="Times New Roman" w:cs="Times New Roman"/>
          <w:b/>
          <w:sz w:val="24"/>
          <w:szCs w:val="24"/>
        </w:rPr>
      </w:pPr>
      <w:r w:rsidRPr="00F1744B">
        <w:rPr>
          <w:rFonts w:ascii="Times New Roman" w:hAnsi="Times New Roman" w:cs="Times New Roman"/>
          <w:b/>
          <w:sz w:val="24"/>
          <w:szCs w:val="24"/>
        </w:rPr>
        <w:t xml:space="preserve">Ускорение и упрощение судебного производства </w:t>
      </w:r>
    </w:p>
    <w:p w:rsidR="005D2FC0" w:rsidRPr="00F1744B" w:rsidRDefault="00C40857" w:rsidP="00F007F8">
      <w:pPr>
        <w:pStyle w:val="ab"/>
        <w:keepNext/>
        <w:numPr>
          <w:ilvl w:val="0"/>
          <w:numId w:val="10"/>
        </w:numPr>
        <w:suppressAutoHyphens/>
        <w:spacing w:before="360" w:after="360" w:line="240" w:lineRule="auto"/>
        <w:jc w:val="both"/>
        <w:outlineLvl w:val="1"/>
        <w:rPr>
          <w:rFonts w:ascii="Times New Roman" w:hAnsi="Times New Roman" w:cs="Times New Roman"/>
          <w:bCs/>
          <w:sz w:val="24"/>
          <w:szCs w:val="24"/>
        </w:rPr>
      </w:pPr>
      <w:r w:rsidRPr="00F1744B">
        <w:rPr>
          <w:rFonts w:ascii="Times New Roman" w:hAnsi="Times New Roman" w:cs="Times New Roman"/>
          <w:bCs/>
          <w:sz w:val="24"/>
          <w:szCs w:val="24"/>
        </w:rPr>
        <w:t>Судебный приказ: понятие, сущность и зна</w:t>
      </w:r>
      <w:r w:rsidRPr="00F1744B">
        <w:rPr>
          <w:rFonts w:ascii="Times New Roman" w:hAnsi="Times New Roman" w:cs="Times New Roman"/>
          <w:bCs/>
          <w:sz w:val="24"/>
          <w:szCs w:val="24"/>
        </w:rPr>
        <w:softHyphen/>
        <w:t>чение.</w:t>
      </w:r>
    </w:p>
    <w:p w:rsidR="005D2FC0" w:rsidRPr="00F1744B" w:rsidRDefault="00C40857" w:rsidP="00F007F8">
      <w:pPr>
        <w:pStyle w:val="ab"/>
        <w:keepNext/>
        <w:numPr>
          <w:ilvl w:val="0"/>
          <w:numId w:val="10"/>
        </w:numPr>
        <w:suppressAutoHyphens/>
        <w:spacing w:before="360" w:after="360" w:line="240" w:lineRule="auto"/>
        <w:jc w:val="both"/>
        <w:outlineLvl w:val="1"/>
        <w:rPr>
          <w:rFonts w:ascii="Times New Roman" w:hAnsi="Times New Roman" w:cs="Times New Roman"/>
          <w:bCs/>
          <w:sz w:val="24"/>
          <w:szCs w:val="24"/>
        </w:rPr>
      </w:pPr>
      <w:r w:rsidRPr="00F1744B">
        <w:rPr>
          <w:rFonts w:ascii="Times New Roman" w:hAnsi="Times New Roman" w:cs="Times New Roman"/>
          <w:bCs/>
          <w:sz w:val="24"/>
          <w:szCs w:val="24"/>
        </w:rPr>
        <w:t>Процедура приказного производства.</w:t>
      </w:r>
    </w:p>
    <w:p w:rsidR="005D2FC0" w:rsidRPr="00F1744B" w:rsidRDefault="00C40857" w:rsidP="00F007F8">
      <w:pPr>
        <w:pStyle w:val="ab"/>
        <w:keepNext/>
        <w:numPr>
          <w:ilvl w:val="0"/>
          <w:numId w:val="10"/>
        </w:numPr>
        <w:suppressAutoHyphens/>
        <w:spacing w:before="360" w:after="360" w:line="240" w:lineRule="auto"/>
        <w:jc w:val="both"/>
        <w:outlineLvl w:val="1"/>
        <w:rPr>
          <w:rFonts w:ascii="Times New Roman" w:hAnsi="Times New Roman" w:cs="Times New Roman"/>
          <w:bCs/>
          <w:sz w:val="24"/>
          <w:szCs w:val="24"/>
        </w:rPr>
      </w:pPr>
      <w:r w:rsidRPr="00F1744B">
        <w:rPr>
          <w:rFonts w:ascii="Times New Roman" w:hAnsi="Times New Roman" w:cs="Times New Roman"/>
          <w:bCs/>
          <w:sz w:val="24"/>
          <w:szCs w:val="24"/>
        </w:rPr>
        <w:t>Упрощенное производство, особенности принятия судебного решения.</w:t>
      </w:r>
    </w:p>
    <w:p w:rsidR="00C40857" w:rsidRPr="00F1744B" w:rsidRDefault="00C40857" w:rsidP="00F007F8">
      <w:pPr>
        <w:pStyle w:val="ab"/>
        <w:keepNext/>
        <w:numPr>
          <w:ilvl w:val="0"/>
          <w:numId w:val="10"/>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bCs/>
          <w:sz w:val="24"/>
          <w:szCs w:val="24"/>
        </w:rPr>
        <w:t>Особенности заочного  производства.</w:t>
      </w:r>
    </w:p>
    <w:p w:rsidR="00C40857" w:rsidRPr="00F1744B" w:rsidRDefault="00C40857" w:rsidP="00127E93">
      <w:pPr>
        <w:keepNext/>
        <w:suppressAutoHyphens/>
        <w:spacing w:before="360" w:after="360" w:line="240" w:lineRule="auto"/>
        <w:ind w:firstLine="709"/>
        <w:jc w:val="both"/>
        <w:outlineLvl w:val="1"/>
        <w:rPr>
          <w:rFonts w:ascii="Times New Roman" w:hAnsi="Times New Roman" w:cs="Times New Roman"/>
          <w:sz w:val="24"/>
          <w:szCs w:val="24"/>
        </w:rPr>
      </w:pPr>
      <w:r w:rsidRPr="00F1744B">
        <w:rPr>
          <w:rFonts w:ascii="Times New Roman" w:hAnsi="Times New Roman" w:cs="Times New Roman"/>
          <w:b/>
          <w:sz w:val="24"/>
          <w:szCs w:val="24"/>
        </w:rPr>
        <w:t>Особое производство</w:t>
      </w:r>
      <w:r w:rsidRPr="00F1744B">
        <w:rPr>
          <w:rFonts w:ascii="Times New Roman" w:hAnsi="Times New Roman" w:cs="Times New Roman"/>
          <w:sz w:val="24"/>
          <w:szCs w:val="24"/>
        </w:rPr>
        <w:t xml:space="preserve">. </w:t>
      </w:r>
    </w:p>
    <w:p w:rsidR="005D2FC0" w:rsidRPr="00F1744B" w:rsidRDefault="00C40857" w:rsidP="00F007F8">
      <w:pPr>
        <w:pStyle w:val="ab"/>
        <w:keepNext/>
        <w:numPr>
          <w:ilvl w:val="0"/>
          <w:numId w:val="1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Сущность и задачи особого производства. </w:t>
      </w:r>
    </w:p>
    <w:p w:rsidR="005D2FC0" w:rsidRPr="00F1744B" w:rsidRDefault="00C40857" w:rsidP="00F007F8">
      <w:pPr>
        <w:pStyle w:val="ab"/>
        <w:keepNext/>
        <w:numPr>
          <w:ilvl w:val="0"/>
          <w:numId w:val="1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Характерные признаки особого производства. Отличие  особого производства от искового производства.</w:t>
      </w:r>
    </w:p>
    <w:p w:rsidR="005D2FC0" w:rsidRPr="00F1744B" w:rsidRDefault="00C40857" w:rsidP="00F007F8">
      <w:pPr>
        <w:pStyle w:val="ab"/>
        <w:keepNext/>
        <w:numPr>
          <w:ilvl w:val="0"/>
          <w:numId w:val="1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Виды особого производства, их характеристика. </w:t>
      </w:r>
    </w:p>
    <w:p w:rsidR="00C40857" w:rsidRPr="00F1744B" w:rsidRDefault="00C40857" w:rsidP="00F007F8">
      <w:pPr>
        <w:pStyle w:val="ab"/>
        <w:keepNext/>
        <w:numPr>
          <w:ilvl w:val="0"/>
          <w:numId w:val="11"/>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Подсудность дел особого производства.</w:t>
      </w:r>
    </w:p>
    <w:p w:rsidR="00C40857" w:rsidRPr="00F1744B" w:rsidRDefault="00C40857"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Пересмотр судебных постановлений.</w:t>
      </w:r>
    </w:p>
    <w:p w:rsidR="00C40857" w:rsidRPr="00F1744B" w:rsidRDefault="00C40857" w:rsidP="00127E93">
      <w:pPr>
        <w:spacing w:after="0" w:line="240" w:lineRule="auto"/>
        <w:jc w:val="both"/>
        <w:rPr>
          <w:rFonts w:ascii="Times New Roman" w:hAnsi="Times New Roman" w:cs="Times New Roman"/>
          <w:sz w:val="24"/>
          <w:szCs w:val="24"/>
        </w:rPr>
      </w:pPr>
    </w:p>
    <w:p w:rsidR="005D2FC0"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Роль и значение пересмотра судебных решений, не вступивших в законную силу. </w:t>
      </w:r>
    </w:p>
    <w:p w:rsidR="005D2FC0"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Право апелляционного обжалования и порядок его осуществления.</w:t>
      </w:r>
    </w:p>
    <w:p w:rsidR="005D2FC0"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Права суда апелляционной инстанции при рассмотрении апелляционных жалоб, представления. Полномочия  кассационного суда.</w:t>
      </w:r>
    </w:p>
    <w:p w:rsidR="005D2FC0"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lastRenderedPageBreak/>
        <w:t>Основания к отмене судебных решений. Обжалование определений суда кассационной инстанции.</w:t>
      </w:r>
    </w:p>
    <w:p w:rsidR="005D2FC0"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Порядок возбуждения производства в суде надзорной инстанции. </w:t>
      </w:r>
    </w:p>
    <w:p w:rsidR="00577EAC"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Процессуальный порядок рассмотрения гражданских дел в суде надзорной инстанции. </w:t>
      </w:r>
    </w:p>
    <w:p w:rsidR="00577EAC"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Сущность и основания пересмотра судебных постановлений по вновь открывшимся обстоятельствам. </w:t>
      </w:r>
    </w:p>
    <w:p w:rsidR="00577EAC" w:rsidRPr="00F1744B" w:rsidRDefault="00C40857" w:rsidP="00F007F8">
      <w:pPr>
        <w:pStyle w:val="ab"/>
        <w:numPr>
          <w:ilvl w:val="0"/>
          <w:numId w:val="12"/>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Процессуальный порядок пересмотра судебных постановлений по вновь открывшимся обстоятельствам.</w:t>
      </w:r>
    </w:p>
    <w:p w:rsidR="00C40857" w:rsidRPr="00F1744B" w:rsidRDefault="00C40857" w:rsidP="00127E93">
      <w:pPr>
        <w:spacing w:after="0" w:line="240" w:lineRule="auto"/>
        <w:jc w:val="both"/>
        <w:rPr>
          <w:rFonts w:ascii="Times New Roman" w:hAnsi="Times New Roman" w:cs="Times New Roman"/>
          <w:sz w:val="24"/>
          <w:szCs w:val="24"/>
        </w:rPr>
      </w:pPr>
    </w:p>
    <w:p w:rsidR="00C40857" w:rsidRPr="00F1744B" w:rsidRDefault="00C40857"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Производство по делам, связанным с содействием и контролем деятельности третейских судов.</w:t>
      </w:r>
    </w:p>
    <w:p w:rsidR="00C40857" w:rsidRPr="00F1744B" w:rsidRDefault="00C40857" w:rsidP="00127E93">
      <w:pPr>
        <w:spacing w:after="0" w:line="240" w:lineRule="auto"/>
        <w:jc w:val="both"/>
        <w:rPr>
          <w:rFonts w:ascii="Times New Roman" w:hAnsi="Times New Roman" w:cs="Times New Roman"/>
          <w:b/>
          <w:sz w:val="24"/>
          <w:szCs w:val="24"/>
        </w:rPr>
      </w:pPr>
    </w:p>
    <w:p w:rsidR="00577EAC" w:rsidRPr="00F1744B" w:rsidRDefault="00C40857" w:rsidP="00F007F8">
      <w:pPr>
        <w:pStyle w:val="ab"/>
        <w:numPr>
          <w:ilvl w:val="0"/>
          <w:numId w:val="1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Возбуждение дел о содействии и контроле, требование к заявлению.</w:t>
      </w:r>
    </w:p>
    <w:p w:rsidR="00577EAC" w:rsidRPr="00F1744B" w:rsidRDefault="00C40857" w:rsidP="00F007F8">
      <w:pPr>
        <w:pStyle w:val="ab"/>
        <w:numPr>
          <w:ilvl w:val="0"/>
          <w:numId w:val="1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Заявление о прекращении полномочий третейского судьи.</w:t>
      </w:r>
    </w:p>
    <w:p w:rsidR="00577EAC" w:rsidRPr="00F1744B" w:rsidRDefault="00C40857" w:rsidP="00F007F8">
      <w:pPr>
        <w:pStyle w:val="ab"/>
        <w:numPr>
          <w:ilvl w:val="0"/>
          <w:numId w:val="1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Выдача судом исполнительного листа. Отсрочка  исполнения</w:t>
      </w:r>
      <w:r w:rsidR="00577EAC" w:rsidRPr="00F1744B">
        <w:rPr>
          <w:rFonts w:ascii="Times New Roman" w:hAnsi="Times New Roman" w:cs="Times New Roman"/>
          <w:sz w:val="24"/>
          <w:szCs w:val="24"/>
        </w:rPr>
        <w:t xml:space="preserve"> решения</w:t>
      </w:r>
      <w:r w:rsidRPr="00F1744B">
        <w:rPr>
          <w:rFonts w:ascii="Times New Roman" w:hAnsi="Times New Roman" w:cs="Times New Roman"/>
          <w:sz w:val="24"/>
          <w:szCs w:val="24"/>
        </w:rPr>
        <w:t xml:space="preserve">. </w:t>
      </w:r>
    </w:p>
    <w:p w:rsidR="00C40857" w:rsidRPr="00F1744B" w:rsidRDefault="00C40857" w:rsidP="00F007F8">
      <w:pPr>
        <w:pStyle w:val="ab"/>
        <w:numPr>
          <w:ilvl w:val="0"/>
          <w:numId w:val="13"/>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Возобновление исполнительного производства. Прекращение исполнительного производства. Оспаривание действий должностных лиц службы судебных приставов.</w:t>
      </w:r>
    </w:p>
    <w:p w:rsidR="00C40857" w:rsidRPr="00F1744B" w:rsidRDefault="00C40857" w:rsidP="00127E93">
      <w:pPr>
        <w:spacing w:after="0" w:line="240" w:lineRule="auto"/>
        <w:jc w:val="both"/>
        <w:rPr>
          <w:rFonts w:ascii="Times New Roman" w:hAnsi="Times New Roman" w:cs="Times New Roman"/>
          <w:sz w:val="24"/>
          <w:szCs w:val="24"/>
        </w:rPr>
      </w:pPr>
    </w:p>
    <w:p w:rsidR="00C40857" w:rsidRPr="00F1744B" w:rsidRDefault="00C40857"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Производство по делам, связанным с иностранным субъектом.</w:t>
      </w:r>
    </w:p>
    <w:p w:rsidR="00C40857" w:rsidRPr="00F1744B" w:rsidRDefault="00C40857" w:rsidP="00127E93">
      <w:pPr>
        <w:spacing w:after="0" w:line="240" w:lineRule="auto"/>
        <w:jc w:val="both"/>
        <w:rPr>
          <w:rFonts w:ascii="Times New Roman" w:hAnsi="Times New Roman" w:cs="Times New Roman"/>
          <w:b/>
          <w:sz w:val="24"/>
          <w:szCs w:val="24"/>
        </w:rPr>
      </w:pPr>
    </w:p>
    <w:p w:rsidR="00577EAC" w:rsidRPr="00F1744B" w:rsidRDefault="00C40857" w:rsidP="00F007F8">
      <w:pPr>
        <w:pStyle w:val="ab"/>
        <w:numPr>
          <w:ilvl w:val="0"/>
          <w:numId w:val="14"/>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Право и дееспособность иностранных граждан, их права и обязанности.</w:t>
      </w:r>
    </w:p>
    <w:p w:rsidR="00577EAC" w:rsidRPr="00F1744B" w:rsidRDefault="00C40857" w:rsidP="00F007F8">
      <w:pPr>
        <w:pStyle w:val="ab"/>
        <w:numPr>
          <w:ilvl w:val="0"/>
          <w:numId w:val="14"/>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Иски к международным организациям, дипломатический иммунитет. Особенности подсудности</w:t>
      </w:r>
      <w:r w:rsidR="00577EAC" w:rsidRPr="00F1744B">
        <w:rPr>
          <w:rFonts w:ascii="Times New Roman" w:hAnsi="Times New Roman" w:cs="Times New Roman"/>
          <w:sz w:val="24"/>
          <w:szCs w:val="24"/>
        </w:rPr>
        <w:t xml:space="preserve"> по делам с иностранным субъектам</w:t>
      </w:r>
      <w:r w:rsidRPr="00F1744B">
        <w:rPr>
          <w:rFonts w:ascii="Times New Roman" w:hAnsi="Times New Roman" w:cs="Times New Roman"/>
          <w:sz w:val="24"/>
          <w:szCs w:val="24"/>
        </w:rPr>
        <w:t>.</w:t>
      </w:r>
    </w:p>
    <w:p w:rsidR="00577EAC" w:rsidRPr="00F1744B" w:rsidRDefault="00C40857" w:rsidP="00F007F8">
      <w:pPr>
        <w:pStyle w:val="ab"/>
        <w:numPr>
          <w:ilvl w:val="0"/>
          <w:numId w:val="14"/>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Неизменность рассмотрения дела.</w:t>
      </w:r>
    </w:p>
    <w:p w:rsidR="00577EAC" w:rsidRPr="00F1744B" w:rsidRDefault="00C40857" w:rsidP="00F007F8">
      <w:pPr>
        <w:pStyle w:val="ab"/>
        <w:numPr>
          <w:ilvl w:val="0"/>
          <w:numId w:val="14"/>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Признание и исполнение решений иностранных судов.</w:t>
      </w:r>
    </w:p>
    <w:p w:rsidR="00C40857" w:rsidRPr="00F1744B" w:rsidRDefault="00C40857" w:rsidP="00F007F8">
      <w:pPr>
        <w:pStyle w:val="ab"/>
        <w:numPr>
          <w:ilvl w:val="0"/>
          <w:numId w:val="14"/>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Особенности производства по делам с участием государства. </w:t>
      </w:r>
    </w:p>
    <w:p w:rsidR="00C40857" w:rsidRPr="00F1744B" w:rsidRDefault="00C40857" w:rsidP="00127E93">
      <w:pPr>
        <w:spacing w:after="0" w:line="240" w:lineRule="auto"/>
        <w:jc w:val="both"/>
        <w:rPr>
          <w:rFonts w:ascii="Times New Roman" w:hAnsi="Times New Roman" w:cs="Times New Roman"/>
          <w:sz w:val="24"/>
          <w:szCs w:val="24"/>
        </w:rPr>
      </w:pPr>
    </w:p>
    <w:p w:rsidR="00C40857" w:rsidRPr="00F1744B" w:rsidRDefault="00C40857" w:rsidP="00127E93">
      <w:pPr>
        <w:spacing w:after="0" w:line="240" w:lineRule="auto"/>
        <w:jc w:val="both"/>
        <w:rPr>
          <w:rFonts w:ascii="Times New Roman" w:hAnsi="Times New Roman" w:cs="Times New Roman"/>
          <w:b/>
          <w:bCs/>
          <w:snapToGrid w:val="0"/>
          <w:sz w:val="24"/>
          <w:szCs w:val="24"/>
        </w:rPr>
      </w:pPr>
      <w:r w:rsidRPr="00F1744B">
        <w:rPr>
          <w:rFonts w:ascii="Times New Roman" w:hAnsi="Times New Roman" w:cs="Times New Roman"/>
          <w:b/>
          <w:bCs/>
          <w:snapToGrid w:val="0"/>
          <w:sz w:val="24"/>
          <w:szCs w:val="24"/>
        </w:rPr>
        <w:t xml:space="preserve">               Исполнительное  производство. Защита гражданских прав в Европейском Суде по правам человека.</w:t>
      </w:r>
    </w:p>
    <w:p w:rsidR="00C40857" w:rsidRPr="00F1744B" w:rsidRDefault="00C40857" w:rsidP="00127E93">
      <w:pPr>
        <w:spacing w:after="0" w:line="240" w:lineRule="auto"/>
        <w:jc w:val="both"/>
        <w:rPr>
          <w:rFonts w:ascii="Times New Roman" w:hAnsi="Times New Roman" w:cs="Times New Roman"/>
          <w:b/>
          <w:bCs/>
          <w:snapToGrid w:val="0"/>
          <w:sz w:val="24"/>
          <w:szCs w:val="24"/>
        </w:rPr>
      </w:pP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Развитие системы принудительного исполнения судебных решений по  гражданским делам. Понятие исполнительного производства, его субъекты.</w:t>
      </w: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Права и обязанности субъектов исполнительного производства. </w:t>
      </w: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Стадии исполнения судебных решений.</w:t>
      </w: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Возбуждение исполнительного производства. </w:t>
      </w: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Отложение, приостановление, окончание исполнительного производства.</w:t>
      </w: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Правила обращения взысканий на имущество должника. </w:t>
      </w: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Расходы по совершению исполнительных действий. </w:t>
      </w:r>
    </w:p>
    <w:p w:rsidR="00577EAC" w:rsidRPr="00F1744B" w:rsidRDefault="00C40857" w:rsidP="00F007F8">
      <w:pPr>
        <w:pStyle w:val="ab"/>
        <w:numPr>
          <w:ilvl w:val="0"/>
          <w:numId w:val="15"/>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Ответственность за нарушения законодательства об исполнительном производстве.</w:t>
      </w:r>
    </w:p>
    <w:p w:rsidR="00C40857" w:rsidRPr="00F1744B" w:rsidRDefault="00C40857" w:rsidP="00F007F8">
      <w:pPr>
        <w:pStyle w:val="ab"/>
        <w:numPr>
          <w:ilvl w:val="0"/>
          <w:numId w:val="15"/>
        </w:numPr>
        <w:spacing w:after="0" w:line="240" w:lineRule="auto"/>
        <w:jc w:val="both"/>
        <w:rPr>
          <w:rFonts w:ascii="Times New Roman" w:hAnsi="Times New Roman" w:cs="Times New Roman"/>
          <w:b/>
          <w:sz w:val="24"/>
          <w:szCs w:val="24"/>
        </w:rPr>
      </w:pPr>
      <w:r w:rsidRPr="00F1744B">
        <w:rPr>
          <w:rFonts w:ascii="Times New Roman" w:hAnsi="Times New Roman" w:cs="Times New Roman"/>
          <w:sz w:val="24"/>
          <w:szCs w:val="24"/>
        </w:rPr>
        <w:t>История создания ЕСПЧ. Структура ЕСПЧ. Порядок обращения и производства в ЕСПЧ. Особенности защиты прав в Европейском суде по правам человека. Особенности производства. Обзор судебной практики. Обязательность решений ЕСПЧ для национальных судов.</w:t>
      </w:r>
    </w:p>
    <w:p w:rsidR="00AA6463" w:rsidRPr="00F1744B" w:rsidRDefault="00AA6463" w:rsidP="00127E93">
      <w:pPr>
        <w:spacing w:after="0" w:line="240" w:lineRule="auto"/>
        <w:jc w:val="both"/>
        <w:rPr>
          <w:rFonts w:ascii="Times New Roman" w:eastAsia="Times New Roman" w:hAnsi="Times New Roman" w:cs="Times New Roman"/>
          <w:b/>
          <w:sz w:val="24"/>
          <w:szCs w:val="24"/>
        </w:rPr>
      </w:pPr>
    </w:p>
    <w:p w:rsidR="003F3111" w:rsidRPr="003F3111" w:rsidRDefault="003F3111" w:rsidP="003F3111">
      <w:pPr>
        <w:shd w:val="clear" w:color="auto" w:fill="FFFFFF"/>
        <w:spacing w:after="0" w:line="240" w:lineRule="auto"/>
        <w:ind w:firstLine="851"/>
        <w:jc w:val="center"/>
        <w:rPr>
          <w:rFonts w:ascii="Times New Roman" w:eastAsia="Times New Roman" w:hAnsi="Times New Roman" w:cs="Times New Roman"/>
          <w:b/>
          <w:sz w:val="24"/>
          <w:szCs w:val="24"/>
        </w:rPr>
      </w:pPr>
      <w:bookmarkStart w:id="23" w:name="_Toc445844536"/>
      <w:r w:rsidRPr="003F3111">
        <w:rPr>
          <w:rFonts w:ascii="Times New Roman" w:eastAsia="Times New Roman" w:hAnsi="Times New Roman" w:cs="Times New Roman"/>
          <w:b/>
          <w:sz w:val="24"/>
          <w:szCs w:val="24"/>
        </w:rPr>
        <w:t>Блок В - Оценочные средства для диагностирования сформированности уровня  компетенций – «уметь»</w:t>
      </w:r>
      <w:bookmarkEnd w:id="23"/>
    </w:p>
    <w:p w:rsidR="00195DAF" w:rsidRPr="00F1744B" w:rsidRDefault="003F3111" w:rsidP="00127E93">
      <w:pPr>
        <w:shd w:val="clear" w:color="auto" w:fill="FFFFFF"/>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B</w:t>
      </w:r>
      <w:r w:rsidR="00AA6463" w:rsidRPr="00F1744B">
        <w:rPr>
          <w:rFonts w:ascii="Times New Roman" w:eastAsia="Times New Roman" w:hAnsi="Times New Roman" w:cs="Times New Roman"/>
          <w:b/>
          <w:sz w:val="24"/>
          <w:szCs w:val="24"/>
        </w:rPr>
        <w:t>.1 Типовые задачи:</w:t>
      </w:r>
    </w:p>
    <w:p w:rsidR="00195DAF" w:rsidRPr="00F1744B" w:rsidRDefault="00195DAF" w:rsidP="00127E93">
      <w:pPr>
        <w:shd w:val="clear" w:color="auto" w:fill="FFFFFF"/>
        <w:spacing w:after="0" w:line="240" w:lineRule="auto"/>
        <w:ind w:firstLine="851"/>
        <w:jc w:val="both"/>
        <w:rPr>
          <w:rFonts w:ascii="Times New Roman" w:eastAsia="Times New Roman" w:hAnsi="Times New Roman" w:cs="Times New Roman"/>
          <w:b/>
          <w:bCs/>
          <w:sz w:val="24"/>
          <w:szCs w:val="24"/>
          <w:lang w:eastAsia="ru-RU"/>
        </w:rPr>
      </w:pPr>
      <w:r w:rsidRPr="00F1744B">
        <w:rPr>
          <w:rFonts w:ascii="Times New Roman" w:eastAsia="Times New Roman" w:hAnsi="Times New Roman" w:cs="Times New Roman"/>
          <w:b/>
          <w:bCs/>
          <w:sz w:val="24"/>
          <w:szCs w:val="24"/>
          <w:lang w:eastAsia="ru-RU"/>
        </w:rPr>
        <w:t xml:space="preserve"> Раздел 1 Введение в курс « Гражданское процессуальное право»</w:t>
      </w:r>
    </w:p>
    <w:p w:rsidR="00195DAF" w:rsidRPr="00F1744B" w:rsidRDefault="00195DAF" w:rsidP="00127E93">
      <w:pPr>
        <w:shd w:val="clear" w:color="auto" w:fill="FFFFFF"/>
        <w:spacing w:after="0" w:line="240" w:lineRule="auto"/>
        <w:ind w:firstLine="851"/>
        <w:jc w:val="both"/>
        <w:rPr>
          <w:rFonts w:ascii="Times New Roman" w:eastAsia="Times New Roman" w:hAnsi="Times New Roman" w:cs="Times New Roman"/>
          <w:b/>
          <w:bCs/>
          <w:sz w:val="24"/>
          <w:szCs w:val="24"/>
          <w:lang w:eastAsia="ru-RU"/>
        </w:rPr>
      </w:pPr>
    </w:p>
    <w:p w:rsidR="00195DAF" w:rsidRPr="00F1744B" w:rsidRDefault="00195DAF" w:rsidP="00127E93">
      <w:pPr>
        <w:spacing w:after="0" w:line="240" w:lineRule="auto"/>
        <w:jc w:val="both"/>
        <w:rPr>
          <w:rFonts w:ascii="Times New Roman" w:eastAsia="Calibri" w:hAnsi="Times New Roman" w:cs="Times New Roman"/>
          <w:b/>
          <w:sz w:val="24"/>
          <w:szCs w:val="24"/>
        </w:rPr>
      </w:pPr>
      <w:r w:rsidRPr="00F1744B">
        <w:rPr>
          <w:rFonts w:ascii="Times New Roman" w:eastAsia="Calibri" w:hAnsi="Times New Roman" w:cs="Times New Roman"/>
          <w:b/>
          <w:sz w:val="24"/>
          <w:szCs w:val="24"/>
        </w:rPr>
        <w:t>Задача №1.</w:t>
      </w:r>
    </w:p>
    <w:p w:rsidR="00195DAF" w:rsidRPr="00F1744B" w:rsidRDefault="00195DAF"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lastRenderedPageBreak/>
        <w:t>Районная налоговая инспекция обратилась в арбитражный суд Энской области с иском к Малкину А.С. – предпринимателю, занимающемуся индивидуальной  предпринимательской деятельностью без регистрации в качестве юридического лица.</w:t>
      </w:r>
    </w:p>
    <w:p w:rsidR="00195DAF" w:rsidRPr="00F1744B" w:rsidRDefault="00195DAF"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В исковом заявлении налоговая инспекция сослалась на то, что Малкин А.С. не явился, но был извещен о месте и времени заседания.</w:t>
      </w:r>
    </w:p>
    <w:p w:rsidR="00195DAF" w:rsidRPr="00F1744B" w:rsidRDefault="00195DAF"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Арбитражный суд вынес заочное решение, сославшись на главу 22 ГПК и, в частности, на статью 223 ГПК, которая предоставляет право суду в случае неявки в судебное заседание ответчика, извещенного о времени и месте судебного заседания, вынести определенного судебное решение.</w:t>
      </w:r>
    </w:p>
    <w:p w:rsidR="00195DAF" w:rsidRPr="00F1744B" w:rsidRDefault="00195DAF" w:rsidP="00127E93">
      <w:pPr>
        <w:spacing w:after="0" w:line="240" w:lineRule="auto"/>
        <w:ind w:firstLine="851"/>
        <w:jc w:val="both"/>
        <w:rPr>
          <w:rFonts w:ascii="Times New Roman" w:eastAsia="Calibri" w:hAnsi="Times New Roman" w:cs="Times New Roman"/>
          <w:i/>
          <w:sz w:val="24"/>
          <w:szCs w:val="24"/>
        </w:rPr>
      </w:pPr>
      <w:r w:rsidRPr="00F1744B">
        <w:rPr>
          <w:rFonts w:ascii="Times New Roman" w:eastAsia="Calibri" w:hAnsi="Times New Roman" w:cs="Times New Roman"/>
          <w:i/>
          <w:sz w:val="24"/>
          <w:szCs w:val="24"/>
        </w:rPr>
        <w:t>Расскажите о предмете регулирования норм арбитражного процессуального и норм гражданского процессуального права. Проанализируйте, правильно ли были применены нормы гражданского процессуального права в данной ситуации?</w:t>
      </w:r>
    </w:p>
    <w:p w:rsidR="00195DAF" w:rsidRPr="00F1744B" w:rsidRDefault="00FB52C9" w:rsidP="00127E93">
      <w:pPr>
        <w:shd w:val="clear" w:color="auto" w:fill="FFFFFF"/>
        <w:spacing w:after="0" w:line="240" w:lineRule="auto"/>
        <w:ind w:firstLine="851"/>
        <w:jc w:val="both"/>
        <w:rPr>
          <w:rFonts w:ascii="Times New Roman" w:eastAsia="Calibri" w:hAnsi="Times New Roman" w:cs="Times New Roman"/>
          <w:b/>
          <w:sz w:val="24"/>
          <w:szCs w:val="24"/>
        </w:rPr>
      </w:pPr>
      <w:r w:rsidRPr="00F1744B">
        <w:rPr>
          <w:rFonts w:ascii="Times New Roman" w:eastAsia="Times New Roman" w:hAnsi="Times New Roman" w:cs="Times New Roman"/>
          <w:b/>
          <w:bCs/>
          <w:sz w:val="24"/>
          <w:szCs w:val="24"/>
          <w:lang w:eastAsia="ru-RU"/>
        </w:rPr>
        <w:t>Раздел 2</w:t>
      </w:r>
      <w:r w:rsidR="00195DAF" w:rsidRPr="00F1744B">
        <w:rPr>
          <w:rFonts w:ascii="Times New Roman" w:eastAsia="Times New Roman" w:hAnsi="Times New Roman" w:cs="Times New Roman"/>
          <w:b/>
          <w:bCs/>
          <w:sz w:val="24"/>
          <w:szCs w:val="24"/>
          <w:lang w:eastAsia="ru-RU"/>
        </w:rPr>
        <w:t xml:space="preserve"> </w:t>
      </w:r>
      <w:r w:rsidR="00195DAF" w:rsidRPr="00F1744B">
        <w:rPr>
          <w:rFonts w:ascii="Times New Roman" w:eastAsia="Calibri" w:hAnsi="Times New Roman" w:cs="Times New Roman"/>
          <w:b/>
          <w:sz w:val="24"/>
          <w:szCs w:val="24"/>
        </w:rPr>
        <w:t>Гражданские процессуальные правоотношения</w:t>
      </w:r>
    </w:p>
    <w:p w:rsidR="005A27CD" w:rsidRPr="00F1744B" w:rsidRDefault="005A27CD" w:rsidP="005A27CD">
      <w:pPr>
        <w:spacing w:after="0" w:line="240" w:lineRule="auto"/>
        <w:jc w:val="both"/>
        <w:rPr>
          <w:rFonts w:ascii="Times New Roman" w:eastAsia="Calibri" w:hAnsi="Times New Roman" w:cs="Times New Roman"/>
          <w:b/>
          <w:sz w:val="24"/>
          <w:szCs w:val="24"/>
        </w:rPr>
      </w:pPr>
      <w:r w:rsidRPr="00F1744B">
        <w:rPr>
          <w:rFonts w:ascii="Times New Roman" w:eastAsia="Calibri" w:hAnsi="Times New Roman" w:cs="Times New Roman"/>
          <w:b/>
          <w:sz w:val="24"/>
          <w:szCs w:val="24"/>
        </w:rPr>
        <w:t>Задача №1.</w:t>
      </w:r>
    </w:p>
    <w:p w:rsidR="00FB52C9" w:rsidRPr="00F1744B" w:rsidRDefault="00195DAF" w:rsidP="00127E93">
      <w:pPr>
        <w:spacing w:after="0" w:line="240" w:lineRule="auto"/>
        <w:jc w:val="both"/>
        <w:rPr>
          <w:rFonts w:ascii="Times New Roman" w:eastAsia="Calibri" w:hAnsi="Times New Roman" w:cs="Times New Roman"/>
          <w:sz w:val="24"/>
          <w:szCs w:val="24"/>
          <w:shd w:val="clear" w:color="auto" w:fill="FFFFFF"/>
        </w:rPr>
      </w:pPr>
      <w:r w:rsidRPr="00F1744B">
        <w:rPr>
          <w:rFonts w:ascii="Times New Roman" w:eastAsia="Calibri" w:hAnsi="Times New Roman" w:cs="Times New Roman"/>
          <w:sz w:val="24"/>
          <w:szCs w:val="24"/>
          <w:shd w:val="clear" w:color="auto" w:fill="FFFFFF"/>
        </w:rPr>
        <w:t>В результате столкновения автомашины, принадлежащей гражданину Табакову, с автомашиной, которую установить не удалось, так как водитель скрылся с места происшествия, пострадал пешеход Курочкин. По заключению автоинспекции виновником столкновения был водитель неустановленной автомашины. Курочкин предъявил иск к Табакову о возмещении стоимости поврежденной одежды и потерянного заработка в связи с полученным увечьем. Суд иск удовлетворил. Табаков обжаловал решение, считая его незаконным, поскольку он невиновен.</w:t>
      </w:r>
      <w:r w:rsidRPr="00F1744B">
        <w:rPr>
          <w:rFonts w:ascii="Times New Roman" w:eastAsia="Calibri" w:hAnsi="Times New Roman" w:cs="Times New Roman"/>
          <w:i/>
          <w:sz w:val="24"/>
          <w:szCs w:val="24"/>
        </w:rPr>
        <w:br/>
      </w:r>
      <w:r w:rsidRPr="00F1744B">
        <w:rPr>
          <w:rFonts w:ascii="Times New Roman" w:eastAsia="Calibri" w:hAnsi="Times New Roman" w:cs="Times New Roman"/>
          <w:i/>
          <w:sz w:val="24"/>
          <w:szCs w:val="24"/>
          <w:shd w:val="clear" w:color="auto" w:fill="FFFFFF"/>
        </w:rPr>
        <w:t>Между кем в данном случае возникли материальные и процессуальные правоотношения?</w:t>
      </w:r>
      <w:r w:rsidRPr="00F1744B">
        <w:rPr>
          <w:rFonts w:ascii="Times New Roman" w:eastAsia="Calibri" w:hAnsi="Times New Roman" w:cs="Times New Roman"/>
          <w:i/>
          <w:sz w:val="24"/>
          <w:szCs w:val="24"/>
        </w:rPr>
        <w:br/>
      </w:r>
      <w:r w:rsidRPr="00F1744B">
        <w:rPr>
          <w:rFonts w:ascii="Times New Roman" w:eastAsia="Calibri" w:hAnsi="Times New Roman" w:cs="Times New Roman"/>
          <w:i/>
          <w:sz w:val="24"/>
          <w:szCs w:val="24"/>
          <w:shd w:val="clear" w:color="auto" w:fill="FFFFFF"/>
        </w:rPr>
        <w:t>Что составляет их содержание?</w:t>
      </w:r>
      <w:r w:rsidRPr="00F1744B">
        <w:rPr>
          <w:rFonts w:ascii="Times New Roman" w:eastAsia="Calibri" w:hAnsi="Times New Roman" w:cs="Times New Roman"/>
          <w:i/>
          <w:sz w:val="24"/>
          <w:szCs w:val="24"/>
        </w:rPr>
        <w:br/>
      </w:r>
      <w:r w:rsidRPr="00F1744B">
        <w:rPr>
          <w:rFonts w:ascii="Times New Roman" w:eastAsia="Calibri" w:hAnsi="Times New Roman" w:cs="Times New Roman"/>
          <w:i/>
          <w:sz w:val="24"/>
          <w:szCs w:val="24"/>
          <w:shd w:val="clear" w:color="auto" w:fill="FFFFFF"/>
        </w:rPr>
        <w:t>Может и должен ли отвечать перед потерпевшим Табаков? Как может поступить Табаков в случае обнаружения владельца скрывшейся автомашины</w:t>
      </w:r>
      <w:r w:rsidRPr="00F1744B">
        <w:rPr>
          <w:rFonts w:ascii="Times New Roman" w:eastAsia="Calibri" w:hAnsi="Times New Roman" w:cs="Times New Roman"/>
          <w:sz w:val="24"/>
          <w:szCs w:val="24"/>
          <w:shd w:val="clear" w:color="auto" w:fill="FFFFFF"/>
        </w:rPr>
        <w:t>?</w:t>
      </w:r>
    </w:p>
    <w:p w:rsidR="00FB52C9" w:rsidRPr="00F1744B" w:rsidRDefault="00FB52C9"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Times New Roman" w:hAnsi="Times New Roman" w:cs="Times New Roman"/>
          <w:b/>
          <w:bCs/>
          <w:sz w:val="24"/>
          <w:szCs w:val="24"/>
          <w:lang w:eastAsia="ru-RU"/>
        </w:rPr>
        <w:t xml:space="preserve"> Раздел 3 </w:t>
      </w:r>
      <w:r w:rsidRPr="00F1744B">
        <w:rPr>
          <w:rFonts w:ascii="Times New Roman" w:eastAsia="Calibri" w:hAnsi="Times New Roman" w:cs="Times New Roman"/>
          <w:b/>
          <w:sz w:val="24"/>
          <w:szCs w:val="24"/>
          <w:lang w:eastAsia="ru-RU"/>
        </w:rPr>
        <w:t>Принципы гражданского процессуального права.</w:t>
      </w:r>
    </w:p>
    <w:p w:rsidR="00FB52C9" w:rsidRPr="00F1744B" w:rsidRDefault="00FB52C9" w:rsidP="00127E93">
      <w:pPr>
        <w:spacing w:after="0" w:line="240" w:lineRule="auto"/>
        <w:jc w:val="both"/>
        <w:rPr>
          <w:rFonts w:ascii="Times New Roman" w:eastAsia="Calibri" w:hAnsi="Times New Roman" w:cs="Times New Roman"/>
          <w:b/>
          <w:sz w:val="24"/>
          <w:szCs w:val="24"/>
        </w:rPr>
      </w:pPr>
      <w:r w:rsidRPr="00F1744B">
        <w:rPr>
          <w:rFonts w:ascii="Times New Roman" w:eastAsia="Calibri" w:hAnsi="Times New Roman" w:cs="Times New Roman"/>
          <w:b/>
          <w:sz w:val="24"/>
          <w:szCs w:val="24"/>
        </w:rPr>
        <w:t>Задача №1.</w:t>
      </w:r>
    </w:p>
    <w:p w:rsidR="00FB52C9" w:rsidRPr="00F1744B" w:rsidRDefault="00FB52C9"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 xml:space="preserve">Районный суд, рассматривая дело по иску Сидорова Т.Ю. к Рогозину П.Е. о выселении, объявил перерыв на более позднее время того же дня для того, чтобы истец представил в суд новое доказательство. </w:t>
      </w:r>
    </w:p>
    <w:p w:rsidR="00FB52C9" w:rsidRPr="00F1744B" w:rsidRDefault="00FB52C9"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Поскольку на данный день было назначено рассмотрение и других дел, суд в течение объявленного перерыва рассмотрел дело о восстановлении на работе, по которому вынес решение.</w:t>
      </w:r>
    </w:p>
    <w:p w:rsidR="00FB52C9" w:rsidRPr="00F1744B" w:rsidRDefault="00FB52C9"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 xml:space="preserve">После этого суд продолжил судебное заседание по первому делу, поскольку истец представил определенные  письменные доказательства. </w:t>
      </w:r>
    </w:p>
    <w:p w:rsidR="00FB52C9" w:rsidRPr="00F1744B" w:rsidRDefault="00FB52C9" w:rsidP="00127E93">
      <w:pPr>
        <w:spacing w:after="0" w:line="240" w:lineRule="auto"/>
        <w:ind w:firstLine="851"/>
        <w:jc w:val="both"/>
        <w:rPr>
          <w:rFonts w:ascii="Times New Roman" w:eastAsia="Calibri" w:hAnsi="Times New Roman" w:cs="Times New Roman"/>
          <w:i/>
          <w:sz w:val="24"/>
          <w:szCs w:val="24"/>
        </w:rPr>
      </w:pPr>
      <w:r w:rsidRPr="00F1744B">
        <w:rPr>
          <w:rFonts w:ascii="Times New Roman" w:eastAsia="Calibri" w:hAnsi="Times New Roman" w:cs="Times New Roman"/>
          <w:i/>
          <w:sz w:val="24"/>
          <w:szCs w:val="24"/>
        </w:rPr>
        <w:t>Проанализируйте, были ли судом нарушены принципы гражданского процессуального права?</w:t>
      </w:r>
    </w:p>
    <w:p w:rsidR="00FB52C9" w:rsidRPr="00F1744B" w:rsidRDefault="00FB52C9" w:rsidP="00127E93">
      <w:pPr>
        <w:spacing w:after="0" w:line="240" w:lineRule="auto"/>
        <w:ind w:firstLine="851"/>
        <w:jc w:val="both"/>
        <w:rPr>
          <w:rFonts w:ascii="Times New Roman" w:eastAsia="Calibri" w:hAnsi="Times New Roman" w:cs="Times New Roman"/>
          <w:i/>
          <w:sz w:val="24"/>
          <w:szCs w:val="24"/>
        </w:rPr>
      </w:pPr>
    </w:p>
    <w:p w:rsidR="00FB52C9" w:rsidRPr="00F1744B" w:rsidRDefault="00FB52C9" w:rsidP="00127E93">
      <w:pPr>
        <w:spacing w:after="0" w:line="240" w:lineRule="auto"/>
        <w:ind w:firstLine="851"/>
        <w:jc w:val="both"/>
        <w:rPr>
          <w:rFonts w:ascii="Times New Roman" w:eastAsia="Calibri" w:hAnsi="Times New Roman" w:cs="Times New Roman"/>
          <w:b/>
          <w:sz w:val="24"/>
          <w:szCs w:val="24"/>
        </w:rPr>
      </w:pPr>
      <w:r w:rsidRPr="00F1744B">
        <w:rPr>
          <w:rFonts w:ascii="Times New Roman" w:eastAsia="Calibri" w:hAnsi="Times New Roman" w:cs="Times New Roman"/>
          <w:b/>
          <w:sz w:val="24"/>
          <w:szCs w:val="24"/>
        </w:rPr>
        <w:t>Задача № 2.</w:t>
      </w:r>
    </w:p>
    <w:p w:rsidR="00FB52C9" w:rsidRPr="00F1744B" w:rsidRDefault="00FB52C9"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В районном суде под председательством судьи Самойлова Г.З. слушалось гражданское дело по иску водителя Кречетова Б.Д. о восстановлении на работе.</w:t>
      </w:r>
    </w:p>
    <w:p w:rsidR="00FB52C9" w:rsidRPr="00F1744B" w:rsidRDefault="00FB52C9"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В судебном заседании истец Кречетов Б.Д. заявил ходатайство об отложении дела и переводе ему с русского на турецкий язык докладных записок начальника колонны, явившихся основанием для издания приказа об увольнении. Кречетов Б.Д пояснил, что проживает в селе, в котором большинство жителей составляет турецкое население. Он лучше понимает содержание документов на турецком языке, чем на русском. Представитель ответчика возразил против удовлетворения ходатайства, полагая, что его удовлетворение только помешает правильному разрешению дела, поскольку все работники предприятия общаются на русском языке.</w:t>
      </w:r>
    </w:p>
    <w:p w:rsidR="00FB52C9" w:rsidRPr="00F1744B" w:rsidRDefault="00FB52C9"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Суд обратился для обсуждения ходатайства.</w:t>
      </w:r>
    </w:p>
    <w:p w:rsidR="00FB52C9" w:rsidRPr="00F1744B" w:rsidRDefault="00FB52C9" w:rsidP="005963EA">
      <w:pPr>
        <w:spacing w:after="0" w:line="240" w:lineRule="auto"/>
        <w:ind w:firstLine="851"/>
        <w:jc w:val="both"/>
        <w:rPr>
          <w:rFonts w:ascii="Times New Roman" w:eastAsia="Calibri" w:hAnsi="Times New Roman" w:cs="Times New Roman"/>
          <w:sz w:val="24"/>
          <w:szCs w:val="24"/>
          <w:shd w:val="clear" w:color="auto" w:fill="FFFFFF"/>
        </w:rPr>
      </w:pPr>
      <w:r w:rsidRPr="00F1744B">
        <w:rPr>
          <w:rFonts w:ascii="Times New Roman" w:eastAsia="Calibri" w:hAnsi="Times New Roman" w:cs="Times New Roman"/>
          <w:i/>
          <w:sz w:val="24"/>
          <w:szCs w:val="24"/>
        </w:rPr>
        <w:t>Проанализируйте, соблюден ли  принцип  государственного языка.</w:t>
      </w:r>
    </w:p>
    <w:p w:rsidR="00195DAF" w:rsidRPr="00F1744B" w:rsidRDefault="00195DAF" w:rsidP="00127E93">
      <w:pPr>
        <w:shd w:val="clear" w:color="auto" w:fill="FFFFFF"/>
        <w:spacing w:after="0" w:line="240" w:lineRule="auto"/>
        <w:ind w:firstLine="851"/>
        <w:jc w:val="both"/>
        <w:rPr>
          <w:rFonts w:ascii="Times New Roman" w:eastAsia="Times New Roman" w:hAnsi="Times New Roman" w:cs="Times New Roman"/>
          <w:b/>
          <w:bCs/>
          <w:sz w:val="24"/>
          <w:szCs w:val="24"/>
          <w:lang w:eastAsia="ru-RU"/>
        </w:rPr>
      </w:pPr>
      <w:r w:rsidRPr="00F1744B">
        <w:rPr>
          <w:rFonts w:ascii="Times New Roman" w:eastAsia="Times New Roman" w:hAnsi="Times New Roman" w:cs="Times New Roman"/>
          <w:b/>
          <w:bCs/>
          <w:sz w:val="24"/>
          <w:szCs w:val="24"/>
          <w:lang w:eastAsia="ru-RU"/>
        </w:rPr>
        <w:t xml:space="preserve">Раздел 4 </w:t>
      </w:r>
      <w:r w:rsidRPr="00F1744B">
        <w:rPr>
          <w:rFonts w:ascii="Times New Roman" w:eastAsia="Calibri" w:hAnsi="Times New Roman" w:cs="Times New Roman"/>
          <w:b/>
          <w:sz w:val="24"/>
          <w:szCs w:val="24"/>
        </w:rPr>
        <w:t>Подведомственность и подсудность дел судам общей юрисдикции.</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lastRenderedPageBreak/>
        <w:t>Задача 1.</w:t>
      </w:r>
    </w:p>
    <w:p w:rsidR="00195DAF" w:rsidRPr="00F1744B" w:rsidRDefault="00195DAF"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Президент акционерного банка « Русь» Горин Е.Р. приказом от 17 января 2008 года лишил вице-президента этого же банка Александрова К.Н. полномочий, которые ранее ему были предоставлены приказом от 9 ноября 2003 года, в частности полномочия подписывать договоры кредитования. Эти полномочия передавались приказом от 17 января 2008 года другому вице-президенту банка «Русь» - Зойкину В.И.</w:t>
      </w:r>
    </w:p>
    <w:p w:rsidR="00195DAF" w:rsidRPr="00F1744B" w:rsidRDefault="00195DAF" w:rsidP="00127E93">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Александров К.Н. обжаловал действия президента акционерного банка «Русь» в Совет директоров акционерного банка. Совет директоров акционерного банка отказал в удовлетворении просьбы. Александров К.Н обратился в суд.</w:t>
      </w:r>
    </w:p>
    <w:p w:rsidR="00195DAF" w:rsidRPr="00F1744B" w:rsidRDefault="00195DAF" w:rsidP="00127E93">
      <w:pPr>
        <w:spacing w:after="0" w:line="240" w:lineRule="auto"/>
        <w:ind w:firstLine="851"/>
        <w:jc w:val="both"/>
        <w:rPr>
          <w:rFonts w:ascii="Times New Roman" w:eastAsia="Calibri" w:hAnsi="Times New Roman" w:cs="Times New Roman"/>
          <w:i/>
          <w:sz w:val="24"/>
          <w:szCs w:val="24"/>
        </w:rPr>
      </w:pPr>
      <w:r w:rsidRPr="00F1744B">
        <w:rPr>
          <w:rFonts w:ascii="Times New Roman" w:eastAsia="Calibri" w:hAnsi="Times New Roman" w:cs="Times New Roman"/>
          <w:i/>
          <w:sz w:val="24"/>
          <w:szCs w:val="24"/>
        </w:rPr>
        <w:t xml:space="preserve">Как решается проблема подведомственности разрешения спора  по данному конфликту? </w:t>
      </w:r>
    </w:p>
    <w:p w:rsidR="00195DAF" w:rsidRPr="00F1744B" w:rsidRDefault="00195DAF" w:rsidP="00127E93">
      <w:pPr>
        <w:spacing w:after="0" w:line="240" w:lineRule="auto"/>
        <w:jc w:val="both"/>
        <w:rPr>
          <w:rFonts w:ascii="Times New Roman" w:eastAsia="Calibri" w:hAnsi="Times New Roman" w:cs="Times New Roman"/>
          <w:b/>
          <w:sz w:val="24"/>
          <w:szCs w:val="24"/>
        </w:rPr>
      </w:pPr>
      <w:r w:rsidRPr="00F1744B">
        <w:rPr>
          <w:rFonts w:ascii="Times New Roman" w:eastAsia="Times New Roman" w:hAnsi="Times New Roman" w:cs="Times New Roman"/>
          <w:b/>
          <w:bCs/>
          <w:sz w:val="24"/>
          <w:szCs w:val="24"/>
          <w:lang w:eastAsia="ru-RU"/>
        </w:rPr>
        <w:t xml:space="preserve">Раздел 5 </w:t>
      </w:r>
      <w:r w:rsidRPr="00F1744B">
        <w:rPr>
          <w:rFonts w:ascii="Times New Roman" w:eastAsia="Calibri" w:hAnsi="Times New Roman" w:cs="Times New Roman"/>
          <w:b/>
          <w:sz w:val="24"/>
          <w:szCs w:val="24"/>
        </w:rPr>
        <w:t>Участники  гражданского процесса.</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Несовершеннолетний Сергей К., которому исполнилось 17 лет, обратился в суд с заявлением о лишении его родителей в отношении его и младшего брата Виталия, родительских прав. Родители Сергея К. заявили, что суд не вправе принимать заявление от несовершеннолетнего лица без их согласия, так как они являются его законными представителями.</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Дайте оценку заявлению родителей Сергея К. Охарактеризуйте процессуальную дееспособность.</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2.</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В ходе судебного разбирательства свидетель М. отказался от дачи свидетельских показаний в отношении своей супруги.</w:t>
      </w:r>
    </w:p>
    <w:p w:rsidR="00195DAF" w:rsidRPr="00F1744B" w:rsidRDefault="00195DAF" w:rsidP="00127E93">
      <w:pPr>
        <w:shd w:val="clear" w:color="auto" w:fill="FFFFFF"/>
        <w:spacing w:after="0" w:line="240" w:lineRule="auto"/>
        <w:ind w:firstLine="720"/>
        <w:jc w:val="both"/>
        <w:rPr>
          <w:rFonts w:ascii="Times New Roman" w:eastAsia="Calibri" w:hAnsi="Times New Roman" w:cs="Times New Roman"/>
          <w:i/>
          <w:iCs/>
          <w:sz w:val="24"/>
          <w:szCs w:val="24"/>
          <w:lang w:eastAsia="ru-RU"/>
        </w:rPr>
      </w:pPr>
      <w:r w:rsidRPr="00F1744B">
        <w:rPr>
          <w:rFonts w:ascii="Times New Roman" w:eastAsia="Calibri" w:hAnsi="Times New Roman" w:cs="Times New Roman"/>
          <w:i/>
          <w:iCs/>
          <w:sz w:val="24"/>
          <w:szCs w:val="24"/>
          <w:lang w:eastAsia="ru-RU"/>
        </w:rPr>
        <w:t>Вправе ли свидетель отказываться от дачи показаний? Если да, то в каких случаях?</w:t>
      </w:r>
    </w:p>
    <w:p w:rsidR="00195DAF" w:rsidRPr="00F1744B" w:rsidRDefault="00195DAF" w:rsidP="00127E93">
      <w:pPr>
        <w:spacing w:after="0" w:line="240" w:lineRule="auto"/>
        <w:jc w:val="both"/>
        <w:rPr>
          <w:rFonts w:ascii="Times New Roman" w:eastAsia="Calibri" w:hAnsi="Times New Roman" w:cs="Times New Roman"/>
          <w:b/>
          <w:sz w:val="24"/>
          <w:szCs w:val="24"/>
        </w:rPr>
      </w:pPr>
      <w:r w:rsidRPr="00F1744B">
        <w:rPr>
          <w:rFonts w:ascii="Times New Roman" w:eastAsia="Calibri" w:hAnsi="Times New Roman" w:cs="Times New Roman"/>
          <w:b/>
          <w:sz w:val="24"/>
          <w:szCs w:val="24"/>
        </w:rPr>
        <w:t>Раздел 6 Процессуальные сроки. Судебные расходы, судебные штрафы.</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обращении Свистунова в суд с жалобой на отказ администрации Таганрогского технологического института представить справку о трудовом стаже судья потребовал от него уплаты госпошлины.</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Обязан ли Свистунов платить госпошлину?</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2.</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Жуков при подаче искового заявления просил отсрочит уплату государственной пошлины до момента разрешения дела по существу, так как он не в состоянии заплатить государственную пошлину при подаче искового заявления, что препятствует осуществлению права на судебную защиту. К заявлению прилагались документы, свидетельствующие о том, что доход Жукова в месяц меньше, чем подлежащая уплате государственная пошлина.</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Может ли судья удовлетворить ходатайство Жукова?</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3.</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подаче гражданином Селезнёвым иска о разделе имущества, судья выяснил, что срок исковой давности истек год назад, уважительных причин пропуска срока исковой давности не имелось. В связи с этим судья отказался принять исковое заявление к рассмотрению.</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Определите правомерность решения судьи.</w:t>
      </w:r>
    </w:p>
    <w:p w:rsidR="00195DAF" w:rsidRPr="00F1744B" w:rsidRDefault="00195DAF"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b/>
          <w:sz w:val="24"/>
          <w:szCs w:val="24"/>
          <w:lang w:eastAsia="ru-RU"/>
        </w:rPr>
        <w:t>Раздел 7 Доказывание  и доказательства в гражданском процессе.</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В ходе судебного разбирательства истец Лютиков ходатайствовал перед судом о приобщении письменных показаний свидетеля Шилова, заверенные нотариусом. Ответчик Меломанов возражал, обосновывая своё возражение, что свидетель должен лично явится в суд и дать устные показания.</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lastRenderedPageBreak/>
        <w:t>Определите правомерность возражения ответчика? Какие виды доказательств вы знаете?</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2.</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Гражданин Ненароков обратился в кредитную организацию с просьбой выдать ему справку о проведенных денежных операций с его счётом за последний год, которая ему необходима для разрешения спора в суде. Кредитная организация в выдаче подобной справки отказала.</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Каким образом Ненароков может получить необходимы доказательства?</w:t>
      </w:r>
    </w:p>
    <w:p w:rsidR="00195DAF" w:rsidRPr="00F1744B" w:rsidRDefault="00195DAF" w:rsidP="00127E93">
      <w:pPr>
        <w:keepNext/>
        <w:suppressAutoHyphens/>
        <w:spacing w:after="0" w:line="240" w:lineRule="auto"/>
        <w:ind w:firstLine="709"/>
        <w:jc w:val="both"/>
        <w:outlineLvl w:val="1"/>
        <w:rPr>
          <w:rFonts w:ascii="Times New Roman" w:eastAsia="Times New Roman" w:hAnsi="Times New Roman" w:cs="Times New Roman"/>
          <w:b/>
          <w:bCs/>
          <w:snapToGrid w:val="0"/>
          <w:sz w:val="24"/>
          <w:szCs w:val="24"/>
          <w:lang w:eastAsia="ru-RU"/>
        </w:rPr>
      </w:pPr>
      <w:r w:rsidRPr="00F1744B">
        <w:rPr>
          <w:rFonts w:ascii="Times New Roman" w:eastAsia="Times New Roman" w:hAnsi="Times New Roman" w:cs="Times New Roman"/>
          <w:b/>
          <w:bCs/>
          <w:sz w:val="24"/>
          <w:szCs w:val="24"/>
          <w:lang w:eastAsia="ru-RU"/>
        </w:rPr>
        <w:t xml:space="preserve">Раздел 8 </w:t>
      </w:r>
      <w:r w:rsidRPr="00F1744B">
        <w:rPr>
          <w:rFonts w:ascii="Times New Roman" w:eastAsia="Times New Roman" w:hAnsi="Times New Roman" w:cs="Times New Roman"/>
          <w:b/>
          <w:bCs/>
          <w:snapToGrid w:val="0"/>
          <w:sz w:val="24"/>
          <w:szCs w:val="24"/>
          <w:lang w:eastAsia="ru-RU"/>
        </w:rPr>
        <w:t>Иск. Возбуждение гражданского дела в суде. Подготовка гражданского дела к разбирательству.</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В ходе предварительного судебного заседания по делу о расторжении договора купли-продажи жилого дома ответчик Михайлов ходатайствовал перед судьей об отказе в иске Зеленцову, ссылаясь на то, что истцом пропущен срок исковой давности без уважительной причины. Судья принял решение об отказе в иске Зеленцову без исследования фактических обстоятельств дела.</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Дайте оценку действиям судьи. Каковы цель и назначение предварительного судебного заседания?</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2.</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По делу о признании сделки недействительной в качестве свидетеля был допрошен четырнадцатилетний Попов. До начала допроса судья разъяснил ему права и обязанности свидетеля и предупредил об уголовной ответственности за отказ от дачи показаний и дачу заведомо ложных показаний.</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Били ли допущены судом нарушения процессуального законодательства? Какой порядок допроса несовершеннолетнего свидетеля?</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3.</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рассмотрении дела по иску о взыскании долга ответчик после допроса свидетелей заявил отвод судье на том основании, что судья является родственником друга истца.</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Подлежит ли удовлетворению данный отвод? Перечислите основания отвода судьи. В какой части судебного разбирательства разрешается вопрос отводов?</w:t>
      </w:r>
    </w:p>
    <w:p w:rsidR="00195DAF" w:rsidRPr="00F1744B" w:rsidRDefault="00195DAF"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bCs/>
          <w:snapToGrid w:val="0"/>
          <w:sz w:val="24"/>
          <w:szCs w:val="24"/>
          <w:lang w:eastAsia="ru-RU"/>
        </w:rPr>
        <w:t xml:space="preserve">Раздел 9 </w:t>
      </w:r>
      <w:r w:rsidRPr="00F1744B">
        <w:rPr>
          <w:rFonts w:ascii="Times New Roman" w:eastAsia="Calibri" w:hAnsi="Times New Roman" w:cs="Times New Roman"/>
          <w:b/>
          <w:sz w:val="24"/>
          <w:szCs w:val="24"/>
          <w:lang w:eastAsia="ru-RU"/>
        </w:rPr>
        <w:t>Судебное разбирательство гражданских дел в суде первой</w:t>
      </w:r>
      <w:r w:rsidRPr="00F1744B">
        <w:rPr>
          <w:rFonts w:ascii="Times New Roman" w:eastAsia="Calibri" w:hAnsi="Times New Roman" w:cs="Times New Roman"/>
          <w:sz w:val="24"/>
          <w:szCs w:val="24"/>
          <w:lang w:eastAsia="ru-RU"/>
        </w:rPr>
        <w:t xml:space="preserve"> </w:t>
      </w:r>
      <w:r w:rsidRPr="00F1744B">
        <w:rPr>
          <w:rFonts w:ascii="Times New Roman" w:eastAsia="Calibri" w:hAnsi="Times New Roman" w:cs="Times New Roman"/>
          <w:b/>
          <w:sz w:val="24"/>
          <w:szCs w:val="24"/>
          <w:lang w:eastAsia="ru-RU"/>
        </w:rPr>
        <w:t>инстанции</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После открытия судебного заседания председательствующий предложил секретарю судебного заседания доложить явку лиц, вы</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званных в процесс, после чего кратко изложил суть дела и предоставил слово сторонам. Первым выступил истец, затем прокурор. После этого слово было предоставлено третьему лицу, заявляющему самостоятель</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ные требования на предмет спора, затем его представителю, ответчику и третьему лицу, не заявляющему самостоятельных требований на предмет спора на стороне истца. Заслушав лиц, участвующих в деле, суд допросил свидетелей и исследовал письменные доказательства. Затем суд перешел к прениям, в которых лица, участвующие в деле, выступали в указанном выше порядке. Последняя реплика была предоставлена ответчику, после этого суд удалился в совещательную комнату для постановления решения.</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Соблюдена ли последовательность совершаемых процессуальных</w:t>
      </w:r>
      <w:r w:rsidRPr="00F1744B">
        <w:rPr>
          <w:rFonts w:ascii="Times New Roman" w:eastAsia="Times New Roman" w:hAnsi="Times New Roman" w:cs="Times New Roman"/>
          <w:sz w:val="24"/>
          <w:szCs w:val="24"/>
          <w:lang w:eastAsia="ru-RU"/>
        </w:rPr>
        <w:t> </w:t>
      </w:r>
      <w:r w:rsidRPr="00F1744B">
        <w:rPr>
          <w:rFonts w:ascii="Times New Roman" w:eastAsia="Times New Roman" w:hAnsi="Times New Roman" w:cs="Times New Roman"/>
          <w:i/>
          <w:iCs/>
          <w:sz w:val="24"/>
          <w:szCs w:val="24"/>
          <w:lang w:eastAsia="ru-RU"/>
        </w:rPr>
        <w:t>действий?</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Все ли необходимые процессуальные действия совершены?</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Какие обязательные действия лежат на суде во время проведения</w:t>
      </w:r>
      <w:r w:rsidRPr="00F1744B">
        <w:rPr>
          <w:rFonts w:ascii="Times New Roman" w:eastAsia="Times New Roman" w:hAnsi="Times New Roman" w:cs="Times New Roman"/>
          <w:sz w:val="24"/>
          <w:szCs w:val="24"/>
          <w:lang w:eastAsia="ru-RU"/>
        </w:rPr>
        <w:t> </w:t>
      </w:r>
      <w:r w:rsidRPr="00F1744B">
        <w:rPr>
          <w:rFonts w:ascii="Times New Roman" w:eastAsia="Times New Roman" w:hAnsi="Times New Roman" w:cs="Times New Roman"/>
          <w:i/>
          <w:iCs/>
          <w:sz w:val="24"/>
          <w:szCs w:val="24"/>
          <w:lang w:eastAsia="ru-RU"/>
        </w:rPr>
        <w:t>судебного заседания?</w:t>
      </w:r>
    </w:p>
    <w:p w:rsidR="00195DAF" w:rsidRPr="00F1744B" w:rsidRDefault="00195DAF"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bCs/>
          <w:snapToGrid w:val="0"/>
          <w:sz w:val="24"/>
          <w:szCs w:val="24"/>
          <w:lang w:eastAsia="ru-RU"/>
        </w:rPr>
        <w:t xml:space="preserve">Раздел 10 </w:t>
      </w:r>
      <w:r w:rsidRPr="00F1744B">
        <w:rPr>
          <w:rFonts w:ascii="Times New Roman" w:eastAsia="Calibri" w:hAnsi="Times New Roman" w:cs="Times New Roman"/>
          <w:b/>
          <w:sz w:val="24"/>
          <w:szCs w:val="24"/>
          <w:lang w:eastAsia="ru-RU"/>
        </w:rPr>
        <w:t>Акты суда первой инстанции.</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Аронов обратился в суд с иском к АО «АвтоВАЗ» о принятии назад купленного им товара, взыскании стоимости автомобиля, неустойки и компенсации морального вреда в общей сумме 205 500 руб. Истец сослался на следующее.</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lastRenderedPageBreak/>
        <w:t>22 мая 2005 г. в АО «АвтоВаз» он приобрел автомобиль ВАЗ 21110, в процессе эксплуатации которого были обнаружены существенные недостатки. АО «АвтоВАЗ» на требования об устранении обнаружен</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ных недостатков, а затем и о принятии некачественного автомобиля и возврате уплаченной денежной суммы ответило отказом. После этого Аронов обратился в суд.</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Решением Автозаводского районного суда г. Тольятти от 30 октя</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бря 2008 г. иск удовлетворен частично. На АО «АвтоВАЗ» возложена обязанность принять у Аронова автомобиль ВАЗ-21110, c ответчика в пользу истца взыскана стоимость автомобиля 195 тыс. руб., неустой</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ка — 3 тыс. руб., компенсация морального вреда — 1500 руб., расходы по оплате экспертизы в сумме 1 тыс. руб.</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Соответствует ли данное решение суда требованиям закона?</w:t>
      </w:r>
    </w:p>
    <w:p w:rsidR="00195DAF" w:rsidRPr="00F1744B" w:rsidRDefault="00195DAF"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b/>
          <w:bCs/>
          <w:snapToGrid w:val="0"/>
          <w:sz w:val="24"/>
          <w:szCs w:val="24"/>
          <w:lang w:eastAsia="ru-RU"/>
        </w:rPr>
        <w:t xml:space="preserve">Раздел 11 </w:t>
      </w:r>
      <w:r w:rsidRPr="00F1744B">
        <w:rPr>
          <w:rFonts w:ascii="Times New Roman" w:eastAsia="Times New Roman" w:hAnsi="Times New Roman" w:cs="Times New Roman"/>
          <w:b/>
          <w:sz w:val="24"/>
          <w:szCs w:val="24"/>
          <w:lang w:eastAsia="ru-RU"/>
        </w:rPr>
        <w:t>Ускорение и упрощение судебного производства .</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Гражданин Иванов получил судебный приказ о необходимости выплаты алиментных обязательств по отношении к соседскому ребенку, отцом которого он себя не считает.</w:t>
      </w:r>
    </w:p>
    <w:p w:rsidR="00195DAF" w:rsidRPr="00F1744B" w:rsidRDefault="00195DAF" w:rsidP="00127E93">
      <w:pPr>
        <w:keepNext/>
        <w:suppressAutoHyphens/>
        <w:spacing w:after="0" w:line="240" w:lineRule="auto"/>
        <w:ind w:firstLine="709"/>
        <w:jc w:val="both"/>
        <w:outlineLvl w:val="1"/>
        <w:rPr>
          <w:rFonts w:ascii="Times New Roman" w:eastAsia="Times New Roman" w:hAnsi="Times New Roman" w:cs="Times New Roman"/>
          <w:b/>
          <w:i/>
          <w:sz w:val="24"/>
          <w:szCs w:val="24"/>
          <w:lang w:eastAsia="ru-RU"/>
        </w:rPr>
      </w:pPr>
      <w:r w:rsidRPr="00F1744B">
        <w:rPr>
          <w:rFonts w:ascii="Times New Roman" w:eastAsia="Times New Roman" w:hAnsi="Times New Roman" w:cs="Times New Roman"/>
          <w:i/>
          <w:sz w:val="24"/>
          <w:szCs w:val="24"/>
          <w:lang w:eastAsia="ru-RU"/>
        </w:rPr>
        <w:t xml:space="preserve"> Как правильно Иванову защитить свои права?</w:t>
      </w:r>
    </w:p>
    <w:p w:rsidR="00195DAF" w:rsidRPr="00F1744B" w:rsidRDefault="00195DAF"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b/>
          <w:bCs/>
          <w:snapToGrid w:val="0"/>
          <w:sz w:val="24"/>
          <w:szCs w:val="24"/>
          <w:lang w:eastAsia="ru-RU"/>
        </w:rPr>
        <w:t xml:space="preserve">Раздел 12 </w:t>
      </w:r>
      <w:r w:rsidRPr="00F1744B">
        <w:rPr>
          <w:rFonts w:ascii="Times New Roman" w:eastAsia="Times New Roman" w:hAnsi="Times New Roman" w:cs="Times New Roman"/>
          <w:b/>
          <w:sz w:val="24"/>
          <w:szCs w:val="24"/>
          <w:lang w:eastAsia="ru-RU"/>
        </w:rPr>
        <w:t>Особое производство</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Фролкина обратилась в районный суд по месту своего жительства с заявлением об установлении факта регистрации брака с Бровкиным. В обоснование заявления она указала, что брак был зарегистрирован 30 июля 2001 г. отделом загса г. Люберцы Московской области, одна</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ко впоследствии свидетельство о регистрации брака было утеряно. В подтверждение своего требования Фролкина предъявила паспорт с имеющимся в нем штампом о регистрации брака с гр. Бровкиным и просила допросить двух свидетелей, присутствовавших в момент регистрации брака.</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подготовке дела к судебному разбирательству судья при</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влек к участию в деле в качестве заинтересованного лица Бровкина. В предварительном судебном заседании Бровкин возражал против заявления Фролкиной. Бровки утверждал, что в зарегистрирован</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ном браке с Фролкиной он не состоял, а штамп в паспорте является подложным, и ходатайствовал о проведении экспертизы документов.</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С учетом возражений Бровкина судья вынес определение об оставлении заявления Фролкиной без рассмотрения, обосновав его возникшим между Фролкиной и Бровкиным спором о праве. Одно</w:t>
      </w:r>
      <w:r w:rsidRPr="00F1744B">
        <w:rPr>
          <w:rFonts w:ascii="Cambria Math" w:eastAsia="Times New Roman" w:hAnsi="Cambria Math" w:cs="Cambria Math"/>
          <w:sz w:val="24"/>
          <w:szCs w:val="24"/>
          <w:lang w:eastAsia="ru-RU"/>
        </w:rPr>
        <w:t>​</w:t>
      </w:r>
      <w:r w:rsidRPr="00F1744B">
        <w:rPr>
          <w:rFonts w:ascii="Times New Roman" w:eastAsia="Times New Roman" w:hAnsi="Times New Roman" w:cs="Times New Roman"/>
          <w:sz w:val="24"/>
          <w:szCs w:val="24"/>
          <w:lang w:eastAsia="ru-RU"/>
        </w:rPr>
        <w:t>временно Фролкиной было разъяснено, что она вправе обратиться с соответствующим иском в суд по месту жительства Бровкина.</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Определите процессуальное положение названных в задаче лиц.</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Чем особое производство отличается от искового?</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Правильно ли определение судьи по данному делу?</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Есть ли необходимые условия для установления в особом производстве</w:t>
      </w:r>
      <w:r w:rsidRPr="00F1744B">
        <w:rPr>
          <w:rFonts w:ascii="Times New Roman" w:eastAsia="Times New Roman" w:hAnsi="Times New Roman" w:cs="Times New Roman"/>
          <w:sz w:val="24"/>
          <w:szCs w:val="24"/>
          <w:lang w:eastAsia="ru-RU"/>
        </w:rPr>
        <w:t> </w:t>
      </w:r>
      <w:r w:rsidRPr="00F1744B">
        <w:rPr>
          <w:rFonts w:ascii="Times New Roman" w:eastAsia="Times New Roman" w:hAnsi="Times New Roman" w:cs="Times New Roman"/>
          <w:i/>
          <w:iCs/>
          <w:sz w:val="24"/>
          <w:szCs w:val="24"/>
          <w:lang w:eastAsia="ru-RU"/>
        </w:rPr>
        <w:t>факта регистрации брака между Фролкиной и Бровкиным?</w:t>
      </w:r>
    </w:p>
    <w:p w:rsidR="00195DAF" w:rsidRPr="00F1744B" w:rsidRDefault="00195DAF"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bCs/>
          <w:snapToGrid w:val="0"/>
          <w:sz w:val="24"/>
          <w:szCs w:val="24"/>
          <w:lang w:eastAsia="ru-RU"/>
        </w:rPr>
        <w:t xml:space="preserve">Раздел 14 </w:t>
      </w:r>
      <w:r w:rsidRPr="00F1744B">
        <w:rPr>
          <w:rFonts w:ascii="Times New Roman" w:eastAsia="Calibri" w:hAnsi="Times New Roman" w:cs="Times New Roman"/>
          <w:b/>
          <w:sz w:val="24"/>
          <w:szCs w:val="24"/>
          <w:lang w:eastAsia="ru-RU"/>
        </w:rPr>
        <w:t>Производство по делам, связанным с содействием и контролем деятельности третейских судов.</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Ответчик Иванов, против которого состоялось решение арбитража (третейского суда) не исполнил решение в добровольном порядке и возражал против его исполнения, поскольку не согласен с составом суда, рассматривающим дело.</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Как возможно Иванову защитить свои права?</w:t>
      </w:r>
    </w:p>
    <w:p w:rsidR="00195DAF" w:rsidRPr="00F1744B" w:rsidRDefault="00195DAF" w:rsidP="00127E93">
      <w:pPr>
        <w:tabs>
          <w:tab w:val="num" w:pos="720"/>
        </w:tabs>
        <w:spacing w:after="0" w:line="240" w:lineRule="auto"/>
        <w:ind w:left="720" w:hanging="360"/>
        <w:jc w:val="both"/>
        <w:rPr>
          <w:rFonts w:ascii="Times New Roman" w:eastAsia="Times New Roman" w:hAnsi="Times New Roman" w:cs="Times New Roman"/>
          <w:b/>
          <w:bCs/>
          <w:snapToGrid w:val="0"/>
          <w:sz w:val="24"/>
          <w:szCs w:val="24"/>
          <w:lang w:eastAsia="ru-RU"/>
        </w:rPr>
      </w:pPr>
      <w:r w:rsidRPr="00F1744B">
        <w:rPr>
          <w:rFonts w:ascii="Times New Roman" w:eastAsia="Times New Roman" w:hAnsi="Times New Roman" w:cs="Times New Roman"/>
          <w:b/>
          <w:bCs/>
          <w:snapToGrid w:val="0"/>
          <w:sz w:val="24"/>
          <w:szCs w:val="24"/>
          <w:lang w:eastAsia="ru-RU"/>
        </w:rPr>
        <w:t>Раздел 16 Исполнительное  производство. Защита гражданских прав в Европейском Суде по правам человека.</w:t>
      </w:r>
    </w:p>
    <w:p w:rsidR="00195DAF" w:rsidRPr="00F1744B" w:rsidRDefault="00195DAF" w:rsidP="00127E93">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Задача 1.</w:t>
      </w:r>
    </w:p>
    <w:p w:rsidR="00195DAF" w:rsidRPr="00F1744B" w:rsidRDefault="00195DAF" w:rsidP="00127E93">
      <w:pPr>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b/>
          <w:bCs/>
          <w:snapToGrid w:val="0"/>
          <w:sz w:val="24"/>
          <w:szCs w:val="24"/>
          <w:lang w:eastAsia="ru-RU"/>
        </w:rPr>
        <w:t xml:space="preserve"> </w:t>
      </w:r>
      <w:r w:rsidRPr="00F1744B">
        <w:rPr>
          <w:rFonts w:ascii="Times New Roman" w:eastAsia="Times New Roman" w:hAnsi="Times New Roman" w:cs="Times New Roman"/>
          <w:sz w:val="24"/>
          <w:szCs w:val="24"/>
          <w:lang w:eastAsia="ru-RU"/>
        </w:rPr>
        <w:t>Представителю взыскателя был выдан следующий исполнитель</w:t>
      </w:r>
      <w:r w:rsidRPr="00F1744B">
        <w:rPr>
          <w:rFonts w:ascii="Times New Roman" w:eastAsia="Times New Roman" w:hAnsi="Times New Roman" w:cs="Times New Roman"/>
          <w:sz w:val="24"/>
          <w:szCs w:val="24"/>
          <w:lang w:eastAsia="ru-RU"/>
        </w:rPr>
        <w:softHyphen/>
        <w:t>ный лист:</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«20 марта 2004 </w:t>
      </w:r>
      <w:r w:rsidRPr="00F1744B">
        <w:rPr>
          <w:rFonts w:ascii="Times New Roman" w:eastAsia="Times New Roman" w:hAnsi="Times New Roman" w:cs="Times New Roman"/>
          <w:bCs/>
          <w:sz w:val="24"/>
          <w:szCs w:val="24"/>
          <w:lang w:eastAsia="ru-RU"/>
        </w:rPr>
        <w:t>2012</w:t>
      </w:r>
      <w:r w:rsidRPr="00F1744B">
        <w:rPr>
          <w:rFonts w:ascii="Times New Roman" w:eastAsia="Times New Roman" w:hAnsi="Times New Roman" w:cs="Times New Roman"/>
          <w:sz w:val="24"/>
          <w:szCs w:val="24"/>
          <w:lang w:eastAsia="ru-RU"/>
        </w:rPr>
        <w:t> г. Ухтомский городской суд.</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lastRenderedPageBreak/>
        <w:t>По делу № 34/2004 о взыскании с П. Ю. Кротова в пользу Р. Д. Об- росимова морального ущерба суд решил взыскать с Петра Юрьевича Кротова в пользу Романа Дмитриевича Обросимова моральный ущерб в сумме 500 руб. и расходы по государственной пошлине в размере 75 руб.</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Адрес взыскателя: г. Москва, ул. Новаторов, д. 14, кв. 35.</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Адрес должника: г. Москва, Ср. Каретный переулок, д. 3/2, кв. 8.</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Место работы должника: ГУП ЦАО г. Москвы.</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Судья Григорьев К. А.».</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Правильно ли оформлен исполнительный лист?</w:t>
      </w:r>
    </w:p>
    <w:p w:rsidR="00195DAF" w:rsidRPr="00F1744B" w:rsidRDefault="00195DAF" w:rsidP="00127E93">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i/>
          <w:iCs/>
          <w:sz w:val="24"/>
          <w:szCs w:val="24"/>
          <w:lang w:eastAsia="ru-RU"/>
        </w:rPr>
        <w:t>Изложите правила оформления и выдачи исполнительного листа.</w:t>
      </w:r>
    </w:p>
    <w:p w:rsidR="00195DAF" w:rsidRPr="00F1744B" w:rsidRDefault="00195DAF" w:rsidP="00127E93">
      <w:pPr>
        <w:spacing w:after="0" w:line="240" w:lineRule="auto"/>
        <w:jc w:val="both"/>
        <w:rPr>
          <w:rFonts w:ascii="Times New Roman" w:eastAsia="Times New Roman" w:hAnsi="Times New Roman" w:cs="Times New Roman"/>
          <w:i/>
          <w:iCs/>
          <w:sz w:val="24"/>
          <w:szCs w:val="24"/>
          <w:lang w:eastAsia="ru-RU"/>
        </w:rPr>
      </w:pPr>
      <w:r w:rsidRPr="00F1744B">
        <w:rPr>
          <w:rFonts w:ascii="Times New Roman" w:eastAsia="Times New Roman" w:hAnsi="Times New Roman" w:cs="Times New Roman"/>
          <w:i/>
          <w:iCs/>
          <w:sz w:val="24"/>
          <w:szCs w:val="24"/>
          <w:lang w:eastAsia="ru-RU"/>
        </w:rPr>
        <w:t>Может ли представитель получать исполнительный лист и предъ</w:t>
      </w:r>
      <w:r w:rsidRPr="00F1744B">
        <w:rPr>
          <w:rFonts w:ascii="Times New Roman" w:eastAsia="Times New Roman" w:hAnsi="Times New Roman" w:cs="Times New Roman"/>
          <w:i/>
          <w:iCs/>
          <w:sz w:val="24"/>
          <w:szCs w:val="24"/>
          <w:lang w:eastAsia="ru-RU"/>
        </w:rPr>
        <w:softHyphen/>
        <w:t>являть его к исполнению?</w:t>
      </w:r>
    </w:p>
    <w:p w:rsidR="00FB52C9" w:rsidRPr="00F1744B" w:rsidRDefault="00FB52C9" w:rsidP="00127E93">
      <w:pPr>
        <w:spacing w:after="0" w:line="240" w:lineRule="auto"/>
        <w:jc w:val="both"/>
        <w:rPr>
          <w:rFonts w:ascii="Times New Roman" w:eastAsia="Times New Roman" w:hAnsi="Times New Roman" w:cs="Times New Roman"/>
          <w:i/>
          <w:iCs/>
          <w:sz w:val="24"/>
          <w:szCs w:val="24"/>
          <w:lang w:eastAsia="ru-RU"/>
        </w:rPr>
      </w:pPr>
    </w:p>
    <w:p w:rsidR="00FB52C9" w:rsidRPr="00F1744B" w:rsidRDefault="00FB52C9" w:rsidP="00127E93">
      <w:pPr>
        <w:spacing w:after="0" w:line="240" w:lineRule="auto"/>
        <w:jc w:val="both"/>
        <w:rPr>
          <w:rFonts w:ascii="Times New Roman" w:eastAsia="Times New Roman" w:hAnsi="Times New Roman" w:cs="Times New Roman"/>
          <w:i/>
          <w:iCs/>
          <w:sz w:val="24"/>
          <w:szCs w:val="24"/>
          <w:lang w:eastAsia="ru-RU"/>
        </w:rPr>
      </w:pPr>
    </w:p>
    <w:p w:rsidR="00247BDE" w:rsidRPr="00F1744B" w:rsidRDefault="005A27CD" w:rsidP="00127E93">
      <w:pPr>
        <w:spacing w:after="0" w:line="240" w:lineRule="auto"/>
        <w:jc w:val="both"/>
        <w:rPr>
          <w:rFonts w:ascii="Times New Roman" w:eastAsia="Times New Roman" w:hAnsi="Times New Roman" w:cs="Times New Roman"/>
          <w:b/>
          <w:iCs/>
          <w:sz w:val="24"/>
          <w:szCs w:val="24"/>
          <w:lang w:eastAsia="ru-RU"/>
        </w:rPr>
      </w:pPr>
      <w:r w:rsidRPr="00F1744B">
        <w:rPr>
          <w:rFonts w:ascii="Times New Roman" w:eastAsia="Times New Roman" w:hAnsi="Times New Roman" w:cs="Times New Roman"/>
          <w:b/>
          <w:iCs/>
          <w:sz w:val="24"/>
          <w:szCs w:val="24"/>
          <w:lang w:eastAsia="ru-RU"/>
        </w:rPr>
        <w:t xml:space="preserve">   </w:t>
      </w:r>
      <w:r w:rsidR="00247BDE" w:rsidRPr="00F1744B">
        <w:rPr>
          <w:rFonts w:ascii="Times New Roman" w:eastAsia="Times New Roman" w:hAnsi="Times New Roman" w:cs="Times New Roman"/>
          <w:b/>
          <w:iCs/>
          <w:sz w:val="24"/>
          <w:szCs w:val="24"/>
          <w:lang w:eastAsia="ru-RU"/>
        </w:rPr>
        <w:t>В.2. Аналитические задания</w:t>
      </w:r>
    </w:p>
    <w:p w:rsidR="005A27CD" w:rsidRPr="00F1744B" w:rsidRDefault="00FB52C9" w:rsidP="005A27CD">
      <w:pPr>
        <w:keepNext/>
        <w:suppressAutoHyphens/>
        <w:spacing w:after="0" w:line="240" w:lineRule="auto"/>
        <w:jc w:val="both"/>
        <w:outlineLvl w:val="1"/>
        <w:rPr>
          <w:rFonts w:ascii="Times New Roman" w:hAnsi="Times New Roman" w:cs="Times New Roman"/>
          <w:b/>
          <w:sz w:val="24"/>
          <w:szCs w:val="24"/>
        </w:rPr>
      </w:pPr>
      <w:r w:rsidRPr="00F1744B">
        <w:rPr>
          <w:rFonts w:ascii="Times New Roman" w:hAnsi="Times New Roman" w:cs="Times New Roman"/>
          <w:b/>
          <w:sz w:val="24"/>
          <w:szCs w:val="24"/>
        </w:rPr>
        <w:t xml:space="preserve">1. Введение в курс гражданского процессуального права. </w:t>
      </w:r>
    </w:p>
    <w:p w:rsidR="00FB52C9" w:rsidRPr="00F1744B" w:rsidRDefault="00FB52C9"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Гражданские процессуальные нормы, их действия в пространстве и времени</w:t>
      </w:r>
    </w:p>
    <w:p w:rsidR="00FB52C9" w:rsidRPr="00F1744B" w:rsidRDefault="00FB52C9"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Заполните таблицу</w:t>
      </w:r>
    </w:p>
    <w:tbl>
      <w:tblPr>
        <w:tblStyle w:val="a6"/>
        <w:tblW w:w="0" w:type="auto"/>
        <w:tblLook w:val="04A0" w:firstRow="1" w:lastRow="0" w:firstColumn="1" w:lastColumn="0" w:noHBand="0" w:noVBand="1"/>
      </w:tblPr>
      <w:tblGrid>
        <w:gridCol w:w="4292"/>
        <w:gridCol w:w="4292"/>
      </w:tblGrid>
      <w:tr w:rsidR="00F1744B" w:rsidRPr="00F1744B" w:rsidTr="003E2E61">
        <w:trPr>
          <w:trHeight w:val="687"/>
        </w:trPr>
        <w:tc>
          <w:tcPr>
            <w:tcW w:w="8583" w:type="dxa"/>
            <w:gridSpan w:val="2"/>
            <w:tcBorders>
              <w:top w:val="single" w:sz="4" w:space="0" w:color="auto"/>
              <w:left w:val="single" w:sz="4" w:space="0" w:color="auto"/>
              <w:bottom w:val="single" w:sz="4" w:space="0" w:color="auto"/>
              <w:right w:val="single" w:sz="4" w:space="0" w:color="auto"/>
            </w:tcBorders>
            <w:hideMark/>
          </w:tcPr>
          <w:p w:rsidR="00FB52C9" w:rsidRPr="00F1744B" w:rsidRDefault="00FB52C9" w:rsidP="00127E93">
            <w:pPr>
              <w:keepNext/>
              <w:suppressAutoHyphens/>
              <w:jc w:val="both"/>
              <w:outlineLvl w:val="1"/>
              <w:rPr>
                <w:sz w:val="24"/>
                <w:szCs w:val="24"/>
              </w:rPr>
            </w:pPr>
            <w:r w:rsidRPr="00F1744B">
              <w:rPr>
                <w:sz w:val="24"/>
                <w:szCs w:val="24"/>
              </w:rPr>
              <w:t>Гражданские процессуальные нормы</w:t>
            </w:r>
          </w:p>
        </w:tc>
      </w:tr>
      <w:tr w:rsidR="00FB52C9" w:rsidRPr="00F1744B" w:rsidTr="003E2E61">
        <w:trPr>
          <w:trHeight w:val="698"/>
        </w:trPr>
        <w:tc>
          <w:tcPr>
            <w:tcW w:w="4292" w:type="dxa"/>
            <w:tcBorders>
              <w:top w:val="single" w:sz="4" w:space="0" w:color="auto"/>
              <w:left w:val="single" w:sz="4" w:space="0" w:color="auto"/>
              <w:bottom w:val="single" w:sz="4" w:space="0" w:color="auto"/>
              <w:right w:val="single" w:sz="4" w:space="0" w:color="auto"/>
            </w:tcBorders>
            <w:hideMark/>
          </w:tcPr>
          <w:p w:rsidR="00FB52C9" w:rsidRPr="00F1744B" w:rsidRDefault="00FB52C9" w:rsidP="00127E93">
            <w:pPr>
              <w:keepNext/>
              <w:suppressAutoHyphens/>
              <w:jc w:val="both"/>
              <w:outlineLvl w:val="1"/>
              <w:rPr>
                <w:sz w:val="24"/>
                <w:szCs w:val="24"/>
              </w:rPr>
            </w:pPr>
            <w:r w:rsidRPr="00F1744B">
              <w:rPr>
                <w:sz w:val="24"/>
                <w:szCs w:val="24"/>
              </w:rPr>
              <w:t>Действия в пространстве</w:t>
            </w:r>
          </w:p>
        </w:tc>
        <w:tc>
          <w:tcPr>
            <w:tcW w:w="4292" w:type="dxa"/>
            <w:tcBorders>
              <w:top w:val="single" w:sz="4" w:space="0" w:color="auto"/>
              <w:left w:val="single" w:sz="4" w:space="0" w:color="auto"/>
              <w:bottom w:val="single" w:sz="4" w:space="0" w:color="auto"/>
              <w:right w:val="single" w:sz="4" w:space="0" w:color="auto"/>
            </w:tcBorders>
            <w:hideMark/>
          </w:tcPr>
          <w:p w:rsidR="00FB52C9" w:rsidRPr="00F1744B" w:rsidRDefault="00FB52C9" w:rsidP="00127E93">
            <w:pPr>
              <w:keepNext/>
              <w:suppressAutoHyphens/>
              <w:jc w:val="both"/>
              <w:outlineLvl w:val="1"/>
              <w:rPr>
                <w:sz w:val="24"/>
                <w:szCs w:val="24"/>
              </w:rPr>
            </w:pPr>
            <w:r w:rsidRPr="00F1744B">
              <w:rPr>
                <w:sz w:val="24"/>
                <w:szCs w:val="24"/>
              </w:rPr>
              <w:t>Действия во времени</w:t>
            </w:r>
          </w:p>
        </w:tc>
      </w:tr>
    </w:tbl>
    <w:p w:rsidR="00FB52C9" w:rsidRPr="00F1744B" w:rsidRDefault="00FB52C9" w:rsidP="00127E93">
      <w:pPr>
        <w:spacing w:after="0" w:line="240" w:lineRule="auto"/>
        <w:jc w:val="both"/>
        <w:rPr>
          <w:rFonts w:ascii="Times New Roman" w:eastAsia="Times New Roman" w:hAnsi="Times New Roman" w:cs="Times New Roman"/>
          <w:sz w:val="24"/>
          <w:szCs w:val="24"/>
        </w:rPr>
      </w:pPr>
    </w:p>
    <w:p w:rsidR="003F62A3" w:rsidRPr="00F1744B" w:rsidRDefault="003F62A3" w:rsidP="00127E93">
      <w:pPr>
        <w:spacing w:after="0" w:line="240" w:lineRule="auto"/>
        <w:jc w:val="both"/>
        <w:rPr>
          <w:rFonts w:ascii="Times New Roman" w:eastAsia="Calibri" w:hAnsi="Times New Roman" w:cs="Times New Roman"/>
          <w:b/>
          <w:sz w:val="24"/>
          <w:szCs w:val="24"/>
        </w:rPr>
      </w:pPr>
      <w:r w:rsidRPr="00F1744B">
        <w:rPr>
          <w:rFonts w:ascii="Times New Roman" w:eastAsia="Times New Roman" w:hAnsi="Times New Roman" w:cs="Times New Roman"/>
          <w:b/>
          <w:bCs/>
          <w:sz w:val="24"/>
          <w:szCs w:val="24"/>
          <w:lang w:eastAsia="ru-RU"/>
        </w:rPr>
        <w:t xml:space="preserve">Раздел 2 </w:t>
      </w:r>
      <w:r w:rsidRPr="00F1744B">
        <w:rPr>
          <w:rFonts w:ascii="Times New Roman" w:eastAsia="Calibri" w:hAnsi="Times New Roman" w:cs="Times New Roman"/>
          <w:b/>
          <w:sz w:val="24"/>
          <w:szCs w:val="24"/>
        </w:rPr>
        <w:t xml:space="preserve">Гражданские процессуальные правоотношения. </w:t>
      </w:r>
    </w:p>
    <w:p w:rsidR="005A27CD" w:rsidRPr="00F1744B" w:rsidRDefault="005A27CD" w:rsidP="00127E93">
      <w:pPr>
        <w:spacing w:after="0" w:line="240" w:lineRule="auto"/>
        <w:jc w:val="both"/>
        <w:rPr>
          <w:rFonts w:ascii="Times New Roman" w:hAnsi="Times New Roman" w:cs="Times New Roman"/>
          <w:sz w:val="24"/>
          <w:szCs w:val="24"/>
        </w:rPr>
      </w:pPr>
      <w:r w:rsidRPr="00F1744B">
        <w:rPr>
          <w:rFonts w:ascii="Times New Roman" w:eastAsia="Calibri" w:hAnsi="Times New Roman" w:cs="Times New Roman"/>
          <w:sz w:val="24"/>
          <w:szCs w:val="24"/>
        </w:rPr>
        <w:t>Составьте схему : «Субъекты процессуальных правоотношений»</w:t>
      </w:r>
    </w:p>
    <w:p w:rsidR="003F62A3" w:rsidRPr="00F1744B" w:rsidRDefault="003F62A3" w:rsidP="00127E93">
      <w:pPr>
        <w:spacing w:after="0" w:line="240" w:lineRule="auto"/>
        <w:jc w:val="both"/>
        <w:rPr>
          <w:rFonts w:ascii="Times New Roman" w:eastAsia="Times New Roman" w:hAnsi="Times New Roman" w:cs="Times New Roman"/>
          <w:sz w:val="24"/>
          <w:szCs w:val="24"/>
          <w:lang w:eastAsia="ru-RU"/>
        </w:rPr>
      </w:pPr>
    </w:p>
    <w:p w:rsidR="00FB52C9" w:rsidRPr="00F1744B" w:rsidRDefault="00FB52C9" w:rsidP="00127E93">
      <w:pPr>
        <w:spacing w:after="0" w:line="240" w:lineRule="auto"/>
        <w:ind w:firstLine="851"/>
        <w:jc w:val="both"/>
        <w:rPr>
          <w:rFonts w:ascii="Times New Roman" w:eastAsia="Calibri" w:hAnsi="Times New Roman" w:cs="Times New Roman"/>
          <w:i/>
          <w:sz w:val="24"/>
          <w:szCs w:val="24"/>
        </w:rPr>
      </w:pPr>
    </w:p>
    <w:p w:rsidR="00FB52C9" w:rsidRPr="00F1744B" w:rsidRDefault="003F62A3"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Times New Roman" w:hAnsi="Times New Roman" w:cs="Times New Roman"/>
          <w:b/>
          <w:bCs/>
          <w:sz w:val="24"/>
          <w:szCs w:val="24"/>
          <w:lang w:eastAsia="ru-RU"/>
        </w:rPr>
        <w:t>Раздел 3</w:t>
      </w:r>
      <w:r w:rsidR="00FB52C9" w:rsidRPr="00F1744B">
        <w:rPr>
          <w:rFonts w:ascii="Times New Roman" w:eastAsia="Times New Roman" w:hAnsi="Times New Roman" w:cs="Times New Roman"/>
          <w:b/>
          <w:bCs/>
          <w:sz w:val="24"/>
          <w:szCs w:val="24"/>
          <w:lang w:eastAsia="ru-RU"/>
        </w:rPr>
        <w:t xml:space="preserve"> </w:t>
      </w:r>
      <w:r w:rsidR="00FB52C9" w:rsidRPr="00F1744B">
        <w:rPr>
          <w:rFonts w:ascii="Times New Roman" w:eastAsia="Calibri" w:hAnsi="Times New Roman" w:cs="Times New Roman"/>
          <w:b/>
          <w:sz w:val="24"/>
          <w:szCs w:val="24"/>
          <w:lang w:eastAsia="ru-RU"/>
        </w:rPr>
        <w:t>Принципы гражданского процессуального права.</w:t>
      </w:r>
    </w:p>
    <w:p w:rsidR="005A27CD" w:rsidRPr="00F1744B" w:rsidRDefault="005A27CD" w:rsidP="005A27CD">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Заполните таблицу</w:t>
      </w:r>
    </w:p>
    <w:tbl>
      <w:tblPr>
        <w:tblStyle w:val="a6"/>
        <w:tblW w:w="0" w:type="auto"/>
        <w:tblLook w:val="04A0" w:firstRow="1" w:lastRow="0" w:firstColumn="1" w:lastColumn="0" w:noHBand="0" w:noVBand="1"/>
      </w:tblPr>
      <w:tblGrid>
        <w:gridCol w:w="4292"/>
        <w:gridCol w:w="4292"/>
      </w:tblGrid>
      <w:tr w:rsidR="005A27CD" w:rsidRPr="00F1744B" w:rsidTr="00BA1925">
        <w:trPr>
          <w:trHeight w:val="698"/>
        </w:trPr>
        <w:tc>
          <w:tcPr>
            <w:tcW w:w="4292" w:type="dxa"/>
            <w:tcBorders>
              <w:top w:val="single" w:sz="4" w:space="0" w:color="auto"/>
              <w:left w:val="single" w:sz="4" w:space="0" w:color="auto"/>
              <w:bottom w:val="single" w:sz="4" w:space="0" w:color="auto"/>
              <w:right w:val="single" w:sz="4" w:space="0" w:color="auto"/>
            </w:tcBorders>
            <w:hideMark/>
          </w:tcPr>
          <w:p w:rsidR="005A27CD" w:rsidRPr="00F1744B" w:rsidRDefault="00DA01D3" w:rsidP="00BA1925">
            <w:pPr>
              <w:keepNext/>
              <w:suppressAutoHyphens/>
              <w:jc w:val="both"/>
              <w:outlineLvl w:val="1"/>
              <w:rPr>
                <w:sz w:val="24"/>
                <w:szCs w:val="24"/>
              </w:rPr>
            </w:pPr>
            <w:r w:rsidRPr="00F1744B">
              <w:rPr>
                <w:sz w:val="24"/>
                <w:szCs w:val="24"/>
              </w:rPr>
              <w:t>Принцип гражданского процессуального права</w:t>
            </w:r>
          </w:p>
        </w:tc>
        <w:tc>
          <w:tcPr>
            <w:tcW w:w="4292" w:type="dxa"/>
            <w:tcBorders>
              <w:top w:val="single" w:sz="4" w:space="0" w:color="auto"/>
              <w:left w:val="single" w:sz="4" w:space="0" w:color="auto"/>
              <w:bottom w:val="single" w:sz="4" w:space="0" w:color="auto"/>
              <w:right w:val="single" w:sz="4" w:space="0" w:color="auto"/>
            </w:tcBorders>
            <w:hideMark/>
          </w:tcPr>
          <w:p w:rsidR="005A27CD" w:rsidRPr="00F1744B" w:rsidRDefault="00DA01D3" w:rsidP="00BA1925">
            <w:pPr>
              <w:keepNext/>
              <w:suppressAutoHyphens/>
              <w:jc w:val="both"/>
              <w:outlineLvl w:val="1"/>
              <w:rPr>
                <w:sz w:val="24"/>
                <w:szCs w:val="24"/>
              </w:rPr>
            </w:pPr>
            <w:r w:rsidRPr="00F1744B">
              <w:rPr>
                <w:sz w:val="24"/>
                <w:szCs w:val="24"/>
              </w:rPr>
              <w:t>Характеристика</w:t>
            </w:r>
          </w:p>
        </w:tc>
      </w:tr>
    </w:tbl>
    <w:p w:rsidR="005A27CD" w:rsidRPr="00F1744B" w:rsidRDefault="005A27CD" w:rsidP="005A27CD">
      <w:pPr>
        <w:spacing w:after="0" w:line="240" w:lineRule="auto"/>
        <w:jc w:val="both"/>
        <w:rPr>
          <w:rFonts w:ascii="Times New Roman" w:eastAsia="Times New Roman" w:hAnsi="Times New Roman" w:cs="Times New Roman"/>
          <w:sz w:val="24"/>
          <w:szCs w:val="24"/>
        </w:rPr>
      </w:pPr>
    </w:p>
    <w:p w:rsidR="005A27CD" w:rsidRPr="00F1744B" w:rsidRDefault="005A27CD" w:rsidP="00127E93">
      <w:pPr>
        <w:spacing w:after="0" w:line="240" w:lineRule="auto"/>
        <w:jc w:val="both"/>
        <w:rPr>
          <w:rFonts w:ascii="Times New Roman" w:eastAsia="Calibri" w:hAnsi="Times New Roman" w:cs="Times New Roman"/>
          <w:b/>
          <w:sz w:val="24"/>
          <w:szCs w:val="24"/>
          <w:lang w:eastAsia="ru-RU"/>
        </w:rPr>
      </w:pPr>
    </w:p>
    <w:p w:rsidR="00E57B41" w:rsidRPr="00F1744B" w:rsidRDefault="003F62A3" w:rsidP="00DA01D3">
      <w:pPr>
        <w:pStyle w:val="ReportMain"/>
        <w:keepNext/>
        <w:suppressAutoHyphens/>
        <w:ind w:firstLine="709"/>
        <w:jc w:val="both"/>
        <w:outlineLvl w:val="1"/>
      </w:pPr>
      <w:r w:rsidRPr="00F1744B">
        <w:rPr>
          <w:b/>
          <w:bCs/>
        </w:rPr>
        <w:t xml:space="preserve">Раздел 4 </w:t>
      </w:r>
      <w:r w:rsidRPr="00F1744B">
        <w:rPr>
          <w:rFonts w:eastAsia="Calibri"/>
          <w:b/>
        </w:rPr>
        <w:t>Подведомственность и подсудность дел судам общей юрисдикции.</w:t>
      </w:r>
      <w:r w:rsidR="00E57B41" w:rsidRPr="00F1744B">
        <w:t xml:space="preserve"> </w:t>
      </w:r>
    </w:p>
    <w:p w:rsidR="00DA01D3" w:rsidRPr="00F1744B" w:rsidRDefault="00DA01D3" w:rsidP="00DA01D3">
      <w:pPr>
        <w:pStyle w:val="ReportMain"/>
        <w:keepNext/>
        <w:suppressAutoHyphens/>
        <w:ind w:firstLine="709"/>
        <w:jc w:val="both"/>
        <w:outlineLvl w:val="1"/>
        <w:rPr>
          <w:rFonts w:eastAsia="Calibri"/>
          <w:b/>
        </w:rPr>
      </w:pPr>
      <w:r w:rsidRPr="00F1744B">
        <w:rPr>
          <w:rFonts w:eastAsia="Calibri"/>
        </w:rPr>
        <w:t>Составьте схему : «Подсудность гражданских дел»</w:t>
      </w:r>
    </w:p>
    <w:p w:rsidR="00E57B41" w:rsidRPr="00F1744B" w:rsidRDefault="00E57B41" w:rsidP="00127E93">
      <w:pPr>
        <w:keepNext/>
        <w:suppressAutoHyphens/>
        <w:spacing w:after="0" w:line="240" w:lineRule="auto"/>
        <w:ind w:firstLine="709"/>
        <w:jc w:val="both"/>
        <w:outlineLvl w:val="1"/>
        <w:rPr>
          <w:rFonts w:ascii="Times New Roman" w:eastAsia="Times New Roman" w:hAnsi="Times New Roman" w:cs="Times New Roman"/>
          <w:b/>
          <w:bCs/>
          <w:sz w:val="24"/>
          <w:szCs w:val="24"/>
          <w:lang w:eastAsia="ru-RU"/>
        </w:rPr>
      </w:pPr>
    </w:p>
    <w:p w:rsidR="00E57B41" w:rsidRPr="00F1744B" w:rsidRDefault="00E57B41"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b/>
          <w:bCs/>
          <w:sz w:val="24"/>
          <w:szCs w:val="24"/>
          <w:lang w:eastAsia="ru-RU"/>
        </w:rPr>
        <w:t xml:space="preserve"> Раздел 5 </w:t>
      </w:r>
      <w:r w:rsidRPr="00F1744B">
        <w:rPr>
          <w:rFonts w:ascii="Times New Roman" w:eastAsia="Calibri" w:hAnsi="Times New Roman" w:cs="Times New Roman"/>
          <w:b/>
          <w:sz w:val="24"/>
          <w:szCs w:val="24"/>
        </w:rPr>
        <w:t>Участники  гражданского процесса.</w:t>
      </w:r>
      <w:r w:rsidRPr="00F1744B">
        <w:rPr>
          <w:rFonts w:ascii="Times New Roman" w:eastAsia="Times New Roman" w:hAnsi="Times New Roman" w:cs="Times New Roman"/>
          <w:sz w:val="24"/>
          <w:szCs w:val="24"/>
          <w:lang w:eastAsia="ru-RU"/>
        </w:rPr>
        <w:t xml:space="preserve"> </w:t>
      </w:r>
    </w:p>
    <w:p w:rsidR="00E57B41" w:rsidRPr="00F1744B" w:rsidRDefault="00E57B41" w:rsidP="00DA01D3">
      <w:pPr>
        <w:rPr>
          <w:rFonts w:ascii="Times New Roman" w:hAnsi="Times New Roman" w:cs="Times New Roman"/>
          <w:sz w:val="24"/>
          <w:szCs w:val="24"/>
          <w:lang w:eastAsia="ru-RU"/>
        </w:rPr>
      </w:pPr>
      <w:r w:rsidRPr="00F1744B">
        <w:rPr>
          <w:rFonts w:ascii="Times New Roman" w:hAnsi="Times New Roman" w:cs="Times New Roman"/>
          <w:sz w:val="24"/>
          <w:szCs w:val="24"/>
          <w:lang w:eastAsia="ru-RU"/>
        </w:rPr>
        <w:t xml:space="preserve"> Заполните таблицу</w:t>
      </w:r>
      <w:r w:rsidR="00DA01D3" w:rsidRPr="00F1744B">
        <w:rPr>
          <w:rFonts w:ascii="Times New Roman" w:hAnsi="Times New Roman" w:cs="Times New Roman"/>
          <w:sz w:val="24"/>
          <w:szCs w:val="24"/>
          <w:lang w:eastAsia="ru-RU"/>
        </w:rPr>
        <w:t xml:space="preserve"> 1.</w:t>
      </w:r>
    </w:p>
    <w:tbl>
      <w:tblPr>
        <w:tblStyle w:val="a6"/>
        <w:tblW w:w="0" w:type="auto"/>
        <w:tblLook w:val="04A0" w:firstRow="1" w:lastRow="0" w:firstColumn="1" w:lastColumn="0" w:noHBand="0" w:noVBand="1"/>
      </w:tblPr>
      <w:tblGrid>
        <w:gridCol w:w="2309"/>
        <w:gridCol w:w="2310"/>
      </w:tblGrid>
      <w:tr w:rsidR="00F1744B" w:rsidRPr="00F1744B" w:rsidTr="003E2E61">
        <w:trPr>
          <w:trHeight w:val="253"/>
        </w:trPr>
        <w:tc>
          <w:tcPr>
            <w:tcW w:w="4619" w:type="dxa"/>
            <w:gridSpan w:val="2"/>
            <w:tcBorders>
              <w:top w:val="single" w:sz="4" w:space="0" w:color="auto"/>
              <w:left w:val="single" w:sz="4" w:space="0" w:color="auto"/>
              <w:bottom w:val="single" w:sz="4" w:space="0" w:color="auto"/>
              <w:right w:val="single" w:sz="4" w:space="0" w:color="auto"/>
            </w:tcBorders>
            <w:hideMark/>
          </w:tcPr>
          <w:p w:rsidR="00E57B41" w:rsidRPr="00F1744B" w:rsidRDefault="00E57B41" w:rsidP="00DA01D3">
            <w:pPr>
              <w:rPr>
                <w:b/>
                <w:sz w:val="24"/>
                <w:szCs w:val="24"/>
              </w:rPr>
            </w:pPr>
            <w:r w:rsidRPr="00F1744B">
              <w:rPr>
                <w:b/>
                <w:sz w:val="24"/>
                <w:szCs w:val="24"/>
              </w:rPr>
              <w:t>Состав лиц, участвующих в деле</w:t>
            </w:r>
          </w:p>
        </w:tc>
      </w:tr>
      <w:tr w:rsidR="00F1744B" w:rsidRPr="00F1744B" w:rsidTr="003E2E61">
        <w:trPr>
          <w:trHeight w:val="514"/>
        </w:trPr>
        <w:tc>
          <w:tcPr>
            <w:tcW w:w="2309" w:type="dxa"/>
            <w:tcBorders>
              <w:top w:val="single" w:sz="4" w:space="0" w:color="auto"/>
              <w:left w:val="single" w:sz="4" w:space="0" w:color="auto"/>
              <w:bottom w:val="single" w:sz="4" w:space="0" w:color="auto"/>
              <w:right w:val="single" w:sz="4" w:space="0" w:color="auto"/>
            </w:tcBorders>
            <w:hideMark/>
          </w:tcPr>
          <w:p w:rsidR="00E57B41" w:rsidRPr="00F1744B" w:rsidRDefault="00E57B41" w:rsidP="00DA01D3">
            <w:pPr>
              <w:rPr>
                <w:sz w:val="24"/>
                <w:szCs w:val="24"/>
              </w:rPr>
            </w:pPr>
            <w:r w:rsidRPr="00F1744B">
              <w:rPr>
                <w:sz w:val="24"/>
                <w:szCs w:val="24"/>
              </w:rPr>
              <w:t>Их права</w:t>
            </w:r>
          </w:p>
        </w:tc>
        <w:tc>
          <w:tcPr>
            <w:tcW w:w="2310" w:type="dxa"/>
            <w:tcBorders>
              <w:top w:val="single" w:sz="4" w:space="0" w:color="auto"/>
              <w:left w:val="single" w:sz="4" w:space="0" w:color="auto"/>
              <w:bottom w:val="single" w:sz="4" w:space="0" w:color="auto"/>
              <w:right w:val="single" w:sz="4" w:space="0" w:color="auto"/>
            </w:tcBorders>
            <w:hideMark/>
          </w:tcPr>
          <w:p w:rsidR="00E57B41" w:rsidRPr="00F1744B" w:rsidRDefault="00E57B41" w:rsidP="00DA01D3">
            <w:pPr>
              <w:rPr>
                <w:sz w:val="24"/>
                <w:szCs w:val="24"/>
              </w:rPr>
            </w:pPr>
            <w:r w:rsidRPr="00F1744B">
              <w:rPr>
                <w:sz w:val="24"/>
                <w:szCs w:val="24"/>
              </w:rPr>
              <w:t>Их обязанности</w:t>
            </w:r>
          </w:p>
        </w:tc>
      </w:tr>
      <w:tr w:rsidR="00E57B41" w:rsidRPr="00F1744B" w:rsidTr="003E2E61">
        <w:trPr>
          <w:trHeight w:val="514"/>
        </w:trPr>
        <w:tc>
          <w:tcPr>
            <w:tcW w:w="2309" w:type="dxa"/>
            <w:tcBorders>
              <w:top w:val="single" w:sz="4" w:space="0" w:color="auto"/>
              <w:left w:val="single" w:sz="4" w:space="0" w:color="auto"/>
              <w:bottom w:val="single" w:sz="4" w:space="0" w:color="auto"/>
              <w:right w:val="single" w:sz="4" w:space="0" w:color="auto"/>
            </w:tcBorders>
          </w:tcPr>
          <w:p w:rsidR="00E57B41" w:rsidRPr="00F1744B" w:rsidRDefault="00E57B41" w:rsidP="00DA01D3">
            <w:pPr>
              <w:rPr>
                <w:sz w:val="24"/>
                <w:szCs w:val="24"/>
              </w:rPr>
            </w:pPr>
          </w:p>
          <w:p w:rsidR="00E57B41" w:rsidRPr="00F1744B" w:rsidRDefault="00E57B41" w:rsidP="00DA01D3">
            <w:pPr>
              <w:rPr>
                <w:sz w:val="24"/>
                <w:szCs w:val="24"/>
              </w:rPr>
            </w:pPr>
          </w:p>
        </w:tc>
        <w:tc>
          <w:tcPr>
            <w:tcW w:w="2310" w:type="dxa"/>
            <w:tcBorders>
              <w:top w:val="single" w:sz="4" w:space="0" w:color="auto"/>
              <w:left w:val="single" w:sz="4" w:space="0" w:color="auto"/>
              <w:bottom w:val="single" w:sz="4" w:space="0" w:color="auto"/>
              <w:right w:val="single" w:sz="4" w:space="0" w:color="auto"/>
            </w:tcBorders>
          </w:tcPr>
          <w:p w:rsidR="00E57B41" w:rsidRPr="00F1744B" w:rsidRDefault="00E57B41" w:rsidP="00DA01D3">
            <w:pPr>
              <w:rPr>
                <w:sz w:val="24"/>
                <w:szCs w:val="24"/>
              </w:rPr>
            </w:pPr>
          </w:p>
        </w:tc>
      </w:tr>
    </w:tbl>
    <w:p w:rsidR="00E57B41" w:rsidRPr="00F1744B" w:rsidRDefault="00E57B41" w:rsidP="00127E93">
      <w:pPr>
        <w:keepNext/>
        <w:suppressAutoHyphens/>
        <w:spacing w:after="0" w:line="240" w:lineRule="auto"/>
        <w:ind w:firstLine="709"/>
        <w:jc w:val="both"/>
        <w:outlineLvl w:val="1"/>
        <w:rPr>
          <w:rFonts w:ascii="Times New Roman" w:eastAsia="Calibri" w:hAnsi="Times New Roman" w:cs="Times New Roman"/>
          <w:b/>
          <w:sz w:val="24"/>
          <w:szCs w:val="24"/>
        </w:rPr>
      </w:pPr>
    </w:p>
    <w:p w:rsidR="00E57B41" w:rsidRPr="00F1744B" w:rsidRDefault="00E57B41" w:rsidP="00127E93">
      <w:pPr>
        <w:spacing w:after="0" w:line="240" w:lineRule="auto"/>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 xml:space="preserve"> Заполните таблицу</w:t>
      </w:r>
      <w:r w:rsidR="00DA01D3" w:rsidRPr="00F1744B">
        <w:rPr>
          <w:rFonts w:ascii="Times New Roman" w:eastAsia="Calibri" w:hAnsi="Times New Roman" w:cs="Times New Roman"/>
          <w:sz w:val="24"/>
          <w:szCs w:val="24"/>
        </w:rPr>
        <w:t xml:space="preserve"> 2</w:t>
      </w:r>
    </w:p>
    <w:tbl>
      <w:tblPr>
        <w:tblStyle w:val="a6"/>
        <w:tblW w:w="0" w:type="auto"/>
        <w:tblLook w:val="04A0" w:firstRow="1" w:lastRow="0" w:firstColumn="1" w:lastColumn="0" w:noHBand="0" w:noVBand="1"/>
      </w:tblPr>
      <w:tblGrid>
        <w:gridCol w:w="4766"/>
        <w:gridCol w:w="4805"/>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E57B41" w:rsidRPr="00F1744B" w:rsidRDefault="00E57B41" w:rsidP="00DA01D3">
            <w:pPr>
              <w:tabs>
                <w:tab w:val="left" w:pos="708"/>
              </w:tabs>
              <w:jc w:val="both"/>
              <w:rPr>
                <w:rFonts w:eastAsia="Calibri"/>
                <w:sz w:val="24"/>
                <w:szCs w:val="24"/>
              </w:rPr>
            </w:pPr>
            <w:r w:rsidRPr="00F1744B">
              <w:rPr>
                <w:rFonts w:eastAsia="Calibri"/>
                <w:sz w:val="24"/>
                <w:szCs w:val="24"/>
              </w:rPr>
              <w:t>Участие в деле государственных органов, организаций и граждан защищающих права других лиц</w:t>
            </w:r>
          </w:p>
        </w:tc>
      </w:tr>
      <w:tr w:rsidR="00E57B41" w:rsidRPr="00F1744B" w:rsidTr="003E2E61">
        <w:tc>
          <w:tcPr>
            <w:tcW w:w="4998" w:type="dxa"/>
            <w:tcBorders>
              <w:top w:val="single" w:sz="4" w:space="0" w:color="auto"/>
              <w:left w:val="single" w:sz="4" w:space="0" w:color="auto"/>
              <w:bottom w:val="single" w:sz="4" w:space="0" w:color="auto"/>
              <w:right w:val="single" w:sz="4" w:space="0" w:color="auto"/>
            </w:tcBorders>
            <w:hideMark/>
          </w:tcPr>
          <w:p w:rsidR="00E57B41" w:rsidRPr="00F1744B" w:rsidRDefault="00E57B41" w:rsidP="00127E93">
            <w:pPr>
              <w:tabs>
                <w:tab w:val="left" w:pos="708"/>
              </w:tabs>
              <w:jc w:val="both"/>
              <w:rPr>
                <w:rFonts w:eastAsia="Calibri"/>
                <w:sz w:val="24"/>
                <w:szCs w:val="24"/>
              </w:rPr>
            </w:pPr>
            <w:r w:rsidRPr="00F1744B">
              <w:rPr>
                <w:rFonts w:eastAsia="Calibri"/>
                <w:sz w:val="24"/>
                <w:szCs w:val="24"/>
              </w:rPr>
              <w:t>Права</w:t>
            </w:r>
          </w:p>
        </w:tc>
        <w:tc>
          <w:tcPr>
            <w:tcW w:w="4998" w:type="dxa"/>
            <w:tcBorders>
              <w:top w:val="single" w:sz="4" w:space="0" w:color="auto"/>
              <w:left w:val="single" w:sz="4" w:space="0" w:color="auto"/>
              <w:bottom w:val="single" w:sz="4" w:space="0" w:color="auto"/>
              <w:right w:val="single" w:sz="4" w:space="0" w:color="auto"/>
            </w:tcBorders>
            <w:hideMark/>
          </w:tcPr>
          <w:p w:rsidR="00E57B41" w:rsidRPr="00F1744B" w:rsidRDefault="00E57B41" w:rsidP="00127E93">
            <w:pPr>
              <w:tabs>
                <w:tab w:val="left" w:pos="708"/>
              </w:tabs>
              <w:jc w:val="both"/>
              <w:rPr>
                <w:rFonts w:eastAsia="Calibri"/>
                <w:sz w:val="24"/>
                <w:szCs w:val="24"/>
              </w:rPr>
            </w:pPr>
            <w:r w:rsidRPr="00F1744B">
              <w:rPr>
                <w:rFonts w:eastAsia="Calibri"/>
                <w:sz w:val="24"/>
                <w:szCs w:val="24"/>
              </w:rPr>
              <w:t>Обязанности</w:t>
            </w:r>
          </w:p>
        </w:tc>
      </w:tr>
    </w:tbl>
    <w:p w:rsidR="00E57B41" w:rsidRPr="00F1744B" w:rsidRDefault="00E57B41"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3F62A3" w:rsidRPr="00F1744B" w:rsidRDefault="003F62A3"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DB0403" w:rsidRPr="00F1744B" w:rsidRDefault="00DB0403" w:rsidP="00DA01D3">
      <w:pPr>
        <w:spacing w:after="0" w:line="240" w:lineRule="auto"/>
        <w:jc w:val="both"/>
        <w:rPr>
          <w:rFonts w:ascii="Times New Roman" w:eastAsia="Calibri" w:hAnsi="Times New Roman" w:cs="Times New Roman"/>
          <w:b/>
          <w:sz w:val="24"/>
          <w:szCs w:val="24"/>
        </w:rPr>
      </w:pPr>
      <w:r w:rsidRPr="00F1744B">
        <w:rPr>
          <w:rFonts w:ascii="Times New Roman" w:eastAsia="Calibri" w:hAnsi="Times New Roman" w:cs="Times New Roman"/>
          <w:b/>
          <w:sz w:val="24"/>
          <w:szCs w:val="24"/>
        </w:rPr>
        <w:t>Раздел 6 Процессуальные сроки. Судебные расходы, судебные штрафы.</w:t>
      </w:r>
    </w:p>
    <w:p w:rsidR="00DB0403" w:rsidRPr="00F1744B" w:rsidRDefault="00DB0403" w:rsidP="00127E93">
      <w:pPr>
        <w:spacing w:after="0" w:line="240" w:lineRule="auto"/>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 xml:space="preserve"> Заполните таблицу</w:t>
      </w:r>
    </w:p>
    <w:tbl>
      <w:tblPr>
        <w:tblStyle w:val="a6"/>
        <w:tblW w:w="0" w:type="auto"/>
        <w:tblLook w:val="04A0" w:firstRow="1" w:lastRow="0" w:firstColumn="1" w:lastColumn="0" w:noHBand="0" w:noVBand="1"/>
      </w:tblPr>
      <w:tblGrid>
        <w:gridCol w:w="4786"/>
        <w:gridCol w:w="4785"/>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DB0403" w:rsidRPr="00F1744B" w:rsidRDefault="00DB0403" w:rsidP="00127E93">
            <w:pPr>
              <w:tabs>
                <w:tab w:val="left" w:pos="708"/>
              </w:tabs>
              <w:jc w:val="both"/>
              <w:rPr>
                <w:rFonts w:eastAsia="Calibri"/>
                <w:sz w:val="24"/>
                <w:szCs w:val="24"/>
              </w:rPr>
            </w:pPr>
            <w:r w:rsidRPr="00F1744B">
              <w:rPr>
                <w:rFonts w:eastAsia="Calibri"/>
                <w:sz w:val="24"/>
                <w:szCs w:val="24"/>
              </w:rPr>
              <w:t>ПРОЦЕССУАЛЬНЫЕ СРОКИ</w:t>
            </w:r>
          </w:p>
        </w:tc>
      </w:tr>
      <w:tr w:rsidR="00DB0403" w:rsidRPr="00F1744B" w:rsidTr="003E2E61">
        <w:tc>
          <w:tcPr>
            <w:tcW w:w="4998" w:type="dxa"/>
            <w:tcBorders>
              <w:top w:val="single" w:sz="4" w:space="0" w:color="auto"/>
              <w:left w:val="single" w:sz="4" w:space="0" w:color="auto"/>
              <w:bottom w:val="single" w:sz="4" w:space="0" w:color="auto"/>
              <w:right w:val="single" w:sz="4" w:space="0" w:color="auto"/>
            </w:tcBorders>
            <w:hideMark/>
          </w:tcPr>
          <w:p w:rsidR="00DB0403" w:rsidRPr="00F1744B" w:rsidRDefault="00DB0403" w:rsidP="00127E93">
            <w:pPr>
              <w:tabs>
                <w:tab w:val="left" w:pos="708"/>
              </w:tabs>
              <w:jc w:val="both"/>
              <w:rPr>
                <w:rFonts w:eastAsia="Calibri"/>
                <w:sz w:val="24"/>
                <w:szCs w:val="24"/>
              </w:rPr>
            </w:pPr>
            <w:r w:rsidRPr="00F1744B">
              <w:rPr>
                <w:rFonts w:eastAsia="Calibri"/>
                <w:sz w:val="24"/>
                <w:szCs w:val="24"/>
              </w:rPr>
              <w:t>Установленные законом</w:t>
            </w:r>
          </w:p>
        </w:tc>
        <w:tc>
          <w:tcPr>
            <w:tcW w:w="4998" w:type="dxa"/>
            <w:tcBorders>
              <w:top w:val="single" w:sz="4" w:space="0" w:color="auto"/>
              <w:left w:val="single" w:sz="4" w:space="0" w:color="auto"/>
              <w:bottom w:val="single" w:sz="4" w:space="0" w:color="auto"/>
              <w:right w:val="single" w:sz="4" w:space="0" w:color="auto"/>
            </w:tcBorders>
            <w:hideMark/>
          </w:tcPr>
          <w:p w:rsidR="00DB0403" w:rsidRPr="00F1744B" w:rsidRDefault="00DB0403" w:rsidP="00127E93">
            <w:pPr>
              <w:tabs>
                <w:tab w:val="left" w:pos="708"/>
              </w:tabs>
              <w:jc w:val="both"/>
              <w:rPr>
                <w:rFonts w:eastAsia="Calibri"/>
                <w:sz w:val="24"/>
                <w:szCs w:val="24"/>
              </w:rPr>
            </w:pPr>
            <w:r w:rsidRPr="00F1744B">
              <w:rPr>
                <w:rFonts w:eastAsia="Calibri"/>
                <w:sz w:val="24"/>
                <w:szCs w:val="24"/>
              </w:rPr>
              <w:t>Установленные судом</w:t>
            </w:r>
          </w:p>
        </w:tc>
      </w:tr>
    </w:tbl>
    <w:p w:rsidR="00DB0403" w:rsidRPr="00F1744B" w:rsidRDefault="00DB0403" w:rsidP="00127E93">
      <w:pPr>
        <w:keepNext/>
        <w:suppressAutoHyphens/>
        <w:spacing w:after="0" w:line="240" w:lineRule="auto"/>
        <w:jc w:val="both"/>
        <w:outlineLvl w:val="1"/>
        <w:rPr>
          <w:rFonts w:ascii="Times New Roman" w:eastAsia="Times New Roman" w:hAnsi="Times New Roman" w:cs="Times New Roman"/>
          <w:b/>
          <w:sz w:val="24"/>
          <w:szCs w:val="24"/>
          <w:lang w:eastAsia="ru-RU"/>
        </w:rPr>
      </w:pPr>
    </w:p>
    <w:p w:rsidR="00B34983" w:rsidRPr="00F1744B" w:rsidRDefault="00215EF5" w:rsidP="00127E93">
      <w:pPr>
        <w:pStyle w:val="ReportMain"/>
        <w:keepNext/>
        <w:suppressAutoHyphens/>
        <w:ind w:firstLine="709"/>
        <w:jc w:val="both"/>
        <w:outlineLvl w:val="1"/>
      </w:pPr>
      <w:r w:rsidRPr="00F1744B">
        <w:rPr>
          <w:b/>
        </w:rPr>
        <w:t>Раздел 7 Доказывание  и доказательства в гражданском процессе.</w:t>
      </w:r>
      <w:r w:rsidRPr="00F1744B">
        <w:t xml:space="preserve"> </w:t>
      </w:r>
    </w:p>
    <w:p w:rsidR="00215EF5" w:rsidRPr="00F1744B" w:rsidRDefault="00215EF5" w:rsidP="00127E93">
      <w:pPr>
        <w:pStyle w:val="ReportMain"/>
        <w:keepNext/>
        <w:suppressAutoHyphens/>
        <w:ind w:firstLine="709"/>
        <w:jc w:val="both"/>
        <w:outlineLvl w:val="1"/>
      </w:pPr>
      <w:r w:rsidRPr="00F1744B">
        <w:t xml:space="preserve"> Заполните таблицу</w:t>
      </w:r>
      <w:r w:rsidR="00DA01D3" w:rsidRPr="00F1744B">
        <w:t>1</w:t>
      </w:r>
    </w:p>
    <w:tbl>
      <w:tblPr>
        <w:tblStyle w:val="a6"/>
        <w:tblW w:w="0" w:type="auto"/>
        <w:tblLook w:val="04A0" w:firstRow="1" w:lastRow="0" w:firstColumn="1" w:lastColumn="0" w:noHBand="0" w:noVBand="1"/>
      </w:tblPr>
      <w:tblGrid>
        <w:gridCol w:w="3510"/>
        <w:gridCol w:w="3510"/>
      </w:tblGrid>
      <w:tr w:rsidR="00F1744B" w:rsidRPr="00F1744B" w:rsidTr="003E2E61">
        <w:trPr>
          <w:trHeight w:val="534"/>
        </w:trPr>
        <w:tc>
          <w:tcPr>
            <w:tcW w:w="3510" w:type="dxa"/>
            <w:tcBorders>
              <w:top w:val="single" w:sz="4" w:space="0" w:color="auto"/>
              <w:left w:val="single" w:sz="4" w:space="0" w:color="auto"/>
              <w:bottom w:val="single" w:sz="4" w:space="0" w:color="auto"/>
              <w:right w:val="single" w:sz="4" w:space="0" w:color="auto"/>
            </w:tcBorders>
            <w:hideMark/>
          </w:tcPr>
          <w:p w:rsidR="00215EF5" w:rsidRPr="00F1744B" w:rsidRDefault="00215EF5" w:rsidP="00127E93">
            <w:pPr>
              <w:keepNext/>
              <w:suppressAutoHyphens/>
              <w:jc w:val="both"/>
              <w:outlineLvl w:val="1"/>
              <w:rPr>
                <w:sz w:val="24"/>
                <w:szCs w:val="24"/>
              </w:rPr>
            </w:pPr>
            <w:r w:rsidRPr="00F1744B">
              <w:rPr>
                <w:sz w:val="24"/>
                <w:szCs w:val="24"/>
              </w:rPr>
              <w:t>Экспертиза</w:t>
            </w:r>
          </w:p>
        </w:tc>
        <w:tc>
          <w:tcPr>
            <w:tcW w:w="3510" w:type="dxa"/>
            <w:tcBorders>
              <w:top w:val="single" w:sz="4" w:space="0" w:color="auto"/>
              <w:left w:val="single" w:sz="4" w:space="0" w:color="auto"/>
              <w:bottom w:val="single" w:sz="4" w:space="0" w:color="auto"/>
              <w:right w:val="single" w:sz="4" w:space="0" w:color="auto"/>
            </w:tcBorders>
            <w:hideMark/>
          </w:tcPr>
          <w:p w:rsidR="00215EF5" w:rsidRPr="00F1744B" w:rsidRDefault="00215EF5" w:rsidP="00127E93">
            <w:pPr>
              <w:keepNext/>
              <w:suppressAutoHyphens/>
              <w:jc w:val="both"/>
              <w:outlineLvl w:val="1"/>
              <w:rPr>
                <w:sz w:val="24"/>
                <w:szCs w:val="24"/>
              </w:rPr>
            </w:pPr>
            <w:r w:rsidRPr="00F1744B">
              <w:rPr>
                <w:sz w:val="24"/>
                <w:szCs w:val="24"/>
              </w:rPr>
              <w:t>Краткая характеристика</w:t>
            </w:r>
          </w:p>
        </w:tc>
      </w:tr>
      <w:tr w:rsidR="00F1744B" w:rsidRPr="00F1744B" w:rsidTr="003E2E61">
        <w:trPr>
          <w:trHeight w:val="534"/>
        </w:trPr>
        <w:tc>
          <w:tcPr>
            <w:tcW w:w="3510" w:type="dxa"/>
            <w:tcBorders>
              <w:top w:val="single" w:sz="4" w:space="0" w:color="auto"/>
              <w:left w:val="single" w:sz="4" w:space="0" w:color="auto"/>
              <w:bottom w:val="single" w:sz="4" w:space="0" w:color="auto"/>
              <w:right w:val="single" w:sz="4" w:space="0" w:color="auto"/>
            </w:tcBorders>
            <w:hideMark/>
          </w:tcPr>
          <w:p w:rsidR="00215EF5" w:rsidRPr="00F1744B" w:rsidRDefault="00215EF5" w:rsidP="00127E93">
            <w:pPr>
              <w:keepNext/>
              <w:suppressAutoHyphens/>
              <w:jc w:val="both"/>
              <w:outlineLvl w:val="1"/>
              <w:rPr>
                <w:sz w:val="24"/>
                <w:szCs w:val="24"/>
              </w:rPr>
            </w:pPr>
            <w:r w:rsidRPr="00F1744B">
              <w:rPr>
                <w:sz w:val="24"/>
                <w:szCs w:val="24"/>
              </w:rPr>
              <w:t>Дополнительная</w:t>
            </w:r>
          </w:p>
        </w:tc>
        <w:tc>
          <w:tcPr>
            <w:tcW w:w="3510" w:type="dxa"/>
            <w:tcBorders>
              <w:top w:val="single" w:sz="4" w:space="0" w:color="auto"/>
              <w:left w:val="single" w:sz="4" w:space="0" w:color="auto"/>
              <w:bottom w:val="single" w:sz="4" w:space="0" w:color="auto"/>
              <w:right w:val="single" w:sz="4" w:space="0" w:color="auto"/>
            </w:tcBorders>
          </w:tcPr>
          <w:p w:rsidR="00215EF5" w:rsidRPr="00F1744B" w:rsidRDefault="00215EF5" w:rsidP="00127E93">
            <w:pPr>
              <w:keepNext/>
              <w:suppressAutoHyphens/>
              <w:jc w:val="both"/>
              <w:outlineLvl w:val="1"/>
              <w:rPr>
                <w:sz w:val="24"/>
                <w:szCs w:val="24"/>
              </w:rPr>
            </w:pPr>
          </w:p>
        </w:tc>
      </w:tr>
      <w:tr w:rsidR="00F1744B" w:rsidRPr="00F1744B" w:rsidTr="003E2E61">
        <w:trPr>
          <w:trHeight w:val="534"/>
        </w:trPr>
        <w:tc>
          <w:tcPr>
            <w:tcW w:w="3510" w:type="dxa"/>
            <w:tcBorders>
              <w:top w:val="single" w:sz="4" w:space="0" w:color="auto"/>
              <w:left w:val="single" w:sz="4" w:space="0" w:color="auto"/>
              <w:bottom w:val="single" w:sz="4" w:space="0" w:color="auto"/>
              <w:right w:val="single" w:sz="4" w:space="0" w:color="auto"/>
            </w:tcBorders>
            <w:hideMark/>
          </w:tcPr>
          <w:p w:rsidR="00215EF5" w:rsidRPr="00F1744B" w:rsidRDefault="00215EF5" w:rsidP="00127E93">
            <w:pPr>
              <w:keepNext/>
              <w:suppressAutoHyphens/>
              <w:jc w:val="both"/>
              <w:outlineLvl w:val="1"/>
              <w:rPr>
                <w:sz w:val="24"/>
                <w:szCs w:val="24"/>
              </w:rPr>
            </w:pPr>
            <w:r w:rsidRPr="00F1744B">
              <w:rPr>
                <w:sz w:val="24"/>
                <w:szCs w:val="24"/>
              </w:rPr>
              <w:t>Повторная</w:t>
            </w:r>
          </w:p>
        </w:tc>
        <w:tc>
          <w:tcPr>
            <w:tcW w:w="3510" w:type="dxa"/>
            <w:tcBorders>
              <w:top w:val="single" w:sz="4" w:space="0" w:color="auto"/>
              <w:left w:val="single" w:sz="4" w:space="0" w:color="auto"/>
              <w:bottom w:val="single" w:sz="4" w:space="0" w:color="auto"/>
              <w:right w:val="single" w:sz="4" w:space="0" w:color="auto"/>
            </w:tcBorders>
          </w:tcPr>
          <w:p w:rsidR="00215EF5" w:rsidRPr="00F1744B" w:rsidRDefault="00215EF5" w:rsidP="00127E93">
            <w:pPr>
              <w:keepNext/>
              <w:suppressAutoHyphens/>
              <w:jc w:val="both"/>
              <w:outlineLvl w:val="1"/>
              <w:rPr>
                <w:sz w:val="24"/>
                <w:szCs w:val="24"/>
              </w:rPr>
            </w:pPr>
          </w:p>
        </w:tc>
      </w:tr>
      <w:tr w:rsidR="00F1744B" w:rsidRPr="00F1744B" w:rsidTr="003E2E61">
        <w:trPr>
          <w:trHeight w:val="534"/>
        </w:trPr>
        <w:tc>
          <w:tcPr>
            <w:tcW w:w="3510" w:type="dxa"/>
            <w:tcBorders>
              <w:top w:val="single" w:sz="4" w:space="0" w:color="auto"/>
              <w:left w:val="single" w:sz="4" w:space="0" w:color="auto"/>
              <w:bottom w:val="single" w:sz="4" w:space="0" w:color="auto"/>
              <w:right w:val="single" w:sz="4" w:space="0" w:color="auto"/>
            </w:tcBorders>
            <w:hideMark/>
          </w:tcPr>
          <w:p w:rsidR="00215EF5" w:rsidRPr="00F1744B" w:rsidRDefault="00215EF5" w:rsidP="00127E93">
            <w:pPr>
              <w:keepNext/>
              <w:suppressAutoHyphens/>
              <w:jc w:val="both"/>
              <w:outlineLvl w:val="1"/>
              <w:rPr>
                <w:sz w:val="24"/>
                <w:szCs w:val="24"/>
              </w:rPr>
            </w:pPr>
            <w:r w:rsidRPr="00F1744B">
              <w:rPr>
                <w:sz w:val="24"/>
                <w:szCs w:val="24"/>
              </w:rPr>
              <w:t>Комиссионная</w:t>
            </w:r>
          </w:p>
        </w:tc>
        <w:tc>
          <w:tcPr>
            <w:tcW w:w="3510" w:type="dxa"/>
            <w:tcBorders>
              <w:top w:val="single" w:sz="4" w:space="0" w:color="auto"/>
              <w:left w:val="single" w:sz="4" w:space="0" w:color="auto"/>
              <w:bottom w:val="single" w:sz="4" w:space="0" w:color="auto"/>
              <w:right w:val="single" w:sz="4" w:space="0" w:color="auto"/>
            </w:tcBorders>
          </w:tcPr>
          <w:p w:rsidR="00215EF5" w:rsidRPr="00F1744B" w:rsidRDefault="00215EF5" w:rsidP="00127E93">
            <w:pPr>
              <w:keepNext/>
              <w:suppressAutoHyphens/>
              <w:jc w:val="both"/>
              <w:outlineLvl w:val="1"/>
              <w:rPr>
                <w:sz w:val="24"/>
                <w:szCs w:val="24"/>
              </w:rPr>
            </w:pPr>
          </w:p>
        </w:tc>
      </w:tr>
      <w:tr w:rsidR="00215EF5" w:rsidRPr="00F1744B" w:rsidTr="003E2E61">
        <w:trPr>
          <w:trHeight w:val="179"/>
        </w:trPr>
        <w:tc>
          <w:tcPr>
            <w:tcW w:w="3510" w:type="dxa"/>
            <w:tcBorders>
              <w:top w:val="single" w:sz="4" w:space="0" w:color="auto"/>
              <w:left w:val="single" w:sz="4" w:space="0" w:color="auto"/>
              <w:bottom w:val="single" w:sz="4" w:space="0" w:color="auto"/>
              <w:right w:val="single" w:sz="4" w:space="0" w:color="auto"/>
            </w:tcBorders>
            <w:hideMark/>
          </w:tcPr>
          <w:p w:rsidR="00215EF5" w:rsidRPr="00F1744B" w:rsidRDefault="00215EF5" w:rsidP="00127E93">
            <w:pPr>
              <w:keepNext/>
              <w:suppressAutoHyphens/>
              <w:jc w:val="both"/>
              <w:outlineLvl w:val="1"/>
              <w:rPr>
                <w:sz w:val="24"/>
                <w:szCs w:val="24"/>
              </w:rPr>
            </w:pPr>
            <w:r w:rsidRPr="00F1744B">
              <w:rPr>
                <w:sz w:val="24"/>
                <w:szCs w:val="24"/>
              </w:rPr>
              <w:t>Комплексная</w:t>
            </w:r>
          </w:p>
        </w:tc>
        <w:tc>
          <w:tcPr>
            <w:tcW w:w="3510" w:type="dxa"/>
            <w:tcBorders>
              <w:top w:val="single" w:sz="4" w:space="0" w:color="auto"/>
              <w:left w:val="single" w:sz="4" w:space="0" w:color="auto"/>
              <w:bottom w:val="single" w:sz="4" w:space="0" w:color="auto"/>
              <w:right w:val="single" w:sz="4" w:space="0" w:color="auto"/>
            </w:tcBorders>
          </w:tcPr>
          <w:p w:rsidR="00215EF5" w:rsidRPr="00F1744B" w:rsidRDefault="00215EF5" w:rsidP="00127E93">
            <w:pPr>
              <w:keepNext/>
              <w:suppressAutoHyphens/>
              <w:jc w:val="both"/>
              <w:outlineLvl w:val="1"/>
              <w:rPr>
                <w:sz w:val="24"/>
                <w:szCs w:val="24"/>
              </w:rPr>
            </w:pPr>
          </w:p>
        </w:tc>
      </w:tr>
    </w:tbl>
    <w:p w:rsidR="00DA01D3" w:rsidRPr="00F1744B" w:rsidRDefault="00DA01D3"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p>
    <w:p w:rsidR="00B34983" w:rsidRPr="00F1744B" w:rsidRDefault="00B34983"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 Заполните таблицу </w:t>
      </w:r>
      <w:r w:rsidR="00DA01D3" w:rsidRPr="00F1744B">
        <w:rPr>
          <w:rFonts w:ascii="Times New Roman" w:eastAsia="Times New Roman" w:hAnsi="Times New Roman" w:cs="Times New Roman"/>
          <w:sz w:val="24"/>
          <w:szCs w:val="24"/>
          <w:lang w:eastAsia="ru-RU"/>
        </w:rPr>
        <w:t>2</w:t>
      </w:r>
    </w:p>
    <w:tbl>
      <w:tblPr>
        <w:tblStyle w:val="a6"/>
        <w:tblW w:w="0" w:type="auto"/>
        <w:tblLook w:val="04A0" w:firstRow="1" w:lastRow="0" w:firstColumn="1" w:lastColumn="0" w:noHBand="0" w:noVBand="1"/>
      </w:tblPr>
      <w:tblGrid>
        <w:gridCol w:w="4803"/>
        <w:gridCol w:w="4768"/>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B34983" w:rsidRPr="00F1744B" w:rsidRDefault="00B34983" w:rsidP="00127E93">
            <w:pPr>
              <w:keepNext/>
              <w:suppressAutoHyphens/>
              <w:jc w:val="both"/>
              <w:outlineLvl w:val="1"/>
              <w:rPr>
                <w:sz w:val="24"/>
                <w:szCs w:val="24"/>
              </w:rPr>
            </w:pPr>
            <w:r w:rsidRPr="00F1744B">
              <w:rPr>
                <w:sz w:val="24"/>
                <w:szCs w:val="24"/>
              </w:rPr>
              <w:t>Виды письменных доказательств</w:t>
            </w:r>
          </w:p>
        </w:tc>
      </w:tr>
      <w:tr w:rsidR="00B34983" w:rsidRPr="00F1744B" w:rsidTr="003E2E61">
        <w:tc>
          <w:tcPr>
            <w:tcW w:w="4998" w:type="dxa"/>
            <w:tcBorders>
              <w:top w:val="single" w:sz="4" w:space="0" w:color="auto"/>
              <w:left w:val="single" w:sz="4" w:space="0" w:color="auto"/>
              <w:bottom w:val="single" w:sz="4" w:space="0" w:color="auto"/>
              <w:right w:val="single" w:sz="4" w:space="0" w:color="auto"/>
            </w:tcBorders>
            <w:hideMark/>
          </w:tcPr>
          <w:p w:rsidR="00B34983" w:rsidRPr="00F1744B" w:rsidRDefault="00B34983" w:rsidP="00127E93">
            <w:pPr>
              <w:keepNext/>
              <w:suppressAutoHyphens/>
              <w:jc w:val="both"/>
              <w:outlineLvl w:val="1"/>
              <w:rPr>
                <w:sz w:val="24"/>
                <w:szCs w:val="24"/>
              </w:rPr>
            </w:pPr>
            <w:r w:rsidRPr="00F1744B">
              <w:rPr>
                <w:sz w:val="24"/>
                <w:szCs w:val="24"/>
              </w:rPr>
              <w:t>По содержанию</w:t>
            </w:r>
          </w:p>
        </w:tc>
        <w:tc>
          <w:tcPr>
            <w:tcW w:w="4998" w:type="dxa"/>
            <w:tcBorders>
              <w:top w:val="single" w:sz="4" w:space="0" w:color="auto"/>
              <w:left w:val="single" w:sz="4" w:space="0" w:color="auto"/>
              <w:bottom w:val="single" w:sz="4" w:space="0" w:color="auto"/>
              <w:right w:val="single" w:sz="4" w:space="0" w:color="auto"/>
            </w:tcBorders>
            <w:hideMark/>
          </w:tcPr>
          <w:p w:rsidR="00B34983" w:rsidRPr="00F1744B" w:rsidRDefault="00B34983" w:rsidP="00127E93">
            <w:pPr>
              <w:keepNext/>
              <w:suppressAutoHyphens/>
              <w:jc w:val="both"/>
              <w:outlineLvl w:val="1"/>
              <w:rPr>
                <w:sz w:val="24"/>
                <w:szCs w:val="24"/>
              </w:rPr>
            </w:pPr>
            <w:r w:rsidRPr="00F1744B">
              <w:rPr>
                <w:sz w:val="24"/>
                <w:szCs w:val="24"/>
              </w:rPr>
              <w:t>По форме</w:t>
            </w:r>
          </w:p>
        </w:tc>
      </w:tr>
    </w:tbl>
    <w:p w:rsidR="00215EF5" w:rsidRPr="00F1744B" w:rsidRDefault="00215EF5"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DB0403" w:rsidRPr="00F1744B" w:rsidRDefault="00DB0403" w:rsidP="00127E93">
      <w:pPr>
        <w:spacing w:after="0" w:line="240" w:lineRule="auto"/>
        <w:jc w:val="both"/>
        <w:rPr>
          <w:rFonts w:ascii="Times New Roman" w:eastAsia="Times New Roman" w:hAnsi="Times New Roman" w:cs="Times New Roman"/>
          <w:b/>
          <w:sz w:val="24"/>
          <w:szCs w:val="24"/>
        </w:rPr>
      </w:pPr>
    </w:p>
    <w:p w:rsidR="00DB0403" w:rsidRPr="00F1744B" w:rsidRDefault="00215EF5" w:rsidP="00127E93">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b/>
          <w:bCs/>
          <w:sz w:val="24"/>
          <w:szCs w:val="24"/>
          <w:lang w:eastAsia="ru-RU"/>
        </w:rPr>
        <w:t xml:space="preserve">Раздел 8 </w:t>
      </w:r>
      <w:r w:rsidRPr="00F1744B">
        <w:rPr>
          <w:rFonts w:ascii="Times New Roman" w:eastAsia="Times New Roman" w:hAnsi="Times New Roman" w:cs="Times New Roman"/>
          <w:b/>
          <w:bCs/>
          <w:snapToGrid w:val="0"/>
          <w:sz w:val="24"/>
          <w:szCs w:val="24"/>
          <w:lang w:eastAsia="ru-RU"/>
        </w:rPr>
        <w:t>Иск. Возбуждение гражданского дела в суде. Подготовка гражданского дела к разбирательству</w:t>
      </w:r>
    </w:p>
    <w:p w:rsidR="00B34983" w:rsidRPr="00F1744B" w:rsidRDefault="00B34983"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 Заполните таблицу </w:t>
      </w:r>
    </w:p>
    <w:tbl>
      <w:tblPr>
        <w:tblStyle w:val="a6"/>
        <w:tblW w:w="0" w:type="auto"/>
        <w:tblLook w:val="04A0" w:firstRow="1" w:lastRow="0" w:firstColumn="1" w:lastColumn="0" w:noHBand="0" w:noVBand="1"/>
      </w:tblPr>
      <w:tblGrid>
        <w:gridCol w:w="4779"/>
        <w:gridCol w:w="4792"/>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B34983" w:rsidRPr="00F1744B" w:rsidRDefault="00B34983" w:rsidP="00127E93">
            <w:pPr>
              <w:keepNext/>
              <w:suppressAutoHyphens/>
              <w:jc w:val="both"/>
              <w:outlineLvl w:val="1"/>
              <w:rPr>
                <w:sz w:val="24"/>
                <w:szCs w:val="24"/>
              </w:rPr>
            </w:pPr>
            <w:r w:rsidRPr="00F1744B">
              <w:rPr>
                <w:sz w:val="24"/>
                <w:szCs w:val="24"/>
              </w:rPr>
              <w:t>Стадия процесса</w:t>
            </w:r>
          </w:p>
        </w:tc>
      </w:tr>
      <w:tr w:rsidR="00B34983" w:rsidRPr="00F1744B" w:rsidTr="003E2E61">
        <w:tc>
          <w:tcPr>
            <w:tcW w:w="4998" w:type="dxa"/>
            <w:tcBorders>
              <w:top w:val="single" w:sz="4" w:space="0" w:color="auto"/>
              <w:left w:val="single" w:sz="4" w:space="0" w:color="auto"/>
              <w:bottom w:val="single" w:sz="4" w:space="0" w:color="auto"/>
              <w:right w:val="single" w:sz="4" w:space="0" w:color="auto"/>
            </w:tcBorders>
            <w:hideMark/>
          </w:tcPr>
          <w:p w:rsidR="00B34983" w:rsidRPr="00F1744B" w:rsidRDefault="00B34983" w:rsidP="00127E93">
            <w:pPr>
              <w:keepNext/>
              <w:suppressAutoHyphens/>
              <w:jc w:val="both"/>
              <w:outlineLvl w:val="1"/>
              <w:rPr>
                <w:sz w:val="24"/>
                <w:szCs w:val="24"/>
              </w:rPr>
            </w:pPr>
            <w:r w:rsidRPr="00F1744B">
              <w:rPr>
                <w:sz w:val="24"/>
                <w:szCs w:val="24"/>
              </w:rPr>
              <w:t>Возбуждение производства(характеристика)</w:t>
            </w:r>
          </w:p>
        </w:tc>
        <w:tc>
          <w:tcPr>
            <w:tcW w:w="4998" w:type="dxa"/>
            <w:tcBorders>
              <w:top w:val="single" w:sz="4" w:space="0" w:color="auto"/>
              <w:left w:val="single" w:sz="4" w:space="0" w:color="auto"/>
              <w:bottom w:val="single" w:sz="4" w:space="0" w:color="auto"/>
              <w:right w:val="single" w:sz="4" w:space="0" w:color="auto"/>
            </w:tcBorders>
            <w:hideMark/>
          </w:tcPr>
          <w:p w:rsidR="00B34983" w:rsidRPr="00F1744B" w:rsidRDefault="00B34983" w:rsidP="00127E93">
            <w:pPr>
              <w:keepNext/>
              <w:suppressAutoHyphens/>
              <w:jc w:val="both"/>
              <w:outlineLvl w:val="1"/>
              <w:rPr>
                <w:sz w:val="24"/>
                <w:szCs w:val="24"/>
              </w:rPr>
            </w:pPr>
            <w:r w:rsidRPr="00F1744B">
              <w:rPr>
                <w:sz w:val="24"/>
                <w:szCs w:val="24"/>
              </w:rPr>
              <w:t>Подготовка дела к рассмотрению(характеристика)</w:t>
            </w:r>
          </w:p>
        </w:tc>
      </w:tr>
    </w:tbl>
    <w:p w:rsidR="00DB0403" w:rsidRPr="00F1744B" w:rsidRDefault="00DB0403" w:rsidP="00127E93">
      <w:pPr>
        <w:spacing w:after="0" w:line="240" w:lineRule="auto"/>
        <w:jc w:val="both"/>
        <w:rPr>
          <w:rFonts w:ascii="Times New Roman" w:eastAsia="Times New Roman" w:hAnsi="Times New Roman" w:cs="Times New Roman"/>
          <w:b/>
          <w:sz w:val="24"/>
          <w:szCs w:val="24"/>
        </w:rPr>
      </w:pPr>
    </w:p>
    <w:p w:rsidR="00215EF5" w:rsidRPr="00F1744B" w:rsidRDefault="00215EF5"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bCs/>
          <w:snapToGrid w:val="0"/>
          <w:sz w:val="24"/>
          <w:szCs w:val="24"/>
          <w:lang w:eastAsia="ru-RU"/>
        </w:rPr>
        <w:t xml:space="preserve">Раздел 9 </w:t>
      </w:r>
      <w:r w:rsidRPr="00F1744B">
        <w:rPr>
          <w:rFonts w:ascii="Times New Roman" w:eastAsia="Calibri" w:hAnsi="Times New Roman" w:cs="Times New Roman"/>
          <w:b/>
          <w:sz w:val="24"/>
          <w:szCs w:val="24"/>
          <w:lang w:eastAsia="ru-RU"/>
        </w:rPr>
        <w:t>Судебное разбирательство гражданских дел в суде первой</w:t>
      </w:r>
      <w:r w:rsidRPr="00F1744B">
        <w:rPr>
          <w:rFonts w:ascii="Times New Roman" w:eastAsia="Calibri" w:hAnsi="Times New Roman" w:cs="Times New Roman"/>
          <w:sz w:val="24"/>
          <w:szCs w:val="24"/>
          <w:lang w:eastAsia="ru-RU"/>
        </w:rPr>
        <w:t xml:space="preserve"> </w:t>
      </w:r>
      <w:r w:rsidRPr="00F1744B">
        <w:rPr>
          <w:rFonts w:ascii="Times New Roman" w:eastAsia="Calibri" w:hAnsi="Times New Roman" w:cs="Times New Roman"/>
          <w:b/>
          <w:sz w:val="24"/>
          <w:szCs w:val="24"/>
          <w:lang w:eastAsia="ru-RU"/>
        </w:rPr>
        <w:t>инстанции</w:t>
      </w:r>
    </w:p>
    <w:p w:rsidR="004E00E5" w:rsidRPr="00F1744B" w:rsidRDefault="004E00E5" w:rsidP="00127E93">
      <w:pPr>
        <w:spacing w:after="0" w:line="240" w:lineRule="auto"/>
        <w:jc w:val="both"/>
        <w:rPr>
          <w:rFonts w:ascii="Times New Roman" w:eastAsia="Calibri" w:hAnsi="Times New Roman" w:cs="Times New Roman"/>
          <w:b/>
          <w:sz w:val="24"/>
          <w:szCs w:val="24"/>
          <w:lang w:eastAsia="ru-RU"/>
        </w:rPr>
      </w:pPr>
    </w:p>
    <w:p w:rsidR="00B34983" w:rsidRPr="00F1744B" w:rsidRDefault="00B34983" w:rsidP="00127E93">
      <w:pPr>
        <w:spacing w:after="0" w:line="240" w:lineRule="auto"/>
        <w:jc w:val="both"/>
        <w:rPr>
          <w:rFonts w:ascii="Times New Roman" w:eastAsia="Calibri" w:hAnsi="Times New Roman" w:cs="Times New Roman"/>
          <w:sz w:val="24"/>
          <w:szCs w:val="24"/>
          <w:lang w:eastAsia="ru-RU"/>
        </w:rPr>
      </w:pPr>
      <w:r w:rsidRPr="00F1744B">
        <w:rPr>
          <w:rFonts w:ascii="Times New Roman" w:eastAsia="Calibri" w:hAnsi="Times New Roman" w:cs="Times New Roman"/>
          <w:sz w:val="24"/>
          <w:szCs w:val="24"/>
          <w:lang w:eastAsia="ru-RU"/>
        </w:rPr>
        <w:t>Составьте схему «Алгоритм судебного заседания»</w:t>
      </w:r>
    </w:p>
    <w:p w:rsidR="00DA01D3" w:rsidRPr="00F1744B" w:rsidRDefault="00DA01D3" w:rsidP="00127E93">
      <w:pPr>
        <w:spacing w:after="0" w:line="240" w:lineRule="auto"/>
        <w:jc w:val="both"/>
        <w:rPr>
          <w:rFonts w:ascii="Times New Roman" w:eastAsia="Calibri" w:hAnsi="Times New Roman" w:cs="Times New Roman"/>
          <w:sz w:val="24"/>
          <w:szCs w:val="24"/>
          <w:lang w:eastAsia="ru-RU"/>
        </w:rPr>
      </w:pPr>
    </w:p>
    <w:p w:rsidR="004E00E5" w:rsidRPr="00F1744B" w:rsidRDefault="004E00E5" w:rsidP="00127E93">
      <w:pPr>
        <w:spacing w:after="0" w:line="240" w:lineRule="auto"/>
        <w:jc w:val="both"/>
        <w:rPr>
          <w:rFonts w:ascii="Times New Roman" w:eastAsia="Calibri" w:hAnsi="Times New Roman" w:cs="Times New Roman"/>
          <w:b/>
          <w:sz w:val="24"/>
          <w:szCs w:val="24"/>
          <w:lang w:eastAsia="ru-RU"/>
        </w:rPr>
      </w:pPr>
    </w:p>
    <w:p w:rsidR="00B34983" w:rsidRPr="00F1744B" w:rsidRDefault="00B34983"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sz w:val="24"/>
          <w:szCs w:val="24"/>
          <w:lang w:eastAsia="ru-RU"/>
        </w:rPr>
        <w:t>Раздел 10 Акты суда первой инстанции.</w:t>
      </w:r>
    </w:p>
    <w:p w:rsidR="00B34983" w:rsidRPr="00F1744B" w:rsidRDefault="00B34983" w:rsidP="00127E93">
      <w:pPr>
        <w:spacing w:after="0" w:line="240" w:lineRule="auto"/>
        <w:jc w:val="both"/>
        <w:rPr>
          <w:rFonts w:ascii="Times New Roman" w:eastAsia="Calibri" w:hAnsi="Times New Roman" w:cs="Times New Roman"/>
          <w:b/>
          <w:sz w:val="24"/>
          <w:szCs w:val="24"/>
          <w:lang w:eastAsia="ru-RU"/>
        </w:rPr>
      </w:pPr>
    </w:p>
    <w:p w:rsidR="00B34983" w:rsidRPr="00F1744B" w:rsidRDefault="00B34983"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Заполните таблицу </w:t>
      </w:r>
    </w:p>
    <w:tbl>
      <w:tblPr>
        <w:tblStyle w:val="a6"/>
        <w:tblW w:w="0" w:type="auto"/>
        <w:tblLook w:val="04A0" w:firstRow="1" w:lastRow="0" w:firstColumn="1" w:lastColumn="0" w:noHBand="0" w:noVBand="1"/>
      </w:tblPr>
      <w:tblGrid>
        <w:gridCol w:w="4725"/>
        <w:gridCol w:w="4846"/>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B34983" w:rsidRPr="00F1744B" w:rsidRDefault="00B34983" w:rsidP="00127E93">
            <w:pPr>
              <w:keepNext/>
              <w:suppressAutoHyphens/>
              <w:jc w:val="both"/>
              <w:outlineLvl w:val="1"/>
              <w:rPr>
                <w:sz w:val="24"/>
                <w:szCs w:val="24"/>
              </w:rPr>
            </w:pPr>
            <w:r w:rsidRPr="00F1744B">
              <w:rPr>
                <w:sz w:val="24"/>
                <w:szCs w:val="24"/>
              </w:rPr>
              <w:t>Акты  суда  первой инстанции</w:t>
            </w:r>
          </w:p>
        </w:tc>
      </w:tr>
      <w:tr w:rsidR="00B34983" w:rsidRPr="00F1744B" w:rsidTr="00B34983">
        <w:tc>
          <w:tcPr>
            <w:tcW w:w="4998" w:type="dxa"/>
            <w:tcBorders>
              <w:top w:val="single" w:sz="4" w:space="0" w:color="auto"/>
              <w:left w:val="single" w:sz="4" w:space="0" w:color="auto"/>
              <w:bottom w:val="single" w:sz="4" w:space="0" w:color="auto"/>
              <w:right w:val="single" w:sz="4" w:space="0" w:color="auto"/>
            </w:tcBorders>
          </w:tcPr>
          <w:p w:rsidR="00B34983" w:rsidRPr="00F1744B" w:rsidRDefault="00B34983" w:rsidP="00127E93">
            <w:pPr>
              <w:keepNext/>
              <w:suppressAutoHyphens/>
              <w:jc w:val="both"/>
              <w:outlineLvl w:val="1"/>
              <w:rPr>
                <w:sz w:val="24"/>
                <w:szCs w:val="24"/>
              </w:rPr>
            </w:pPr>
            <w:r w:rsidRPr="00F1744B">
              <w:rPr>
                <w:sz w:val="24"/>
                <w:szCs w:val="24"/>
              </w:rPr>
              <w:t>Решение (характеристика)</w:t>
            </w:r>
          </w:p>
        </w:tc>
        <w:tc>
          <w:tcPr>
            <w:tcW w:w="4998" w:type="dxa"/>
            <w:tcBorders>
              <w:top w:val="single" w:sz="4" w:space="0" w:color="auto"/>
              <w:left w:val="single" w:sz="4" w:space="0" w:color="auto"/>
              <w:bottom w:val="single" w:sz="4" w:space="0" w:color="auto"/>
              <w:right w:val="single" w:sz="4" w:space="0" w:color="auto"/>
            </w:tcBorders>
          </w:tcPr>
          <w:p w:rsidR="00B34983" w:rsidRPr="00F1744B" w:rsidRDefault="00B34983" w:rsidP="00127E93">
            <w:pPr>
              <w:keepNext/>
              <w:suppressAutoHyphens/>
              <w:jc w:val="both"/>
              <w:outlineLvl w:val="1"/>
              <w:rPr>
                <w:sz w:val="24"/>
                <w:szCs w:val="24"/>
              </w:rPr>
            </w:pPr>
            <w:r w:rsidRPr="00F1744B">
              <w:rPr>
                <w:sz w:val="24"/>
                <w:szCs w:val="24"/>
              </w:rPr>
              <w:t>Определение(характеристика)</w:t>
            </w:r>
          </w:p>
        </w:tc>
      </w:tr>
    </w:tbl>
    <w:p w:rsidR="00215EF5" w:rsidRPr="00F1744B" w:rsidRDefault="00215EF5" w:rsidP="00127E93">
      <w:pPr>
        <w:spacing w:after="0" w:line="240" w:lineRule="auto"/>
        <w:jc w:val="both"/>
        <w:rPr>
          <w:rFonts w:ascii="Times New Roman" w:eastAsia="Times New Roman" w:hAnsi="Times New Roman" w:cs="Times New Roman"/>
          <w:b/>
          <w:sz w:val="24"/>
          <w:szCs w:val="24"/>
        </w:rPr>
      </w:pPr>
    </w:p>
    <w:p w:rsidR="004E00E5" w:rsidRPr="00F1744B" w:rsidRDefault="004E00E5"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b/>
          <w:bCs/>
          <w:snapToGrid w:val="0"/>
          <w:sz w:val="24"/>
          <w:szCs w:val="24"/>
          <w:lang w:eastAsia="ru-RU"/>
        </w:rPr>
        <w:lastRenderedPageBreak/>
        <w:t xml:space="preserve">Раздел 11 </w:t>
      </w:r>
      <w:r w:rsidRPr="00F1744B">
        <w:rPr>
          <w:rFonts w:ascii="Times New Roman" w:eastAsia="Times New Roman" w:hAnsi="Times New Roman" w:cs="Times New Roman"/>
          <w:b/>
          <w:sz w:val="24"/>
          <w:szCs w:val="24"/>
          <w:lang w:eastAsia="ru-RU"/>
        </w:rPr>
        <w:t>Ускорение и упрощение судебного производства .</w:t>
      </w:r>
    </w:p>
    <w:p w:rsidR="004E00E5" w:rsidRPr="00F1744B" w:rsidRDefault="004E00E5"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Заполните таблицу </w:t>
      </w:r>
    </w:p>
    <w:tbl>
      <w:tblPr>
        <w:tblStyle w:val="a6"/>
        <w:tblW w:w="0" w:type="auto"/>
        <w:tblLook w:val="04A0" w:firstRow="1" w:lastRow="0" w:firstColumn="1" w:lastColumn="0" w:noHBand="0" w:noVBand="1"/>
      </w:tblPr>
      <w:tblGrid>
        <w:gridCol w:w="4786"/>
        <w:gridCol w:w="4785"/>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4E00E5" w:rsidRPr="00F1744B" w:rsidRDefault="004E00E5" w:rsidP="00127E93">
            <w:pPr>
              <w:keepNext/>
              <w:suppressAutoHyphens/>
              <w:jc w:val="both"/>
              <w:outlineLvl w:val="1"/>
              <w:rPr>
                <w:sz w:val="24"/>
                <w:szCs w:val="24"/>
              </w:rPr>
            </w:pPr>
            <w:r w:rsidRPr="00F1744B">
              <w:rPr>
                <w:sz w:val="24"/>
                <w:szCs w:val="24"/>
              </w:rPr>
              <w:t>Общая характеристика</w:t>
            </w:r>
          </w:p>
        </w:tc>
      </w:tr>
      <w:tr w:rsidR="004E00E5" w:rsidRPr="00F1744B" w:rsidTr="003E2E61">
        <w:tc>
          <w:tcPr>
            <w:tcW w:w="4998" w:type="dxa"/>
            <w:tcBorders>
              <w:top w:val="single" w:sz="4" w:space="0" w:color="auto"/>
              <w:left w:val="single" w:sz="4" w:space="0" w:color="auto"/>
              <w:bottom w:val="single" w:sz="4" w:space="0" w:color="auto"/>
              <w:right w:val="single" w:sz="4" w:space="0" w:color="auto"/>
            </w:tcBorders>
          </w:tcPr>
          <w:p w:rsidR="004E00E5" w:rsidRPr="00F1744B" w:rsidRDefault="004E00E5" w:rsidP="00127E93">
            <w:pPr>
              <w:keepNext/>
              <w:suppressAutoHyphens/>
              <w:jc w:val="both"/>
              <w:outlineLvl w:val="1"/>
              <w:rPr>
                <w:sz w:val="24"/>
                <w:szCs w:val="24"/>
              </w:rPr>
            </w:pPr>
            <w:r w:rsidRPr="00F1744B">
              <w:rPr>
                <w:sz w:val="24"/>
                <w:szCs w:val="24"/>
              </w:rPr>
              <w:t>Заочное производство</w:t>
            </w:r>
          </w:p>
        </w:tc>
        <w:tc>
          <w:tcPr>
            <w:tcW w:w="4998" w:type="dxa"/>
            <w:tcBorders>
              <w:top w:val="single" w:sz="4" w:space="0" w:color="auto"/>
              <w:left w:val="single" w:sz="4" w:space="0" w:color="auto"/>
              <w:bottom w:val="single" w:sz="4" w:space="0" w:color="auto"/>
              <w:right w:val="single" w:sz="4" w:space="0" w:color="auto"/>
            </w:tcBorders>
          </w:tcPr>
          <w:p w:rsidR="004E00E5" w:rsidRPr="00F1744B" w:rsidRDefault="004E00E5" w:rsidP="00127E93">
            <w:pPr>
              <w:keepNext/>
              <w:suppressAutoHyphens/>
              <w:jc w:val="both"/>
              <w:outlineLvl w:val="1"/>
              <w:rPr>
                <w:sz w:val="24"/>
                <w:szCs w:val="24"/>
              </w:rPr>
            </w:pPr>
            <w:r w:rsidRPr="00F1744B">
              <w:rPr>
                <w:sz w:val="24"/>
                <w:szCs w:val="24"/>
              </w:rPr>
              <w:t>Приказное производство</w:t>
            </w:r>
          </w:p>
        </w:tc>
      </w:tr>
    </w:tbl>
    <w:p w:rsidR="004E00E5" w:rsidRPr="00F1744B" w:rsidRDefault="004E00E5"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215EF5" w:rsidRPr="00F1744B" w:rsidRDefault="004E00E5" w:rsidP="00DA01D3">
      <w:pPr>
        <w:keepNext/>
        <w:suppressAutoHyphens/>
        <w:spacing w:after="0" w:line="240" w:lineRule="auto"/>
        <w:ind w:firstLine="709"/>
        <w:jc w:val="both"/>
        <w:outlineLvl w:val="1"/>
        <w:rPr>
          <w:rFonts w:ascii="Times New Roman" w:eastAsia="Times New Roman" w:hAnsi="Times New Roman" w:cs="Times New Roman"/>
          <w:b/>
          <w:sz w:val="24"/>
          <w:szCs w:val="24"/>
        </w:rPr>
      </w:pPr>
      <w:r w:rsidRPr="00F1744B">
        <w:rPr>
          <w:rFonts w:ascii="Times New Roman" w:eastAsia="Times New Roman" w:hAnsi="Times New Roman" w:cs="Times New Roman"/>
          <w:b/>
          <w:bCs/>
          <w:snapToGrid w:val="0"/>
          <w:sz w:val="24"/>
          <w:szCs w:val="24"/>
          <w:lang w:eastAsia="ru-RU"/>
        </w:rPr>
        <w:t>Раздел 1</w:t>
      </w:r>
      <w:r w:rsidR="00181F9D" w:rsidRPr="00F1744B">
        <w:rPr>
          <w:rFonts w:ascii="Times New Roman" w:eastAsia="Times New Roman" w:hAnsi="Times New Roman" w:cs="Times New Roman"/>
          <w:b/>
          <w:bCs/>
          <w:snapToGrid w:val="0"/>
          <w:sz w:val="24"/>
          <w:szCs w:val="24"/>
          <w:lang w:eastAsia="ru-RU"/>
        </w:rPr>
        <w:t>2</w:t>
      </w:r>
      <w:r w:rsidRPr="00F1744B">
        <w:rPr>
          <w:rFonts w:ascii="Times New Roman" w:eastAsia="Times New Roman" w:hAnsi="Times New Roman" w:cs="Times New Roman"/>
          <w:b/>
          <w:bCs/>
          <w:snapToGrid w:val="0"/>
          <w:sz w:val="24"/>
          <w:szCs w:val="24"/>
          <w:lang w:eastAsia="ru-RU"/>
        </w:rPr>
        <w:t xml:space="preserve"> Особое производство</w:t>
      </w:r>
      <w:r w:rsidRPr="00F1744B">
        <w:rPr>
          <w:rFonts w:ascii="Times New Roman" w:eastAsia="Times New Roman" w:hAnsi="Times New Roman" w:cs="Times New Roman"/>
          <w:b/>
          <w:sz w:val="24"/>
          <w:szCs w:val="24"/>
          <w:lang w:eastAsia="ru-RU"/>
        </w:rPr>
        <w:t>.</w:t>
      </w:r>
    </w:p>
    <w:p w:rsidR="00181F9D" w:rsidRPr="00F1744B" w:rsidRDefault="00181F9D"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Заполните таблицу </w:t>
      </w:r>
    </w:p>
    <w:tbl>
      <w:tblPr>
        <w:tblStyle w:val="a6"/>
        <w:tblW w:w="0" w:type="auto"/>
        <w:tblLook w:val="04A0" w:firstRow="1" w:lastRow="0" w:firstColumn="1" w:lastColumn="0" w:noHBand="0" w:noVBand="1"/>
      </w:tblPr>
      <w:tblGrid>
        <w:gridCol w:w="4779"/>
        <w:gridCol w:w="4792"/>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181F9D" w:rsidRPr="00F1744B" w:rsidRDefault="00181F9D" w:rsidP="00127E93">
            <w:pPr>
              <w:keepNext/>
              <w:suppressAutoHyphens/>
              <w:jc w:val="both"/>
              <w:outlineLvl w:val="1"/>
              <w:rPr>
                <w:sz w:val="24"/>
                <w:szCs w:val="24"/>
              </w:rPr>
            </w:pPr>
            <w:r w:rsidRPr="00F1744B">
              <w:rPr>
                <w:sz w:val="24"/>
                <w:szCs w:val="24"/>
              </w:rPr>
              <w:t>Общая характеристика</w:t>
            </w:r>
          </w:p>
        </w:tc>
      </w:tr>
      <w:tr w:rsidR="00181F9D" w:rsidRPr="00F1744B" w:rsidTr="003E2E61">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r w:rsidRPr="00F1744B">
              <w:rPr>
                <w:sz w:val="24"/>
                <w:szCs w:val="24"/>
              </w:rPr>
              <w:t>Вид  производства</w:t>
            </w:r>
          </w:p>
        </w:tc>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r w:rsidRPr="00F1744B">
              <w:rPr>
                <w:sz w:val="24"/>
                <w:szCs w:val="24"/>
              </w:rPr>
              <w:t>Общая характеристика</w:t>
            </w:r>
          </w:p>
        </w:tc>
      </w:tr>
    </w:tbl>
    <w:p w:rsidR="00181F9D" w:rsidRPr="00F1744B" w:rsidRDefault="00181F9D"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181F9D" w:rsidRPr="00F1744B" w:rsidRDefault="00181F9D" w:rsidP="00127E93">
      <w:pPr>
        <w:spacing w:after="0" w:line="240" w:lineRule="auto"/>
        <w:jc w:val="both"/>
        <w:rPr>
          <w:rFonts w:ascii="Times New Roman" w:eastAsia="Times New Roman" w:hAnsi="Times New Roman" w:cs="Times New Roman"/>
          <w:b/>
          <w:sz w:val="24"/>
          <w:szCs w:val="24"/>
        </w:rPr>
      </w:pPr>
    </w:p>
    <w:p w:rsidR="00181F9D" w:rsidRPr="00F1744B" w:rsidRDefault="00181F9D" w:rsidP="00127E93">
      <w:pPr>
        <w:spacing w:after="0" w:line="240" w:lineRule="auto"/>
        <w:jc w:val="both"/>
        <w:rPr>
          <w:rFonts w:ascii="Times New Roman" w:eastAsia="Times New Roman" w:hAnsi="Times New Roman" w:cs="Times New Roman"/>
          <w:b/>
          <w:sz w:val="24"/>
          <w:szCs w:val="24"/>
        </w:rPr>
      </w:pPr>
      <w:r w:rsidRPr="00F1744B">
        <w:rPr>
          <w:rFonts w:ascii="Times New Roman" w:hAnsi="Times New Roman" w:cs="Times New Roman"/>
          <w:b/>
          <w:sz w:val="24"/>
          <w:szCs w:val="24"/>
        </w:rPr>
        <w:t xml:space="preserve">     </w:t>
      </w:r>
      <w:r w:rsidRPr="00F1744B">
        <w:rPr>
          <w:rFonts w:ascii="Times New Roman" w:eastAsia="Times New Roman" w:hAnsi="Times New Roman" w:cs="Times New Roman"/>
          <w:b/>
          <w:bCs/>
          <w:snapToGrid w:val="0"/>
          <w:sz w:val="24"/>
          <w:szCs w:val="24"/>
          <w:lang w:eastAsia="ru-RU"/>
        </w:rPr>
        <w:t xml:space="preserve">Раздел 13 </w:t>
      </w:r>
      <w:r w:rsidRPr="00F1744B">
        <w:rPr>
          <w:rFonts w:ascii="Times New Roman" w:hAnsi="Times New Roman" w:cs="Times New Roman"/>
          <w:b/>
          <w:sz w:val="24"/>
          <w:szCs w:val="24"/>
        </w:rPr>
        <w:t xml:space="preserve">   Пересмотр судебных постановлений</w:t>
      </w:r>
    </w:p>
    <w:p w:rsidR="00181F9D" w:rsidRPr="00F1744B" w:rsidRDefault="00181F9D" w:rsidP="00127E93">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sz w:val="24"/>
          <w:szCs w:val="24"/>
          <w:lang w:eastAsia="ru-RU"/>
        </w:rPr>
        <w:t>Заполните таблицу</w:t>
      </w:r>
    </w:p>
    <w:tbl>
      <w:tblPr>
        <w:tblStyle w:val="a6"/>
        <w:tblW w:w="0" w:type="auto"/>
        <w:tblLook w:val="04A0" w:firstRow="1" w:lastRow="0" w:firstColumn="1" w:lastColumn="0" w:noHBand="0" w:noVBand="1"/>
      </w:tblPr>
      <w:tblGrid>
        <w:gridCol w:w="4784"/>
        <w:gridCol w:w="4787"/>
      </w:tblGrid>
      <w:tr w:rsidR="00F1744B" w:rsidRPr="00F1744B" w:rsidTr="003E2E61">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r w:rsidRPr="00F1744B">
              <w:rPr>
                <w:sz w:val="24"/>
                <w:szCs w:val="24"/>
              </w:rPr>
              <w:t>Вид  производства</w:t>
            </w:r>
            <w:r w:rsidR="00DA01D3" w:rsidRPr="00F1744B">
              <w:rPr>
                <w:sz w:val="24"/>
                <w:szCs w:val="24"/>
              </w:rPr>
              <w:t xml:space="preserve"> по пересмотру судебных постановлений</w:t>
            </w:r>
          </w:p>
        </w:tc>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r w:rsidRPr="00F1744B">
              <w:rPr>
                <w:sz w:val="24"/>
                <w:szCs w:val="24"/>
              </w:rPr>
              <w:t>Общая характеристика</w:t>
            </w:r>
          </w:p>
        </w:tc>
      </w:tr>
      <w:tr w:rsidR="00F1744B" w:rsidRPr="00F1744B" w:rsidTr="003E2E61">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r>
      <w:tr w:rsidR="00F1744B" w:rsidRPr="00F1744B" w:rsidTr="003E2E61">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r>
      <w:tr w:rsidR="00F1744B" w:rsidRPr="00F1744B" w:rsidTr="003E2E61">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r>
      <w:tr w:rsidR="00181F9D" w:rsidRPr="00F1744B" w:rsidTr="003E2E61">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p>
        </w:tc>
      </w:tr>
    </w:tbl>
    <w:p w:rsidR="00181F9D" w:rsidRPr="00F1744B" w:rsidRDefault="00181F9D"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181F9D" w:rsidRPr="00F1744B" w:rsidRDefault="00181F9D"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bCs/>
          <w:snapToGrid w:val="0"/>
          <w:sz w:val="24"/>
          <w:szCs w:val="24"/>
          <w:lang w:eastAsia="ru-RU"/>
        </w:rPr>
        <w:t xml:space="preserve">Раздел 14 </w:t>
      </w:r>
      <w:r w:rsidRPr="00F1744B">
        <w:rPr>
          <w:rFonts w:ascii="Times New Roman" w:eastAsia="Calibri" w:hAnsi="Times New Roman" w:cs="Times New Roman"/>
          <w:b/>
          <w:sz w:val="24"/>
          <w:szCs w:val="24"/>
          <w:lang w:eastAsia="ru-RU"/>
        </w:rPr>
        <w:t>Производство по делам, связанным с содействием и контролем деятельности третейских судов.</w:t>
      </w:r>
    </w:p>
    <w:p w:rsidR="00181F9D" w:rsidRPr="00F1744B" w:rsidRDefault="00181F9D" w:rsidP="00127E93">
      <w:pPr>
        <w:spacing w:after="0" w:line="240" w:lineRule="auto"/>
        <w:jc w:val="both"/>
        <w:rPr>
          <w:rFonts w:ascii="Times New Roman" w:eastAsia="Times New Roman" w:hAnsi="Times New Roman" w:cs="Times New Roman"/>
          <w:b/>
          <w:sz w:val="24"/>
          <w:szCs w:val="24"/>
        </w:rPr>
      </w:pPr>
    </w:p>
    <w:p w:rsidR="00181F9D" w:rsidRPr="00F1744B" w:rsidRDefault="00181F9D"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Заполните таблицу </w:t>
      </w:r>
    </w:p>
    <w:tbl>
      <w:tblPr>
        <w:tblStyle w:val="a6"/>
        <w:tblW w:w="0" w:type="auto"/>
        <w:tblLook w:val="04A0" w:firstRow="1" w:lastRow="0" w:firstColumn="1" w:lastColumn="0" w:noHBand="0" w:noVBand="1"/>
      </w:tblPr>
      <w:tblGrid>
        <w:gridCol w:w="4778"/>
        <w:gridCol w:w="4793"/>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181F9D" w:rsidRPr="00F1744B" w:rsidRDefault="00181F9D" w:rsidP="00127E93">
            <w:pPr>
              <w:keepNext/>
              <w:suppressAutoHyphens/>
              <w:jc w:val="both"/>
              <w:outlineLvl w:val="1"/>
              <w:rPr>
                <w:sz w:val="24"/>
                <w:szCs w:val="24"/>
              </w:rPr>
            </w:pPr>
          </w:p>
        </w:tc>
      </w:tr>
      <w:tr w:rsidR="00F1744B" w:rsidRPr="00F1744B" w:rsidTr="003E2E61">
        <w:tc>
          <w:tcPr>
            <w:tcW w:w="4998" w:type="dxa"/>
            <w:tcBorders>
              <w:top w:val="single" w:sz="4" w:space="0" w:color="auto"/>
              <w:left w:val="single" w:sz="4" w:space="0" w:color="auto"/>
              <w:bottom w:val="single" w:sz="4" w:space="0" w:color="auto"/>
              <w:right w:val="single" w:sz="4" w:space="0" w:color="auto"/>
            </w:tcBorders>
          </w:tcPr>
          <w:p w:rsidR="00181F9D" w:rsidRPr="00F1744B" w:rsidRDefault="00181F9D" w:rsidP="00127E93">
            <w:pPr>
              <w:keepNext/>
              <w:suppressAutoHyphens/>
              <w:jc w:val="both"/>
              <w:outlineLvl w:val="1"/>
              <w:rPr>
                <w:sz w:val="24"/>
                <w:szCs w:val="24"/>
              </w:rPr>
            </w:pPr>
            <w:r w:rsidRPr="00F1744B">
              <w:rPr>
                <w:sz w:val="24"/>
                <w:szCs w:val="24"/>
              </w:rPr>
              <w:t>Оспаривание решений третейских судов</w:t>
            </w:r>
          </w:p>
        </w:tc>
        <w:tc>
          <w:tcPr>
            <w:tcW w:w="4998" w:type="dxa"/>
            <w:tcBorders>
              <w:top w:val="single" w:sz="4" w:space="0" w:color="auto"/>
              <w:left w:val="single" w:sz="4" w:space="0" w:color="auto"/>
              <w:bottom w:val="single" w:sz="4" w:space="0" w:color="auto"/>
              <w:right w:val="single" w:sz="4" w:space="0" w:color="auto"/>
            </w:tcBorders>
          </w:tcPr>
          <w:p w:rsidR="00181F9D" w:rsidRPr="00F1744B" w:rsidRDefault="00DA01D3" w:rsidP="00127E93">
            <w:pPr>
              <w:keepNext/>
              <w:suppressAutoHyphens/>
              <w:jc w:val="both"/>
              <w:outlineLvl w:val="1"/>
              <w:rPr>
                <w:sz w:val="24"/>
                <w:szCs w:val="24"/>
              </w:rPr>
            </w:pPr>
            <w:r w:rsidRPr="00F1744B">
              <w:rPr>
                <w:sz w:val="24"/>
                <w:szCs w:val="24"/>
              </w:rPr>
              <w:t>Общая характеристика</w:t>
            </w:r>
          </w:p>
        </w:tc>
      </w:tr>
    </w:tbl>
    <w:p w:rsidR="00181F9D" w:rsidRPr="00F1744B" w:rsidRDefault="00181F9D" w:rsidP="00127E93">
      <w:pPr>
        <w:tabs>
          <w:tab w:val="left" w:pos="3570"/>
        </w:tabs>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b/>
          <w:sz w:val="24"/>
          <w:szCs w:val="24"/>
        </w:rPr>
        <w:tab/>
      </w:r>
    </w:p>
    <w:p w:rsidR="00181F9D" w:rsidRPr="00F1744B" w:rsidRDefault="00181F9D" w:rsidP="00127E93">
      <w:pPr>
        <w:spacing w:after="0" w:line="240" w:lineRule="auto"/>
        <w:jc w:val="both"/>
        <w:rPr>
          <w:rFonts w:ascii="Times New Roman" w:eastAsia="Calibri" w:hAnsi="Times New Roman" w:cs="Times New Roman"/>
          <w:b/>
          <w:bCs/>
          <w:snapToGrid w:val="0"/>
          <w:sz w:val="24"/>
          <w:szCs w:val="24"/>
          <w:lang w:eastAsia="ru-RU"/>
        </w:rPr>
      </w:pPr>
      <w:r w:rsidRPr="00F1744B">
        <w:rPr>
          <w:rFonts w:ascii="Times New Roman" w:eastAsia="Calibri" w:hAnsi="Times New Roman" w:cs="Times New Roman"/>
          <w:b/>
          <w:bCs/>
          <w:snapToGrid w:val="0"/>
          <w:sz w:val="24"/>
          <w:szCs w:val="24"/>
          <w:lang w:eastAsia="ru-RU"/>
        </w:rPr>
        <w:t xml:space="preserve">Раздел 15 </w:t>
      </w:r>
      <w:r w:rsidRPr="00F1744B">
        <w:rPr>
          <w:rFonts w:ascii="Times New Roman" w:hAnsi="Times New Roman" w:cs="Times New Roman"/>
          <w:b/>
          <w:sz w:val="24"/>
          <w:szCs w:val="24"/>
        </w:rPr>
        <w:t>Производство по делам, связанным с иностранным субъектом</w:t>
      </w:r>
      <w:r w:rsidRPr="00F1744B">
        <w:rPr>
          <w:rFonts w:ascii="Times New Roman" w:eastAsia="Calibri" w:hAnsi="Times New Roman" w:cs="Times New Roman"/>
          <w:b/>
          <w:bCs/>
          <w:snapToGrid w:val="0"/>
          <w:sz w:val="24"/>
          <w:szCs w:val="24"/>
          <w:lang w:eastAsia="ru-RU"/>
        </w:rPr>
        <w:t xml:space="preserve"> </w:t>
      </w:r>
    </w:p>
    <w:p w:rsidR="003D15F3" w:rsidRPr="00F1744B" w:rsidRDefault="003D15F3"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Заполните таблицу </w:t>
      </w:r>
    </w:p>
    <w:tbl>
      <w:tblPr>
        <w:tblStyle w:val="a6"/>
        <w:tblW w:w="0" w:type="auto"/>
        <w:tblLook w:val="04A0" w:firstRow="1" w:lastRow="0" w:firstColumn="1" w:lastColumn="0" w:noHBand="0" w:noVBand="1"/>
      </w:tblPr>
      <w:tblGrid>
        <w:gridCol w:w="4780"/>
        <w:gridCol w:w="4791"/>
      </w:tblGrid>
      <w:tr w:rsidR="00F1744B" w:rsidRPr="00F1744B" w:rsidTr="003E2E61">
        <w:tc>
          <w:tcPr>
            <w:tcW w:w="9996" w:type="dxa"/>
            <w:gridSpan w:val="2"/>
            <w:tcBorders>
              <w:top w:val="single" w:sz="4" w:space="0" w:color="auto"/>
              <w:left w:val="single" w:sz="4" w:space="0" w:color="auto"/>
              <w:bottom w:val="single" w:sz="4" w:space="0" w:color="auto"/>
              <w:right w:val="single" w:sz="4" w:space="0" w:color="auto"/>
            </w:tcBorders>
            <w:hideMark/>
          </w:tcPr>
          <w:p w:rsidR="003D15F3" w:rsidRPr="00F1744B" w:rsidRDefault="003D15F3" w:rsidP="00127E93">
            <w:pPr>
              <w:keepNext/>
              <w:suppressAutoHyphens/>
              <w:jc w:val="both"/>
              <w:outlineLvl w:val="1"/>
              <w:rPr>
                <w:sz w:val="24"/>
                <w:szCs w:val="24"/>
              </w:rPr>
            </w:pPr>
          </w:p>
        </w:tc>
      </w:tr>
      <w:tr w:rsidR="003D15F3" w:rsidRPr="00F1744B" w:rsidTr="003E2E61">
        <w:tc>
          <w:tcPr>
            <w:tcW w:w="4998" w:type="dxa"/>
            <w:tcBorders>
              <w:top w:val="single" w:sz="4" w:space="0" w:color="auto"/>
              <w:left w:val="single" w:sz="4" w:space="0" w:color="auto"/>
              <w:bottom w:val="single" w:sz="4" w:space="0" w:color="auto"/>
              <w:right w:val="single" w:sz="4" w:space="0" w:color="auto"/>
            </w:tcBorders>
          </w:tcPr>
          <w:p w:rsidR="003D15F3" w:rsidRPr="00F1744B" w:rsidRDefault="00C054CF" w:rsidP="00127E93">
            <w:pPr>
              <w:keepNext/>
              <w:suppressAutoHyphens/>
              <w:jc w:val="both"/>
              <w:outlineLvl w:val="1"/>
              <w:rPr>
                <w:sz w:val="24"/>
                <w:szCs w:val="24"/>
              </w:rPr>
            </w:pPr>
            <w:r w:rsidRPr="00F1744B">
              <w:rPr>
                <w:sz w:val="24"/>
                <w:szCs w:val="24"/>
              </w:rPr>
              <w:t>Производство по делам, связанным с иностранным субъектом</w:t>
            </w:r>
          </w:p>
        </w:tc>
        <w:tc>
          <w:tcPr>
            <w:tcW w:w="4998" w:type="dxa"/>
            <w:tcBorders>
              <w:top w:val="single" w:sz="4" w:space="0" w:color="auto"/>
              <w:left w:val="single" w:sz="4" w:space="0" w:color="auto"/>
              <w:bottom w:val="single" w:sz="4" w:space="0" w:color="auto"/>
              <w:right w:val="single" w:sz="4" w:space="0" w:color="auto"/>
            </w:tcBorders>
          </w:tcPr>
          <w:p w:rsidR="003D15F3" w:rsidRPr="00F1744B" w:rsidRDefault="00C054CF" w:rsidP="00127E93">
            <w:pPr>
              <w:keepNext/>
              <w:suppressAutoHyphens/>
              <w:jc w:val="both"/>
              <w:outlineLvl w:val="1"/>
              <w:rPr>
                <w:sz w:val="24"/>
                <w:szCs w:val="24"/>
              </w:rPr>
            </w:pPr>
            <w:r w:rsidRPr="00F1744B">
              <w:rPr>
                <w:sz w:val="24"/>
                <w:szCs w:val="24"/>
              </w:rPr>
              <w:t>Общая характеристика</w:t>
            </w:r>
          </w:p>
        </w:tc>
      </w:tr>
    </w:tbl>
    <w:p w:rsidR="003D15F3" w:rsidRPr="00F1744B" w:rsidRDefault="003D15F3" w:rsidP="00127E93">
      <w:pPr>
        <w:spacing w:after="0" w:line="240" w:lineRule="auto"/>
        <w:jc w:val="both"/>
        <w:rPr>
          <w:rFonts w:ascii="Times New Roman" w:eastAsia="Calibri" w:hAnsi="Times New Roman" w:cs="Times New Roman"/>
          <w:b/>
          <w:bCs/>
          <w:snapToGrid w:val="0"/>
          <w:sz w:val="24"/>
          <w:szCs w:val="24"/>
          <w:lang w:eastAsia="ru-RU"/>
        </w:rPr>
      </w:pPr>
    </w:p>
    <w:p w:rsidR="00181F9D" w:rsidRPr="00F1744B" w:rsidRDefault="00181F9D" w:rsidP="00127E93">
      <w:pPr>
        <w:spacing w:after="0" w:line="240" w:lineRule="auto"/>
        <w:jc w:val="both"/>
        <w:rPr>
          <w:rFonts w:ascii="Times New Roman" w:eastAsia="Times New Roman" w:hAnsi="Times New Roman" w:cs="Times New Roman"/>
          <w:b/>
          <w:bCs/>
          <w:snapToGrid w:val="0"/>
          <w:sz w:val="24"/>
          <w:szCs w:val="24"/>
          <w:lang w:eastAsia="ru-RU"/>
        </w:rPr>
      </w:pPr>
      <w:r w:rsidRPr="00F1744B">
        <w:rPr>
          <w:rFonts w:ascii="Times New Roman" w:eastAsia="Calibri" w:hAnsi="Times New Roman" w:cs="Times New Roman"/>
          <w:b/>
          <w:bCs/>
          <w:snapToGrid w:val="0"/>
          <w:sz w:val="24"/>
          <w:szCs w:val="24"/>
          <w:lang w:eastAsia="ru-RU"/>
        </w:rPr>
        <w:t xml:space="preserve">Раздел 16 </w:t>
      </w:r>
      <w:r w:rsidRPr="00F1744B">
        <w:rPr>
          <w:rFonts w:ascii="Times New Roman" w:eastAsia="Times New Roman" w:hAnsi="Times New Roman" w:cs="Times New Roman"/>
          <w:b/>
          <w:bCs/>
          <w:snapToGrid w:val="0"/>
          <w:sz w:val="24"/>
          <w:szCs w:val="24"/>
          <w:lang w:eastAsia="ru-RU"/>
        </w:rPr>
        <w:t>Исполнительное  производство. Защита гражданских прав в Европейском Суде по правам человека.</w:t>
      </w:r>
    </w:p>
    <w:p w:rsidR="00C054CF" w:rsidRPr="00F1744B" w:rsidRDefault="003E2E61" w:rsidP="00127E93">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bCs/>
          <w:snapToGrid w:val="0"/>
          <w:sz w:val="24"/>
          <w:szCs w:val="24"/>
          <w:lang w:eastAsia="ru-RU"/>
        </w:rPr>
        <w:t>Составьте схему «Алгоритм исполнения судебного решения»</w:t>
      </w:r>
    </w:p>
    <w:p w:rsidR="00C054CF" w:rsidRPr="00F1744B" w:rsidRDefault="00C054CF" w:rsidP="00127E93">
      <w:pPr>
        <w:spacing w:after="0" w:line="240" w:lineRule="auto"/>
        <w:jc w:val="both"/>
        <w:rPr>
          <w:rFonts w:ascii="Times New Roman" w:eastAsia="Times New Roman" w:hAnsi="Times New Roman" w:cs="Times New Roman"/>
          <w:b/>
          <w:sz w:val="24"/>
          <w:szCs w:val="24"/>
        </w:rPr>
      </w:pPr>
    </w:p>
    <w:p w:rsidR="00827179" w:rsidRPr="00827179" w:rsidRDefault="00827179" w:rsidP="00827179">
      <w:pPr>
        <w:spacing w:after="0" w:line="240" w:lineRule="auto"/>
        <w:jc w:val="center"/>
        <w:rPr>
          <w:rFonts w:ascii="Times New Roman" w:eastAsia="Times New Roman" w:hAnsi="Times New Roman" w:cs="Times New Roman"/>
          <w:b/>
          <w:bCs/>
          <w:sz w:val="24"/>
          <w:szCs w:val="24"/>
        </w:rPr>
      </w:pPr>
      <w:bookmarkStart w:id="24" w:name="_Toc445844538"/>
      <w:r w:rsidRPr="00827179">
        <w:rPr>
          <w:rFonts w:ascii="Times New Roman" w:eastAsia="Times New Roman" w:hAnsi="Times New Roman" w:cs="Times New Roman"/>
          <w:b/>
          <w:bCs/>
          <w:sz w:val="24"/>
          <w:szCs w:val="24"/>
        </w:rPr>
        <w:t>Блок С - Оценочные средства для диагностирования сформированности уровня компетенций – «владеть»</w:t>
      </w:r>
      <w:bookmarkEnd w:id="24"/>
    </w:p>
    <w:p w:rsidR="003E2E61" w:rsidRPr="00F1744B" w:rsidRDefault="003E2E61" w:rsidP="00127E93">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b/>
          <w:sz w:val="24"/>
          <w:szCs w:val="24"/>
        </w:rPr>
        <w:t>С.1  Практикоориентированные задания</w:t>
      </w:r>
    </w:p>
    <w:p w:rsidR="006B11FC" w:rsidRPr="00F1744B" w:rsidRDefault="006B11FC" w:rsidP="00127E93">
      <w:pPr>
        <w:spacing w:after="0" w:line="240" w:lineRule="auto"/>
        <w:jc w:val="both"/>
        <w:rPr>
          <w:rFonts w:ascii="Times New Roman" w:eastAsia="Times New Roman" w:hAnsi="Times New Roman" w:cs="Times New Roman"/>
          <w:b/>
          <w:sz w:val="24"/>
          <w:szCs w:val="24"/>
          <w:highlight w:val="yellow"/>
        </w:rPr>
      </w:pPr>
    </w:p>
    <w:p w:rsidR="006B11FC" w:rsidRPr="00F1744B" w:rsidRDefault="006B11FC" w:rsidP="006B11FC">
      <w:pPr>
        <w:tabs>
          <w:tab w:val="left" w:pos="360"/>
        </w:tabs>
        <w:spacing w:after="120" w:line="240" w:lineRule="auto"/>
        <w:jc w:val="both"/>
        <w:rPr>
          <w:rFonts w:ascii="Times New Roman" w:hAnsi="Times New Roman" w:cs="Times New Roman"/>
          <w:b/>
          <w:sz w:val="24"/>
          <w:szCs w:val="24"/>
        </w:rPr>
      </w:pPr>
      <w:r w:rsidRPr="00F1744B">
        <w:rPr>
          <w:rFonts w:ascii="Times New Roman" w:eastAsia="Times New Roman" w:hAnsi="Times New Roman" w:cs="Times New Roman"/>
          <w:b/>
          <w:bCs/>
          <w:sz w:val="24"/>
          <w:szCs w:val="24"/>
          <w:lang w:eastAsia="ru-RU"/>
        </w:rPr>
        <w:t xml:space="preserve">Раздел 1 </w:t>
      </w:r>
      <w:r w:rsidRPr="00F1744B">
        <w:rPr>
          <w:rFonts w:ascii="Times New Roman" w:hAnsi="Times New Roman" w:cs="Times New Roman"/>
          <w:b/>
          <w:sz w:val="24"/>
          <w:szCs w:val="24"/>
        </w:rPr>
        <w:t xml:space="preserve">Введение в курс гражданского процессуального права. </w:t>
      </w:r>
    </w:p>
    <w:tbl>
      <w:tblPr>
        <w:tblW w:w="0" w:type="auto"/>
        <w:tblCellMar>
          <w:left w:w="0" w:type="dxa"/>
          <w:right w:w="0" w:type="dxa"/>
        </w:tblCellMar>
        <w:tblLook w:val="04A0" w:firstRow="1" w:lastRow="0" w:firstColumn="1" w:lastColumn="0" w:noHBand="0" w:noVBand="1"/>
      </w:tblPr>
      <w:tblGrid>
        <w:gridCol w:w="333"/>
        <w:gridCol w:w="185"/>
        <w:gridCol w:w="332"/>
        <w:gridCol w:w="185"/>
        <w:gridCol w:w="1672"/>
        <w:gridCol w:w="370"/>
        <w:gridCol w:w="460"/>
        <w:gridCol w:w="499"/>
        <w:gridCol w:w="1266"/>
        <w:gridCol w:w="171"/>
        <w:gridCol w:w="3774"/>
        <w:gridCol w:w="180"/>
      </w:tblGrid>
      <w:tr w:rsidR="00F1744B" w:rsidRPr="00F1744B" w:rsidTr="00532735">
        <w:tc>
          <w:tcPr>
            <w:tcW w:w="11273" w:type="dxa"/>
            <w:gridSpan w:val="12"/>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288" w:lineRule="atLeast"/>
              <w:jc w:val="center"/>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b/>
                <w:sz w:val="24"/>
                <w:szCs w:val="24"/>
                <w:lang w:eastAsia="ru-RU"/>
              </w:rPr>
              <w:t>К какому виду производства относится процессуальный документ</w:t>
            </w:r>
            <w:r w:rsidRPr="00F1744B">
              <w:rPr>
                <w:rFonts w:ascii="Times New Roman" w:eastAsia="Times New Roman" w:hAnsi="Times New Roman" w:cs="Times New Roman"/>
                <w:sz w:val="24"/>
                <w:szCs w:val="24"/>
                <w:lang w:eastAsia="ru-RU"/>
              </w:rPr>
              <w:br/>
              <w:t>Судебный приказ</w:t>
            </w:r>
            <w:r w:rsidRPr="00F1744B">
              <w:rPr>
                <w:rFonts w:ascii="Times New Roman" w:eastAsia="Times New Roman" w:hAnsi="Times New Roman" w:cs="Times New Roman"/>
                <w:sz w:val="24"/>
                <w:szCs w:val="24"/>
                <w:lang w:eastAsia="ru-RU"/>
              </w:rPr>
              <w:br/>
              <w:t>по делу N ______</w:t>
            </w:r>
          </w:p>
        </w:tc>
      </w:tr>
      <w:tr w:rsidR="00F1744B" w:rsidRPr="00F1744B" w:rsidTr="00532735">
        <w:tc>
          <w:tcPr>
            <w:tcW w:w="370" w:type="dxa"/>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c>
          <w:tcPr>
            <w:tcW w:w="370" w:type="dxa"/>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c>
          <w:tcPr>
            <w:tcW w:w="2033" w:type="dxa"/>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20</w:t>
            </w:r>
          </w:p>
        </w:tc>
        <w:tc>
          <w:tcPr>
            <w:tcW w:w="554" w:type="dxa"/>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года мировой судья</w:t>
            </w:r>
          </w:p>
        </w:tc>
        <w:tc>
          <w:tcPr>
            <w:tcW w:w="4990" w:type="dxa"/>
            <w:gridSpan w:val="2"/>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r>
      <w:tr w:rsidR="00F1744B" w:rsidRPr="00F1744B" w:rsidTr="00532735">
        <w:tc>
          <w:tcPr>
            <w:tcW w:w="11273" w:type="dxa"/>
            <w:gridSpan w:val="12"/>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(Ф.И.О. судьи, судебный участок) </w:t>
            </w:r>
          </w:p>
        </w:tc>
      </w:tr>
      <w:tr w:rsidR="00F1744B" w:rsidRPr="00F1744B" w:rsidTr="00532735">
        <w:tc>
          <w:tcPr>
            <w:tcW w:w="6098" w:type="dxa"/>
            <w:gridSpan w:val="9"/>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рассмотрел заявление о вынесении судебного приказа</w:t>
            </w:r>
          </w:p>
        </w:tc>
        <w:tc>
          <w:tcPr>
            <w:tcW w:w="4990" w:type="dxa"/>
            <w:gridSpan w:val="2"/>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r>
      <w:tr w:rsidR="00F1744B" w:rsidRPr="00F1744B" w:rsidTr="00532735">
        <w:tc>
          <w:tcPr>
            <w:tcW w:w="11273" w:type="dxa"/>
            <w:gridSpan w:val="12"/>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(Ф.И.О. или наименование взыскателя) </w:t>
            </w:r>
          </w:p>
        </w:tc>
      </w:tr>
      <w:tr w:rsidR="00F1744B" w:rsidRPr="00F1744B" w:rsidTr="00532735">
        <w:tc>
          <w:tcPr>
            <w:tcW w:w="4620" w:type="dxa"/>
            <w:gridSpan w:val="8"/>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проживающего (находящегося) по </w:t>
            </w:r>
            <w:r w:rsidRPr="00F1744B">
              <w:rPr>
                <w:rFonts w:ascii="Times New Roman" w:eastAsia="Times New Roman" w:hAnsi="Times New Roman" w:cs="Times New Roman"/>
                <w:sz w:val="24"/>
                <w:szCs w:val="24"/>
                <w:lang w:eastAsia="ru-RU"/>
              </w:rPr>
              <w:lastRenderedPageBreak/>
              <w:t>адресу:</w:t>
            </w:r>
          </w:p>
        </w:tc>
        <w:tc>
          <w:tcPr>
            <w:tcW w:w="6653" w:type="dxa"/>
            <w:gridSpan w:val="4"/>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r>
      <w:tr w:rsidR="00F1744B" w:rsidRPr="00F1744B" w:rsidTr="00532735">
        <w:tc>
          <w:tcPr>
            <w:tcW w:w="11088" w:type="dxa"/>
            <w:gridSpan w:val="11"/>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r>
      <w:tr w:rsidR="00F1744B" w:rsidRPr="00F1744B" w:rsidTr="00532735">
        <w:tc>
          <w:tcPr>
            <w:tcW w:w="3511" w:type="dxa"/>
            <w:gridSpan w:val="6"/>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о взыскании с (истребовании от)</w:t>
            </w:r>
          </w:p>
        </w:tc>
        <w:tc>
          <w:tcPr>
            <w:tcW w:w="7577" w:type="dxa"/>
            <w:gridSpan w:val="5"/>
            <w:tcBorders>
              <w:top w:val="nil"/>
              <w:left w:val="nil"/>
              <w:bottom w:val="single" w:sz="6" w:space="0" w:color="000000"/>
              <w:right w:val="nil"/>
            </w:tcBorders>
            <w:tcMar>
              <w:top w:w="0" w:type="dxa"/>
              <w:left w:w="36" w:type="dxa"/>
              <w:bottom w:w="0" w:type="dxa"/>
              <w:right w:w="36" w:type="dxa"/>
            </w:tcMar>
            <w:hideMark/>
          </w:tcPr>
          <w:p w:rsidR="00532735" w:rsidRPr="00F1744B" w:rsidRDefault="00532735" w:rsidP="00532735">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r>
      <w:tr w:rsidR="00F1744B" w:rsidRPr="00F1744B" w:rsidTr="00532735">
        <w:tc>
          <w:tcPr>
            <w:tcW w:w="11273" w:type="dxa"/>
            <w:gridSpan w:val="12"/>
            <w:tcBorders>
              <w:top w:val="nil"/>
              <w:left w:val="nil"/>
              <w:bottom w:val="nil"/>
              <w:right w:val="nil"/>
            </w:tcBorders>
            <w:tcMar>
              <w:top w:w="0" w:type="dxa"/>
              <w:left w:w="36" w:type="dxa"/>
              <w:bottom w:w="0" w:type="dxa"/>
              <w:right w:w="36" w:type="dxa"/>
            </w:tcMar>
            <w:hideMark/>
          </w:tcPr>
          <w:p w:rsidR="00532735" w:rsidRPr="00F1744B" w:rsidRDefault="00532735" w:rsidP="00532735">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(Ф.И.О. или наименование должника) </w:t>
            </w:r>
          </w:p>
        </w:tc>
      </w:tr>
    </w:tbl>
    <w:p w:rsidR="006B11FC" w:rsidRPr="00F1744B" w:rsidRDefault="003E2E61" w:rsidP="006B11FC">
      <w:pPr>
        <w:shd w:val="clear" w:color="auto" w:fill="FFFFFF"/>
        <w:textAlignment w:val="baseline"/>
        <w:rPr>
          <w:rFonts w:ascii="Times New Roman" w:eastAsia="Calibri" w:hAnsi="Times New Roman" w:cs="Times New Roman"/>
          <w:b/>
          <w:sz w:val="24"/>
          <w:szCs w:val="24"/>
        </w:rPr>
      </w:pPr>
      <w:r w:rsidRPr="00F1744B">
        <w:rPr>
          <w:rFonts w:ascii="Times New Roman" w:eastAsia="Times New Roman" w:hAnsi="Times New Roman" w:cs="Times New Roman"/>
          <w:b/>
          <w:bCs/>
          <w:sz w:val="24"/>
          <w:szCs w:val="24"/>
          <w:lang w:eastAsia="ru-RU"/>
        </w:rPr>
        <w:t xml:space="preserve">Раздел 2 </w:t>
      </w:r>
      <w:r w:rsidRPr="00F1744B">
        <w:rPr>
          <w:rFonts w:ascii="Times New Roman" w:eastAsia="Calibri" w:hAnsi="Times New Roman" w:cs="Times New Roman"/>
          <w:b/>
          <w:sz w:val="24"/>
          <w:szCs w:val="24"/>
        </w:rPr>
        <w:t xml:space="preserve">Гражданские процессуальные правоотношения. </w:t>
      </w:r>
    </w:p>
    <w:p w:rsidR="00015A93" w:rsidRPr="00F1744B" w:rsidRDefault="00015A93" w:rsidP="00015A93">
      <w:pPr>
        <w:shd w:val="clear" w:color="auto" w:fill="FFFFFF"/>
        <w:textAlignment w:val="baseline"/>
        <w:rPr>
          <w:rFonts w:ascii="Times New Roman" w:eastAsia="Calibri" w:hAnsi="Times New Roman" w:cs="Times New Roman"/>
          <w:b/>
          <w:sz w:val="24"/>
          <w:szCs w:val="24"/>
        </w:rPr>
      </w:pPr>
      <w:r w:rsidRPr="00F1744B">
        <w:rPr>
          <w:rFonts w:ascii="Times New Roman" w:eastAsia="Calibri" w:hAnsi="Times New Roman" w:cs="Times New Roman"/>
          <w:b/>
          <w:sz w:val="24"/>
          <w:szCs w:val="24"/>
        </w:rPr>
        <w:t>Подтвердите, что суд является основным участником гражданских процессуальных правоот ношений.</w:t>
      </w:r>
    </w:p>
    <w:tbl>
      <w:tblPr>
        <w:tblW w:w="0" w:type="auto"/>
        <w:jc w:val="center"/>
        <w:shd w:val="clear" w:color="auto" w:fill="FFFFFF"/>
        <w:tblCellMar>
          <w:top w:w="30" w:type="dxa"/>
          <w:left w:w="30" w:type="dxa"/>
          <w:bottom w:w="30" w:type="dxa"/>
          <w:right w:w="30" w:type="dxa"/>
        </w:tblCellMar>
        <w:tblLook w:val="04A0" w:firstRow="1" w:lastRow="0" w:firstColumn="1" w:lastColumn="0" w:noHBand="0" w:noVBand="1"/>
      </w:tblPr>
      <w:tblGrid>
        <w:gridCol w:w="2145"/>
        <w:gridCol w:w="2206"/>
      </w:tblGrid>
      <w:tr w:rsidR="00F1744B" w:rsidRPr="00F1744B" w:rsidTr="00015A93">
        <w:trPr>
          <w:jc w:val="center"/>
        </w:trPr>
        <w:tc>
          <w:tcPr>
            <w:tcW w:w="0" w:type="auto"/>
            <w:shd w:val="clear" w:color="auto" w:fill="FFFFFF"/>
            <w:tcMar>
              <w:top w:w="0" w:type="dxa"/>
              <w:left w:w="0" w:type="dxa"/>
              <w:bottom w:w="0" w:type="dxa"/>
              <w:right w:w="0" w:type="dxa"/>
            </w:tcMar>
            <w:vAlign w:val="center"/>
            <w:hideMark/>
          </w:tcPr>
          <w:p w:rsidR="00015A93" w:rsidRPr="00F1744B" w:rsidRDefault="00015A93" w:rsidP="00015A93">
            <w:pPr>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Судья Гришина Н.А.</w:t>
            </w:r>
          </w:p>
        </w:tc>
        <w:tc>
          <w:tcPr>
            <w:tcW w:w="0" w:type="auto"/>
            <w:shd w:val="clear" w:color="auto" w:fill="FFFFFF"/>
            <w:tcMar>
              <w:top w:w="0" w:type="dxa"/>
              <w:left w:w="0" w:type="dxa"/>
              <w:bottom w:w="0" w:type="dxa"/>
              <w:right w:w="0" w:type="dxa"/>
            </w:tcMar>
            <w:vAlign w:val="center"/>
            <w:hideMark/>
          </w:tcPr>
          <w:p w:rsidR="00015A93" w:rsidRPr="00F1744B" w:rsidRDefault="00015A93" w:rsidP="00015A93">
            <w:pPr>
              <w:spacing w:after="150" w:line="240" w:lineRule="auto"/>
              <w:ind w:firstLine="720"/>
              <w:jc w:val="right"/>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Дело № 33-3992/2018</w:t>
            </w:r>
          </w:p>
        </w:tc>
      </w:tr>
    </w:tbl>
    <w:p w:rsidR="00015A93" w:rsidRPr="00F1744B" w:rsidRDefault="00015A93" w:rsidP="00015A93">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АПЕЛЛЯЦИОННОЕ ОПРЕДЕЛЕНИЕ</w:t>
      </w:r>
    </w:p>
    <w:p w:rsidR="00015A93" w:rsidRPr="00F1744B" w:rsidRDefault="00015A93" w:rsidP="00015A93">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03 апреля 2018 года судебная коллегия по гражданским делам Нижегородского областного суда в составе:</w:t>
      </w:r>
    </w:p>
    <w:p w:rsidR="00015A93" w:rsidRPr="00F1744B" w:rsidRDefault="00015A93" w:rsidP="00015A93">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председательствующего Волосатых Е.А.,</w:t>
      </w:r>
    </w:p>
    <w:p w:rsidR="00015A93" w:rsidRPr="00F1744B" w:rsidRDefault="00015A93" w:rsidP="00015A93">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судей: Ионовой А.Н. и Климовой О.С.,</w:t>
      </w:r>
    </w:p>
    <w:p w:rsidR="00015A93" w:rsidRPr="00F1744B" w:rsidRDefault="00015A93" w:rsidP="00015A93">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секретаре Елизаровой Е.В.</w:t>
      </w:r>
    </w:p>
    <w:p w:rsidR="00015A93" w:rsidRPr="00F1744B" w:rsidRDefault="00015A93" w:rsidP="00015A93">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рассмотрела в открытом судебном заседании частную жалобу представителя Чадаева Ю.Г. по доверенности Трухиной А.А. на определение Ленинского районного суда г. Нижнего Новгорода от 29 ноября 2017 года,</w:t>
      </w:r>
    </w:p>
    <w:p w:rsidR="003E2E61" w:rsidRPr="00F1744B" w:rsidRDefault="003E2E61" w:rsidP="00127E93">
      <w:pPr>
        <w:spacing w:after="0" w:line="240" w:lineRule="auto"/>
        <w:ind w:firstLine="851"/>
        <w:jc w:val="both"/>
        <w:rPr>
          <w:rFonts w:ascii="Times New Roman" w:eastAsia="Calibri" w:hAnsi="Times New Roman" w:cs="Times New Roman"/>
          <w:i/>
          <w:sz w:val="24"/>
          <w:szCs w:val="24"/>
        </w:rPr>
      </w:pPr>
    </w:p>
    <w:p w:rsidR="003E2E61" w:rsidRPr="00F1744B" w:rsidRDefault="003E2E61"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Times New Roman" w:hAnsi="Times New Roman" w:cs="Times New Roman"/>
          <w:b/>
          <w:bCs/>
          <w:sz w:val="24"/>
          <w:szCs w:val="24"/>
          <w:lang w:eastAsia="ru-RU"/>
        </w:rPr>
        <w:t xml:space="preserve">Раздел 3 </w:t>
      </w:r>
      <w:r w:rsidRPr="00F1744B">
        <w:rPr>
          <w:rFonts w:ascii="Times New Roman" w:eastAsia="Calibri" w:hAnsi="Times New Roman" w:cs="Times New Roman"/>
          <w:b/>
          <w:sz w:val="24"/>
          <w:szCs w:val="24"/>
          <w:lang w:eastAsia="ru-RU"/>
        </w:rPr>
        <w:t>Принципы гражданского процессуального права.</w:t>
      </w:r>
    </w:p>
    <w:p w:rsidR="00015A93" w:rsidRPr="00F1744B" w:rsidRDefault="00015A93"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sz w:val="24"/>
          <w:szCs w:val="24"/>
          <w:lang w:eastAsia="ru-RU"/>
        </w:rPr>
        <w:t xml:space="preserve">Выделите, какие принципы гражданского права затронуты </w:t>
      </w:r>
      <w:r w:rsidR="00BA1925" w:rsidRPr="00F1744B">
        <w:rPr>
          <w:rFonts w:ascii="Times New Roman" w:eastAsia="Calibri" w:hAnsi="Times New Roman" w:cs="Times New Roman"/>
          <w:b/>
          <w:sz w:val="24"/>
          <w:szCs w:val="24"/>
          <w:lang w:eastAsia="ru-RU"/>
        </w:rPr>
        <w:t xml:space="preserve"> в</w:t>
      </w:r>
      <w:r w:rsidR="00532735" w:rsidRPr="00F1744B">
        <w:rPr>
          <w:rFonts w:ascii="Times New Roman" w:eastAsia="Calibri" w:hAnsi="Times New Roman" w:cs="Times New Roman"/>
          <w:b/>
          <w:sz w:val="24"/>
          <w:szCs w:val="24"/>
          <w:lang w:eastAsia="ru-RU"/>
        </w:rPr>
        <w:t xml:space="preserve"> предложенной части определения</w:t>
      </w:r>
      <w:r w:rsidR="00BA1925" w:rsidRPr="00F1744B">
        <w:rPr>
          <w:rFonts w:ascii="Times New Roman" w:eastAsia="Calibri" w:hAnsi="Times New Roman" w:cs="Times New Roman"/>
          <w:b/>
          <w:sz w:val="24"/>
          <w:szCs w:val="24"/>
          <w:lang w:eastAsia="ru-RU"/>
        </w:rPr>
        <w:t xml:space="preserve"> суда</w:t>
      </w:r>
    </w:p>
    <w:p w:rsidR="00015A93" w:rsidRPr="00F1744B" w:rsidRDefault="00015A93" w:rsidP="00015A93">
      <w:pPr>
        <w:pStyle w:val="ad"/>
        <w:shd w:val="clear" w:color="auto" w:fill="FFFFFF"/>
        <w:spacing w:before="0" w:beforeAutospacing="0" w:after="150" w:afterAutospacing="0"/>
        <w:ind w:firstLine="720"/>
        <w:jc w:val="both"/>
      </w:pPr>
      <w:r w:rsidRPr="00F1744B">
        <w:t>«Учитывая, что каких-либо доказательств о наличии уважительных причин пропуска пропущенного срока на подачу кассационной жалобы Чадаевым Ю.Г. не приведено, судебная коллегия полагает, что правовых оснований для восстановления заявителю указанного процессуального срока не имеется, в связи с чем, судом первой инстанции правомерно отказано в восстановлении процессуального срока для подачи кассационной жалобы.</w:t>
      </w:r>
    </w:p>
    <w:p w:rsidR="00015A93" w:rsidRPr="00F1744B" w:rsidRDefault="00015A93" w:rsidP="00015A93">
      <w:pPr>
        <w:pStyle w:val="ad"/>
        <w:shd w:val="clear" w:color="auto" w:fill="FFFFFF"/>
        <w:spacing w:before="0" w:beforeAutospacing="0" w:after="150" w:afterAutospacing="0"/>
        <w:ind w:firstLine="720"/>
        <w:jc w:val="both"/>
      </w:pPr>
      <w:r w:rsidRPr="00F1744B">
        <w:t>При таких обстоятельствах определение суда является законным и обоснованным и отмене не подлежит. Нарушений норм процессуального права судом не допущено.</w:t>
      </w:r>
    </w:p>
    <w:p w:rsidR="00015A93" w:rsidRPr="00F1744B" w:rsidRDefault="00015A93" w:rsidP="00015A93">
      <w:pPr>
        <w:pStyle w:val="ad"/>
        <w:shd w:val="clear" w:color="auto" w:fill="FFFFFF"/>
        <w:spacing w:before="0" w:beforeAutospacing="0" w:after="150" w:afterAutospacing="0"/>
        <w:ind w:firstLine="720"/>
        <w:jc w:val="both"/>
      </w:pPr>
      <w:r w:rsidRPr="00F1744B">
        <w:t>Руководствуясь ст. 333, 334 Гражданского процессуального кодекса Российской Федерации, судебная коллегия по гражданским делам Нижегородского областного суда»</w:t>
      </w:r>
    </w:p>
    <w:p w:rsidR="00015A93" w:rsidRPr="00F1744B" w:rsidRDefault="00015A93" w:rsidP="00015A93">
      <w:pPr>
        <w:pStyle w:val="ad"/>
        <w:shd w:val="clear" w:color="auto" w:fill="FFFFFF"/>
        <w:spacing w:before="0" w:beforeAutospacing="0" w:after="150" w:afterAutospacing="0"/>
        <w:ind w:firstLine="720"/>
        <w:jc w:val="center"/>
      </w:pPr>
      <w:r w:rsidRPr="00F1744B">
        <w:t>определила:</w:t>
      </w:r>
    </w:p>
    <w:p w:rsidR="00015A93" w:rsidRPr="00F1744B" w:rsidRDefault="00015A93" w:rsidP="00015A93">
      <w:pPr>
        <w:pStyle w:val="ad"/>
        <w:shd w:val="clear" w:color="auto" w:fill="FFFFFF"/>
        <w:spacing w:before="0" w:beforeAutospacing="0" w:after="150" w:afterAutospacing="0"/>
        <w:ind w:firstLine="720"/>
        <w:jc w:val="both"/>
      </w:pPr>
      <w:r w:rsidRPr="00F1744B">
        <w:t>определение Ленинского районного суда г. Нижнего Новгорода от 29 ноября 20</w:t>
      </w:r>
      <w:r w:rsidR="00BA1925" w:rsidRPr="00F1744B">
        <w:t>--</w:t>
      </w:r>
      <w:r w:rsidRPr="00F1744B">
        <w:t xml:space="preserve"> года оставить без изменения, частную жалобу представителя Чадаева </w:t>
      </w:r>
      <w:r w:rsidRPr="00F1744B">
        <w:rPr>
          <w:rStyle w:val="fio8"/>
        </w:rPr>
        <w:t>Ю.Г. по доверенности Трухиной А.А. – без удовлетворения.</w:t>
      </w:r>
    </w:p>
    <w:p w:rsidR="00C054CF" w:rsidRPr="00F1744B" w:rsidRDefault="003E2E61" w:rsidP="00127E93">
      <w:pPr>
        <w:pStyle w:val="ReportMain"/>
        <w:keepNext/>
        <w:suppressAutoHyphens/>
        <w:ind w:firstLine="709"/>
        <w:jc w:val="both"/>
        <w:outlineLvl w:val="1"/>
      </w:pPr>
      <w:r w:rsidRPr="00F1744B">
        <w:rPr>
          <w:b/>
          <w:bCs/>
        </w:rPr>
        <w:t xml:space="preserve">Раздел 4 </w:t>
      </w:r>
      <w:r w:rsidRPr="00F1744B">
        <w:rPr>
          <w:rFonts w:eastAsia="Calibri"/>
          <w:b/>
        </w:rPr>
        <w:t>Подведомственность и подсудность дел судам общей юрисдикции.</w:t>
      </w:r>
      <w:r w:rsidRPr="00F1744B">
        <w:t xml:space="preserve"> </w:t>
      </w:r>
    </w:p>
    <w:p w:rsidR="00BA1925" w:rsidRPr="00F1744B" w:rsidRDefault="00BA1925" w:rsidP="00127E93">
      <w:pPr>
        <w:pStyle w:val="ReportMain"/>
        <w:keepNext/>
        <w:suppressAutoHyphens/>
        <w:ind w:firstLine="709"/>
        <w:jc w:val="both"/>
        <w:outlineLvl w:val="1"/>
      </w:pPr>
      <w:r w:rsidRPr="00F1744B">
        <w:t>Заполните пример. Охарактеризуйте подсудность дел мировому судье.</w:t>
      </w:r>
    </w:p>
    <w:p w:rsidR="00BA1925" w:rsidRPr="00F1744B" w:rsidRDefault="00BA1925" w:rsidP="00BA1925">
      <w:pPr>
        <w:pStyle w:val="rtejustify"/>
        <w:spacing w:before="225" w:beforeAutospacing="0" w:after="225" w:afterAutospacing="0"/>
        <w:ind w:left="4956"/>
        <w:jc w:val="both"/>
        <w:textAlignment w:val="baseline"/>
      </w:pPr>
      <w:r w:rsidRPr="00F1744B">
        <w:t>Мировому судье судебного участка № _______________________</w:t>
      </w:r>
    </w:p>
    <w:p w:rsidR="00BA1925" w:rsidRPr="00F1744B" w:rsidRDefault="00BA1925" w:rsidP="00BA1925">
      <w:pPr>
        <w:pStyle w:val="rtejustify"/>
        <w:spacing w:before="225" w:beforeAutospacing="0" w:after="225" w:afterAutospacing="0"/>
        <w:ind w:left="4956"/>
        <w:jc w:val="both"/>
        <w:textAlignment w:val="baseline"/>
      </w:pPr>
      <w:r w:rsidRPr="00F1744B">
        <w:lastRenderedPageBreak/>
        <w:t>(наименование суда, адрес)</w:t>
      </w:r>
    </w:p>
    <w:p w:rsidR="00BA1925" w:rsidRPr="00F1744B" w:rsidRDefault="00BA1925" w:rsidP="00BA1925">
      <w:pPr>
        <w:pStyle w:val="rtejustify"/>
        <w:spacing w:before="225" w:beforeAutospacing="0" w:after="225" w:afterAutospacing="0"/>
        <w:ind w:left="4956"/>
        <w:jc w:val="both"/>
        <w:textAlignment w:val="baseline"/>
      </w:pPr>
      <w:r w:rsidRPr="00F1744B">
        <w:t>Истец:   _______________________</w:t>
      </w:r>
    </w:p>
    <w:p w:rsidR="00BA1925" w:rsidRPr="00F1744B" w:rsidRDefault="00BA1925" w:rsidP="00BA1925">
      <w:pPr>
        <w:pStyle w:val="rtejustify"/>
        <w:spacing w:before="225" w:beforeAutospacing="0" w:after="225" w:afterAutospacing="0"/>
        <w:ind w:left="4956"/>
        <w:jc w:val="both"/>
        <w:textAlignment w:val="baseline"/>
      </w:pPr>
      <w:r w:rsidRPr="00F1744B">
        <w:t> (Ф.И.О., адрес, телефон)</w:t>
      </w:r>
    </w:p>
    <w:p w:rsidR="00BA1925" w:rsidRPr="00F1744B" w:rsidRDefault="00BA1925" w:rsidP="00BA1925">
      <w:pPr>
        <w:pStyle w:val="rtejustify"/>
        <w:spacing w:before="225" w:beforeAutospacing="0" w:after="225" w:afterAutospacing="0"/>
        <w:ind w:left="4956"/>
        <w:jc w:val="both"/>
        <w:textAlignment w:val="baseline"/>
      </w:pPr>
      <w:r w:rsidRPr="00F1744B">
        <w:t>Ответчик: _____________________</w:t>
      </w:r>
    </w:p>
    <w:p w:rsidR="00BA1925" w:rsidRPr="00F1744B" w:rsidRDefault="00BA1925" w:rsidP="00BA1925">
      <w:pPr>
        <w:pStyle w:val="rtejustify"/>
        <w:spacing w:before="225" w:beforeAutospacing="0" w:after="225" w:afterAutospacing="0"/>
        <w:ind w:left="4956"/>
        <w:jc w:val="both"/>
        <w:textAlignment w:val="baseline"/>
      </w:pPr>
      <w:r w:rsidRPr="00F1744B">
        <w:t>(Ф.И.О. (наименование), адрес)</w:t>
      </w:r>
    </w:p>
    <w:p w:rsidR="00BA1925" w:rsidRPr="00F1744B" w:rsidRDefault="00BA1925" w:rsidP="00127E93">
      <w:pPr>
        <w:pStyle w:val="ReportMain"/>
        <w:keepNext/>
        <w:suppressAutoHyphens/>
        <w:ind w:firstLine="709"/>
        <w:jc w:val="both"/>
        <w:outlineLvl w:val="1"/>
      </w:pPr>
    </w:p>
    <w:p w:rsidR="003E2E61" w:rsidRPr="00F1744B" w:rsidRDefault="003E2E61" w:rsidP="00127E93">
      <w:pPr>
        <w:keepNext/>
        <w:suppressAutoHyphens/>
        <w:spacing w:after="0" w:line="240" w:lineRule="auto"/>
        <w:ind w:firstLine="709"/>
        <w:jc w:val="both"/>
        <w:outlineLvl w:val="1"/>
        <w:rPr>
          <w:rFonts w:ascii="Times New Roman" w:eastAsia="Times New Roman" w:hAnsi="Times New Roman" w:cs="Times New Roman"/>
          <w:b/>
          <w:bCs/>
          <w:sz w:val="24"/>
          <w:szCs w:val="24"/>
          <w:lang w:eastAsia="ru-RU"/>
        </w:rPr>
      </w:pPr>
    </w:p>
    <w:p w:rsidR="003E2E61" w:rsidRPr="00F1744B" w:rsidRDefault="003E2E61"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b/>
          <w:bCs/>
          <w:sz w:val="24"/>
          <w:szCs w:val="24"/>
          <w:lang w:eastAsia="ru-RU"/>
        </w:rPr>
        <w:t xml:space="preserve"> Раздел 5 </w:t>
      </w:r>
      <w:r w:rsidRPr="00F1744B">
        <w:rPr>
          <w:rFonts w:ascii="Times New Roman" w:eastAsia="Calibri" w:hAnsi="Times New Roman" w:cs="Times New Roman"/>
          <w:b/>
          <w:sz w:val="24"/>
          <w:szCs w:val="24"/>
        </w:rPr>
        <w:t>Участники  гражданского процесса.</w:t>
      </w:r>
      <w:r w:rsidRPr="00F1744B">
        <w:rPr>
          <w:rFonts w:ascii="Times New Roman" w:eastAsia="Times New Roman" w:hAnsi="Times New Roman" w:cs="Times New Roman"/>
          <w:sz w:val="24"/>
          <w:szCs w:val="24"/>
          <w:lang w:eastAsia="ru-RU"/>
        </w:rPr>
        <w:t xml:space="preserve"> </w:t>
      </w:r>
    </w:p>
    <w:p w:rsidR="007A2324" w:rsidRPr="00F1744B" w:rsidRDefault="007A2324"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Определите участников гражданского производства по конкретному делу.</w:t>
      </w:r>
    </w:p>
    <w:p w:rsidR="003E2E61" w:rsidRPr="00F1744B" w:rsidRDefault="003F72F1" w:rsidP="007A2324">
      <w:pPr>
        <w:spacing w:after="0" w:line="293" w:lineRule="atLeast"/>
        <w:jc w:val="center"/>
        <w:rPr>
          <w:rFonts w:ascii="Times New Roman" w:eastAsia="Calibri" w:hAnsi="Times New Roman" w:cs="Times New Roman"/>
          <w:b/>
          <w:sz w:val="24"/>
          <w:szCs w:val="24"/>
        </w:rPr>
      </w:pPr>
      <w:r w:rsidRPr="00F1744B">
        <w:rPr>
          <w:rFonts w:ascii="Times New Roman" w:eastAsia="Times New Roman" w:hAnsi="Times New Roman" w:cs="Times New Roman"/>
          <w:b/>
          <w:bCs/>
          <w:sz w:val="24"/>
          <w:szCs w:val="24"/>
          <w:bdr w:val="none" w:sz="0" w:space="0" w:color="auto" w:frame="1"/>
          <w:lang w:eastAsia="ru-RU"/>
        </w:rPr>
        <w:br/>
        <w:t>РЕШЕНИЕ</w:t>
      </w:r>
      <w:r w:rsidRPr="00F1744B">
        <w:rPr>
          <w:rFonts w:ascii="Times New Roman" w:eastAsia="Times New Roman" w:hAnsi="Times New Roman" w:cs="Times New Roman"/>
          <w:sz w:val="24"/>
          <w:szCs w:val="24"/>
          <w:lang w:eastAsia="ru-RU"/>
        </w:rPr>
        <w:br/>
      </w:r>
      <w:r w:rsidRPr="00F1744B">
        <w:rPr>
          <w:rFonts w:ascii="Times New Roman" w:eastAsia="Times New Roman" w:hAnsi="Times New Roman" w:cs="Times New Roman"/>
          <w:sz w:val="24"/>
          <w:szCs w:val="24"/>
          <w:shd w:val="clear" w:color="auto" w:fill="FFFFFF"/>
          <w:lang w:eastAsia="ru-RU"/>
        </w:rPr>
        <w:t>ИМЕНЕМ РОССИЙСКОЙ ФЕДЕРАЦИИ</w:t>
      </w:r>
      <w:r w:rsidRPr="00F1744B">
        <w:rPr>
          <w:rFonts w:ascii="Times New Roman" w:eastAsia="Times New Roman" w:hAnsi="Times New Roman" w:cs="Times New Roman"/>
          <w:sz w:val="24"/>
          <w:szCs w:val="24"/>
          <w:lang w:eastAsia="ru-RU"/>
        </w:rPr>
        <w:br/>
      </w:r>
      <w:r w:rsidRPr="00F1744B">
        <w:rPr>
          <w:rFonts w:ascii="Times New Roman" w:eastAsia="Times New Roman" w:hAnsi="Times New Roman" w:cs="Times New Roman"/>
          <w:sz w:val="24"/>
          <w:szCs w:val="24"/>
          <w:lang w:eastAsia="ru-RU"/>
        </w:rPr>
        <w:br/>
      </w:r>
      <w:r w:rsidRPr="00F1744B">
        <w:rPr>
          <w:rFonts w:ascii="Times New Roman" w:eastAsia="Times New Roman" w:hAnsi="Times New Roman" w:cs="Times New Roman"/>
          <w:sz w:val="24"/>
          <w:szCs w:val="24"/>
          <w:shd w:val="clear" w:color="auto" w:fill="FFFFFF"/>
          <w:lang w:eastAsia="ru-RU"/>
        </w:rPr>
        <w:t>30 июля 20*** районный суд г. Иркутска в составе судьи Якушенко И.С. при секретаре Борголовой А.В., с участием прокурора Тунгусова С.Н., истца Башар Е.А., представителя ответчика Спорыхиной О.Ю., действующей на основании доверенности от ***, рассмотрев в открытом судебном заседании гражданское дело *** по иску Башар Е.А. к Иркутской дистанции электроснабжения Восточно-Сибирской дирекции по энергообеспечению – структурного подразделения Трансэнерго – филиала ОАО «РЖД» о восстановлении на работе, оплате за время вынужденного прогула, компенсации морального вреда, взыскании судебных расходов </w:t>
      </w:r>
    </w:p>
    <w:p w:rsidR="003E2E61" w:rsidRPr="00F1744B" w:rsidRDefault="003E2E61" w:rsidP="00127E93">
      <w:pPr>
        <w:keepNext/>
        <w:suppressAutoHyphens/>
        <w:spacing w:after="0" w:line="240" w:lineRule="auto"/>
        <w:ind w:firstLine="709"/>
        <w:jc w:val="both"/>
        <w:outlineLvl w:val="1"/>
        <w:rPr>
          <w:rFonts w:ascii="Times New Roman" w:eastAsia="Calibri" w:hAnsi="Times New Roman" w:cs="Times New Roman"/>
          <w:b/>
          <w:sz w:val="24"/>
          <w:szCs w:val="24"/>
        </w:rPr>
      </w:pPr>
    </w:p>
    <w:p w:rsidR="003E2E61" w:rsidRPr="00F1744B" w:rsidRDefault="003E2E61"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3E2E61" w:rsidRPr="00F1744B" w:rsidRDefault="003E2E61" w:rsidP="00127E93">
      <w:pPr>
        <w:spacing w:after="0" w:line="240" w:lineRule="auto"/>
        <w:jc w:val="both"/>
        <w:rPr>
          <w:rFonts w:ascii="Times New Roman" w:eastAsia="Calibri" w:hAnsi="Times New Roman" w:cs="Times New Roman"/>
          <w:b/>
          <w:sz w:val="24"/>
          <w:szCs w:val="24"/>
        </w:rPr>
      </w:pPr>
      <w:r w:rsidRPr="00F1744B">
        <w:rPr>
          <w:rFonts w:ascii="Times New Roman" w:eastAsia="Calibri" w:hAnsi="Times New Roman" w:cs="Times New Roman"/>
          <w:b/>
          <w:sz w:val="24"/>
          <w:szCs w:val="24"/>
        </w:rPr>
        <w:t>Раздел 6 Процессуальные сроки. Судебные расходы, судебные штрафы.</w:t>
      </w:r>
    </w:p>
    <w:p w:rsidR="003E2E61" w:rsidRPr="00F1744B" w:rsidRDefault="007A2324" w:rsidP="007A2324">
      <w:pPr>
        <w:spacing w:after="0" w:line="240" w:lineRule="auto"/>
        <w:jc w:val="both"/>
        <w:rPr>
          <w:rFonts w:ascii="Times New Roman" w:eastAsia="Times New Roman" w:hAnsi="Times New Roman" w:cs="Times New Roman"/>
          <w:b/>
          <w:sz w:val="24"/>
          <w:szCs w:val="24"/>
          <w:lang w:eastAsia="ru-RU"/>
        </w:rPr>
      </w:pPr>
      <w:r w:rsidRPr="00F1744B">
        <w:rPr>
          <w:rFonts w:ascii="Times New Roman" w:eastAsia="Calibri" w:hAnsi="Times New Roman" w:cs="Times New Roman"/>
          <w:b/>
          <w:sz w:val="24"/>
          <w:szCs w:val="24"/>
        </w:rPr>
        <w:t>Составьте анализ кассационного определения.</w:t>
      </w:r>
    </w:p>
    <w:p w:rsidR="007A2324" w:rsidRPr="00F1744B" w:rsidRDefault="007A2324" w:rsidP="007A2324">
      <w:pPr>
        <w:spacing w:after="0" w:line="240" w:lineRule="auto"/>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bdr w:val="none" w:sz="0" w:space="0" w:color="auto" w:frame="1"/>
          <w:shd w:val="clear" w:color="auto" w:fill="FFFFFF"/>
          <w:lang w:eastAsia="ru-RU"/>
        </w:rPr>
        <w:t>Гражданское дело № 33-1188/11</w:t>
      </w:r>
    </w:p>
    <w:p w:rsidR="007A2324" w:rsidRPr="00F1744B" w:rsidRDefault="007A2324" w:rsidP="007A23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bdr w:val="none" w:sz="0" w:space="0" w:color="auto" w:frame="1"/>
          <w:lang w:eastAsia="ru-RU"/>
        </w:rPr>
        <w:t>КАССАЦИОННОЕ ОПРЕДЕЛЕНИЕ</w:t>
      </w:r>
    </w:p>
    <w:p w:rsidR="007A2324" w:rsidRPr="00F1744B" w:rsidRDefault="007A2324" w:rsidP="007A2324">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bdr w:val="none" w:sz="0" w:space="0" w:color="auto" w:frame="1"/>
          <w:lang w:eastAsia="ru-RU"/>
        </w:rPr>
        <w:t>26 января 2011 года</w:t>
      </w:r>
    </w:p>
    <w:p w:rsidR="003E2E61" w:rsidRPr="00F1744B" w:rsidRDefault="007A2324" w:rsidP="00127E93">
      <w:pPr>
        <w:keepNext/>
        <w:suppressAutoHyphens/>
        <w:spacing w:after="0" w:line="240" w:lineRule="auto"/>
        <w:ind w:firstLine="709"/>
        <w:jc w:val="both"/>
        <w:outlineLvl w:val="1"/>
        <w:rPr>
          <w:rFonts w:ascii="Times New Roman" w:eastAsia="Calibri" w:hAnsi="Times New Roman" w:cs="Times New Roman"/>
          <w:b/>
          <w:sz w:val="24"/>
          <w:szCs w:val="24"/>
        </w:rPr>
      </w:pPr>
      <w:r w:rsidRPr="00F1744B">
        <w:rPr>
          <w:rFonts w:ascii="Times New Roman" w:hAnsi="Times New Roman" w:cs="Times New Roman"/>
          <w:sz w:val="24"/>
          <w:szCs w:val="24"/>
          <w:shd w:val="clear" w:color="auto" w:fill="FFFFFF"/>
        </w:rPr>
        <w:t>«В соответствии с ч. 4 ст. 112 ГПК РФ заявление лиц, названных в ч. 1 ст. 376 ГПК РФ, о восстановлении пропущенного процессуального срока, установленного ч. 2 ст. 376 и ч. 2 ст. 389 ГПК РФ, подается в суд, рассмотревший дело по первой инстанции. Указанный срок может быть восстановлен по заявлению, как физического лица, так и организации только в исключительных случаях, когда суд признает уважительными причины его пропуска по обстоятельствам, объективно исключающим возможность подачи надзорной жалобы в установленный срок. В отношении физических лиц к таким обстоятельствам могут относиться тяжелая болезнь, беспомощное состояние и иные, относящиеся к личности заявителя обстоятельства.»</w:t>
      </w:r>
    </w:p>
    <w:p w:rsidR="003E2E61" w:rsidRPr="00F1744B" w:rsidRDefault="003E2E61" w:rsidP="00127E93">
      <w:pPr>
        <w:keepNext/>
        <w:suppressAutoHyphens/>
        <w:spacing w:after="0" w:line="240" w:lineRule="auto"/>
        <w:jc w:val="both"/>
        <w:outlineLvl w:val="1"/>
        <w:rPr>
          <w:rFonts w:ascii="Times New Roman" w:eastAsia="Times New Roman" w:hAnsi="Times New Roman" w:cs="Times New Roman"/>
          <w:b/>
          <w:sz w:val="24"/>
          <w:szCs w:val="24"/>
          <w:lang w:eastAsia="ru-RU"/>
        </w:rPr>
      </w:pPr>
    </w:p>
    <w:p w:rsidR="003E2E61" w:rsidRPr="00F1744B" w:rsidRDefault="003E2E61" w:rsidP="00127E93">
      <w:pPr>
        <w:pStyle w:val="ReportMain"/>
        <w:keepNext/>
        <w:suppressAutoHyphens/>
        <w:ind w:firstLine="709"/>
        <w:jc w:val="both"/>
        <w:outlineLvl w:val="1"/>
      </w:pPr>
      <w:r w:rsidRPr="00F1744B">
        <w:rPr>
          <w:b/>
        </w:rPr>
        <w:t>Раздел 7 Доказывание  и доказательства в гражданском процессе.</w:t>
      </w:r>
      <w:r w:rsidRPr="00F1744B">
        <w:t xml:space="preserve"> </w:t>
      </w:r>
    </w:p>
    <w:p w:rsidR="003E2E61" w:rsidRPr="00F1744B" w:rsidRDefault="007A2324"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Задание 1. Составьте ходатайство о назначении экспертизы.</w:t>
      </w:r>
    </w:p>
    <w:p w:rsidR="007A2324" w:rsidRPr="00F1744B" w:rsidRDefault="007A2324" w:rsidP="00127E93">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Задание 2. Составьте ходатайство о содействии  в обеспечении доказательственной базы.</w:t>
      </w:r>
    </w:p>
    <w:p w:rsidR="003E2E61" w:rsidRPr="00F1744B" w:rsidRDefault="003E2E61" w:rsidP="00127E93">
      <w:pPr>
        <w:spacing w:after="0" w:line="240" w:lineRule="auto"/>
        <w:jc w:val="both"/>
        <w:rPr>
          <w:rFonts w:ascii="Times New Roman" w:eastAsia="Times New Roman" w:hAnsi="Times New Roman" w:cs="Times New Roman"/>
          <w:b/>
          <w:sz w:val="24"/>
          <w:szCs w:val="24"/>
        </w:rPr>
      </w:pPr>
    </w:p>
    <w:p w:rsidR="003E2E61" w:rsidRPr="00F1744B" w:rsidRDefault="003E2E61" w:rsidP="00127E93">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b/>
          <w:bCs/>
          <w:sz w:val="24"/>
          <w:szCs w:val="24"/>
          <w:lang w:eastAsia="ru-RU"/>
        </w:rPr>
        <w:t xml:space="preserve">Раздел 8 </w:t>
      </w:r>
      <w:r w:rsidRPr="00F1744B">
        <w:rPr>
          <w:rFonts w:ascii="Times New Roman" w:eastAsia="Times New Roman" w:hAnsi="Times New Roman" w:cs="Times New Roman"/>
          <w:b/>
          <w:bCs/>
          <w:snapToGrid w:val="0"/>
          <w:sz w:val="24"/>
          <w:szCs w:val="24"/>
          <w:lang w:eastAsia="ru-RU"/>
        </w:rPr>
        <w:t>Иск. Возбуждение гражданского дела в суде. Подготовка гражданского дела к разбирательству</w:t>
      </w:r>
    </w:p>
    <w:p w:rsidR="003E2E61" w:rsidRPr="00F1744B" w:rsidRDefault="007A2324" w:rsidP="007A2324">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lastRenderedPageBreak/>
        <w:t>Задание 1. Составьте  Исковое заявление о расторжении брака .</w:t>
      </w:r>
    </w:p>
    <w:p w:rsidR="007A2324" w:rsidRPr="00F1744B" w:rsidRDefault="007A2324" w:rsidP="007A2324">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2. Составьте  определение суда о принятии  к производству дела </w:t>
      </w:r>
      <w:r w:rsidR="00D32E03" w:rsidRPr="00F1744B">
        <w:rPr>
          <w:rFonts w:ascii="Times New Roman" w:eastAsia="Times New Roman" w:hAnsi="Times New Roman" w:cs="Times New Roman"/>
          <w:sz w:val="24"/>
          <w:szCs w:val="24"/>
          <w:lang w:eastAsia="ru-RU"/>
        </w:rPr>
        <w:t>о расторжении брака.</w:t>
      </w:r>
    </w:p>
    <w:p w:rsidR="00D32E03" w:rsidRPr="00F1744B" w:rsidRDefault="00D32E03" w:rsidP="007A2324">
      <w:pPr>
        <w:keepNext/>
        <w:suppressAutoHyphens/>
        <w:spacing w:after="0" w:line="240" w:lineRule="auto"/>
        <w:ind w:firstLine="709"/>
        <w:jc w:val="both"/>
        <w:outlineLvl w:val="1"/>
        <w:rPr>
          <w:rFonts w:ascii="Times New Roman" w:eastAsia="Times New Roman" w:hAnsi="Times New Roman" w:cs="Times New Roman"/>
          <w:b/>
          <w:sz w:val="24"/>
          <w:szCs w:val="24"/>
        </w:rPr>
      </w:pPr>
    </w:p>
    <w:p w:rsidR="00D32E03" w:rsidRPr="00F1744B" w:rsidRDefault="003E2E61"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bCs/>
          <w:snapToGrid w:val="0"/>
          <w:sz w:val="24"/>
          <w:szCs w:val="24"/>
          <w:lang w:eastAsia="ru-RU"/>
        </w:rPr>
        <w:t xml:space="preserve">Раздел 9 </w:t>
      </w:r>
      <w:r w:rsidRPr="00F1744B">
        <w:rPr>
          <w:rFonts w:ascii="Times New Roman" w:eastAsia="Calibri" w:hAnsi="Times New Roman" w:cs="Times New Roman"/>
          <w:b/>
          <w:sz w:val="24"/>
          <w:szCs w:val="24"/>
          <w:lang w:eastAsia="ru-RU"/>
        </w:rPr>
        <w:t>Судебное разбирательство гражданских дел в суде первой</w:t>
      </w:r>
      <w:r w:rsidRPr="00F1744B">
        <w:rPr>
          <w:rFonts w:ascii="Times New Roman" w:eastAsia="Calibri" w:hAnsi="Times New Roman" w:cs="Times New Roman"/>
          <w:sz w:val="24"/>
          <w:szCs w:val="24"/>
          <w:lang w:eastAsia="ru-RU"/>
        </w:rPr>
        <w:t xml:space="preserve"> </w:t>
      </w:r>
      <w:r w:rsidRPr="00F1744B">
        <w:rPr>
          <w:rFonts w:ascii="Times New Roman" w:eastAsia="Calibri" w:hAnsi="Times New Roman" w:cs="Times New Roman"/>
          <w:b/>
          <w:sz w:val="24"/>
          <w:szCs w:val="24"/>
          <w:lang w:eastAsia="ru-RU"/>
        </w:rPr>
        <w:t>инстанции</w:t>
      </w:r>
      <w:r w:rsidR="00D32E03" w:rsidRPr="00F1744B">
        <w:rPr>
          <w:rFonts w:ascii="Times New Roman" w:eastAsia="Calibri" w:hAnsi="Times New Roman" w:cs="Times New Roman"/>
          <w:b/>
          <w:sz w:val="24"/>
          <w:szCs w:val="24"/>
          <w:lang w:eastAsia="ru-RU"/>
        </w:rPr>
        <w:t>.</w:t>
      </w:r>
    </w:p>
    <w:p w:rsidR="003E2E61" w:rsidRPr="00F1744B" w:rsidRDefault="00D32E03" w:rsidP="00127E93">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1. </w:t>
      </w:r>
      <w:r w:rsidRPr="00F1744B">
        <w:rPr>
          <w:rFonts w:ascii="Times New Roman" w:eastAsia="Calibri" w:hAnsi="Times New Roman" w:cs="Times New Roman"/>
          <w:sz w:val="24"/>
          <w:szCs w:val="24"/>
          <w:lang w:eastAsia="ru-RU"/>
        </w:rPr>
        <w:t xml:space="preserve"> Составьте протокол судебного заседания.</w:t>
      </w:r>
    </w:p>
    <w:p w:rsidR="00220897" w:rsidRPr="00F1744B" w:rsidRDefault="00220897" w:rsidP="00127E93">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2. Определите часть какого процессуального документа представлена. </w:t>
      </w:r>
    </w:p>
    <w:p w:rsidR="00220897" w:rsidRPr="00F1744B" w:rsidRDefault="00220897" w:rsidP="0022089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"___"__________ ____ года состоялось судебное заседание по иску _______________ к ____________________ о ______________________ (предмет иска).</w:t>
      </w:r>
    </w:p>
    <w:p w:rsidR="00220897" w:rsidRPr="00F1744B" w:rsidRDefault="00220897" w:rsidP="00220897">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Ознакомившись с протоколом судебного заседания от "___"_________ ____ г., истец находит протокол неточным и считает его неполным по следующим причинам:</w:t>
      </w:r>
    </w:p>
    <w:p w:rsidR="003E2E61" w:rsidRPr="00F1744B" w:rsidRDefault="003E2E61"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sz w:val="24"/>
          <w:szCs w:val="24"/>
          <w:lang w:eastAsia="ru-RU"/>
        </w:rPr>
        <w:t>Раздел 10 Акты суда первой инстанции.</w:t>
      </w:r>
    </w:p>
    <w:p w:rsidR="00747598" w:rsidRPr="00F1744B" w:rsidRDefault="00747598" w:rsidP="00747598">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1. </w:t>
      </w:r>
      <w:r w:rsidRPr="00F1744B">
        <w:rPr>
          <w:rFonts w:ascii="Times New Roman" w:eastAsia="Calibri" w:hAnsi="Times New Roman" w:cs="Times New Roman"/>
          <w:sz w:val="24"/>
          <w:szCs w:val="24"/>
          <w:lang w:eastAsia="ru-RU"/>
        </w:rPr>
        <w:t xml:space="preserve"> Составьте решение суда по делу о расторжении брака.</w:t>
      </w:r>
    </w:p>
    <w:p w:rsidR="00747598" w:rsidRPr="00F1744B" w:rsidRDefault="00747598" w:rsidP="00747598">
      <w:pPr>
        <w:spacing w:after="0" w:line="240" w:lineRule="auto"/>
        <w:jc w:val="both"/>
        <w:rPr>
          <w:rFonts w:ascii="Times New Roman" w:eastAsia="Calibri" w:hAnsi="Times New Roman" w:cs="Times New Roman"/>
          <w:b/>
          <w:sz w:val="24"/>
          <w:szCs w:val="24"/>
          <w:lang w:eastAsia="ru-RU"/>
        </w:rPr>
      </w:pPr>
      <w:r w:rsidRPr="00F1744B">
        <w:rPr>
          <w:rFonts w:ascii="Times New Roman" w:eastAsia="Times New Roman" w:hAnsi="Times New Roman" w:cs="Times New Roman"/>
          <w:sz w:val="24"/>
          <w:szCs w:val="24"/>
          <w:lang w:eastAsia="ru-RU"/>
        </w:rPr>
        <w:t xml:space="preserve">Задание 2. </w:t>
      </w:r>
      <w:r w:rsidRPr="00F1744B">
        <w:rPr>
          <w:rFonts w:ascii="Times New Roman" w:eastAsia="Calibri" w:hAnsi="Times New Roman" w:cs="Times New Roman"/>
          <w:sz w:val="24"/>
          <w:szCs w:val="24"/>
          <w:lang w:eastAsia="ru-RU"/>
        </w:rPr>
        <w:t xml:space="preserve"> Составьте  определение суда о возврате искового заявления.</w:t>
      </w:r>
    </w:p>
    <w:p w:rsidR="003E2E61" w:rsidRPr="00F1744B" w:rsidRDefault="003E2E61" w:rsidP="00127E93">
      <w:pPr>
        <w:spacing w:after="0" w:line="240" w:lineRule="auto"/>
        <w:jc w:val="both"/>
        <w:rPr>
          <w:rFonts w:ascii="Times New Roman" w:eastAsia="Calibri" w:hAnsi="Times New Roman" w:cs="Times New Roman"/>
          <w:b/>
          <w:sz w:val="24"/>
          <w:szCs w:val="24"/>
          <w:lang w:eastAsia="ru-RU"/>
        </w:rPr>
      </w:pPr>
    </w:p>
    <w:p w:rsidR="00747598" w:rsidRPr="00F1744B" w:rsidRDefault="003E2E61"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b/>
          <w:bCs/>
          <w:snapToGrid w:val="0"/>
          <w:sz w:val="24"/>
          <w:szCs w:val="24"/>
          <w:lang w:eastAsia="ru-RU"/>
        </w:rPr>
        <w:t xml:space="preserve">Раздел 11 </w:t>
      </w:r>
      <w:r w:rsidRPr="00F1744B">
        <w:rPr>
          <w:rFonts w:ascii="Times New Roman" w:eastAsia="Times New Roman" w:hAnsi="Times New Roman" w:cs="Times New Roman"/>
          <w:b/>
          <w:sz w:val="24"/>
          <w:szCs w:val="24"/>
          <w:lang w:eastAsia="ru-RU"/>
        </w:rPr>
        <w:t>Ускорение и упрощение судебного производства .</w:t>
      </w:r>
    </w:p>
    <w:p w:rsidR="003E2E61" w:rsidRPr="00F1744B" w:rsidRDefault="00747598" w:rsidP="00747598">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1. </w:t>
      </w:r>
      <w:r w:rsidRPr="00F1744B">
        <w:rPr>
          <w:rFonts w:ascii="Times New Roman" w:eastAsia="Calibri" w:hAnsi="Times New Roman" w:cs="Times New Roman"/>
          <w:sz w:val="24"/>
          <w:szCs w:val="24"/>
          <w:lang w:eastAsia="ru-RU"/>
        </w:rPr>
        <w:t xml:space="preserve"> Составьте  заочное решение суда по гражданскому  делу. </w:t>
      </w:r>
    </w:p>
    <w:p w:rsidR="00747598" w:rsidRPr="00F1744B" w:rsidRDefault="00747598" w:rsidP="00747598">
      <w:pPr>
        <w:spacing w:after="0" w:line="240" w:lineRule="auto"/>
        <w:jc w:val="both"/>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sz w:val="24"/>
          <w:szCs w:val="24"/>
          <w:lang w:eastAsia="ru-RU"/>
        </w:rPr>
        <w:t xml:space="preserve">Задание 2. </w:t>
      </w:r>
      <w:r w:rsidRPr="00F1744B">
        <w:rPr>
          <w:rFonts w:ascii="Times New Roman" w:eastAsia="Calibri" w:hAnsi="Times New Roman" w:cs="Times New Roman"/>
          <w:sz w:val="24"/>
          <w:szCs w:val="24"/>
          <w:lang w:eastAsia="ru-RU"/>
        </w:rPr>
        <w:t xml:space="preserve"> Оставьте заявление на выдачу судебного приказа.</w:t>
      </w:r>
    </w:p>
    <w:p w:rsidR="003E2E61" w:rsidRPr="00F1744B" w:rsidRDefault="003E2E61"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p>
    <w:p w:rsidR="003E2E61" w:rsidRPr="00F1744B" w:rsidRDefault="003E2E61" w:rsidP="00127E93">
      <w:pPr>
        <w:keepNext/>
        <w:suppressAutoHyphens/>
        <w:spacing w:after="0" w:line="240" w:lineRule="auto"/>
        <w:ind w:firstLine="709"/>
        <w:jc w:val="both"/>
        <w:outlineLvl w:val="1"/>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b/>
          <w:bCs/>
          <w:snapToGrid w:val="0"/>
          <w:sz w:val="24"/>
          <w:szCs w:val="24"/>
          <w:lang w:eastAsia="ru-RU"/>
        </w:rPr>
        <w:t>Раздел 12 Особое производство</w:t>
      </w:r>
      <w:r w:rsidRPr="00F1744B">
        <w:rPr>
          <w:rFonts w:ascii="Times New Roman" w:eastAsia="Times New Roman" w:hAnsi="Times New Roman" w:cs="Times New Roman"/>
          <w:b/>
          <w:sz w:val="24"/>
          <w:szCs w:val="24"/>
          <w:lang w:eastAsia="ru-RU"/>
        </w:rPr>
        <w:t>.</w:t>
      </w:r>
    </w:p>
    <w:p w:rsidR="003E2E61" w:rsidRPr="00F1744B" w:rsidRDefault="00747598" w:rsidP="00127E93">
      <w:pPr>
        <w:spacing w:after="0" w:line="240" w:lineRule="auto"/>
        <w:jc w:val="both"/>
        <w:rPr>
          <w:rFonts w:ascii="Times New Roman" w:eastAsia="Times New Roman" w:hAnsi="Times New Roman" w:cs="Times New Roman"/>
          <w:sz w:val="24"/>
          <w:szCs w:val="24"/>
        </w:rPr>
      </w:pPr>
      <w:r w:rsidRPr="00F1744B">
        <w:rPr>
          <w:rFonts w:ascii="Times New Roman" w:eastAsia="Times New Roman" w:hAnsi="Times New Roman" w:cs="Times New Roman"/>
          <w:sz w:val="24"/>
          <w:szCs w:val="24"/>
          <w:lang w:eastAsia="ru-RU"/>
        </w:rPr>
        <w:t>Задание 1.</w:t>
      </w:r>
      <w:r w:rsidRPr="00F1744B">
        <w:rPr>
          <w:rFonts w:ascii="Times New Roman" w:eastAsia="Times New Roman" w:hAnsi="Times New Roman" w:cs="Times New Roman"/>
          <w:sz w:val="24"/>
          <w:szCs w:val="24"/>
        </w:rPr>
        <w:t>Составьте заявление  по делам особого производства</w:t>
      </w:r>
    </w:p>
    <w:p w:rsidR="003E2E61" w:rsidRPr="00F1744B" w:rsidRDefault="003E2E61" w:rsidP="00127E93">
      <w:pPr>
        <w:spacing w:after="0" w:line="240" w:lineRule="auto"/>
        <w:jc w:val="both"/>
        <w:rPr>
          <w:rFonts w:ascii="Times New Roman" w:eastAsia="Times New Roman" w:hAnsi="Times New Roman" w:cs="Times New Roman"/>
          <w:b/>
          <w:sz w:val="24"/>
          <w:szCs w:val="24"/>
        </w:rPr>
      </w:pPr>
    </w:p>
    <w:p w:rsidR="003E2E61" w:rsidRPr="00F1744B" w:rsidRDefault="003E2E61"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w:t>
      </w:r>
      <w:r w:rsidRPr="00F1744B">
        <w:rPr>
          <w:rFonts w:ascii="Times New Roman" w:eastAsia="Times New Roman" w:hAnsi="Times New Roman" w:cs="Times New Roman"/>
          <w:b/>
          <w:bCs/>
          <w:snapToGrid w:val="0"/>
          <w:sz w:val="24"/>
          <w:szCs w:val="24"/>
          <w:lang w:eastAsia="ru-RU"/>
        </w:rPr>
        <w:t xml:space="preserve">Раздел 13 </w:t>
      </w:r>
      <w:r w:rsidRPr="00F1744B">
        <w:rPr>
          <w:rFonts w:ascii="Times New Roman" w:hAnsi="Times New Roman" w:cs="Times New Roman"/>
          <w:b/>
          <w:sz w:val="24"/>
          <w:szCs w:val="24"/>
        </w:rPr>
        <w:t xml:space="preserve">   Пересмотр судебных постановлений</w:t>
      </w:r>
      <w:r w:rsidR="00747598" w:rsidRPr="00F1744B">
        <w:rPr>
          <w:rFonts w:ascii="Times New Roman" w:hAnsi="Times New Roman" w:cs="Times New Roman"/>
          <w:b/>
          <w:sz w:val="24"/>
          <w:szCs w:val="24"/>
        </w:rPr>
        <w:t>.</w:t>
      </w:r>
    </w:p>
    <w:p w:rsidR="00747598" w:rsidRPr="00F1744B" w:rsidRDefault="00747598" w:rsidP="00747598">
      <w:pPr>
        <w:spacing w:after="0" w:line="240" w:lineRule="auto"/>
        <w:jc w:val="both"/>
        <w:rPr>
          <w:rFonts w:ascii="Times New Roman" w:eastAsia="Times New Roman" w:hAnsi="Times New Roman" w:cs="Times New Roman"/>
          <w:sz w:val="24"/>
          <w:szCs w:val="24"/>
        </w:rPr>
      </w:pPr>
      <w:r w:rsidRPr="00F1744B">
        <w:rPr>
          <w:rFonts w:ascii="Times New Roman" w:eastAsia="Times New Roman" w:hAnsi="Times New Roman" w:cs="Times New Roman"/>
          <w:sz w:val="24"/>
          <w:szCs w:val="24"/>
          <w:lang w:eastAsia="ru-RU"/>
        </w:rPr>
        <w:t>Задание 1.</w:t>
      </w:r>
      <w:r w:rsidRPr="00F1744B">
        <w:rPr>
          <w:rFonts w:ascii="Times New Roman" w:eastAsia="Times New Roman" w:hAnsi="Times New Roman" w:cs="Times New Roman"/>
          <w:sz w:val="24"/>
          <w:szCs w:val="24"/>
        </w:rPr>
        <w:t>Составьте заявление   на пересмотр судебного решения по вновь открывшимся обстоятельствам.</w:t>
      </w:r>
    </w:p>
    <w:p w:rsidR="00747598" w:rsidRPr="00F1744B" w:rsidRDefault="00747598" w:rsidP="00747598">
      <w:pPr>
        <w:spacing w:after="0" w:line="240" w:lineRule="auto"/>
        <w:jc w:val="both"/>
        <w:rPr>
          <w:rFonts w:ascii="Times New Roman" w:eastAsia="Times New Roman" w:hAnsi="Times New Roman" w:cs="Times New Roman"/>
          <w:sz w:val="24"/>
          <w:szCs w:val="24"/>
        </w:rPr>
      </w:pPr>
      <w:r w:rsidRPr="00F1744B">
        <w:rPr>
          <w:rFonts w:ascii="Times New Roman" w:eastAsia="Times New Roman" w:hAnsi="Times New Roman" w:cs="Times New Roman"/>
          <w:sz w:val="24"/>
          <w:szCs w:val="24"/>
          <w:lang w:eastAsia="ru-RU"/>
        </w:rPr>
        <w:t>Задание 2.</w:t>
      </w:r>
      <w:r w:rsidRPr="00F1744B">
        <w:rPr>
          <w:rFonts w:ascii="Times New Roman" w:eastAsia="Times New Roman" w:hAnsi="Times New Roman" w:cs="Times New Roman"/>
          <w:sz w:val="24"/>
          <w:szCs w:val="24"/>
        </w:rPr>
        <w:t>Составьте  апелляционную жалобу на решение суда 1 инстанции.</w:t>
      </w:r>
    </w:p>
    <w:p w:rsidR="003E2E61" w:rsidRPr="00F1744B" w:rsidRDefault="00747598" w:rsidP="00127E93">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sz w:val="24"/>
          <w:szCs w:val="24"/>
          <w:lang w:eastAsia="ru-RU"/>
        </w:rPr>
        <w:t>Задание 3.</w:t>
      </w:r>
      <w:r w:rsidRPr="00F1744B">
        <w:rPr>
          <w:rFonts w:ascii="Times New Roman" w:eastAsia="Times New Roman" w:hAnsi="Times New Roman" w:cs="Times New Roman"/>
          <w:sz w:val="24"/>
          <w:szCs w:val="24"/>
        </w:rPr>
        <w:t>Составьте кассационную жалобу</w:t>
      </w:r>
      <w:r w:rsidR="00A97E14" w:rsidRPr="00F1744B">
        <w:rPr>
          <w:rFonts w:ascii="Times New Roman" w:eastAsia="Times New Roman" w:hAnsi="Times New Roman" w:cs="Times New Roman"/>
          <w:sz w:val="24"/>
          <w:szCs w:val="24"/>
        </w:rPr>
        <w:t>.</w:t>
      </w:r>
    </w:p>
    <w:p w:rsidR="003E2E61" w:rsidRPr="00F1744B" w:rsidRDefault="003E2E61" w:rsidP="00127E93">
      <w:pPr>
        <w:spacing w:after="0" w:line="240" w:lineRule="auto"/>
        <w:jc w:val="both"/>
        <w:rPr>
          <w:rFonts w:ascii="Times New Roman" w:eastAsia="Times New Roman" w:hAnsi="Times New Roman" w:cs="Times New Roman"/>
          <w:b/>
          <w:sz w:val="24"/>
          <w:szCs w:val="24"/>
        </w:rPr>
      </w:pPr>
    </w:p>
    <w:p w:rsidR="003E2E61" w:rsidRPr="00F1744B" w:rsidRDefault="003E2E61"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Calibri" w:hAnsi="Times New Roman" w:cs="Times New Roman"/>
          <w:b/>
          <w:bCs/>
          <w:snapToGrid w:val="0"/>
          <w:sz w:val="24"/>
          <w:szCs w:val="24"/>
          <w:lang w:eastAsia="ru-RU"/>
        </w:rPr>
        <w:t xml:space="preserve">Раздел 14 </w:t>
      </w:r>
      <w:r w:rsidRPr="00F1744B">
        <w:rPr>
          <w:rFonts w:ascii="Times New Roman" w:eastAsia="Calibri" w:hAnsi="Times New Roman" w:cs="Times New Roman"/>
          <w:b/>
          <w:sz w:val="24"/>
          <w:szCs w:val="24"/>
          <w:lang w:eastAsia="ru-RU"/>
        </w:rPr>
        <w:t>Производство по делам, связанным с содействием и контролем деятельности третейских судов.</w:t>
      </w:r>
    </w:p>
    <w:p w:rsidR="00A97E14" w:rsidRPr="00F1744B" w:rsidRDefault="00A97E14" w:rsidP="00127E93">
      <w:pPr>
        <w:spacing w:after="0" w:line="240" w:lineRule="auto"/>
        <w:jc w:val="both"/>
        <w:rPr>
          <w:rFonts w:ascii="Times New Roman" w:eastAsia="Calibri" w:hAnsi="Times New Roman" w:cs="Times New Roman"/>
          <w:b/>
          <w:sz w:val="24"/>
          <w:szCs w:val="24"/>
          <w:lang w:eastAsia="ru-RU"/>
        </w:rPr>
      </w:pPr>
      <w:r w:rsidRPr="00F1744B">
        <w:rPr>
          <w:rFonts w:ascii="Times New Roman" w:eastAsia="Times New Roman" w:hAnsi="Times New Roman" w:cs="Times New Roman"/>
          <w:sz w:val="24"/>
          <w:szCs w:val="24"/>
          <w:lang w:eastAsia="ru-RU"/>
        </w:rPr>
        <w:t>Задание 1.</w:t>
      </w:r>
      <w:r w:rsidRPr="00F1744B">
        <w:rPr>
          <w:rFonts w:ascii="Times New Roman" w:eastAsia="Times New Roman" w:hAnsi="Times New Roman" w:cs="Times New Roman"/>
          <w:sz w:val="24"/>
          <w:szCs w:val="24"/>
        </w:rPr>
        <w:t>Составьте заявление на пересмотр решения третейского суда</w:t>
      </w:r>
    </w:p>
    <w:p w:rsidR="003E2E61" w:rsidRPr="00F1744B" w:rsidRDefault="003E2E61" w:rsidP="00127E93">
      <w:pPr>
        <w:spacing w:after="0" w:line="240" w:lineRule="auto"/>
        <w:jc w:val="both"/>
        <w:rPr>
          <w:rFonts w:ascii="Times New Roman" w:eastAsia="Times New Roman" w:hAnsi="Times New Roman" w:cs="Times New Roman"/>
          <w:b/>
          <w:sz w:val="24"/>
          <w:szCs w:val="24"/>
        </w:rPr>
      </w:pPr>
    </w:p>
    <w:p w:rsidR="003E2E61" w:rsidRPr="00F1744B" w:rsidRDefault="003E2E61" w:rsidP="00127E93">
      <w:pPr>
        <w:tabs>
          <w:tab w:val="left" w:pos="3570"/>
        </w:tabs>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b/>
          <w:sz w:val="24"/>
          <w:szCs w:val="24"/>
        </w:rPr>
        <w:tab/>
      </w:r>
    </w:p>
    <w:p w:rsidR="00574651" w:rsidRPr="00F1744B" w:rsidRDefault="003E2E61" w:rsidP="00127E93">
      <w:pPr>
        <w:spacing w:after="0" w:line="240" w:lineRule="auto"/>
        <w:jc w:val="both"/>
        <w:rPr>
          <w:rFonts w:ascii="Times New Roman" w:hAnsi="Times New Roman" w:cs="Times New Roman"/>
          <w:b/>
          <w:sz w:val="24"/>
          <w:szCs w:val="24"/>
        </w:rPr>
      </w:pPr>
      <w:r w:rsidRPr="00F1744B">
        <w:rPr>
          <w:rFonts w:ascii="Times New Roman" w:eastAsia="Calibri" w:hAnsi="Times New Roman" w:cs="Times New Roman"/>
          <w:b/>
          <w:bCs/>
          <w:snapToGrid w:val="0"/>
          <w:sz w:val="24"/>
          <w:szCs w:val="24"/>
          <w:lang w:eastAsia="ru-RU"/>
        </w:rPr>
        <w:t xml:space="preserve">Раздел 15 </w:t>
      </w:r>
      <w:r w:rsidRPr="00F1744B">
        <w:rPr>
          <w:rFonts w:ascii="Times New Roman" w:hAnsi="Times New Roman" w:cs="Times New Roman"/>
          <w:b/>
          <w:sz w:val="24"/>
          <w:szCs w:val="24"/>
        </w:rPr>
        <w:t>Производство по делам, связанным с иностранным субъектом</w:t>
      </w:r>
      <w:r w:rsidR="00574651" w:rsidRPr="00F1744B">
        <w:rPr>
          <w:rFonts w:ascii="Times New Roman" w:hAnsi="Times New Roman" w:cs="Times New Roman"/>
          <w:b/>
          <w:sz w:val="24"/>
          <w:szCs w:val="24"/>
        </w:rPr>
        <w:t>.</w:t>
      </w:r>
    </w:p>
    <w:p w:rsidR="00574651" w:rsidRPr="00F1744B" w:rsidRDefault="00574651" w:rsidP="00127E93">
      <w:pPr>
        <w:spacing w:after="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Охарактеризуйте   норму права и продолжите ее содержание </w:t>
      </w:r>
    </w:p>
    <w:p w:rsidR="00574651" w:rsidRPr="00F1744B" w:rsidRDefault="00574651" w:rsidP="00574651">
      <w:pPr>
        <w:spacing w:after="0" w:line="240" w:lineRule="auto"/>
        <w:rPr>
          <w:rFonts w:ascii="Times New Roman" w:eastAsia="Times New Roman" w:hAnsi="Times New Roman" w:cs="Times New Roman"/>
          <w:sz w:val="24"/>
          <w:szCs w:val="24"/>
          <w:lang w:eastAsia="ru-RU"/>
        </w:rPr>
      </w:pPr>
      <w:r w:rsidRPr="00F1744B">
        <w:rPr>
          <w:rFonts w:ascii="Times New Roman" w:hAnsi="Times New Roman" w:cs="Times New Roman"/>
          <w:sz w:val="24"/>
          <w:szCs w:val="24"/>
          <w:shd w:val="clear" w:color="auto" w:fill="FFFFFF"/>
        </w:rPr>
        <w:t>Суды в РФ вправе рассматривать дела с участием иностранных лиц в случаях, если:</w:t>
      </w:r>
      <w:r w:rsidRPr="00F1744B">
        <w:rPr>
          <w:rFonts w:ascii="Times New Roman" w:eastAsia="Times New Roman" w:hAnsi="Times New Roman" w:cs="Times New Roman"/>
          <w:sz w:val="24"/>
          <w:szCs w:val="24"/>
          <w:lang w:eastAsia="ru-RU"/>
        </w:rPr>
        <w:br/>
        <w:t>1) орган управления, филиал или представительство иностранного лица находятся на территории РФ;</w:t>
      </w:r>
    </w:p>
    <w:p w:rsidR="003E2E61" w:rsidRPr="00F1744B" w:rsidRDefault="00574651" w:rsidP="00574651">
      <w:pPr>
        <w:spacing w:after="0" w:line="240" w:lineRule="auto"/>
        <w:rPr>
          <w:rFonts w:ascii="Times New Roman" w:eastAsia="Calibri" w:hAnsi="Times New Roman" w:cs="Times New Roman"/>
          <w:b/>
          <w:bCs/>
          <w:snapToGrid w:val="0"/>
          <w:sz w:val="24"/>
          <w:szCs w:val="24"/>
          <w:lang w:eastAsia="ru-RU"/>
        </w:rPr>
      </w:pPr>
      <w:r w:rsidRPr="00F1744B">
        <w:rPr>
          <w:rFonts w:ascii="Times New Roman" w:eastAsia="Times New Roman" w:hAnsi="Times New Roman" w:cs="Times New Roman"/>
          <w:sz w:val="24"/>
          <w:szCs w:val="24"/>
          <w:lang w:eastAsia="ru-RU"/>
        </w:rPr>
        <w:t>2) </w:t>
      </w:r>
      <w:r w:rsidRPr="00F1744B">
        <w:rPr>
          <w:rFonts w:ascii="Times New Roman" w:eastAsia="Calibri" w:hAnsi="Times New Roman" w:cs="Times New Roman"/>
          <w:b/>
          <w:bCs/>
          <w:snapToGrid w:val="0"/>
          <w:sz w:val="24"/>
          <w:szCs w:val="24"/>
          <w:lang w:eastAsia="ru-RU"/>
        </w:rPr>
        <w:t xml:space="preserve"> </w:t>
      </w:r>
    </w:p>
    <w:p w:rsidR="003E2E61" w:rsidRPr="00F1744B" w:rsidRDefault="003E2E61" w:rsidP="00127E93">
      <w:pPr>
        <w:spacing w:after="0" w:line="240" w:lineRule="auto"/>
        <w:jc w:val="both"/>
        <w:rPr>
          <w:rFonts w:ascii="Times New Roman" w:eastAsia="Times New Roman" w:hAnsi="Times New Roman" w:cs="Times New Roman"/>
          <w:b/>
          <w:bCs/>
          <w:snapToGrid w:val="0"/>
          <w:sz w:val="24"/>
          <w:szCs w:val="24"/>
          <w:lang w:eastAsia="ru-RU"/>
        </w:rPr>
      </w:pPr>
      <w:r w:rsidRPr="00F1744B">
        <w:rPr>
          <w:rFonts w:ascii="Times New Roman" w:eastAsia="Calibri" w:hAnsi="Times New Roman" w:cs="Times New Roman"/>
          <w:b/>
          <w:bCs/>
          <w:snapToGrid w:val="0"/>
          <w:sz w:val="24"/>
          <w:szCs w:val="24"/>
          <w:lang w:eastAsia="ru-RU"/>
        </w:rPr>
        <w:t xml:space="preserve">Раздел 16 </w:t>
      </w:r>
      <w:r w:rsidRPr="00F1744B">
        <w:rPr>
          <w:rFonts w:ascii="Times New Roman" w:eastAsia="Times New Roman" w:hAnsi="Times New Roman" w:cs="Times New Roman"/>
          <w:b/>
          <w:bCs/>
          <w:snapToGrid w:val="0"/>
          <w:sz w:val="24"/>
          <w:szCs w:val="24"/>
          <w:lang w:eastAsia="ru-RU"/>
        </w:rPr>
        <w:t>Исполнительное  производство. Защита гражданских прав в Европейском Суде по правам человека.</w:t>
      </w:r>
    </w:p>
    <w:p w:rsidR="00C054CF" w:rsidRPr="00F1744B" w:rsidRDefault="00A97E14" w:rsidP="00127E93">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sz w:val="24"/>
          <w:szCs w:val="24"/>
          <w:lang w:eastAsia="ru-RU"/>
        </w:rPr>
        <w:t>Задание 1.</w:t>
      </w:r>
      <w:r w:rsidRPr="00F1744B">
        <w:rPr>
          <w:rFonts w:ascii="Times New Roman" w:eastAsia="Times New Roman" w:hAnsi="Times New Roman" w:cs="Times New Roman"/>
          <w:sz w:val="24"/>
          <w:szCs w:val="24"/>
        </w:rPr>
        <w:t>Составьте  исполнительный лист.</w:t>
      </w:r>
    </w:p>
    <w:p w:rsidR="00AA6463" w:rsidRPr="00F1744B" w:rsidRDefault="00AA6463" w:rsidP="00127E93">
      <w:pPr>
        <w:spacing w:after="0" w:line="240" w:lineRule="auto"/>
        <w:jc w:val="both"/>
        <w:rPr>
          <w:rFonts w:ascii="Times New Roman" w:eastAsia="Times New Roman" w:hAnsi="Times New Roman" w:cs="Times New Roman"/>
          <w:b/>
          <w:sz w:val="24"/>
          <w:szCs w:val="24"/>
        </w:rPr>
      </w:pPr>
    </w:p>
    <w:p w:rsidR="00C907FE" w:rsidRPr="00F1744B" w:rsidRDefault="00C907FE" w:rsidP="00F82D92">
      <w:pPr>
        <w:tabs>
          <w:tab w:val="left" w:pos="6420"/>
        </w:tabs>
        <w:spacing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С</w:t>
      </w:r>
      <w:r w:rsidR="008B2DB3" w:rsidRPr="008B2DB3">
        <w:rPr>
          <w:rFonts w:ascii="Times New Roman" w:hAnsi="Times New Roman" w:cs="Times New Roman"/>
          <w:b/>
          <w:sz w:val="24"/>
          <w:szCs w:val="24"/>
        </w:rPr>
        <w:t>2</w:t>
      </w:r>
      <w:r w:rsidRPr="00F1744B">
        <w:rPr>
          <w:rFonts w:ascii="Times New Roman" w:hAnsi="Times New Roman" w:cs="Times New Roman"/>
          <w:b/>
          <w:sz w:val="24"/>
          <w:szCs w:val="24"/>
        </w:rPr>
        <w:t>. Деловая (ролевая) игра по теме «Судебное разбирательство»</w:t>
      </w:r>
    </w:p>
    <w:p w:rsidR="00C907FE" w:rsidRPr="00F1744B" w:rsidRDefault="00C907FE" w:rsidP="00F82D92">
      <w:pPr>
        <w:tabs>
          <w:tab w:val="left" w:pos="6420"/>
        </w:tabs>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В соответствии с методическими рекомендациями</w:t>
      </w:r>
    </w:p>
    <w:p w:rsidR="005A4FDF" w:rsidRPr="005A4FDF" w:rsidRDefault="005A4FDF" w:rsidP="005A4FDF">
      <w:pPr>
        <w:keepNext/>
        <w:keepLines/>
        <w:spacing w:before="200" w:after="0"/>
        <w:ind w:left="720"/>
        <w:jc w:val="center"/>
        <w:outlineLvl w:val="1"/>
        <w:rPr>
          <w:rFonts w:ascii="Times New Roman" w:eastAsia="Times New Roman" w:hAnsi="Times New Roman" w:cs="Times New Roman"/>
          <w:b/>
          <w:bCs/>
          <w:sz w:val="24"/>
          <w:szCs w:val="24"/>
        </w:rPr>
      </w:pPr>
      <w:r w:rsidRPr="005A4FDF">
        <w:rPr>
          <w:rFonts w:ascii="Times New Roman" w:eastAsia="Times New Roman" w:hAnsi="Times New Roman" w:cs="Times New Roman"/>
          <w:b/>
          <w:bCs/>
          <w:sz w:val="24"/>
          <w:szCs w:val="24"/>
        </w:rPr>
        <w:t xml:space="preserve">Блок </w:t>
      </w:r>
      <w:r w:rsidRPr="005A4FDF">
        <w:rPr>
          <w:rFonts w:ascii="Times New Roman" w:eastAsia="Times New Roman" w:hAnsi="Times New Roman" w:cs="Times New Roman"/>
          <w:b/>
          <w:bCs/>
          <w:sz w:val="24"/>
          <w:szCs w:val="24"/>
          <w:lang w:val="en-US"/>
        </w:rPr>
        <w:t>D</w:t>
      </w:r>
      <w:r w:rsidRPr="005A4FDF">
        <w:rPr>
          <w:rFonts w:ascii="Times New Roman" w:eastAsia="Times New Roman" w:hAnsi="Times New Roman" w:cs="Times New Roman"/>
          <w:b/>
          <w:bCs/>
          <w:sz w:val="24"/>
          <w:szCs w:val="24"/>
        </w:rPr>
        <w:t xml:space="preserve"> - Оценочные средства, используемые в рамках промежуточного контроля знаний, проводимого в форме </w:t>
      </w:r>
      <w:r w:rsidRPr="005A4FDF">
        <w:rPr>
          <w:rFonts w:ascii="Times New Roman" w:eastAsia="Times New Roman" w:hAnsi="Times New Roman" w:cs="Times New Roman"/>
          <w:b/>
          <w:bCs/>
          <w:i/>
          <w:sz w:val="24"/>
          <w:szCs w:val="24"/>
        </w:rPr>
        <w:t>экзамена</w:t>
      </w:r>
      <w:r w:rsidRPr="005A4FDF">
        <w:rPr>
          <w:rFonts w:ascii="Times New Roman" w:eastAsia="Times New Roman" w:hAnsi="Times New Roman" w:cs="Times New Roman"/>
          <w:b/>
          <w:bCs/>
          <w:sz w:val="24"/>
          <w:szCs w:val="24"/>
        </w:rPr>
        <w:t>.</w:t>
      </w:r>
    </w:p>
    <w:p w:rsidR="005A4FDF" w:rsidRPr="005A4FDF" w:rsidRDefault="00BB3325" w:rsidP="005A4FD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 xml:space="preserve">D.0 </w:t>
      </w:r>
      <w:r w:rsidR="005A4FDF" w:rsidRPr="005A4FDF">
        <w:rPr>
          <w:rFonts w:ascii="Times New Roman" w:eastAsia="Times New Roman" w:hAnsi="Times New Roman" w:cs="Times New Roman"/>
          <w:b/>
          <w:sz w:val="24"/>
          <w:szCs w:val="24"/>
          <w:lang w:eastAsia="ru-RU"/>
        </w:rPr>
        <w:t>Экзаменационные вопросы:</w:t>
      </w:r>
    </w:p>
    <w:p w:rsidR="00F82D92" w:rsidRPr="00F1744B" w:rsidRDefault="00F82D92" w:rsidP="00127E93">
      <w:pPr>
        <w:spacing w:after="0" w:line="240" w:lineRule="auto"/>
        <w:jc w:val="both"/>
        <w:rPr>
          <w:rFonts w:ascii="Times New Roman" w:eastAsia="Times New Roman" w:hAnsi="Times New Roman" w:cs="Times New Roman"/>
          <w:sz w:val="24"/>
          <w:szCs w:val="24"/>
        </w:rPr>
      </w:pPr>
    </w:p>
    <w:p w:rsidR="00F82D92" w:rsidRPr="00F1744B" w:rsidRDefault="00F82D92" w:rsidP="00F007F8">
      <w:pPr>
        <w:pStyle w:val="ab"/>
        <w:numPr>
          <w:ilvl w:val="0"/>
          <w:numId w:val="16"/>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гражданского процессуального права. Его предмет, система и метод.</w:t>
      </w:r>
    </w:p>
    <w:p w:rsidR="00F82D92" w:rsidRPr="00F1744B" w:rsidRDefault="00F82D92" w:rsidP="00F007F8">
      <w:pPr>
        <w:pStyle w:val="ab"/>
        <w:numPr>
          <w:ilvl w:val="0"/>
          <w:numId w:val="16"/>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Формы  защиты прав и законных интересов граждан и организаций. Право на судебную защиту.</w:t>
      </w:r>
    </w:p>
    <w:p w:rsidR="00F82D92" w:rsidRPr="00F1744B" w:rsidRDefault="00F82D92" w:rsidP="00F007F8">
      <w:pPr>
        <w:pStyle w:val="ab"/>
        <w:numPr>
          <w:ilvl w:val="0"/>
          <w:numId w:val="16"/>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Соотношение гражданского процессуального права с другими отраслями права (на примере гражданского и уголовно-процессуального права).</w:t>
      </w:r>
    </w:p>
    <w:p w:rsidR="00F82D92" w:rsidRPr="00F1744B" w:rsidRDefault="00F82D92" w:rsidP="00F007F8">
      <w:pPr>
        <w:pStyle w:val="ab"/>
        <w:numPr>
          <w:ilvl w:val="0"/>
          <w:numId w:val="16"/>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Понятие гражданского судопроизводство и его задачи. </w:t>
      </w:r>
    </w:p>
    <w:p w:rsidR="00F82D92" w:rsidRPr="00F1744B" w:rsidRDefault="00F82D92" w:rsidP="00F007F8">
      <w:pPr>
        <w:pStyle w:val="ab"/>
        <w:numPr>
          <w:ilvl w:val="0"/>
          <w:numId w:val="16"/>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Виды и стадии гражданского судопроизводства. </w:t>
      </w:r>
    </w:p>
    <w:p w:rsidR="00F82D92" w:rsidRPr="00F1744B" w:rsidRDefault="00F82D92" w:rsidP="00F007F8">
      <w:pPr>
        <w:pStyle w:val="ab"/>
        <w:numPr>
          <w:ilvl w:val="0"/>
          <w:numId w:val="16"/>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Источники права.</w:t>
      </w:r>
    </w:p>
    <w:p w:rsidR="00F82D92" w:rsidRPr="00F1744B" w:rsidRDefault="00F82D92" w:rsidP="00F007F8">
      <w:pPr>
        <w:pStyle w:val="ab"/>
        <w:numPr>
          <w:ilvl w:val="0"/>
          <w:numId w:val="16"/>
        </w:numPr>
        <w:tabs>
          <w:tab w:val="left" w:pos="360"/>
        </w:tabs>
        <w:spacing w:after="120" w:line="240" w:lineRule="auto"/>
        <w:jc w:val="both"/>
        <w:rPr>
          <w:rFonts w:ascii="Times New Roman" w:hAnsi="Times New Roman" w:cs="Times New Roman"/>
          <w:sz w:val="24"/>
          <w:szCs w:val="24"/>
        </w:rPr>
      </w:pPr>
      <w:r w:rsidRPr="00F1744B">
        <w:rPr>
          <w:rFonts w:ascii="Times New Roman" w:hAnsi="Times New Roman" w:cs="Times New Roman"/>
          <w:sz w:val="24"/>
          <w:szCs w:val="24"/>
        </w:rPr>
        <w:t>Нормы права, их действие во времени и пространстве.</w:t>
      </w:r>
    </w:p>
    <w:p w:rsidR="00F82D92" w:rsidRPr="00F1744B" w:rsidRDefault="00F82D92" w:rsidP="00F007F8">
      <w:pPr>
        <w:pStyle w:val="ab"/>
        <w:keepNext/>
        <w:numPr>
          <w:ilvl w:val="0"/>
          <w:numId w:val="16"/>
        </w:numPr>
        <w:tabs>
          <w:tab w:val="left" w:pos="360"/>
        </w:tabs>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Гражданская процессуальная форма.онятие гражданских процессуальных правоотношений,  предпосылки их  возникновения. Виды гражданских процессуальных правоотношений.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Содержание гражданских процессуальных правоотношений.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Субъекты гражданских процессуальных правоотношений и их классификация.</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Суд как обязательный субъект гражданских процессуальных правоотношений. Правовое положение суда. Состав суда.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Понятие и состав лиц, участвующих в деле, их права и обязанности.</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Понятие сторон в гражданском процессе их права и обязанности.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Гражданская процессуальная правоспособность и дееспособность.</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принципов гражданского процессуального права и их значение в правоприменительной и нормотворческой деятельности.</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Классификация принципов гражданского процессуального права.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Система принципов гражданского процессуального права.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Гарантии принципов гражданского процессуального права.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Понятие и виды подведомственности гражданских дел.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Исключительная и множественная подведомственность, общая характеристика. Подведомственность судам общей юрисдикции.</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Подсудность гражданских дел, понятие и виды.</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Родовая подсудность, общая характеристика.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Территориальная подсудность, понятие и виды.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Характеристика видов территориальной подсудности.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Основания и порядок передачи гражданских дел в другой суд.</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Субъекты гражданских процессуальных правоотношений и их классификация. </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Суд как обязательный субъект гражданских процессуальных правоотношений. Правовое положение суда. Состав суда. </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и состав лиц, участвующих в деле, их права и обязанности.</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сторон в гражданском процессе их права и обязанности. Гражданская процессуальная правоспособность и дееспособность.</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Процессуальное соучастие. Цели и основания соучастия. Права и обязанности соучастников. Ненадлежащий ответчик (понятие, условия и порядок замены).</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Процессуальное правопреемство. Порядок вступления в процесс правопреемника и его правовое положение. </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Третьи лица, заявляющие самостоятельные требования на предмет спора (основания и порядок вступления их в процесс, права и обязанности, отличие от соистцов).</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Третьи лица, не заявляющие самостоятельных требований на предмет спора (основания и порядок вступления их в процесс, права и обязанности, отличие от соучастников). </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Участие прокурора в суде первой инстанции (основания , формы участия, процессуальное положение). </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lastRenderedPageBreak/>
        <w:t>Участие в деле государственных органов, органов местного самоуправления, организаций и граждан защищающих права других лиц (основания, формы участия, права и обязанности).</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Понятие процессуальных сроков и их значение. </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Порядок исчисления процессуальных сроков. Виды процессуальных сроков.</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Порядок продления и восстановления процессуальных сроков. </w:t>
      </w:r>
    </w:p>
    <w:p w:rsidR="00F82D92" w:rsidRPr="00F1744B" w:rsidRDefault="00F82D92" w:rsidP="00F007F8">
      <w:pPr>
        <w:pStyle w:val="ab"/>
        <w:numPr>
          <w:ilvl w:val="0"/>
          <w:numId w:val="16"/>
        </w:numPr>
        <w:spacing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Сроки рассмотрения гражданских дел. </w:t>
      </w:r>
    </w:p>
    <w:p w:rsidR="00F82D92" w:rsidRPr="00F1744B" w:rsidRDefault="00F82D92" w:rsidP="00F007F8">
      <w:pPr>
        <w:pStyle w:val="ab"/>
        <w:numPr>
          <w:ilvl w:val="0"/>
          <w:numId w:val="16"/>
        </w:numPr>
        <w:spacing w:line="240" w:lineRule="auto"/>
        <w:jc w:val="both"/>
        <w:rPr>
          <w:rFonts w:ascii="Times New Roman" w:hAnsi="Times New Roman" w:cs="Times New Roman"/>
          <w:b/>
          <w:sz w:val="24"/>
          <w:szCs w:val="24"/>
        </w:rPr>
      </w:pPr>
      <w:r w:rsidRPr="00F1744B">
        <w:rPr>
          <w:rFonts w:ascii="Times New Roman" w:hAnsi="Times New Roman" w:cs="Times New Roman"/>
          <w:sz w:val="24"/>
          <w:szCs w:val="24"/>
        </w:rPr>
        <w:t>Судебные штрафы. Основания и порядок наложения штрафов. Сложение или уменьшение штрафа. Понятие и виды судебных расходов. Освобождение от судебных расходов. Распределение судебных расходов.</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и цели судебного доказывания. Судебное доказывание (фактические данные и средства доказывания).</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Доказательственные факты. Предмет доказывания.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Определение его по конкретным делам. Факты, не подлежащие доказыванию.</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Классификация доказательств.</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Бремя доказывания и представления доказательств.</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Доказательственные презумпции (понятие, значение). Относимость доказательств и допустимость средств доказывания.</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Оценка доказательств.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Объяснения сторон и третьих лиц, как средство доказывания.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Признание сторон (понятие, последствия).</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Свидетельские показания. Права и обязанности свидетеля.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Письменные доказательства и их виды (по содержанию и форме).</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Порядок истребования письменных доказательств от другой стороны и лиц, не участвующих в деле.</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Вещественные доказательства. Их отличие от письменных доказательств. Порядок их хранения и осмотр на месте.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Заключение экспертов, его содержание. Права и обязанности эксперта.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Экспертиза дополнительная, повторная, комиссионная, комплексная.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Аудио и видео записи. Хранение и возврат носителей аудио и  видеозаписей. </w:t>
      </w:r>
    </w:p>
    <w:p w:rsidR="00F82D92" w:rsidRPr="00F1744B" w:rsidRDefault="00F82D92" w:rsidP="00F007F8">
      <w:pPr>
        <w:pStyle w:val="ab"/>
        <w:numPr>
          <w:ilvl w:val="0"/>
          <w:numId w:val="16"/>
        </w:numPr>
        <w:tabs>
          <w:tab w:val="left" w:pos="284"/>
          <w:tab w:val="left" w:pos="709"/>
        </w:tabs>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Судебные поручения (основания и порядок выполнения судебного поручения). Обеспечение доказательств.</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Понятие иска и его элементы. Виды исков.</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Изменения иска. Отказ от иска. Признание иска. Мировое соглашение.</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Способы защиты интересов ответчика против иска. Порядок обеспечения иска и отмены обеспечения иска.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Встречный иск. Порядок предъявления встречного иска.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Цели и задачи подготовки дела к судебному разбирательству.</w:t>
      </w:r>
    </w:p>
    <w:p w:rsidR="00F82D92" w:rsidRPr="00F1744B" w:rsidRDefault="00F82D92" w:rsidP="00F007F8">
      <w:pPr>
        <w:pStyle w:val="ab"/>
        <w:keepNext/>
        <w:numPr>
          <w:ilvl w:val="0"/>
          <w:numId w:val="16"/>
        </w:numPr>
        <w:suppressAutoHyphens/>
        <w:spacing w:before="360" w:after="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Процессуальные действия, совершаемые судьей в порядке подготовки гражданских дел к судебному разбирательству. Назначение дела к разбирательству.</w:t>
      </w:r>
      <w:r w:rsidRPr="00F1744B">
        <w:rPr>
          <w:rFonts w:ascii="Times New Roman" w:hAnsi="Times New Roman" w:cs="Times New Roman"/>
          <w:b/>
          <w:sz w:val="24"/>
          <w:szCs w:val="24"/>
        </w:rPr>
        <w:t xml:space="preserve">         </w:t>
      </w:r>
      <w:r w:rsidRPr="00F1744B">
        <w:rPr>
          <w:rFonts w:ascii="Times New Roman" w:hAnsi="Times New Roman" w:cs="Times New Roman"/>
          <w:sz w:val="24"/>
          <w:szCs w:val="24"/>
        </w:rPr>
        <w:t>Понятие, значение и место, стадий судебного разбирательства среди других стадий процесса. Действие принципов ГПП в стадии, судебного разбирательства.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Роль председательствующего в руководстве судебным разбирательством  и обеспечении порядка в судебном заседании.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Части судебного заседания.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Отложение разбирательства дела.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Приостановление производства по делу  отличие отложения от приостановления производства по делу.</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Окончание дела без вынесения решения.</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Протокол судебного заседания. Порядок подачи и рассмотрения замечаний на протокол.</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Понятие и виды судебных постановлений.</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lastRenderedPageBreak/>
        <w:t xml:space="preserve">Сущность и значение судебного решения.  Содержание судебного решения.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Требования, которым должны удовлетворять судебное решение.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Устранение недостатков судебного решения.</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Немедленное исполнение судебного решения.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Законная сила судебного решения.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Правовые последствия вступления решения в законную силу.</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Определение суда первой инстанции. Виды определений.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Назовите характерные признаки судебного приказа и  приказного производства. Можно ли обжаловать судебный приказ  приказного производства.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Требования по которым возможно обращение за выдачей приказа.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Процессуальный порядок рассмотрения требований о выдачи приказа.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Что такое заочное производство и заочное решение. Значение заочного решения. Отличие заочного решения от полноценного состязательного решения.</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highlight w:val="yellow"/>
        </w:rPr>
      </w:pPr>
      <w:r w:rsidRPr="00F1744B">
        <w:rPr>
          <w:rFonts w:ascii="Times New Roman" w:hAnsi="Times New Roman" w:cs="Times New Roman"/>
          <w:sz w:val="24"/>
          <w:szCs w:val="24"/>
        </w:rPr>
        <w:t>Содержание заочного решения. Способы обжалования заочного решения.</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bCs/>
          <w:sz w:val="24"/>
          <w:szCs w:val="24"/>
        </w:rPr>
      </w:pPr>
      <w:r w:rsidRPr="00F1744B">
        <w:rPr>
          <w:rFonts w:ascii="Times New Roman" w:hAnsi="Times New Roman" w:cs="Times New Roman"/>
          <w:bCs/>
          <w:sz w:val="24"/>
          <w:szCs w:val="24"/>
        </w:rPr>
        <w:t>Судебный приказ: понятие, сущность и зна</w:t>
      </w:r>
      <w:r w:rsidRPr="00F1744B">
        <w:rPr>
          <w:rFonts w:ascii="Times New Roman" w:hAnsi="Times New Roman" w:cs="Times New Roman"/>
          <w:bCs/>
          <w:sz w:val="24"/>
          <w:szCs w:val="24"/>
        </w:rPr>
        <w:softHyphen/>
        <w:t>чение.</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bCs/>
          <w:sz w:val="24"/>
          <w:szCs w:val="24"/>
        </w:rPr>
      </w:pPr>
      <w:r w:rsidRPr="00F1744B">
        <w:rPr>
          <w:rFonts w:ascii="Times New Roman" w:hAnsi="Times New Roman" w:cs="Times New Roman"/>
          <w:bCs/>
          <w:sz w:val="24"/>
          <w:szCs w:val="24"/>
        </w:rPr>
        <w:t>Процедура приказного производства.</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bCs/>
          <w:sz w:val="24"/>
          <w:szCs w:val="24"/>
        </w:rPr>
      </w:pPr>
      <w:r w:rsidRPr="00F1744B">
        <w:rPr>
          <w:rFonts w:ascii="Times New Roman" w:hAnsi="Times New Roman" w:cs="Times New Roman"/>
          <w:bCs/>
          <w:sz w:val="24"/>
          <w:szCs w:val="24"/>
        </w:rPr>
        <w:t>Упрощенное производство, особенности принятия судебного решения.</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bCs/>
          <w:sz w:val="24"/>
          <w:szCs w:val="24"/>
        </w:rPr>
        <w:t>Особенности заочного  производства.</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Сущность и задачи особого производства.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Характерные признаки особого производства. Отличие  особого производства от искового производства.</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 xml:space="preserve">Виды особого производства, их характеристика. </w:t>
      </w:r>
    </w:p>
    <w:p w:rsidR="00F82D92" w:rsidRPr="00F1744B" w:rsidRDefault="00F82D92" w:rsidP="00F007F8">
      <w:pPr>
        <w:pStyle w:val="ab"/>
        <w:keepNext/>
        <w:numPr>
          <w:ilvl w:val="0"/>
          <w:numId w:val="16"/>
        </w:numPr>
        <w:suppressAutoHyphens/>
        <w:spacing w:before="360" w:after="360" w:line="240" w:lineRule="auto"/>
        <w:jc w:val="both"/>
        <w:outlineLvl w:val="1"/>
        <w:rPr>
          <w:rFonts w:ascii="Times New Roman" w:hAnsi="Times New Roman" w:cs="Times New Roman"/>
          <w:sz w:val="24"/>
          <w:szCs w:val="24"/>
        </w:rPr>
      </w:pPr>
      <w:r w:rsidRPr="00F1744B">
        <w:rPr>
          <w:rFonts w:ascii="Times New Roman" w:hAnsi="Times New Roman" w:cs="Times New Roman"/>
          <w:sz w:val="24"/>
          <w:szCs w:val="24"/>
        </w:rPr>
        <w:t>Подсудность дел особого производства.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Роль и значение пересмотра судебных решений, не вступивших в законную силу.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Право апелляционного обжалования и порядок его осуществления.</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Права суда апелляционной инстанции при рассмотрении апелляционных жалоб, представления. Полномочия  кассационного суда.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Основания к отмене судебных решений. Обжалование определений суда кассационной инстанции.</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Порядок возбуждения производства в суде надзорной инстанции.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Процессуальный порядок рассмотрения гражданских дел в суде надзорной инстанции.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Сущность и основания пересмотра судебных постановлений по вновь открывшимся обстоятельствам.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Процессуальный порядок пересмотра судебных постановлений по вновь открывшимся обстоятельствам.</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Возбуждение дел о содействии и контроле, требование к заявлению.</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Заявление о прекращении полномочий третейского судьи.</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Выдача судом исполнительного листа. Отсрочка  исполнения решения.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Возобновление исполнительного производства. Прекращение исполнительного производства. Оспаривание действий должностных лиц службы судебных приставов.</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Право и дееспособность иностранных граждан, их права и обязанности.</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Иски к международным организациям, дипломатический иммунитет. Особенности подсудности по делам с иностранным субъектам.</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Неизменность рассмотрения дела.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Признание и исполнение решений иностранных судов.</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Особенности производства по делам с участием государства.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Развитие системы принудительного исполнения судебных решений по  гражданским делам. Понятие исполнительного производства, его субъекты.</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Права и обязанности субъектов исполнительного производства.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Стадии исполнения судебных решений.</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lastRenderedPageBreak/>
        <w:t xml:space="preserve">Возбуждение исполнительного производства.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Отложение, приостановление, окончание исполнительного производства.</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Правила обращения взысканий на имущество должника.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 xml:space="preserve">Расходы по совершению исполнительных действий. </w:t>
      </w:r>
    </w:p>
    <w:p w:rsidR="00F82D92" w:rsidRPr="00F1744B" w:rsidRDefault="00F82D92" w:rsidP="00F007F8">
      <w:pPr>
        <w:pStyle w:val="ab"/>
        <w:numPr>
          <w:ilvl w:val="0"/>
          <w:numId w:val="16"/>
        </w:numPr>
        <w:spacing w:after="0" w:line="240" w:lineRule="auto"/>
        <w:jc w:val="both"/>
        <w:rPr>
          <w:rFonts w:ascii="Times New Roman" w:hAnsi="Times New Roman" w:cs="Times New Roman"/>
          <w:sz w:val="24"/>
          <w:szCs w:val="24"/>
        </w:rPr>
      </w:pPr>
      <w:r w:rsidRPr="00F1744B">
        <w:rPr>
          <w:rFonts w:ascii="Times New Roman" w:hAnsi="Times New Roman" w:cs="Times New Roman"/>
          <w:sz w:val="24"/>
          <w:szCs w:val="24"/>
        </w:rPr>
        <w:t>Ответственность за нарушения законодательства об исполнительном производстве.</w:t>
      </w:r>
    </w:p>
    <w:p w:rsidR="00F82D92" w:rsidRPr="00F1744B" w:rsidRDefault="00F82D92" w:rsidP="00F007F8">
      <w:pPr>
        <w:pStyle w:val="ab"/>
        <w:numPr>
          <w:ilvl w:val="0"/>
          <w:numId w:val="16"/>
        </w:numPr>
        <w:spacing w:after="0" w:line="240" w:lineRule="auto"/>
        <w:jc w:val="both"/>
        <w:rPr>
          <w:rFonts w:ascii="Times New Roman" w:hAnsi="Times New Roman" w:cs="Times New Roman"/>
          <w:b/>
          <w:sz w:val="24"/>
          <w:szCs w:val="24"/>
        </w:rPr>
      </w:pPr>
      <w:r w:rsidRPr="00F1744B">
        <w:rPr>
          <w:rFonts w:ascii="Times New Roman" w:hAnsi="Times New Roman" w:cs="Times New Roman"/>
          <w:sz w:val="24"/>
          <w:szCs w:val="24"/>
        </w:rPr>
        <w:t>История создания ЕСПЧ. Структура ЕСПЧ. Порядок обращения и производства в ЕСПЧ. Особенности защиты прав в Европейском суде по правам человека. Особенности производства. Обзор судебной практики. Обязательность решений ЕСПЧ для национальных судов.</w:t>
      </w:r>
    </w:p>
    <w:p w:rsidR="00674659" w:rsidRPr="00F1744B" w:rsidRDefault="00674659" w:rsidP="00674659">
      <w:pPr>
        <w:spacing w:after="0" w:line="240" w:lineRule="auto"/>
        <w:jc w:val="both"/>
        <w:rPr>
          <w:rFonts w:ascii="Times New Roman" w:hAnsi="Times New Roman" w:cs="Times New Roman"/>
          <w:b/>
          <w:sz w:val="24"/>
          <w:szCs w:val="24"/>
        </w:rPr>
      </w:pPr>
    </w:p>
    <w:p w:rsidR="00674659" w:rsidRPr="00F1744B" w:rsidRDefault="00674659" w:rsidP="00674659">
      <w:pPr>
        <w:spacing w:after="0" w:line="240" w:lineRule="auto"/>
        <w:ind w:firstLine="851"/>
        <w:jc w:val="both"/>
        <w:rPr>
          <w:rFonts w:ascii="Times New Roman" w:eastAsia="Calibri" w:hAnsi="Times New Roman" w:cs="Times New Roman"/>
          <w:sz w:val="24"/>
          <w:szCs w:val="24"/>
        </w:rPr>
      </w:pPr>
      <w:r w:rsidRPr="00F1744B">
        <w:rPr>
          <w:rFonts w:ascii="Times New Roman" w:eastAsia="Times New Roman" w:hAnsi="Times New Roman" w:cs="Times New Roman"/>
          <w:b/>
          <w:sz w:val="24"/>
          <w:szCs w:val="24"/>
          <w:lang w:val="en-US"/>
        </w:rPr>
        <w:t>D</w:t>
      </w:r>
      <w:r w:rsidR="00BB3325">
        <w:rPr>
          <w:rFonts w:ascii="Times New Roman" w:eastAsia="Times New Roman" w:hAnsi="Times New Roman" w:cs="Times New Roman"/>
          <w:b/>
          <w:sz w:val="24"/>
          <w:szCs w:val="24"/>
          <w:lang w:val="en-US"/>
        </w:rPr>
        <w:t xml:space="preserve"> 1</w:t>
      </w:r>
      <w:r w:rsidRPr="00F1744B">
        <w:rPr>
          <w:rFonts w:ascii="Times New Roman" w:eastAsia="Times New Roman" w:hAnsi="Times New Roman" w:cs="Times New Roman"/>
          <w:b/>
          <w:sz w:val="24"/>
          <w:szCs w:val="24"/>
        </w:rPr>
        <w:t xml:space="preserve">. </w:t>
      </w:r>
      <w:r w:rsidRPr="00F1744B">
        <w:rPr>
          <w:rFonts w:ascii="Times New Roman" w:hAnsi="Times New Roman" w:cs="Times New Roman"/>
          <w:b/>
          <w:sz w:val="24"/>
          <w:szCs w:val="24"/>
        </w:rPr>
        <w:t>Аналитические задания</w:t>
      </w:r>
      <w:r w:rsidRPr="00F1744B">
        <w:rPr>
          <w:rFonts w:ascii="Times New Roman" w:eastAsia="Calibri" w:hAnsi="Times New Roman" w:cs="Times New Roman"/>
          <w:sz w:val="24"/>
          <w:szCs w:val="24"/>
        </w:rPr>
        <w:t xml:space="preserve">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 xml:space="preserve">Районный суд, рассматривая дело по иску Сидорова Т.Ю. к Рогозину П.Е. о выселении, объявил перерыв на более позднее время того же дня для того, чтобы истец представил в суд новое доказательство. </w:t>
      </w:r>
    </w:p>
    <w:p w:rsidR="00674659" w:rsidRPr="00F1744B" w:rsidRDefault="00674659" w:rsidP="00674659">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Поскольку на данный день было назначено рассмотрение и других дел, суд в течение объявленного перерыва рассмотрел дело о восстановлении на работе, по которому вынес решение.</w:t>
      </w:r>
    </w:p>
    <w:p w:rsidR="00674659" w:rsidRPr="00F1744B" w:rsidRDefault="00674659" w:rsidP="00674659">
      <w:pPr>
        <w:spacing w:after="0" w:line="240" w:lineRule="auto"/>
        <w:ind w:firstLine="851"/>
        <w:jc w:val="both"/>
        <w:rPr>
          <w:rFonts w:ascii="Times New Roman" w:eastAsia="Calibri" w:hAnsi="Times New Roman" w:cs="Times New Roman"/>
          <w:sz w:val="24"/>
          <w:szCs w:val="24"/>
        </w:rPr>
      </w:pPr>
      <w:r w:rsidRPr="00F1744B">
        <w:rPr>
          <w:rFonts w:ascii="Times New Roman" w:eastAsia="Calibri" w:hAnsi="Times New Roman" w:cs="Times New Roman"/>
          <w:sz w:val="24"/>
          <w:szCs w:val="24"/>
        </w:rPr>
        <w:t xml:space="preserve">После этого суд продолжил судебное заседание по первому делу, поскольку истец представил определенные  письменные доказательства. </w:t>
      </w:r>
    </w:p>
    <w:p w:rsidR="00674659" w:rsidRPr="00F1744B" w:rsidRDefault="00674659" w:rsidP="00674659">
      <w:pPr>
        <w:spacing w:after="0" w:line="240" w:lineRule="auto"/>
        <w:ind w:firstLine="851"/>
        <w:jc w:val="both"/>
        <w:rPr>
          <w:rFonts w:ascii="Times New Roman" w:eastAsia="Calibri" w:hAnsi="Times New Roman" w:cs="Times New Roman"/>
          <w:sz w:val="24"/>
          <w:szCs w:val="24"/>
          <w:shd w:val="clear" w:color="auto" w:fill="FFFFFF"/>
        </w:rPr>
      </w:pPr>
      <w:r w:rsidRPr="00F1744B">
        <w:rPr>
          <w:rFonts w:ascii="Times New Roman" w:eastAsia="Calibri" w:hAnsi="Times New Roman" w:cs="Times New Roman"/>
          <w:i/>
          <w:sz w:val="24"/>
          <w:szCs w:val="24"/>
        </w:rPr>
        <w:t>Проанализируйте, были ли судом нарушены принципы гражданского процессуального права?</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Несовершеннолетний Сергей К., которому исполнилось 17 лет, обратился в суд с заявлением о лишении его родителей в отношении его и младшего брата Виталия, родительских прав. Родители Сергея К. заявили, что суд не вправе принимать заявление от несовершеннолетнего лица без их согласия, так как они являются его законными представителями.</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Дайте оценку заявлению родителей Сергея К. Охарактеризуйте процессуальную дееспособность.</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В ходе судебного разбирательства свидетель М. отказался от дачи свидетельских показаний в отношении своей супруги.</w:t>
      </w:r>
    </w:p>
    <w:p w:rsidR="00674659" w:rsidRPr="00F1744B" w:rsidRDefault="00674659" w:rsidP="00674659">
      <w:pPr>
        <w:shd w:val="clear" w:color="auto" w:fill="FFFFFF"/>
        <w:spacing w:after="0" w:line="240" w:lineRule="auto"/>
        <w:ind w:firstLine="720"/>
        <w:jc w:val="both"/>
        <w:rPr>
          <w:rFonts w:ascii="Times New Roman" w:eastAsia="Calibri" w:hAnsi="Times New Roman" w:cs="Times New Roman"/>
          <w:i/>
          <w:iCs/>
          <w:sz w:val="24"/>
          <w:szCs w:val="24"/>
          <w:lang w:eastAsia="ru-RU"/>
        </w:rPr>
      </w:pPr>
      <w:r w:rsidRPr="00F1744B">
        <w:rPr>
          <w:rFonts w:ascii="Times New Roman" w:eastAsia="Calibri" w:hAnsi="Times New Roman" w:cs="Times New Roman"/>
          <w:i/>
          <w:iCs/>
          <w:sz w:val="24"/>
          <w:szCs w:val="24"/>
          <w:lang w:eastAsia="ru-RU"/>
        </w:rPr>
        <w:t>Вправе ли свидетель отказываться от дачи показаний? Если да, то в каких случаях?</w:t>
      </w:r>
    </w:p>
    <w:p w:rsidR="00674659" w:rsidRPr="00F1744B" w:rsidRDefault="00674659" w:rsidP="00674659">
      <w:pPr>
        <w:spacing w:after="0" w:line="240" w:lineRule="auto"/>
        <w:jc w:val="both"/>
        <w:rPr>
          <w:rFonts w:ascii="Times New Roman" w:eastAsia="Calibri" w:hAnsi="Times New Roman" w:cs="Times New Roman"/>
          <w:b/>
          <w:sz w:val="24"/>
          <w:szCs w:val="24"/>
        </w:rPr>
      </w:pP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обращении Свистунова в суд с жалобой на отказ администрации Таганрогского технологического института представить справку о трудовом стаже судья потребовал от него уплаты госпошлины.</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Обязан ли Свистунов платить госпошлину?</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Жуков при подаче искового заявления просил отсрочит уплату государственной пошлины до момента разрешения дела по существу, так как он не в состоянии заплатить государственную пошлину при подаче искового заявления, что препятствует осуществлению права на судебную защиту. К заявлению прилагались документы, свидетельствующие о том, что доход Жукова в месяц меньше, чем подлежащая уплате государственная пошлина.</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Может ли судья удовлетворить ходатайство Жукова?</w:t>
      </w:r>
    </w:p>
    <w:p w:rsidR="00674659" w:rsidRPr="00F1744B" w:rsidRDefault="005F3A5F"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При подаче гражданином Селезнёвым иска о разделе имущества, судья выяснил, что срок исковой давности истек год назад, уважительных причин пропуска срока исковой </w:t>
      </w:r>
      <w:r w:rsidRPr="00F1744B">
        <w:rPr>
          <w:rFonts w:ascii="Times New Roman" w:eastAsia="Times New Roman" w:hAnsi="Times New Roman" w:cs="Times New Roman"/>
          <w:sz w:val="24"/>
          <w:szCs w:val="24"/>
          <w:lang w:eastAsia="ru-RU"/>
        </w:rPr>
        <w:lastRenderedPageBreak/>
        <w:t>давности не имелось. В связи с этим судья отказался принять исковое заявление к рассмотрению.</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Определите правомерность решения судьи.</w:t>
      </w:r>
    </w:p>
    <w:p w:rsidR="00674659" w:rsidRPr="005F4887" w:rsidRDefault="005F3A5F"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В ходе судебного разбирательства истец Лютиков ходатайствовал перед судом о приобщении письменных показаний свидетеля Шилова, заверенные нотариусом. Ответчик Меломанов возражал, обосновывая своё возражение, что свидетель должен лично явится в суд и дать устные показания.</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Определите правомерность возражения ответчика? Какие виды доказательств вы знаете?</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Гражданин Ненароков обратился в кредитную организацию с просьбой выдать ему справку о проведенных денежных операций с его счётом за последний год, которая ему необходима для разрешения спора в суде. Кредитная организация в выдаче подобной справки отказала.</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Каким образом Ненароков может получить необходимы доказательства?</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В ходе предварительного судебного заседания по делу о расторжении договора купли-продажи жилого дома ответчик Михайлов ходатайствовал перед судьей об отказе в иске Зеленцову, ссылаясь на то, что истцом пропущен срок исковой давности без уважительной причины. Судья принял решение об отказе в иске Зеленцову без исследования фактических обстоятельств дела.</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Дайте оценку действиям судьи. Каковы цель и назначение предварительного судебного заседания?</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По делу о признании сделки недействительной в качестве свидетеля был допрошен четырнадцатилетний Попов. До начала допроса судья разъяснил ему права и обязанности свидетеля и предупредил об уголовной ответственности за отказ от дачи показаний и дачу заведомо ложных показаний.</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Били ли допущены судом нарушения процессуального законодательства? Какой порядок допроса несовершеннолетнего свидетеля?</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рассмотрении дела по иску о взыскании долга ответчик после допроса свидетелей заявил отвод судье на том основании, что судья является родственником друга истца.</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i/>
          <w:iCs/>
          <w:sz w:val="24"/>
          <w:szCs w:val="24"/>
          <w:lang w:eastAsia="ru-RU"/>
        </w:rPr>
        <w:t>Подлежит ли удовлетворению данный отвод? Перечислите основания отвода судьи. В какой части судебного разбирательства разрешается вопрос отводов?</w:t>
      </w: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Гражданин Петров получил судебный приказ о необходимости выплаты алиментных обязательств по отношении к соседскому ребенку, отцом которого он себя не считает.</w:t>
      </w:r>
    </w:p>
    <w:p w:rsidR="00674659" w:rsidRPr="00F1744B" w:rsidRDefault="00674659" w:rsidP="00674659">
      <w:pPr>
        <w:keepNext/>
        <w:suppressAutoHyphens/>
        <w:spacing w:after="0" w:line="240" w:lineRule="auto"/>
        <w:ind w:firstLine="709"/>
        <w:jc w:val="both"/>
        <w:outlineLvl w:val="1"/>
        <w:rPr>
          <w:rFonts w:ascii="Times New Roman" w:eastAsia="Times New Roman" w:hAnsi="Times New Roman" w:cs="Times New Roman"/>
          <w:b/>
          <w:i/>
          <w:sz w:val="24"/>
          <w:szCs w:val="24"/>
          <w:lang w:eastAsia="ru-RU"/>
        </w:rPr>
      </w:pPr>
      <w:r w:rsidRPr="00F1744B">
        <w:rPr>
          <w:rFonts w:ascii="Times New Roman" w:eastAsia="Times New Roman" w:hAnsi="Times New Roman" w:cs="Times New Roman"/>
          <w:i/>
          <w:sz w:val="24"/>
          <w:szCs w:val="24"/>
          <w:lang w:eastAsia="ru-RU"/>
        </w:rPr>
        <w:t xml:space="preserve"> Как правильно Иванову защитить свои права?</w:t>
      </w:r>
    </w:p>
    <w:p w:rsidR="00674659" w:rsidRPr="00F1744B" w:rsidRDefault="00674659" w:rsidP="00674659">
      <w:pPr>
        <w:spacing w:after="0" w:line="240" w:lineRule="auto"/>
        <w:jc w:val="both"/>
        <w:rPr>
          <w:rFonts w:ascii="Times New Roman" w:eastAsia="Calibri" w:hAnsi="Times New Roman" w:cs="Times New Roman"/>
          <w:b/>
          <w:sz w:val="24"/>
          <w:szCs w:val="24"/>
          <w:lang w:eastAsia="ru-RU"/>
        </w:rPr>
      </w:pPr>
    </w:p>
    <w:p w:rsidR="00674659" w:rsidRPr="00F1744B" w:rsidRDefault="00674659" w:rsidP="00674659">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F1744B">
        <w:rPr>
          <w:rFonts w:ascii="Times New Roman" w:eastAsia="Calibri" w:hAnsi="Times New Roman" w:cs="Times New Roman"/>
          <w:b/>
          <w:bCs/>
          <w:iCs/>
          <w:sz w:val="24"/>
          <w:szCs w:val="24"/>
          <w:lang w:eastAsia="ru-RU"/>
        </w:rPr>
        <w:t xml:space="preserve">Задача </w:t>
      </w:r>
    </w:p>
    <w:p w:rsidR="00674659" w:rsidRPr="00F1744B" w:rsidRDefault="00674659" w:rsidP="00674659">
      <w:pPr>
        <w:spacing w:after="0" w:line="240" w:lineRule="auto"/>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Ответчик Иванов, против которого состоялось решение арбитража (третейского суда) не исполнил решение в добровольном порядке и возражал против его исполнения, поскольку не согласен с составом суда, рассматривающим дело.</w:t>
      </w:r>
    </w:p>
    <w:p w:rsidR="00674659" w:rsidRPr="00F1744B" w:rsidRDefault="00674659" w:rsidP="00674659">
      <w:pPr>
        <w:spacing w:after="0" w:line="240" w:lineRule="auto"/>
        <w:jc w:val="both"/>
        <w:rPr>
          <w:rFonts w:ascii="Times New Roman" w:hAnsi="Times New Roman" w:cs="Times New Roman"/>
          <w:b/>
          <w:sz w:val="24"/>
          <w:szCs w:val="24"/>
        </w:rPr>
      </w:pPr>
      <w:r w:rsidRPr="00F1744B">
        <w:rPr>
          <w:rFonts w:ascii="Times New Roman" w:eastAsia="Times New Roman" w:hAnsi="Times New Roman" w:cs="Times New Roman"/>
          <w:sz w:val="24"/>
          <w:szCs w:val="24"/>
          <w:lang w:eastAsia="ru-RU"/>
        </w:rPr>
        <w:t>Как возможно Иванову защитить свои права?</w:t>
      </w:r>
    </w:p>
    <w:p w:rsidR="00F82D92" w:rsidRPr="00F1744B" w:rsidRDefault="00F82D92" w:rsidP="00127E93">
      <w:pPr>
        <w:spacing w:after="0" w:line="240" w:lineRule="auto"/>
        <w:jc w:val="both"/>
        <w:rPr>
          <w:rFonts w:ascii="Times New Roman" w:eastAsia="Times New Roman" w:hAnsi="Times New Roman" w:cs="Times New Roman"/>
          <w:sz w:val="24"/>
          <w:szCs w:val="24"/>
        </w:rPr>
      </w:pPr>
    </w:p>
    <w:p w:rsidR="00674659" w:rsidRPr="00F1744B" w:rsidRDefault="00674659" w:rsidP="00674659">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b/>
          <w:sz w:val="24"/>
          <w:szCs w:val="24"/>
          <w:lang w:val="en-US"/>
        </w:rPr>
        <w:t>D</w:t>
      </w:r>
      <w:r w:rsidR="00AB4F91">
        <w:rPr>
          <w:rFonts w:ascii="Times New Roman" w:eastAsia="Times New Roman" w:hAnsi="Times New Roman" w:cs="Times New Roman"/>
          <w:b/>
          <w:sz w:val="24"/>
          <w:szCs w:val="24"/>
          <w:lang w:val="en-US"/>
        </w:rPr>
        <w:t>2</w:t>
      </w:r>
      <w:r w:rsidRPr="00F1744B">
        <w:rPr>
          <w:rFonts w:ascii="Times New Roman" w:eastAsia="Times New Roman" w:hAnsi="Times New Roman" w:cs="Times New Roman"/>
          <w:b/>
          <w:sz w:val="24"/>
          <w:szCs w:val="24"/>
        </w:rPr>
        <w:t>. Практикоориентированные задания</w:t>
      </w:r>
    </w:p>
    <w:p w:rsidR="00674659" w:rsidRPr="00F1744B" w:rsidRDefault="00674659" w:rsidP="00674659">
      <w:pPr>
        <w:tabs>
          <w:tab w:val="left" w:pos="360"/>
        </w:tabs>
        <w:spacing w:after="120" w:line="240" w:lineRule="auto"/>
        <w:jc w:val="both"/>
        <w:rPr>
          <w:rFonts w:ascii="Times New Roman" w:hAnsi="Times New Roman" w:cs="Times New Roman"/>
          <w:b/>
          <w:sz w:val="24"/>
          <w:szCs w:val="24"/>
        </w:rPr>
      </w:pPr>
      <w:r w:rsidRPr="00F1744B">
        <w:rPr>
          <w:rFonts w:ascii="Times New Roman" w:hAnsi="Times New Roman" w:cs="Times New Roman"/>
          <w:b/>
          <w:sz w:val="24"/>
          <w:szCs w:val="24"/>
        </w:rPr>
        <w:t xml:space="preserve"> </w:t>
      </w:r>
    </w:p>
    <w:tbl>
      <w:tblPr>
        <w:tblW w:w="0" w:type="auto"/>
        <w:tblCellMar>
          <w:left w:w="0" w:type="dxa"/>
          <w:right w:w="0" w:type="dxa"/>
        </w:tblCellMar>
        <w:tblLook w:val="04A0" w:firstRow="1" w:lastRow="0" w:firstColumn="1" w:lastColumn="0" w:noHBand="0" w:noVBand="1"/>
      </w:tblPr>
      <w:tblGrid>
        <w:gridCol w:w="333"/>
        <w:gridCol w:w="185"/>
        <w:gridCol w:w="332"/>
        <w:gridCol w:w="185"/>
        <w:gridCol w:w="1672"/>
        <w:gridCol w:w="370"/>
        <w:gridCol w:w="460"/>
        <w:gridCol w:w="499"/>
        <w:gridCol w:w="1266"/>
        <w:gridCol w:w="171"/>
        <w:gridCol w:w="3774"/>
        <w:gridCol w:w="180"/>
      </w:tblGrid>
      <w:tr w:rsidR="00F1744B" w:rsidRPr="00F1744B" w:rsidTr="004E49AA">
        <w:tc>
          <w:tcPr>
            <w:tcW w:w="11273" w:type="dxa"/>
            <w:gridSpan w:val="12"/>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288" w:lineRule="atLeast"/>
              <w:jc w:val="center"/>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b/>
                <w:sz w:val="24"/>
                <w:szCs w:val="24"/>
                <w:lang w:eastAsia="ru-RU"/>
              </w:rPr>
              <w:t>К какому виду производства относится процессуальный документ</w:t>
            </w:r>
            <w:r w:rsidRPr="00F1744B">
              <w:rPr>
                <w:rFonts w:ascii="Times New Roman" w:eastAsia="Times New Roman" w:hAnsi="Times New Roman" w:cs="Times New Roman"/>
                <w:sz w:val="24"/>
                <w:szCs w:val="24"/>
                <w:lang w:eastAsia="ru-RU"/>
              </w:rPr>
              <w:br/>
            </w:r>
            <w:r w:rsidRPr="00F1744B">
              <w:rPr>
                <w:rFonts w:ascii="Times New Roman" w:eastAsia="Times New Roman" w:hAnsi="Times New Roman" w:cs="Times New Roman"/>
                <w:sz w:val="24"/>
                <w:szCs w:val="24"/>
                <w:lang w:eastAsia="ru-RU"/>
              </w:rPr>
              <w:lastRenderedPageBreak/>
              <w:t>Судебный приказ</w:t>
            </w:r>
            <w:r w:rsidRPr="00F1744B">
              <w:rPr>
                <w:rFonts w:ascii="Times New Roman" w:eastAsia="Times New Roman" w:hAnsi="Times New Roman" w:cs="Times New Roman"/>
                <w:sz w:val="24"/>
                <w:szCs w:val="24"/>
                <w:lang w:eastAsia="ru-RU"/>
              </w:rPr>
              <w:br/>
              <w:t>по делу N ______</w:t>
            </w:r>
          </w:p>
        </w:tc>
      </w:tr>
      <w:tr w:rsidR="00F1744B" w:rsidRPr="00F1744B" w:rsidTr="004E49AA">
        <w:tc>
          <w:tcPr>
            <w:tcW w:w="370" w:type="dxa"/>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c>
          <w:tcPr>
            <w:tcW w:w="370" w:type="dxa"/>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c>
          <w:tcPr>
            <w:tcW w:w="2033" w:type="dxa"/>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20</w:t>
            </w:r>
          </w:p>
        </w:tc>
        <w:tc>
          <w:tcPr>
            <w:tcW w:w="554" w:type="dxa"/>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c>
          <w:tcPr>
            <w:tcW w:w="2218" w:type="dxa"/>
            <w:gridSpan w:val="3"/>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года мировой судья</w:t>
            </w:r>
          </w:p>
        </w:tc>
        <w:tc>
          <w:tcPr>
            <w:tcW w:w="4990" w:type="dxa"/>
            <w:gridSpan w:val="2"/>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r>
      <w:tr w:rsidR="00F1744B" w:rsidRPr="00F1744B" w:rsidTr="004E49AA">
        <w:tc>
          <w:tcPr>
            <w:tcW w:w="11273" w:type="dxa"/>
            <w:gridSpan w:val="12"/>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(Ф.И.О. судьи, судебный участок) </w:t>
            </w:r>
          </w:p>
        </w:tc>
      </w:tr>
      <w:tr w:rsidR="00F1744B" w:rsidRPr="00F1744B" w:rsidTr="004E49AA">
        <w:tc>
          <w:tcPr>
            <w:tcW w:w="6098" w:type="dxa"/>
            <w:gridSpan w:val="9"/>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рассмотрел заявление о вынесении судебного приказа</w:t>
            </w:r>
          </w:p>
        </w:tc>
        <w:tc>
          <w:tcPr>
            <w:tcW w:w="4990" w:type="dxa"/>
            <w:gridSpan w:val="2"/>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r>
      <w:tr w:rsidR="00F1744B" w:rsidRPr="00F1744B" w:rsidTr="004E49AA">
        <w:tc>
          <w:tcPr>
            <w:tcW w:w="11273" w:type="dxa"/>
            <w:gridSpan w:val="12"/>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(Ф.И.О. или наименование взыскателя) </w:t>
            </w:r>
          </w:p>
        </w:tc>
      </w:tr>
      <w:tr w:rsidR="00F1744B" w:rsidRPr="00F1744B" w:rsidTr="004E49AA">
        <w:tc>
          <w:tcPr>
            <w:tcW w:w="4620" w:type="dxa"/>
            <w:gridSpan w:val="8"/>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проживающего (находящегося) по адресу:</w:t>
            </w:r>
          </w:p>
        </w:tc>
        <w:tc>
          <w:tcPr>
            <w:tcW w:w="6653" w:type="dxa"/>
            <w:gridSpan w:val="4"/>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r>
      <w:tr w:rsidR="00F1744B" w:rsidRPr="00F1744B" w:rsidTr="004E49AA">
        <w:tc>
          <w:tcPr>
            <w:tcW w:w="11088" w:type="dxa"/>
            <w:gridSpan w:val="11"/>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r>
      <w:tr w:rsidR="00F1744B" w:rsidRPr="00F1744B" w:rsidTr="004E49AA">
        <w:tc>
          <w:tcPr>
            <w:tcW w:w="3511" w:type="dxa"/>
            <w:gridSpan w:val="6"/>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о взыскании с (истребовании от)</w:t>
            </w:r>
          </w:p>
        </w:tc>
        <w:tc>
          <w:tcPr>
            <w:tcW w:w="7577" w:type="dxa"/>
            <w:gridSpan w:val="5"/>
            <w:tcBorders>
              <w:top w:val="nil"/>
              <w:left w:val="nil"/>
              <w:bottom w:val="single" w:sz="6" w:space="0" w:color="000000"/>
              <w:right w:val="nil"/>
            </w:tcBorders>
            <w:tcMar>
              <w:top w:w="0" w:type="dxa"/>
              <w:left w:w="36" w:type="dxa"/>
              <w:bottom w:w="0" w:type="dxa"/>
              <w:right w:w="36" w:type="dxa"/>
            </w:tcMar>
            <w:hideMark/>
          </w:tcPr>
          <w:p w:rsidR="00674659" w:rsidRPr="00F1744B" w:rsidRDefault="00674659" w:rsidP="004E49AA">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w:t>
            </w:r>
          </w:p>
        </w:tc>
      </w:tr>
      <w:tr w:rsidR="00F1744B" w:rsidRPr="00F1744B" w:rsidTr="004E49AA">
        <w:tc>
          <w:tcPr>
            <w:tcW w:w="11273" w:type="dxa"/>
            <w:gridSpan w:val="12"/>
            <w:tcBorders>
              <w:top w:val="nil"/>
              <w:left w:val="nil"/>
              <w:bottom w:val="nil"/>
              <w:right w:val="nil"/>
            </w:tcBorders>
            <w:tcMar>
              <w:top w:w="0" w:type="dxa"/>
              <w:left w:w="36" w:type="dxa"/>
              <w:bottom w:w="0" w:type="dxa"/>
              <w:right w:w="36" w:type="dxa"/>
            </w:tcMar>
            <w:hideMark/>
          </w:tcPr>
          <w:p w:rsidR="00674659" w:rsidRPr="00F1744B" w:rsidRDefault="00674659" w:rsidP="004E49AA">
            <w:pPr>
              <w:spacing w:after="0" w:line="315" w:lineRule="atLeast"/>
              <w:jc w:val="right"/>
              <w:textAlignment w:val="baseline"/>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(Ф.И.О. или наименование должника) </w:t>
            </w:r>
          </w:p>
        </w:tc>
      </w:tr>
    </w:tbl>
    <w:p w:rsidR="00674659" w:rsidRPr="00F1744B" w:rsidRDefault="00674659" w:rsidP="00674659">
      <w:pPr>
        <w:shd w:val="clear" w:color="auto" w:fill="FFFFFF"/>
        <w:textAlignment w:val="baseline"/>
        <w:rPr>
          <w:rFonts w:ascii="Times New Roman" w:eastAsia="Calibri" w:hAnsi="Times New Roman" w:cs="Times New Roman"/>
          <w:b/>
          <w:sz w:val="24"/>
          <w:szCs w:val="24"/>
        </w:rPr>
      </w:pPr>
    </w:p>
    <w:tbl>
      <w:tblPr>
        <w:tblW w:w="0" w:type="auto"/>
        <w:jc w:val="center"/>
        <w:shd w:val="clear" w:color="auto" w:fill="FFFFFF"/>
        <w:tblCellMar>
          <w:top w:w="30" w:type="dxa"/>
          <w:left w:w="30" w:type="dxa"/>
          <w:bottom w:w="30" w:type="dxa"/>
          <w:right w:w="30" w:type="dxa"/>
        </w:tblCellMar>
        <w:tblLook w:val="04A0" w:firstRow="1" w:lastRow="0" w:firstColumn="1" w:lastColumn="0" w:noHBand="0" w:noVBand="1"/>
      </w:tblPr>
      <w:tblGrid>
        <w:gridCol w:w="2145"/>
        <w:gridCol w:w="2206"/>
      </w:tblGrid>
      <w:tr w:rsidR="00F1744B" w:rsidRPr="00F1744B" w:rsidTr="004E49AA">
        <w:trPr>
          <w:jc w:val="center"/>
        </w:trPr>
        <w:tc>
          <w:tcPr>
            <w:tcW w:w="0" w:type="auto"/>
            <w:shd w:val="clear" w:color="auto" w:fill="FFFFFF"/>
            <w:tcMar>
              <w:top w:w="0" w:type="dxa"/>
              <w:left w:w="0" w:type="dxa"/>
              <w:bottom w:w="0" w:type="dxa"/>
              <w:right w:w="0" w:type="dxa"/>
            </w:tcMar>
            <w:vAlign w:val="center"/>
            <w:hideMark/>
          </w:tcPr>
          <w:p w:rsidR="00674659" w:rsidRPr="00F1744B" w:rsidRDefault="00674659" w:rsidP="004E49AA">
            <w:pPr>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Судья Гришина Н.А.</w:t>
            </w:r>
          </w:p>
        </w:tc>
        <w:tc>
          <w:tcPr>
            <w:tcW w:w="0" w:type="auto"/>
            <w:shd w:val="clear" w:color="auto" w:fill="FFFFFF"/>
            <w:tcMar>
              <w:top w:w="0" w:type="dxa"/>
              <w:left w:w="0" w:type="dxa"/>
              <w:bottom w:w="0" w:type="dxa"/>
              <w:right w:w="0" w:type="dxa"/>
            </w:tcMar>
            <w:vAlign w:val="center"/>
            <w:hideMark/>
          </w:tcPr>
          <w:p w:rsidR="00674659" w:rsidRPr="00F1744B" w:rsidRDefault="00674659" w:rsidP="004E49AA">
            <w:pPr>
              <w:spacing w:after="150" w:line="240" w:lineRule="auto"/>
              <w:ind w:firstLine="720"/>
              <w:jc w:val="right"/>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Дело № 33-3992/2018</w:t>
            </w:r>
          </w:p>
        </w:tc>
      </w:tr>
    </w:tbl>
    <w:p w:rsidR="00674659" w:rsidRPr="00F1744B" w:rsidRDefault="00674659" w:rsidP="00674659">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АПЕЛЛЯЦИОННОЕ ОПРЕДЕЛЕНИЕ</w:t>
      </w:r>
    </w:p>
    <w:p w:rsidR="00674659" w:rsidRPr="00F1744B" w:rsidRDefault="00674659" w:rsidP="00674659">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03 апреля 2018 года судебная коллегия по гражданским делам Нижегородского областного суда в составе:</w:t>
      </w:r>
    </w:p>
    <w:p w:rsidR="00674659" w:rsidRPr="00F1744B" w:rsidRDefault="00674659" w:rsidP="00674659">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председательствующего Волосатых Е.А.,</w:t>
      </w:r>
    </w:p>
    <w:p w:rsidR="00674659" w:rsidRPr="00F1744B" w:rsidRDefault="00674659" w:rsidP="00674659">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судей: Ионовой А.Н. и Климовой О.С.,</w:t>
      </w:r>
    </w:p>
    <w:p w:rsidR="00674659" w:rsidRPr="00F1744B" w:rsidRDefault="00674659" w:rsidP="00674659">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при секретаре Елизаровой Е.В.</w:t>
      </w:r>
    </w:p>
    <w:p w:rsidR="00674659" w:rsidRPr="00F1744B" w:rsidRDefault="00674659" w:rsidP="00A00971">
      <w:pPr>
        <w:shd w:val="clear" w:color="auto" w:fill="FFFFFF"/>
        <w:spacing w:after="150" w:line="240" w:lineRule="auto"/>
        <w:ind w:firstLine="720"/>
        <w:jc w:val="both"/>
        <w:rPr>
          <w:rFonts w:ascii="Times New Roman" w:hAnsi="Times New Roman" w:cs="Times New Roman"/>
          <w:sz w:val="24"/>
          <w:szCs w:val="24"/>
        </w:rPr>
      </w:pPr>
      <w:r w:rsidRPr="00F1744B">
        <w:rPr>
          <w:rFonts w:ascii="Times New Roman" w:eastAsia="Times New Roman" w:hAnsi="Times New Roman" w:cs="Times New Roman"/>
          <w:sz w:val="24"/>
          <w:szCs w:val="24"/>
          <w:lang w:eastAsia="ru-RU"/>
        </w:rPr>
        <w:t>рассмотрела в открытом судебном заседании частную жалобу представителя Чадаева Ю.Г. по доверенности Трухиной А.А. на определение Ленинского районного суда г. Нижнего Новгорода от 29 ноября 2017 года,</w:t>
      </w:r>
    </w:p>
    <w:p w:rsidR="00674659" w:rsidRPr="00F1744B" w:rsidRDefault="00674659" w:rsidP="00674659">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Задание 1. Составьте ходатайство о назначении экспертизы.</w:t>
      </w:r>
    </w:p>
    <w:p w:rsidR="00674659" w:rsidRPr="00F1744B" w:rsidRDefault="00674659" w:rsidP="00674659">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2. Составьте ходатайство о содействии  в обеспечении доказательственной базы. </w:t>
      </w:r>
    </w:p>
    <w:p w:rsidR="00674659" w:rsidRPr="00F1744B" w:rsidRDefault="00674659" w:rsidP="00674659">
      <w:pPr>
        <w:keepNext/>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Задание 2. Составьте  определение суда о принятии  к производству дела о расторжении брака.</w:t>
      </w:r>
    </w:p>
    <w:p w:rsidR="00674659" w:rsidRPr="00F1744B" w:rsidRDefault="00674659" w:rsidP="00674659">
      <w:pPr>
        <w:keepNext/>
        <w:suppressAutoHyphens/>
        <w:spacing w:after="0" w:line="240" w:lineRule="auto"/>
        <w:ind w:firstLine="709"/>
        <w:jc w:val="both"/>
        <w:outlineLvl w:val="1"/>
        <w:rPr>
          <w:rFonts w:ascii="Times New Roman" w:eastAsia="Times New Roman" w:hAnsi="Times New Roman" w:cs="Times New Roman"/>
          <w:b/>
          <w:sz w:val="24"/>
          <w:szCs w:val="24"/>
        </w:rPr>
      </w:pPr>
    </w:p>
    <w:p w:rsidR="00674659" w:rsidRPr="00F1744B" w:rsidRDefault="00674659" w:rsidP="00674659">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1. </w:t>
      </w:r>
      <w:r w:rsidRPr="00F1744B">
        <w:rPr>
          <w:rFonts w:ascii="Times New Roman" w:eastAsia="Calibri" w:hAnsi="Times New Roman" w:cs="Times New Roman"/>
          <w:sz w:val="24"/>
          <w:szCs w:val="24"/>
          <w:lang w:eastAsia="ru-RU"/>
        </w:rPr>
        <w:t xml:space="preserve"> Составьте протокол судебного заседания.</w:t>
      </w:r>
    </w:p>
    <w:p w:rsidR="00674659" w:rsidRPr="00F1744B" w:rsidRDefault="00674659" w:rsidP="00674659">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2. Определите часть какого процессуального документа представлена. </w:t>
      </w:r>
    </w:p>
    <w:p w:rsidR="00674659" w:rsidRPr="00F1744B" w:rsidRDefault="00674659" w:rsidP="006746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"___"__________ ____ года состоялось судебное заседание по иску _______________ к ____________________ о ______________________ (предмет иска).</w:t>
      </w:r>
    </w:p>
    <w:p w:rsidR="00674659" w:rsidRPr="00F1744B" w:rsidRDefault="00674659" w:rsidP="00674659">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1744B">
        <w:rPr>
          <w:rFonts w:ascii="Times New Roman" w:eastAsia="Times New Roman" w:hAnsi="Times New Roman" w:cs="Times New Roman"/>
          <w:sz w:val="24"/>
          <w:szCs w:val="24"/>
          <w:lang w:eastAsia="ru-RU"/>
        </w:rPr>
        <w:t>Ознакомившись с протоколом судебного заседания от "___"_________ ____ г., истец находит протокол неточным и считает его неполным по следующим причинам:</w:t>
      </w:r>
    </w:p>
    <w:p w:rsidR="00674659" w:rsidRPr="00F1744B" w:rsidRDefault="00674659" w:rsidP="00674659">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1. </w:t>
      </w:r>
      <w:r w:rsidRPr="00F1744B">
        <w:rPr>
          <w:rFonts w:ascii="Times New Roman" w:eastAsia="Calibri" w:hAnsi="Times New Roman" w:cs="Times New Roman"/>
          <w:sz w:val="24"/>
          <w:szCs w:val="24"/>
          <w:lang w:eastAsia="ru-RU"/>
        </w:rPr>
        <w:t xml:space="preserve"> Составьте решение суда по делу о расторжении брака.</w:t>
      </w:r>
    </w:p>
    <w:p w:rsidR="00674659" w:rsidRPr="00F1744B" w:rsidRDefault="00674659" w:rsidP="00674659">
      <w:pPr>
        <w:spacing w:after="0" w:line="240" w:lineRule="auto"/>
        <w:jc w:val="both"/>
        <w:rPr>
          <w:rFonts w:ascii="Times New Roman" w:eastAsia="Calibri" w:hAnsi="Times New Roman" w:cs="Times New Roman"/>
          <w:b/>
          <w:sz w:val="24"/>
          <w:szCs w:val="24"/>
          <w:lang w:eastAsia="ru-RU"/>
        </w:rPr>
      </w:pPr>
      <w:r w:rsidRPr="00F1744B">
        <w:rPr>
          <w:rFonts w:ascii="Times New Roman" w:eastAsia="Times New Roman" w:hAnsi="Times New Roman" w:cs="Times New Roman"/>
          <w:sz w:val="24"/>
          <w:szCs w:val="24"/>
          <w:lang w:eastAsia="ru-RU"/>
        </w:rPr>
        <w:t xml:space="preserve">Задание 2. </w:t>
      </w:r>
      <w:r w:rsidRPr="00F1744B">
        <w:rPr>
          <w:rFonts w:ascii="Times New Roman" w:eastAsia="Calibri" w:hAnsi="Times New Roman" w:cs="Times New Roman"/>
          <w:sz w:val="24"/>
          <w:szCs w:val="24"/>
          <w:lang w:eastAsia="ru-RU"/>
        </w:rPr>
        <w:t xml:space="preserve"> Составьте  определение суда о возврате искового заявления.</w:t>
      </w:r>
    </w:p>
    <w:p w:rsidR="00674659" w:rsidRPr="00F1744B" w:rsidRDefault="00674659" w:rsidP="00674659">
      <w:pPr>
        <w:spacing w:after="0" w:line="240" w:lineRule="auto"/>
        <w:jc w:val="both"/>
        <w:rPr>
          <w:rFonts w:ascii="Times New Roman" w:eastAsia="Calibri" w:hAnsi="Times New Roman" w:cs="Times New Roman"/>
          <w:sz w:val="24"/>
          <w:szCs w:val="24"/>
          <w:lang w:eastAsia="ru-RU"/>
        </w:rPr>
      </w:pPr>
      <w:r w:rsidRPr="00F1744B">
        <w:rPr>
          <w:rFonts w:ascii="Times New Roman" w:eastAsia="Times New Roman" w:hAnsi="Times New Roman" w:cs="Times New Roman"/>
          <w:sz w:val="24"/>
          <w:szCs w:val="24"/>
          <w:lang w:eastAsia="ru-RU"/>
        </w:rPr>
        <w:t xml:space="preserve">Задание 1. </w:t>
      </w:r>
      <w:r w:rsidRPr="00F1744B">
        <w:rPr>
          <w:rFonts w:ascii="Times New Roman" w:eastAsia="Calibri" w:hAnsi="Times New Roman" w:cs="Times New Roman"/>
          <w:sz w:val="24"/>
          <w:szCs w:val="24"/>
          <w:lang w:eastAsia="ru-RU"/>
        </w:rPr>
        <w:t xml:space="preserve"> Составьте  заочное решение суда по гражданскому  делу. </w:t>
      </w:r>
    </w:p>
    <w:p w:rsidR="00674659" w:rsidRPr="00F1744B" w:rsidRDefault="00674659" w:rsidP="00674659">
      <w:pPr>
        <w:spacing w:after="0" w:line="240" w:lineRule="auto"/>
        <w:jc w:val="both"/>
        <w:rPr>
          <w:rFonts w:ascii="Times New Roman" w:eastAsia="Times New Roman" w:hAnsi="Times New Roman" w:cs="Times New Roman"/>
          <w:b/>
          <w:sz w:val="24"/>
          <w:szCs w:val="24"/>
          <w:lang w:eastAsia="ru-RU"/>
        </w:rPr>
      </w:pPr>
      <w:r w:rsidRPr="00F1744B">
        <w:rPr>
          <w:rFonts w:ascii="Times New Roman" w:eastAsia="Times New Roman" w:hAnsi="Times New Roman" w:cs="Times New Roman"/>
          <w:sz w:val="24"/>
          <w:szCs w:val="24"/>
          <w:lang w:eastAsia="ru-RU"/>
        </w:rPr>
        <w:t xml:space="preserve">Задание 2. </w:t>
      </w:r>
      <w:r w:rsidRPr="00F1744B">
        <w:rPr>
          <w:rFonts w:ascii="Times New Roman" w:eastAsia="Calibri" w:hAnsi="Times New Roman" w:cs="Times New Roman"/>
          <w:sz w:val="24"/>
          <w:szCs w:val="24"/>
          <w:lang w:eastAsia="ru-RU"/>
        </w:rPr>
        <w:t xml:space="preserve"> Оставьте заявление на выдачу судебного приказа.</w:t>
      </w:r>
    </w:p>
    <w:p w:rsidR="00674659" w:rsidRPr="00F1744B" w:rsidRDefault="00674659" w:rsidP="00674659">
      <w:pPr>
        <w:spacing w:after="0" w:line="240" w:lineRule="auto"/>
        <w:jc w:val="both"/>
        <w:rPr>
          <w:rFonts w:ascii="Times New Roman" w:eastAsia="Times New Roman" w:hAnsi="Times New Roman" w:cs="Times New Roman"/>
          <w:sz w:val="24"/>
          <w:szCs w:val="24"/>
        </w:rPr>
      </w:pPr>
      <w:r w:rsidRPr="00F1744B">
        <w:rPr>
          <w:rFonts w:ascii="Times New Roman" w:eastAsia="Times New Roman" w:hAnsi="Times New Roman" w:cs="Times New Roman"/>
          <w:sz w:val="24"/>
          <w:szCs w:val="24"/>
          <w:lang w:eastAsia="ru-RU"/>
        </w:rPr>
        <w:t>Задание 1.</w:t>
      </w:r>
      <w:r w:rsidRPr="00F1744B">
        <w:rPr>
          <w:rFonts w:ascii="Times New Roman" w:eastAsia="Times New Roman" w:hAnsi="Times New Roman" w:cs="Times New Roman"/>
          <w:sz w:val="24"/>
          <w:szCs w:val="24"/>
        </w:rPr>
        <w:t>Составьте заявление  по делам особого производства</w:t>
      </w:r>
    </w:p>
    <w:p w:rsidR="00674659" w:rsidRPr="00F1744B" w:rsidRDefault="00674659" w:rsidP="00674659">
      <w:pPr>
        <w:spacing w:after="0" w:line="240" w:lineRule="auto"/>
        <w:jc w:val="both"/>
        <w:rPr>
          <w:rFonts w:ascii="Times New Roman" w:eastAsia="Times New Roman" w:hAnsi="Times New Roman" w:cs="Times New Roman"/>
          <w:sz w:val="24"/>
          <w:szCs w:val="24"/>
        </w:rPr>
      </w:pPr>
      <w:r w:rsidRPr="00F1744B">
        <w:rPr>
          <w:rFonts w:ascii="Times New Roman" w:eastAsia="Times New Roman" w:hAnsi="Times New Roman" w:cs="Times New Roman"/>
          <w:sz w:val="24"/>
          <w:szCs w:val="24"/>
          <w:lang w:eastAsia="ru-RU"/>
        </w:rPr>
        <w:lastRenderedPageBreak/>
        <w:t>Задание 1.</w:t>
      </w:r>
      <w:r w:rsidRPr="00F1744B">
        <w:rPr>
          <w:rFonts w:ascii="Times New Roman" w:eastAsia="Times New Roman" w:hAnsi="Times New Roman" w:cs="Times New Roman"/>
          <w:sz w:val="24"/>
          <w:szCs w:val="24"/>
        </w:rPr>
        <w:t>Составьте заявление   на пересмотр судебного решения по вновь открывшимся обстоятельствам.</w:t>
      </w:r>
    </w:p>
    <w:p w:rsidR="00674659" w:rsidRPr="00F1744B" w:rsidRDefault="00674659" w:rsidP="00674659">
      <w:pPr>
        <w:spacing w:after="0" w:line="240" w:lineRule="auto"/>
        <w:jc w:val="both"/>
        <w:rPr>
          <w:rFonts w:ascii="Times New Roman" w:eastAsia="Times New Roman" w:hAnsi="Times New Roman" w:cs="Times New Roman"/>
          <w:sz w:val="24"/>
          <w:szCs w:val="24"/>
        </w:rPr>
      </w:pPr>
      <w:r w:rsidRPr="00F1744B">
        <w:rPr>
          <w:rFonts w:ascii="Times New Roman" w:eastAsia="Times New Roman" w:hAnsi="Times New Roman" w:cs="Times New Roman"/>
          <w:sz w:val="24"/>
          <w:szCs w:val="24"/>
          <w:lang w:eastAsia="ru-RU"/>
        </w:rPr>
        <w:t>Задание 2.</w:t>
      </w:r>
      <w:r w:rsidRPr="00F1744B">
        <w:rPr>
          <w:rFonts w:ascii="Times New Roman" w:eastAsia="Times New Roman" w:hAnsi="Times New Roman" w:cs="Times New Roman"/>
          <w:sz w:val="24"/>
          <w:szCs w:val="24"/>
        </w:rPr>
        <w:t>Составьте  апелляционную жалобу на решение суда 1 инстанции.</w:t>
      </w:r>
    </w:p>
    <w:p w:rsidR="00CE378E" w:rsidRPr="00F1744B" w:rsidRDefault="00674659" w:rsidP="00674659">
      <w:pPr>
        <w:spacing w:after="0" w:line="240" w:lineRule="auto"/>
        <w:jc w:val="both"/>
        <w:rPr>
          <w:rFonts w:ascii="Times New Roman" w:eastAsia="Times New Roman" w:hAnsi="Times New Roman" w:cs="Times New Roman"/>
          <w:sz w:val="24"/>
          <w:szCs w:val="24"/>
        </w:rPr>
      </w:pPr>
      <w:r w:rsidRPr="00F1744B">
        <w:rPr>
          <w:rFonts w:ascii="Times New Roman" w:eastAsia="Times New Roman" w:hAnsi="Times New Roman" w:cs="Times New Roman"/>
          <w:sz w:val="24"/>
          <w:szCs w:val="24"/>
          <w:lang w:eastAsia="ru-RU"/>
        </w:rPr>
        <w:t>Задание 3.</w:t>
      </w:r>
      <w:r w:rsidRPr="00F1744B">
        <w:rPr>
          <w:rFonts w:ascii="Times New Roman" w:eastAsia="Times New Roman" w:hAnsi="Times New Roman" w:cs="Times New Roman"/>
          <w:sz w:val="24"/>
          <w:szCs w:val="24"/>
        </w:rPr>
        <w:t>Составьте кассационную жалобу.</w:t>
      </w:r>
    </w:p>
    <w:p w:rsidR="00674659" w:rsidRPr="00F1744B" w:rsidRDefault="00674659" w:rsidP="00674659">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sz w:val="24"/>
          <w:szCs w:val="24"/>
          <w:lang w:eastAsia="ru-RU"/>
        </w:rPr>
        <w:t>Задание 1.</w:t>
      </w:r>
      <w:r w:rsidRPr="00F1744B">
        <w:rPr>
          <w:rFonts w:ascii="Times New Roman" w:eastAsia="Times New Roman" w:hAnsi="Times New Roman" w:cs="Times New Roman"/>
          <w:sz w:val="24"/>
          <w:szCs w:val="24"/>
        </w:rPr>
        <w:t>Составьте заявление на пересмотр решения третейского суда</w:t>
      </w:r>
      <w:r w:rsidR="00CE378E" w:rsidRPr="00F1744B">
        <w:rPr>
          <w:rFonts w:ascii="Times New Roman" w:eastAsia="Times New Roman" w:hAnsi="Times New Roman" w:cs="Times New Roman"/>
          <w:sz w:val="24"/>
          <w:szCs w:val="24"/>
        </w:rPr>
        <w:t>.</w:t>
      </w:r>
    </w:p>
    <w:p w:rsidR="00674659" w:rsidRPr="00F1744B" w:rsidRDefault="00674659" w:rsidP="00674659">
      <w:pPr>
        <w:spacing w:after="0" w:line="240" w:lineRule="auto"/>
        <w:jc w:val="both"/>
        <w:rPr>
          <w:rFonts w:ascii="Times New Roman" w:eastAsia="Times New Roman" w:hAnsi="Times New Roman" w:cs="Times New Roman"/>
          <w:b/>
          <w:sz w:val="24"/>
          <w:szCs w:val="24"/>
        </w:rPr>
      </w:pPr>
      <w:r w:rsidRPr="00F1744B">
        <w:rPr>
          <w:rFonts w:ascii="Times New Roman" w:eastAsia="Times New Roman" w:hAnsi="Times New Roman" w:cs="Times New Roman"/>
          <w:sz w:val="24"/>
          <w:szCs w:val="24"/>
          <w:lang w:eastAsia="ru-RU"/>
        </w:rPr>
        <w:t>Задание 1.</w:t>
      </w:r>
      <w:r w:rsidRPr="00F1744B">
        <w:rPr>
          <w:rFonts w:ascii="Times New Roman" w:eastAsia="Times New Roman" w:hAnsi="Times New Roman" w:cs="Times New Roman"/>
          <w:sz w:val="24"/>
          <w:szCs w:val="24"/>
        </w:rPr>
        <w:t>Составьте  исполнительный лист.</w:t>
      </w:r>
    </w:p>
    <w:p w:rsidR="00F82D92" w:rsidRPr="00F1744B" w:rsidRDefault="00F82D92" w:rsidP="00127E93">
      <w:pPr>
        <w:spacing w:after="0" w:line="240" w:lineRule="auto"/>
        <w:jc w:val="both"/>
        <w:rPr>
          <w:rFonts w:ascii="Times New Roman" w:eastAsia="Times New Roman" w:hAnsi="Times New Roman" w:cs="Times New Roman"/>
          <w:sz w:val="24"/>
          <w:szCs w:val="24"/>
        </w:rPr>
      </w:pPr>
    </w:p>
    <w:p w:rsidR="00AA6463" w:rsidRPr="00F1744B" w:rsidRDefault="00AA6463" w:rsidP="00127E93">
      <w:pPr>
        <w:spacing w:after="0" w:line="240" w:lineRule="auto"/>
        <w:jc w:val="both"/>
        <w:rPr>
          <w:rFonts w:ascii="Times New Roman" w:eastAsia="Times New Roman" w:hAnsi="Times New Roman" w:cs="Times New Roman"/>
          <w:sz w:val="24"/>
          <w:szCs w:val="24"/>
        </w:rPr>
      </w:pPr>
    </w:p>
    <w:p w:rsidR="00736B4E" w:rsidRPr="00736B4E" w:rsidRDefault="00736B4E" w:rsidP="00736B4E">
      <w:pPr>
        <w:suppressAutoHyphens/>
        <w:spacing w:after="0" w:line="240" w:lineRule="auto"/>
        <w:ind w:firstLine="709"/>
        <w:jc w:val="center"/>
        <w:rPr>
          <w:rFonts w:ascii="Times New Roman" w:hAnsi="Times New Roman" w:cs="Times New Roman"/>
          <w:b/>
          <w:sz w:val="24"/>
          <w:szCs w:val="24"/>
        </w:rPr>
      </w:pPr>
      <w:r w:rsidRPr="00736B4E">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736B4E" w:rsidRPr="00736B4E" w:rsidRDefault="00736B4E" w:rsidP="00736B4E">
      <w:pPr>
        <w:tabs>
          <w:tab w:val="left" w:pos="3828"/>
        </w:tabs>
        <w:spacing w:after="0" w:line="240" w:lineRule="auto"/>
        <w:ind w:firstLine="851"/>
        <w:rPr>
          <w:rFonts w:ascii="Times New Roman" w:eastAsia="Times New Roman" w:hAnsi="Times New Roman" w:cs="Times New Roman"/>
          <w:bCs/>
          <w:sz w:val="24"/>
          <w:szCs w:val="24"/>
          <w:lang w:eastAsia="ru-RU"/>
        </w:rPr>
      </w:pPr>
    </w:p>
    <w:p w:rsidR="00736B4E" w:rsidRPr="00736B4E" w:rsidRDefault="00736B4E" w:rsidP="00736B4E">
      <w:pPr>
        <w:spacing w:after="0" w:line="240" w:lineRule="auto"/>
        <w:rPr>
          <w:rFonts w:ascii="Times New Roman" w:hAnsi="Times New Roman" w:cs="Times New Roman"/>
          <w:i/>
          <w:szCs w:val="24"/>
        </w:rPr>
      </w:pPr>
      <w:r w:rsidRPr="00736B4E">
        <w:rPr>
          <w:rFonts w:ascii="Times New Roman" w:eastAsia="Times New Roman" w:hAnsi="Times New Roman" w:cs="Times New Roman"/>
          <w:b/>
          <w:bCs/>
          <w:sz w:val="24"/>
          <w:szCs w:val="24"/>
          <w:lang w:eastAsia="ru-RU"/>
        </w:rPr>
        <w:t>Оценивание выполнения тестовых заданий</w:t>
      </w:r>
      <w:r w:rsidRPr="00736B4E">
        <w:rPr>
          <w:rFonts w:ascii="Times New Roman" w:hAnsi="Times New Roman" w:cs="Times New Roman"/>
          <w:b/>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66"/>
        <w:gridCol w:w="4311"/>
      </w:tblGrid>
      <w:tr w:rsidR="00736B4E" w:rsidRPr="00736B4E" w:rsidTr="008B2DB3">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b/>
                <w:sz w:val="24"/>
                <w:szCs w:val="24"/>
                <w:lang w:eastAsia="ru-RU" w:bidi="ru-RU"/>
              </w:rPr>
            </w:pPr>
            <w:r w:rsidRPr="00736B4E">
              <w:rPr>
                <w:rFonts w:ascii="Times New Roman" w:eastAsia="Times New Roman" w:hAnsi="Times New Roman" w:cs="Times New Roman"/>
                <w:b/>
                <w:bCs/>
                <w:color w:val="000000"/>
                <w:sz w:val="24"/>
                <w:szCs w:val="24"/>
                <w:shd w:val="clear" w:color="auto" w:fill="FFFFFF"/>
                <w:lang w:eastAsia="ru-RU" w:bidi="ru-RU"/>
              </w:rPr>
              <w:t>4-балльная</w:t>
            </w:r>
          </w:p>
          <w:p w:rsidR="00736B4E" w:rsidRPr="00736B4E" w:rsidRDefault="00736B4E" w:rsidP="00736B4E">
            <w:pPr>
              <w:widowControl w:val="0"/>
              <w:spacing w:after="0" w:line="240" w:lineRule="auto"/>
              <w:jc w:val="center"/>
              <w:rPr>
                <w:rFonts w:ascii="Times New Roman" w:eastAsia="Times New Roman" w:hAnsi="Times New Roman" w:cs="Times New Roman"/>
                <w:b/>
                <w:sz w:val="24"/>
                <w:szCs w:val="24"/>
                <w:lang w:eastAsia="ru-RU" w:bidi="ru-RU"/>
              </w:rPr>
            </w:pPr>
            <w:r w:rsidRPr="00736B4E">
              <w:rPr>
                <w:rFonts w:ascii="Times New Roman" w:eastAsia="Times New Roman" w:hAnsi="Times New Roman" w:cs="Times New Roman"/>
                <w:b/>
                <w:bCs/>
                <w:color w:val="000000"/>
                <w:sz w:val="24"/>
                <w:szCs w:val="24"/>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b/>
                <w:sz w:val="24"/>
                <w:szCs w:val="24"/>
                <w:lang w:eastAsia="ru-RU" w:bidi="ru-RU"/>
              </w:rPr>
            </w:pPr>
            <w:r w:rsidRPr="00736B4E">
              <w:rPr>
                <w:rFonts w:ascii="Times New Roman" w:eastAsia="Times New Roman" w:hAnsi="Times New Roman" w:cs="Times New Roman"/>
                <w:b/>
                <w:bCs/>
                <w:color w:val="000000"/>
                <w:sz w:val="24"/>
                <w:szCs w:val="24"/>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b/>
                <w:sz w:val="24"/>
                <w:szCs w:val="24"/>
                <w:lang w:eastAsia="ru-RU" w:bidi="ru-RU"/>
              </w:rPr>
            </w:pPr>
            <w:r w:rsidRPr="00736B4E">
              <w:rPr>
                <w:rFonts w:ascii="Times New Roman" w:eastAsia="Times New Roman" w:hAnsi="Times New Roman" w:cs="Times New Roman"/>
                <w:b/>
                <w:bCs/>
                <w:color w:val="000000"/>
                <w:sz w:val="24"/>
                <w:szCs w:val="24"/>
                <w:shd w:val="clear" w:color="auto" w:fill="FFFFFF"/>
                <w:lang w:eastAsia="ru-RU" w:bidi="ru-RU"/>
              </w:rPr>
              <w:t>Критерии</w:t>
            </w:r>
          </w:p>
        </w:tc>
      </w:tr>
      <w:tr w:rsidR="00736B4E" w:rsidRPr="00736B4E" w:rsidTr="008B2DB3">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Отлично</w:t>
            </w:r>
          </w:p>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F007F8">
            <w:pPr>
              <w:widowControl w:val="0"/>
              <w:numPr>
                <w:ilvl w:val="0"/>
                <w:numId w:val="22"/>
              </w:numPr>
              <w:tabs>
                <w:tab w:val="left" w:pos="514"/>
              </w:tabs>
              <w:spacing w:after="0" w:line="240" w:lineRule="auto"/>
              <w:ind w:left="165"/>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Полнота выполнения тестовых заданий;</w:t>
            </w:r>
          </w:p>
          <w:p w:rsidR="00736B4E" w:rsidRPr="00736B4E" w:rsidRDefault="00736B4E" w:rsidP="00F007F8">
            <w:pPr>
              <w:widowControl w:val="0"/>
              <w:numPr>
                <w:ilvl w:val="0"/>
                <w:numId w:val="22"/>
              </w:numPr>
              <w:tabs>
                <w:tab w:val="left" w:pos="490"/>
              </w:tabs>
              <w:spacing w:after="0" w:line="240" w:lineRule="auto"/>
              <w:ind w:left="165"/>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Своевременность выполнения;</w:t>
            </w:r>
          </w:p>
          <w:p w:rsidR="00736B4E" w:rsidRPr="00736B4E" w:rsidRDefault="00736B4E" w:rsidP="00F007F8">
            <w:pPr>
              <w:widowControl w:val="0"/>
              <w:numPr>
                <w:ilvl w:val="0"/>
                <w:numId w:val="22"/>
              </w:numPr>
              <w:tabs>
                <w:tab w:val="left" w:pos="475"/>
              </w:tabs>
              <w:spacing w:after="0" w:line="240" w:lineRule="auto"/>
              <w:ind w:left="165"/>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Правильность ответов на вопросы;</w:t>
            </w:r>
          </w:p>
          <w:p w:rsidR="00736B4E" w:rsidRPr="00736B4E" w:rsidRDefault="00736B4E" w:rsidP="00F007F8">
            <w:pPr>
              <w:widowControl w:val="0"/>
              <w:numPr>
                <w:ilvl w:val="0"/>
                <w:numId w:val="22"/>
              </w:numPr>
              <w:tabs>
                <w:tab w:val="left" w:pos="490"/>
              </w:tabs>
              <w:spacing w:after="0" w:line="240" w:lineRule="auto"/>
              <w:ind w:left="165"/>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736B4E" w:rsidRPr="00736B4E" w:rsidTr="008B2DB3">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Хорошо</w:t>
            </w:r>
          </w:p>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36B4E" w:rsidRPr="00736B4E" w:rsidRDefault="00736B4E" w:rsidP="00736B4E">
            <w:pPr>
              <w:spacing w:after="0" w:line="240" w:lineRule="auto"/>
              <w:rPr>
                <w:rFonts w:ascii="Times New Roman" w:hAnsi="Times New Roman" w:cs="Times New Roman"/>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736B4E" w:rsidRPr="00736B4E" w:rsidTr="008B2DB3">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0"/>
                <w:szCs w:val="20"/>
                <w:lang w:eastAsia="ru-RU" w:bidi="ru-RU"/>
              </w:rPr>
            </w:pPr>
            <w:r w:rsidRPr="00736B4E">
              <w:rPr>
                <w:rFonts w:ascii="Times New Roman" w:eastAsia="Times New Roman" w:hAnsi="Times New Roman" w:cs="Times New Roman"/>
                <w:sz w:val="20"/>
                <w:szCs w:val="20"/>
                <w:lang w:eastAsia="ru-RU" w:bidi="ru-RU"/>
              </w:rPr>
              <w:t>Удовлетворительно</w:t>
            </w:r>
          </w:p>
          <w:p w:rsidR="00736B4E" w:rsidRPr="00736B4E" w:rsidRDefault="00736B4E" w:rsidP="00736B4E">
            <w:pPr>
              <w:widowControl w:val="0"/>
              <w:spacing w:after="0" w:line="240" w:lineRule="auto"/>
              <w:rPr>
                <w:rFonts w:ascii="Times New Roman" w:eastAsia="Times New Roman" w:hAnsi="Times New Roman" w:cs="Times New Roman"/>
                <w:sz w:val="20"/>
                <w:szCs w:val="20"/>
                <w:lang w:eastAsia="ru-RU" w:bidi="ru-RU"/>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36B4E" w:rsidRPr="00736B4E" w:rsidRDefault="00736B4E" w:rsidP="00736B4E">
            <w:pPr>
              <w:spacing w:after="0" w:line="240" w:lineRule="auto"/>
              <w:rPr>
                <w:rFonts w:ascii="Times New Roman" w:hAnsi="Times New Roman" w:cs="Times New Roman"/>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36B4E" w:rsidRPr="00736B4E" w:rsidTr="008B2DB3">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rPr>
                <w:rFonts w:ascii="Times New Roman" w:eastAsia="Times New Roman" w:hAnsi="Times New Roman" w:cs="Times New Roman"/>
                <w:sz w:val="20"/>
                <w:szCs w:val="20"/>
                <w:lang w:eastAsia="ru-RU" w:bidi="ru-RU"/>
              </w:rPr>
            </w:pPr>
            <w:r w:rsidRPr="00736B4E">
              <w:rPr>
                <w:rFonts w:ascii="Times New Roman" w:eastAsia="Times New Roman" w:hAnsi="Times New Roman" w:cs="Times New Roman"/>
                <w:sz w:val="20"/>
                <w:szCs w:val="20"/>
                <w:lang w:eastAsia="ru-RU" w:bidi="ru-RU"/>
              </w:rPr>
              <w:t>Неудовлетвори</w:t>
            </w:r>
            <w:r w:rsidRPr="00736B4E">
              <w:rPr>
                <w:rFonts w:ascii="Times New Roman" w:eastAsia="Times New Roman" w:hAnsi="Times New Roman" w:cs="Times New Roman"/>
                <w:sz w:val="20"/>
                <w:szCs w:val="20"/>
                <w:lang w:eastAsia="ru-RU" w:bidi="ru-RU"/>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736B4E" w:rsidRPr="00736B4E" w:rsidRDefault="00736B4E" w:rsidP="00736B4E">
            <w:pPr>
              <w:spacing w:after="0" w:line="240" w:lineRule="auto"/>
              <w:rPr>
                <w:rFonts w:ascii="Times New Roman" w:hAnsi="Times New Roman" w:cs="Times New Roman"/>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736B4E" w:rsidRPr="00736B4E" w:rsidRDefault="00736B4E" w:rsidP="00736B4E">
      <w:pPr>
        <w:spacing w:after="0" w:line="240" w:lineRule="auto"/>
        <w:rPr>
          <w:rFonts w:ascii="Times New Roman" w:eastAsia="Calibri" w:hAnsi="Times New Roman" w:cs="Times New Roman"/>
          <w:b/>
          <w:sz w:val="24"/>
          <w:szCs w:val="24"/>
        </w:rPr>
      </w:pPr>
    </w:p>
    <w:p w:rsidR="00736B4E" w:rsidRPr="00736B4E" w:rsidRDefault="00736B4E" w:rsidP="00736B4E">
      <w:pPr>
        <w:spacing w:after="0" w:line="240" w:lineRule="auto"/>
        <w:jc w:val="both"/>
        <w:rPr>
          <w:rFonts w:ascii="Times New Roman" w:hAnsi="Times New Roman" w:cs="Times New Roman"/>
          <w:szCs w:val="24"/>
        </w:rPr>
      </w:pPr>
      <w:r w:rsidRPr="00736B4E">
        <w:rPr>
          <w:rFonts w:ascii="Times New Roman" w:eastAsia="Calibri" w:hAnsi="Times New Roman" w:cs="Times New Roman"/>
          <w:b/>
          <w:bCs/>
          <w:color w:val="000000"/>
          <w:sz w:val="24"/>
          <w:szCs w:val="24"/>
          <w:u w:val="single"/>
          <w:lang w:eastAsia="ru-RU" w:bidi="ru-RU"/>
        </w:rPr>
        <w:t>Оценивание ответа на практическом занятии</w:t>
      </w:r>
      <w:r w:rsidRPr="00736B4E">
        <w:rPr>
          <w:rFonts w:ascii="Times New Roman" w:hAnsi="Times New Roman" w:cs="Times New Roman"/>
          <w:szCs w:val="24"/>
        </w:rPr>
        <w:t xml:space="preserve"> (собеседование, доклад, сообщение и т.п.)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98"/>
        <w:gridCol w:w="3279"/>
        <w:gridCol w:w="4298"/>
      </w:tblGrid>
      <w:tr w:rsidR="00736B4E" w:rsidRPr="00736B4E" w:rsidTr="008B2DB3">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Критерии</w:t>
            </w:r>
          </w:p>
        </w:tc>
      </w:tr>
      <w:tr w:rsidR="00736B4E" w:rsidRPr="00736B4E" w:rsidTr="008B2DB3">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lastRenderedPageBreak/>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F007F8">
            <w:pPr>
              <w:widowControl w:val="0"/>
              <w:numPr>
                <w:ilvl w:val="0"/>
                <w:numId w:val="23"/>
              </w:numPr>
              <w:tabs>
                <w:tab w:val="left" w:pos="502"/>
              </w:tabs>
              <w:spacing w:after="0" w:line="240" w:lineRule="auto"/>
              <w:ind w:left="24" w:firstLine="24"/>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Полнота изложения теоретического материала;</w:t>
            </w:r>
          </w:p>
          <w:p w:rsidR="00736B4E" w:rsidRPr="00736B4E" w:rsidRDefault="00736B4E" w:rsidP="00F007F8">
            <w:pPr>
              <w:widowControl w:val="0"/>
              <w:numPr>
                <w:ilvl w:val="0"/>
                <w:numId w:val="23"/>
              </w:numPr>
              <w:tabs>
                <w:tab w:val="left" w:pos="498"/>
              </w:tabs>
              <w:spacing w:after="0" w:line="240" w:lineRule="auto"/>
              <w:ind w:left="24" w:firstLine="24"/>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Правильность и/или аргументированность изложения (последовательность действий);</w:t>
            </w:r>
          </w:p>
          <w:p w:rsidR="00736B4E" w:rsidRPr="00736B4E" w:rsidRDefault="00736B4E" w:rsidP="00F007F8">
            <w:pPr>
              <w:widowControl w:val="0"/>
              <w:numPr>
                <w:ilvl w:val="0"/>
                <w:numId w:val="23"/>
              </w:numPr>
              <w:tabs>
                <w:tab w:val="left" w:pos="502"/>
              </w:tabs>
              <w:spacing w:after="0" w:line="240" w:lineRule="auto"/>
              <w:ind w:left="24" w:firstLine="24"/>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Самостоятельность ответа;</w:t>
            </w:r>
          </w:p>
          <w:p w:rsidR="00736B4E" w:rsidRPr="00736B4E" w:rsidRDefault="00736B4E" w:rsidP="00F007F8">
            <w:pPr>
              <w:widowControl w:val="0"/>
              <w:numPr>
                <w:ilvl w:val="0"/>
                <w:numId w:val="23"/>
              </w:numPr>
              <w:tabs>
                <w:tab w:val="left" w:pos="295"/>
              </w:tabs>
              <w:spacing w:after="0" w:line="240" w:lineRule="auto"/>
              <w:ind w:left="24" w:firstLine="24"/>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Культура речи;</w:t>
            </w:r>
          </w:p>
          <w:p w:rsidR="00736B4E" w:rsidRPr="00736B4E" w:rsidRDefault="00736B4E" w:rsidP="00F007F8">
            <w:pPr>
              <w:widowControl w:val="0"/>
              <w:numPr>
                <w:ilvl w:val="0"/>
                <w:numId w:val="23"/>
              </w:numPr>
              <w:tabs>
                <w:tab w:val="left" w:pos="308"/>
              </w:tabs>
              <w:spacing w:after="0" w:line="240" w:lineRule="auto"/>
              <w:ind w:left="24" w:firstLine="24"/>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Степень осознанности, понимания изученного</w:t>
            </w:r>
          </w:p>
          <w:p w:rsidR="00736B4E" w:rsidRPr="00736B4E" w:rsidRDefault="00736B4E" w:rsidP="00F007F8">
            <w:pPr>
              <w:widowControl w:val="0"/>
              <w:numPr>
                <w:ilvl w:val="0"/>
                <w:numId w:val="23"/>
              </w:numPr>
              <w:tabs>
                <w:tab w:val="left" w:pos="308"/>
              </w:tabs>
              <w:spacing w:after="0" w:line="240" w:lineRule="auto"/>
              <w:ind w:left="24" w:firstLine="24"/>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Глубина / полнота рассмотрения темы;</w:t>
            </w:r>
          </w:p>
          <w:p w:rsidR="00736B4E" w:rsidRPr="00736B4E" w:rsidRDefault="00736B4E" w:rsidP="00F007F8">
            <w:pPr>
              <w:widowControl w:val="0"/>
              <w:numPr>
                <w:ilvl w:val="0"/>
                <w:numId w:val="23"/>
              </w:numPr>
              <w:tabs>
                <w:tab w:val="left" w:pos="308"/>
              </w:tabs>
              <w:spacing w:after="0" w:line="240" w:lineRule="auto"/>
              <w:ind w:left="24"/>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736B4E" w:rsidRPr="00736B4E" w:rsidTr="008B2DB3">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Хорошо</w:t>
            </w:r>
          </w:p>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36B4E" w:rsidRPr="00736B4E" w:rsidRDefault="00736B4E" w:rsidP="00736B4E">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736B4E" w:rsidRPr="00736B4E" w:rsidTr="008B2DB3">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Удовлетворительно</w:t>
            </w:r>
          </w:p>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36B4E" w:rsidRPr="00736B4E" w:rsidRDefault="00736B4E" w:rsidP="00736B4E">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736B4E" w:rsidRPr="00736B4E" w:rsidTr="008B2DB3">
        <w:trPr>
          <w:trHeight w:val="3895"/>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lastRenderedPageBreak/>
              <w:t>Неудовлетвори</w:t>
            </w:r>
            <w:r w:rsidRPr="00736B4E">
              <w:rPr>
                <w:rFonts w:ascii="Times New Roman" w:eastAsia="Times New Roman" w:hAnsi="Times New Roman" w:cs="Times New Roman"/>
                <w:sz w:val="24"/>
                <w:szCs w:val="24"/>
                <w:lang w:eastAsia="ru-RU" w:bidi="ru-RU"/>
              </w:rPr>
              <w:softHyphen/>
              <w:t>тельно</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736B4E" w:rsidRPr="00736B4E" w:rsidRDefault="00736B4E" w:rsidP="00736B4E">
            <w:pPr>
              <w:spacing w:after="0" w:line="240" w:lineRule="auto"/>
              <w:rPr>
                <w:rFonts w:ascii="Times New Roman" w:hAnsi="Times New Roman" w:cs="Times New Roman"/>
                <w:sz w:val="24"/>
                <w:szCs w:val="24"/>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ight="140"/>
              <w:jc w:val="both"/>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736B4E" w:rsidRPr="00736B4E" w:rsidRDefault="00736B4E" w:rsidP="00736B4E">
      <w:pPr>
        <w:spacing w:after="0" w:line="240" w:lineRule="auto"/>
        <w:rPr>
          <w:rFonts w:ascii="Times New Roman" w:hAnsi="Times New Roman" w:cs="Times New Roman"/>
          <w:b/>
          <w:szCs w:val="24"/>
        </w:rPr>
      </w:pPr>
    </w:p>
    <w:p w:rsidR="00736B4E" w:rsidRPr="00736B4E" w:rsidRDefault="00736B4E" w:rsidP="00736B4E">
      <w:pPr>
        <w:keepNext/>
        <w:tabs>
          <w:tab w:val="left" w:pos="3828"/>
        </w:tabs>
        <w:spacing w:after="0" w:line="240" w:lineRule="auto"/>
        <w:jc w:val="both"/>
        <w:outlineLvl w:val="0"/>
        <w:rPr>
          <w:rFonts w:ascii="Times New Roman" w:hAnsi="Times New Roman" w:cs="Times New Roman"/>
          <w:b/>
          <w:bCs/>
          <w:sz w:val="24"/>
          <w:szCs w:val="24"/>
          <w:lang w:eastAsia="ru-RU"/>
        </w:rPr>
      </w:pPr>
    </w:p>
    <w:p w:rsidR="00736B4E" w:rsidRPr="00736B4E" w:rsidRDefault="00736B4E" w:rsidP="00736B4E">
      <w:pPr>
        <w:tabs>
          <w:tab w:val="left" w:pos="3828"/>
        </w:tabs>
        <w:spacing w:after="0" w:line="240" w:lineRule="auto"/>
        <w:ind w:firstLine="851"/>
        <w:jc w:val="both"/>
        <w:rPr>
          <w:rFonts w:ascii="Times New Roman" w:eastAsia="Times New Roman" w:hAnsi="Times New Roman" w:cs="Times New Roman"/>
          <w:b/>
          <w:sz w:val="24"/>
          <w:szCs w:val="24"/>
        </w:rPr>
      </w:pPr>
      <w:r w:rsidRPr="00736B4E">
        <w:rPr>
          <w:rFonts w:ascii="Times New Roman" w:eastAsia="Times New Roman" w:hAnsi="Times New Roman" w:cs="Times New Roman"/>
          <w:b/>
          <w:sz w:val="24"/>
          <w:szCs w:val="24"/>
        </w:rPr>
        <w:t>Оценивание проведения устного собеседования</w:t>
      </w:r>
      <w:r w:rsidRPr="00736B4E">
        <w:rPr>
          <w:rFonts w:ascii="Times New Roman" w:hAnsi="Times New Roman" w:cs="Times New Roman"/>
        </w:rPr>
        <w:t xml:space="preserve"> </w:t>
      </w:r>
    </w:p>
    <w:p w:rsidR="00736B4E" w:rsidRPr="00736B4E" w:rsidRDefault="00736B4E" w:rsidP="00736B4E">
      <w:pPr>
        <w:tabs>
          <w:tab w:val="left" w:pos="3828"/>
        </w:tabs>
        <w:spacing w:after="0" w:line="240" w:lineRule="auto"/>
        <w:ind w:firstLine="851"/>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Уровень знаний определяется оценками «отлично», «хорошо», «удовлетворительно», «неудовлетворительно».</w:t>
      </w:r>
    </w:p>
    <w:p w:rsidR="00736B4E" w:rsidRPr="00736B4E" w:rsidRDefault="00736B4E" w:rsidP="00736B4E">
      <w:pPr>
        <w:tabs>
          <w:tab w:val="left" w:pos="3828"/>
        </w:tabs>
        <w:spacing w:after="0" w:line="240" w:lineRule="auto"/>
        <w:ind w:firstLine="851"/>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Оценка «отлично»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736B4E" w:rsidRPr="00736B4E" w:rsidRDefault="00736B4E" w:rsidP="00736B4E">
      <w:pPr>
        <w:tabs>
          <w:tab w:val="left" w:pos="3828"/>
        </w:tabs>
        <w:spacing w:after="0" w:line="240" w:lineRule="auto"/>
        <w:ind w:firstLine="851"/>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Оценка «хорошо»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736B4E" w:rsidRPr="00736B4E" w:rsidRDefault="00736B4E" w:rsidP="00736B4E">
      <w:pPr>
        <w:tabs>
          <w:tab w:val="left" w:pos="3828"/>
        </w:tabs>
        <w:spacing w:after="0" w:line="240" w:lineRule="auto"/>
        <w:ind w:firstLine="851"/>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Оценка «удовлетворительно»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736B4E" w:rsidRPr="00736B4E" w:rsidRDefault="00736B4E" w:rsidP="00736B4E">
      <w:pPr>
        <w:tabs>
          <w:tab w:val="left" w:pos="3828"/>
        </w:tabs>
        <w:spacing w:after="0" w:line="240" w:lineRule="auto"/>
        <w:ind w:firstLine="851"/>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Оценка «неудовлетворительно» - студент показывает недостаточные знания программного материала, не способен аргументировано и последовательно его излагать, допускается грубые ошибки в ответах, неправильно отвечает на поставленный вопрос или затрудняется с ответом.</w:t>
      </w:r>
    </w:p>
    <w:p w:rsidR="00736B4E" w:rsidRPr="00736B4E" w:rsidRDefault="00736B4E" w:rsidP="00736B4E">
      <w:pPr>
        <w:spacing w:after="0" w:line="240" w:lineRule="auto"/>
        <w:rPr>
          <w:rFonts w:ascii="Times New Roman" w:eastAsia="Calibri" w:hAnsi="Times New Roman" w:cs="Times New Roman"/>
          <w:b/>
          <w:sz w:val="24"/>
          <w:szCs w:val="24"/>
        </w:rPr>
      </w:pPr>
    </w:p>
    <w:p w:rsidR="00736B4E" w:rsidRPr="00736B4E" w:rsidRDefault="00736B4E" w:rsidP="00736B4E">
      <w:pPr>
        <w:spacing w:after="0" w:line="240" w:lineRule="auto"/>
        <w:ind w:firstLine="851"/>
        <w:rPr>
          <w:rFonts w:ascii="Times New Roman" w:eastAsia="Calibri" w:hAnsi="Times New Roman" w:cs="Times New Roman"/>
          <w:b/>
          <w:bCs/>
          <w:iCs/>
          <w:color w:val="000000"/>
          <w:sz w:val="24"/>
          <w:szCs w:val="24"/>
          <w:lang w:eastAsia="ru-RU" w:bidi="ru-RU"/>
        </w:rPr>
      </w:pPr>
      <w:r w:rsidRPr="00736B4E">
        <w:rPr>
          <w:rFonts w:ascii="Times New Roman" w:eastAsia="Calibri" w:hAnsi="Times New Roman" w:cs="Times New Roman"/>
          <w:b/>
          <w:sz w:val="24"/>
          <w:szCs w:val="24"/>
        </w:rPr>
        <w:t xml:space="preserve">Оценивание выполнения практической </w:t>
      </w:r>
      <w:r w:rsidRPr="00736B4E">
        <w:rPr>
          <w:rFonts w:ascii="Times New Roman" w:eastAsia="Calibri" w:hAnsi="Times New Roman" w:cs="Times New Roman"/>
          <w:b/>
          <w:bCs/>
          <w:iCs/>
          <w:color w:val="000000"/>
          <w:sz w:val="24"/>
          <w:szCs w:val="24"/>
          <w:lang w:eastAsia="ru-RU" w:bidi="ru-RU"/>
        </w:rPr>
        <w:t>задачи</w:t>
      </w:r>
    </w:p>
    <w:tbl>
      <w:tblPr>
        <w:tblOverlap w:val="never"/>
        <w:tblW w:w="5000" w:type="pct"/>
        <w:tblLayout w:type="fixed"/>
        <w:tblCellMar>
          <w:left w:w="10" w:type="dxa"/>
          <w:right w:w="10" w:type="dxa"/>
        </w:tblCellMar>
        <w:tblLook w:val="04A0" w:firstRow="1" w:lastRow="0" w:firstColumn="1" w:lastColumn="0" w:noHBand="0" w:noVBand="1"/>
      </w:tblPr>
      <w:tblGrid>
        <w:gridCol w:w="1798"/>
        <w:gridCol w:w="3264"/>
        <w:gridCol w:w="4313"/>
      </w:tblGrid>
      <w:tr w:rsidR="00736B4E" w:rsidRPr="00736B4E" w:rsidTr="008B2DB3">
        <w:trPr>
          <w:trHeight w:val="702"/>
        </w:trPr>
        <w:tc>
          <w:tcPr>
            <w:tcW w:w="959" w:type="pct"/>
            <w:tcBorders>
              <w:top w:val="single" w:sz="4" w:space="0" w:color="auto"/>
              <w:left w:val="single" w:sz="4" w:space="0" w:color="auto"/>
              <w:bottom w:val="nil"/>
              <w:right w:val="nil"/>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4-балльная шкала</w:t>
            </w:r>
          </w:p>
        </w:tc>
        <w:tc>
          <w:tcPr>
            <w:tcW w:w="1741" w:type="pct"/>
            <w:tcBorders>
              <w:top w:val="single" w:sz="4" w:space="0" w:color="auto"/>
              <w:left w:val="single" w:sz="4" w:space="0" w:color="auto"/>
              <w:bottom w:val="nil"/>
              <w:right w:val="nil"/>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Показатели</w:t>
            </w:r>
          </w:p>
        </w:tc>
        <w:tc>
          <w:tcPr>
            <w:tcW w:w="2300" w:type="pct"/>
            <w:tcBorders>
              <w:top w:val="single" w:sz="4" w:space="0" w:color="auto"/>
              <w:left w:val="single" w:sz="4" w:space="0" w:color="auto"/>
              <w:bottom w:val="nil"/>
              <w:right w:val="single" w:sz="4" w:space="0" w:color="auto"/>
            </w:tcBorders>
            <w:shd w:val="clear" w:color="auto" w:fill="FFFFFF"/>
            <w:vAlign w:val="center"/>
            <w:hideMark/>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Критерии</w:t>
            </w:r>
          </w:p>
        </w:tc>
      </w:tr>
      <w:tr w:rsidR="00736B4E" w:rsidRPr="00736B4E" w:rsidTr="008B2DB3">
        <w:trPr>
          <w:trHeight w:val="1704"/>
        </w:trPr>
        <w:tc>
          <w:tcPr>
            <w:tcW w:w="959" w:type="pct"/>
            <w:tcBorders>
              <w:top w:val="single" w:sz="4" w:space="0" w:color="auto"/>
              <w:left w:val="single" w:sz="4" w:space="0" w:color="auto"/>
              <w:bottom w:val="nil"/>
              <w:right w:val="nil"/>
            </w:tcBorders>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Отлично</w:t>
            </w:r>
          </w:p>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p>
        </w:tc>
        <w:tc>
          <w:tcPr>
            <w:tcW w:w="1741" w:type="pct"/>
            <w:vMerge w:val="restart"/>
            <w:tcBorders>
              <w:top w:val="single" w:sz="4" w:space="0" w:color="auto"/>
              <w:left w:val="single" w:sz="4" w:space="0" w:color="auto"/>
              <w:bottom w:val="single" w:sz="4" w:space="0" w:color="auto"/>
              <w:right w:val="nil"/>
            </w:tcBorders>
            <w:shd w:val="clear" w:color="auto" w:fill="FFFFFF"/>
            <w:hideMark/>
          </w:tcPr>
          <w:p w:rsidR="00736B4E" w:rsidRPr="00736B4E" w:rsidRDefault="00736B4E" w:rsidP="00F007F8">
            <w:pPr>
              <w:widowControl w:val="0"/>
              <w:numPr>
                <w:ilvl w:val="0"/>
                <w:numId w:val="21"/>
              </w:numPr>
              <w:tabs>
                <w:tab w:val="left" w:pos="293"/>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Полнота выполнения;</w:t>
            </w:r>
          </w:p>
          <w:p w:rsidR="00736B4E" w:rsidRPr="00736B4E" w:rsidRDefault="00736B4E" w:rsidP="00F007F8">
            <w:pPr>
              <w:widowControl w:val="0"/>
              <w:numPr>
                <w:ilvl w:val="0"/>
                <w:numId w:val="21"/>
              </w:numPr>
              <w:tabs>
                <w:tab w:val="left" w:pos="487"/>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Своевременность выполнения;</w:t>
            </w:r>
          </w:p>
          <w:p w:rsidR="00736B4E" w:rsidRPr="00736B4E" w:rsidRDefault="00736B4E" w:rsidP="00F007F8">
            <w:pPr>
              <w:widowControl w:val="0"/>
              <w:numPr>
                <w:ilvl w:val="0"/>
                <w:numId w:val="21"/>
              </w:numPr>
              <w:tabs>
                <w:tab w:val="left" w:pos="293"/>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Последовательность и рациональность выполнения;</w:t>
            </w:r>
          </w:p>
          <w:p w:rsidR="00736B4E" w:rsidRPr="00736B4E" w:rsidRDefault="00736B4E" w:rsidP="00F007F8">
            <w:pPr>
              <w:widowControl w:val="0"/>
              <w:numPr>
                <w:ilvl w:val="0"/>
                <w:numId w:val="21"/>
              </w:numPr>
              <w:tabs>
                <w:tab w:val="left" w:pos="487"/>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 xml:space="preserve">Самостоятельность </w:t>
            </w:r>
            <w:r w:rsidRPr="00736B4E">
              <w:rPr>
                <w:rFonts w:ascii="Times New Roman" w:eastAsia="Times New Roman" w:hAnsi="Times New Roman" w:cs="Times New Roman"/>
                <w:color w:val="000000"/>
                <w:sz w:val="24"/>
                <w:szCs w:val="24"/>
                <w:shd w:val="clear" w:color="auto" w:fill="FFFFFF"/>
                <w:lang w:eastAsia="ru-RU" w:bidi="ru-RU"/>
              </w:rPr>
              <w:lastRenderedPageBreak/>
              <w:t>решения;</w:t>
            </w:r>
          </w:p>
          <w:p w:rsidR="00736B4E" w:rsidRPr="00736B4E" w:rsidRDefault="00736B4E" w:rsidP="00F007F8">
            <w:pPr>
              <w:widowControl w:val="0"/>
              <w:numPr>
                <w:ilvl w:val="0"/>
                <w:numId w:val="21"/>
              </w:numPr>
              <w:tabs>
                <w:tab w:val="left" w:pos="487"/>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способность анализировать и обобщать информацию.</w:t>
            </w:r>
          </w:p>
          <w:p w:rsidR="00736B4E" w:rsidRPr="00736B4E" w:rsidRDefault="00736B4E" w:rsidP="00F007F8">
            <w:pPr>
              <w:widowControl w:val="0"/>
              <w:numPr>
                <w:ilvl w:val="0"/>
                <w:numId w:val="21"/>
              </w:numPr>
              <w:tabs>
                <w:tab w:val="left" w:pos="168"/>
              </w:tabs>
              <w:spacing w:after="0" w:line="274" w:lineRule="exact"/>
              <w:jc w:val="both"/>
              <w:rPr>
                <w:rFonts w:ascii="Times New Roman" w:eastAsia="Times New Roman" w:hAnsi="Times New Roman" w:cs="Times New Roman"/>
                <w:sz w:val="24"/>
                <w:szCs w:val="24"/>
                <w:lang w:eastAsia="ru-RU"/>
              </w:rPr>
            </w:pPr>
            <w:r w:rsidRPr="00736B4E">
              <w:rPr>
                <w:rFonts w:ascii="Times New Roman" w:eastAsia="Times New Roman" w:hAnsi="Times New Roman" w:cs="Times New Roman"/>
                <w:sz w:val="24"/>
                <w:szCs w:val="24"/>
                <w:lang w:eastAsia="ru-RU"/>
              </w:rPr>
              <w:t xml:space="preserve"> Способность делать обоснованные выводы на основе интерпретации информации, разъяснения;</w:t>
            </w:r>
          </w:p>
          <w:p w:rsidR="00736B4E" w:rsidRPr="00736B4E" w:rsidRDefault="00736B4E" w:rsidP="00F007F8">
            <w:pPr>
              <w:widowControl w:val="0"/>
              <w:numPr>
                <w:ilvl w:val="0"/>
                <w:numId w:val="21"/>
              </w:numPr>
              <w:tabs>
                <w:tab w:val="left" w:pos="413"/>
              </w:tabs>
              <w:spacing w:after="0" w:line="274" w:lineRule="exact"/>
              <w:jc w:val="both"/>
              <w:rPr>
                <w:rFonts w:ascii="Times New Roman" w:eastAsia="Calibri" w:hAnsi="Times New Roman" w:cs="Times New Roman"/>
                <w:sz w:val="24"/>
                <w:szCs w:val="24"/>
                <w:lang w:eastAsia="ru-RU"/>
              </w:rPr>
            </w:pPr>
            <w:r w:rsidRPr="00736B4E">
              <w:rPr>
                <w:rFonts w:ascii="Times New Roman" w:eastAsia="Times New Roman" w:hAnsi="Times New Roman" w:cs="Times New Roman"/>
                <w:sz w:val="24"/>
                <w:szCs w:val="24"/>
                <w:lang w:eastAsia="ru-RU"/>
              </w:rPr>
              <w:t>Установление причинно-следственных связей, выявление  закономерности;</w:t>
            </w:r>
          </w:p>
          <w:p w:rsidR="00736B4E" w:rsidRPr="00736B4E" w:rsidRDefault="00736B4E" w:rsidP="00736B4E">
            <w:pPr>
              <w:widowControl w:val="0"/>
              <w:tabs>
                <w:tab w:val="left" w:pos="487"/>
              </w:tabs>
              <w:spacing w:after="0" w:line="240" w:lineRule="auto"/>
              <w:rPr>
                <w:rFonts w:ascii="Times New Roman" w:eastAsia="Times New Roman" w:hAnsi="Times New Roman" w:cs="Times New Roman"/>
                <w:sz w:val="24"/>
                <w:szCs w:val="24"/>
                <w:lang w:eastAsia="ru-RU" w:bidi="ru-RU"/>
              </w:rPr>
            </w:pPr>
          </w:p>
          <w:p w:rsidR="00736B4E" w:rsidRPr="00736B4E" w:rsidRDefault="00736B4E" w:rsidP="00736B4E">
            <w:pPr>
              <w:widowControl w:val="0"/>
              <w:tabs>
                <w:tab w:val="left" w:pos="298"/>
              </w:tabs>
              <w:spacing w:after="0" w:line="240" w:lineRule="auto"/>
              <w:rPr>
                <w:rFonts w:ascii="Times New Roman" w:eastAsia="Times New Roman" w:hAnsi="Times New Roman" w:cs="Times New Roman"/>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36B4E" w:rsidRPr="00736B4E" w:rsidRDefault="00736B4E" w:rsidP="00736B4E">
            <w:pPr>
              <w:widowControl w:val="0"/>
              <w:spacing w:after="0" w:line="240" w:lineRule="auto"/>
              <w:ind w:left="68"/>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lastRenderedPageBreak/>
              <w:t xml:space="preserve">Задание решено самостоятельно. Студент </w:t>
            </w:r>
            <w:r w:rsidRPr="00736B4E">
              <w:rPr>
                <w:rFonts w:ascii="Times New Roman" w:eastAsia="Times New Roman" w:hAnsi="Times New Roman" w:cs="Times New Roman"/>
                <w:sz w:val="24"/>
                <w:szCs w:val="24"/>
                <w:lang w:eastAsia="ru-RU" w:bidi="ru-RU"/>
              </w:rPr>
              <w:t>учел все условия задачи, правильно определил статьи нормативно-правовых актов, полно и обоснованно решил правовую ситуацию</w:t>
            </w:r>
          </w:p>
        </w:tc>
      </w:tr>
      <w:tr w:rsidR="00736B4E" w:rsidRPr="00736B4E" w:rsidTr="008B2DB3">
        <w:trPr>
          <w:trHeight w:val="2770"/>
        </w:trPr>
        <w:tc>
          <w:tcPr>
            <w:tcW w:w="959" w:type="pct"/>
            <w:tcBorders>
              <w:top w:val="single" w:sz="4" w:space="0" w:color="auto"/>
              <w:left w:val="single" w:sz="4" w:space="0" w:color="auto"/>
              <w:bottom w:val="single" w:sz="4" w:space="0" w:color="auto"/>
              <w:right w:val="nil"/>
            </w:tcBorders>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lastRenderedPageBreak/>
              <w:t>Хорошо</w:t>
            </w:r>
          </w:p>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p>
        </w:tc>
        <w:tc>
          <w:tcPr>
            <w:tcW w:w="1741" w:type="pct"/>
            <w:vMerge/>
            <w:tcBorders>
              <w:top w:val="single" w:sz="4" w:space="0" w:color="auto"/>
              <w:left w:val="single" w:sz="4" w:space="0" w:color="auto"/>
              <w:bottom w:val="single" w:sz="4" w:space="0" w:color="auto"/>
              <w:right w:val="nil"/>
            </w:tcBorders>
            <w:vAlign w:val="center"/>
            <w:hideMark/>
          </w:tcPr>
          <w:p w:rsidR="00736B4E" w:rsidRPr="00736B4E" w:rsidRDefault="00736B4E" w:rsidP="00736B4E">
            <w:pPr>
              <w:spacing w:after="0" w:line="240" w:lineRule="auto"/>
              <w:rPr>
                <w:rFonts w:ascii="Times New Roman" w:eastAsia="Calibri" w:hAnsi="Times New Roman" w:cs="Times New Roman"/>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sz w:val="24"/>
                <w:szCs w:val="24"/>
                <w:lang w:eastAsia="ru-RU" w:bidi="ru-RU"/>
              </w:rPr>
              <w:t>Студент учел все условия задачи, правильно определил большинство статей нормативно-правовых актов, правильно решил правовую ситуацию, но не сумел дать полного и обоснованного ответа</w:t>
            </w:r>
          </w:p>
        </w:tc>
      </w:tr>
      <w:tr w:rsidR="00736B4E" w:rsidRPr="00736B4E" w:rsidTr="008B2DB3">
        <w:trPr>
          <w:trHeight w:val="701"/>
        </w:trPr>
        <w:tc>
          <w:tcPr>
            <w:tcW w:w="959" w:type="pct"/>
            <w:tcBorders>
              <w:top w:val="single" w:sz="4" w:space="0" w:color="auto"/>
              <w:left w:val="single" w:sz="4" w:space="0" w:color="auto"/>
              <w:bottom w:val="nil"/>
              <w:right w:val="nil"/>
            </w:tcBorders>
            <w:shd w:val="clear" w:color="auto" w:fill="FFFFFF"/>
            <w:hideMark/>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lastRenderedPageBreak/>
              <w:t>Удовлетворительно</w:t>
            </w:r>
          </w:p>
        </w:tc>
        <w:tc>
          <w:tcPr>
            <w:tcW w:w="1741" w:type="pct"/>
            <w:vMerge/>
            <w:tcBorders>
              <w:top w:val="single" w:sz="4" w:space="0" w:color="auto"/>
              <w:left w:val="single" w:sz="4" w:space="0" w:color="auto"/>
              <w:bottom w:val="single" w:sz="4" w:space="0" w:color="auto"/>
              <w:right w:val="nil"/>
            </w:tcBorders>
            <w:vAlign w:val="center"/>
            <w:hideMark/>
          </w:tcPr>
          <w:p w:rsidR="00736B4E" w:rsidRPr="00736B4E" w:rsidRDefault="00736B4E" w:rsidP="00736B4E">
            <w:pPr>
              <w:spacing w:after="0" w:line="240" w:lineRule="auto"/>
              <w:rPr>
                <w:rFonts w:ascii="Times New Roman" w:eastAsia="Calibri" w:hAnsi="Times New Roman" w:cs="Times New Roman"/>
                <w:sz w:val="24"/>
                <w:szCs w:val="24"/>
                <w:lang w:eastAsia="ru-RU" w:bidi="ru-RU"/>
              </w:rPr>
            </w:pPr>
          </w:p>
        </w:tc>
        <w:tc>
          <w:tcPr>
            <w:tcW w:w="2300" w:type="pct"/>
            <w:tcBorders>
              <w:top w:val="single" w:sz="4" w:space="0" w:color="auto"/>
              <w:left w:val="single" w:sz="4" w:space="0" w:color="auto"/>
              <w:bottom w:val="nil"/>
              <w:right w:val="single" w:sz="4" w:space="0" w:color="auto"/>
            </w:tcBorders>
            <w:shd w:val="clear" w:color="auto" w:fill="FFFFFF"/>
            <w:hideMark/>
          </w:tcPr>
          <w:p w:rsidR="00736B4E" w:rsidRPr="00736B4E" w:rsidRDefault="00736B4E" w:rsidP="00736B4E">
            <w:pPr>
              <w:widowControl w:val="0"/>
              <w:spacing w:after="0" w:line="240" w:lineRule="auto"/>
              <w:ind w:left="68"/>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 xml:space="preserve">Задание решено с подсказками преподавателя. Студент </w:t>
            </w:r>
            <w:r w:rsidRPr="00736B4E">
              <w:rPr>
                <w:rFonts w:ascii="Times New Roman" w:eastAsia="Times New Roman" w:hAnsi="Times New Roman" w:cs="Times New Roman"/>
                <w:sz w:val="24"/>
                <w:szCs w:val="24"/>
                <w:lang w:eastAsia="ru-RU" w:bidi="ru-RU"/>
              </w:rPr>
              <w:t>учел не все условия задачи, правильно определил некоторые статьи нормативно-правовых актов, правильно решил правовую ситуацию, но не сумел дать полного и обоснованного ответа.</w:t>
            </w:r>
          </w:p>
        </w:tc>
      </w:tr>
      <w:tr w:rsidR="00736B4E" w:rsidRPr="00736B4E" w:rsidTr="008B2DB3">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Неудовлетвори</w:t>
            </w:r>
            <w:r w:rsidRPr="00736B4E">
              <w:rPr>
                <w:rFonts w:ascii="Times New Roman" w:eastAsia="Times New Roman" w:hAnsi="Times New Roman" w:cs="Times New Roman"/>
                <w:sz w:val="24"/>
                <w:szCs w:val="24"/>
                <w:lang w:eastAsia="ru-RU" w:bidi="ru-RU"/>
              </w:rPr>
              <w:softHyphen/>
              <w:t xml:space="preserve">тельно </w:t>
            </w:r>
          </w:p>
        </w:tc>
        <w:tc>
          <w:tcPr>
            <w:tcW w:w="1741" w:type="pct"/>
            <w:vMerge/>
            <w:tcBorders>
              <w:top w:val="single" w:sz="4" w:space="0" w:color="auto"/>
              <w:left w:val="single" w:sz="4" w:space="0" w:color="auto"/>
              <w:bottom w:val="single" w:sz="4" w:space="0" w:color="auto"/>
              <w:right w:val="nil"/>
            </w:tcBorders>
            <w:vAlign w:val="center"/>
            <w:hideMark/>
          </w:tcPr>
          <w:p w:rsidR="00736B4E" w:rsidRPr="00736B4E" w:rsidRDefault="00736B4E" w:rsidP="00736B4E">
            <w:pPr>
              <w:spacing w:after="0" w:line="240" w:lineRule="auto"/>
              <w:rPr>
                <w:rFonts w:ascii="Times New Roman" w:eastAsia="Calibri" w:hAnsi="Times New Roman" w:cs="Times New Roman"/>
                <w:sz w:val="24"/>
                <w:szCs w:val="24"/>
                <w:lang w:eastAsia="ru-RU" w:bidi="ru-RU"/>
              </w:rPr>
            </w:pPr>
          </w:p>
        </w:tc>
        <w:tc>
          <w:tcPr>
            <w:tcW w:w="2300" w:type="pct"/>
            <w:tcBorders>
              <w:top w:val="single" w:sz="4" w:space="0" w:color="auto"/>
              <w:left w:val="single" w:sz="4" w:space="0" w:color="auto"/>
              <w:bottom w:val="single" w:sz="4" w:space="0" w:color="auto"/>
              <w:right w:val="single" w:sz="4" w:space="0" w:color="auto"/>
            </w:tcBorders>
            <w:shd w:val="clear" w:color="auto" w:fill="FFFFFF"/>
            <w:hideMark/>
          </w:tcPr>
          <w:p w:rsidR="00736B4E" w:rsidRPr="00736B4E" w:rsidRDefault="00736B4E" w:rsidP="00736B4E">
            <w:pPr>
              <w:widowControl w:val="0"/>
              <w:spacing w:after="0" w:line="240" w:lineRule="auto"/>
              <w:ind w:left="68"/>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Задание не решено.</w:t>
            </w:r>
          </w:p>
        </w:tc>
      </w:tr>
    </w:tbl>
    <w:p w:rsidR="00736B4E" w:rsidRPr="00736B4E" w:rsidRDefault="00736B4E" w:rsidP="00736B4E">
      <w:pPr>
        <w:tabs>
          <w:tab w:val="left" w:pos="3828"/>
        </w:tabs>
        <w:spacing w:after="0" w:line="240" w:lineRule="auto"/>
        <w:jc w:val="both"/>
        <w:rPr>
          <w:rFonts w:ascii="Times New Roman" w:hAnsi="Times New Roman" w:cs="Times New Roman"/>
          <w:b/>
          <w:bCs/>
          <w:sz w:val="24"/>
          <w:szCs w:val="24"/>
          <w:lang w:eastAsia="ru-RU"/>
        </w:rPr>
      </w:pPr>
    </w:p>
    <w:p w:rsidR="00736B4E" w:rsidRPr="00736B4E" w:rsidRDefault="00736B4E" w:rsidP="00736B4E">
      <w:pPr>
        <w:tabs>
          <w:tab w:val="left" w:pos="3828"/>
        </w:tabs>
        <w:spacing w:after="0" w:line="240" w:lineRule="auto"/>
        <w:ind w:firstLine="851"/>
        <w:jc w:val="both"/>
        <w:rPr>
          <w:rFonts w:ascii="Times New Roman" w:hAnsi="Times New Roman" w:cs="Times New Roman"/>
          <w:b/>
          <w:sz w:val="24"/>
          <w:szCs w:val="24"/>
        </w:rPr>
      </w:pPr>
      <w:r w:rsidRPr="00736B4E">
        <w:rPr>
          <w:rFonts w:ascii="Times New Roman" w:hAnsi="Times New Roman" w:cs="Times New Roman"/>
          <w:b/>
          <w:bCs/>
          <w:sz w:val="24"/>
          <w:szCs w:val="24"/>
          <w:lang w:eastAsia="ru-RU"/>
        </w:rPr>
        <w:t>Оценивание заданий по составлению</w:t>
      </w:r>
      <w:r w:rsidRPr="00736B4E">
        <w:rPr>
          <w:rFonts w:ascii="Times New Roman" w:hAnsi="Times New Roman" w:cs="Times New Roman"/>
          <w:b/>
          <w:sz w:val="24"/>
          <w:szCs w:val="24"/>
        </w:rPr>
        <w:t xml:space="preserve"> документов</w:t>
      </w:r>
    </w:p>
    <w:tbl>
      <w:tblPr>
        <w:tblOverlap w:val="never"/>
        <w:tblW w:w="979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11"/>
        <w:gridCol w:w="4253"/>
        <w:gridCol w:w="3827"/>
      </w:tblGrid>
      <w:tr w:rsidR="00736B4E" w:rsidRPr="00736B4E" w:rsidTr="001B5CBD">
        <w:trPr>
          <w:trHeight w:val="807"/>
        </w:trPr>
        <w:tc>
          <w:tcPr>
            <w:tcW w:w="1711" w:type="dxa"/>
            <w:shd w:val="clear" w:color="auto" w:fill="FFFFFF"/>
            <w:vAlign w:val="center"/>
          </w:tcPr>
          <w:p w:rsidR="00736B4E" w:rsidRPr="00736B4E" w:rsidRDefault="00736B4E" w:rsidP="00736B4E">
            <w:pPr>
              <w:widowControl w:val="0"/>
              <w:tabs>
                <w:tab w:val="left" w:pos="3828"/>
              </w:tabs>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4-балльная</w:t>
            </w:r>
          </w:p>
          <w:p w:rsidR="00736B4E" w:rsidRPr="00736B4E" w:rsidRDefault="00736B4E" w:rsidP="00736B4E">
            <w:pPr>
              <w:widowControl w:val="0"/>
              <w:tabs>
                <w:tab w:val="left" w:pos="3828"/>
              </w:tabs>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шкала</w:t>
            </w:r>
          </w:p>
        </w:tc>
        <w:tc>
          <w:tcPr>
            <w:tcW w:w="4253" w:type="dxa"/>
            <w:shd w:val="clear" w:color="auto" w:fill="FFFFFF"/>
            <w:vAlign w:val="center"/>
          </w:tcPr>
          <w:p w:rsidR="00736B4E" w:rsidRPr="00736B4E" w:rsidRDefault="00736B4E" w:rsidP="00736B4E">
            <w:pPr>
              <w:widowControl w:val="0"/>
              <w:shd w:val="clear" w:color="auto" w:fill="FFFFFF"/>
              <w:tabs>
                <w:tab w:val="left" w:pos="3828"/>
              </w:tabs>
              <w:spacing w:after="0" w:line="240" w:lineRule="auto"/>
              <w:ind w:hanging="1800"/>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 xml:space="preserve">                              Показатели</w:t>
            </w:r>
          </w:p>
        </w:tc>
        <w:tc>
          <w:tcPr>
            <w:tcW w:w="3827" w:type="dxa"/>
            <w:shd w:val="clear" w:color="auto" w:fill="FFFFFF"/>
            <w:vAlign w:val="center"/>
          </w:tcPr>
          <w:p w:rsidR="00736B4E" w:rsidRPr="00736B4E" w:rsidRDefault="00736B4E" w:rsidP="00736B4E">
            <w:pPr>
              <w:widowControl w:val="0"/>
              <w:tabs>
                <w:tab w:val="left" w:pos="3828"/>
              </w:tabs>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Критерии</w:t>
            </w:r>
          </w:p>
        </w:tc>
      </w:tr>
      <w:tr w:rsidR="00736B4E" w:rsidRPr="00736B4E" w:rsidTr="001B5CBD">
        <w:trPr>
          <w:trHeight w:val="752"/>
        </w:trPr>
        <w:tc>
          <w:tcPr>
            <w:tcW w:w="1711" w:type="dxa"/>
            <w:vMerge w:val="restart"/>
            <w:shd w:val="clear" w:color="auto" w:fill="FFFFFF"/>
          </w:tcPr>
          <w:p w:rsidR="00736B4E" w:rsidRPr="00736B4E" w:rsidRDefault="00736B4E" w:rsidP="00736B4E">
            <w:pPr>
              <w:widowControl w:val="0"/>
              <w:tabs>
                <w:tab w:val="left" w:pos="3828"/>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 xml:space="preserve"> Бинарная шкала</w:t>
            </w:r>
          </w:p>
        </w:tc>
        <w:tc>
          <w:tcPr>
            <w:tcW w:w="4253" w:type="dxa"/>
            <w:shd w:val="clear" w:color="auto" w:fill="FFFFFF"/>
            <w:vAlign w:val="center"/>
          </w:tcPr>
          <w:p w:rsidR="00736B4E" w:rsidRPr="00736B4E" w:rsidRDefault="00736B4E" w:rsidP="00736B4E">
            <w:pPr>
              <w:widowControl w:val="0"/>
              <w:tabs>
                <w:tab w:val="left" w:pos="3828"/>
              </w:tabs>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50-100%</w:t>
            </w:r>
          </w:p>
          <w:p w:rsidR="00736B4E" w:rsidRPr="00736B4E" w:rsidRDefault="00736B4E" w:rsidP="00736B4E">
            <w:pPr>
              <w:widowControl w:val="0"/>
              <w:shd w:val="clear" w:color="auto" w:fill="FFFFFF"/>
              <w:tabs>
                <w:tab w:val="left" w:pos="3828"/>
              </w:tabs>
              <w:spacing w:after="0" w:line="240" w:lineRule="auto"/>
              <w:ind w:hanging="1800"/>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 xml:space="preserve">                              Зачтено</w:t>
            </w:r>
          </w:p>
        </w:tc>
        <w:tc>
          <w:tcPr>
            <w:tcW w:w="3827" w:type="dxa"/>
            <w:shd w:val="clear" w:color="auto" w:fill="FFFFFF"/>
            <w:vAlign w:val="center"/>
          </w:tcPr>
          <w:p w:rsidR="00736B4E" w:rsidRPr="00736B4E" w:rsidRDefault="00736B4E" w:rsidP="00736B4E">
            <w:pPr>
              <w:widowControl w:val="0"/>
              <w:tabs>
                <w:tab w:val="left" w:pos="3828"/>
              </w:tabs>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0-49%</w:t>
            </w:r>
          </w:p>
          <w:p w:rsidR="00736B4E" w:rsidRPr="00736B4E" w:rsidRDefault="00736B4E" w:rsidP="00736B4E">
            <w:pPr>
              <w:widowControl w:val="0"/>
              <w:shd w:val="clear" w:color="auto" w:fill="FFFFFF"/>
              <w:tabs>
                <w:tab w:val="left" w:pos="3828"/>
              </w:tabs>
              <w:spacing w:after="0" w:line="240" w:lineRule="auto"/>
              <w:ind w:hanging="1800"/>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 xml:space="preserve">                                Не зачтено</w:t>
            </w:r>
          </w:p>
        </w:tc>
      </w:tr>
      <w:tr w:rsidR="00736B4E" w:rsidRPr="00736B4E" w:rsidTr="001B5CBD">
        <w:trPr>
          <w:trHeight w:val="2818"/>
        </w:trPr>
        <w:tc>
          <w:tcPr>
            <w:tcW w:w="1711" w:type="dxa"/>
            <w:vMerge/>
            <w:shd w:val="clear" w:color="auto" w:fill="FFFFFF"/>
          </w:tcPr>
          <w:p w:rsidR="00736B4E" w:rsidRPr="00736B4E" w:rsidRDefault="00736B4E" w:rsidP="00736B4E">
            <w:pPr>
              <w:widowControl w:val="0"/>
              <w:tabs>
                <w:tab w:val="left" w:pos="3828"/>
              </w:tabs>
              <w:spacing w:after="0" w:line="240" w:lineRule="auto"/>
              <w:rPr>
                <w:rFonts w:ascii="Times New Roman" w:eastAsia="Times New Roman" w:hAnsi="Times New Roman" w:cs="Times New Roman"/>
                <w:sz w:val="24"/>
                <w:szCs w:val="24"/>
                <w:lang w:eastAsia="ru-RU" w:bidi="ru-RU"/>
              </w:rPr>
            </w:pPr>
          </w:p>
        </w:tc>
        <w:tc>
          <w:tcPr>
            <w:tcW w:w="4253" w:type="dxa"/>
            <w:shd w:val="clear" w:color="auto" w:fill="FFFFFF"/>
          </w:tcPr>
          <w:p w:rsidR="00736B4E" w:rsidRPr="00736B4E" w:rsidRDefault="00736B4E" w:rsidP="00736B4E">
            <w:pPr>
              <w:tabs>
                <w:tab w:val="left" w:pos="3828"/>
              </w:tabs>
              <w:spacing w:after="0" w:line="240" w:lineRule="auto"/>
              <w:jc w:val="center"/>
              <w:rPr>
                <w:rFonts w:ascii="Times New Roman" w:hAnsi="Times New Roman" w:cs="Times New Roman"/>
                <w:sz w:val="24"/>
                <w:szCs w:val="24"/>
              </w:rPr>
            </w:pPr>
            <w:r w:rsidRPr="00736B4E">
              <w:rPr>
                <w:rFonts w:ascii="Times New Roman" w:hAnsi="Times New Roman" w:cs="Times New Roman"/>
                <w:sz w:val="24"/>
                <w:szCs w:val="24"/>
              </w:rPr>
              <w:t>оценка «зачтено» выставляется студенту в том случае, если студент не допустил ошибок как при составлении документа, в частности, верно отразил его содержание и структуру, а также оформление. Использовал действующее законодательство, выполнил задание в соответствии с требованиями.</w:t>
            </w:r>
          </w:p>
        </w:tc>
        <w:tc>
          <w:tcPr>
            <w:tcW w:w="3827" w:type="dxa"/>
            <w:shd w:val="clear" w:color="auto" w:fill="FFFFFF"/>
          </w:tcPr>
          <w:p w:rsidR="00736B4E" w:rsidRPr="00736B4E" w:rsidRDefault="00736B4E" w:rsidP="00736B4E">
            <w:pPr>
              <w:tabs>
                <w:tab w:val="left" w:pos="3828"/>
              </w:tabs>
              <w:spacing w:after="0" w:line="240" w:lineRule="auto"/>
              <w:jc w:val="center"/>
              <w:rPr>
                <w:rFonts w:ascii="Times New Roman" w:hAnsi="Times New Roman" w:cs="Times New Roman"/>
                <w:sz w:val="24"/>
                <w:szCs w:val="24"/>
              </w:rPr>
            </w:pPr>
            <w:r w:rsidRPr="00736B4E">
              <w:rPr>
                <w:rFonts w:ascii="Times New Roman" w:hAnsi="Times New Roman" w:cs="Times New Roman"/>
                <w:sz w:val="24"/>
                <w:szCs w:val="24"/>
              </w:rPr>
              <w:t>оценка «не зачтено» выставляется студенту, если при составлении документа допущены ошибки, или документ не составлен. Документ составлен без ссылки на законодательство, документ составлен с допущением ошибок по структуре, содержанию или оформлению, либо ошибки допущены частично.</w:t>
            </w:r>
          </w:p>
          <w:p w:rsidR="00736B4E" w:rsidRPr="00736B4E" w:rsidRDefault="00736B4E" w:rsidP="00736B4E">
            <w:pPr>
              <w:widowControl w:val="0"/>
              <w:shd w:val="clear" w:color="auto" w:fill="FFFFFF"/>
              <w:tabs>
                <w:tab w:val="left" w:pos="3828"/>
              </w:tabs>
              <w:spacing w:after="0" w:line="240" w:lineRule="auto"/>
              <w:jc w:val="center"/>
              <w:rPr>
                <w:rFonts w:ascii="Times New Roman" w:eastAsia="Times New Roman" w:hAnsi="Times New Roman" w:cs="Times New Roman"/>
                <w:sz w:val="24"/>
                <w:szCs w:val="24"/>
                <w:lang w:eastAsia="ru-RU" w:bidi="ru-RU"/>
              </w:rPr>
            </w:pPr>
          </w:p>
        </w:tc>
      </w:tr>
    </w:tbl>
    <w:p w:rsidR="00736B4E" w:rsidRPr="00736B4E" w:rsidRDefault="00736B4E" w:rsidP="00736B4E">
      <w:pPr>
        <w:tabs>
          <w:tab w:val="left" w:pos="3828"/>
        </w:tabs>
        <w:spacing w:after="0" w:line="240" w:lineRule="auto"/>
        <w:jc w:val="both"/>
        <w:rPr>
          <w:rFonts w:ascii="Times New Roman" w:eastAsia="Times New Roman" w:hAnsi="Times New Roman" w:cs="Times New Roman"/>
          <w:b/>
          <w:color w:val="000000"/>
          <w:sz w:val="24"/>
          <w:szCs w:val="24"/>
          <w:lang w:eastAsia="ru-RU" w:bidi="ru-RU"/>
        </w:rPr>
      </w:pPr>
    </w:p>
    <w:p w:rsidR="00736B4E" w:rsidRPr="00736B4E" w:rsidRDefault="00736B4E" w:rsidP="00736B4E">
      <w:pPr>
        <w:spacing w:after="0" w:line="240" w:lineRule="auto"/>
        <w:ind w:firstLine="851"/>
        <w:jc w:val="both"/>
        <w:rPr>
          <w:rFonts w:ascii="Times New Roman" w:hAnsi="Times New Roman" w:cs="Times New Roman"/>
          <w:i/>
          <w:sz w:val="24"/>
          <w:szCs w:val="24"/>
        </w:rPr>
      </w:pPr>
      <w:r w:rsidRPr="00736B4E">
        <w:rPr>
          <w:rFonts w:ascii="Times New Roman" w:hAnsi="Times New Roman" w:cs="Times New Roman"/>
          <w:b/>
          <w:color w:val="000000"/>
          <w:sz w:val="24"/>
          <w:szCs w:val="24"/>
          <w:lang w:eastAsia="ru-RU" w:bidi="ru-RU"/>
        </w:rPr>
        <w:t>Оценивание ответа на экзамене</w:t>
      </w:r>
      <w:r w:rsidRPr="00736B4E">
        <w:rPr>
          <w:rFonts w:ascii="Times New Roman" w:hAnsi="Times New Roman" w:cs="Times New Roman"/>
          <w:i/>
          <w:sz w:val="24"/>
          <w:szCs w:val="24"/>
        </w:rPr>
        <w:t xml:space="preserve"> </w:t>
      </w:r>
    </w:p>
    <w:tbl>
      <w:tblPr>
        <w:tblOverlap w:val="never"/>
        <w:tblW w:w="978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7"/>
        <w:gridCol w:w="2693"/>
        <w:gridCol w:w="4961"/>
      </w:tblGrid>
      <w:tr w:rsidR="00736B4E" w:rsidRPr="00736B4E" w:rsidTr="001B5CBD">
        <w:trPr>
          <w:trHeight w:val="669"/>
        </w:trPr>
        <w:tc>
          <w:tcPr>
            <w:tcW w:w="2127" w:type="dxa"/>
            <w:shd w:val="clear" w:color="auto" w:fill="FFFFFF"/>
            <w:vAlign w:val="center"/>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4-балльная шкала</w:t>
            </w:r>
          </w:p>
        </w:tc>
        <w:tc>
          <w:tcPr>
            <w:tcW w:w="2693" w:type="dxa"/>
            <w:shd w:val="clear" w:color="auto" w:fill="FFFFFF"/>
            <w:vAlign w:val="center"/>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Показатели</w:t>
            </w:r>
          </w:p>
        </w:tc>
        <w:tc>
          <w:tcPr>
            <w:tcW w:w="4961" w:type="dxa"/>
            <w:shd w:val="clear" w:color="auto" w:fill="FFFFFF"/>
            <w:vAlign w:val="center"/>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Критерии</w:t>
            </w:r>
          </w:p>
        </w:tc>
      </w:tr>
      <w:tr w:rsidR="00736B4E" w:rsidRPr="00736B4E" w:rsidTr="001B5CBD">
        <w:trPr>
          <w:trHeight w:val="3121"/>
        </w:trPr>
        <w:tc>
          <w:tcPr>
            <w:tcW w:w="2127" w:type="dxa"/>
            <w:shd w:val="clear" w:color="auto" w:fill="FFFFFF"/>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lastRenderedPageBreak/>
              <w:t>«Отлично»</w:t>
            </w:r>
          </w:p>
        </w:tc>
        <w:tc>
          <w:tcPr>
            <w:tcW w:w="2693" w:type="dxa"/>
            <w:vMerge w:val="restart"/>
            <w:shd w:val="clear" w:color="auto" w:fill="FFFFFF"/>
          </w:tcPr>
          <w:p w:rsidR="00736B4E" w:rsidRPr="00736B4E" w:rsidRDefault="00736B4E" w:rsidP="00F007F8">
            <w:pPr>
              <w:widowControl w:val="0"/>
              <w:numPr>
                <w:ilvl w:val="0"/>
                <w:numId w:val="20"/>
              </w:numPr>
              <w:tabs>
                <w:tab w:val="left" w:pos="274"/>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Полнота изложения теоретического материала;</w:t>
            </w:r>
          </w:p>
          <w:p w:rsidR="00736B4E" w:rsidRPr="00736B4E" w:rsidRDefault="00736B4E" w:rsidP="00F007F8">
            <w:pPr>
              <w:widowControl w:val="0"/>
              <w:numPr>
                <w:ilvl w:val="0"/>
                <w:numId w:val="20"/>
              </w:numPr>
              <w:tabs>
                <w:tab w:val="left" w:pos="274"/>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Полнота и правильность решения практического задания;</w:t>
            </w:r>
          </w:p>
          <w:p w:rsidR="00736B4E" w:rsidRPr="00736B4E" w:rsidRDefault="00736B4E" w:rsidP="00F007F8">
            <w:pPr>
              <w:widowControl w:val="0"/>
              <w:numPr>
                <w:ilvl w:val="0"/>
                <w:numId w:val="20"/>
              </w:numPr>
              <w:tabs>
                <w:tab w:val="left" w:pos="274"/>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Правильность и/или аргументированность изложения (последовательность действий);</w:t>
            </w:r>
          </w:p>
          <w:p w:rsidR="00736B4E" w:rsidRPr="00736B4E" w:rsidRDefault="00736B4E" w:rsidP="00F007F8">
            <w:pPr>
              <w:widowControl w:val="0"/>
              <w:numPr>
                <w:ilvl w:val="0"/>
                <w:numId w:val="20"/>
              </w:numPr>
              <w:tabs>
                <w:tab w:val="left" w:pos="274"/>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Самостоятельность ответа;</w:t>
            </w:r>
          </w:p>
          <w:p w:rsidR="00736B4E" w:rsidRPr="00736B4E" w:rsidRDefault="00736B4E" w:rsidP="00F007F8">
            <w:pPr>
              <w:widowControl w:val="0"/>
              <w:numPr>
                <w:ilvl w:val="0"/>
                <w:numId w:val="20"/>
              </w:numPr>
              <w:tabs>
                <w:tab w:val="left" w:pos="274"/>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Культура речи;</w:t>
            </w:r>
          </w:p>
          <w:p w:rsidR="00736B4E" w:rsidRPr="00736B4E" w:rsidRDefault="00736B4E" w:rsidP="00F007F8">
            <w:pPr>
              <w:widowControl w:val="0"/>
              <w:numPr>
                <w:ilvl w:val="0"/>
                <w:numId w:val="20"/>
              </w:numPr>
              <w:tabs>
                <w:tab w:val="left" w:pos="274"/>
                <w:tab w:val="left" w:pos="310"/>
              </w:tabs>
              <w:spacing w:after="0" w:line="240" w:lineRule="auto"/>
              <w:rPr>
                <w:rFonts w:ascii="Times New Roman" w:eastAsia="Times New Roman" w:hAnsi="Times New Roman" w:cs="Times New Roman"/>
                <w:color w:val="000000"/>
                <w:sz w:val="24"/>
                <w:szCs w:val="24"/>
                <w:u w:val="single"/>
                <w:shd w:val="clear" w:color="auto" w:fill="FFFFFF"/>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Правильность решения практических заданий</w:t>
            </w:r>
          </w:p>
          <w:p w:rsidR="00736B4E" w:rsidRPr="00736B4E" w:rsidRDefault="00736B4E" w:rsidP="00F007F8">
            <w:pPr>
              <w:widowControl w:val="0"/>
              <w:numPr>
                <w:ilvl w:val="0"/>
                <w:numId w:val="20"/>
              </w:numPr>
              <w:tabs>
                <w:tab w:val="left" w:pos="274"/>
                <w:tab w:val="left" w:pos="310"/>
              </w:tabs>
              <w:spacing w:after="0" w:line="240" w:lineRule="auto"/>
              <w:rPr>
                <w:rFonts w:ascii="Times New Roman" w:eastAsia="Times New Roman" w:hAnsi="Times New Roman" w:cs="Times New Roman"/>
                <w:color w:val="000000"/>
                <w:sz w:val="24"/>
                <w:szCs w:val="24"/>
                <w:u w:val="single"/>
                <w:shd w:val="clear" w:color="auto" w:fill="FFFFFF"/>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Умение применять нормы действующего законодательства при решении практического задания</w:t>
            </w:r>
          </w:p>
          <w:p w:rsidR="00736B4E" w:rsidRPr="00736B4E" w:rsidRDefault="00736B4E" w:rsidP="00F007F8">
            <w:pPr>
              <w:widowControl w:val="0"/>
              <w:numPr>
                <w:ilvl w:val="0"/>
                <w:numId w:val="20"/>
              </w:numPr>
              <w:tabs>
                <w:tab w:val="left" w:pos="274"/>
                <w:tab w:val="left" w:pos="310"/>
              </w:tabs>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color w:val="000000"/>
                <w:sz w:val="24"/>
                <w:szCs w:val="24"/>
                <w:u w:val="single"/>
                <w:shd w:val="clear" w:color="auto" w:fill="FFFFFF"/>
                <w:lang w:eastAsia="ru-RU" w:bidi="ru-RU"/>
              </w:rPr>
              <w:t xml:space="preserve">Умение проводить анализ законодательства, теории и практики при решении практического задания  </w:t>
            </w:r>
          </w:p>
        </w:tc>
        <w:tc>
          <w:tcPr>
            <w:tcW w:w="4961" w:type="dxa"/>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заданий</w:t>
            </w:r>
          </w:p>
        </w:tc>
      </w:tr>
      <w:tr w:rsidR="00736B4E" w:rsidRPr="00736B4E" w:rsidTr="001B5CBD">
        <w:trPr>
          <w:trHeight w:val="2356"/>
        </w:trPr>
        <w:tc>
          <w:tcPr>
            <w:tcW w:w="2127" w:type="dxa"/>
            <w:shd w:val="clear" w:color="auto" w:fill="FFFFFF"/>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«Хорошо»</w:t>
            </w:r>
          </w:p>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p>
        </w:tc>
        <w:tc>
          <w:tcPr>
            <w:tcW w:w="2693" w:type="dxa"/>
            <w:vMerge/>
            <w:shd w:val="clear" w:color="auto" w:fill="FFFFFF"/>
          </w:tcPr>
          <w:p w:rsidR="00736B4E" w:rsidRPr="00736B4E" w:rsidRDefault="00736B4E" w:rsidP="00736B4E">
            <w:pPr>
              <w:spacing w:after="0" w:line="240" w:lineRule="auto"/>
              <w:rPr>
                <w:rFonts w:ascii="Times New Roman" w:hAnsi="Times New Roman" w:cs="Times New Roman"/>
                <w:sz w:val="24"/>
                <w:szCs w:val="24"/>
              </w:rPr>
            </w:pPr>
          </w:p>
        </w:tc>
        <w:tc>
          <w:tcPr>
            <w:tcW w:w="4961" w:type="dxa"/>
            <w:shd w:val="clear" w:color="auto" w:fill="FFFFFF"/>
          </w:tcPr>
          <w:p w:rsidR="00736B4E" w:rsidRPr="00736B4E" w:rsidRDefault="00736B4E" w:rsidP="00736B4E">
            <w:pPr>
              <w:tabs>
                <w:tab w:val="left" w:pos="-4680"/>
              </w:tabs>
              <w:spacing w:after="0" w:line="240" w:lineRule="auto"/>
              <w:jc w:val="both"/>
              <w:rPr>
                <w:rFonts w:ascii="Times New Roman" w:hAnsi="Times New Roman" w:cs="Times New Roman"/>
                <w:sz w:val="24"/>
                <w:szCs w:val="24"/>
              </w:rPr>
            </w:pPr>
            <w:r w:rsidRPr="00736B4E">
              <w:rPr>
                <w:rFonts w:ascii="Times New Roman" w:hAnsi="Times New Roman" w:cs="Times New Roman"/>
                <w:sz w:val="24"/>
                <w:szCs w:val="24"/>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p>
        </w:tc>
      </w:tr>
      <w:tr w:rsidR="00736B4E" w:rsidRPr="00736B4E" w:rsidTr="001B5CBD">
        <w:trPr>
          <w:trHeight w:val="2561"/>
        </w:trPr>
        <w:tc>
          <w:tcPr>
            <w:tcW w:w="2127" w:type="dxa"/>
            <w:shd w:val="clear" w:color="auto" w:fill="FFFFFF"/>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«Удовлетворительно»</w:t>
            </w:r>
          </w:p>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p>
        </w:tc>
        <w:tc>
          <w:tcPr>
            <w:tcW w:w="2693" w:type="dxa"/>
            <w:vMerge/>
            <w:shd w:val="clear" w:color="auto" w:fill="FFFFFF"/>
          </w:tcPr>
          <w:p w:rsidR="00736B4E" w:rsidRPr="00736B4E" w:rsidRDefault="00736B4E" w:rsidP="00736B4E">
            <w:pPr>
              <w:spacing w:after="0" w:line="240" w:lineRule="auto"/>
              <w:rPr>
                <w:rFonts w:ascii="Times New Roman" w:hAnsi="Times New Roman" w:cs="Times New Roman"/>
                <w:sz w:val="24"/>
                <w:szCs w:val="24"/>
              </w:rPr>
            </w:pPr>
          </w:p>
        </w:tc>
        <w:tc>
          <w:tcPr>
            <w:tcW w:w="4961" w:type="dxa"/>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заданий</w:t>
            </w:r>
          </w:p>
        </w:tc>
      </w:tr>
      <w:tr w:rsidR="00736B4E" w:rsidRPr="00736B4E" w:rsidTr="001B5CBD">
        <w:trPr>
          <w:trHeight w:val="2113"/>
        </w:trPr>
        <w:tc>
          <w:tcPr>
            <w:tcW w:w="2127" w:type="dxa"/>
            <w:shd w:val="clear" w:color="auto" w:fill="FFFFFF"/>
          </w:tcPr>
          <w:p w:rsidR="00736B4E" w:rsidRPr="00736B4E" w:rsidRDefault="00736B4E" w:rsidP="00736B4E">
            <w:pPr>
              <w:widowControl w:val="0"/>
              <w:spacing w:after="0" w:line="240" w:lineRule="auto"/>
              <w:jc w:val="center"/>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«Неудовлетвори</w:t>
            </w:r>
            <w:r w:rsidRPr="00736B4E">
              <w:rPr>
                <w:rFonts w:ascii="Times New Roman" w:eastAsia="Times New Roman" w:hAnsi="Times New Roman" w:cs="Times New Roman"/>
                <w:sz w:val="24"/>
                <w:szCs w:val="24"/>
                <w:lang w:eastAsia="ru-RU" w:bidi="ru-RU"/>
              </w:rPr>
              <w:softHyphen/>
              <w:t>тельно»</w:t>
            </w:r>
          </w:p>
        </w:tc>
        <w:tc>
          <w:tcPr>
            <w:tcW w:w="2693" w:type="dxa"/>
            <w:vMerge/>
            <w:shd w:val="clear" w:color="auto" w:fill="FFFFFF"/>
          </w:tcPr>
          <w:p w:rsidR="00736B4E" w:rsidRPr="00736B4E" w:rsidRDefault="00736B4E" w:rsidP="00736B4E">
            <w:pPr>
              <w:spacing w:after="0" w:line="240" w:lineRule="auto"/>
              <w:rPr>
                <w:rFonts w:ascii="Times New Roman" w:hAnsi="Times New Roman" w:cs="Times New Roman"/>
                <w:sz w:val="24"/>
                <w:szCs w:val="24"/>
              </w:rPr>
            </w:pPr>
          </w:p>
        </w:tc>
        <w:tc>
          <w:tcPr>
            <w:tcW w:w="4961" w:type="dxa"/>
            <w:shd w:val="clear" w:color="auto" w:fill="FFFFFF"/>
          </w:tcPr>
          <w:p w:rsidR="00736B4E" w:rsidRPr="00736B4E" w:rsidRDefault="00736B4E" w:rsidP="00736B4E">
            <w:pPr>
              <w:widowControl w:val="0"/>
              <w:spacing w:after="0" w:line="240" w:lineRule="auto"/>
              <w:rPr>
                <w:rFonts w:ascii="Times New Roman" w:eastAsia="Times New Roman" w:hAnsi="Times New Roman" w:cs="Times New Roman"/>
                <w:sz w:val="24"/>
                <w:szCs w:val="24"/>
                <w:lang w:eastAsia="ru-RU" w:bidi="ru-RU"/>
              </w:rPr>
            </w:pPr>
            <w:r w:rsidRPr="00736B4E">
              <w:rPr>
                <w:rFonts w:ascii="Times New Roman" w:eastAsia="Times New Roman" w:hAnsi="Times New Roman" w:cs="Times New Roman"/>
                <w:sz w:val="24"/>
                <w:szCs w:val="24"/>
                <w:lang w:eastAsia="ru-RU" w:bidi="ru-RU"/>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задания</w:t>
            </w:r>
          </w:p>
        </w:tc>
      </w:tr>
    </w:tbl>
    <w:p w:rsidR="00736B4E" w:rsidRPr="00736B4E" w:rsidRDefault="00736B4E" w:rsidP="00736B4E">
      <w:pPr>
        <w:tabs>
          <w:tab w:val="left" w:pos="3828"/>
        </w:tabs>
        <w:spacing w:after="0" w:line="240" w:lineRule="auto"/>
        <w:jc w:val="both"/>
        <w:rPr>
          <w:rFonts w:ascii="Times New Roman" w:eastAsia="Times New Roman" w:hAnsi="Times New Roman" w:cs="Times New Roman"/>
          <w:b/>
          <w:sz w:val="24"/>
          <w:szCs w:val="24"/>
          <w:lang w:eastAsia="ru-RU"/>
        </w:rPr>
      </w:pPr>
    </w:p>
    <w:p w:rsidR="00736B4E" w:rsidRPr="00736B4E" w:rsidRDefault="00736B4E" w:rsidP="00736B4E">
      <w:pPr>
        <w:keepNext/>
        <w:tabs>
          <w:tab w:val="left" w:pos="3828"/>
        </w:tabs>
        <w:suppressAutoHyphens/>
        <w:spacing w:after="360" w:line="240" w:lineRule="auto"/>
        <w:ind w:firstLine="709"/>
        <w:jc w:val="both"/>
        <w:outlineLvl w:val="0"/>
        <w:rPr>
          <w:rFonts w:ascii="Times New Roman" w:hAnsi="Times New Roman" w:cs="Times New Roman"/>
          <w:b/>
          <w:sz w:val="24"/>
          <w:szCs w:val="24"/>
        </w:rPr>
      </w:pPr>
      <w:r w:rsidRPr="00736B4E">
        <w:rPr>
          <w:rFonts w:ascii="Times New Roman"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36B4E" w:rsidRPr="00736B4E" w:rsidRDefault="00736B4E" w:rsidP="00736B4E">
      <w:pPr>
        <w:keepNext/>
        <w:tabs>
          <w:tab w:val="left" w:pos="3828"/>
        </w:tabs>
        <w:suppressAutoHyphens/>
        <w:spacing w:after="360" w:line="240" w:lineRule="auto"/>
        <w:ind w:firstLine="709"/>
        <w:jc w:val="both"/>
        <w:outlineLvl w:val="0"/>
        <w:rPr>
          <w:rFonts w:ascii="Times New Roman" w:hAnsi="Times New Roman" w:cs="Times New Roman"/>
          <w:b/>
          <w:sz w:val="24"/>
          <w:szCs w:val="24"/>
        </w:rPr>
      </w:pPr>
      <w:r w:rsidRPr="00736B4E">
        <w:rPr>
          <w:rFonts w:ascii="Times New Roman" w:hAnsi="Times New Roman" w:cs="Times New Roman"/>
          <w:sz w:val="24"/>
          <w:szCs w:val="24"/>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390"/>
        <w:gridCol w:w="4350"/>
        <w:gridCol w:w="2213"/>
      </w:tblGrid>
      <w:tr w:rsidR="00736B4E" w:rsidRPr="00736B4E" w:rsidTr="008B2DB3">
        <w:trPr>
          <w:tblHeader/>
        </w:trPr>
        <w:tc>
          <w:tcPr>
            <w:tcW w:w="642" w:type="dxa"/>
            <w:shd w:val="clear" w:color="auto" w:fill="auto"/>
            <w:vAlign w:val="center"/>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w:t>
            </w:r>
          </w:p>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п/п</w:t>
            </w:r>
          </w:p>
        </w:tc>
        <w:tc>
          <w:tcPr>
            <w:tcW w:w="2583" w:type="dxa"/>
            <w:shd w:val="clear" w:color="auto" w:fill="auto"/>
            <w:vAlign w:val="center"/>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Наименование</w:t>
            </w:r>
          </w:p>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оценочного</w:t>
            </w:r>
          </w:p>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средства</w:t>
            </w:r>
          </w:p>
        </w:tc>
        <w:tc>
          <w:tcPr>
            <w:tcW w:w="4821" w:type="dxa"/>
            <w:shd w:val="clear" w:color="auto" w:fill="auto"/>
            <w:vAlign w:val="center"/>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352" w:type="dxa"/>
            <w:shd w:val="clear" w:color="auto" w:fill="auto"/>
            <w:vAlign w:val="center"/>
          </w:tcPr>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736B4E" w:rsidRPr="00736B4E" w:rsidTr="008B2DB3">
        <w:tc>
          <w:tcPr>
            <w:tcW w:w="642"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1</w:t>
            </w:r>
          </w:p>
        </w:tc>
        <w:tc>
          <w:tcPr>
            <w:tcW w:w="2583" w:type="dxa"/>
            <w:shd w:val="clear" w:color="auto" w:fill="auto"/>
          </w:tcPr>
          <w:p w:rsidR="00736B4E" w:rsidRPr="00736B4E" w:rsidRDefault="00736B4E" w:rsidP="00736B4E">
            <w:pPr>
              <w:spacing w:after="0" w:line="240" w:lineRule="auto"/>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Тест</w:t>
            </w:r>
          </w:p>
        </w:tc>
        <w:tc>
          <w:tcPr>
            <w:tcW w:w="4821" w:type="dxa"/>
            <w:shd w:val="clear" w:color="auto" w:fill="auto"/>
          </w:tcPr>
          <w:p w:rsidR="00736B4E" w:rsidRPr="00736B4E" w:rsidRDefault="00736B4E" w:rsidP="00736B4E">
            <w:pPr>
              <w:spacing w:after="0" w:line="240" w:lineRule="auto"/>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 xml:space="preserve">Система стандартизированных простых и комплексных заданий, позволяющая автоматизировать процедуру измерения уровня знаний, умений и владений </w:t>
            </w:r>
            <w:r w:rsidRPr="00736B4E">
              <w:rPr>
                <w:rFonts w:ascii="Times New Roman" w:eastAsia="Times New Roman" w:hAnsi="Times New Roman" w:cs="Times New Roman"/>
                <w:color w:val="000000"/>
                <w:sz w:val="24"/>
                <w:szCs w:val="24"/>
                <w:shd w:val="clear" w:color="auto" w:fill="FFFFFF"/>
                <w:lang w:eastAsia="ru-RU" w:bidi="ru-RU"/>
              </w:rPr>
              <w:lastRenderedPageBreak/>
              <w:t>обучающегося.</w:t>
            </w:r>
          </w:p>
          <w:p w:rsidR="00736B4E" w:rsidRPr="00736B4E" w:rsidRDefault="00736B4E" w:rsidP="00736B4E">
            <w:pPr>
              <w:spacing w:after="0" w:line="240" w:lineRule="auto"/>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36B4E" w:rsidRPr="00736B4E" w:rsidRDefault="00736B4E" w:rsidP="00736B4E">
            <w:pPr>
              <w:spacing w:after="0" w:line="240" w:lineRule="auto"/>
              <w:jc w:val="both"/>
              <w:rPr>
                <w:rFonts w:ascii="Times New Roman" w:hAnsi="Times New Roman" w:cs="Times New Roman"/>
                <w:sz w:val="24"/>
                <w:szCs w:val="24"/>
              </w:rPr>
            </w:pPr>
            <w:r w:rsidRPr="00736B4E">
              <w:rPr>
                <w:rFonts w:ascii="Times New Roman"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95-100% % правильных ответов. Оценка «хорошо» ставится, если студент набрал 75 - 95  % правильных ответов. Оценка «удовлетворительно» ставится, если студент набрал 50-74 % правильных ответов. Оценка «неудовлетворительно» ставится, если студент набрал менее 50 % правильных ответов.</w:t>
            </w:r>
          </w:p>
        </w:tc>
        <w:tc>
          <w:tcPr>
            <w:tcW w:w="2352" w:type="dxa"/>
            <w:shd w:val="clear" w:color="auto" w:fill="auto"/>
          </w:tcPr>
          <w:p w:rsidR="00736B4E" w:rsidRPr="00736B4E" w:rsidRDefault="00736B4E" w:rsidP="00736B4E">
            <w:pPr>
              <w:spacing w:after="0" w:line="240" w:lineRule="auto"/>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lastRenderedPageBreak/>
              <w:t>Фонд тестовых заданий</w:t>
            </w:r>
          </w:p>
        </w:tc>
      </w:tr>
      <w:tr w:rsidR="00736B4E" w:rsidRPr="00736B4E" w:rsidTr="008B2DB3">
        <w:tc>
          <w:tcPr>
            <w:tcW w:w="642"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lastRenderedPageBreak/>
              <w:t>2</w:t>
            </w:r>
          </w:p>
        </w:tc>
        <w:tc>
          <w:tcPr>
            <w:tcW w:w="2583" w:type="dxa"/>
            <w:shd w:val="clear" w:color="auto" w:fill="auto"/>
          </w:tcPr>
          <w:p w:rsidR="00736B4E" w:rsidRPr="00736B4E" w:rsidRDefault="00736B4E" w:rsidP="00736B4E">
            <w:pPr>
              <w:spacing w:after="0" w:line="240" w:lineRule="auto"/>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4821"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352" w:type="dxa"/>
            <w:shd w:val="clear" w:color="auto" w:fill="auto"/>
          </w:tcPr>
          <w:p w:rsidR="00736B4E" w:rsidRPr="00736B4E" w:rsidRDefault="00736B4E" w:rsidP="00736B4E">
            <w:pPr>
              <w:tabs>
                <w:tab w:val="left" w:pos="2098"/>
              </w:tabs>
              <w:spacing w:after="0" w:line="240" w:lineRule="auto"/>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Вопросы для опросов и собеседований</w:t>
            </w:r>
          </w:p>
        </w:tc>
      </w:tr>
      <w:tr w:rsidR="00736B4E" w:rsidRPr="00736B4E" w:rsidTr="008B2DB3">
        <w:tc>
          <w:tcPr>
            <w:tcW w:w="642"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3</w:t>
            </w:r>
          </w:p>
        </w:tc>
        <w:tc>
          <w:tcPr>
            <w:tcW w:w="2583" w:type="dxa"/>
            <w:shd w:val="clear" w:color="auto" w:fill="auto"/>
          </w:tcPr>
          <w:p w:rsidR="00736B4E" w:rsidRPr="00736B4E" w:rsidRDefault="00736B4E" w:rsidP="00736B4E">
            <w:pPr>
              <w:spacing w:after="0" w:line="240" w:lineRule="auto"/>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 xml:space="preserve">Практические задачи </w:t>
            </w:r>
          </w:p>
        </w:tc>
        <w:tc>
          <w:tcPr>
            <w:tcW w:w="4821"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736B4E" w:rsidRPr="00736B4E" w:rsidRDefault="00736B4E" w:rsidP="00736B4E">
            <w:pPr>
              <w:tabs>
                <w:tab w:val="left" w:pos="254"/>
              </w:tabs>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а)</w:t>
            </w:r>
            <w:r w:rsidRPr="00736B4E">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36B4E" w:rsidRPr="00736B4E" w:rsidRDefault="00736B4E" w:rsidP="00736B4E">
            <w:pPr>
              <w:tabs>
                <w:tab w:val="left" w:pos="226"/>
              </w:tabs>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б)</w:t>
            </w:r>
            <w:r w:rsidRPr="00736B4E">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36B4E" w:rsidRPr="00736B4E" w:rsidRDefault="00736B4E" w:rsidP="00736B4E">
            <w:pPr>
              <w:tabs>
                <w:tab w:val="left" w:pos="346"/>
              </w:tabs>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в)</w:t>
            </w:r>
            <w:r w:rsidRPr="00736B4E">
              <w:rPr>
                <w:rFonts w:ascii="Times New Roman" w:eastAsia="Times New Roman" w:hAnsi="Times New Roman" w:cs="Times New Roman"/>
                <w:color w:val="000000"/>
                <w:sz w:val="24"/>
                <w:szCs w:val="24"/>
                <w:shd w:val="clear" w:color="auto" w:fill="FFFFFF"/>
                <w:lang w:eastAsia="ru-RU" w:bidi="ru-RU"/>
              </w:rPr>
              <w:tab/>
              <w:t xml:space="preserve">творческого уровня, позволяющие оценивать и диагностировать умения, </w:t>
            </w:r>
            <w:r w:rsidRPr="00736B4E">
              <w:rPr>
                <w:rFonts w:ascii="Times New Roman" w:eastAsia="Times New Roman" w:hAnsi="Times New Roman" w:cs="Times New Roman"/>
                <w:color w:val="000000"/>
                <w:sz w:val="24"/>
                <w:szCs w:val="24"/>
                <w:shd w:val="clear" w:color="auto" w:fill="FFFFFF"/>
                <w:lang w:eastAsia="ru-RU" w:bidi="ru-RU"/>
              </w:rPr>
              <w:lastRenderedPageBreak/>
              <w:t>интегрировать знания различных областей, аргументировать собственную точку зрения.</w:t>
            </w:r>
          </w:p>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w:t>
            </w:r>
          </w:p>
        </w:tc>
        <w:tc>
          <w:tcPr>
            <w:tcW w:w="2352" w:type="dxa"/>
            <w:shd w:val="clear" w:color="auto" w:fill="auto"/>
          </w:tcPr>
          <w:p w:rsidR="00736B4E" w:rsidRPr="00736B4E" w:rsidRDefault="00736B4E" w:rsidP="00736B4E">
            <w:pPr>
              <w:spacing w:after="0" w:line="240" w:lineRule="auto"/>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lastRenderedPageBreak/>
              <w:t xml:space="preserve">Комплект типовых задач </w:t>
            </w:r>
          </w:p>
        </w:tc>
      </w:tr>
      <w:tr w:rsidR="00736B4E" w:rsidRPr="00736B4E" w:rsidTr="008B2DB3">
        <w:tc>
          <w:tcPr>
            <w:tcW w:w="642"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lastRenderedPageBreak/>
              <w:t>4</w:t>
            </w:r>
          </w:p>
        </w:tc>
        <w:tc>
          <w:tcPr>
            <w:tcW w:w="2583" w:type="dxa"/>
            <w:shd w:val="clear" w:color="auto" w:fill="auto"/>
          </w:tcPr>
          <w:p w:rsidR="00736B4E" w:rsidRPr="00736B4E" w:rsidRDefault="00736B4E" w:rsidP="00736B4E">
            <w:pPr>
              <w:spacing w:after="0" w:line="240" w:lineRule="auto"/>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Контрольная работа</w:t>
            </w:r>
          </w:p>
        </w:tc>
        <w:tc>
          <w:tcPr>
            <w:tcW w:w="4821" w:type="dxa"/>
            <w:shd w:val="clear" w:color="auto" w:fill="auto"/>
          </w:tcPr>
          <w:p w:rsidR="00736B4E" w:rsidRPr="00736B4E" w:rsidRDefault="00736B4E" w:rsidP="00736B4E">
            <w:pPr>
              <w:spacing w:after="0" w:line="240" w:lineRule="auto"/>
              <w:jc w:val="both"/>
              <w:rPr>
                <w:rFonts w:ascii="Times New Roman" w:eastAsia="Calibri" w:hAnsi="Times New Roman" w:cs="Times New Roman"/>
                <w:sz w:val="24"/>
                <w:szCs w:val="24"/>
              </w:rPr>
            </w:pPr>
            <w:r w:rsidRPr="00736B4E">
              <w:rPr>
                <w:rFonts w:ascii="Times New Roman" w:eastAsia="Calibri" w:hAnsi="Times New Roman" w:cs="Times New Roman"/>
                <w:sz w:val="24"/>
                <w:szCs w:val="24"/>
              </w:rPr>
              <w:t>Оценка контрольной работы является комплексной. При этом учитываются следующие факторы:</w:t>
            </w:r>
          </w:p>
          <w:p w:rsidR="00736B4E" w:rsidRPr="00736B4E" w:rsidRDefault="00736B4E" w:rsidP="00736B4E">
            <w:pPr>
              <w:suppressAutoHyphens/>
              <w:spacing w:after="0" w:line="240" w:lineRule="auto"/>
              <w:jc w:val="both"/>
              <w:rPr>
                <w:rFonts w:ascii="Times New Roman" w:hAnsi="Times New Roman" w:cs="Times New Roman"/>
                <w:sz w:val="24"/>
                <w:szCs w:val="24"/>
              </w:rPr>
            </w:pPr>
            <w:r w:rsidRPr="00736B4E">
              <w:rPr>
                <w:rFonts w:ascii="Times New Roman" w:hAnsi="Times New Roman" w:cs="Times New Roman"/>
                <w:sz w:val="24"/>
                <w:szCs w:val="24"/>
              </w:rPr>
              <w:t>1. Полнота и правильность изложения теоретического материала в соответствии с действующим законодательством и практикой;</w:t>
            </w:r>
          </w:p>
          <w:p w:rsidR="00736B4E" w:rsidRPr="00736B4E" w:rsidRDefault="00736B4E" w:rsidP="00736B4E">
            <w:pPr>
              <w:suppressAutoHyphens/>
              <w:spacing w:after="0" w:line="240" w:lineRule="auto"/>
              <w:jc w:val="both"/>
              <w:rPr>
                <w:rFonts w:ascii="Times New Roman" w:hAnsi="Times New Roman" w:cs="Times New Roman"/>
                <w:sz w:val="24"/>
                <w:szCs w:val="24"/>
              </w:rPr>
            </w:pPr>
            <w:r w:rsidRPr="00736B4E">
              <w:rPr>
                <w:rFonts w:ascii="Times New Roman" w:hAnsi="Times New Roman" w:cs="Times New Roman"/>
                <w:sz w:val="24"/>
                <w:szCs w:val="24"/>
              </w:rPr>
              <w:t>2. Полнота и правильность решения задач;</w:t>
            </w:r>
          </w:p>
          <w:p w:rsidR="00736B4E" w:rsidRPr="00736B4E" w:rsidRDefault="00736B4E" w:rsidP="00736B4E">
            <w:pPr>
              <w:suppressAutoHyphens/>
              <w:spacing w:after="0" w:line="240" w:lineRule="auto"/>
              <w:jc w:val="both"/>
              <w:rPr>
                <w:rFonts w:ascii="Times New Roman" w:hAnsi="Times New Roman" w:cs="Times New Roman"/>
                <w:sz w:val="24"/>
                <w:szCs w:val="24"/>
              </w:rPr>
            </w:pPr>
            <w:r w:rsidRPr="00736B4E">
              <w:rPr>
                <w:rFonts w:ascii="Times New Roman" w:hAnsi="Times New Roman" w:cs="Times New Roman"/>
                <w:sz w:val="24"/>
                <w:szCs w:val="24"/>
              </w:rPr>
              <w:t>3. Соблюдение требований по оформлению работы</w:t>
            </w:r>
          </w:p>
          <w:p w:rsidR="00736B4E" w:rsidRPr="00736B4E" w:rsidRDefault="00736B4E" w:rsidP="00736B4E">
            <w:pPr>
              <w:suppressAutoHyphens/>
              <w:spacing w:after="0" w:line="240" w:lineRule="auto"/>
              <w:jc w:val="both"/>
              <w:rPr>
                <w:rFonts w:ascii="Times New Roman" w:hAnsi="Times New Roman" w:cs="Times New Roman"/>
                <w:sz w:val="24"/>
                <w:szCs w:val="24"/>
              </w:rPr>
            </w:pPr>
            <w:r w:rsidRPr="00736B4E">
              <w:rPr>
                <w:rFonts w:ascii="Times New Roman" w:hAnsi="Times New Roman" w:cs="Times New Roman"/>
                <w:sz w:val="24"/>
                <w:szCs w:val="24"/>
              </w:rPr>
              <w:t>4 Наличие актуального списка использованных источников</w:t>
            </w:r>
          </w:p>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t>Все это суммируется в итоговую оценку:</w:t>
            </w:r>
          </w:p>
          <w:p w:rsidR="00736B4E" w:rsidRPr="00736B4E" w:rsidRDefault="00736B4E" w:rsidP="00736B4E">
            <w:pPr>
              <w:tabs>
                <w:tab w:val="left" w:pos="-199"/>
              </w:tabs>
              <w:suppressAutoHyphens/>
              <w:spacing w:after="0" w:line="240" w:lineRule="auto"/>
              <w:ind w:right="-1"/>
              <w:jc w:val="both"/>
              <w:rPr>
                <w:rFonts w:ascii="Times New Roman" w:hAnsi="Times New Roman" w:cs="Times New Roman"/>
                <w:sz w:val="24"/>
                <w:szCs w:val="24"/>
              </w:rPr>
            </w:pPr>
            <w:r w:rsidRPr="00736B4E">
              <w:rPr>
                <w:rFonts w:ascii="Times New Roman" w:eastAsia="Calibri" w:hAnsi="Times New Roman" w:cs="Times New Roman"/>
                <w:color w:val="000000"/>
                <w:sz w:val="24"/>
                <w:szCs w:val="24"/>
                <w:shd w:val="clear" w:color="auto" w:fill="FFFFFF"/>
                <w:lang w:eastAsia="ru-RU" w:bidi="ru-RU"/>
              </w:rPr>
              <w:t xml:space="preserve">- «зачтено» ставиться если: </w:t>
            </w:r>
            <w:r w:rsidRPr="00736B4E">
              <w:rPr>
                <w:rFonts w:ascii="Times New Roman" w:hAnsi="Times New Roman" w:cs="Times New Roman"/>
                <w:sz w:val="24"/>
                <w:szCs w:val="24"/>
              </w:rPr>
              <w:t xml:space="preserve">Дан полный, в логической последовательности развернутый ответ на поставленный теоретический вопрос, где продемонстрированы  знания предмета. Практические задачи решены и оформлены верно с подписью действий и ответом и/или выводом. Работа оформлена в соответствии с требованиями стандарта по оформлению работ студенческих ОГУ. Список использованных источников содержит не менее 5 наименований актуальных на момент сдачи контрольной работы  источников. Допускается несколько ошибок и/или </w:t>
            </w:r>
            <w:r w:rsidRPr="00736B4E">
              <w:rPr>
                <w:rFonts w:ascii="Times New Roman" w:hAnsi="Times New Roman" w:cs="Times New Roman"/>
                <w:vanish/>
                <w:sz w:val="24"/>
                <w:szCs w:val="24"/>
              </w:rPr>
              <w:t>очностей кажают в целом содержания вопроса и методики решения задач.омент сдачи контрольной работы  источников учебно</w:t>
            </w:r>
            <w:r w:rsidRPr="00736B4E">
              <w:rPr>
                <w:rFonts w:ascii="Times New Roman" w:hAnsi="Times New Roman" w:cs="Times New Roman"/>
                <w:vanish/>
                <w:sz w:val="24"/>
                <w:szCs w:val="24"/>
              </w:rPr>
              <w:pgNum/>
            </w:r>
            <w:r w:rsidRPr="00736B4E">
              <w:rPr>
                <w:rFonts w:ascii="Times New Roman" w:hAnsi="Times New Roman" w:cs="Times New Roman"/>
                <w:vanish/>
                <w:sz w:val="24"/>
                <w:szCs w:val="24"/>
              </w:rPr>
              <w:pgNum/>
            </w:r>
            <w:r w:rsidRPr="00736B4E">
              <w:rPr>
                <w:rFonts w:ascii="Times New Roman" w:hAnsi="Times New Roman" w:cs="Times New Roman"/>
                <w:vanish/>
                <w:sz w:val="24"/>
                <w:szCs w:val="24"/>
              </w:rPr>
              <w:pgNum/>
            </w:r>
            <w:r w:rsidRPr="00736B4E">
              <w:rPr>
                <w:rFonts w:ascii="Times New Roman" w:hAnsi="Times New Roman" w:cs="Times New Roman"/>
                <w:vanish/>
                <w:sz w:val="24"/>
                <w:szCs w:val="24"/>
              </w:rPr>
              <w:pgNum/>
            </w:r>
            <w:r w:rsidRPr="00736B4E">
              <w:rPr>
                <w:rFonts w:ascii="Times New Roman" w:hAnsi="Times New Roman" w:cs="Times New Roman"/>
                <w:vanish/>
                <w:sz w:val="24"/>
                <w:szCs w:val="24"/>
              </w:rPr>
              <w:pgNum/>
            </w:r>
            <w:r w:rsidRPr="00736B4E">
              <w:rPr>
                <w:rFonts w:ascii="Times New Roman" w:hAnsi="Times New Roman" w:cs="Times New Roman"/>
                <w:sz w:val="24"/>
                <w:szCs w:val="24"/>
              </w:rPr>
              <w:t>неточностей  в содержании ответа и решении практических заданий, которые не искажают в целом содержания вопроса и методики решения задач.</w:t>
            </w:r>
          </w:p>
          <w:p w:rsidR="00736B4E" w:rsidRPr="00736B4E" w:rsidRDefault="00736B4E" w:rsidP="00736B4E">
            <w:pPr>
              <w:suppressAutoHyphens/>
              <w:spacing w:after="0" w:line="240" w:lineRule="auto"/>
              <w:ind w:right="140"/>
              <w:jc w:val="both"/>
              <w:rPr>
                <w:rFonts w:ascii="Times New Roman" w:eastAsia="Calibri" w:hAnsi="Times New Roman" w:cs="Times New Roman"/>
                <w:color w:val="000000"/>
                <w:sz w:val="24"/>
                <w:szCs w:val="24"/>
                <w:shd w:val="clear" w:color="auto" w:fill="FFFFFF"/>
                <w:lang w:eastAsia="ru-RU" w:bidi="ru-RU"/>
              </w:rPr>
            </w:pPr>
            <w:r w:rsidRPr="00736B4E">
              <w:rPr>
                <w:rFonts w:ascii="Times New Roman" w:hAnsi="Times New Roman" w:cs="Times New Roman"/>
                <w:sz w:val="24"/>
                <w:szCs w:val="24"/>
              </w:rPr>
              <w:t xml:space="preserve">- «незачет» - если: Дан ответ на теоретический вопрос, который содержит ряд серьезных неточностей и/или ошибок, обнаруживающий незнание процессов изучаемой предметной области, отличающийся </w:t>
            </w:r>
            <w:r w:rsidRPr="00736B4E">
              <w:rPr>
                <w:rFonts w:ascii="Times New Roman" w:hAnsi="Times New Roman" w:cs="Times New Roman"/>
                <w:sz w:val="24"/>
                <w:szCs w:val="24"/>
              </w:rPr>
              <w:lastRenderedPageBreak/>
              <w:t>неглубоким раскрытием темы, незнанием основных вопросов. Решение практических заданий не выполнено, либо оформление решения не позволяет его верно трактовать. Оформление работы  более чем на 50% не отвечает требованиям стандарта по оформлению работ студенческих ОГУ. Список использованных источников содержит менее 5 наименований и/или неактуальные на момент сдачи контрольной работы  источников</w:t>
            </w:r>
          </w:p>
        </w:tc>
        <w:tc>
          <w:tcPr>
            <w:tcW w:w="2352" w:type="dxa"/>
            <w:shd w:val="clear" w:color="auto" w:fill="auto"/>
          </w:tcPr>
          <w:p w:rsidR="00736B4E" w:rsidRPr="00736B4E" w:rsidRDefault="00736B4E" w:rsidP="00736B4E">
            <w:pPr>
              <w:spacing w:after="0" w:line="240" w:lineRule="auto"/>
              <w:rPr>
                <w:rFonts w:ascii="Times New Roman" w:eastAsia="Times New Roman" w:hAnsi="Times New Roman" w:cs="Times New Roman"/>
                <w:color w:val="000000"/>
                <w:sz w:val="24"/>
                <w:szCs w:val="24"/>
                <w:shd w:val="clear" w:color="auto" w:fill="FFFFFF"/>
                <w:lang w:eastAsia="ru-RU" w:bidi="ru-RU"/>
              </w:rPr>
            </w:pPr>
            <w:r w:rsidRPr="00736B4E">
              <w:rPr>
                <w:rFonts w:ascii="Times New Roman" w:eastAsia="Times New Roman" w:hAnsi="Times New Roman" w:cs="Times New Roman"/>
                <w:color w:val="000000"/>
                <w:sz w:val="24"/>
                <w:szCs w:val="24"/>
                <w:shd w:val="clear" w:color="auto" w:fill="FFFFFF"/>
                <w:lang w:eastAsia="ru-RU" w:bidi="ru-RU"/>
              </w:rPr>
              <w:lastRenderedPageBreak/>
              <w:t>Задания для контрольных работ</w:t>
            </w:r>
          </w:p>
        </w:tc>
      </w:tr>
      <w:tr w:rsidR="00736B4E" w:rsidRPr="00736B4E" w:rsidTr="008B2DB3">
        <w:tc>
          <w:tcPr>
            <w:tcW w:w="642"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sz w:val="24"/>
                <w:szCs w:val="24"/>
              </w:rPr>
            </w:pPr>
          </w:p>
        </w:tc>
        <w:tc>
          <w:tcPr>
            <w:tcW w:w="2583" w:type="dxa"/>
            <w:shd w:val="clear" w:color="auto" w:fill="auto"/>
          </w:tcPr>
          <w:p w:rsidR="00736B4E" w:rsidRPr="00736B4E" w:rsidRDefault="00736B4E" w:rsidP="00736B4E">
            <w:pPr>
              <w:spacing w:after="0" w:line="240" w:lineRule="auto"/>
              <w:rPr>
                <w:rFonts w:ascii="Times New Roman" w:eastAsia="Times New Roman" w:hAnsi="Times New Roman" w:cs="Times New Roman"/>
                <w:color w:val="000000"/>
                <w:sz w:val="24"/>
                <w:szCs w:val="24"/>
                <w:shd w:val="clear" w:color="auto" w:fill="FFFFFF"/>
                <w:lang w:eastAsia="ru-RU" w:bidi="ru-RU"/>
              </w:rPr>
            </w:pPr>
          </w:p>
        </w:tc>
        <w:tc>
          <w:tcPr>
            <w:tcW w:w="4821"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color w:val="000000"/>
                <w:sz w:val="24"/>
                <w:szCs w:val="24"/>
                <w:shd w:val="clear" w:color="auto" w:fill="FFFFFF"/>
                <w:lang w:eastAsia="ru-RU" w:bidi="ru-RU"/>
              </w:rPr>
            </w:pPr>
          </w:p>
        </w:tc>
        <w:tc>
          <w:tcPr>
            <w:tcW w:w="2352" w:type="dxa"/>
            <w:shd w:val="clear" w:color="auto" w:fill="auto"/>
          </w:tcPr>
          <w:p w:rsidR="00736B4E" w:rsidRPr="00736B4E" w:rsidRDefault="00736B4E" w:rsidP="00736B4E">
            <w:pPr>
              <w:spacing w:after="0" w:line="240" w:lineRule="auto"/>
              <w:rPr>
                <w:rFonts w:ascii="Times New Roman" w:eastAsia="Times New Roman" w:hAnsi="Times New Roman" w:cs="Times New Roman"/>
                <w:color w:val="000000"/>
                <w:sz w:val="24"/>
                <w:szCs w:val="24"/>
                <w:shd w:val="clear" w:color="auto" w:fill="FFFFFF"/>
                <w:lang w:eastAsia="ru-RU" w:bidi="ru-RU"/>
              </w:rPr>
            </w:pPr>
          </w:p>
        </w:tc>
      </w:tr>
      <w:tr w:rsidR="00736B4E" w:rsidRPr="00736B4E" w:rsidTr="008B2DB3">
        <w:tc>
          <w:tcPr>
            <w:tcW w:w="642"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5</w:t>
            </w:r>
          </w:p>
        </w:tc>
        <w:tc>
          <w:tcPr>
            <w:tcW w:w="2583" w:type="dxa"/>
            <w:shd w:val="clear" w:color="auto" w:fill="auto"/>
          </w:tcPr>
          <w:p w:rsidR="00736B4E" w:rsidRPr="00736B4E" w:rsidRDefault="00736B4E" w:rsidP="00736B4E">
            <w:pPr>
              <w:spacing w:after="0" w:line="240" w:lineRule="auto"/>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t>Экзамен</w:t>
            </w:r>
          </w:p>
        </w:tc>
        <w:tc>
          <w:tcPr>
            <w:tcW w:w="4821" w:type="dxa"/>
            <w:shd w:val="clear" w:color="auto" w:fill="auto"/>
          </w:tcPr>
          <w:p w:rsidR="00736B4E" w:rsidRPr="00736B4E" w:rsidRDefault="00736B4E" w:rsidP="00736B4E">
            <w:pPr>
              <w:spacing w:after="0" w:line="240" w:lineRule="auto"/>
              <w:jc w:val="both"/>
              <w:rPr>
                <w:rFonts w:ascii="Times New Roman" w:eastAsia="Times New Roman" w:hAnsi="Times New Roman" w:cs="Times New Roman"/>
                <w:sz w:val="24"/>
                <w:szCs w:val="24"/>
              </w:rPr>
            </w:pPr>
            <w:r w:rsidRPr="00736B4E">
              <w:rPr>
                <w:rFonts w:ascii="Times New Roman" w:eastAsia="Times New Roman" w:hAnsi="Times New Roman" w:cs="Times New Roman"/>
                <w:sz w:val="24"/>
                <w:szCs w:val="24"/>
              </w:rPr>
              <w:t>Шкала экзаменационных оценок:</w:t>
            </w:r>
          </w:p>
          <w:p w:rsidR="00736B4E" w:rsidRPr="00736B4E" w:rsidRDefault="00736B4E" w:rsidP="00F007F8">
            <w:pPr>
              <w:numPr>
                <w:ilvl w:val="0"/>
                <w:numId w:val="24"/>
              </w:numPr>
              <w:spacing w:after="0" w:line="240" w:lineRule="auto"/>
              <w:ind w:left="0" w:firstLine="177"/>
              <w:jc w:val="both"/>
              <w:rPr>
                <w:rFonts w:ascii="Times New Roman" w:eastAsia="Times New Roman" w:hAnsi="Times New Roman" w:cs="Times New Roman"/>
                <w:color w:val="C0504D"/>
                <w:sz w:val="24"/>
                <w:szCs w:val="24"/>
                <w:lang w:eastAsia="ru-RU"/>
              </w:rPr>
            </w:pPr>
            <w:r w:rsidRPr="00736B4E">
              <w:rPr>
                <w:rFonts w:ascii="Times New Roman" w:eastAsia="Times New Roman" w:hAnsi="Times New Roman" w:cs="Times New Roman"/>
                <w:b/>
                <w:sz w:val="24"/>
                <w:szCs w:val="24"/>
                <w:lang w:eastAsia="ru-RU"/>
              </w:rPr>
              <w:t xml:space="preserve"> «отлично»</w:t>
            </w:r>
            <w:r w:rsidRPr="00736B4E">
              <w:rPr>
                <w:rFonts w:ascii="Times New Roman" w:eastAsia="Times New Roman" w:hAnsi="Times New Roman" w:cs="Times New Roman"/>
                <w:sz w:val="24"/>
                <w:szCs w:val="24"/>
                <w:lang w:eastAsia="ru-RU"/>
              </w:rPr>
              <w:t xml:space="preserve"> - оценка ставится за  з</w:t>
            </w:r>
            <w:r w:rsidRPr="00736B4E">
              <w:rPr>
                <w:rFonts w:ascii="Times New Roman" w:eastAsia="Calibri" w:hAnsi="Times New Roman" w:cs="Times New Roman"/>
                <w:sz w:val="24"/>
                <w:szCs w:val="24"/>
                <w:shd w:val="clear" w:color="auto" w:fill="FFFFFF"/>
                <w:lang w:eastAsia="ru-RU"/>
              </w:rPr>
              <w:t xml:space="preserve">нание </w:t>
            </w:r>
            <w:r w:rsidRPr="00736B4E">
              <w:rPr>
                <w:rFonts w:ascii="Times New Roman" w:eastAsia="Calibri" w:hAnsi="Times New Roman" w:cs="Times New Roman"/>
                <w:color w:val="000000"/>
                <w:sz w:val="24"/>
                <w:szCs w:val="24"/>
                <w:shd w:val="clear" w:color="auto" w:fill="FFFFFF"/>
                <w:lang w:eastAsia="ru-RU"/>
              </w:rPr>
              <w:t>фактического материла по дисциплине, в</w:t>
            </w:r>
            <w:r w:rsidRPr="00736B4E">
              <w:rPr>
                <w:rFonts w:ascii="Times New Roman" w:eastAsia="Times New Roman" w:hAnsi="Times New Roman" w:cs="Times New Roman"/>
                <w:color w:val="000000"/>
                <w:sz w:val="24"/>
                <w:szCs w:val="24"/>
                <w:lang w:eastAsia="ru-RU"/>
              </w:rPr>
              <w:t>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эффективный способ решения проблемной ситуации, умение использовать знания в стандартных и нестандартных ситуациях, логичное и доказательное изложение учебного материала, владение точной речью, у</w:t>
            </w:r>
            <w:r w:rsidRPr="00736B4E">
              <w:rPr>
                <w:rFonts w:ascii="Times New Roman" w:eastAsia="Calibri" w:hAnsi="Times New Roman" w:cs="Times New Roman"/>
                <w:color w:val="000000"/>
                <w:sz w:val="24"/>
                <w:szCs w:val="24"/>
                <w:shd w:val="clear" w:color="auto" w:fill="FFFFFF"/>
                <w:lang w:eastAsia="ru-RU"/>
              </w:rPr>
              <w:t>мение аргументировано отвечать па вопросы; вступать в диалоговое общение.</w:t>
            </w:r>
          </w:p>
          <w:p w:rsidR="00736B4E" w:rsidRPr="00736B4E" w:rsidRDefault="00736B4E" w:rsidP="00F007F8">
            <w:pPr>
              <w:numPr>
                <w:ilvl w:val="0"/>
                <w:numId w:val="24"/>
              </w:numPr>
              <w:spacing w:after="0" w:line="240" w:lineRule="auto"/>
              <w:ind w:left="0" w:firstLine="177"/>
              <w:contextualSpacing/>
              <w:jc w:val="both"/>
              <w:rPr>
                <w:rFonts w:ascii="Times New Roman" w:eastAsia="Times New Roman" w:hAnsi="Times New Roman" w:cs="Times New Roman"/>
                <w:color w:val="C0504D"/>
                <w:sz w:val="24"/>
                <w:szCs w:val="24"/>
              </w:rPr>
            </w:pPr>
            <w:r w:rsidRPr="00736B4E">
              <w:rPr>
                <w:rFonts w:ascii="Times New Roman" w:eastAsia="Times New Roman" w:hAnsi="Times New Roman" w:cs="Times New Roman"/>
                <w:b/>
                <w:sz w:val="24"/>
                <w:szCs w:val="24"/>
              </w:rPr>
              <w:t xml:space="preserve"> «хорошо»</w:t>
            </w:r>
            <w:r w:rsidRPr="00736B4E">
              <w:rPr>
                <w:rFonts w:ascii="Times New Roman" w:eastAsia="Times New Roman" w:hAnsi="Times New Roman" w:cs="Times New Roman"/>
                <w:sz w:val="24"/>
                <w:szCs w:val="24"/>
              </w:rPr>
              <w:t xml:space="preserve"> - оценка ставится за в</w:t>
            </w:r>
            <w:r w:rsidRPr="00736B4E">
              <w:rPr>
                <w:rFonts w:ascii="Times New Roman" w:eastAsia="Times New Roman" w:hAnsi="Times New Roman" w:cs="Times New Roman"/>
                <w:sz w:val="24"/>
                <w:szCs w:val="24"/>
                <w:lang w:eastAsia="ru-RU"/>
              </w:rPr>
              <w:t xml:space="preserve">ладение </w:t>
            </w:r>
            <w:r w:rsidRPr="00736B4E">
              <w:rPr>
                <w:rFonts w:ascii="Times New Roman" w:eastAsia="Times New Roman" w:hAnsi="Times New Roman" w:cs="Times New Roman"/>
                <w:color w:val="000000"/>
                <w:sz w:val="24"/>
                <w:szCs w:val="24"/>
                <w:lang w:eastAsia="ru-RU"/>
              </w:rPr>
              <w:t>терминологией по дисциплине, умение обобщения, умозаключения, за т</w:t>
            </w:r>
            <w:r w:rsidRPr="00736B4E">
              <w:rPr>
                <w:rFonts w:ascii="Times New Roman" w:hAnsi="Times New Roman" w:cs="Times New Roman"/>
                <w:color w:val="000000"/>
                <w:sz w:val="24"/>
                <w:szCs w:val="24"/>
                <w:shd w:val="clear" w:color="auto" w:fill="FFFFFF"/>
              </w:rPr>
              <w:t>еоретическое осмысление проблемной ситуации, умение найти решение проблемной задачи, владение языковыми средствами для ответа на вопрос.</w:t>
            </w:r>
          </w:p>
          <w:p w:rsidR="00736B4E" w:rsidRPr="00736B4E" w:rsidRDefault="00736B4E" w:rsidP="00F007F8">
            <w:pPr>
              <w:numPr>
                <w:ilvl w:val="0"/>
                <w:numId w:val="24"/>
              </w:numPr>
              <w:spacing w:after="0" w:line="240" w:lineRule="auto"/>
              <w:ind w:left="0" w:firstLine="177"/>
              <w:contextualSpacing/>
              <w:jc w:val="both"/>
              <w:rPr>
                <w:rFonts w:ascii="Times New Roman" w:eastAsia="Times New Roman" w:hAnsi="Times New Roman" w:cs="Times New Roman"/>
                <w:color w:val="C0504D"/>
                <w:sz w:val="24"/>
                <w:szCs w:val="24"/>
              </w:rPr>
            </w:pPr>
            <w:r w:rsidRPr="00736B4E">
              <w:rPr>
                <w:rFonts w:ascii="Times New Roman" w:eastAsia="Times New Roman" w:hAnsi="Times New Roman" w:cs="Times New Roman"/>
                <w:b/>
                <w:sz w:val="24"/>
                <w:szCs w:val="24"/>
              </w:rPr>
              <w:t xml:space="preserve"> «удовлетворительно»</w:t>
            </w:r>
            <w:r w:rsidRPr="00736B4E">
              <w:rPr>
                <w:rFonts w:ascii="Times New Roman" w:eastAsia="Times New Roman" w:hAnsi="Times New Roman" w:cs="Times New Roman"/>
                <w:sz w:val="24"/>
                <w:szCs w:val="24"/>
              </w:rPr>
              <w:t xml:space="preserve"> ставится за н</w:t>
            </w:r>
            <w:r w:rsidRPr="00736B4E">
              <w:rPr>
                <w:rFonts w:ascii="Times New Roman" w:hAnsi="Times New Roman" w:cs="Times New Roman"/>
                <w:sz w:val="24"/>
                <w:szCs w:val="24"/>
                <w:shd w:val="clear" w:color="auto" w:fill="FFFFFF"/>
              </w:rPr>
              <w:t xml:space="preserve">еполное </w:t>
            </w:r>
            <w:r w:rsidRPr="00736B4E">
              <w:rPr>
                <w:rFonts w:ascii="Times New Roman" w:hAnsi="Times New Roman" w:cs="Times New Roman"/>
                <w:color w:val="000000"/>
                <w:sz w:val="24"/>
                <w:szCs w:val="24"/>
                <w:shd w:val="clear" w:color="auto" w:fill="FFFFFF"/>
              </w:rPr>
              <w:t>знание терминологии по дисциплине,  неполное владение терминологией, за неумение обобщать, делать вывод, за одностороннее решение задачи, неполное владение языковыми средствами, односторонний ответ на предложенный вопрос.</w:t>
            </w:r>
          </w:p>
          <w:p w:rsidR="00736B4E" w:rsidRPr="00736B4E" w:rsidRDefault="00736B4E" w:rsidP="00F007F8">
            <w:pPr>
              <w:numPr>
                <w:ilvl w:val="0"/>
                <w:numId w:val="24"/>
              </w:numPr>
              <w:spacing w:after="0" w:line="240" w:lineRule="auto"/>
              <w:ind w:left="0" w:firstLine="177"/>
              <w:contextualSpacing/>
              <w:jc w:val="both"/>
              <w:rPr>
                <w:rFonts w:ascii="Times New Roman" w:hAnsi="Times New Roman" w:cs="Times New Roman"/>
                <w:sz w:val="24"/>
                <w:szCs w:val="24"/>
              </w:rPr>
            </w:pPr>
            <w:r w:rsidRPr="00736B4E">
              <w:rPr>
                <w:rFonts w:ascii="Times New Roman" w:eastAsia="Times New Roman" w:hAnsi="Times New Roman" w:cs="Times New Roman"/>
                <w:b/>
                <w:sz w:val="24"/>
                <w:szCs w:val="24"/>
              </w:rPr>
              <w:lastRenderedPageBreak/>
              <w:t xml:space="preserve"> «неудовлетворительно»</w:t>
            </w:r>
            <w:r w:rsidRPr="00736B4E">
              <w:rPr>
                <w:rFonts w:ascii="Times New Roman" w:hAnsi="Times New Roman" w:cs="Times New Roman"/>
                <w:color w:val="000000"/>
                <w:sz w:val="24"/>
                <w:szCs w:val="24"/>
                <w:shd w:val="clear" w:color="auto" w:fill="FFFFFF"/>
              </w:rPr>
              <w:t xml:space="preserve"> оценка ставится за отсутствие знаний по дисциплине, представления по вопрос, непонимание материала по дисциплине, отсутствие решения задачи, наличие коммуникативных «барьеров» в общении, отсутствие ответа на предложенный вопрос.</w:t>
            </w:r>
          </w:p>
        </w:tc>
        <w:tc>
          <w:tcPr>
            <w:tcW w:w="2352" w:type="dxa"/>
            <w:shd w:val="clear" w:color="auto" w:fill="auto"/>
          </w:tcPr>
          <w:p w:rsidR="00736B4E" w:rsidRPr="00736B4E" w:rsidRDefault="00736B4E" w:rsidP="00736B4E">
            <w:pPr>
              <w:spacing w:after="0" w:line="240" w:lineRule="auto"/>
              <w:rPr>
                <w:rFonts w:ascii="Times New Roman" w:eastAsia="Times New Roman" w:hAnsi="Times New Roman" w:cs="Times New Roman"/>
                <w:sz w:val="24"/>
                <w:szCs w:val="24"/>
              </w:rPr>
            </w:pPr>
            <w:r w:rsidRPr="00736B4E">
              <w:rPr>
                <w:rFonts w:ascii="Times New Roman" w:eastAsia="Times New Roman" w:hAnsi="Times New Roman" w:cs="Times New Roman"/>
                <w:color w:val="000000"/>
                <w:sz w:val="24"/>
                <w:szCs w:val="24"/>
                <w:shd w:val="clear" w:color="auto" w:fill="FFFFFF"/>
                <w:lang w:eastAsia="ru-RU" w:bidi="ru-RU"/>
              </w:rPr>
              <w:lastRenderedPageBreak/>
              <w:t xml:space="preserve">Комплект теоретических вопросов и практических заданий (билетов) к экзамену. </w:t>
            </w:r>
          </w:p>
        </w:tc>
      </w:tr>
    </w:tbl>
    <w:p w:rsidR="00736B4E" w:rsidRPr="00736B4E" w:rsidRDefault="00736B4E" w:rsidP="00736B4E">
      <w:pPr>
        <w:spacing w:after="0" w:line="240" w:lineRule="auto"/>
        <w:rPr>
          <w:rFonts w:ascii="Times New Roman" w:eastAsia="Times New Roman" w:hAnsi="Times New Roman" w:cs="Times New Roman"/>
          <w:szCs w:val="24"/>
          <w:lang w:eastAsia="ru-RU"/>
        </w:rPr>
      </w:pPr>
    </w:p>
    <w:p w:rsidR="00736B4E" w:rsidRPr="00736B4E" w:rsidRDefault="00736B4E" w:rsidP="00736B4E">
      <w:pPr>
        <w:suppressAutoHyphens/>
        <w:spacing w:after="0" w:line="240" w:lineRule="auto"/>
        <w:ind w:firstLine="709"/>
        <w:jc w:val="both"/>
        <w:rPr>
          <w:rFonts w:ascii="Times New Roman" w:hAnsi="Times New Roman" w:cs="Times New Roman"/>
          <w:sz w:val="28"/>
        </w:rPr>
      </w:pPr>
    </w:p>
    <w:p w:rsidR="00300CCA" w:rsidRPr="00127E93" w:rsidRDefault="00300CCA" w:rsidP="00736B4E">
      <w:pPr>
        <w:spacing w:after="0" w:line="240" w:lineRule="auto"/>
        <w:jc w:val="both"/>
        <w:rPr>
          <w:rFonts w:ascii="Times New Roman" w:hAnsi="Times New Roman" w:cs="Times New Roman"/>
          <w:sz w:val="24"/>
          <w:szCs w:val="24"/>
        </w:rPr>
      </w:pPr>
    </w:p>
    <w:sectPr w:rsidR="00300CCA" w:rsidRPr="00127E93" w:rsidSect="008B2DB3">
      <w:pgSz w:w="11906" w:h="16838"/>
      <w:pgMar w:top="1134" w:right="850"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CB" w:rsidRDefault="00471BCB" w:rsidP="00AA6463">
      <w:pPr>
        <w:spacing w:after="0" w:line="240" w:lineRule="auto"/>
      </w:pPr>
      <w:r>
        <w:separator/>
      </w:r>
    </w:p>
  </w:endnote>
  <w:endnote w:type="continuationSeparator" w:id="0">
    <w:p w:rsidR="00471BCB" w:rsidRDefault="00471BCB" w:rsidP="00AA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82748"/>
      <w:docPartObj>
        <w:docPartGallery w:val="Page Numbers (Bottom of Page)"/>
        <w:docPartUnique/>
      </w:docPartObj>
    </w:sdtPr>
    <w:sdtEndPr>
      <w:rPr>
        <w:rFonts w:ascii="Times New Roman" w:hAnsi="Times New Roman" w:cs="Times New Roman"/>
      </w:rPr>
    </w:sdtEndPr>
    <w:sdtContent>
      <w:p w:rsidR="008B2DB3" w:rsidRPr="002053D8" w:rsidRDefault="008B2DB3">
        <w:pPr>
          <w:pStyle w:val="a9"/>
          <w:jc w:val="right"/>
          <w:rPr>
            <w:rFonts w:ascii="Times New Roman" w:hAnsi="Times New Roman" w:cs="Times New Roman"/>
          </w:rPr>
        </w:pPr>
        <w:r w:rsidRPr="002053D8">
          <w:rPr>
            <w:rFonts w:ascii="Times New Roman" w:hAnsi="Times New Roman" w:cs="Times New Roman"/>
          </w:rPr>
          <w:fldChar w:fldCharType="begin"/>
        </w:r>
        <w:r w:rsidRPr="002053D8">
          <w:rPr>
            <w:rFonts w:ascii="Times New Roman" w:hAnsi="Times New Roman" w:cs="Times New Roman"/>
          </w:rPr>
          <w:instrText>PAGE   \* MERGEFORMAT</w:instrText>
        </w:r>
        <w:r w:rsidRPr="002053D8">
          <w:rPr>
            <w:rFonts w:ascii="Times New Roman" w:hAnsi="Times New Roman" w:cs="Times New Roman"/>
          </w:rPr>
          <w:fldChar w:fldCharType="separate"/>
        </w:r>
        <w:r w:rsidR="00E40ABE">
          <w:rPr>
            <w:rFonts w:ascii="Times New Roman" w:hAnsi="Times New Roman" w:cs="Times New Roman"/>
            <w:noProof/>
          </w:rPr>
          <w:t>1</w:t>
        </w:r>
        <w:r w:rsidRPr="002053D8">
          <w:rPr>
            <w:rFonts w:ascii="Times New Roman" w:hAnsi="Times New Roman" w:cs="Times New Roman"/>
          </w:rPr>
          <w:fldChar w:fldCharType="end"/>
        </w:r>
      </w:p>
    </w:sdtContent>
  </w:sdt>
  <w:p w:rsidR="008B2DB3" w:rsidRPr="006640A8" w:rsidRDefault="008B2DB3" w:rsidP="00BF4431">
    <w:pPr>
      <w:pStyle w:val="ReportMain"/>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CB" w:rsidRDefault="00471BCB" w:rsidP="00AA6463">
      <w:pPr>
        <w:spacing w:after="0" w:line="240" w:lineRule="auto"/>
      </w:pPr>
      <w:r>
        <w:separator/>
      </w:r>
    </w:p>
  </w:footnote>
  <w:footnote w:type="continuationSeparator" w:id="0">
    <w:p w:rsidR="00471BCB" w:rsidRDefault="00471BCB" w:rsidP="00AA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1EE"/>
    <w:multiLevelType w:val="hybridMultilevel"/>
    <w:tmpl w:val="9ED0334A"/>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F07A8"/>
    <w:multiLevelType w:val="hybridMultilevel"/>
    <w:tmpl w:val="E80804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7A0060"/>
    <w:multiLevelType w:val="hybridMultilevel"/>
    <w:tmpl w:val="4762F8B8"/>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03E8E"/>
    <w:multiLevelType w:val="hybridMultilevel"/>
    <w:tmpl w:val="27125F8E"/>
    <w:lvl w:ilvl="0" w:tplc="2BE438E0">
      <w:start w:val="1"/>
      <w:numFmt w:val="decimal"/>
      <w:lvlText w:val="%1."/>
      <w:lvlJc w:val="left"/>
      <w:pPr>
        <w:ind w:left="1429" w:hanging="360"/>
      </w:pPr>
      <w:rPr>
        <w:rFonts w:eastAsia="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0EC3992"/>
    <w:multiLevelType w:val="hybridMultilevel"/>
    <w:tmpl w:val="B964D0B2"/>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4D300D"/>
    <w:multiLevelType w:val="hybridMultilevel"/>
    <w:tmpl w:val="D40EDBFE"/>
    <w:lvl w:ilvl="0" w:tplc="4C14FAAE">
      <w:start w:val="1"/>
      <w:numFmt w:val="bullet"/>
      <w:lvlText w:val="­"/>
      <w:lvlJc w:val="left"/>
      <w:pPr>
        <w:ind w:left="643"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254D2B61"/>
    <w:multiLevelType w:val="hybridMultilevel"/>
    <w:tmpl w:val="ADF8A938"/>
    <w:lvl w:ilvl="0" w:tplc="2BE438E0">
      <w:start w:val="1"/>
      <w:numFmt w:val="decimal"/>
      <w:lvlText w:val="%1."/>
      <w:lvlJc w:val="left"/>
      <w:pPr>
        <w:ind w:left="1429" w:hanging="360"/>
      </w:pPr>
      <w:rPr>
        <w:rFonts w:eastAsia="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AE1B92"/>
    <w:multiLevelType w:val="hybridMultilevel"/>
    <w:tmpl w:val="F27AD890"/>
    <w:lvl w:ilvl="0" w:tplc="2BE438E0">
      <w:start w:val="1"/>
      <w:numFmt w:val="decimal"/>
      <w:lvlText w:val="%1."/>
      <w:lvlJc w:val="left"/>
      <w:pPr>
        <w:ind w:left="1429" w:hanging="360"/>
      </w:pPr>
      <w:rPr>
        <w:rFonts w:eastAsia="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53686F"/>
    <w:multiLevelType w:val="hybridMultilevel"/>
    <w:tmpl w:val="761EBE1C"/>
    <w:lvl w:ilvl="0" w:tplc="2BE438E0">
      <w:start w:val="1"/>
      <w:numFmt w:val="decimal"/>
      <w:lvlText w:val="%1."/>
      <w:lvlJc w:val="left"/>
      <w:pPr>
        <w:ind w:left="1429" w:hanging="360"/>
      </w:pPr>
      <w:rPr>
        <w:rFonts w:eastAsia="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3A02E26"/>
    <w:multiLevelType w:val="hybridMultilevel"/>
    <w:tmpl w:val="3FD65144"/>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3A22D35"/>
    <w:multiLevelType w:val="hybridMultilevel"/>
    <w:tmpl w:val="F61AC506"/>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88065C3"/>
    <w:multiLevelType w:val="hybridMultilevel"/>
    <w:tmpl w:val="65063398"/>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10668"/>
    <w:multiLevelType w:val="hybridMultilevel"/>
    <w:tmpl w:val="CB24D5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986E12"/>
    <w:multiLevelType w:val="hybridMultilevel"/>
    <w:tmpl w:val="1196EABE"/>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B85FD1"/>
    <w:multiLevelType w:val="hybridMultilevel"/>
    <w:tmpl w:val="4C54C062"/>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DE16BD"/>
    <w:multiLevelType w:val="hybridMultilevel"/>
    <w:tmpl w:val="02D051BE"/>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5B6E74"/>
    <w:multiLevelType w:val="hybridMultilevel"/>
    <w:tmpl w:val="45BC9A7A"/>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8D1968"/>
    <w:multiLevelType w:val="hybridMultilevel"/>
    <w:tmpl w:val="40AEB31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8C02520"/>
    <w:multiLevelType w:val="hybridMultilevel"/>
    <w:tmpl w:val="D4FEA266"/>
    <w:lvl w:ilvl="0" w:tplc="2BE438E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7A508B"/>
    <w:multiLevelType w:val="hybridMultilevel"/>
    <w:tmpl w:val="A8AEC6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6"/>
  </w:num>
  <w:num w:numId="4">
    <w:abstractNumId w:val="4"/>
  </w:num>
  <w:num w:numId="5">
    <w:abstractNumId w:val="15"/>
  </w:num>
  <w:num w:numId="6">
    <w:abstractNumId w:val="7"/>
  </w:num>
  <w:num w:numId="7">
    <w:abstractNumId w:val="3"/>
  </w:num>
  <w:num w:numId="8">
    <w:abstractNumId w:val="21"/>
  </w:num>
  <w:num w:numId="9">
    <w:abstractNumId w:val="18"/>
  </w:num>
  <w:num w:numId="10">
    <w:abstractNumId w:val="6"/>
  </w:num>
  <w:num w:numId="11">
    <w:abstractNumId w:val="8"/>
  </w:num>
  <w:num w:numId="12">
    <w:abstractNumId w:val="9"/>
  </w:num>
  <w:num w:numId="13">
    <w:abstractNumId w:val="11"/>
  </w:num>
  <w:num w:numId="14">
    <w:abstractNumId w:val="19"/>
  </w:num>
  <w:num w:numId="15">
    <w:abstractNumId w:val="2"/>
  </w:num>
  <w:num w:numId="16">
    <w:abstractNumId w:val="14"/>
  </w:num>
  <w:num w:numId="17">
    <w:abstractNumId w:val="1"/>
  </w:num>
  <w:num w:numId="18">
    <w:abstractNumId w:val="20"/>
  </w:num>
  <w:num w:numId="19">
    <w:abstractNumId w:val="22"/>
  </w:num>
  <w:num w:numId="20">
    <w:abstractNumId w:val="17"/>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C40"/>
    <w:rsid w:val="00003C96"/>
    <w:rsid w:val="00015A93"/>
    <w:rsid w:val="00020FF8"/>
    <w:rsid w:val="00024263"/>
    <w:rsid w:val="00036C75"/>
    <w:rsid w:val="00043C40"/>
    <w:rsid w:val="00077AC5"/>
    <w:rsid w:val="000812BA"/>
    <w:rsid w:val="000A3879"/>
    <w:rsid w:val="00125B6C"/>
    <w:rsid w:val="00127E93"/>
    <w:rsid w:val="00146581"/>
    <w:rsid w:val="00181F9D"/>
    <w:rsid w:val="00195DAF"/>
    <w:rsid w:val="001975AD"/>
    <w:rsid w:val="001B5CBD"/>
    <w:rsid w:val="001E4F4C"/>
    <w:rsid w:val="002053D8"/>
    <w:rsid w:val="00215EF5"/>
    <w:rsid w:val="00220897"/>
    <w:rsid w:val="0024068E"/>
    <w:rsid w:val="00241CFF"/>
    <w:rsid w:val="00247BDE"/>
    <w:rsid w:val="002B7D4C"/>
    <w:rsid w:val="00300CCA"/>
    <w:rsid w:val="003063FC"/>
    <w:rsid w:val="00340D3D"/>
    <w:rsid w:val="003B62B9"/>
    <w:rsid w:val="003D15F3"/>
    <w:rsid w:val="003E2E61"/>
    <w:rsid w:val="003F3111"/>
    <w:rsid w:val="003F3989"/>
    <w:rsid w:val="003F62A3"/>
    <w:rsid w:val="003F72F1"/>
    <w:rsid w:val="00413DA1"/>
    <w:rsid w:val="00420529"/>
    <w:rsid w:val="00432284"/>
    <w:rsid w:val="00452E53"/>
    <w:rsid w:val="00471BCB"/>
    <w:rsid w:val="004B33EA"/>
    <w:rsid w:val="004B5E43"/>
    <w:rsid w:val="004D713F"/>
    <w:rsid w:val="004E00E5"/>
    <w:rsid w:val="004E49AA"/>
    <w:rsid w:val="005236A8"/>
    <w:rsid w:val="00532735"/>
    <w:rsid w:val="005733D4"/>
    <w:rsid w:val="00574651"/>
    <w:rsid w:val="00577EAC"/>
    <w:rsid w:val="005963EA"/>
    <w:rsid w:val="005A27CD"/>
    <w:rsid w:val="005A4FDF"/>
    <w:rsid w:val="005B01A4"/>
    <w:rsid w:val="005D2FC0"/>
    <w:rsid w:val="005F3A5F"/>
    <w:rsid w:val="005F4887"/>
    <w:rsid w:val="005F65C9"/>
    <w:rsid w:val="00600C44"/>
    <w:rsid w:val="006054F5"/>
    <w:rsid w:val="00674659"/>
    <w:rsid w:val="006B11FC"/>
    <w:rsid w:val="006E3288"/>
    <w:rsid w:val="0070615B"/>
    <w:rsid w:val="00715602"/>
    <w:rsid w:val="00736B4E"/>
    <w:rsid w:val="00746A20"/>
    <w:rsid w:val="00747598"/>
    <w:rsid w:val="00760B33"/>
    <w:rsid w:val="007866BE"/>
    <w:rsid w:val="007A2324"/>
    <w:rsid w:val="007A35F0"/>
    <w:rsid w:val="007A7D8E"/>
    <w:rsid w:val="00806C64"/>
    <w:rsid w:val="00827179"/>
    <w:rsid w:val="00840CFD"/>
    <w:rsid w:val="008646F5"/>
    <w:rsid w:val="008A42B6"/>
    <w:rsid w:val="008B2DB3"/>
    <w:rsid w:val="009009F3"/>
    <w:rsid w:val="009546C1"/>
    <w:rsid w:val="00A00971"/>
    <w:rsid w:val="00A00CF0"/>
    <w:rsid w:val="00A257EB"/>
    <w:rsid w:val="00A422DC"/>
    <w:rsid w:val="00A7795C"/>
    <w:rsid w:val="00A94D31"/>
    <w:rsid w:val="00A97E14"/>
    <w:rsid w:val="00AA6463"/>
    <w:rsid w:val="00AB4F91"/>
    <w:rsid w:val="00AD4714"/>
    <w:rsid w:val="00AE7AE4"/>
    <w:rsid w:val="00B34983"/>
    <w:rsid w:val="00B94E92"/>
    <w:rsid w:val="00B97B43"/>
    <w:rsid w:val="00BA1925"/>
    <w:rsid w:val="00BB3325"/>
    <w:rsid w:val="00BE04E1"/>
    <w:rsid w:val="00BF4431"/>
    <w:rsid w:val="00C054CF"/>
    <w:rsid w:val="00C3633E"/>
    <w:rsid w:val="00C40857"/>
    <w:rsid w:val="00C44AC0"/>
    <w:rsid w:val="00C907FE"/>
    <w:rsid w:val="00C94C5A"/>
    <w:rsid w:val="00CA602C"/>
    <w:rsid w:val="00CB1CFD"/>
    <w:rsid w:val="00CE378E"/>
    <w:rsid w:val="00CE5B3D"/>
    <w:rsid w:val="00CE6571"/>
    <w:rsid w:val="00CF1963"/>
    <w:rsid w:val="00CF1A43"/>
    <w:rsid w:val="00D116A5"/>
    <w:rsid w:val="00D27BC6"/>
    <w:rsid w:val="00D32E03"/>
    <w:rsid w:val="00D34E8C"/>
    <w:rsid w:val="00D41EA9"/>
    <w:rsid w:val="00D63125"/>
    <w:rsid w:val="00D94B3A"/>
    <w:rsid w:val="00DA01D3"/>
    <w:rsid w:val="00DB0403"/>
    <w:rsid w:val="00DC0048"/>
    <w:rsid w:val="00DF0198"/>
    <w:rsid w:val="00E24729"/>
    <w:rsid w:val="00E34A68"/>
    <w:rsid w:val="00E40ABE"/>
    <w:rsid w:val="00E57B41"/>
    <w:rsid w:val="00E75644"/>
    <w:rsid w:val="00EB51D7"/>
    <w:rsid w:val="00F007F8"/>
    <w:rsid w:val="00F1744B"/>
    <w:rsid w:val="00F575B3"/>
    <w:rsid w:val="00F82D92"/>
    <w:rsid w:val="00F87D04"/>
    <w:rsid w:val="00FB52C9"/>
    <w:rsid w:val="00FC70E4"/>
    <w:rsid w:val="00FE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E6571"/>
    <w:pPr>
      <w:keepNext/>
      <w:spacing w:after="0" w:line="240" w:lineRule="auto"/>
      <w:outlineLvl w:val="1"/>
    </w:pPr>
    <w:rPr>
      <w:rFonts w:ascii="Times New Roman" w:eastAsia="Times New Roman" w:hAnsi="Times New Roman" w:cs="Arial"/>
      <w:b/>
      <w:bCs/>
      <w:iCs/>
      <w:sz w:val="24"/>
      <w:szCs w:val="24"/>
      <w:lang w:eastAsia="ru-RU"/>
    </w:rPr>
  </w:style>
  <w:style w:type="paragraph" w:styleId="3">
    <w:name w:val="heading 3"/>
    <w:basedOn w:val="a"/>
    <w:next w:val="a"/>
    <w:link w:val="30"/>
    <w:uiPriority w:val="9"/>
    <w:semiHidden/>
    <w:unhideWhenUsed/>
    <w:qFormat/>
    <w:rsid w:val="00CE657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CE6571"/>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qFormat/>
    <w:rsid w:val="00CE657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657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6463"/>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A6463"/>
    <w:rPr>
      <w:rFonts w:ascii="Times New Roman" w:eastAsia="Times New Roman" w:hAnsi="Times New Roman" w:cs="Times New Roman"/>
      <w:sz w:val="20"/>
      <w:szCs w:val="20"/>
    </w:rPr>
  </w:style>
  <w:style w:type="character" w:styleId="a5">
    <w:name w:val="footnote reference"/>
    <w:semiHidden/>
    <w:unhideWhenUsed/>
    <w:rsid w:val="00AA6463"/>
    <w:rPr>
      <w:vertAlign w:val="superscript"/>
    </w:rPr>
  </w:style>
  <w:style w:type="table" w:styleId="a6">
    <w:name w:val="Table Grid"/>
    <w:basedOn w:val="a1"/>
    <w:rsid w:val="00247B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Main">
    <w:name w:val="Report_Main"/>
    <w:basedOn w:val="a"/>
    <w:link w:val="ReportMain0"/>
    <w:rsid w:val="00E57B41"/>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81F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1F9D"/>
  </w:style>
  <w:style w:type="paragraph" w:styleId="a9">
    <w:name w:val="footer"/>
    <w:basedOn w:val="a"/>
    <w:link w:val="aa"/>
    <w:uiPriority w:val="99"/>
    <w:unhideWhenUsed/>
    <w:rsid w:val="00181F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1F9D"/>
  </w:style>
  <w:style w:type="paragraph" w:styleId="ab">
    <w:name w:val="List Paragraph"/>
    <w:basedOn w:val="a"/>
    <w:uiPriority w:val="34"/>
    <w:qFormat/>
    <w:rsid w:val="003E2E61"/>
    <w:pPr>
      <w:ind w:left="720"/>
      <w:contextualSpacing/>
    </w:pPr>
  </w:style>
  <w:style w:type="paragraph" w:styleId="ac">
    <w:name w:val="No Spacing"/>
    <w:uiPriority w:val="1"/>
    <w:qFormat/>
    <w:rsid w:val="00DA01D3"/>
    <w:pPr>
      <w:spacing w:after="0" w:line="240" w:lineRule="auto"/>
    </w:pPr>
  </w:style>
  <w:style w:type="paragraph" w:styleId="ad">
    <w:name w:val="Normal (Web)"/>
    <w:basedOn w:val="a"/>
    <w:uiPriority w:val="99"/>
    <w:semiHidden/>
    <w:unhideWhenUsed/>
    <w:rsid w:val="00015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015A93"/>
  </w:style>
  <w:style w:type="paragraph" w:customStyle="1" w:styleId="rtejustify">
    <w:name w:val="rtejustify"/>
    <w:basedOn w:val="a"/>
    <w:rsid w:val="00BA1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0"/>
    <w:link w:val="ReportMain"/>
    <w:rsid w:val="00B94E9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174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744B"/>
    <w:rPr>
      <w:rFonts w:ascii="Tahoma" w:hAnsi="Tahoma" w:cs="Tahoma"/>
      <w:sz w:val="16"/>
      <w:szCs w:val="16"/>
    </w:rPr>
  </w:style>
  <w:style w:type="character" w:customStyle="1" w:styleId="20">
    <w:name w:val="Заголовок 2 Знак"/>
    <w:basedOn w:val="a0"/>
    <w:link w:val="2"/>
    <w:rsid w:val="00CE6571"/>
    <w:rPr>
      <w:rFonts w:ascii="Times New Roman" w:eastAsia="Times New Roman" w:hAnsi="Times New Roman" w:cs="Arial"/>
      <w:b/>
      <w:bCs/>
      <w:iCs/>
      <w:sz w:val="24"/>
      <w:szCs w:val="24"/>
      <w:lang w:eastAsia="ru-RU"/>
    </w:rPr>
  </w:style>
  <w:style w:type="paragraph" w:customStyle="1" w:styleId="31">
    <w:name w:val="Заголовок 31"/>
    <w:basedOn w:val="a"/>
    <w:next w:val="a"/>
    <w:uiPriority w:val="9"/>
    <w:semiHidden/>
    <w:unhideWhenUsed/>
    <w:qFormat/>
    <w:rsid w:val="00CE6571"/>
    <w:pPr>
      <w:keepNext/>
      <w:keepLines/>
      <w:spacing w:before="200" w:after="0" w:line="240" w:lineRule="auto"/>
      <w:outlineLvl w:val="2"/>
    </w:pPr>
    <w:rPr>
      <w:rFonts w:ascii="Cambria" w:eastAsia="Times New Roman" w:hAnsi="Cambria" w:cs="Times New Roman"/>
      <w:b/>
      <w:bCs/>
      <w:color w:val="4F81BD"/>
      <w:sz w:val="20"/>
      <w:szCs w:val="20"/>
    </w:rPr>
  </w:style>
  <w:style w:type="paragraph" w:customStyle="1" w:styleId="41">
    <w:name w:val="Заголовок 41"/>
    <w:basedOn w:val="a"/>
    <w:next w:val="a"/>
    <w:uiPriority w:val="9"/>
    <w:semiHidden/>
    <w:unhideWhenUsed/>
    <w:qFormat/>
    <w:rsid w:val="00CE6571"/>
    <w:pPr>
      <w:keepNext/>
      <w:keepLines/>
      <w:spacing w:before="200" w:after="0" w:line="240" w:lineRule="auto"/>
      <w:outlineLvl w:val="3"/>
    </w:pPr>
    <w:rPr>
      <w:rFonts w:ascii="Cambria" w:eastAsia="Times New Roman" w:hAnsi="Cambria" w:cs="Times New Roman"/>
      <w:b/>
      <w:bCs/>
      <w:i/>
      <w:iCs/>
      <w:color w:val="4F81BD"/>
      <w:sz w:val="20"/>
      <w:szCs w:val="20"/>
    </w:rPr>
  </w:style>
  <w:style w:type="character" w:customStyle="1" w:styleId="50">
    <w:name w:val="Заголовок 5 Знак"/>
    <w:basedOn w:val="a0"/>
    <w:link w:val="5"/>
    <w:rsid w:val="00CE65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6571"/>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CE6571"/>
  </w:style>
  <w:style w:type="character" w:customStyle="1" w:styleId="40">
    <w:name w:val="Заголовок 4 Знак"/>
    <w:basedOn w:val="a0"/>
    <w:link w:val="4"/>
    <w:uiPriority w:val="9"/>
    <w:semiHidden/>
    <w:rsid w:val="00CE6571"/>
    <w:rPr>
      <w:rFonts w:ascii="Cambria" w:eastAsia="Times New Roman" w:hAnsi="Cambria" w:cs="Times New Roman"/>
      <w:b/>
      <w:bCs/>
      <w:i/>
      <w:iCs/>
      <w:color w:val="4F81BD"/>
      <w:sz w:val="20"/>
      <w:szCs w:val="20"/>
    </w:rPr>
  </w:style>
  <w:style w:type="paragraph" w:styleId="21">
    <w:name w:val="Body Text 2"/>
    <w:basedOn w:val="a"/>
    <w:link w:val="22"/>
    <w:rsid w:val="00CE6571"/>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E6571"/>
    <w:rPr>
      <w:rFonts w:ascii="Times New Roman" w:eastAsia="Times New Roman" w:hAnsi="Times New Roman" w:cs="Times New Roman"/>
      <w:sz w:val="20"/>
      <w:szCs w:val="20"/>
    </w:rPr>
  </w:style>
  <w:style w:type="paragraph" w:styleId="23">
    <w:name w:val="Body Text Indent 2"/>
    <w:basedOn w:val="a"/>
    <w:link w:val="24"/>
    <w:rsid w:val="00CE657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6571"/>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CE6571"/>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uiPriority w:val="99"/>
    <w:rsid w:val="00CE6571"/>
    <w:rPr>
      <w:rFonts w:ascii="Times New Roman" w:eastAsia="Times New Roman" w:hAnsi="Times New Roman" w:cs="Times New Roman"/>
      <w:sz w:val="20"/>
      <w:szCs w:val="20"/>
    </w:rPr>
  </w:style>
  <w:style w:type="paragraph" w:styleId="af2">
    <w:name w:val="Title"/>
    <w:basedOn w:val="a"/>
    <w:link w:val="af3"/>
    <w:qFormat/>
    <w:rsid w:val="00CE6571"/>
    <w:pPr>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f3">
    <w:name w:val="Название Знак"/>
    <w:basedOn w:val="a0"/>
    <w:link w:val="af2"/>
    <w:rsid w:val="00CE6571"/>
    <w:rPr>
      <w:rFonts w:ascii="Times New Roman" w:eastAsia="Times New Roman" w:hAnsi="Times New Roman" w:cs="Times New Roman"/>
      <w:b/>
      <w:bCs/>
      <w:color w:val="000000"/>
      <w:sz w:val="24"/>
      <w:szCs w:val="24"/>
      <w:lang w:eastAsia="ru-RU"/>
    </w:rPr>
  </w:style>
  <w:style w:type="paragraph" w:styleId="af4">
    <w:name w:val="Plain Text"/>
    <w:basedOn w:val="a"/>
    <w:link w:val="af5"/>
    <w:rsid w:val="00CE6571"/>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CE6571"/>
    <w:rPr>
      <w:rFonts w:ascii="Courier New" w:eastAsia="Times New Roman" w:hAnsi="Courier New" w:cs="Times New Roman"/>
      <w:sz w:val="20"/>
      <w:szCs w:val="20"/>
      <w:lang w:eastAsia="ru-RU"/>
    </w:rPr>
  </w:style>
  <w:style w:type="paragraph" w:customStyle="1" w:styleId="Style21">
    <w:name w:val="Style21"/>
    <w:basedOn w:val="a"/>
    <w:rsid w:val="00CE6571"/>
    <w:pPr>
      <w:widowControl w:val="0"/>
      <w:autoSpaceDE w:val="0"/>
      <w:autoSpaceDN w:val="0"/>
      <w:adjustRightInd w:val="0"/>
      <w:spacing w:after="0" w:line="245" w:lineRule="exact"/>
      <w:ind w:firstLine="259"/>
      <w:jc w:val="both"/>
    </w:pPr>
    <w:rPr>
      <w:rFonts w:ascii="Bookman Old Style" w:eastAsia="Times New Roman" w:hAnsi="Bookman Old Style" w:cs="Times New Roman"/>
      <w:sz w:val="24"/>
      <w:szCs w:val="24"/>
      <w:lang w:eastAsia="ru-RU"/>
    </w:rPr>
  </w:style>
  <w:style w:type="paragraph" w:customStyle="1" w:styleId="Style82">
    <w:name w:val="Style82"/>
    <w:basedOn w:val="a"/>
    <w:rsid w:val="00CE6571"/>
    <w:pPr>
      <w:widowControl w:val="0"/>
      <w:autoSpaceDE w:val="0"/>
      <w:autoSpaceDN w:val="0"/>
      <w:adjustRightInd w:val="0"/>
      <w:spacing w:after="0" w:line="230" w:lineRule="exact"/>
      <w:ind w:firstLine="288"/>
      <w:jc w:val="both"/>
    </w:pPr>
    <w:rPr>
      <w:rFonts w:ascii="Bookman Old Style" w:eastAsia="Times New Roman" w:hAnsi="Bookman Old Style" w:cs="Times New Roman"/>
      <w:sz w:val="24"/>
      <w:szCs w:val="24"/>
      <w:lang w:eastAsia="ru-RU"/>
    </w:rPr>
  </w:style>
  <w:style w:type="character" w:customStyle="1" w:styleId="FontStyle123">
    <w:name w:val="Font Style123"/>
    <w:basedOn w:val="a0"/>
    <w:rsid w:val="00CE6571"/>
    <w:rPr>
      <w:rFonts w:ascii="Bookman Old Style" w:hAnsi="Bookman Old Style" w:cs="Bookman Old Style" w:hint="default"/>
      <w:i/>
      <w:iCs/>
      <w:sz w:val="16"/>
      <w:szCs w:val="16"/>
    </w:rPr>
  </w:style>
  <w:style w:type="character" w:customStyle="1" w:styleId="FontStyle124">
    <w:name w:val="Font Style124"/>
    <w:basedOn w:val="a0"/>
    <w:rsid w:val="00CE6571"/>
    <w:rPr>
      <w:rFonts w:ascii="Bookman Old Style" w:hAnsi="Bookman Old Style" w:cs="Bookman Old Style" w:hint="default"/>
      <w:b/>
      <w:bCs/>
      <w:sz w:val="16"/>
      <w:szCs w:val="16"/>
    </w:rPr>
  </w:style>
  <w:style w:type="character" w:customStyle="1" w:styleId="FontStyle130">
    <w:name w:val="Font Style130"/>
    <w:basedOn w:val="a0"/>
    <w:rsid w:val="00CE6571"/>
    <w:rPr>
      <w:rFonts w:ascii="Bookman Old Style" w:hAnsi="Bookman Old Style" w:cs="Bookman Old Style" w:hint="default"/>
      <w:sz w:val="16"/>
      <w:szCs w:val="16"/>
    </w:rPr>
  </w:style>
  <w:style w:type="paragraph" w:customStyle="1" w:styleId="Style17">
    <w:name w:val="Style17"/>
    <w:basedOn w:val="a"/>
    <w:rsid w:val="00CE6571"/>
    <w:pPr>
      <w:widowControl w:val="0"/>
      <w:autoSpaceDE w:val="0"/>
      <w:autoSpaceDN w:val="0"/>
      <w:adjustRightInd w:val="0"/>
      <w:spacing w:after="0" w:line="192" w:lineRule="exact"/>
      <w:ind w:firstLine="307"/>
      <w:jc w:val="both"/>
    </w:pPr>
    <w:rPr>
      <w:rFonts w:ascii="Bookman Old Style" w:eastAsia="Times New Roman" w:hAnsi="Bookman Old Style" w:cs="Times New Roman"/>
      <w:sz w:val="24"/>
      <w:szCs w:val="24"/>
      <w:lang w:eastAsia="ru-RU"/>
    </w:rPr>
  </w:style>
  <w:style w:type="paragraph" w:customStyle="1" w:styleId="Style69">
    <w:name w:val="Style69"/>
    <w:basedOn w:val="a"/>
    <w:rsid w:val="00CE6571"/>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3">
    <w:name w:val="Style3"/>
    <w:basedOn w:val="a"/>
    <w:rsid w:val="00CE6571"/>
    <w:pPr>
      <w:widowControl w:val="0"/>
      <w:autoSpaceDE w:val="0"/>
      <w:autoSpaceDN w:val="0"/>
      <w:adjustRightInd w:val="0"/>
      <w:spacing w:after="0" w:line="226" w:lineRule="exact"/>
      <w:ind w:firstLine="283"/>
      <w:jc w:val="both"/>
    </w:pPr>
    <w:rPr>
      <w:rFonts w:ascii="Bookman Old Style" w:eastAsia="Times New Roman" w:hAnsi="Bookman Old Style" w:cs="Times New Roman"/>
      <w:sz w:val="24"/>
      <w:szCs w:val="24"/>
      <w:lang w:eastAsia="ru-RU"/>
    </w:rPr>
  </w:style>
  <w:style w:type="paragraph" w:customStyle="1" w:styleId="Style8">
    <w:name w:val="Style8"/>
    <w:basedOn w:val="a"/>
    <w:rsid w:val="00CE6571"/>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rsid w:val="00CE6571"/>
    <w:pPr>
      <w:widowControl w:val="0"/>
      <w:autoSpaceDE w:val="0"/>
      <w:autoSpaceDN w:val="0"/>
      <w:adjustRightInd w:val="0"/>
      <w:spacing w:after="0" w:line="288" w:lineRule="exact"/>
      <w:ind w:firstLine="250"/>
      <w:jc w:val="both"/>
    </w:pPr>
    <w:rPr>
      <w:rFonts w:ascii="Bookman Old Style" w:eastAsia="Times New Roman" w:hAnsi="Bookman Old Style" w:cs="Times New Roman"/>
      <w:sz w:val="24"/>
      <w:szCs w:val="24"/>
      <w:lang w:eastAsia="ru-RU"/>
    </w:rPr>
  </w:style>
  <w:style w:type="paragraph" w:customStyle="1" w:styleId="Style45">
    <w:name w:val="Style45"/>
    <w:basedOn w:val="a"/>
    <w:rsid w:val="00CE6571"/>
    <w:pPr>
      <w:widowControl w:val="0"/>
      <w:autoSpaceDE w:val="0"/>
      <w:autoSpaceDN w:val="0"/>
      <w:adjustRightInd w:val="0"/>
      <w:spacing w:after="0" w:line="226" w:lineRule="exact"/>
      <w:jc w:val="both"/>
    </w:pPr>
    <w:rPr>
      <w:rFonts w:ascii="Bookman Old Style" w:eastAsia="Times New Roman" w:hAnsi="Bookman Old Style" w:cs="Times New Roman"/>
      <w:sz w:val="24"/>
      <w:szCs w:val="24"/>
      <w:lang w:eastAsia="ru-RU"/>
    </w:rPr>
  </w:style>
  <w:style w:type="paragraph" w:customStyle="1" w:styleId="Style6">
    <w:name w:val="Style6"/>
    <w:basedOn w:val="a"/>
    <w:rsid w:val="00CE6571"/>
    <w:pPr>
      <w:widowControl w:val="0"/>
      <w:autoSpaceDE w:val="0"/>
      <w:autoSpaceDN w:val="0"/>
      <w:adjustRightInd w:val="0"/>
      <w:spacing w:after="0" w:line="245" w:lineRule="exact"/>
      <w:ind w:firstLine="254"/>
      <w:jc w:val="both"/>
    </w:pPr>
    <w:rPr>
      <w:rFonts w:ascii="Bookman Old Style" w:eastAsia="Times New Roman" w:hAnsi="Bookman Old Style" w:cs="Times New Roman"/>
      <w:sz w:val="24"/>
      <w:szCs w:val="24"/>
      <w:lang w:eastAsia="ru-RU"/>
    </w:rPr>
  </w:style>
  <w:style w:type="paragraph" w:customStyle="1" w:styleId="Style28">
    <w:name w:val="Style28"/>
    <w:basedOn w:val="a"/>
    <w:rsid w:val="00CE6571"/>
    <w:pPr>
      <w:widowControl w:val="0"/>
      <w:autoSpaceDE w:val="0"/>
      <w:autoSpaceDN w:val="0"/>
      <w:adjustRightInd w:val="0"/>
      <w:spacing w:after="0" w:line="230" w:lineRule="exact"/>
      <w:ind w:firstLine="293"/>
    </w:pPr>
    <w:rPr>
      <w:rFonts w:ascii="Bookman Old Style" w:eastAsia="Times New Roman" w:hAnsi="Bookman Old Style" w:cs="Times New Roman"/>
      <w:sz w:val="24"/>
      <w:szCs w:val="24"/>
      <w:lang w:eastAsia="ru-RU"/>
    </w:rPr>
  </w:style>
  <w:style w:type="character" w:customStyle="1" w:styleId="FontStyle111">
    <w:name w:val="Font Style111"/>
    <w:basedOn w:val="a0"/>
    <w:rsid w:val="00CE6571"/>
    <w:rPr>
      <w:rFonts w:ascii="Verdana" w:hAnsi="Verdana" w:cs="Verdana" w:hint="default"/>
      <w:b/>
      <w:bCs/>
      <w:sz w:val="14"/>
      <w:szCs w:val="14"/>
    </w:rPr>
  </w:style>
  <w:style w:type="character" w:customStyle="1" w:styleId="FontStyle131">
    <w:name w:val="Font Style131"/>
    <w:basedOn w:val="a0"/>
    <w:rsid w:val="00CE6571"/>
    <w:rPr>
      <w:rFonts w:ascii="Verdana" w:hAnsi="Verdana" w:cs="Verdana" w:hint="default"/>
      <w:i/>
      <w:iCs/>
      <w:sz w:val="14"/>
      <w:szCs w:val="14"/>
    </w:rPr>
  </w:style>
  <w:style w:type="paragraph" w:customStyle="1" w:styleId="Style34">
    <w:name w:val="Style34"/>
    <w:basedOn w:val="a"/>
    <w:rsid w:val="00CE6571"/>
    <w:pPr>
      <w:widowControl w:val="0"/>
      <w:autoSpaceDE w:val="0"/>
      <w:autoSpaceDN w:val="0"/>
      <w:adjustRightInd w:val="0"/>
      <w:spacing w:after="0" w:line="230" w:lineRule="exact"/>
      <w:jc w:val="both"/>
    </w:pPr>
    <w:rPr>
      <w:rFonts w:ascii="Bookman Old Style" w:eastAsia="Times New Roman" w:hAnsi="Bookman Old Style" w:cs="Times New Roman"/>
      <w:sz w:val="24"/>
      <w:szCs w:val="24"/>
      <w:lang w:eastAsia="ru-RU"/>
    </w:rPr>
  </w:style>
  <w:style w:type="paragraph" w:customStyle="1" w:styleId="Style14">
    <w:name w:val="Style14"/>
    <w:basedOn w:val="a"/>
    <w:rsid w:val="00CE6571"/>
    <w:pPr>
      <w:widowControl w:val="0"/>
      <w:autoSpaceDE w:val="0"/>
      <w:autoSpaceDN w:val="0"/>
      <w:adjustRightInd w:val="0"/>
      <w:spacing w:after="0" w:line="202" w:lineRule="exact"/>
      <w:ind w:firstLine="293"/>
      <w:jc w:val="both"/>
    </w:pPr>
    <w:rPr>
      <w:rFonts w:ascii="Bookman Old Style" w:eastAsia="Times New Roman" w:hAnsi="Bookman Old Style" w:cs="Times New Roman"/>
      <w:sz w:val="24"/>
      <w:szCs w:val="24"/>
      <w:lang w:eastAsia="ru-RU"/>
    </w:rPr>
  </w:style>
  <w:style w:type="paragraph" w:customStyle="1" w:styleId="Style16">
    <w:name w:val="Style16"/>
    <w:basedOn w:val="a"/>
    <w:rsid w:val="00CE6571"/>
    <w:pPr>
      <w:widowControl w:val="0"/>
      <w:autoSpaceDE w:val="0"/>
      <w:autoSpaceDN w:val="0"/>
      <w:adjustRightInd w:val="0"/>
      <w:spacing w:after="0" w:line="178" w:lineRule="exact"/>
      <w:ind w:firstLine="283"/>
      <w:jc w:val="both"/>
    </w:pPr>
    <w:rPr>
      <w:rFonts w:ascii="Bookman Old Style" w:eastAsia="Times New Roman" w:hAnsi="Bookman Old Style" w:cs="Times New Roman"/>
      <w:sz w:val="24"/>
      <w:szCs w:val="24"/>
      <w:lang w:eastAsia="ru-RU"/>
    </w:rPr>
  </w:style>
  <w:style w:type="paragraph" w:customStyle="1" w:styleId="Style9">
    <w:name w:val="Style9"/>
    <w:basedOn w:val="a"/>
    <w:rsid w:val="00CE6571"/>
    <w:pPr>
      <w:widowControl w:val="0"/>
      <w:autoSpaceDE w:val="0"/>
      <w:autoSpaceDN w:val="0"/>
      <w:adjustRightInd w:val="0"/>
      <w:spacing w:after="0" w:line="230" w:lineRule="exact"/>
      <w:ind w:firstLine="274"/>
    </w:pPr>
    <w:rPr>
      <w:rFonts w:ascii="Bookman Old Style" w:eastAsia="Times New Roman" w:hAnsi="Bookman Old Style" w:cs="Times New Roman"/>
      <w:sz w:val="24"/>
      <w:szCs w:val="24"/>
      <w:lang w:eastAsia="ru-RU"/>
    </w:rPr>
  </w:style>
  <w:style w:type="paragraph" w:customStyle="1" w:styleId="af6">
    <w:name w:val="a"/>
    <w:basedOn w:val="a"/>
    <w:rsid w:val="00CE6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0"/>
    <w:link w:val="10"/>
    <w:rsid w:val="00CE6571"/>
    <w:rPr>
      <w:rFonts w:ascii="Times New Roman" w:eastAsia="Times New Roman" w:hAnsi="Times New Roman" w:cs="Times New Roman"/>
      <w:shd w:val="clear" w:color="auto" w:fill="FFFFFF"/>
    </w:rPr>
  </w:style>
  <w:style w:type="paragraph" w:customStyle="1" w:styleId="10">
    <w:name w:val="Основной текст1"/>
    <w:basedOn w:val="a"/>
    <w:link w:val="af7"/>
    <w:rsid w:val="00CE6571"/>
    <w:pPr>
      <w:shd w:val="clear" w:color="auto" w:fill="FFFFFF"/>
      <w:spacing w:after="0" w:line="230" w:lineRule="exact"/>
      <w:ind w:hanging="300"/>
      <w:jc w:val="both"/>
    </w:pPr>
    <w:rPr>
      <w:rFonts w:ascii="Times New Roman" w:eastAsia="Times New Roman" w:hAnsi="Times New Roman" w:cs="Times New Roman"/>
    </w:rPr>
  </w:style>
  <w:style w:type="character" w:customStyle="1" w:styleId="25">
    <w:name w:val="Основной текст (2)_"/>
    <w:basedOn w:val="a0"/>
    <w:link w:val="26"/>
    <w:rsid w:val="00CE6571"/>
    <w:rPr>
      <w:rFonts w:ascii="Times New Roman" w:eastAsia="Times New Roman" w:hAnsi="Times New Roman" w:cs="Times New Roman"/>
      <w:shd w:val="clear" w:color="auto" w:fill="FFFFFF"/>
    </w:rPr>
  </w:style>
  <w:style w:type="paragraph" w:customStyle="1" w:styleId="26">
    <w:name w:val="Основной текст (2)"/>
    <w:basedOn w:val="a"/>
    <w:link w:val="25"/>
    <w:rsid w:val="00CE6571"/>
    <w:pPr>
      <w:shd w:val="clear" w:color="auto" w:fill="FFFFFF"/>
      <w:spacing w:after="0" w:line="235" w:lineRule="exact"/>
      <w:ind w:firstLine="280"/>
      <w:jc w:val="both"/>
    </w:pPr>
    <w:rPr>
      <w:rFonts w:ascii="Times New Roman" w:eastAsia="Times New Roman" w:hAnsi="Times New Roman" w:cs="Times New Roman"/>
    </w:rPr>
  </w:style>
  <w:style w:type="character" w:customStyle="1" w:styleId="61">
    <w:name w:val="Основной текст (6)_"/>
    <w:basedOn w:val="a0"/>
    <w:link w:val="62"/>
    <w:rsid w:val="00CE6571"/>
    <w:rPr>
      <w:rFonts w:ascii="Century Gothic" w:eastAsia="Century Gothic" w:hAnsi="Century Gothic" w:cs="Century Gothic"/>
      <w:sz w:val="18"/>
      <w:szCs w:val="18"/>
      <w:shd w:val="clear" w:color="auto" w:fill="FFFFFF"/>
    </w:rPr>
  </w:style>
  <w:style w:type="paragraph" w:customStyle="1" w:styleId="62">
    <w:name w:val="Основной текст (6)"/>
    <w:basedOn w:val="a"/>
    <w:link w:val="61"/>
    <w:rsid w:val="00CE6571"/>
    <w:pPr>
      <w:shd w:val="clear" w:color="auto" w:fill="FFFFFF"/>
      <w:spacing w:before="120" w:after="120" w:line="0" w:lineRule="atLeast"/>
      <w:ind w:firstLine="280"/>
      <w:jc w:val="both"/>
    </w:pPr>
    <w:rPr>
      <w:rFonts w:ascii="Century Gothic" w:eastAsia="Century Gothic" w:hAnsi="Century Gothic" w:cs="Century Gothic"/>
      <w:sz w:val="18"/>
      <w:szCs w:val="18"/>
    </w:rPr>
  </w:style>
  <w:style w:type="character" w:customStyle="1" w:styleId="7">
    <w:name w:val="Основной текст (7)_"/>
    <w:basedOn w:val="a0"/>
    <w:link w:val="70"/>
    <w:rsid w:val="00CE6571"/>
    <w:rPr>
      <w:rFonts w:ascii="Century Gothic" w:eastAsia="Century Gothic" w:hAnsi="Century Gothic" w:cs="Century Gothic"/>
      <w:sz w:val="17"/>
      <w:szCs w:val="17"/>
      <w:shd w:val="clear" w:color="auto" w:fill="FFFFFF"/>
    </w:rPr>
  </w:style>
  <w:style w:type="paragraph" w:customStyle="1" w:styleId="70">
    <w:name w:val="Основной текст (7)"/>
    <w:basedOn w:val="a"/>
    <w:link w:val="7"/>
    <w:rsid w:val="00CE6571"/>
    <w:pPr>
      <w:shd w:val="clear" w:color="auto" w:fill="FFFFFF"/>
      <w:spacing w:before="120" w:after="120" w:line="0" w:lineRule="atLeast"/>
      <w:ind w:firstLine="280"/>
      <w:jc w:val="both"/>
    </w:pPr>
    <w:rPr>
      <w:rFonts w:ascii="Century Gothic" w:eastAsia="Century Gothic" w:hAnsi="Century Gothic" w:cs="Century Gothic"/>
      <w:sz w:val="17"/>
      <w:szCs w:val="17"/>
    </w:rPr>
  </w:style>
  <w:style w:type="character" w:customStyle="1" w:styleId="51">
    <w:name w:val="Основной текст (5)_"/>
    <w:basedOn w:val="a0"/>
    <w:link w:val="52"/>
    <w:rsid w:val="00CE6571"/>
    <w:rPr>
      <w:rFonts w:ascii="Times New Roman" w:eastAsia="Times New Roman" w:hAnsi="Times New Roman" w:cs="Times New Roman"/>
      <w:sz w:val="18"/>
      <w:szCs w:val="18"/>
      <w:shd w:val="clear" w:color="auto" w:fill="FFFFFF"/>
    </w:rPr>
  </w:style>
  <w:style w:type="paragraph" w:customStyle="1" w:styleId="52">
    <w:name w:val="Основной текст (5)"/>
    <w:basedOn w:val="a"/>
    <w:link w:val="51"/>
    <w:rsid w:val="00CE6571"/>
    <w:pPr>
      <w:shd w:val="clear" w:color="auto" w:fill="FFFFFF"/>
      <w:spacing w:before="120" w:after="0" w:line="216" w:lineRule="exact"/>
      <w:ind w:hanging="280"/>
      <w:jc w:val="both"/>
    </w:pPr>
    <w:rPr>
      <w:rFonts w:ascii="Times New Roman" w:eastAsia="Times New Roman" w:hAnsi="Times New Roman" w:cs="Times New Roman"/>
      <w:sz w:val="18"/>
      <w:szCs w:val="18"/>
    </w:rPr>
  </w:style>
  <w:style w:type="character" w:customStyle="1" w:styleId="100">
    <w:name w:val="Основной текст (10)_"/>
    <w:basedOn w:val="a0"/>
    <w:link w:val="101"/>
    <w:rsid w:val="00CE6571"/>
    <w:rPr>
      <w:rFonts w:ascii="Arial Black" w:eastAsia="Arial Black" w:hAnsi="Arial Black" w:cs="Arial Black"/>
      <w:sz w:val="16"/>
      <w:szCs w:val="16"/>
      <w:shd w:val="clear" w:color="auto" w:fill="FFFFFF"/>
    </w:rPr>
  </w:style>
  <w:style w:type="paragraph" w:customStyle="1" w:styleId="101">
    <w:name w:val="Основной текст (10)"/>
    <w:basedOn w:val="a"/>
    <w:link w:val="100"/>
    <w:rsid w:val="00CE6571"/>
    <w:pPr>
      <w:shd w:val="clear" w:color="auto" w:fill="FFFFFF"/>
      <w:spacing w:before="120" w:after="120" w:line="0" w:lineRule="atLeast"/>
      <w:ind w:firstLine="300"/>
      <w:jc w:val="both"/>
    </w:pPr>
    <w:rPr>
      <w:rFonts w:ascii="Arial Black" w:eastAsia="Arial Black" w:hAnsi="Arial Black" w:cs="Arial Black"/>
      <w:sz w:val="16"/>
      <w:szCs w:val="16"/>
    </w:rPr>
  </w:style>
  <w:style w:type="character" w:customStyle="1" w:styleId="12">
    <w:name w:val="Основной текст (12)_"/>
    <w:basedOn w:val="a0"/>
    <w:link w:val="120"/>
    <w:rsid w:val="00CE6571"/>
    <w:rPr>
      <w:rFonts w:ascii="Arial Black" w:eastAsia="Arial Black" w:hAnsi="Arial Black" w:cs="Arial Black"/>
      <w:sz w:val="8"/>
      <w:szCs w:val="8"/>
      <w:shd w:val="clear" w:color="auto" w:fill="FFFFFF"/>
    </w:rPr>
  </w:style>
  <w:style w:type="paragraph" w:customStyle="1" w:styleId="120">
    <w:name w:val="Основной текст (12)"/>
    <w:basedOn w:val="a"/>
    <w:link w:val="12"/>
    <w:rsid w:val="00CE6571"/>
    <w:pPr>
      <w:shd w:val="clear" w:color="auto" w:fill="FFFFFF"/>
      <w:spacing w:after="0" w:line="0" w:lineRule="atLeast"/>
    </w:pPr>
    <w:rPr>
      <w:rFonts w:ascii="Arial Black" w:eastAsia="Arial Black" w:hAnsi="Arial Black" w:cs="Arial Black"/>
      <w:sz w:val="8"/>
      <w:szCs w:val="8"/>
    </w:rPr>
  </w:style>
  <w:style w:type="character" w:customStyle="1" w:styleId="13">
    <w:name w:val="Основной текст (13)_"/>
    <w:basedOn w:val="a0"/>
    <w:link w:val="130"/>
    <w:rsid w:val="00CE6571"/>
    <w:rPr>
      <w:rFonts w:ascii="Arial Black" w:eastAsia="Arial Black" w:hAnsi="Arial Black" w:cs="Arial Black"/>
      <w:sz w:val="16"/>
      <w:szCs w:val="16"/>
      <w:shd w:val="clear" w:color="auto" w:fill="FFFFFF"/>
    </w:rPr>
  </w:style>
  <w:style w:type="paragraph" w:customStyle="1" w:styleId="130">
    <w:name w:val="Основной текст (13)"/>
    <w:basedOn w:val="a"/>
    <w:link w:val="13"/>
    <w:rsid w:val="00CE6571"/>
    <w:pPr>
      <w:shd w:val="clear" w:color="auto" w:fill="FFFFFF"/>
      <w:spacing w:before="120" w:after="120" w:line="0" w:lineRule="atLeast"/>
      <w:ind w:firstLine="280"/>
      <w:jc w:val="both"/>
    </w:pPr>
    <w:rPr>
      <w:rFonts w:ascii="Arial Black" w:eastAsia="Arial Black" w:hAnsi="Arial Black" w:cs="Arial Black"/>
      <w:sz w:val="16"/>
      <w:szCs w:val="16"/>
    </w:rPr>
  </w:style>
  <w:style w:type="character" w:customStyle="1" w:styleId="32">
    <w:name w:val="Заголовок №3_"/>
    <w:basedOn w:val="a0"/>
    <w:link w:val="33"/>
    <w:rsid w:val="00CE6571"/>
    <w:rPr>
      <w:rFonts w:ascii="Arial Narrow" w:eastAsia="Arial Narrow" w:hAnsi="Arial Narrow" w:cs="Arial Narrow"/>
      <w:sz w:val="21"/>
      <w:szCs w:val="21"/>
      <w:shd w:val="clear" w:color="auto" w:fill="FFFFFF"/>
    </w:rPr>
  </w:style>
  <w:style w:type="character" w:customStyle="1" w:styleId="42">
    <w:name w:val="Заголовок №4 (2)_"/>
    <w:basedOn w:val="a0"/>
    <w:link w:val="420"/>
    <w:rsid w:val="00CE6571"/>
    <w:rPr>
      <w:rFonts w:ascii="Times New Roman" w:eastAsia="Times New Roman" w:hAnsi="Times New Roman" w:cs="Times New Roman"/>
      <w:sz w:val="19"/>
      <w:szCs w:val="19"/>
      <w:shd w:val="clear" w:color="auto" w:fill="FFFFFF"/>
    </w:rPr>
  </w:style>
  <w:style w:type="character" w:customStyle="1" w:styleId="43">
    <w:name w:val="Заголовок №4_"/>
    <w:basedOn w:val="a0"/>
    <w:link w:val="44"/>
    <w:rsid w:val="00CE6571"/>
    <w:rPr>
      <w:rFonts w:ascii="Times New Roman" w:eastAsia="Times New Roman" w:hAnsi="Times New Roman" w:cs="Times New Roman"/>
      <w:sz w:val="19"/>
      <w:szCs w:val="19"/>
      <w:shd w:val="clear" w:color="auto" w:fill="FFFFFF"/>
    </w:rPr>
  </w:style>
  <w:style w:type="paragraph" w:customStyle="1" w:styleId="33">
    <w:name w:val="Заголовок №3"/>
    <w:basedOn w:val="a"/>
    <w:link w:val="32"/>
    <w:rsid w:val="00CE6571"/>
    <w:pPr>
      <w:shd w:val="clear" w:color="auto" w:fill="FFFFFF"/>
      <w:spacing w:after="240" w:line="0" w:lineRule="atLeast"/>
      <w:ind w:hanging="740"/>
      <w:outlineLvl w:val="2"/>
    </w:pPr>
    <w:rPr>
      <w:rFonts w:ascii="Arial Narrow" w:eastAsia="Arial Narrow" w:hAnsi="Arial Narrow" w:cs="Arial Narrow"/>
      <w:sz w:val="21"/>
      <w:szCs w:val="21"/>
    </w:rPr>
  </w:style>
  <w:style w:type="paragraph" w:customStyle="1" w:styleId="420">
    <w:name w:val="Заголовок №4 (2)"/>
    <w:basedOn w:val="a"/>
    <w:link w:val="42"/>
    <w:rsid w:val="00CE6571"/>
    <w:pPr>
      <w:shd w:val="clear" w:color="auto" w:fill="FFFFFF"/>
      <w:spacing w:before="240" w:after="60" w:line="0" w:lineRule="atLeast"/>
      <w:ind w:hanging="320"/>
      <w:outlineLvl w:val="3"/>
    </w:pPr>
    <w:rPr>
      <w:rFonts w:ascii="Times New Roman" w:eastAsia="Times New Roman" w:hAnsi="Times New Roman" w:cs="Times New Roman"/>
      <w:sz w:val="19"/>
      <w:szCs w:val="19"/>
    </w:rPr>
  </w:style>
  <w:style w:type="paragraph" w:customStyle="1" w:styleId="44">
    <w:name w:val="Заголовок №4"/>
    <w:basedOn w:val="a"/>
    <w:link w:val="43"/>
    <w:rsid w:val="00CE6571"/>
    <w:pPr>
      <w:shd w:val="clear" w:color="auto" w:fill="FFFFFF"/>
      <w:spacing w:before="60" w:after="0" w:line="240" w:lineRule="exact"/>
      <w:ind w:hanging="380"/>
      <w:outlineLvl w:val="3"/>
    </w:pPr>
    <w:rPr>
      <w:rFonts w:ascii="Times New Roman" w:eastAsia="Times New Roman" w:hAnsi="Times New Roman" w:cs="Times New Roman"/>
      <w:sz w:val="19"/>
      <w:szCs w:val="19"/>
    </w:rPr>
  </w:style>
  <w:style w:type="character" w:customStyle="1" w:styleId="34">
    <w:name w:val="Основной текст (3)_"/>
    <w:basedOn w:val="a0"/>
    <w:link w:val="35"/>
    <w:rsid w:val="00CE6571"/>
    <w:rPr>
      <w:rFonts w:ascii="Times New Roman" w:eastAsia="Times New Roman" w:hAnsi="Times New Roman" w:cs="Times New Roman"/>
      <w:sz w:val="17"/>
      <w:szCs w:val="17"/>
      <w:shd w:val="clear" w:color="auto" w:fill="FFFFFF"/>
    </w:rPr>
  </w:style>
  <w:style w:type="paragraph" w:customStyle="1" w:styleId="35">
    <w:name w:val="Основной текст (3)"/>
    <w:basedOn w:val="a"/>
    <w:link w:val="34"/>
    <w:rsid w:val="00CE6571"/>
    <w:pPr>
      <w:shd w:val="clear" w:color="auto" w:fill="FFFFFF"/>
      <w:spacing w:after="0" w:line="269" w:lineRule="exact"/>
      <w:ind w:hanging="380"/>
    </w:pPr>
    <w:rPr>
      <w:rFonts w:ascii="Times New Roman" w:eastAsia="Times New Roman" w:hAnsi="Times New Roman" w:cs="Times New Roman"/>
      <w:sz w:val="17"/>
      <w:szCs w:val="17"/>
    </w:rPr>
  </w:style>
  <w:style w:type="character" w:customStyle="1" w:styleId="45">
    <w:name w:val="Основной текст (4)_"/>
    <w:basedOn w:val="a0"/>
    <w:link w:val="46"/>
    <w:rsid w:val="00CE6571"/>
    <w:rPr>
      <w:rFonts w:ascii="Times New Roman" w:eastAsia="Times New Roman" w:hAnsi="Times New Roman" w:cs="Times New Roman"/>
      <w:sz w:val="18"/>
      <w:szCs w:val="18"/>
      <w:shd w:val="clear" w:color="auto" w:fill="FFFFFF"/>
    </w:rPr>
  </w:style>
  <w:style w:type="paragraph" w:customStyle="1" w:styleId="46">
    <w:name w:val="Основной текст (4)"/>
    <w:basedOn w:val="a"/>
    <w:link w:val="45"/>
    <w:rsid w:val="00CE6571"/>
    <w:pPr>
      <w:shd w:val="clear" w:color="auto" w:fill="FFFFFF"/>
      <w:spacing w:before="60" w:after="60" w:line="0" w:lineRule="atLeast"/>
      <w:ind w:hanging="380"/>
    </w:pPr>
    <w:rPr>
      <w:rFonts w:ascii="Times New Roman" w:eastAsia="Times New Roman" w:hAnsi="Times New Roman" w:cs="Times New Roman"/>
      <w:sz w:val="18"/>
      <w:szCs w:val="18"/>
    </w:rPr>
  </w:style>
  <w:style w:type="character" w:customStyle="1" w:styleId="27">
    <w:name w:val="Заголовок №2_"/>
    <w:basedOn w:val="a0"/>
    <w:link w:val="28"/>
    <w:rsid w:val="00CE6571"/>
    <w:rPr>
      <w:rFonts w:ascii="Consolas" w:eastAsia="Consolas" w:hAnsi="Consolas" w:cs="Consolas"/>
      <w:spacing w:val="-20"/>
      <w:sz w:val="19"/>
      <w:szCs w:val="19"/>
      <w:shd w:val="clear" w:color="auto" w:fill="FFFFFF"/>
    </w:rPr>
  </w:style>
  <w:style w:type="paragraph" w:customStyle="1" w:styleId="28">
    <w:name w:val="Заголовок №2"/>
    <w:basedOn w:val="a"/>
    <w:link w:val="27"/>
    <w:rsid w:val="00CE6571"/>
    <w:pPr>
      <w:shd w:val="clear" w:color="auto" w:fill="FFFFFF"/>
      <w:spacing w:after="0" w:line="269" w:lineRule="exact"/>
      <w:outlineLvl w:val="1"/>
    </w:pPr>
    <w:rPr>
      <w:rFonts w:ascii="Consolas" w:eastAsia="Consolas" w:hAnsi="Consolas" w:cs="Consolas"/>
      <w:spacing w:val="-20"/>
      <w:sz w:val="19"/>
      <w:szCs w:val="19"/>
    </w:rPr>
  </w:style>
  <w:style w:type="character" w:customStyle="1" w:styleId="8">
    <w:name w:val="Основной текст (8)_"/>
    <w:basedOn w:val="a0"/>
    <w:link w:val="80"/>
    <w:rsid w:val="00CE6571"/>
    <w:rPr>
      <w:rFonts w:ascii="Consolas" w:eastAsia="Consolas" w:hAnsi="Consolas" w:cs="Consolas"/>
      <w:sz w:val="14"/>
      <w:szCs w:val="14"/>
      <w:shd w:val="clear" w:color="auto" w:fill="FFFFFF"/>
    </w:rPr>
  </w:style>
  <w:style w:type="paragraph" w:customStyle="1" w:styleId="80">
    <w:name w:val="Основной текст (8)"/>
    <w:basedOn w:val="a"/>
    <w:link w:val="8"/>
    <w:rsid w:val="00CE6571"/>
    <w:pPr>
      <w:shd w:val="clear" w:color="auto" w:fill="FFFFFF"/>
      <w:spacing w:before="60" w:after="0" w:line="0" w:lineRule="atLeast"/>
      <w:ind w:hanging="260"/>
      <w:jc w:val="right"/>
    </w:pPr>
    <w:rPr>
      <w:rFonts w:ascii="Consolas" w:eastAsia="Consolas" w:hAnsi="Consolas" w:cs="Consolas"/>
      <w:sz w:val="14"/>
      <w:szCs w:val="14"/>
    </w:rPr>
  </w:style>
  <w:style w:type="character" w:customStyle="1" w:styleId="9">
    <w:name w:val="Основной текст (9)_"/>
    <w:basedOn w:val="a0"/>
    <w:link w:val="90"/>
    <w:rsid w:val="00CE6571"/>
    <w:rPr>
      <w:rFonts w:ascii="Arial Narrow" w:eastAsia="Arial Narrow" w:hAnsi="Arial Narrow" w:cs="Arial Narrow"/>
      <w:sz w:val="12"/>
      <w:szCs w:val="12"/>
      <w:shd w:val="clear" w:color="auto" w:fill="FFFFFF"/>
    </w:rPr>
  </w:style>
  <w:style w:type="paragraph" w:customStyle="1" w:styleId="90">
    <w:name w:val="Основной текст (9)"/>
    <w:basedOn w:val="a"/>
    <w:link w:val="9"/>
    <w:rsid w:val="00CE6571"/>
    <w:pPr>
      <w:shd w:val="clear" w:color="auto" w:fill="FFFFFF"/>
      <w:spacing w:after="0" w:line="0" w:lineRule="atLeast"/>
      <w:ind w:hanging="260"/>
      <w:jc w:val="both"/>
    </w:pPr>
    <w:rPr>
      <w:rFonts w:ascii="Arial Narrow" w:eastAsia="Arial Narrow" w:hAnsi="Arial Narrow" w:cs="Arial Narrow"/>
      <w:sz w:val="12"/>
      <w:szCs w:val="12"/>
    </w:rPr>
  </w:style>
  <w:style w:type="character" w:styleId="af8">
    <w:name w:val="Strong"/>
    <w:basedOn w:val="a0"/>
    <w:uiPriority w:val="22"/>
    <w:qFormat/>
    <w:rsid w:val="00CE6571"/>
    <w:rPr>
      <w:b/>
      <w:bCs/>
    </w:rPr>
  </w:style>
  <w:style w:type="character" w:styleId="af9">
    <w:name w:val="annotation reference"/>
    <w:uiPriority w:val="99"/>
    <w:semiHidden/>
    <w:unhideWhenUsed/>
    <w:rsid w:val="00CE6571"/>
    <w:rPr>
      <w:sz w:val="16"/>
      <w:szCs w:val="16"/>
    </w:rPr>
  </w:style>
  <w:style w:type="paragraph" w:styleId="afa">
    <w:name w:val="annotation text"/>
    <w:basedOn w:val="a"/>
    <w:link w:val="afb"/>
    <w:uiPriority w:val="99"/>
    <w:semiHidden/>
    <w:unhideWhenUsed/>
    <w:rsid w:val="00CE6571"/>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semiHidden/>
    <w:rsid w:val="00CE6571"/>
    <w:rPr>
      <w:rFonts w:ascii="Calibri" w:eastAsia="Times New Roman" w:hAnsi="Calibri" w:cs="Times New Roman"/>
      <w:sz w:val="20"/>
      <w:szCs w:val="20"/>
      <w:lang w:eastAsia="ru-RU"/>
    </w:rPr>
  </w:style>
  <w:style w:type="character" w:styleId="afc">
    <w:name w:val="Hyperlink"/>
    <w:basedOn w:val="a0"/>
    <w:uiPriority w:val="99"/>
    <w:semiHidden/>
    <w:unhideWhenUsed/>
    <w:rsid w:val="00CE6571"/>
    <w:rPr>
      <w:color w:val="0000FF"/>
      <w:u w:val="single"/>
    </w:rPr>
  </w:style>
  <w:style w:type="character" w:customStyle="1" w:styleId="30">
    <w:name w:val="Заголовок 3 Знак"/>
    <w:basedOn w:val="a0"/>
    <w:link w:val="3"/>
    <w:uiPriority w:val="9"/>
    <w:semiHidden/>
    <w:rsid w:val="00CE6571"/>
    <w:rPr>
      <w:rFonts w:ascii="Cambria" w:eastAsia="Times New Roman" w:hAnsi="Cambria" w:cs="Times New Roman"/>
      <w:b/>
      <w:bCs/>
      <w:color w:val="4F81BD"/>
      <w:sz w:val="20"/>
      <w:szCs w:val="20"/>
    </w:rPr>
  </w:style>
  <w:style w:type="character" w:customStyle="1" w:styleId="right-answer">
    <w:name w:val="right-answer"/>
    <w:basedOn w:val="a0"/>
    <w:rsid w:val="00CE6571"/>
  </w:style>
  <w:style w:type="character" w:styleId="afd">
    <w:name w:val="Emphasis"/>
    <w:basedOn w:val="a0"/>
    <w:uiPriority w:val="20"/>
    <w:qFormat/>
    <w:rsid w:val="00CE6571"/>
    <w:rPr>
      <w:i/>
      <w:iCs/>
    </w:rPr>
  </w:style>
  <w:style w:type="character" w:customStyle="1" w:styleId="410">
    <w:name w:val="Заголовок 4 Знак1"/>
    <w:basedOn w:val="a0"/>
    <w:uiPriority w:val="9"/>
    <w:semiHidden/>
    <w:rsid w:val="00CE6571"/>
    <w:rPr>
      <w:rFonts w:asciiTheme="majorHAnsi" w:eastAsiaTheme="majorEastAsia" w:hAnsiTheme="majorHAnsi" w:cstheme="majorBidi"/>
      <w:b/>
      <w:bCs/>
      <w:i/>
      <w:iCs/>
      <w:color w:val="4F81BD" w:themeColor="accent1"/>
    </w:rPr>
  </w:style>
  <w:style w:type="character" w:customStyle="1" w:styleId="310">
    <w:name w:val="Заголовок 3 Знак1"/>
    <w:basedOn w:val="a0"/>
    <w:uiPriority w:val="9"/>
    <w:semiHidden/>
    <w:rsid w:val="00CE65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E6571"/>
    <w:pPr>
      <w:keepNext/>
      <w:spacing w:after="0" w:line="240" w:lineRule="auto"/>
      <w:outlineLvl w:val="1"/>
    </w:pPr>
    <w:rPr>
      <w:rFonts w:ascii="Times New Roman" w:eastAsia="Times New Roman" w:hAnsi="Times New Roman" w:cs="Arial"/>
      <w:b/>
      <w:bCs/>
      <w:iCs/>
      <w:sz w:val="24"/>
      <w:szCs w:val="24"/>
      <w:lang w:eastAsia="ru-RU"/>
    </w:rPr>
  </w:style>
  <w:style w:type="paragraph" w:styleId="3">
    <w:name w:val="heading 3"/>
    <w:basedOn w:val="a"/>
    <w:next w:val="a"/>
    <w:link w:val="30"/>
    <w:uiPriority w:val="9"/>
    <w:semiHidden/>
    <w:unhideWhenUsed/>
    <w:qFormat/>
    <w:rsid w:val="00CE657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CE6571"/>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qFormat/>
    <w:rsid w:val="00CE657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657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A6463"/>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A6463"/>
    <w:rPr>
      <w:rFonts w:ascii="Times New Roman" w:eastAsia="Times New Roman" w:hAnsi="Times New Roman" w:cs="Times New Roman"/>
      <w:sz w:val="20"/>
      <w:szCs w:val="20"/>
    </w:rPr>
  </w:style>
  <w:style w:type="character" w:styleId="a5">
    <w:name w:val="footnote reference"/>
    <w:semiHidden/>
    <w:unhideWhenUsed/>
    <w:rsid w:val="00AA6463"/>
    <w:rPr>
      <w:vertAlign w:val="superscript"/>
    </w:rPr>
  </w:style>
  <w:style w:type="table" w:styleId="a6">
    <w:name w:val="Table Grid"/>
    <w:basedOn w:val="a1"/>
    <w:rsid w:val="00247B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Main">
    <w:name w:val="Report_Main"/>
    <w:basedOn w:val="a"/>
    <w:link w:val="ReportMain0"/>
    <w:rsid w:val="00E57B41"/>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81F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1F9D"/>
  </w:style>
  <w:style w:type="paragraph" w:styleId="a9">
    <w:name w:val="footer"/>
    <w:basedOn w:val="a"/>
    <w:link w:val="aa"/>
    <w:uiPriority w:val="99"/>
    <w:unhideWhenUsed/>
    <w:rsid w:val="00181F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1F9D"/>
  </w:style>
  <w:style w:type="paragraph" w:styleId="ab">
    <w:name w:val="List Paragraph"/>
    <w:basedOn w:val="a"/>
    <w:uiPriority w:val="34"/>
    <w:qFormat/>
    <w:rsid w:val="003E2E61"/>
    <w:pPr>
      <w:ind w:left="720"/>
      <w:contextualSpacing/>
    </w:pPr>
  </w:style>
  <w:style w:type="paragraph" w:styleId="ac">
    <w:name w:val="No Spacing"/>
    <w:uiPriority w:val="1"/>
    <w:qFormat/>
    <w:rsid w:val="00DA01D3"/>
    <w:pPr>
      <w:spacing w:after="0" w:line="240" w:lineRule="auto"/>
    </w:pPr>
  </w:style>
  <w:style w:type="paragraph" w:styleId="ad">
    <w:name w:val="Normal (Web)"/>
    <w:basedOn w:val="a"/>
    <w:uiPriority w:val="99"/>
    <w:semiHidden/>
    <w:unhideWhenUsed/>
    <w:rsid w:val="00015A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015A93"/>
  </w:style>
  <w:style w:type="paragraph" w:customStyle="1" w:styleId="rtejustify">
    <w:name w:val="rtejustify"/>
    <w:basedOn w:val="a"/>
    <w:rsid w:val="00BA1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0"/>
    <w:link w:val="ReportMain"/>
    <w:rsid w:val="00B94E9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174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744B"/>
    <w:rPr>
      <w:rFonts w:ascii="Tahoma" w:hAnsi="Tahoma" w:cs="Tahoma"/>
      <w:sz w:val="16"/>
      <w:szCs w:val="16"/>
    </w:rPr>
  </w:style>
  <w:style w:type="character" w:customStyle="1" w:styleId="20">
    <w:name w:val="Заголовок 2 Знак"/>
    <w:basedOn w:val="a0"/>
    <w:link w:val="2"/>
    <w:rsid w:val="00CE6571"/>
    <w:rPr>
      <w:rFonts w:ascii="Times New Roman" w:eastAsia="Times New Roman" w:hAnsi="Times New Roman" w:cs="Arial"/>
      <w:b/>
      <w:bCs/>
      <w:iCs/>
      <w:sz w:val="24"/>
      <w:szCs w:val="24"/>
      <w:lang w:eastAsia="ru-RU"/>
    </w:rPr>
  </w:style>
  <w:style w:type="paragraph" w:customStyle="1" w:styleId="31">
    <w:name w:val="Заголовок 31"/>
    <w:basedOn w:val="a"/>
    <w:next w:val="a"/>
    <w:uiPriority w:val="9"/>
    <w:semiHidden/>
    <w:unhideWhenUsed/>
    <w:qFormat/>
    <w:rsid w:val="00CE6571"/>
    <w:pPr>
      <w:keepNext/>
      <w:keepLines/>
      <w:spacing w:before="200" w:after="0" w:line="240" w:lineRule="auto"/>
      <w:outlineLvl w:val="2"/>
    </w:pPr>
    <w:rPr>
      <w:rFonts w:ascii="Cambria" w:eastAsia="Times New Roman" w:hAnsi="Cambria" w:cs="Times New Roman"/>
      <w:b/>
      <w:bCs/>
      <w:color w:val="4F81BD"/>
      <w:sz w:val="20"/>
      <w:szCs w:val="20"/>
    </w:rPr>
  </w:style>
  <w:style w:type="paragraph" w:customStyle="1" w:styleId="41">
    <w:name w:val="Заголовок 41"/>
    <w:basedOn w:val="a"/>
    <w:next w:val="a"/>
    <w:uiPriority w:val="9"/>
    <w:semiHidden/>
    <w:unhideWhenUsed/>
    <w:qFormat/>
    <w:rsid w:val="00CE6571"/>
    <w:pPr>
      <w:keepNext/>
      <w:keepLines/>
      <w:spacing w:before="200" w:after="0" w:line="240" w:lineRule="auto"/>
      <w:outlineLvl w:val="3"/>
    </w:pPr>
    <w:rPr>
      <w:rFonts w:ascii="Cambria" w:eastAsia="Times New Roman" w:hAnsi="Cambria" w:cs="Times New Roman"/>
      <w:b/>
      <w:bCs/>
      <w:i/>
      <w:iCs/>
      <w:color w:val="4F81BD"/>
      <w:sz w:val="20"/>
      <w:szCs w:val="20"/>
    </w:rPr>
  </w:style>
  <w:style w:type="character" w:customStyle="1" w:styleId="50">
    <w:name w:val="Заголовок 5 Знак"/>
    <w:basedOn w:val="a0"/>
    <w:link w:val="5"/>
    <w:rsid w:val="00CE65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6571"/>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CE6571"/>
  </w:style>
  <w:style w:type="character" w:customStyle="1" w:styleId="40">
    <w:name w:val="Заголовок 4 Знак"/>
    <w:basedOn w:val="a0"/>
    <w:link w:val="4"/>
    <w:uiPriority w:val="9"/>
    <w:semiHidden/>
    <w:rsid w:val="00CE6571"/>
    <w:rPr>
      <w:rFonts w:ascii="Cambria" w:eastAsia="Times New Roman" w:hAnsi="Cambria" w:cs="Times New Roman"/>
      <w:b/>
      <w:bCs/>
      <w:i/>
      <w:iCs/>
      <w:color w:val="4F81BD"/>
      <w:sz w:val="20"/>
      <w:szCs w:val="20"/>
    </w:rPr>
  </w:style>
  <w:style w:type="paragraph" w:styleId="21">
    <w:name w:val="Body Text 2"/>
    <w:basedOn w:val="a"/>
    <w:link w:val="22"/>
    <w:rsid w:val="00CE6571"/>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E6571"/>
    <w:rPr>
      <w:rFonts w:ascii="Times New Roman" w:eastAsia="Times New Roman" w:hAnsi="Times New Roman" w:cs="Times New Roman"/>
      <w:sz w:val="20"/>
      <w:szCs w:val="20"/>
    </w:rPr>
  </w:style>
  <w:style w:type="paragraph" w:styleId="23">
    <w:name w:val="Body Text Indent 2"/>
    <w:basedOn w:val="a"/>
    <w:link w:val="24"/>
    <w:rsid w:val="00CE657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6571"/>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CE6571"/>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uiPriority w:val="99"/>
    <w:rsid w:val="00CE6571"/>
    <w:rPr>
      <w:rFonts w:ascii="Times New Roman" w:eastAsia="Times New Roman" w:hAnsi="Times New Roman" w:cs="Times New Roman"/>
      <w:sz w:val="20"/>
      <w:szCs w:val="20"/>
    </w:rPr>
  </w:style>
  <w:style w:type="paragraph" w:styleId="af2">
    <w:name w:val="Title"/>
    <w:basedOn w:val="a"/>
    <w:link w:val="af3"/>
    <w:qFormat/>
    <w:rsid w:val="00CE6571"/>
    <w:pPr>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f3">
    <w:name w:val="Название Знак"/>
    <w:basedOn w:val="a0"/>
    <w:link w:val="af2"/>
    <w:rsid w:val="00CE6571"/>
    <w:rPr>
      <w:rFonts w:ascii="Times New Roman" w:eastAsia="Times New Roman" w:hAnsi="Times New Roman" w:cs="Times New Roman"/>
      <w:b/>
      <w:bCs/>
      <w:color w:val="000000"/>
      <w:sz w:val="24"/>
      <w:szCs w:val="24"/>
      <w:lang w:eastAsia="ru-RU"/>
    </w:rPr>
  </w:style>
  <w:style w:type="paragraph" w:styleId="af4">
    <w:name w:val="Plain Text"/>
    <w:basedOn w:val="a"/>
    <w:link w:val="af5"/>
    <w:rsid w:val="00CE6571"/>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CE6571"/>
    <w:rPr>
      <w:rFonts w:ascii="Courier New" w:eastAsia="Times New Roman" w:hAnsi="Courier New" w:cs="Times New Roman"/>
      <w:sz w:val="20"/>
      <w:szCs w:val="20"/>
      <w:lang w:eastAsia="ru-RU"/>
    </w:rPr>
  </w:style>
  <w:style w:type="paragraph" w:customStyle="1" w:styleId="Style21">
    <w:name w:val="Style21"/>
    <w:basedOn w:val="a"/>
    <w:rsid w:val="00CE6571"/>
    <w:pPr>
      <w:widowControl w:val="0"/>
      <w:autoSpaceDE w:val="0"/>
      <w:autoSpaceDN w:val="0"/>
      <w:adjustRightInd w:val="0"/>
      <w:spacing w:after="0" w:line="245" w:lineRule="exact"/>
      <w:ind w:firstLine="259"/>
      <w:jc w:val="both"/>
    </w:pPr>
    <w:rPr>
      <w:rFonts w:ascii="Bookman Old Style" w:eastAsia="Times New Roman" w:hAnsi="Bookman Old Style" w:cs="Times New Roman"/>
      <w:sz w:val="24"/>
      <w:szCs w:val="24"/>
      <w:lang w:eastAsia="ru-RU"/>
    </w:rPr>
  </w:style>
  <w:style w:type="paragraph" w:customStyle="1" w:styleId="Style82">
    <w:name w:val="Style82"/>
    <w:basedOn w:val="a"/>
    <w:rsid w:val="00CE6571"/>
    <w:pPr>
      <w:widowControl w:val="0"/>
      <w:autoSpaceDE w:val="0"/>
      <w:autoSpaceDN w:val="0"/>
      <w:adjustRightInd w:val="0"/>
      <w:spacing w:after="0" w:line="230" w:lineRule="exact"/>
      <w:ind w:firstLine="288"/>
      <w:jc w:val="both"/>
    </w:pPr>
    <w:rPr>
      <w:rFonts w:ascii="Bookman Old Style" w:eastAsia="Times New Roman" w:hAnsi="Bookman Old Style" w:cs="Times New Roman"/>
      <w:sz w:val="24"/>
      <w:szCs w:val="24"/>
      <w:lang w:eastAsia="ru-RU"/>
    </w:rPr>
  </w:style>
  <w:style w:type="character" w:customStyle="1" w:styleId="FontStyle123">
    <w:name w:val="Font Style123"/>
    <w:basedOn w:val="a0"/>
    <w:rsid w:val="00CE6571"/>
    <w:rPr>
      <w:rFonts w:ascii="Bookman Old Style" w:hAnsi="Bookman Old Style" w:cs="Bookman Old Style" w:hint="default"/>
      <w:i/>
      <w:iCs/>
      <w:sz w:val="16"/>
      <w:szCs w:val="16"/>
    </w:rPr>
  </w:style>
  <w:style w:type="character" w:customStyle="1" w:styleId="FontStyle124">
    <w:name w:val="Font Style124"/>
    <w:basedOn w:val="a0"/>
    <w:rsid w:val="00CE6571"/>
    <w:rPr>
      <w:rFonts w:ascii="Bookman Old Style" w:hAnsi="Bookman Old Style" w:cs="Bookman Old Style" w:hint="default"/>
      <w:b/>
      <w:bCs/>
      <w:sz w:val="16"/>
      <w:szCs w:val="16"/>
    </w:rPr>
  </w:style>
  <w:style w:type="character" w:customStyle="1" w:styleId="FontStyle130">
    <w:name w:val="Font Style130"/>
    <w:basedOn w:val="a0"/>
    <w:rsid w:val="00CE6571"/>
    <w:rPr>
      <w:rFonts w:ascii="Bookman Old Style" w:hAnsi="Bookman Old Style" w:cs="Bookman Old Style" w:hint="default"/>
      <w:sz w:val="16"/>
      <w:szCs w:val="16"/>
    </w:rPr>
  </w:style>
  <w:style w:type="paragraph" w:customStyle="1" w:styleId="Style17">
    <w:name w:val="Style17"/>
    <w:basedOn w:val="a"/>
    <w:rsid w:val="00CE6571"/>
    <w:pPr>
      <w:widowControl w:val="0"/>
      <w:autoSpaceDE w:val="0"/>
      <w:autoSpaceDN w:val="0"/>
      <w:adjustRightInd w:val="0"/>
      <w:spacing w:after="0" w:line="192" w:lineRule="exact"/>
      <w:ind w:firstLine="307"/>
      <w:jc w:val="both"/>
    </w:pPr>
    <w:rPr>
      <w:rFonts w:ascii="Bookman Old Style" w:eastAsia="Times New Roman" w:hAnsi="Bookman Old Style" w:cs="Times New Roman"/>
      <w:sz w:val="24"/>
      <w:szCs w:val="24"/>
      <w:lang w:eastAsia="ru-RU"/>
    </w:rPr>
  </w:style>
  <w:style w:type="paragraph" w:customStyle="1" w:styleId="Style69">
    <w:name w:val="Style69"/>
    <w:basedOn w:val="a"/>
    <w:rsid w:val="00CE6571"/>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3">
    <w:name w:val="Style3"/>
    <w:basedOn w:val="a"/>
    <w:rsid w:val="00CE6571"/>
    <w:pPr>
      <w:widowControl w:val="0"/>
      <w:autoSpaceDE w:val="0"/>
      <w:autoSpaceDN w:val="0"/>
      <w:adjustRightInd w:val="0"/>
      <w:spacing w:after="0" w:line="226" w:lineRule="exact"/>
      <w:ind w:firstLine="283"/>
      <w:jc w:val="both"/>
    </w:pPr>
    <w:rPr>
      <w:rFonts w:ascii="Bookman Old Style" w:eastAsia="Times New Roman" w:hAnsi="Bookman Old Style" w:cs="Times New Roman"/>
      <w:sz w:val="24"/>
      <w:szCs w:val="24"/>
      <w:lang w:eastAsia="ru-RU"/>
    </w:rPr>
  </w:style>
  <w:style w:type="paragraph" w:customStyle="1" w:styleId="Style8">
    <w:name w:val="Style8"/>
    <w:basedOn w:val="a"/>
    <w:rsid w:val="00CE6571"/>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rsid w:val="00CE6571"/>
    <w:pPr>
      <w:widowControl w:val="0"/>
      <w:autoSpaceDE w:val="0"/>
      <w:autoSpaceDN w:val="0"/>
      <w:adjustRightInd w:val="0"/>
      <w:spacing w:after="0" w:line="288" w:lineRule="exact"/>
      <w:ind w:firstLine="250"/>
      <w:jc w:val="both"/>
    </w:pPr>
    <w:rPr>
      <w:rFonts w:ascii="Bookman Old Style" w:eastAsia="Times New Roman" w:hAnsi="Bookman Old Style" w:cs="Times New Roman"/>
      <w:sz w:val="24"/>
      <w:szCs w:val="24"/>
      <w:lang w:eastAsia="ru-RU"/>
    </w:rPr>
  </w:style>
  <w:style w:type="paragraph" w:customStyle="1" w:styleId="Style45">
    <w:name w:val="Style45"/>
    <w:basedOn w:val="a"/>
    <w:rsid w:val="00CE6571"/>
    <w:pPr>
      <w:widowControl w:val="0"/>
      <w:autoSpaceDE w:val="0"/>
      <w:autoSpaceDN w:val="0"/>
      <w:adjustRightInd w:val="0"/>
      <w:spacing w:after="0" w:line="226" w:lineRule="exact"/>
      <w:jc w:val="both"/>
    </w:pPr>
    <w:rPr>
      <w:rFonts w:ascii="Bookman Old Style" w:eastAsia="Times New Roman" w:hAnsi="Bookman Old Style" w:cs="Times New Roman"/>
      <w:sz w:val="24"/>
      <w:szCs w:val="24"/>
      <w:lang w:eastAsia="ru-RU"/>
    </w:rPr>
  </w:style>
  <w:style w:type="paragraph" w:customStyle="1" w:styleId="Style6">
    <w:name w:val="Style6"/>
    <w:basedOn w:val="a"/>
    <w:rsid w:val="00CE6571"/>
    <w:pPr>
      <w:widowControl w:val="0"/>
      <w:autoSpaceDE w:val="0"/>
      <w:autoSpaceDN w:val="0"/>
      <w:adjustRightInd w:val="0"/>
      <w:spacing w:after="0" w:line="245" w:lineRule="exact"/>
      <w:ind w:firstLine="254"/>
      <w:jc w:val="both"/>
    </w:pPr>
    <w:rPr>
      <w:rFonts w:ascii="Bookman Old Style" w:eastAsia="Times New Roman" w:hAnsi="Bookman Old Style" w:cs="Times New Roman"/>
      <w:sz w:val="24"/>
      <w:szCs w:val="24"/>
      <w:lang w:eastAsia="ru-RU"/>
    </w:rPr>
  </w:style>
  <w:style w:type="paragraph" w:customStyle="1" w:styleId="Style28">
    <w:name w:val="Style28"/>
    <w:basedOn w:val="a"/>
    <w:rsid w:val="00CE6571"/>
    <w:pPr>
      <w:widowControl w:val="0"/>
      <w:autoSpaceDE w:val="0"/>
      <w:autoSpaceDN w:val="0"/>
      <w:adjustRightInd w:val="0"/>
      <w:spacing w:after="0" w:line="230" w:lineRule="exact"/>
      <w:ind w:firstLine="293"/>
    </w:pPr>
    <w:rPr>
      <w:rFonts w:ascii="Bookman Old Style" w:eastAsia="Times New Roman" w:hAnsi="Bookman Old Style" w:cs="Times New Roman"/>
      <w:sz w:val="24"/>
      <w:szCs w:val="24"/>
      <w:lang w:eastAsia="ru-RU"/>
    </w:rPr>
  </w:style>
  <w:style w:type="character" w:customStyle="1" w:styleId="FontStyle111">
    <w:name w:val="Font Style111"/>
    <w:basedOn w:val="a0"/>
    <w:rsid w:val="00CE6571"/>
    <w:rPr>
      <w:rFonts w:ascii="Verdana" w:hAnsi="Verdana" w:cs="Verdana" w:hint="default"/>
      <w:b/>
      <w:bCs/>
      <w:sz w:val="14"/>
      <w:szCs w:val="14"/>
    </w:rPr>
  </w:style>
  <w:style w:type="character" w:customStyle="1" w:styleId="FontStyle131">
    <w:name w:val="Font Style131"/>
    <w:basedOn w:val="a0"/>
    <w:rsid w:val="00CE6571"/>
    <w:rPr>
      <w:rFonts w:ascii="Verdana" w:hAnsi="Verdana" w:cs="Verdana" w:hint="default"/>
      <w:i/>
      <w:iCs/>
      <w:sz w:val="14"/>
      <w:szCs w:val="14"/>
    </w:rPr>
  </w:style>
  <w:style w:type="paragraph" w:customStyle="1" w:styleId="Style34">
    <w:name w:val="Style34"/>
    <w:basedOn w:val="a"/>
    <w:rsid w:val="00CE6571"/>
    <w:pPr>
      <w:widowControl w:val="0"/>
      <w:autoSpaceDE w:val="0"/>
      <w:autoSpaceDN w:val="0"/>
      <w:adjustRightInd w:val="0"/>
      <w:spacing w:after="0" w:line="230" w:lineRule="exact"/>
      <w:jc w:val="both"/>
    </w:pPr>
    <w:rPr>
      <w:rFonts w:ascii="Bookman Old Style" w:eastAsia="Times New Roman" w:hAnsi="Bookman Old Style" w:cs="Times New Roman"/>
      <w:sz w:val="24"/>
      <w:szCs w:val="24"/>
      <w:lang w:eastAsia="ru-RU"/>
    </w:rPr>
  </w:style>
  <w:style w:type="paragraph" w:customStyle="1" w:styleId="Style14">
    <w:name w:val="Style14"/>
    <w:basedOn w:val="a"/>
    <w:rsid w:val="00CE6571"/>
    <w:pPr>
      <w:widowControl w:val="0"/>
      <w:autoSpaceDE w:val="0"/>
      <w:autoSpaceDN w:val="0"/>
      <w:adjustRightInd w:val="0"/>
      <w:spacing w:after="0" w:line="202" w:lineRule="exact"/>
      <w:ind w:firstLine="293"/>
      <w:jc w:val="both"/>
    </w:pPr>
    <w:rPr>
      <w:rFonts w:ascii="Bookman Old Style" w:eastAsia="Times New Roman" w:hAnsi="Bookman Old Style" w:cs="Times New Roman"/>
      <w:sz w:val="24"/>
      <w:szCs w:val="24"/>
      <w:lang w:eastAsia="ru-RU"/>
    </w:rPr>
  </w:style>
  <w:style w:type="paragraph" w:customStyle="1" w:styleId="Style16">
    <w:name w:val="Style16"/>
    <w:basedOn w:val="a"/>
    <w:rsid w:val="00CE6571"/>
    <w:pPr>
      <w:widowControl w:val="0"/>
      <w:autoSpaceDE w:val="0"/>
      <w:autoSpaceDN w:val="0"/>
      <w:adjustRightInd w:val="0"/>
      <w:spacing w:after="0" w:line="178" w:lineRule="exact"/>
      <w:ind w:firstLine="283"/>
      <w:jc w:val="both"/>
    </w:pPr>
    <w:rPr>
      <w:rFonts w:ascii="Bookman Old Style" w:eastAsia="Times New Roman" w:hAnsi="Bookman Old Style" w:cs="Times New Roman"/>
      <w:sz w:val="24"/>
      <w:szCs w:val="24"/>
      <w:lang w:eastAsia="ru-RU"/>
    </w:rPr>
  </w:style>
  <w:style w:type="paragraph" w:customStyle="1" w:styleId="Style9">
    <w:name w:val="Style9"/>
    <w:basedOn w:val="a"/>
    <w:rsid w:val="00CE6571"/>
    <w:pPr>
      <w:widowControl w:val="0"/>
      <w:autoSpaceDE w:val="0"/>
      <w:autoSpaceDN w:val="0"/>
      <w:adjustRightInd w:val="0"/>
      <w:spacing w:after="0" w:line="230" w:lineRule="exact"/>
      <w:ind w:firstLine="274"/>
    </w:pPr>
    <w:rPr>
      <w:rFonts w:ascii="Bookman Old Style" w:eastAsia="Times New Roman" w:hAnsi="Bookman Old Style" w:cs="Times New Roman"/>
      <w:sz w:val="24"/>
      <w:szCs w:val="24"/>
      <w:lang w:eastAsia="ru-RU"/>
    </w:rPr>
  </w:style>
  <w:style w:type="paragraph" w:customStyle="1" w:styleId="af6">
    <w:name w:val="a"/>
    <w:basedOn w:val="a"/>
    <w:rsid w:val="00CE6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сновной текст_"/>
    <w:basedOn w:val="a0"/>
    <w:link w:val="10"/>
    <w:rsid w:val="00CE6571"/>
    <w:rPr>
      <w:rFonts w:ascii="Times New Roman" w:eastAsia="Times New Roman" w:hAnsi="Times New Roman" w:cs="Times New Roman"/>
      <w:shd w:val="clear" w:color="auto" w:fill="FFFFFF"/>
    </w:rPr>
  </w:style>
  <w:style w:type="paragraph" w:customStyle="1" w:styleId="10">
    <w:name w:val="Основной текст1"/>
    <w:basedOn w:val="a"/>
    <w:link w:val="af7"/>
    <w:rsid w:val="00CE6571"/>
    <w:pPr>
      <w:shd w:val="clear" w:color="auto" w:fill="FFFFFF"/>
      <w:spacing w:after="0" w:line="230" w:lineRule="exact"/>
      <w:ind w:hanging="300"/>
      <w:jc w:val="both"/>
    </w:pPr>
    <w:rPr>
      <w:rFonts w:ascii="Times New Roman" w:eastAsia="Times New Roman" w:hAnsi="Times New Roman" w:cs="Times New Roman"/>
    </w:rPr>
  </w:style>
  <w:style w:type="character" w:customStyle="1" w:styleId="25">
    <w:name w:val="Основной текст (2)_"/>
    <w:basedOn w:val="a0"/>
    <w:link w:val="26"/>
    <w:rsid w:val="00CE6571"/>
    <w:rPr>
      <w:rFonts w:ascii="Times New Roman" w:eastAsia="Times New Roman" w:hAnsi="Times New Roman" w:cs="Times New Roman"/>
      <w:shd w:val="clear" w:color="auto" w:fill="FFFFFF"/>
    </w:rPr>
  </w:style>
  <w:style w:type="paragraph" w:customStyle="1" w:styleId="26">
    <w:name w:val="Основной текст (2)"/>
    <w:basedOn w:val="a"/>
    <w:link w:val="25"/>
    <w:rsid w:val="00CE6571"/>
    <w:pPr>
      <w:shd w:val="clear" w:color="auto" w:fill="FFFFFF"/>
      <w:spacing w:after="0" w:line="235" w:lineRule="exact"/>
      <w:ind w:firstLine="280"/>
      <w:jc w:val="both"/>
    </w:pPr>
    <w:rPr>
      <w:rFonts w:ascii="Times New Roman" w:eastAsia="Times New Roman" w:hAnsi="Times New Roman" w:cs="Times New Roman"/>
    </w:rPr>
  </w:style>
  <w:style w:type="character" w:customStyle="1" w:styleId="61">
    <w:name w:val="Основной текст (6)_"/>
    <w:basedOn w:val="a0"/>
    <w:link w:val="62"/>
    <w:rsid w:val="00CE6571"/>
    <w:rPr>
      <w:rFonts w:ascii="Century Gothic" w:eastAsia="Century Gothic" w:hAnsi="Century Gothic" w:cs="Century Gothic"/>
      <w:sz w:val="18"/>
      <w:szCs w:val="18"/>
      <w:shd w:val="clear" w:color="auto" w:fill="FFFFFF"/>
    </w:rPr>
  </w:style>
  <w:style w:type="paragraph" w:customStyle="1" w:styleId="62">
    <w:name w:val="Основной текст (6)"/>
    <w:basedOn w:val="a"/>
    <w:link w:val="61"/>
    <w:rsid w:val="00CE6571"/>
    <w:pPr>
      <w:shd w:val="clear" w:color="auto" w:fill="FFFFFF"/>
      <w:spacing w:before="120" w:after="120" w:line="0" w:lineRule="atLeast"/>
      <w:ind w:firstLine="280"/>
      <w:jc w:val="both"/>
    </w:pPr>
    <w:rPr>
      <w:rFonts w:ascii="Century Gothic" w:eastAsia="Century Gothic" w:hAnsi="Century Gothic" w:cs="Century Gothic"/>
      <w:sz w:val="18"/>
      <w:szCs w:val="18"/>
    </w:rPr>
  </w:style>
  <w:style w:type="character" w:customStyle="1" w:styleId="7">
    <w:name w:val="Основной текст (7)_"/>
    <w:basedOn w:val="a0"/>
    <w:link w:val="70"/>
    <w:rsid w:val="00CE6571"/>
    <w:rPr>
      <w:rFonts w:ascii="Century Gothic" w:eastAsia="Century Gothic" w:hAnsi="Century Gothic" w:cs="Century Gothic"/>
      <w:sz w:val="17"/>
      <w:szCs w:val="17"/>
      <w:shd w:val="clear" w:color="auto" w:fill="FFFFFF"/>
    </w:rPr>
  </w:style>
  <w:style w:type="paragraph" w:customStyle="1" w:styleId="70">
    <w:name w:val="Основной текст (7)"/>
    <w:basedOn w:val="a"/>
    <w:link w:val="7"/>
    <w:rsid w:val="00CE6571"/>
    <w:pPr>
      <w:shd w:val="clear" w:color="auto" w:fill="FFFFFF"/>
      <w:spacing w:before="120" w:after="120" w:line="0" w:lineRule="atLeast"/>
      <w:ind w:firstLine="280"/>
      <w:jc w:val="both"/>
    </w:pPr>
    <w:rPr>
      <w:rFonts w:ascii="Century Gothic" w:eastAsia="Century Gothic" w:hAnsi="Century Gothic" w:cs="Century Gothic"/>
      <w:sz w:val="17"/>
      <w:szCs w:val="17"/>
    </w:rPr>
  </w:style>
  <w:style w:type="character" w:customStyle="1" w:styleId="51">
    <w:name w:val="Основной текст (5)_"/>
    <w:basedOn w:val="a0"/>
    <w:link w:val="52"/>
    <w:rsid w:val="00CE6571"/>
    <w:rPr>
      <w:rFonts w:ascii="Times New Roman" w:eastAsia="Times New Roman" w:hAnsi="Times New Roman" w:cs="Times New Roman"/>
      <w:sz w:val="18"/>
      <w:szCs w:val="18"/>
      <w:shd w:val="clear" w:color="auto" w:fill="FFFFFF"/>
    </w:rPr>
  </w:style>
  <w:style w:type="paragraph" w:customStyle="1" w:styleId="52">
    <w:name w:val="Основной текст (5)"/>
    <w:basedOn w:val="a"/>
    <w:link w:val="51"/>
    <w:rsid w:val="00CE6571"/>
    <w:pPr>
      <w:shd w:val="clear" w:color="auto" w:fill="FFFFFF"/>
      <w:spacing w:before="120" w:after="0" w:line="216" w:lineRule="exact"/>
      <w:ind w:hanging="280"/>
      <w:jc w:val="both"/>
    </w:pPr>
    <w:rPr>
      <w:rFonts w:ascii="Times New Roman" w:eastAsia="Times New Roman" w:hAnsi="Times New Roman" w:cs="Times New Roman"/>
      <w:sz w:val="18"/>
      <w:szCs w:val="18"/>
    </w:rPr>
  </w:style>
  <w:style w:type="character" w:customStyle="1" w:styleId="100">
    <w:name w:val="Основной текст (10)_"/>
    <w:basedOn w:val="a0"/>
    <w:link w:val="101"/>
    <w:rsid w:val="00CE6571"/>
    <w:rPr>
      <w:rFonts w:ascii="Arial Black" w:eastAsia="Arial Black" w:hAnsi="Arial Black" w:cs="Arial Black"/>
      <w:sz w:val="16"/>
      <w:szCs w:val="16"/>
      <w:shd w:val="clear" w:color="auto" w:fill="FFFFFF"/>
    </w:rPr>
  </w:style>
  <w:style w:type="paragraph" w:customStyle="1" w:styleId="101">
    <w:name w:val="Основной текст (10)"/>
    <w:basedOn w:val="a"/>
    <w:link w:val="100"/>
    <w:rsid w:val="00CE6571"/>
    <w:pPr>
      <w:shd w:val="clear" w:color="auto" w:fill="FFFFFF"/>
      <w:spacing w:before="120" w:after="120" w:line="0" w:lineRule="atLeast"/>
      <w:ind w:firstLine="300"/>
      <w:jc w:val="both"/>
    </w:pPr>
    <w:rPr>
      <w:rFonts w:ascii="Arial Black" w:eastAsia="Arial Black" w:hAnsi="Arial Black" w:cs="Arial Black"/>
      <w:sz w:val="16"/>
      <w:szCs w:val="16"/>
    </w:rPr>
  </w:style>
  <w:style w:type="character" w:customStyle="1" w:styleId="12">
    <w:name w:val="Основной текст (12)_"/>
    <w:basedOn w:val="a0"/>
    <w:link w:val="120"/>
    <w:rsid w:val="00CE6571"/>
    <w:rPr>
      <w:rFonts w:ascii="Arial Black" w:eastAsia="Arial Black" w:hAnsi="Arial Black" w:cs="Arial Black"/>
      <w:sz w:val="8"/>
      <w:szCs w:val="8"/>
      <w:shd w:val="clear" w:color="auto" w:fill="FFFFFF"/>
    </w:rPr>
  </w:style>
  <w:style w:type="paragraph" w:customStyle="1" w:styleId="120">
    <w:name w:val="Основной текст (12)"/>
    <w:basedOn w:val="a"/>
    <w:link w:val="12"/>
    <w:rsid w:val="00CE6571"/>
    <w:pPr>
      <w:shd w:val="clear" w:color="auto" w:fill="FFFFFF"/>
      <w:spacing w:after="0" w:line="0" w:lineRule="atLeast"/>
    </w:pPr>
    <w:rPr>
      <w:rFonts w:ascii="Arial Black" w:eastAsia="Arial Black" w:hAnsi="Arial Black" w:cs="Arial Black"/>
      <w:sz w:val="8"/>
      <w:szCs w:val="8"/>
    </w:rPr>
  </w:style>
  <w:style w:type="character" w:customStyle="1" w:styleId="13">
    <w:name w:val="Основной текст (13)_"/>
    <w:basedOn w:val="a0"/>
    <w:link w:val="130"/>
    <w:rsid w:val="00CE6571"/>
    <w:rPr>
      <w:rFonts w:ascii="Arial Black" w:eastAsia="Arial Black" w:hAnsi="Arial Black" w:cs="Arial Black"/>
      <w:sz w:val="16"/>
      <w:szCs w:val="16"/>
      <w:shd w:val="clear" w:color="auto" w:fill="FFFFFF"/>
    </w:rPr>
  </w:style>
  <w:style w:type="paragraph" w:customStyle="1" w:styleId="130">
    <w:name w:val="Основной текст (13)"/>
    <w:basedOn w:val="a"/>
    <w:link w:val="13"/>
    <w:rsid w:val="00CE6571"/>
    <w:pPr>
      <w:shd w:val="clear" w:color="auto" w:fill="FFFFFF"/>
      <w:spacing w:before="120" w:after="120" w:line="0" w:lineRule="atLeast"/>
      <w:ind w:firstLine="280"/>
      <w:jc w:val="both"/>
    </w:pPr>
    <w:rPr>
      <w:rFonts w:ascii="Arial Black" w:eastAsia="Arial Black" w:hAnsi="Arial Black" w:cs="Arial Black"/>
      <w:sz w:val="16"/>
      <w:szCs w:val="16"/>
    </w:rPr>
  </w:style>
  <w:style w:type="character" w:customStyle="1" w:styleId="32">
    <w:name w:val="Заголовок №3_"/>
    <w:basedOn w:val="a0"/>
    <w:link w:val="33"/>
    <w:rsid w:val="00CE6571"/>
    <w:rPr>
      <w:rFonts w:ascii="Arial Narrow" w:eastAsia="Arial Narrow" w:hAnsi="Arial Narrow" w:cs="Arial Narrow"/>
      <w:sz w:val="21"/>
      <w:szCs w:val="21"/>
      <w:shd w:val="clear" w:color="auto" w:fill="FFFFFF"/>
    </w:rPr>
  </w:style>
  <w:style w:type="character" w:customStyle="1" w:styleId="42">
    <w:name w:val="Заголовок №4 (2)_"/>
    <w:basedOn w:val="a0"/>
    <w:link w:val="420"/>
    <w:rsid w:val="00CE6571"/>
    <w:rPr>
      <w:rFonts w:ascii="Times New Roman" w:eastAsia="Times New Roman" w:hAnsi="Times New Roman" w:cs="Times New Roman"/>
      <w:sz w:val="19"/>
      <w:szCs w:val="19"/>
      <w:shd w:val="clear" w:color="auto" w:fill="FFFFFF"/>
    </w:rPr>
  </w:style>
  <w:style w:type="character" w:customStyle="1" w:styleId="43">
    <w:name w:val="Заголовок №4_"/>
    <w:basedOn w:val="a0"/>
    <w:link w:val="44"/>
    <w:rsid w:val="00CE6571"/>
    <w:rPr>
      <w:rFonts w:ascii="Times New Roman" w:eastAsia="Times New Roman" w:hAnsi="Times New Roman" w:cs="Times New Roman"/>
      <w:sz w:val="19"/>
      <w:szCs w:val="19"/>
      <w:shd w:val="clear" w:color="auto" w:fill="FFFFFF"/>
    </w:rPr>
  </w:style>
  <w:style w:type="paragraph" w:customStyle="1" w:styleId="33">
    <w:name w:val="Заголовок №3"/>
    <w:basedOn w:val="a"/>
    <w:link w:val="32"/>
    <w:rsid w:val="00CE6571"/>
    <w:pPr>
      <w:shd w:val="clear" w:color="auto" w:fill="FFFFFF"/>
      <w:spacing w:after="240" w:line="0" w:lineRule="atLeast"/>
      <w:ind w:hanging="740"/>
      <w:outlineLvl w:val="2"/>
    </w:pPr>
    <w:rPr>
      <w:rFonts w:ascii="Arial Narrow" w:eastAsia="Arial Narrow" w:hAnsi="Arial Narrow" w:cs="Arial Narrow"/>
      <w:sz w:val="21"/>
      <w:szCs w:val="21"/>
    </w:rPr>
  </w:style>
  <w:style w:type="paragraph" w:customStyle="1" w:styleId="420">
    <w:name w:val="Заголовок №4 (2)"/>
    <w:basedOn w:val="a"/>
    <w:link w:val="42"/>
    <w:rsid w:val="00CE6571"/>
    <w:pPr>
      <w:shd w:val="clear" w:color="auto" w:fill="FFFFFF"/>
      <w:spacing w:before="240" w:after="60" w:line="0" w:lineRule="atLeast"/>
      <w:ind w:hanging="320"/>
      <w:outlineLvl w:val="3"/>
    </w:pPr>
    <w:rPr>
      <w:rFonts w:ascii="Times New Roman" w:eastAsia="Times New Roman" w:hAnsi="Times New Roman" w:cs="Times New Roman"/>
      <w:sz w:val="19"/>
      <w:szCs w:val="19"/>
    </w:rPr>
  </w:style>
  <w:style w:type="paragraph" w:customStyle="1" w:styleId="44">
    <w:name w:val="Заголовок №4"/>
    <w:basedOn w:val="a"/>
    <w:link w:val="43"/>
    <w:rsid w:val="00CE6571"/>
    <w:pPr>
      <w:shd w:val="clear" w:color="auto" w:fill="FFFFFF"/>
      <w:spacing w:before="60" w:after="0" w:line="240" w:lineRule="exact"/>
      <w:ind w:hanging="380"/>
      <w:outlineLvl w:val="3"/>
    </w:pPr>
    <w:rPr>
      <w:rFonts w:ascii="Times New Roman" w:eastAsia="Times New Roman" w:hAnsi="Times New Roman" w:cs="Times New Roman"/>
      <w:sz w:val="19"/>
      <w:szCs w:val="19"/>
    </w:rPr>
  </w:style>
  <w:style w:type="character" w:customStyle="1" w:styleId="34">
    <w:name w:val="Основной текст (3)_"/>
    <w:basedOn w:val="a0"/>
    <w:link w:val="35"/>
    <w:rsid w:val="00CE6571"/>
    <w:rPr>
      <w:rFonts w:ascii="Times New Roman" w:eastAsia="Times New Roman" w:hAnsi="Times New Roman" w:cs="Times New Roman"/>
      <w:sz w:val="17"/>
      <w:szCs w:val="17"/>
      <w:shd w:val="clear" w:color="auto" w:fill="FFFFFF"/>
    </w:rPr>
  </w:style>
  <w:style w:type="paragraph" w:customStyle="1" w:styleId="35">
    <w:name w:val="Основной текст (3)"/>
    <w:basedOn w:val="a"/>
    <w:link w:val="34"/>
    <w:rsid w:val="00CE6571"/>
    <w:pPr>
      <w:shd w:val="clear" w:color="auto" w:fill="FFFFFF"/>
      <w:spacing w:after="0" w:line="269" w:lineRule="exact"/>
      <w:ind w:hanging="380"/>
    </w:pPr>
    <w:rPr>
      <w:rFonts w:ascii="Times New Roman" w:eastAsia="Times New Roman" w:hAnsi="Times New Roman" w:cs="Times New Roman"/>
      <w:sz w:val="17"/>
      <w:szCs w:val="17"/>
    </w:rPr>
  </w:style>
  <w:style w:type="character" w:customStyle="1" w:styleId="45">
    <w:name w:val="Основной текст (4)_"/>
    <w:basedOn w:val="a0"/>
    <w:link w:val="46"/>
    <w:rsid w:val="00CE6571"/>
    <w:rPr>
      <w:rFonts w:ascii="Times New Roman" w:eastAsia="Times New Roman" w:hAnsi="Times New Roman" w:cs="Times New Roman"/>
      <w:sz w:val="18"/>
      <w:szCs w:val="18"/>
      <w:shd w:val="clear" w:color="auto" w:fill="FFFFFF"/>
    </w:rPr>
  </w:style>
  <w:style w:type="paragraph" w:customStyle="1" w:styleId="46">
    <w:name w:val="Основной текст (4)"/>
    <w:basedOn w:val="a"/>
    <w:link w:val="45"/>
    <w:rsid w:val="00CE6571"/>
    <w:pPr>
      <w:shd w:val="clear" w:color="auto" w:fill="FFFFFF"/>
      <w:spacing w:before="60" w:after="60" w:line="0" w:lineRule="atLeast"/>
      <w:ind w:hanging="380"/>
    </w:pPr>
    <w:rPr>
      <w:rFonts w:ascii="Times New Roman" w:eastAsia="Times New Roman" w:hAnsi="Times New Roman" w:cs="Times New Roman"/>
      <w:sz w:val="18"/>
      <w:szCs w:val="18"/>
    </w:rPr>
  </w:style>
  <w:style w:type="character" w:customStyle="1" w:styleId="27">
    <w:name w:val="Заголовок №2_"/>
    <w:basedOn w:val="a0"/>
    <w:link w:val="28"/>
    <w:rsid w:val="00CE6571"/>
    <w:rPr>
      <w:rFonts w:ascii="Consolas" w:eastAsia="Consolas" w:hAnsi="Consolas" w:cs="Consolas"/>
      <w:spacing w:val="-20"/>
      <w:sz w:val="19"/>
      <w:szCs w:val="19"/>
      <w:shd w:val="clear" w:color="auto" w:fill="FFFFFF"/>
    </w:rPr>
  </w:style>
  <w:style w:type="paragraph" w:customStyle="1" w:styleId="28">
    <w:name w:val="Заголовок №2"/>
    <w:basedOn w:val="a"/>
    <w:link w:val="27"/>
    <w:rsid w:val="00CE6571"/>
    <w:pPr>
      <w:shd w:val="clear" w:color="auto" w:fill="FFFFFF"/>
      <w:spacing w:after="0" w:line="269" w:lineRule="exact"/>
      <w:outlineLvl w:val="1"/>
    </w:pPr>
    <w:rPr>
      <w:rFonts w:ascii="Consolas" w:eastAsia="Consolas" w:hAnsi="Consolas" w:cs="Consolas"/>
      <w:spacing w:val="-20"/>
      <w:sz w:val="19"/>
      <w:szCs w:val="19"/>
    </w:rPr>
  </w:style>
  <w:style w:type="character" w:customStyle="1" w:styleId="8">
    <w:name w:val="Основной текст (8)_"/>
    <w:basedOn w:val="a0"/>
    <w:link w:val="80"/>
    <w:rsid w:val="00CE6571"/>
    <w:rPr>
      <w:rFonts w:ascii="Consolas" w:eastAsia="Consolas" w:hAnsi="Consolas" w:cs="Consolas"/>
      <w:sz w:val="14"/>
      <w:szCs w:val="14"/>
      <w:shd w:val="clear" w:color="auto" w:fill="FFFFFF"/>
    </w:rPr>
  </w:style>
  <w:style w:type="paragraph" w:customStyle="1" w:styleId="80">
    <w:name w:val="Основной текст (8)"/>
    <w:basedOn w:val="a"/>
    <w:link w:val="8"/>
    <w:rsid w:val="00CE6571"/>
    <w:pPr>
      <w:shd w:val="clear" w:color="auto" w:fill="FFFFFF"/>
      <w:spacing w:before="60" w:after="0" w:line="0" w:lineRule="atLeast"/>
      <w:ind w:hanging="260"/>
      <w:jc w:val="right"/>
    </w:pPr>
    <w:rPr>
      <w:rFonts w:ascii="Consolas" w:eastAsia="Consolas" w:hAnsi="Consolas" w:cs="Consolas"/>
      <w:sz w:val="14"/>
      <w:szCs w:val="14"/>
    </w:rPr>
  </w:style>
  <w:style w:type="character" w:customStyle="1" w:styleId="9">
    <w:name w:val="Основной текст (9)_"/>
    <w:basedOn w:val="a0"/>
    <w:link w:val="90"/>
    <w:rsid w:val="00CE6571"/>
    <w:rPr>
      <w:rFonts w:ascii="Arial Narrow" w:eastAsia="Arial Narrow" w:hAnsi="Arial Narrow" w:cs="Arial Narrow"/>
      <w:sz w:val="12"/>
      <w:szCs w:val="12"/>
      <w:shd w:val="clear" w:color="auto" w:fill="FFFFFF"/>
    </w:rPr>
  </w:style>
  <w:style w:type="paragraph" w:customStyle="1" w:styleId="90">
    <w:name w:val="Основной текст (9)"/>
    <w:basedOn w:val="a"/>
    <w:link w:val="9"/>
    <w:rsid w:val="00CE6571"/>
    <w:pPr>
      <w:shd w:val="clear" w:color="auto" w:fill="FFFFFF"/>
      <w:spacing w:after="0" w:line="0" w:lineRule="atLeast"/>
      <w:ind w:hanging="260"/>
      <w:jc w:val="both"/>
    </w:pPr>
    <w:rPr>
      <w:rFonts w:ascii="Arial Narrow" w:eastAsia="Arial Narrow" w:hAnsi="Arial Narrow" w:cs="Arial Narrow"/>
      <w:sz w:val="12"/>
      <w:szCs w:val="12"/>
    </w:rPr>
  </w:style>
  <w:style w:type="character" w:styleId="af8">
    <w:name w:val="Strong"/>
    <w:basedOn w:val="a0"/>
    <w:uiPriority w:val="22"/>
    <w:qFormat/>
    <w:rsid w:val="00CE6571"/>
    <w:rPr>
      <w:b/>
      <w:bCs/>
    </w:rPr>
  </w:style>
  <w:style w:type="character" w:styleId="af9">
    <w:name w:val="annotation reference"/>
    <w:uiPriority w:val="99"/>
    <w:semiHidden/>
    <w:unhideWhenUsed/>
    <w:rsid w:val="00CE6571"/>
    <w:rPr>
      <w:sz w:val="16"/>
      <w:szCs w:val="16"/>
    </w:rPr>
  </w:style>
  <w:style w:type="paragraph" w:styleId="afa">
    <w:name w:val="annotation text"/>
    <w:basedOn w:val="a"/>
    <w:link w:val="afb"/>
    <w:uiPriority w:val="99"/>
    <w:semiHidden/>
    <w:unhideWhenUsed/>
    <w:rsid w:val="00CE6571"/>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semiHidden/>
    <w:rsid w:val="00CE6571"/>
    <w:rPr>
      <w:rFonts w:ascii="Calibri" w:eastAsia="Times New Roman" w:hAnsi="Calibri" w:cs="Times New Roman"/>
      <w:sz w:val="20"/>
      <w:szCs w:val="20"/>
      <w:lang w:eastAsia="ru-RU"/>
    </w:rPr>
  </w:style>
  <w:style w:type="character" w:styleId="afc">
    <w:name w:val="Hyperlink"/>
    <w:basedOn w:val="a0"/>
    <w:uiPriority w:val="99"/>
    <w:semiHidden/>
    <w:unhideWhenUsed/>
    <w:rsid w:val="00CE6571"/>
    <w:rPr>
      <w:color w:val="0000FF"/>
      <w:u w:val="single"/>
    </w:rPr>
  </w:style>
  <w:style w:type="character" w:customStyle="1" w:styleId="30">
    <w:name w:val="Заголовок 3 Знак"/>
    <w:basedOn w:val="a0"/>
    <w:link w:val="3"/>
    <w:uiPriority w:val="9"/>
    <w:semiHidden/>
    <w:rsid w:val="00CE6571"/>
    <w:rPr>
      <w:rFonts w:ascii="Cambria" w:eastAsia="Times New Roman" w:hAnsi="Cambria" w:cs="Times New Roman"/>
      <w:b/>
      <w:bCs/>
      <w:color w:val="4F81BD"/>
      <w:sz w:val="20"/>
      <w:szCs w:val="20"/>
    </w:rPr>
  </w:style>
  <w:style w:type="character" w:customStyle="1" w:styleId="right-answer">
    <w:name w:val="right-answer"/>
    <w:basedOn w:val="a0"/>
    <w:rsid w:val="00CE6571"/>
  </w:style>
  <w:style w:type="character" w:styleId="afd">
    <w:name w:val="Emphasis"/>
    <w:basedOn w:val="a0"/>
    <w:uiPriority w:val="20"/>
    <w:qFormat/>
    <w:rsid w:val="00CE6571"/>
    <w:rPr>
      <w:i/>
      <w:iCs/>
    </w:rPr>
  </w:style>
  <w:style w:type="character" w:customStyle="1" w:styleId="410">
    <w:name w:val="Заголовок 4 Знак1"/>
    <w:basedOn w:val="a0"/>
    <w:uiPriority w:val="9"/>
    <w:semiHidden/>
    <w:rsid w:val="00CE6571"/>
    <w:rPr>
      <w:rFonts w:asciiTheme="majorHAnsi" w:eastAsiaTheme="majorEastAsia" w:hAnsiTheme="majorHAnsi" w:cstheme="majorBidi"/>
      <w:b/>
      <w:bCs/>
      <w:i/>
      <w:iCs/>
      <w:color w:val="4F81BD" w:themeColor="accent1"/>
    </w:rPr>
  </w:style>
  <w:style w:type="character" w:customStyle="1" w:styleId="310">
    <w:name w:val="Заголовок 3 Знак1"/>
    <w:basedOn w:val="a0"/>
    <w:uiPriority w:val="9"/>
    <w:semiHidden/>
    <w:rsid w:val="00CE65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3352">
      <w:bodyDiv w:val="1"/>
      <w:marLeft w:val="0"/>
      <w:marRight w:val="0"/>
      <w:marTop w:val="0"/>
      <w:marBottom w:val="0"/>
      <w:divBdr>
        <w:top w:val="none" w:sz="0" w:space="0" w:color="auto"/>
        <w:left w:val="none" w:sz="0" w:space="0" w:color="auto"/>
        <w:bottom w:val="none" w:sz="0" w:space="0" w:color="auto"/>
        <w:right w:val="none" w:sz="0" w:space="0" w:color="auto"/>
      </w:divBdr>
      <w:divsChild>
        <w:div w:id="150289763">
          <w:marLeft w:val="0"/>
          <w:marRight w:val="0"/>
          <w:marTop w:val="0"/>
          <w:marBottom w:val="0"/>
          <w:divBdr>
            <w:top w:val="none" w:sz="0" w:space="0" w:color="auto"/>
            <w:left w:val="none" w:sz="0" w:space="0" w:color="auto"/>
            <w:bottom w:val="none" w:sz="0" w:space="0" w:color="auto"/>
            <w:right w:val="none" w:sz="0" w:space="0" w:color="auto"/>
          </w:divBdr>
        </w:div>
      </w:divsChild>
    </w:div>
    <w:div w:id="226500319">
      <w:bodyDiv w:val="1"/>
      <w:marLeft w:val="0"/>
      <w:marRight w:val="0"/>
      <w:marTop w:val="0"/>
      <w:marBottom w:val="0"/>
      <w:divBdr>
        <w:top w:val="none" w:sz="0" w:space="0" w:color="auto"/>
        <w:left w:val="none" w:sz="0" w:space="0" w:color="auto"/>
        <w:bottom w:val="none" w:sz="0" w:space="0" w:color="auto"/>
        <w:right w:val="none" w:sz="0" w:space="0" w:color="auto"/>
      </w:divBdr>
    </w:div>
    <w:div w:id="340084717">
      <w:bodyDiv w:val="1"/>
      <w:marLeft w:val="0"/>
      <w:marRight w:val="0"/>
      <w:marTop w:val="0"/>
      <w:marBottom w:val="0"/>
      <w:divBdr>
        <w:top w:val="none" w:sz="0" w:space="0" w:color="auto"/>
        <w:left w:val="none" w:sz="0" w:space="0" w:color="auto"/>
        <w:bottom w:val="none" w:sz="0" w:space="0" w:color="auto"/>
        <w:right w:val="none" w:sz="0" w:space="0" w:color="auto"/>
      </w:divBdr>
      <w:divsChild>
        <w:div w:id="618418549">
          <w:marLeft w:val="0"/>
          <w:marRight w:val="0"/>
          <w:marTop w:val="0"/>
          <w:marBottom w:val="0"/>
          <w:divBdr>
            <w:top w:val="none" w:sz="0" w:space="0" w:color="auto"/>
            <w:left w:val="none" w:sz="0" w:space="0" w:color="auto"/>
            <w:bottom w:val="none" w:sz="0" w:space="0" w:color="auto"/>
            <w:right w:val="none" w:sz="0" w:space="0" w:color="auto"/>
          </w:divBdr>
          <w:divsChild>
            <w:div w:id="1946569187">
              <w:marLeft w:val="0"/>
              <w:marRight w:val="0"/>
              <w:marTop w:val="0"/>
              <w:marBottom w:val="0"/>
              <w:divBdr>
                <w:top w:val="none" w:sz="0" w:space="0" w:color="auto"/>
                <w:left w:val="none" w:sz="0" w:space="0" w:color="auto"/>
                <w:bottom w:val="none" w:sz="0" w:space="0" w:color="auto"/>
                <w:right w:val="none" w:sz="0" w:space="0" w:color="auto"/>
              </w:divBdr>
            </w:div>
          </w:divsChild>
        </w:div>
        <w:div w:id="586425100">
          <w:marLeft w:val="0"/>
          <w:marRight w:val="0"/>
          <w:marTop w:val="0"/>
          <w:marBottom w:val="0"/>
          <w:divBdr>
            <w:top w:val="none" w:sz="0" w:space="0" w:color="auto"/>
            <w:left w:val="none" w:sz="0" w:space="0" w:color="auto"/>
            <w:bottom w:val="none" w:sz="0" w:space="0" w:color="auto"/>
            <w:right w:val="none" w:sz="0" w:space="0" w:color="auto"/>
          </w:divBdr>
          <w:divsChild>
            <w:div w:id="1259487437">
              <w:marLeft w:val="0"/>
              <w:marRight w:val="0"/>
              <w:marTop w:val="0"/>
              <w:marBottom w:val="0"/>
              <w:divBdr>
                <w:top w:val="none" w:sz="0" w:space="0" w:color="auto"/>
                <w:left w:val="none" w:sz="0" w:space="0" w:color="auto"/>
                <w:bottom w:val="none" w:sz="0" w:space="0" w:color="auto"/>
                <w:right w:val="none" w:sz="0" w:space="0" w:color="auto"/>
              </w:divBdr>
              <w:divsChild>
                <w:div w:id="359091961">
                  <w:marLeft w:val="0"/>
                  <w:marRight w:val="0"/>
                  <w:marTop w:val="0"/>
                  <w:marBottom w:val="0"/>
                  <w:divBdr>
                    <w:top w:val="none" w:sz="0" w:space="0" w:color="auto"/>
                    <w:left w:val="none" w:sz="0" w:space="0" w:color="auto"/>
                    <w:bottom w:val="none" w:sz="0" w:space="0" w:color="auto"/>
                    <w:right w:val="none" w:sz="0" w:space="0" w:color="auto"/>
                  </w:divBdr>
                  <w:divsChild>
                    <w:div w:id="6405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61862">
      <w:bodyDiv w:val="1"/>
      <w:marLeft w:val="0"/>
      <w:marRight w:val="0"/>
      <w:marTop w:val="0"/>
      <w:marBottom w:val="0"/>
      <w:divBdr>
        <w:top w:val="none" w:sz="0" w:space="0" w:color="auto"/>
        <w:left w:val="none" w:sz="0" w:space="0" w:color="auto"/>
        <w:bottom w:val="none" w:sz="0" w:space="0" w:color="auto"/>
        <w:right w:val="none" w:sz="0" w:space="0" w:color="auto"/>
      </w:divBdr>
    </w:div>
    <w:div w:id="667908264">
      <w:bodyDiv w:val="1"/>
      <w:marLeft w:val="0"/>
      <w:marRight w:val="0"/>
      <w:marTop w:val="0"/>
      <w:marBottom w:val="0"/>
      <w:divBdr>
        <w:top w:val="none" w:sz="0" w:space="0" w:color="auto"/>
        <w:left w:val="none" w:sz="0" w:space="0" w:color="auto"/>
        <w:bottom w:val="none" w:sz="0" w:space="0" w:color="auto"/>
        <w:right w:val="none" w:sz="0" w:space="0" w:color="auto"/>
      </w:divBdr>
    </w:div>
    <w:div w:id="805120457">
      <w:bodyDiv w:val="1"/>
      <w:marLeft w:val="0"/>
      <w:marRight w:val="0"/>
      <w:marTop w:val="0"/>
      <w:marBottom w:val="0"/>
      <w:divBdr>
        <w:top w:val="none" w:sz="0" w:space="0" w:color="auto"/>
        <w:left w:val="none" w:sz="0" w:space="0" w:color="auto"/>
        <w:bottom w:val="none" w:sz="0" w:space="0" w:color="auto"/>
        <w:right w:val="none" w:sz="0" w:space="0" w:color="auto"/>
      </w:divBdr>
    </w:div>
    <w:div w:id="1011878227">
      <w:bodyDiv w:val="1"/>
      <w:marLeft w:val="0"/>
      <w:marRight w:val="0"/>
      <w:marTop w:val="0"/>
      <w:marBottom w:val="0"/>
      <w:divBdr>
        <w:top w:val="none" w:sz="0" w:space="0" w:color="auto"/>
        <w:left w:val="none" w:sz="0" w:space="0" w:color="auto"/>
        <w:bottom w:val="none" w:sz="0" w:space="0" w:color="auto"/>
        <w:right w:val="none" w:sz="0" w:space="0" w:color="auto"/>
      </w:divBdr>
    </w:div>
    <w:div w:id="1191796056">
      <w:bodyDiv w:val="1"/>
      <w:marLeft w:val="0"/>
      <w:marRight w:val="0"/>
      <w:marTop w:val="0"/>
      <w:marBottom w:val="0"/>
      <w:divBdr>
        <w:top w:val="none" w:sz="0" w:space="0" w:color="auto"/>
        <w:left w:val="none" w:sz="0" w:space="0" w:color="auto"/>
        <w:bottom w:val="none" w:sz="0" w:space="0" w:color="auto"/>
        <w:right w:val="none" w:sz="0" w:space="0" w:color="auto"/>
      </w:divBdr>
    </w:div>
    <w:div w:id="1633050306">
      <w:bodyDiv w:val="1"/>
      <w:marLeft w:val="0"/>
      <w:marRight w:val="0"/>
      <w:marTop w:val="0"/>
      <w:marBottom w:val="0"/>
      <w:divBdr>
        <w:top w:val="none" w:sz="0" w:space="0" w:color="auto"/>
        <w:left w:val="none" w:sz="0" w:space="0" w:color="auto"/>
        <w:bottom w:val="none" w:sz="0" w:space="0" w:color="auto"/>
        <w:right w:val="none" w:sz="0" w:space="0" w:color="auto"/>
      </w:divBdr>
    </w:div>
    <w:div w:id="1635254336">
      <w:bodyDiv w:val="1"/>
      <w:marLeft w:val="0"/>
      <w:marRight w:val="0"/>
      <w:marTop w:val="0"/>
      <w:marBottom w:val="0"/>
      <w:divBdr>
        <w:top w:val="none" w:sz="0" w:space="0" w:color="auto"/>
        <w:left w:val="none" w:sz="0" w:space="0" w:color="auto"/>
        <w:bottom w:val="none" w:sz="0" w:space="0" w:color="auto"/>
        <w:right w:val="none" w:sz="0" w:space="0" w:color="auto"/>
      </w:divBdr>
    </w:div>
    <w:div w:id="1763910041">
      <w:bodyDiv w:val="1"/>
      <w:marLeft w:val="0"/>
      <w:marRight w:val="0"/>
      <w:marTop w:val="0"/>
      <w:marBottom w:val="0"/>
      <w:divBdr>
        <w:top w:val="none" w:sz="0" w:space="0" w:color="auto"/>
        <w:left w:val="none" w:sz="0" w:space="0" w:color="auto"/>
        <w:bottom w:val="none" w:sz="0" w:space="0" w:color="auto"/>
        <w:right w:val="none" w:sz="0" w:space="0" w:color="auto"/>
      </w:divBdr>
      <w:divsChild>
        <w:div w:id="1923559163">
          <w:marLeft w:val="0"/>
          <w:marRight w:val="0"/>
          <w:marTop w:val="0"/>
          <w:marBottom w:val="0"/>
          <w:divBdr>
            <w:top w:val="none" w:sz="0" w:space="0" w:color="auto"/>
            <w:left w:val="none" w:sz="0" w:space="0" w:color="auto"/>
            <w:bottom w:val="none" w:sz="0" w:space="0" w:color="auto"/>
            <w:right w:val="none" w:sz="0" w:space="0" w:color="auto"/>
          </w:divBdr>
        </w:div>
      </w:divsChild>
    </w:div>
    <w:div w:id="2055424616">
      <w:bodyDiv w:val="1"/>
      <w:marLeft w:val="0"/>
      <w:marRight w:val="0"/>
      <w:marTop w:val="0"/>
      <w:marBottom w:val="0"/>
      <w:divBdr>
        <w:top w:val="none" w:sz="0" w:space="0" w:color="auto"/>
        <w:left w:val="none" w:sz="0" w:space="0" w:color="auto"/>
        <w:bottom w:val="none" w:sz="0" w:space="0" w:color="auto"/>
        <w:right w:val="none" w:sz="0" w:space="0" w:color="auto"/>
      </w:divBdr>
      <w:divsChild>
        <w:div w:id="1770808961">
          <w:marLeft w:val="0"/>
          <w:marRight w:val="0"/>
          <w:marTop w:val="0"/>
          <w:marBottom w:val="0"/>
          <w:divBdr>
            <w:top w:val="none" w:sz="0" w:space="0" w:color="auto"/>
            <w:left w:val="none" w:sz="0" w:space="0" w:color="auto"/>
            <w:bottom w:val="none" w:sz="0" w:space="0" w:color="auto"/>
            <w:right w:val="none" w:sz="0" w:space="0" w:color="auto"/>
          </w:divBdr>
          <w:divsChild>
            <w:div w:id="1282885766">
              <w:marLeft w:val="0"/>
              <w:marRight w:val="0"/>
              <w:marTop w:val="0"/>
              <w:marBottom w:val="0"/>
              <w:divBdr>
                <w:top w:val="none" w:sz="0" w:space="0" w:color="auto"/>
                <w:left w:val="none" w:sz="0" w:space="0" w:color="auto"/>
                <w:bottom w:val="none" w:sz="0" w:space="0" w:color="auto"/>
                <w:right w:val="none" w:sz="0" w:space="0" w:color="auto"/>
              </w:divBdr>
              <w:divsChild>
                <w:div w:id="876966954">
                  <w:marLeft w:val="0"/>
                  <w:marRight w:val="0"/>
                  <w:marTop w:val="150"/>
                  <w:marBottom w:val="405"/>
                  <w:divBdr>
                    <w:top w:val="none" w:sz="0" w:space="0" w:color="auto"/>
                    <w:left w:val="none" w:sz="0" w:space="0" w:color="auto"/>
                    <w:bottom w:val="none" w:sz="0" w:space="0" w:color="auto"/>
                    <w:right w:val="none" w:sz="0" w:space="0" w:color="auto"/>
                  </w:divBdr>
                  <w:divsChild>
                    <w:div w:id="1270893404">
                      <w:marLeft w:val="0"/>
                      <w:marRight w:val="0"/>
                      <w:marTop w:val="0"/>
                      <w:marBottom w:val="0"/>
                      <w:divBdr>
                        <w:top w:val="none" w:sz="0" w:space="0" w:color="auto"/>
                        <w:left w:val="none" w:sz="0" w:space="0" w:color="auto"/>
                        <w:bottom w:val="none" w:sz="0" w:space="0" w:color="auto"/>
                        <w:right w:val="none" w:sz="0" w:space="0" w:color="auto"/>
                      </w:divBdr>
                      <w:divsChild>
                        <w:div w:id="691615750">
                          <w:marLeft w:val="0"/>
                          <w:marRight w:val="0"/>
                          <w:marTop w:val="0"/>
                          <w:marBottom w:val="0"/>
                          <w:divBdr>
                            <w:top w:val="none" w:sz="0" w:space="0" w:color="auto"/>
                            <w:left w:val="none" w:sz="0" w:space="0" w:color="auto"/>
                            <w:bottom w:val="none" w:sz="0" w:space="0" w:color="auto"/>
                            <w:right w:val="none" w:sz="0" w:space="0" w:color="auto"/>
                          </w:divBdr>
                          <w:divsChild>
                            <w:div w:id="1640647950">
                              <w:marLeft w:val="0"/>
                              <w:marRight w:val="0"/>
                              <w:marTop w:val="0"/>
                              <w:marBottom w:val="0"/>
                              <w:divBdr>
                                <w:top w:val="none" w:sz="0" w:space="0" w:color="auto"/>
                                <w:left w:val="none" w:sz="0" w:space="0" w:color="auto"/>
                                <w:bottom w:val="none" w:sz="0" w:space="0" w:color="auto"/>
                                <w:right w:val="none" w:sz="0" w:space="0" w:color="auto"/>
                              </w:divBdr>
                              <w:divsChild>
                                <w:div w:id="731317903">
                                  <w:marLeft w:val="0"/>
                                  <w:marRight w:val="0"/>
                                  <w:marTop w:val="0"/>
                                  <w:marBottom w:val="0"/>
                                  <w:divBdr>
                                    <w:top w:val="none" w:sz="0" w:space="0" w:color="auto"/>
                                    <w:left w:val="none" w:sz="0" w:space="0" w:color="auto"/>
                                    <w:bottom w:val="none" w:sz="0" w:space="0" w:color="auto"/>
                                    <w:right w:val="none" w:sz="0" w:space="0" w:color="auto"/>
                                  </w:divBdr>
                                  <w:divsChild>
                                    <w:div w:id="1542088095">
                                      <w:marLeft w:val="0"/>
                                      <w:marRight w:val="0"/>
                                      <w:marTop w:val="0"/>
                                      <w:marBottom w:val="0"/>
                                      <w:divBdr>
                                        <w:top w:val="none" w:sz="0" w:space="0" w:color="auto"/>
                                        <w:left w:val="none" w:sz="0" w:space="0" w:color="auto"/>
                                        <w:bottom w:val="none" w:sz="0" w:space="0" w:color="auto"/>
                                        <w:right w:val="none" w:sz="0" w:space="0" w:color="auto"/>
                                      </w:divBdr>
                                      <w:divsChild>
                                        <w:div w:id="1686444189">
                                          <w:marLeft w:val="0"/>
                                          <w:marRight w:val="0"/>
                                          <w:marTop w:val="0"/>
                                          <w:marBottom w:val="0"/>
                                          <w:divBdr>
                                            <w:top w:val="none" w:sz="0" w:space="0" w:color="auto"/>
                                            <w:left w:val="none" w:sz="0" w:space="0" w:color="auto"/>
                                            <w:bottom w:val="none" w:sz="0" w:space="0" w:color="auto"/>
                                            <w:right w:val="none" w:sz="0" w:space="0" w:color="auto"/>
                                          </w:divBdr>
                                          <w:divsChild>
                                            <w:div w:id="121969485">
                                              <w:marLeft w:val="0"/>
                                              <w:marRight w:val="0"/>
                                              <w:marTop w:val="0"/>
                                              <w:marBottom w:val="0"/>
                                              <w:divBdr>
                                                <w:top w:val="none" w:sz="0" w:space="0" w:color="auto"/>
                                                <w:left w:val="none" w:sz="0" w:space="0" w:color="auto"/>
                                                <w:bottom w:val="none" w:sz="0" w:space="0" w:color="auto"/>
                                                <w:right w:val="none" w:sz="0" w:space="0" w:color="auto"/>
                                              </w:divBdr>
                                              <w:divsChild>
                                                <w:div w:id="536309062">
                                                  <w:blockQuote w:val="1"/>
                                                  <w:marLeft w:val="0"/>
                                                  <w:marRight w:val="0"/>
                                                  <w:marTop w:val="0"/>
                                                  <w:marBottom w:val="0"/>
                                                  <w:divBdr>
                                                    <w:top w:val="single" w:sz="6" w:space="4" w:color="E2DCDC"/>
                                                    <w:left w:val="single" w:sz="6" w:space="19" w:color="E2DCDC"/>
                                                    <w:bottom w:val="single" w:sz="6" w:space="4" w:color="E2DCDC"/>
                                                    <w:right w:val="single" w:sz="6" w:space="19" w:color="E2DCDC"/>
                                                  </w:divBdr>
                                                </w:div>
                                                <w:div w:id="753864882">
                                                  <w:marLeft w:val="0"/>
                                                  <w:marRight w:val="0"/>
                                                  <w:marTop w:val="0"/>
                                                  <w:marBottom w:val="0"/>
                                                  <w:divBdr>
                                                    <w:top w:val="none" w:sz="0" w:space="0" w:color="auto"/>
                                                    <w:left w:val="none" w:sz="0" w:space="0" w:color="auto"/>
                                                    <w:bottom w:val="none" w:sz="0" w:space="0" w:color="auto"/>
                                                    <w:right w:val="none" w:sz="0" w:space="0" w:color="auto"/>
                                                  </w:divBdr>
                                                </w:div>
                                                <w:div w:id="521286206">
                                                  <w:marLeft w:val="0"/>
                                                  <w:marRight w:val="0"/>
                                                  <w:marTop w:val="0"/>
                                                  <w:marBottom w:val="0"/>
                                                  <w:divBdr>
                                                    <w:top w:val="none" w:sz="0" w:space="0" w:color="auto"/>
                                                    <w:left w:val="none" w:sz="0" w:space="0" w:color="auto"/>
                                                    <w:bottom w:val="none" w:sz="0" w:space="0" w:color="auto"/>
                                                    <w:right w:val="none" w:sz="0" w:space="0" w:color="auto"/>
                                                  </w:divBdr>
                                                  <w:divsChild>
                                                    <w:div w:id="4526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9785">
                                  <w:marLeft w:val="0"/>
                                  <w:marRight w:val="0"/>
                                  <w:marTop w:val="0"/>
                                  <w:marBottom w:val="525"/>
                                  <w:divBdr>
                                    <w:top w:val="none" w:sz="0" w:space="0" w:color="auto"/>
                                    <w:left w:val="none" w:sz="0" w:space="0" w:color="auto"/>
                                    <w:bottom w:val="none" w:sz="0" w:space="0" w:color="auto"/>
                                    <w:right w:val="none" w:sz="0" w:space="0" w:color="auto"/>
                                  </w:divBdr>
                                  <w:divsChild>
                                    <w:div w:id="145712045">
                                      <w:marLeft w:val="0"/>
                                      <w:marRight w:val="0"/>
                                      <w:marTop w:val="0"/>
                                      <w:marBottom w:val="0"/>
                                      <w:divBdr>
                                        <w:top w:val="none" w:sz="0" w:space="0" w:color="auto"/>
                                        <w:left w:val="none" w:sz="0" w:space="0" w:color="auto"/>
                                        <w:bottom w:val="none" w:sz="0" w:space="0" w:color="auto"/>
                                        <w:right w:val="none" w:sz="0" w:space="0" w:color="auto"/>
                                      </w:divBdr>
                                      <w:divsChild>
                                        <w:div w:id="1136139977">
                                          <w:marLeft w:val="0"/>
                                          <w:marRight w:val="0"/>
                                          <w:marTop w:val="0"/>
                                          <w:marBottom w:val="0"/>
                                          <w:divBdr>
                                            <w:top w:val="none" w:sz="0" w:space="0" w:color="auto"/>
                                            <w:left w:val="none" w:sz="0" w:space="0" w:color="auto"/>
                                            <w:bottom w:val="none" w:sz="0" w:space="0" w:color="auto"/>
                                            <w:right w:val="none" w:sz="0" w:space="0" w:color="auto"/>
                                          </w:divBdr>
                                          <w:divsChild>
                                            <w:div w:id="17261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5427">
                                  <w:marLeft w:val="0"/>
                                  <w:marRight w:val="0"/>
                                  <w:marTop w:val="0"/>
                                  <w:marBottom w:val="525"/>
                                  <w:divBdr>
                                    <w:top w:val="none" w:sz="0" w:space="0" w:color="auto"/>
                                    <w:left w:val="none" w:sz="0" w:space="0" w:color="auto"/>
                                    <w:bottom w:val="none" w:sz="0" w:space="0" w:color="auto"/>
                                    <w:right w:val="none" w:sz="0" w:space="0" w:color="auto"/>
                                  </w:divBdr>
                                  <w:divsChild>
                                    <w:div w:id="741954171">
                                      <w:marLeft w:val="0"/>
                                      <w:marRight w:val="0"/>
                                      <w:marTop w:val="0"/>
                                      <w:marBottom w:val="0"/>
                                      <w:divBdr>
                                        <w:top w:val="none" w:sz="0" w:space="0" w:color="auto"/>
                                        <w:left w:val="none" w:sz="0" w:space="0" w:color="auto"/>
                                        <w:bottom w:val="none" w:sz="0" w:space="0" w:color="auto"/>
                                        <w:right w:val="none" w:sz="0" w:space="0" w:color="auto"/>
                                      </w:divBdr>
                                      <w:divsChild>
                                        <w:div w:id="733625770">
                                          <w:marLeft w:val="0"/>
                                          <w:marRight w:val="0"/>
                                          <w:marTop w:val="0"/>
                                          <w:marBottom w:val="0"/>
                                          <w:divBdr>
                                            <w:top w:val="none" w:sz="0" w:space="0" w:color="auto"/>
                                            <w:left w:val="none" w:sz="0" w:space="0" w:color="auto"/>
                                            <w:bottom w:val="none" w:sz="0" w:space="0" w:color="auto"/>
                                            <w:right w:val="none" w:sz="0" w:space="0" w:color="auto"/>
                                          </w:divBdr>
                                          <w:divsChild>
                                            <w:div w:id="1940022173">
                                              <w:marLeft w:val="0"/>
                                              <w:marRight w:val="0"/>
                                              <w:marTop w:val="0"/>
                                              <w:marBottom w:val="0"/>
                                              <w:divBdr>
                                                <w:top w:val="none" w:sz="0" w:space="0" w:color="auto"/>
                                                <w:left w:val="none" w:sz="0" w:space="0" w:color="auto"/>
                                                <w:bottom w:val="none" w:sz="0" w:space="0" w:color="auto"/>
                                                <w:right w:val="none" w:sz="0" w:space="0" w:color="auto"/>
                                              </w:divBdr>
                                              <w:divsChild>
                                                <w:div w:id="248000391">
                                                  <w:marLeft w:val="0"/>
                                                  <w:marRight w:val="0"/>
                                                  <w:marTop w:val="0"/>
                                                  <w:marBottom w:val="0"/>
                                                  <w:divBdr>
                                                    <w:top w:val="none" w:sz="0" w:space="0" w:color="auto"/>
                                                    <w:left w:val="none" w:sz="0" w:space="0" w:color="auto"/>
                                                    <w:bottom w:val="none" w:sz="0" w:space="0" w:color="auto"/>
                                                    <w:right w:val="none" w:sz="0" w:space="0" w:color="auto"/>
                                                  </w:divBdr>
                                                  <w:divsChild>
                                                    <w:div w:id="1431776593">
                                                      <w:marLeft w:val="0"/>
                                                      <w:marRight w:val="0"/>
                                                      <w:marTop w:val="0"/>
                                                      <w:marBottom w:val="0"/>
                                                      <w:divBdr>
                                                        <w:top w:val="none" w:sz="0" w:space="0" w:color="auto"/>
                                                        <w:left w:val="none" w:sz="0" w:space="0" w:color="auto"/>
                                                        <w:bottom w:val="none" w:sz="0" w:space="0" w:color="auto"/>
                                                        <w:right w:val="none" w:sz="0" w:space="0" w:color="auto"/>
                                                      </w:divBdr>
                                                    </w:div>
                                                    <w:div w:id="264851631">
                                                      <w:marLeft w:val="0"/>
                                                      <w:marRight w:val="0"/>
                                                      <w:marTop w:val="0"/>
                                                      <w:marBottom w:val="0"/>
                                                      <w:divBdr>
                                                        <w:top w:val="none" w:sz="0" w:space="0" w:color="auto"/>
                                                        <w:left w:val="none" w:sz="0" w:space="0" w:color="auto"/>
                                                        <w:bottom w:val="none" w:sz="0" w:space="0" w:color="auto"/>
                                                        <w:right w:val="none" w:sz="0" w:space="0" w:color="auto"/>
                                                      </w:divBdr>
                                                    </w:div>
                                                    <w:div w:id="1765610596">
                                                      <w:marLeft w:val="0"/>
                                                      <w:marRight w:val="0"/>
                                                      <w:marTop w:val="0"/>
                                                      <w:marBottom w:val="0"/>
                                                      <w:divBdr>
                                                        <w:top w:val="none" w:sz="0" w:space="0" w:color="auto"/>
                                                        <w:left w:val="none" w:sz="0" w:space="0" w:color="auto"/>
                                                        <w:bottom w:val="none" w:sz="0" w:space="0" w:color="auto"/>
                                                        <w:right w:val="none" w:sz="0" w:space="0" w:color="auto"/>
                                                      </w:divBdr>
                                                    </w:div>
                                                    <w:div w:id="1159687092">
                                                      <w:marLeft w:val="0"/>
                                                      <w:marRight w:val="0"/>
                                                      <w:marTop w:val="0"/>
                                                      <w:marBottom w:val="0"/>
                                                      <w:divBdr>
                                                        <w:top w:val="none" w:sz="0" w:space="0" w:color="auto"/>
                                                        <w:left w:val="none" w:sz="0" w:space="0" w:color="auto"/>
                                                        <w:bottom w:val="none" w:sz="0" w:space="0" w:color="auto"/>
                                                        <w:right w:val="none" w:sz="0" w:space="0" w:color="auto"/>
                                                      </w:divBdr>
                                                    </w:div>
                                                    <w:div w:id="21116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81178">
                                  <w:marLeft w:val="0"/>
                                  <w:marRight w:val="0"/>
                                  <w:marTop w:val="225"/>
                                  <w:marBottom w:val="0"/>
                                  <w:divBdr>
                                    <w:top w:val="none" w:sz="0" w:space="0" w:color="auto"/>
                                    <w:left w:val="none" w:sz="0" w:space="0" w:color="auto"/>
                                    <w:bottom w:val="none" w:sz="0" w:space="0" w:color="auto"/>
                                    <w:right w:val="none" w:sz="0" w:space="0" w:color="auto"/>
                                  </w:divBdr>
                                  <w:divsChild>
                                    <w:div w:id="1676880860">
                                      <w:marLeft w:val="0"/>
                                      <w:marRight w:val="0"/>
                                      <w:marTop w:val="0"/>
                                      <w:marBottom w:val="0"/>
                                      <w:divBdr>
                                        <w:top w:val="none" w:sz="0" w:space="0" w:color="auto"/>
                                        <w:left w:val="none" w:sz="0" w:space="0" w:color="auto"/>
                                        <w:bottom w:val="none" w:sz="0" w:space="0" w:color="auto"/>
                                        <w:right w:val="none" w:sz="0" w:space="0" w:color="auto"/>
                                      </w:divBdr>
                                      <w:divsChild>
                                        <w:div w:id="1770465902">
                                          <w:marLeft w:val="0"/>
                                          <w:marRight w:val="0"/>
                                          <w:marTop w:val="30"/>
                                          <w:marBottom w:val="240"/>
                                          <w:divBdr>
                                            <w:top w:val="none" w:sz="0" w:space="0" w:color="auto"/>
                                            <w:left w:val="none" w:sz="0" w:space="0" w:color="auto"/>
                                            <w:bottom w:val="none" w:sz="0" w:space="0" w:color="auto"/>
                                            <w:right w:val="none" w:sz="0" w:space="0" w:color="auto"/>
                                          </w:divBdr>
                                        </w:div>
                                        <w:div w:id="1292322410">
                                          <w:marLeft w:val="0"/>
                                          <w:marRight w:val="0"/>
                                          <w:marTop w:val="30"/>
                                          <w:marBottom w:val="240"/>
                                          <w:divBdr>
                                            <w:top w:val="none" w:sz="0" w:space="0" w:color="auto"/>
                                            <w:left w:val="none" w:sz="0" w:space="0" w:color="auto"/>
                                            <w:bottom w:val="none" w:sz="0" w:space="0" w:color="auto"/>
                                            <w:right w:val="none" w:sz="0" w:space="0" w:color="auto"/>
                                          </w:divBdr>
                                          <w:divsChild>
                                            <w:div w:id="1418475943">
                                              <w:marLeft w:val="0"/>
                                              <w:marRight w:val="0"/>
                                              <w:marTop w:val="0"/>
                                              <w:marBottom w:val="0"/>
                                              <w:divBdr>
                                                <w:top w:val="none" w:sz="0" w:space="0" w:color="auto"/>
                                                <w:left w:val="none" w:sz="0" w:space="0" w:color="auto"/>
                                                <w:bottom w:val="none" w:sz="0" w:space="0" w:color="auto"/>
                                                <w:right w:val="none" w:sz="0" w:space="0" w:color="auto"/>
                                              </w:divBdr>
                                            </w:div>
                                          </w:divsChild>
                                        </w:div>
                                        <w:div w:id="1797721598">
                                          <w:marLeft w:val="0"/>
                                          <w:marRight w:val="0"/>
                                          <w:marTop w:val="0"/>
                                          <w:marBottom w:val="0"/>
                                          <w:divBdr>
                                            <w:top w:val="none" w:sz="0" w:space="0" w:color="auto"/>
                                            <w:left w:val="none" w:sz="0" w:space="0" w:color="auto"/>
                                            <w:bottom w:val="none" w:sz="0" w:space="0" w:color="auto"/>
                                            <w:right w:val="none" w:sz="0" w:space="0" w:color="auto"/>
                                          </w:divBdr>
                                          <w:divsChild>
                                            <w:div w:id="933124242">
                                              <w:marLeft w:val="0"/>
                                              <w:marRight w:val="0"/>
                                              <w:marTop w:val="0"/>
                                              <w:marBottom w:val="0"/>
                                              <w:divBdr>
                                                <w:top w:val="none" w:sz="0" w:space="0" w:color="auto"/>
                                                <w:left w:val="none" w:sz="0" w:space="0" w:color="auto"/>
                                                <w:bottom w:val="none" w:sz="0" w:space="0" w:color="auto"/>
                                                <w:right w:val="none" w:sz="0" w:space="0" w:color="auto"/>
                                              </w:divBdr>
                                              <w:divsChild>
                                                <w:div w:id="1606645503">
                                                  <w:marLeft w:val="0"/>
                                                  <w:marRight w:val="0"/>
                                                  <w:marTop w:val="0"/>
                                                  <w:marBottom w:val="0"/>
                                                  <w:divBdr>
                                                    <w:top w:val="none" w:sz="0" w:space="0" w:color="auto"/>
                                                    <w:left w:val="none" w:sz="0" w:space="0" w:color="auto"/>
                                                    <w:bottom w:val="none" w:sz="0" w:space="0" w:color="auto"/>
                                                    <w:right w:val="none" w:sz="0" w:space="0" w:color="auto"/>
                                                  </w:divBdr>
                                                  <w:divsChild>
                                                    <w:div w:id="89588275">
                                                      <w:marLeft w:val="0"/>
                                                      <w:marRight w:val="0"/>
                                                      <w:marTop w:val="30"/>
                                                      <w:marBottom w:val="0"/>
                                                      <w:divBdr>
                                                        <w:top w:val="none" w:sz="0" w:space="0" w:color="auto"/>
                                                        <w:left w:val="none" w:sz="0" w:space="0" w:color="auto"/>
                                                        <w:bottom w:val="none" w:sz="0" w:space="0" w:color="auto"/>
                                                        <w:right w:val="none" w:sz="0" w:space="0" w:color="auto"/>
                                                      </w:divBdr>
                                                      <w:divsChild>
                                                        <w:div w:id="1550726681">
                                                          <w:marLeft w:val="0"/>
                                                          <w:marRight w:val="0"/>
                                                          <w:marTop w:val="0"/>
                                                          <w:marBottom w:val="0"/>
                                                          <w:divBdr>
                                                            <w:top w:val="none" w:sz="0" w:space="0" w:color="auto"/>
                                                            <w:left w:val="none" w:sz="0" w:space="0" w:color="auto"/>
                                                            <w:bottom w:val="none" w:sz="0" w:space="0" w:color="auto"/>
                                                            <w:right w:val="none" w:sz="0" w:space="0" w:color="auto"/>
                                                          </w:divBdr>
                                                        </w:div>
                                                      </w:divsChild>
                                                    </w:div>
                                                    <w:div w:id="16911764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424095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231250">
                  <w:marLeft w:val="0"/>
                  <w:marRight w:val="0"/>
                  <w:marTop w:val="0"/>
                  <w:marBottom w:val="0"/>
                  <w:divBdr>
                    <w:top w:val="none" w:sz="0" w:space="0" w:color="auto"/>
                    <w:left w:val="none" w:sz="0" w:space="0" w:color="auto"/>
                    <w:bottom w:val="none" w:sz="0" w:space="0" w:color="auto"/>
                    <w:right w:val="none" w:sz="0" w:space="0" w:color="auto"/>
                  </w:divBdr>
                  <w:divsChild>
                    <w:div w:id="639191284">
                      <w:marLeft w:val="0"/>
                      <w:marRight w:val="0"/>
                      <w:marTop w:val="0"/>
                      <w:marBottom w:val="188"/>
                      <w:divBdr>
                        <w:top w:val="single" w:sz="6" w:space="4" w:color="F0F0F0"/>
                        <w:left w:val="single" w:sz="6" w:space="8" w:color="F0F0F0"/>
                        <w:bottom w:val="single" w:sz="6" w:space="4" w:color="F0F0F0"/>
                        <w:right w:val="single" w:sz="6" w:space="8" w:color="F0F0F0"/>
                      </w:divBdr>
                      <w:divsChild>
                        <w:div w:id="1593050917">
                          <w:marLeft w:val="0"/>
                          <w:marRight w:val="0"/>
                          <w:marTop w:val="0"/>
                          <w:marBottom w:val="0"/>
                          <w:divBdr>
                            <w:top w:val="none" w:sz="0" w:space="0" w:color="auto"/>
                            <w:left w:val="none" w:sz="0" w:space="0" w:color="auto"/>
                            <w:bottom w:val="none" w:sz="0" w:space="0" w:color="auto"/>
                            <w:right w:val="none" w:sz="0" w:space="0" w:color="auto"/>
                          </w:divBdr>
                          <w:divsChild>
                            <w:div w:id="221521805">
                              <w:marLeft w:val="0"/>
                              <w:marRight w:val="0"/>
                              <w:marTop w:val="0"/>
                              <w:marBottom w:val="0"/>
                              <w:divBdr>
                                <w:top w:val="none" w:sz="0" w:space="0" w:color="auto"/>
                                <w:left w:val="none" w:sz="0" w:space="0" w:color="auto"/>
                                <w:bottom w:val="none" w:sz="0" w:space="0" w:color="auto"/>
                                <w:right w:val="none" w:sz="0" w:space="0" w:color="auto"/>
                              </w:divBdr>
                              <w:divsChild>
                                <w:div w:id="829637853">
                                  <w:marLeft w:val="0"/>
                                  <w:marRight w:val="0"/>
                                  <w:marTop w:val="0"/>
                                  <w:marBottom w:val="0"/>
                                  <w:divBdr>
                                    <w:top w:val="none" w:sz="0" w:space="0" w:color="auto"/>
                                    <w:left w:val="none" w:sz="0" w:space="0" w:color="auto"/>
                                    <w:bottom w:val="none" w:sz="0" w:space="0" w:color="auto"/>
                                    <w:right w:val="none" w:sz="0" w:space="0" w:color="auto"/>
                                  </w:divBdr>
                                  <w:divsChild>
                                    <w:div w:id="1266424938">
                                      <w:marLeft w:val="0"/>
                                      <w:marRight w:val="180"/>
                                      <w:marTop w:val="0"/>
                                      <w:marBottom w:val="30"/>
                                      <w:divBdr>
                                        <w:top w:val="none" w:sz="0" w:space="0" w:color="auto"/>
                                        <w:left w:val="none" w:sz="0" w:space="0" w:color="auto"/>
                                        <w:bottom w:val="none" w:sz="0" w:space="0" w:color="auto"/>
                                        <w:right w:val="none" w:sz="0" w:space="0" w:color="auto"/>
                                      </w:divBdr>
                                    </w:div>
                                  </w:divsChild>
                                </w:div>
                                <w:div w:id="1755124648">
                                  <w:marLeft w:val="0"/>
                                  <w:marRight w:val="0"/>
                                  <w:marTop w:val="0"/>
                                  <w:marBottom w:val="0"/>
                                  <w:divBdr>
                                    <w:top w:val="none" w:sz="0" w:space="0" w:color="auto"/>
                                    <w:left w:val="none" w:sz="0" w:space="0" w:color="auto"/>
                                    <w:bottom w:val="none" w:sz="0" w:space="0" w:color="auto"/>
                                    <w:right w:val="none" w:sz="0" w:space="0" w:color="auto"/>
                                  </w:divBdr>
                                  <w:divsChild>
                                    <w:div w:id="1587226569">
                                      <w:marLeft w:val="0"/>
                                      <w:marRight w:val="0"/>
                                      <w:marTop w:val="0"/>
                                      <w:marBottom w:val="120"/>
                                      <w:divBdr>
                                        <w:top w:val="none" w:sz="0" w:space="0" w:color="auto"/>
                                        <w:left w:val="none" w:sz="0" w:space="0" w:color="auto"/>
                                        <w:bottom w:val="none" w:sz="0" w:space="0" w:color="auto"/>
                                        <w:right w:val="none" w:sz="0" w:space="0" w:color="auto"/>
                                      </w:divBdr>
                                    </w:div>
                                  </w:divsChild>
                                </w:div>
                                <w:div w:id="2012220572">
                                  <w:marLeft w:val="0"/>
                                  <w:marRight w:val="0"/>
                                  <w:marTop w:val="0"/>
                                  <w:marBottom w:val="0"/>
                                  <w:divBdr>
                                    <w:top w:val="none" w:sz="0" w:space="0" w:color="auto"/>
                                    <w:left w:val="none" w:sz="0" w:space="0" w:color="auto"/>
                                    <w:bottom w:val="none" w:sz="0" w:space="0" w:color="auto"/>
                                    <w:right w:val="none" w:sz="0" w:space="0" w:color="auto"/>
                                  </w:divBdr>
                                  <w:divsChild>
                                    <w:div w:id="638538434">
                                      <w:marLeft w:val="0"/>
                                      <w:marRight w:val="180"/>
                                      <w:marTop w:val="0"/>
                                      <w:marBottom w:val="30"/>
                                      <w:divBdr>
                                        <w:top w:val="none" w:sz="0" w:space="0" w:color="auto"/>
                                        <w:left w:val="none" w:sz="0" w:space="0" w:color="auto"/>
                                        <w:bottom w:val="none" w:sz="0" w:space="0" w:color="auto"/>
                                        <w:right w:val="none" w:sz="0" w:space="0" w:color="auto"/>
                                      </w:divBdr>
                                    </w:div>
                                  </w:divsChild>
                                </w:div>
                                <w:div w:id="1831017391">
                                  <w:marLeft w:val="0"/>
                                  <w:marRight w:val="0"/>
                                  <w:marTop w:val="0"/>
                                  <w:marBottom w:val="0"/>
                                  <w:divBdr>
                                    <w:top w:val="none" w:sz="0" w:space="0" w:color="auto"/>
                                    <w:left w:val="none" w:sz="0" w:space="0" w:color="auto"/>
                                    <w:bottom w:val="none" w:sz="0" w:space="0" w:color="auto"/>
                                    <w:right w:val="none" w:sz="0" w:space="0" w:color="auto"/>
                                  </w:divBdr>
                                  <w:divsChild>
                                    <w:div w:id="1170681161">
                                      <w:marLeft w:val="0"/>
                                      <w:marRight w:val="0"/>
                                      <w:marTop w:val="0"/>
                                      <w:marBottom w:val="120"/>
                                      <w:divBdr>
                                        <w:top w:val="none" w:sz="0" w:space="0" w:color="auto"/>
                                        <w:left w:val="none" w:sz="0" w:space="0" w:color="auto"/>
                                        <w:bottom w:val="none" w:sz="0" w:space="0" w:color="auto"/>
                                        <w:right w:val="none" w:sz="0" w:space="0" w:color="auto"/>
                                      </w:divBdr>
                                    </w:div>
                                  </w:divsChild>
                                </w:div>
                                <w:div w:id="1519074953">
                                  <w:marLeft w:val="0"/>
                                  <w:marRight w:val="0"/>
                                  <w:marTop w:val="0"/>
                                  <w:marBottom w:val="0"/>
                                  <w:divBdr>
                                    <w:top w:val="none" w:sz="0" w:space="0" w:color="auto"/>
                                    <w:left w:val="none" w:sz="0" w:space="0" w:color="auto"/>
                                    <w:bottom w:val="none" w:sz="0" w:space="0" w:color="auto"/>
                                    <w:right w:val="none" w:sz="0" w:space="0" w:color="auto"/>
                                  </w:divBdr>
                                  <w:divsChild>
                                    <w:div w:id="542447606">
                                      <w:marLeft w:val="0"/>
                                      <w:marRight w:val="180"/>
                                      <w:marTop w:val="0"/>
                                      <w:marBottom w:val="30"/>
                                      <w:divBdr>
                                        <w:top w:val="none" w:sz="0" w:space="0" w:color="auto"/>
                                        <w:left w:val="none" w:sz="0" w:space="0" w:color="auto"/>
                                        <w:bottom w:val="none" w:sz="0" w:space="0" w:color="auto"/>
                                        <w:right w:val="none" w:sz="0" w:space="0" w:color="auto"/>
                                      </w:divBdr>
                                    </w:div>
                                  </w:divsChild>
                                </w:div>
                                <w:div w:id="1151367577">
                                  <w:marLeft w:val="0"/>
                                  <w:marRight w:val="0"/>
                                  <w:marTop w:val="0"/>
                                  <w:marBottom w:val="0"/>
                                  <w:divBdr>
                                    <w:top w:val="none" w:sz="0" w:space="0" w:color="auto"/>
                                    <w:left w:val="none" w:sz="0" w:space="0" w:color="auto"/>
                                    <w:bottom w:val="none" w:sz="0" w:space="0" w:color="auto"/>
                                    <w:right w:val="none" w:sz="0" w:space="0" w:color="auto"/>
                                  </w:divBdr>
                                  <w:divsChild>
                                    <w:div w:id="5839535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32850046">
                      <w:marLeft w:val="0"/>
                      <w:marRight w:val="0"/>
                      <w:marTop w:val="0"/>
                      <w:marBottom w:val="188"/>
                      <w:divBdr>
                        <w:top w:val="single" w:sz="6" w:space="4" w:color="F0F0F0"/>
                        <w:left w:val="single" w:sz="6" w:space="8" w:color="F0F0F0"/>
                        <w:bottom w:val="single" w:sz="6" w:space="5" w:color="F0F0F0"/>
                        <w:right w:val="single" w:sz="6" w:space="8" w:color="F0F0F0"/>
                      </w:divBdr>
                      <w:divsChild>
                        <w:div w:id="1948583342">
                          <w:marLeft w:val="0"/>
                          <w:marRight w:val="0"/>
                          <w:marTop w:val="0"/>
                          <w:marBottom w:val="0"/>
                          <w:divBdr>
                            <w:top w:val="none" w:sz="0" w:space="0" w:color="auto"/>
                            <w:left w:val="none" w:sz="0" w:space="0" w:color="auto"/>
                            <w:bottom w:val="none" w:sz="0" w:space="0" w:color="auto"/>
                            <w:right w:val="none" w:sz="0" w:space="0" w:color="auto"/>
                          </w:divBdr>
                          <w:divsChild>
                            <w:div w:id="2031684014">
                              <w:marLeft w:val="0"/>
                              <w:marRight w:val="0"/>
                              <w:marTop w:val="0"/>
                              <w:marBottom w:val="0"/>
                              <w:divBdr>
                                <w:top w:val="none" w:sz="0" w:space="0" w:color="auto"/>
                                <w:left w:val="none" w:sz="0" w:space="0" w:color="auto"/>
                                <w:bottom w:val="none" w:sz="0" w:space="0" w:color="auto"/>
                                <w:right w:val="none" w:sz="0" w:space="0" w:color="auto"/>
                              </w:divBdr>
                              <w:divsChild>
                                <w:div w:id="57290732">
                                  <w:marLeft w:val="0"/>
                                  <w:marRight w:val="0"/>
                                  <w:marTop w:val="0"/>
                                  <w:marBottom w:val="0"/>
                                  <w:divBdr>
                                    <w:top w:val="none" w:sz="0" w:space="0" w:color="auto"/>
                                    <w:left w:val="none" w:sz="0" w:space="0" w:color="auto"/>
                                    <w:bottom w:val="none" w:sz="0" w:space="0" w:color="auto"/>
                                    <w:right w:val="none" w:sz="0" w:space="0" w:color="auto"/>
                                  </w:divBdr>
                                  <w:divsChild>
                                    <w:div w:id="1236476676">
                                      <w:marLeft w:val="0"/>
                                      <w:marRight w:val="0"/>
                                      <w:marTop w:val="30"/>
                                      <w:marBottom w:val="24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11402">
                      <w:marLeft w:val="0"/>
                      <w:marRight w:val="0"/>
                      <w:marTop w:val="0"/>
                      <w:marBottom w:val="188"/>
                      <w:divBdr>
                        <w:top w:val="single" w:sz="6" w:space="4" w:color="F0F0F0"/>
                        <w:left w:val="single" w:sz="6" w:space="8" w:color="F0F0F0"/>
                        <w:bottom w:val="single" w:sz="6" w:space="4" w:color="F0F0F0"/>
                        <w:right w:val="single" w:sz="6" w:space="8" w:color="F0F0F0"/>
                      </w:divBdr>
                      <w:divsChild>
                        <w:div w:id="556478860">
                          <w:marLeft w:val="0"/>
                          <w:marRight w:val="0"/>
                          <w:marTop w:val="0"/>
                          <w:marBottom w:val="0"/>
                          <w:divBdr>
                            <w:top w:val="none" w:sz="0" w:space="0" w:color="auto"/>
                            <w:left w:val="none" w:sz="0" w:space="0" w:color="auto"/>
                            <w:bottom w:val="none" w:sz="0" w:space="0" w:color="auto"/>
                            <w:right w:val="none" w:sz="0" w:space="0" w:color="auto"/>
                          </w:divBdr>
                          <w:divsChild>
                            <w:div w:id="13164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639">
                      <w:marLeft w:val="0"/>
                      <w:marRight w:val="0"/>
                      <w:marTop w:val="0"/>
                      <w:marBottom w:val="188"/>
                      <w:divBdr>
                        <w:top w:val="single" w:sz="6" w:space="4" w:color="F0F0F0"/>
                        <w:left w:val="single" w:sz="6" w:space="8" w:color="F0F0F0"/>
                        <w:bottom w:val="single" w:sz="6" w:space="4" w:color="F0F0F0"/>
                        <w:right w:val="single" w:sz="6" w:space="8" w:color="F0F0F0"/>
                      </w:divBdr>
                      <w:divsChild>
                        <w:div w:id="1751268601">
                          <w:marLeft w:val="0"/>
                          <w:marRight w:val="0"/>
                          <w:marTop w:val="0"/>
                          <w:marBottom w:val="0"/>
                          <w:divBdr>
                            <w:top w:val="none" w:sz="0" w:space="0" w:color="auto"/>
                            <w:left w:val="none" w:sz="0" w:space="0" w:color="auto"/>
                            <w:bottom w:val="none" w:sz="0" w:space="0" w:color="auto"/>
                            <w:right w:val="none" w:sz="0" w:space="0" w:color="auto"/>
                          </w:divBdr>
                        </w:div>
                      </w:divsChild>
                    </w:div>
                    <w:div w:id="1768037431">
                      <w:marLeft w:val="0"/>
                      <w:marRight w:val="0"/>
                      <w:marTop w:val="0"/>
                      <w:marBottom w:val="0"/>
                      <w:divBdr>
                        <w:top w:val="single" w:sz="6" w:space="4" w:color="F0F0F0"/>
                        <w:left w:val="single" w:sz="6" w:space="8" w:color="F0F0F0"/>
                        <w:bottom w:val="single" w:sz="6" w:space="4" w:color="F0F0F0"/>
                        <w:right w:val="single" w:sz="6" w:space="8" w:color="F0F0F0"/>
                      </w:divBdr>
                      <w:divsChild>
                        <w:div w:id="850532860">
                          <w:marLeft w:val="0"/>
                          <w:marRight w:val="0"/>
                          <w:marTop w:val="0"/>
                          <w:marBottom w:val="0"/>
                          <w:divBdr>
                            <w:top w:val="none" w:sz="0" w:space="0" w:color="auto"/>
                            <w:left w:val="none" w:sz="0" w:space="0" w:color="auto"/>
                            <w:bottom w:val="none" w:sz="0" w:space="0" w:color="auto"/>
                            <w:right w:val="none" w:sz="0" w:space="0" w:color="auto"/>
                          </w:divBdr>
                          <w:divsChild>
                            <w:div w:id="1622885012">
                              <w:marLeft w:val="0"/>
                              <w:marRight w:val="0"/>
                              <w:marTop w:val="0"/>
                              <w:marBottom w:val="0"/>
                              <w:divBdr>
                                <w:top w:val="none" w:sz="0" w:space="0" w:color="auto"/>
                                <w:left w:val="none" w:sz="0" w:space="0" w:color="auto"/>
                                <w:bottom w:val="none" w:sz="0" w:space="0" w:color="auto"/>
                                <w:right w:val="none" w:sz="0" w:space="0" w:color="auto"/>
                              </w:divBdr>
                              <w:divsChild>
                                <w:div w:id="7439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93919">
          <w:marLeft w:val="0"/>
          <w:marRight w:val="0"/>
          <w:marTop w:val="0"/>
          <w:marBottom w:val="0"/>
          <w:divBdr>
            <w:top w:val="single" w:sz="6" w:space="0" w:color="CFD7DB"/>
            <w:left w:val="none" w:sz="0" w:space="0" w:color="auto"/>
            <w:bottom w:val="none" w:sz="0" w:space="0" w:color="auto"/>
            <w:right w:val="none" w:sz="0" w:space="0" w:color="auto"/>
          </w:divBdr>
          <w:divsChild>
            <w:div w:id="1160121113">
              <w:marLeft w:val="0"/>
              <w:marRight w:val="0"/>
              <w:marTop w:val="0"/>
              <w:marBottom w:val="0"/>
              <w:divBdr>
                <w:top w:val="none" w:sz="0" w:space="0" w:color="auto"/>
                <w:left w:val="none" w:sz="0" w:space="0" w:color="auto"/>
                <w:bottom w:val="none" w:sz="0" w:space="0" w:color="auto"/>
                <w:right w:val="none" w:sz="0" w:space="0" w:color="auto"/>
              </w:divBdr>
              <w:divsChild>
                <w:div w:id="2110394711">
                  <w:marLeft w:val="0"/>
                  <w:marRight w:val="0"/>
                  <w:marTop w:val="0"/>
                  <w:marBottom w:val="0"/>
                  <w:divBdr>
                    <w:top w:val="none" w:sz="0" w:space="0" w:color="auto"/>
                    <w:left w:val="none" w:sz="0" w:space="0" w:color="auto"/>
                    <w:bottom w:val="none" w:sz="0" w:space="0" w:color="auto"/>
                    <w:right w:val="none" w:sz="0" w:space="0" w:color="auto"/>
                  </w:divBdr>
                  <w:divsChild>
                    <w:div w:id="1856769381">
                      <w:marLeft w:val="0"/>
                      <w:marRight w:val="0"/>
                      <w:marTop w:val="0"/>
                      <w:marBottom w:val="0"/>
                      <w:divBdr>
                        <w:top w:val="none" w:sz="0" w:space="0" w:color="auto"/>
                        <w:left w:val="none" w:sz="0" w:space="0" w:color="auto"/>
                        <w:bottom w:val="none" w:sz="0" w:space="0" w:color="auto"/>
                        <w:right w:val="none" w:sz="0" w:space="0" w:color="auto"/>
                      </w:divBdr>
                      <w:divsChild>
                        <w:div w:id="946082363">
                          <w:marLeft w:val="0"/>
                          <w:marRight w:val="0"/>
                          <w:marTop w:val="0"/>
                          <w:marBottom w:val="0"/>
                          <w:divBdr>
                            <w:top w:val="none" w:sz="0" w:space="0" w:color="auto"/>
                            <w:left w:val="none" w:sz="0" w:space="0" w:color="auto"/>
                            <w:bottom w:val="none" w:sz="0" w:space="0" w:color="auto"/>
                            <w:right w:val="none" w:sz="0" w:space="0" w:color="auto"/>
                          </w:divBdr>
                          <w:divsChild>
                            <w:div w:id="1342470774">
                              <w:marLeft w:val="0"/>
                              <w:marRight w:val="0"/>
                              <w:marTop w:val="0"/>
                              <w:marBottom w:val="750"/>
                              <w:divBdr>
                                <w:top w:val="none" w:sz="0" w:space="0" w:color="auto"/>
                                <w:left w:val="none" w:sz="0" w:space="0" w:color="auto"/>
                                <w:bottom w:val="none" w:sz="0" w:space="0" w:color="auto"/>
                                <w:right w:val="none" w:sz="0" w:space="0" w:color="auto"/>
                              </w:divBdr>
                              <w:divsChild>
                                <w:div w:id="81071457">
                                  <w:marLeft w:val="0"/>
                                  <w:marRight w:val="0"/>
                                  <w:marTop w:val="0"/>
                                  <w:marBottom w:val="0"/>
                                  <w:divBdr>
                                    <w:top w:val="none" w:sz="0" w:space="0" w:color="auto"/>
                                    <w:left w:val="none" w:sz="0" w:space="0" w:color="auto"/>
                                    <w:bottom w:val="none" w:sz="0" w:space="0" w:color="auto"/>
                                    <w:right w:val="none" w:sz="0" w:space="0" w:color="auto"/>
                                  </w:divBdr>
                                  <w:divsChild>
                                    <w:div w:id="53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6363">
          <w:marLeft w:val="0"/>
          <w:marRight w:val="0"/>
          <w:marTop w:val="0"/>
          <w:marBottom w:val="0"/>
          <w:divBdr>
            <w:top w:val="none" w:sz="0" w:space="0" w:color="auto"/>
            <w:left w:val="none" w:sz="0" w:space="0" w:color="auto"/>
            <w:bottom w:val="none" w:sz="0" w:space="0" w:color="auto"/>
            <w:right w:val="none" w:sz="0" w:space="0" w:color="auto"/>
          </w:divBdr>
          <w:divsChild>
            <w:div w:id="1963344705">
              <w:marLeft w:val="0"/>
              <w:marRight w:val="0"/>
              <w:marTop w:val="0"/>
              <w:marBottom w:val="0"/>
              <w:divBdr>
                <w:top w:val="none" w:sz="0" w:space="0" w:color="auto"/>
                <w:left w:val="none" w:sz="0" w:space="0" w:color="auto"/>
                <w:bottom w:val="none" w:sz="0" w:space="0" w:color="auto"/>
                <w:right w:val="none" w:sz="0" w:space="0" w:color="auto"/>
              </w:divBdr>
              <w:divsChild>
                <w:div w:id="92629516">
                  <w:marLeft w:val="0"/>
                  <w:marRight w:val="0"/>
                  <w:marTop w:val="0"/>
                  <w:marBottom w:val="0"/>
                  <w:divBdr>
                    <w:top w:val="none" w:sz="0" w:space="0" w:color="auto"/>
                    <w:left w:val="none" w:sz="0" w:space="0" w:color="auto"/>
                    <w:bottom w:val="none" w:sz="0" w:space="0" w:color="auto"/>
                    <w:right w:val="none" w:sz="0" w:space="0" w:color="auto"/>
                  </w:divBdr>
                  <w:divsChild>
                    <w:div w:id="1580142109">
                      <w:marLeft w:val="0"/>
                      <w:marRight w:val="0"/>
                      <w:marTop w:val="0"/>
                      <w:marBottom w:val="0"/>
                      <w:divBdr>
                        <w:top w:val="none" w:sz="0" w:space="0" w:color="auto"/>
                        <w:left w:val="none" w:sz="0" w:space="0" w:color="auto"/>
                        <w:bottom w:val="none" w:sz="0" w:space="0" w:color="auto"/>
                        <w:right w:val="none" w:sz="0" w:space="0" w:color="auto"/>
                      </w:divBdr>
                      <w:divsChild>
                        <w:div w:id="1773013309">
                          <w:marLeft w:val="0"/>
                          <w:marRight w:val="0"/>
                          <w:marTop w:val="0"/>
                          <w:marBottom w:val="0"/>
                          <w:divBdr>
                            <w:top w:val="none" w:sz="0" w:space="0" w:color="auto"/>
                            <w:left w:val="none" w:sz="0" w:space="0" w:color="auto"/>
                            <w:bottom w:val="none" w:sz="0" w:space="0" w:color="auto"/>
                            <w:right w:val="none" w:sz="0" w:space="0" w:color="auto"/>
                          </w:divBdr>
                          <w:divsChild>
                            <w:div w:id="1718118974">
                              <w:marLeft w:val="0"/>
                              <w:marRight w:val="0"/>
                              <w:marTop w:val="0"/>
                              <w:marBottom w:val="0"/>
                              <w:divBdr>
                                <w:top w:val="none" w:sz="0" w:space="0" w:color="auto"/>
                                <w:left w:val="none" w:sz="0" w:space="0" w:color="auto"/>
                                <w:bottom w:val="none" w:sz="0" w:space="0" w:color="auto"/>
                                <w:right w:val="none" w:sz="0" w:space="0" w:color="auto"/>
                              </w:divBdr>
                              <w:divsChild>
                                <w:div w:id="6317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20316">
                          <w:marLeft w:val="0"/>
                          <w:marRight w:val="0"/>
                          <w:marTop w:val="0"/>
                          <w:marBottom w:val="0"/>
                          <w:divBdr>
                            <w:top w:val="none" w:sz="0" w:space="0" w:color="auto"/>
                            <w:left w:val="none" w:sz="0" w:space="0" w:color="auto"/>
                            <w:bottom w:val="none" w:sz="0" w:space="0" w:color="auto"/>
                            <w:right w:val="none" w:sz="0" w:space="0" w:color="auto"/>
                          </w:divBdr>
                          <w:divsChild>
                            <w:div w:id="2136291936">
                              <w:marLeft w:val="0"/>
                              <w:marRight w:val="0"/>
                              <w:marTop w:val="0"/>
                              <w:marBottom w:val="0"/>
                              <w:divBdr>
                                <w:top w:val="none" w:sz="0" w:space="0" w:color="auto"/>
                                <w:left w:val="none" w:sz="0" w:space="0" w:color="auto"/>
                                <w:bottom w:val="none" w:sz="0" w:space="0" w:color="auto"/>
                                <w:right w:val="none" w:sz="0" w:space="0" w:color="auto"/>
                              </w:divBdr>
                            </w:div>
                            <w:div w:id="781918053">
                              <w:marLeft w:val="0"/>
                              <w:marRight w:val="0"/>
                              <w:marTop w:val="0"/>
                              <w:marBottom w:val="0"/>
                              <w:divBdr>
                                <w:top w:val="none" w:sz="0" w:space="0" w:color="auto"/>
                                <w:left w:val="none" w:sz="0" w:space="0" w:color="auto"/>
                                <w:bottom w:val="none" w:sz="0" w:space="0" w:color="auto"/>
                                <w:right w:val="none" w:sz="0" w:space="0" w:color="auto"/>
                              </w:divBdr>
                              <w:divsChild>
                                <w:div w:id="445124808">
                                  <w:marLeft w:val="0"/>
                                  <w:marRight w:val="0"/>
                                  <w:marTop w:val="0"/>
                                  <w:marBottom w:val="0"/>
                                  <w:divBdr>
                                    <w:top w:val="none" w:sz="0" w:space="0" w:color="auto"/>
                                    <w:left w:val="none" w:sz="0" w:space="0" w:color="auto"/>
                                    <w:bottom w:val="none" w:sz="0" w:space="0" w:color="auto"/>
                                    <w:right w:val="none" w:sz="0" w:space="0" w:color="auto"/>
                                  </w:divBdr>
                                </w:div>
                                <w:div w:id="13454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64</Pages>
  <Words>19832</Words>
  <Characters>113045</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cp:lastModifiedBy>
  <cp:revision>36</cp:revision>
  <cp:lastPrinted>2019-11-26T10:37:00Z</cp:lastPrinted>
  <dcterms:created xsi:type="dcterms:W3CDTF">2019-11-05T04:04:00Z</dcterms:created>
  <dcterms:modified xsi:type="dcterms:W3CDTF">2019-12-03T07:28:00Z</dcterms:modified>
</cp:coreProperties>
</file>