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2A" w:rsidRPr="007A112A" w:rsidRDefault="007A112A" w:rsidP="007A112A">
      <w:pPr>
        <w:pStyle w:val="ReportHead"/>
        <w:suppressAutoHyphens/>
        <w:rPr>
          <w:sz w:val="24"/>
        </w:rPr>
      </w:pPr>
      <w:r w:rsidRPr="007A112A">
        <w:rPr>
          <w:sz w:val="24"/>
        </w:rPr>
        <w:t>Минобрнауки России</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Бузулукский гуманитарно-технологический институт (филиал) </w:t>
      </w:r>
    </w:p>
    <w:p w:rsidR="007A112A" w:rsidRPr="007A112A" w:rsidRDefault="007A112A" w:rsidP="007A112A">
      <w:pPr>
        <w:pStyle w:val="ReportHead"/>
        <w:suppressAutoHyphens/>
        <w:rPr>
          <w:sz w:val="24"/>
        </w:rPr>
      </w:pPr>
      <w:r w:rsidRPr="007A112A">
        <w:rPr>
          <w:sz w:val="24"/>
        </w:rPr>
        <w:t>федерального государственного бюджетного образовательного учреждения</w:t>
      </w:r>
    </w:p>
    <w:p w:rsidR="007A112A" w:rsidRPr="007A112A" w:rsidRDefault="007A112A" w:rsidP="007A112A">
      <w:pPr>
        <w:pStyle w:val="ReportHead"/>
        <w:suppressAutoHyphens/>
        <w:rPr>
          <w:sz w:val="24"/>
        </w:rPr>
      </w:pPr>
      <w:r w:rsidRPr="007A112A">
        <w:rPr>
          <w:sz w:val="24"/>
        </w:rPr>
        <w:t>высшего образования</w:t>
      </w:r>
    </w:p>
    <w:p w:rsidR="007A112A" w:rsidRPr="007A112A" w:rsidRDefault="007A112A" w:rsidP="007A112A">
      <w:pPr>
        <w:pStyle w:val="ReportHead"/>
        <w:suppressAutoHyphens/>
        <w:rPr>
          <w:sz w:val="24"/>
        </w:rPr>
      </w:pPr>
      <w:r w:rsidRPr="007A112A">
        <w:rPr>
          <w:sz w:val="24"/>
        </w:rPr>
        <w:t>«Оренбургский государственный университет»</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Кафедра педагогического образования </w:t>
      </w:r>
    </w:p>
    <w:p w:rsidR="00CC77ED" w:rsidRDefault="00CC77ED" w:rsidP="007A112A">
      <w:pPr>
        <w:pStyle w:val="ReportHead"/>
        <w:widowControl w:val="0"/>
        <w:rPr>
          <w:sz w:val="24"/>
        </w:rPr>
      </w:pPr>
    </w:p>
    <w:p w:rsidR="00CC77ED" w:rsidRDefault="00CC77ED" w:rsidP="007A112A">
      <w:pPr>
        <w:pStyle w:val="ReportHead"/>
        <w:suppressAutoHyphens/>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rPr>
          <w:sz w:val="24"/>
        </w:rPr>
      </w:pPr>
    </w:p>
    <w:p w:rsidR="00CC77ED" w:rsidRDefault="00CC77ED" w:rsidP="007A112A">
      <w:pPr>
        <w:pStyle w:val="ReportHead"/>
        <w:suppressAutoHyphens/>
        <w:rPr>
          <w:b/>
          <w:sz w:val="32"/>
        </w:rPr>
      </w:pPr>
      <w:r>
        <w:rPr>
          <w:b/>
          <w:sz w:val="32"/>
        </w:rPr>
        <w:t>Фонд</w:t>
      </w:r>
    </w:p>
    <w:p w:rsidR="00CC77ED" w:rsidRDefault="00CC77ED" w:rsidP="007A112A">
      <w:pPr>
        <w:pStyle w:val="ReportHead"/>
        <w:suppressAutoHyphens/>
        <w:rPr>
          <w:b/>
          <w:sz w:val="32"/>
        </w:rPr>
      </w:pPr>
      <w:r>
        <w:rPr>
          <w:b/>
          <w:sz w:val="32"/>
        </w:rPr>
        <w:t>оценочных средств</w:t>
      </w:r>
    </w:p>
    <w:p w:rsidR="00CC77ED" w:rsidRDefault="00CC77ED" w:rsidP="007A112A">
      <w:pPr>
        <w:pStyle w:val="ReportHead"/>
        <w:suppressAutoHyphens/>
        <w:rPr>
          <w:i/>
        </w:rPr>
      </w:pPr>
      <w:r>
        <w:t>по дисциплине</w:t>
      </w:r>
      <w:r>
        <w:rPr>
          <w:i/>
        </w:rPr>
        <w:t xml:space="preserve"> «</w:t>
      </w:r>
      <w:r w:rsidR="00B5024F">
        <w:rPr>
          <w:i/>
        </w:rPr>
        <w:t>П</w:t>
      </w:r>
      <w:r>
        <w:rPr>
          <w:i/>
        </w:rPr>
        <w:t>едагогическ</w:t>
      </w:r>
      <w:r w:rsidR="00B5024F">
        <w:rPr>
          <w:i/>
        </w:rPr>
        <w:t>ие</w:t>
      </w:r>
      <w:r>
        <w:rPr>
          <w:i/>
        </w:rPr>
        <w:t xml:space="preserve"> технологии»</w:t>
      </w:r>
    </w:p>
    <w:p w:rsidR="00CC77ED" w:rsidRDefault="00CC77ED" w:rsidP="007A112A">
      <w:pPr>
        <w:pStyle w:val="ReportHead"/>
        <w:suppressAutoHyphens/>
      </w:pPr>
    </w:p>
    <w:p w:rsidR="00CC77ED" w:rsidRDefault="00CC77ED" w:rsidP="007A112A">
      <w:pPr>
        <w:pStyle w:val="ReportHead"/>
        <w:suppressAutoHyphens/>
        <w:spacing w:line="360" w:lineRule="auto"/>
      </w:pPr>
      <w:r>
        <w:t>Уровень высшего образования</w:t>
      </w:r>
    </w:p>
    <w:p w:rsidR="00CC77ED" w:rsidRDefault="00CC77ED" w:rsidP="007A112A">
      <w:pPr>
        <w:pStyle w:val="ReportHead"/>
        <w:suppressAutoHyphens/>
        <w:spacing w:line="360" w:lineRule="auto"/>
      </w:pPr>
      <w:r>
        <w:t>БАКАЛАВРИАТ</w:t>
      </w:r>
    </w:p>
    <w:p w:rsidR="00CC77ED" w:rsidRDefault="00CC77ED" w:rsidP="007A112A">
      <w:pPr>
        <w:pStyle w:val="ReportHead"/>
        <w:suppressAutoHyphens/>
      </w:pPr>
      <w:r>
        <w:t>Направление подготовки</w:t>
      </w:r>
    </w:p>
    <w:p w:rsidR="00CC77ED" w:rsidRDefault="00CC77ED" w:rsidP="007A112A">
      <w:pPr>
        <w:pStyle w:val="ReportHead"/>
        <w:suppressAutoHyphens/>
        <w:rPr>
          <w:i/>
          <w:u w:val="single"/>
        </w:rPr>
      </w:pPr>
      <w:r>
        <w:rPr>
          <w:i/>
          <w:u w:val="single"/>
        </w:rPr>
        <w:t>44.03.04 Профессиональное обучение (по отраслям)</w:t>
      </w:r>
    </w:p>
    <w:p w:rsidR="00CC77ED" w:rsidRDefault="00CC77ED" w:rsidP="007A112A">
      <w:pPr>
        <w:pStyle w:val="ReportHead"/>
        <w:suppressAutoHyphens/>
        <w:rPr>
          <w:sz w:val="24"/>
          <w:vertAlign w:val="superscript"/>
        </w:rPr>
      </w:pPr>
      <w:r>
        <w:rPr>
          <w:sz w:val="24"/>
          <w:vertAlign w:val="superscript"/>
        </w:rPr>
        <w:t>(код и наименование направления подготовки)</w:t>
      </w:r>
    </w:p>
    <w:p w:rsidR="00CC77ED" w:rsidRDefault="00CC77ED" w:rsidP="007A112A">
      <w:pPr>
        <w:pStyle w:val="ReportHead"/>
        <w:suppressAutoHyphens/>
        <w:rPr>
          <w:i/>
          <w:u w:val="single"/>
        </w:rPr>
      </w:pPr>
      <w:r>
        <w:rPr>
          <w:i/>
          <w:u w:val="single"/>
        </w:rPr>
        <w:t>Энергетика</w:t>
      </w:r>
    </w:p>
    <w:p w:rsidR="00CC77ED" w:rsidRDefault="00CC77ED" w:rsidP="007A112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C77ED" w:rsidRDefault="00CC77ED" w:rsidP="007A112A">
      <w:pPr>
        <w:pStyle w:val="ReportHead"/>
        <w:suppressAutoHyphens/>
        <w:rPr>
          <w:sz w:val="24"/>
        </w:rPr>
      </w:pPr>
    </w:p>
    <w:p w:rsidR="00CC77ED" w:rsidRDefault="00CC77ED" w:rsidP="007A112A">
      <w:pPr>
        <w:pStyle w:val="ReportHead"/>
        <w:suppressAutoHyphens/>
      </w:pPr>
      <w:r>
        <w:t>Квалификация</w:t>
      </w:r>
    </w:p>
    <w:p w:rsidR="00CC77ED" w:rsidRDefault="00CC77ED" w:rsidP="007A112A">
      <w:pPr>
        <w:pStyle w:val="ReportHead"/>
        <w:suppressAutoHyphens/>
        <w:rPr>
          <w:i/>
          <w:u w:val="single"/>
        </w:rPr>
      </w:pPr>
      <w:r>
        <w:rPr>
          <w:i/>
          <w:u w:val="single"/>
        </w:rPr>
        <w:t>Бакалавр</w:t>
      </w:r>
    </w:p>
    <w:p w:rsidR="00CC77ED" w:rsidRDefault="00CC77ED" w:rsidP="007A112A">
      <w:pPr>
        <w:pStyle w:val="ReportHead"/>
        <w:suppressAutoHyphens/>
      </w:pPr>
      <w:r>
        <w:t>Форма обучения</w:t>
      </w:r>
    </w:p>
    <w:p w:rsidR="00CC77ED" w:rsidRDefault="00CC77ED" w:rsidP="007A112A">
      <w:pPr>
        <w:pStyle w:val="ReportHead"/>
        <w:suppressAutoHyphens/>
        <w:rPr>
          <w:i/>
          <w:sz w:val="24"/>
          <w:u w:val="single"/>
        </w:rPr>
      </w:pPr>
      <w:r>
        <w:rPr>
          <w:i/>
          <w:sz w:val="24"/>
          <w:u w:val="single"/>
        </w:rPr>
        <w:t>Заочная</w:t>
      </w:r>
    </w:p>
    <w:p w:rsidR="00CC77ED" w:rsidRDefault="00CC77ED" w:rsidP="007A112A">
      <w:pPr>
        <w:pStyle w:val="ReportHead"/>
        <w:suppressAutoHyphens/>
      </w:pPr>
      <w:bookmarkStart w:id="0" w:name="BookmarkWhereDelChr13"/>
      <w:bookmarkEnd w:id="0"/>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CC77ED" w:rsidRDefault="00CC77ED" w:rsidP="007A112A">
      <w:pPr>
        <w:pStyle w:val="ReportHead"/>
        <w:suppressAutoHyphens/>
        <w:sectPr w:rsidR="00CC77ED" w:rsidSect="00CC77ED">
          <w:footerReference w:type="default" r:id="rId8"/>
          <w:pgSz w:w="11906" w:h="16838"/>
          <w:pgMar w:top="510" w:right="567" w:bottom="510" w:left="1134" w:header="0" w:footer="510" w:gutter="0"/>
          <w:cols w:space="708"/>
          <w:docGrid w:linePitch="360"/>
        </w:sectPr>
      </w:pPr>
      <w:r>
        <w:t>Год набора 20</w:t>
      </w:r>
      <w:r w:rsidR="00ED21B0">
        <w:t>20</w:t>
      </w:r>
    </w:p>
    <w:p w:rsidR="00CC77ED" w:rsidRDefault="00CC77ED" w:rsidP="007A112A">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44.03.04 Профессиональное обучение (по отраслям)</w:t>
      </w:r>
      <w:r>
        <w:rPr>
          <w:sz w:val="24"/>
        </w:rPr>
        <w:t xml:space="preserve"> по дисциплине «</w:t>
      </w:r>
      <w:r w:rsidR="00B5024F">
        <w:rPr>
          <w:sz w:val="24"/>
        </w:rPr>
        <w:t>П</w:t>
      </w:r>
      <w:r>
        <w:rPr>
          <w:sz w:val="24"/>
        </w:rPr>
        <w:t>едагогическ</w:t>
      </w:r>
      <w:r w:rsidR="00B5024F">
        <w:rPr>
          <w:sz w:val="24"/>
        </w:rPr>
        <w:t>ие</w:t>
      </w:r>
      <w:r>
        <w:rPr>
          <w:sz w:val="24"/>
        </w:rPr>
        <w:t xml:space="preserve"> технологии</w:t>
      </w:r>
      <w:r w:rsidR="007A112A">
        <w:rPr>
          <w:sz w:val="24"/>
        </w:rPr>
        <w:t>»</w:t>
      </w:r>
    </w:p>
    <w:p w:rsidR="00CC77ED" w:rsidRDefault="00CC77ED" w:rsidP="007A112A">
      <w:pPr>
        <w:pStyle w:val="ReportHead"/>
        <w:suppressAutoHyphens/>
        <w:jc w:val="both"/>
        <w:rPr>
          <w:sz w:val="24"/>
          <w:u w:val="single"/>
        </w:rPr>
      </w:pPr>
    </w:p>
    <w:p w:rsidR="00CC77ED" w:rsidRDefault="00CC77ED" w:rsidP="007A112A">
      <w:pPr>
        <w:pStyle w:val="ReportHead"/>
        <w:suppressAutoHyphens/>
        <w:ind w:firstLine="850"/>
        <w:jc w:val="both"/>
        <w:rPr>
          <w:sz w:val="24"/>
        </w:rPr>
      </w:pPr>
      <w:r>
        <w:rPr>
          <w:sz w:val="24"/>
        </w:rPr>
        <w:t>Фонд оценочных средств рассмотрен и утвержден на заседании кафедры</w:t>
      </w:r>
    </w:p>
    <w:p w:rsidR="00CC77ED" w:rsidRDefault="00CC77ED" w:rsidP="007A112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CC77ED" w:rsidRDefault="00CC77ED" w:rsidP="007A112A">
      <w:pPr>
        <w:pStyle w:val="ReportHead"/>
        <w:tabs>
          <w:tab w:val="left" w:pos="10148"/>
        </w:tabs>
        <w:suppressAutoHyphens/>
        <w:rPr>
          <w:i/>
          <w:sz w:val="24"/>
          <w:vertAlign w:val="superscript"/>
        </w:rPr>
      </w:pPr>
      <w:r>
        <w:rPr>
          <w:i/>
          <w:sz w:val="24"/>
          <w:vertAlign w:val="superscript"/>
        </w:rPr>
        <w:t>наименование кафедры</w:t>
      </w:r>
    </w:p>
    <w:p w:rsidR="00CC77ED" w:rsidRDefault="00CC77ED" w:rsidP="007A112A">
      <w:pPr>
        <w:pStyle w:val="ReportHead"/>
        <w:tabs>
          <w:tab w:val="left" w:pos="10148"/>
        </w:tabs>
        <w:suppressAutoHyphens/>
        <w:jc w:val="both"/>
        <w:rPr>
          <w:sz w:val="24"/>
        </w:rPr>
      </w:pPr>
      <w:r>
        <w:rPr>
          <w:sz w:val="24"/>
        </w:rPr>
        <w:t>протокол № ________от "___" __________ 20__г.</w:t>
      </w:r>
    </w:p>
    <w:p w:rsidR="00CC77ED" w:rsidRDefault="00CC77ED" w:rsidP="007A112A">
      <w:pPr>
        <w:pStyle w:val="ReportHead"/>
        <w:tabs>
          <w:tab w:val="left" w:pos="10148"/>
        </w:tabs>
        <w:suppressAutoHyphens/>
        <w:jc w:val="both"/>
        <w:rPr>
          <w:sz w:val="24"/>
        </w:rPr>
      </w:pPr>
    </w:p>
    <w:p w:rsidR="00CC77ED" w:rsidRDefault="007A112A" w:rsidP="007A112A">
      <w:pPr>
        <w:pStyle w:val="ReportHead"/>
        <w:tabs>
          <w:tab w:val="center" w:pos="6378"/>
          <w:tab w:val="left" w:pos="10148"/>
        </w:tabs>
        <w:suppressAutoHyphens/>
        <w:jc w:val="both"/>
        <w:rPr>
          <w:sz w:val="24"/>
          <w:u w:val="single"/>
        </w:rPr>
      </w:pPr>
      <w:r>
        <w:rPr>
          <w:sz w:val="24"/>
        </w:rPr>
        <w:t xml:space="preserve">Первый заместитель директора по учебной работе </w:t>
      </w:r>
      <w:r w:rsidR="00CC77ED">
        <w:rPr>
          <w:sz w:val="24"/>
          <w:u w:val="single"/>
        </w:rPr>
        <w:t xml:space="preserve"> </w:t>
      </w:r>
      <w:r w:rsidR="00CC77ED">
        <w:rPr>
          <w:sz w:val="24"/>
          <w:u w:val="single"/>
        </w:rPr>
        <w:tab/>
      </w:r>
      <w:r>
        <w:rPr>
          <w:sz w:val="24"/>
          <w:u w:val="single"/>
        </w:rPr>
        <w:t xml:space="preserve">                          </w:t>
      </w:r>
      <w:r w:rsidR="00CC77ED">
        <w:rPr>
          <w:sz w:val="24"/>
          <w:u w:val="single"/>
        </w:rPr>
        <w:t xml:space="preserve"> </w:t>
      </w:r>
      <w:r w:rsidR="00CC77ED">
        <w:rPr>
          <w:sz w:val="24"/>
          <w:u w:val="single"/>
        </w:rPr>
        <w:tab/>
      </w:r>
    </w:p>
    <w:p w:rsidR="00CC77ED" w:rsidRDefault="00CC77ED" w:rsidP="007A112A">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C77ED" w:rsidRDefault="00CC77ED" w:rsidP="007A112A">
      <w:pPr>
        <w:pStyle w:val="ReportHead"/>
        <w:tabs>
          <w:tab w:val="center" w:pos="6378"/>
          <w:tab w:val="left" w:pos="10148"/>
        </w:tabs>
        <w:suppressAutoHyphens/>
        <w:jc w:val="both"/>
        <w:rPr>
          <w:i/>
          <w:sz w:val="24"/>
        </w:rPr>
      </w:pPr>
      <w:r>
        <w:rPr>
          <w:i/>
          <w:sz w:val="24"/>
        </w:rPr>
        <w:t>Исполнители:</w:t>
      </w:r>
    </w:p>
    <w:p w:rsidR="00CC77ED" w:rsidRDefault="00CC77ED" w:rsidP="007A112A">
      <w:pPr>
        <w:pStyle w:val="ReportHead"/>
        <w:tabs>
          <w:tab w:val="left" w:pos="10148"/>
        </w:tabs>
        <w:suppressAutoHyphens/>
        <w:jc w:val="both"/>
        <w:rPr>
          <w:sz w:val="24"/>
          <w:u w:val="single"/>
        </w:rPr>
      </w:pPr>
      <w:r>
        <w:rPr>
          <w:sz w:val="24"/>
          <w:u w:val="single"/>
        </w:rPr>
        <w:t xml:space="preserve"> </w:t>
      </w:r>
      <w:r w:rsidR="00C52A32">
        <w:rPr>
          <w:sz w:val="24"/>
          <w:u w:val="single"/>
        </w:rPr>
        <w:t>Доцент</w:t>
      </w:r>
      <w:r w:rsidR="007A112A">
        <w:rPr>
          <w:sz w:val="24"/>
          <w:u w:val="single"/>
        </w:rPr>
        <w:t xml:space="preserve">                                                                           </w:t>
      </w:r>
      <w:r w:rsidR="00C52A32">
        <w:rPr>
          <w:sz w:val="24"/>
          <w:u w:val="single"/>
        </w:rPr>
        <w:t xml:space="preserve">                  </w:t>
      </w:r>
      <w:r w:rsidR="007A112A">
        <w:rPr>
          <w:sz w:val="24"/>
          <w:u w:val="single"/>
        </w:rPr>
        <w:t>Н.А. Гаврилова</w:t>
      </w:r>
      <w:r>
        <w:rPr>
          <w:sz w:val="24"/>
          <w:u w:val="single"/>
        </w:rPr>
        <w:tab/>
      </w:r>
    </w:p>
    <w:p w:rsidR="00CC77ED" w:rsidRDefault="00CC77ED" w:rsidP="007A112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C77ED" w:rsidRDefault="00CC77ED" w:rsidP="007A112A">
      <w:pPr>
        <w:pStyle w:val="ReportHead"/>
        <w:tabs>
          <w:tab w:val="left" w:pos="10148"/>
        </w:tabs>
        <w:suppressAutoHyphens/>
        <w:jc w:val="both"/>
        <w:rPr>
          <w:i/>
          <w:sz w:val="24"/>
        </w:rPr>
      </w:pPr>
    </w:p>
    <w:p w:rsidR="00CC77ED" w:rsidRDefault="00CC77ED" w:rsidP="007A112A">
      <w:pPr>
        <w:spacing w:after="0"/>
        <w:rPr>
          <w:i/>
          <w:sz w:val="24"/>
        </w:rPr>
      </w:pPr>
      <w:r>
        <w:rPr>
          <w:i/>
          <w:sz w:val="24"/>
        </w:rPr>
        <w:br w:type="page"/>
      </w:r>
    </w:p>
    <w:p w:rsidR="00CC77ED" w:rsidRDefault="00CC77ED" w:rsidP="007A112A">
      <w:pPr>
        <w:pStyle w:val="ReportMain"/>
        <w:keepNext/>
        <w:suppressAutoHyphens/>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19"/>
        <w:gridCol w:w="4536"/>
        <w:gridCol w:w="3350"/>
      </w:tblGrid>
      <w:tr w:rsidR="00CC77ED" w:rsidRPr="00CC77ED" w:rsidTr="007A112A">
        <w:trPr>
          <w:tblHeader/>
        </w:trPr>
        <w:tc>
          <w:tcPr>
            <w:tcW w:w="2319" w:type="dxa"/>
            <w:shd w:val="clear" w:color="auto" w:fill="auto"/>
            <w:vAlign w:val="center"/>
          </w:tcPr>
          <w:p w:rsidR="00CC77ED" w:rsidRPr="00CC77ED" w:rsidRDefault="00CC77ED" w:rsidP="007A112A">
            <w:pPr>
              <w:pStyle w:val="ReportMain"/>
              <w:suppressAutoHyphens/>
              <w:jc w:val="center"/>
            </w:pPr>
            <w:r w:rsidRPr="00CC77ED">
              <w:t>Формируемые компетенции</w:t>
            </w:r>
          </w:p>
        </w:tc>
        <w:tc>
          <w:tcPr>
            <w:tcW w:w="4536" w:type="dxa"/>
            <w:shd w:val="clear" w:color="auto" w:fill="auto"/>
            <w:vAlign w:val="center"/>
          </w:tcPr>
          <w:p w:rsidR="00CC77ED" w:rsidRPr="00CC77ED" w:rsidRDefault="00CC77ED" w:rsidP="007A112A">
            <w:pPr>
              <w:pStyle w:val="ReportMain"/>
              <w:suppressAutoHyphens/>
              <w:jc w:val="center"/>
            </w:pPr>
            <w:r w:rsidRPr="00CC77ED">
              <w:t>Планируемые результаты обучения по дисциплине, характеризующие этапы формирования компетенций</w:t>
            </w:r>
          </w:p>
        </w:tc>
        <w:tc>
          <w:tcPr>
            <w:tcW w:w="3350" w:type="dxa"/>
            <w:shd w:val="clear" w:color="auto" w:fill="auto"/>
            <w:vAlign w:val="center"/>
          </w:tcPr>
          <w:p w:rsidR="00CC77ED" w:rsidRPr="00CC77ED" w:rsidRDefault="00CC77ED" w:rsidP="007A112A">
            <w:pPr>
              <w:pStyle w:val="ReportMain"/>
              <w:suppressAutoHyphens/>
              <w:jc w:val="center"/>
            </w:pPr>
            <w:r w:rsidRPr="00CC77ED">
              <w:t>Виды оценочных средств/</w:t>
            </w:r>
          </w:p>
          <w:p w:rsidR="00CC77ED" w:rsidRPr="00CC77ED" w:rsidRDefault="00CC77ED" w:rsidP="007A112A">
            <w:pPr>
              <w:pStyle w:val="ReportMain"/>
              <w:suppressAutoHyphens/>
              <w:jc w:val="center"/>
            </w:pPr>
            <w:r w:rsidRPr="00CC77ED">
              <w:t>шифр раздела в данном документе</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jc w:val="both"/>
              <w:rPr>
                <w:b/>
              </w:rPr>
            </w:pPr>
            <w:r w:rsidRPr="00CC77ED">
              <w:rPr>
                <w:b/>
              </w:rPr>
              <w:t>ОПК-1:</w:t>
            </w:r>
          </w:p>
          <w:p w:rsidR="00CC77ED" w:rsidRPr="00CC77ED" w:rsidRDefault="00CC77ED" w:rsidP="007A112A">
            <w:pPr>
              <w:pStyle w:val="ReportMain"/>
              <w:suppressAutoHyphens/>
              <w:jc w:val="both"/>
            </w:pPr>
            <w:r w:rsidRPr="00CC77ED">
              <w:t>способность  проектировать  и  осуществлять  индивидуально-личностные  концепции  профессионально-педагогической  деятельности</w:t>
            </w: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Знать:</w:t>
            </w:r>
          </w:p>
          <w:p w:rsidR="00CC77ED" w:rsidRPr="00CC77ED" w:rsidRDefault="007A112A" w:rsidP="007A112A">
            <w:pPr>
              <w:pStyle w:val="ReportMain"/>
              <w:suppressAutoHyphens/>
              <w:jc w:val="both"/>
            </w:pPr>
            <w:r>
              <w:t>- принципы проектирования и осуществления индивидуально-личностной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Уметь:</w:t>
            </w:r>
          </w:p>
          <w:p w:rsidR="00CC77ED" w:rsidRPr="00CC77ED" w:rsidRDefault="007A112A" w:rsidP="007A112A">
            <w:pPr>
              <w:pStyle w:val="ReportMain"/>
              <w:suppressAutoHyphens/>
              <w:jc w:val="both"/>
            </w:pPr>
            <w:r>
              <w:t>-  проектировать и осуществлять индивидуально-личностные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Владеть:</w:t>
            </w:r>
          </w:p>
          <w:p w:rsidR="00CC77ED" w:rsidRPr="00CC77ED" w:rsidRDefault="007A112A" w:rsidP="007A112A">
            <w:pPr>
              <w:pStyle w:val="ReportMain"/>
              <w:suppressAutoHyphens/>
              <w:jc w:val="both"/>
            </w:pPr>
            <w:r>
              <w:t>- приемами проектирования и осуществления индивидуально-личностных концепций профессионально-педагогической деятельности.</w:t>
            </w:r>
          </w:p>
        </w:tc>
        <w:tc>
          <w:tcPr>
            <w:tcW w:w="3350" w:type="dxa"/>
            <w:shd w:val="clear" w:color="auto" w:fill="auto"/>
          </w:tcPr>
          <w:p w:rsidR="00CC77ED" w:rsidRPr="00CC77ED" w:rsidRDefault="00CC77ED" w:rsidP="00C058D5">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rPr>
                <w:b/>
              </w:rPr>
            </w:pPr>
            <w:r w:rsidRPr="00CC77ED">
              <w:rPr>
                <w:b/>
              </w:rPr>
              <w:t>ОПК-8:</w:t>
            </w:r>
          </w:p>
          <w:p w:rsidR="00CC77ED" w:rsidRPr="00CC77ED" w:rsidRDefault="00CC77ED" w:rsidP="007A112A">
            <w:pPr>
              <w:pStyle w:val="ReportMain"/>
              <w:suppressAutoHyphens/>
            </w:pPr>
            <w:r w:rsidRPr="00CC77ED">
              <w:t>готовность  моделировать  стратегию  и  технологию  общения  для решения конкретных профессионально-педагогических задач</w:t>
            </w:r>
          </w:p>
        </w:tc>
        <w:tc>
          <w:tcPr>
            <w:tcW w:w="4536" w:type="dxa"/>
            <w:shd w:val="clear" w:color="auto" w:fill="auto"/>
          </w:tcPr>
          <w:p w:rsidR="007A112A" w:rsidRPr="007A112A" w:rsidRDefault="007A112A" w:rsidP="007A112A">
            <w:pPr>
              <w:widowControl w:val="0"/>
              <w:spacing w:after="0" w:line="240" w:lineRule="auto"/>
              <w:jc w:val="both"/>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педагогического общения;</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w:t>
            </w:r>
            <w:r>
              <w:rPr>
                <w:sz w:val="24"/>
              </w:rPr>
              <w:t>ссионально-педагогических задач.</w:t>
            </w:r>
            <w:r w:rsidRPr="007A112A">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коммуник</w:t>
            </w:r>
            <w:r w:rsidRPr="007A112A">
              <w:rPr>
                <w:sz w:val="24"/>
              </w:rPr>
              <w:t>а</w:t>
            </w:r>
            <w:r w:rsidRPr="007A112A">
              <w:rPr>
                <w:sz w:val="24"/>
              </w:rPr>
              <w:t>тивные ситуации, выстраивая наиболее целесообразную стратегию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Владеть:</w:t>
            </w:r>
          </w:p>
          <w:p w:rsidR="00CC77ED" w:rsidRPr="00CC77ED" w:rsidRDefault="007A112A" w:rsidP="007A112A">
            <w:pPr>
              <w:pStyle w:val="ReportMain"/>
              <w:suppressAutoHyphens/>
              <w:jc w:val="both"/>
            </w:pPr>
            <w:r w:rsidRPr="007A112A">
              <w:rPr>
                <w:sz w:val="22"/>
              </w:rPr>
              <w:t>- навыками и приемами эффективного разрешения возникающих в образовательном процессе различных педагогических задач и ситуаций</w:t>
            </w:r>
          </w:p>
        </w:tc>
        <w:tc>
          <w:tcPr>
            <w:tcW w:w="3350" w:type="dxa"/>
            <w:shd w:val="clear" w:color="auto" w:fill="auto"/>
          </w:tcPr>
          <w:p w:rsidR="00CC77ED" w:rsidRPr="00CC77ED" w:rsidRDefault="00CC77ED" w:rsidP="0051003F">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c>
          <w:tcPr>
            <w:tcW w:w="2319" w:type="dxa"/>
            <w:vMerge w:val="restart"/>
            <w:shd w:val="clear" w:color="auto" w:fill="auto"/>
          </w:tcPr>
          <w:p w:rsidR="00CC77ED" w:rsidRPr="00CC77ED" w:rsidRDefault="00CC77ED" w:rsidP="007A112A">
            <w:pPr>
              <w:pStyle w:val="ReportMain"/>
              <w:suppressAutoHyphens/>
              <w:rPr>
                <w:b/>
              </w:rPr>
            </w:pPr>
            <w:r w:rsidRPr="00CC77ED">
              <w:rPr>
                <w:b/>
              </w:rPr>
              <w:t>ПК-5:</w:t>
            </w:r>
          </w:p>
          <w:p w:rsidR="00CC77ED" w:rsidRPr="00CC77ED" w:rsidRDefault="007A112A" w:rsidP="007A112A">
            <w:pPr>
              <w:pStyle w:val="ReportMain"/>
              <w:suppressAutoHyphens/>
            </w:pPr>
            <w:r>
              <w:t>с</w:t>
            </w:r>
            <w:r w:rsidR="00CC77ED" w:rsidRPr="00CC77ED">
              <w:t>пособность</w:t>
            </w:r>
            <w:r>
              <w:t xml:space="preserve"> </w:t>
            </w:r>
            <w:r w:rsidR="00CC77ED" w:rsidRPr="00CC77ED">
              <w:t>анализировать  профессионально-педагогические ситуации</w:t>
            </w:r>
          </w:p>
        </w:tc>
        <w:tc>
          <w:tcPr>
            <w:tcW w:w="4536" w:type="dxa"/>
            <w:shd w:val="clear" w:color="auto" w:fill="auto"/>
          </w:tcPr>
          <w:p w:rsidR="007A112A" w:rsidRPr="007A112A" w:rsidRDefault="007A112A" w:rsidP="007A112A">
            <w:pPr>
              <w:widowControl w:val="0"/>
              <w:spacing w:after="0" w:line="240" w:lineRule="auto"/>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и содержание профессионал</w:t>
            </w:r>
            <w:r w:rsidRPr="007A112A">
              <w:rPr>
                <w:sz w:val="24"/>
              </w:rPr>
              <w:t>ь</w:t>
            </w:r>
            <w:r w:rsidRPr="007A112A">
              <w:rPr>
                <w:sz w:val="24"/>
              </w:rPr>
              <w:t>но-педагогических ситуаций;</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 в различных профессионально-педагогических ситуаций;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профессионально-педагогических ситуаций</w:t>
            </w:r>
            <w:r>
              <w:rPr>
                <w:sz w:val="24"/>
              </w:rPr>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професси</w:t>
            </w:r>
            <w:r w:rsidRPr="007A112A">
              <w:rPr>
                <w:sz w:val="24"/>
              </w:rPr>
              <w:t>о</w:t>
            </w:r>
            <w:r w:rsidRPr="007A112A">
              <w:rPr>
                <w:sz w:val="24"/>
              </w:rPr>
              <w:t>нально-педагогические ситуации, в</w:t>
            </w:r>
            <w:r w:rsidRPr="007A112A">
              <w:rPr>
                <w:sz w:val="24"/>
              </w:rPr>
              <w:t>ы</w:t>
            </w:r>
            <w:r w:rsidRPr="007A112A">
              <w:rPr>
                <w:sz w:val="24"/>
              </w:rPr>
              <w:t>страивая наиболее целесообразную стр</w:t>
            </w:r>
            <w:r w:rsidRPr="007A112A">
              <w:rPr>
                <w:sz w:val="24"/>
              </w:rPr>
              <w:t>а</w:t>
            </w:r>
            <w:r w:rsidRPr="007A112A">
              <w:rPr>
                <w:sz w:val="24"/>
              </w:rPr>
              <w:t>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szCs w:val="24"/>
              </w:rPr>
            </w:pPr>
            <w:r w:rsidRPr="007A112A">
              <w:rPr>
                <w:b/>
                <w:sz w:val="24"/>
                <w:szCs w:val="24"/>
                <w:u w:val="single"/>
              </w:rPr>
              <w:t>Владеть:</w:t>
            </w:r>
          </w:p>
          <w:p w:rsidR="00CC77ED" w:rsidRPr="007A112A" w:rsidRDefault="007A112A" w:rsidP="007A112A">
            <w:pPr>
              <w:pStyle w:val="ReportMain"/>
              <w:suppressAutoHyphens/>
              <w:jc w:val="both"/>
              <w:rPr>
                <w:b/>
                <w:szCs w:val="24"/>
                <w:u w:val="single"/>
              </w:rPr>
            </w:pPr>
            <w:r w:rsidRPr="007A112A">
              <w:rPr>
                <w:szCs w:val="24"/>
              </w:rPr>
              <w:t>- навыками и приемами анализа и эффективного разрешения возникающих в образовательном процессе различных педагогических задач и ситуаций.</w:t>
            </w:r>
          </w:p>
          <w:p w:rsidR="00CC77ED" w:rsidRPr="00CC77ED" w:rsidRDefault="00CC77ED" w:rsidP="007A112A">
            <w:pPr>
              <w:pStyle w:val="ReportMain"/>
              <w:suppressAutoHyphens/>
            </w:pPr>
          </w:p>
        </w:tc>
        <w:tc>
          <w:tcPr>
            <w:tcW w:w="3350" w:type="dxa"/>
            <w:shd w:val="clear" w:color="auto" w:fill="auto"/>
          </w:tcPr>
          <w:p w:rsidR="00CC77ED" w:rsidRPr="00CC77ED" w:rsidRDefault="00CC77ED" w:rsidP="007A112A">
            <w:pPr>
              <w:pStyle w:val="ReportMain"/>
              <w:suppressAutoHyphens/>
              <w:jc w:val="both"/>
              <w:rPr>
                <w:i/>
              </w:rPr>
            </w:pPr>
            <w:r w:rsidRPr="00CC77ED">
              <w:rPr>
                <w:b/>
              </w:rPr>
              <w:lastRenderedPageBreak/>
              <w:t>Блок C –</w:t>
            </w:r>
            <w:r w:rsidRPr="00CC77ED">
              <w:t xml:space="preserve"> задания практико-ориентированного </w:t>
            </w:r>
          </w:p>
        </w:tc>
      </w:tr>
    </w:tbl>
    <w:p w:rsidR="00CC77ED" w:rsidRDefault="00CC77ED" w:rsidP="007A112A">
      <w:pPr>
        <w:pStyle w:val="ReportMain"/>
        <w:suppressAutoHyphens/>
        <w:jc w:val="both"/>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CC77ED" w:rsidRDefault="00CC77ED" w:rsidP="0051003F">
      <w:pPr>
        <w:pStyle w:val="ReportMain"/>
        <w:widowControl w:val="0"/>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обучения по дисциплине (оценочные </w:t>
      </w:r>
      <w:r>
        <w:rPr>
          <w:b/>
          <w:sz w:val="28"/>
        </w:rPr>
        <w:lastRenderedPageBreak/>
        <w:t>средства). Описание показателей и критериев оценивания компетенций, описание шкал оценивания</w:t>
      </w:r>
    </w:p>
    <w:p w:rsidR="00CC77ED" w:rsidRDefault="00CC77ED" w:rsidP="007A112A">
      <w:pPr>
        <w:pStyle w:val="ReportMain"/>
        <w:suppressAutoHyphens/>
        <w:ind w:firstLine="709"/>
        <w:jc w:val="both"/>
        <w:rPr>
          <w:i/>
          <w:sz w:val="28"/>
        </w:rPr>
      </w:pPr>
    </w:p>
    <w:p w:rsidR="00CC77ED" w:rsidRDefault="00CC77ED" w:rsidP="007A112A">
      <w:pPr>
        <w:pStyle w:val="ReportMain"/>
        <w:suppressAutoHyphens/>
        <w:ind w:firstLine="709"/>
        <w:jc w:val="center"/>
        <w:rPr>
          <w:i/>
          <w:sz w:val="28"/>
        </w:rPr>
      </w:pPr>
      <w:r>
        <w:rPr>
          <w:b/>
          <w:sz w:val="28"/>
        </w:rPr>
        <w:t>Блок А</w:t>
      </w:r>
      <w:r>
        <w:rPr>
          <w:i/>
          <w:sz w:val="28"/>
        </w:rPr>
        <w:t xml:space="preserve"> </w:t>
      </w:r>
    </w:p>
    <w:p w:rsidR="00CC77ED" w:rsidRPr="003729A8" w:rsidRDefault="00CC77ED" w:rsidP="007A112A">
      <w:pPr>
        <w:pStyle w:val="ReportMain"/>
        <w:suppressAutoHyphens/>
        <w:jc w:val="both"/>
        <w:rPr>
          <w:i/>
          <w:sz w:val="28"/>
          <w:szCs w:val="28"/>
        </w:rPr>
      </w:pPr>
    </w:p>
    <w:p w:rsidR="00AA371B" w:rsidRPr="003729A8" w:rsidRDefault="00CC77ED" w:rsidP="00623325">
      <w:pPr>
        <w:pStyle w:val="ReportMain"/>
        <w:tabs>
          <w:tab w:val="left" w:pos="1134"/>
        </w:tabs>
        <w:suppressAutoHyphens/>
        <w:ind w:firstLine="709"/>
        <w:jc w:val="both"/>
        <w:rPr>
          <w:i/>
          <w:sz w:val="28"/>
          <w:szCs w:val="28"/>
        </w:rPr>
      </w:pPr>
      <w:r w:rsidRPr="003729A8">
        <w:rPr>
          <w:i/>
          <w:sz w:val="28"/>
          <w:szCs w:val="28"/>
        </w:rPr>
        <w:t>А.0 Фонд тестовых заданий по дисциплине</w:t>
      </w:r>
    </w:p>
    <w:p w:rsidR="00AA371B" w:rsidRPr="003729A8" w:rsidRDefault="00AA371B" w:rsidP="00623325">
      <w:pPr>
        <w:pStyle w:val="ReportMain"/>
        <w:tabs>
          <w:tab w:val="left" w:pos="1134"/>
        </w:tabs>
        <w:suppressAutoHyphens/>
        <w:ind w:firstLine="709"/>
        <w:jc w:val="both"/>
        <w:rPr>
          <w:b/>
          <w:i/>
          <w:sz w:val="28"/>
          <w:szCs w:val="28"/>
        </w:rPr>
      </w:pPr>
      <w:r w:rsidRPr="003729A8">
        <w:rPr>
          <w:b/>
          <w:i/>
          <w:sz w:val="28"/>
          <w:szCs w:val="28"/>
        </w:rPr>
        <w:t>Раздел 1</w:t>
      </w:r>
      <w:r w:rsidR="00E95959" w:rsidRPr="003729A8">
        <w:rPr>
          <w:b/>
          <w:sz w:val="28"/>
          <w:szCs w:val="28"/>
        </w:rPr>
        <w:t xml:space="preserve"> </w:t>
      </w:r>
      <w:r w:rsidR="00E95959" w:rsidRPr="003729A8">
        <w:rPr>
          <w:b/>
          <w:i/>
          <w:sz w:val="28"/>
          <w:szCs w:val="28"/>
        </w:rPr>
        <w:t>Педагогическая технология как научная дисциплина</w:t>
      </w:r>
    </w:p>
    <w:p w:rsidR="00AA371B" w:rsidRPr="003729A8" w:rsidRDefault="00AA371B" w:rsidP="00623325">
      <w:pPr>
        <w:pStyle w:val="ReportMain"/>
        <w:tabs>
          <w:tab w:val="left" w:pos="1134"/>
        </w:tabs>
        <w:suppressAutoHyphens/>
        <w:ind w:firstLine="709"/>
        <w:jc w:val="both"/>
        <w:rPr>
          <w:b/>
          <w:i/>
          <w:sz w:val="28"/>
          <w:szCs w:val="28"/>
        </w:rPr>
      </w:pPr>
    </w:p>
    <w:p w:rsidR="00AA371B"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Я</w:t>
      </w:r>
      <w:r w:rsidR="00AA371B" w:rsidRPr="003729A8">
        <w:rPr>
          <w:sz w:val="28"/>
          <w:szCs w:val="28"/>
        </w:rPr>
        <w:t>ркая форма отношения, сознательно конструируемая педагогом с целью выпуклого предъявления для восприятия детей ценностного отношения; обеспечивается посредством лексических, интонационных, мимических, пластических форм проявления педагогом личностного отношения.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конструктивное</w:t>
      </w:r>
    </w:p>
    <w:p w:rsidR="00050034" w:rsidRPr="003729A8" w:rsidRDefault="00050034" w:rsidP="00050034">
      <w:pPr>
        <w:pStyle w:val="ReportMain"/>
        <w:tabs>
          <w:tab w:val="left" w:pos="709"/>
          <w:tab w:val="left" w:pos="851"/>
          <w:tab w:val="left" w:pos="1134"/>
        </w:tabs>
        <w:suppressAutoHyphens/>
        <w:ind w:left="709"/>
        <w:jc w:val="both"/>
        <w:rPr>
          <w:sz w:val="28"/>
          <w:szCs w:val="28"/>
        </w:rPr>
      </w:pPr>
    </w:p>
    <w:p w:rsidR="00524E81"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Совокупность или система взаимных воздействий субъектов (педагог - дети) как элемент совместной деятельности педагога с детьми.</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1.3 Воздействие, оказывающее разрушительное влияние на личность: на ее отношения к миру либо на отношение к самому себе; в итоге формирует антиценности либо квазиценности в личностной структуре личности.</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1.4 Воздействие, способствующее формированию ценностных отношений к миру и самому себе; содействует овладению субъектом достижениями культуры и обогащает личность жизненным опытом.</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1.5 Отдельный акт целенаправленного деяния педагога в адрес ребенка или группы детей (другого субъекта) как момент организованного педагогом взаимодействия с ребенком или детьми; такой акт всегда субъект-объект-субъектный.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Воздействие педагогическое</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Климат социально-психологический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lastRenderedPageBreak/>
        <w:t>Конфликт</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1.6 Целенаправленный, профессионально организованный процесс вхождения ребенка вместе с педагогом в контекст современной культуры; организованная совместная деятельность педагога и детей по овладению достижениями культуры, проживание счастья жизни на уровне высокой культуры.</w:t>
      </w:r>
    </w:p>
    <w:p w:rsidR="00524E81" w:rsidRPr="003729A8" w:rsidRDefault="00524E81" w:rsidP="00623325">
      <w:pPr>
        <w:pStyle w:val="ReportMain"/>
        <w:tabs>
          <w:tab w:val="left" w:pos="1134"/>
        </w:tabs>
        <w:suppressAutoHyphens/>
        <w:ind w:firstLine="709"/>
        <w:jc w:val="both"/>
        <w:rPr>
          <w:sz w:val="28"/>
          <w:szCs w:val="28"/>
        </w:rPr>
      </w:pPr>
      <w:r w:rsidRPr="003729A8">
        <w:rPr>
          <w:i/>
          <w:sz w:val="28"/>
          <w:szCs w:val="28"/>
        </w:rPr>
        <w:t>-</w:t>
      </w:r>
      <w:r w:rsidRPr="003729A8">
        <w:rPr>
          <w:i/>
          <w:sz w:val="28"/>
          <w:szCs w:val="28"/>
        </w:rPr>
        <w:tab/>
      </w:r>
      <w:r w:rsidRPr="003729A8">
        <w:rPr>
          <w:sz w:val="28"/>
          <w:szCs w:val="28"/>
        </w:rPr>
        <w:t>Воздействие педагогическое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Климат социально-психологический</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Воспитание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1.7 Организованная совместная деятельность и взаимодействие педагога с детьми на низком уровне культуры при грубой примитивной интерпретации научно-педагогических идей, цинично-конъюнктурная манипуляция разнообразными формами, лишенными содержания.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вульгарное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Климат социально-психологический</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w:t>
      </w:r>
    </w:p>
    <w:p w:rsidR="00524E81"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1.8 Воспитание, методология которого предполагает признание Человека наивысшей ценностью жизни на земле; целью которого является личность, способная строить жизнь, достойную человека; организуемое в социально-психологических условиях безусловного уважения человека в качестве наивысшей ценности.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конструктивное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Диагностика педагогическая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педагогическое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гуманистическое</w:t>
      </w:r>
    </w:p>
    <w:p w:rsidR="00E64327" w:rsidRPr="003729A8" w:rsidRDefault="00E64327"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1.9 Характеристика тонкого искусного воздействия педагога на личность ребенка, осуществляющего инициирование активности личности без подавления и уничтожения индивидуальных особенностей этой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Содержание воспитания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 xml:space="preserve">Техника педагогическая </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Прикосновение к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Требование педагогическое</w:t>
      </w:r>
    </w:p>
    <w:p w:rsidR="00050034" w:rsidRPr="003729A8" w:rsidRDefault="00050034" w:rsidP="00050034">
      <w:pPr>
        <w:pStyle w:val="ReportMain"/>
        <w:tabs>
          <w:tab w:val="left" w:pos="1134"/>
        </w:tabs>
        <w:suppressAutoHyphens/>
        <w:ind w:left="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1.10 …. исследует целенаправленное профессионально организованное развитие и формирование личности</w:t>
      </w:r>
      <w:r w:rsidR="00623325" w:rsidRPr="003729A8">
        <w:rPr>
          <w:sz w:val="28"/>
          <w:szCs w:val="28"/>
        </w:rPr>
        <w:t>, рассматривает вопросы о сущности, содержании, слагаемых, субъектах, целях и задачах, структуре, этапах, средствах, типах и моделях воспитательного процесса:</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lastRenderedPageBreak/>
        <w:t>Педагогическая этика</w:t>
      </w:r>
    </w:p>
    <w:p w:rsidR="00623325" w:rsidRPr="003729A8" w:rsidRDefault="00623325" w:rsidP="00623325">
      <w:pPr>
        <w:pStyle w:val="ReportMain"/>
        <w:tabs>
          <w:tab w:val="left" w:pos="1134"/>
        </w:tabs>
        <w:suppressAutoHyphens/>
        <w:ind w:left="1146"/>
        <w:jc w:val="both"/>
        <w:rPr>
          <w:sz w:val="28"/>
          <w:szCs w:val="28"/>
        </w:rPr>
      </w:pPr>
    </w:p>
    <w:p w:rsidR="00623325" w:rsidRPr="003729A8" w:rsidRDefault="00623325" w:rsidP="00623325">
      <w:pPr>
        <w:pStyle w:val="ReportMain"/>
        <w:tabs>
          <w:tab w:val="left" w:pos="284"/>
        </w:tabs>
        <w:suppressAutoHyphens/>
        <w:ind w:firstLine="709"/>
        <w:jc w:val="both"/>
        <w:rPr>
          <w:sz w:val="28"/>
          <w:szCs w:val="28"/>
        </w:rPr>
      </w:pPr>
      <w:r w:rsidRPr="003729A8">
        <w:rPr>
          <w:sz w:val="28"/>
          <w:szCs w:val="28"/>
        </w:rPr>
        <w:t>1.11 …….исследует деятельность детей как форму взаимодействия с окружающим миром и единственный путь личностного развития, рассматривает виды, структуру, содержание и форму, субъектов организации, средства и способы организации деятельности.</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этика</w:t>
      </w:r>
    </w:p>
    <w:p w:rsidR="00623325" w:rsidRPr="003729A8" w:rsidRDefault="00623325" w:rsidP="00623325">
      <w:pPr>
        <w:pStyle w:val="ReportMain"/>
        <w:tabs>
          <w:tab w:val="left" w:pos="284"/>
        </w:tabs>
        <w:suppressAutoHyphens/>
        <w:ind w:firstLine="709"/>
        <w:jc w:val="both"/>
        <w:rPr>
          <w:sz w:val="28"/>
          <w:szCs w:val="28"/>
        </w:rPr>
      </w:pPr>
    </w:p>
    <w:p w:rsidR="00050034" w:rsidRPr="003729A8" w:rsidRDefault="00623325" w:rsidP="00623325">
      <w:pPr>
        <w:pStyle w:val="ReportMain"/>
        <w:tabs>
          <w:tab w:val="left" w:pos="284"/>
        </w:tabs>
        <w:suppressAutoHyphens/>
        <w:ind w:firstLine="709"/>
        <w:jc w:val="both"/>
        <w:rPr>
          <w:sz w:val="28"/>
          <w:szCs w:val="28"/>
        </w:rPr>
      </w:pPr>
      <w:r w:rsidRPr="003729A8">
        <w:rPr>
          <w:sz w:val="28"/>
          <w:szCs w:val="28"/>
        </w:rPr>
        <w:t xml:space="preserve">1.12 </w:t>
      </w:r>
      <w:r w:rsidR="00050034" w:rsidRPr="003729A8">
        <w:rPr>
          <w:sz w:val="28"/>
          <w:szCs w:val="28"/>
        </w:rPr>
        <w:t>П</w:t>
      </w:r>
      <w:r w:rsidRPr="003729A8">
        <w:rPr>
          <w:sz w:val="28"/>
          <w:szCs w:val="28"/>
        </w:rPr>
        <w:t>рикладная педагогическая дисциплина, обеспечивающая реальное взаимодействие педагога с детьми как решающий фактор взаимодействия детей с окружающим миром, посредством тонкого психологически оправданного «прикосновения к личности», искусством которого владеет педагог.</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1.13 ….. избирает своим объектом профессиональное отношение к ребенку, а также — к лицам, взаимоотношения с которыми влияют на исход профессиональной работы: учителям-коллегам, родителям, администрации, техническому персоналу, представителям управленческого аппарата. </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1.14 Лицо, способное избирательно и целенаправленно выстраивать свое поведение и конструировать собственную жизнь; человек, осознающий себя носителем знания, воли, отношения.</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Гедонист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Прагматик</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Субъект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Объект</w:t>
      </w:r>
    </w:p>
    <w:p w:rsidR="00050034" w:rsidRPr="003729A8" w:rsidRDefault="00050034" w:rsidP="00050034">
      <w:pPr>
        <w:pStyle w:val="ReportMain"/>
        <w:tabs>
          <w:tab w:val="left" w:pos="284"/>
        </w:tabs>
        <w:suppressAutoHyphens/>
        <w:ind w:left="1429" w:hanging="720"/>
        <w:jc w:val="both"/>
        <w:rPr>
          <w:sz w:val="28"/>
          <w:szCs w:val="28"/>
        </w:rPr>
      </w:pPr>
      <w:r w:rsidRPr="003729A8">
        <w:rPr>
          <w:sz w:val="28"/>
          <w:szCs w:val="28"/>
        </w:rPr>
        <w:t xml:space="preserve"> </w:t>
      </w:r>
    </w:p>
    <w:p w:rsidR="00050034" w:rsidRPr="003729A8" w:rsidRDefault="00050034" w:rsidP="00050034">
      <w:pPr>
        <w:pStyle w:val="ReportMain"/>
        <w:tabs>
          <w:tab w:val="left" w:pos="284"/>
        </w:tabs>
        <w:suppressAutoHyphens/>
        <w:ind w:firstLine="709"/>
        <w:jc w:val="both"/>
        <w:rPr>
          <w:sz w:val="28"/>
          <w:szCs w:val="28"/>
        </w:rPr>
      </w:pPr>
      <w:r w:rsidRPr="003729A8">
        <w:rPr>
          <w:sz w:val="28"/>
          <w:szCs w:val="28"/>
        </w:rPr>
        <w:t>1.15 Общее руководящее положение, предписывающее субъекту последовательное постоянство действий; в системе принципов каждый последующий вытекает из предыдущего и определяет последующий.</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Закономерность</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Принцип</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Признак</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Подход</w:t>
      </w:r>
    </w:p>
    <w:p w:rsidR="00E95959" w:rsidRPr="003729A8" w:rsidRDefault="00E95959"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1.16 </w:t>
      </w:r>
      <w:r w:rsidR="00E95959" w:rsidRPr="003729A8">
        <w:rPr>
          <w:sz w:val="28"/>
          <w:szCs w:val="28"/>
        </w:rPr>
        <w:t xml:space="preserve">Направленность внимания педагога на воспитательную цель и выстраивание системы педагогических воздействий во взаимодействии с детьми в </w:t>
      </w:r>
      <w:r w:rsidR="00E95959" w:rsidRPr="003729A8">
        <w:rPr>
          <w:sz w:val="28"/>
          <w:szCs w:val="28"/>
        </w:rPr>
        <w:lastRenderedPageBreak/>
        <w:t>согласии с идеальным представлением о конечном результате профессиональной деятельности.</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тактика</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стратегия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Ситуация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Воздействие</w:t>
      </w:r>
    </w:p>
    <w:p w:rsidR="00050034" w:rsidRPr="003729A8" w:rsidRDefault="00050034" w:rsidP="00623325">
      <w:pPr>
        <w:pStyle w:val="ReportMain"/>
        <w:tabs>
          <w:tab w:val="left" w:pos="284"/>
        </w:tabs>
        <w:suppressAutoHyphens/>
        <w:ind w:firstLine="709"/>
        <w:jc w:val="both"/>
        <w:rPr>
          <w:sz w:val="28"/>
          <w:szCs w:val="28"/>
        </w:rPr>
      </w:pPr>
    </w:p>
    <w:p w:rsidR="00E95959" w:rsidRPr="003729A8" w:rsidRDefault="00E95959" w:rsidP="00623325">
      <w:pPr>
        <w:pStyle w:val="ReportMain"/>
        <w:tabs>
          <w:tab w:val="left" w:pos="284"/>
        </w:tabs>
        <w:suppressAutoHyphens/>
        <w:ind w:firstLine="709"/>
        <w:jc w:val="both"/>
        <w:rPr>
          <w:sz w:val="28"/>
          <w:szCs w:val="28"/>
        </w:rPr>
      </w:pPr>
      <w:r w:rsidRPr="003729A8">
        <w:rPr>
          <w:sz w:val="28"/>
          <w:szCs w:val="28"/>
        </w:rPr>
        <w:t>1.17 Система педагогических воздействий, выстраиваемая соответственно частной, конкретной задаче данного взаимодействия в данной совместной с детьми деятельности.</w:t>
      </w:r>
    </w:p>
    <w:p w:rsidR="00E95959" w:rsidRPr="003729A8" w:rsidRDefault="00E95959" w:rsidP="00E95959">
      <w:pPr>
        <w:numPr>
          <w:ilvl w:val="0"/>
          <w:numId w:val="23"/>
        </w:numPr>
        <w:tabs>
          <w:tab w:val="left" w:pos="284"/>
        </w:tabs>
        <w:suppressAutoHyphens/>
        <w:spacing w:after="0" w:line="240" w:lineRule="auto"/>
        <w:ind w:left="1134" w:hanging="65"/>
        <w:jc w:val="both"/>
        <w:rPr>
          <w:sz w:val="28"/>
          <w:szCs w:val="28"/>
        </w:rPr>
      </w:pPr>
      <w:r w:rsidRPr="003729A8">
        <w:rPr>
          <w:sz w:val="28"/>
          <w:szCs w:val="28"/>
        </w:rPr>
        <w:t>Педагогическая тактика</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Педагогическая стратегия</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Ситуация</w:t>
      </w:r>
    </w:p>
    <w:p w:rsidR="00CC77ED"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Воздействие</w:t>
      </w:r>
    </w:p>
    <w:p w:rsidR="00E95959" w:rsidRPr="003729A8" w:rsidRDefault="00E95959" w:rsidP="00E95959">
      <w:pPr>
        <w:tabs>
          <w:tab w:val="left" w:pos="284"/>
        </w:tabs>
        <w:suppressAutoHyphens/>
        <w:spacing w:after="0" w:line="240" w:lineRule="auto"/>
        <w:ind w:left="1134" w:hanging="425"/>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1.18 Совокупность обстоятельств, в вторых разворачивается взаимодействие двух субъектов; это положение, которые предпочли занять по отношению друг к другу эти субъекты; это предметная обстановка протекающего взаимодействия.</w:t>
      </w:r>
    </w:p>
    <w:p w:rsidR="00E95959" w:rsidRPr="003729A8" w:rsidRDefault="00E95959" w:rsidP="00E95959">
      <w:pPr>
        <w:tabs>
          <w:tab w:val="left" w:pos="284"/>
        </w:tabs>
        <w:suppressAutoHyphens/>
        <w:spacing w:after="0" w:line="240" w:lineRule="auto"/>
        <w:ind w:left="1134"/>
        <w:jc w:val="both"/>
        <w:rPr>
          <w:sz w:val="28"/>
          <w:szCs w:val="28"/>
        </w:rPr>
      </w:pP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Воздействие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Взаимодействие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Ситуация</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Операция</w:t>
      </w:r>
    </w:p>
    <w:p w:rsidR="00E95959" w:rsidRPr="003729A8" w:rsidRDefault="00E95959" w:rsidP="00E95959">
      <w:pPr>
        <w:tabs>
          <w:tab w:val="left" w:pos="284"/>
        </w:tabs>
        <w:suppressAutoHyphens/>
        <w:spacing w:after="0" w:line="240" w:lineRule="auto"/>
        <w:ind w:left="1854"/>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1.19 Единица взаимодействия, акт педагога, направленный на ребенка в общем контексте взаимодействия с ним; это элементарная единица организуемого взаимодействия субъектов: визуальное, вербальное, пластическое, мимическое, практически-действенное и предметное. Там, где нет воздействия, не созидается 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Воздействие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Ситуация</w:t>
      </w:r>
    </w:p>
    <w:p w:rsidR="00E95959"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Операция</w:t>
      </w:r>
    </w:p>
    <w:p w:rsidR="00E95959" w:rsidRPr="003729A8" w:rsidRDefault="00E95959" w:rsidP="007A112A">
      <w:pPr>
        <w:pStyle w:val="ReportMain"/>
        <w:suppressAutoHyphens/>
        <w:ind w:firstLine="425"/>
        <w:jc w:val="center"/>
        <w:rPr>
          <w:b/>
          <w:sz w:val="28"/>
          <w:szCs w:val="28"/>
        </w:rPr>
      </w:pPr>
    </w:p>
    <w:p w:rsidR="00E95959" w:rsidRPr="003729A8" w:rsidRDefault="004E41E3" w:rsidP="004E41E3">
      <w:pPr>
        <w:pStyle w:val="ReportMain"/>
        <w:suppressAutoHyphens/>
        <w:ind w:firstLine="709"/>
        <w:jc w:val="both"/>
        <w:rPr>
          <w:color w:val="000000"/>
          <w:sz w:val="28"/>
          <w:szCs w:val="28"/>
          <w:shd w:val="clear" w:color="auto" w:fill="FFFFFF"/>
        </w:rPr>
      </w:pPr>
      <w:r w:rsidRPr="003729A8">
        <w:rPr>
          <w:sz w:val="28"/>
          <w:szCs w:val="28"/>
        </w:rPr>
        <w:t xml:space="preserve">1.20  </w:t>
      </w:r>
      <w:r w:rsidRPr="003729A8">
        <w:rPr>
          <w:color w:val="000000"/>
          <w:sz w:val="28"/>
          <w:szCs w:val="28"/>
          <w:shd w:val="clear" w:color="auto" w:fill="FFFFFF"/>
        </w:rPr>
        <w:t>Суммированная совокупность поочередных взаимных воздействий субъектов, направляющих усилия на общее достижение цели.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1.21 Образное понятие, необходимое для выделения качественной стороны воздействия педагога на ребенка, влияющей на характер ответного воздействия самого ребенка, и, в итоге, определяющей общий характер взаимодействия ребенка с педагогом и - как следствие - взаимодействия ребенка с окружающей действительностью.</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lastRenderedPageBreak/>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1.22 Словесное оформление предложенного образца операционного воздействия в определенной лексической форме, соответствующей требованиям этической культуры.</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709"/>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1.23 Ценностные отношения, которые наполняют любое педагогическое воздействие и взаимодействие педагога с ребенком; можно сказать иначе: это некоторая ценность, наполняющая совместную деятельность педагога с детьми.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425"/>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1.24 Терминологическое понятие, обозначающее психологическое последствие организованного педагогического воздействия, проживание определенного отношения (чаще всего, отношения к себе), которое инициировал педагог и которое затрагивает широкую сферу общего состояния ребенка в момент воздействия на него педагога.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Прикосновение к личности</w:t>
      </w:r>
    </w:p>
    <w:p w:rsidR="004E41E3" w:rsidRPr="003729A8" w:rsidRDefault="004E41E3" w:rsidP="004E41E3">
      <w:pPr>
        <w:pStyle w:val="ReportMain"/>
        <w:suppressAutoHyphens/>
        <w:ind w:left="1134" w:hanging="425"/>
        <w:jc w:val="both"/>
        <w:rPr>
          <w:sz w:val="28"/>
          <w:szCs w:val="28"/>
        </w:rPr>
      </w:pPr>
    </w:p>
    <w:p w:rsidR="004E41E3" w:rsidRPr="003729A8" w:rsidRDefault="004E41E3" w:rsidP="00D63487">
      <w:pPr>
        <w:pStyle w:val="ReportMain"/>
        <w:suppressAutoHyphens/>
        <w:ind w:firstLine="709"/>
        <w:jc w:val="both"/>
        <w:rPr>
          <w:sz w:val="28"/>
          <w:szCs w:val="28"/>
        </w:rPr>
      </w:pPr>
      <w:r w:rsidRPr="003729A8">
        <w:rPr>
          <w:sz w:val="28"/>
          <w:szCs w:val="28"/>
        </w:rPr>
        <w:t xml:space="preserve">1.25 </w:t>
      </w:r>
      <w:r w:rsidR="00D63487" w:rsidRPr="003729A8">
        <w:rPr>
          <w:sz w:val="28"/>
          <w:szCs w:val="28"/>
        </w:rPr>
        <w:t>То, что значимо для человеческой жизни на земле, что обеспечивает счастье жизни как условие жизни; абстрагированное обобщенное явление жизни, содействующее развитию и процветанию общественной жизни; в индивидуальном проявлении, то, что человек считает лично для себя значимым настолько, что без этого он не мыслит себе собственной жизни.</w:t>
      </w:r>
    </w:p>
    <w:p w:rsidR="00D63487" w:rsidRPr="003729A8" w:rsidRDefault="00D63487" w:rsidP="00D63487">
      <w:pPr>
        <w:pStyle w:val="ReportMain"/>
        <w:numPr>
          <w:ilvl w:val="0"/>
          <w:numId w:val="25"/>
        </w:numPr>
        <w:suppressAutoHyphens/>
        <w:jc w:val="both"/>
        <w:rPr>
          <w:sz w:val="28"/>
          <w:szCs w:val="28"/>
        </w:rPr>
      </w:pPr>
      <w:r w:rsidRPr="003729A8">
        <w:rPr>
          <w:sz w:val="28"/>
          <w:szCs w:val="28"/>
        </w:rPr>
        <w:t>Ценность</w:t>
      </w:r>
    </w:p>
    <w:p w:rsidR="00D63487" w:rsidRPr="003729A8" w:rsidRDefault="00D63487" w:rsidP="00D63487">
      <w:pPr>
        <w:pStyle w:val="ReportMain"/>
        <w:numPr>
          <w:ilvl w:val="0"/>
          <w:numId w:val="25"/>
        </w:numPr>
        <w:suppressAutoHyphens/>
        <w:jc w:val="both"/>
        <w:rPr>
          <w:sz w:val="28"/>
          <w:szCs w:val="28"/>
        </w:rPr>
      </w:pPr>
      <w:r w:rsidRPr="003729A8">
        <w:rPr>
          <w:sz w:val="28"/>
          <w:szCs w:val="28"/>
        </w:rPr>
        <w:t>Содержание</w:t>
      </w:r>
    </w:p>
    <w:p w:rsidR="00D63487" w:rsidRPr="003729A8" w:rsidRDefault="00D63487" w:rsidP="00D63487">
      <w:pPr>
        <w:pStyle w:val="ReportMain"/>
        <w:numPr>
          <w:ilvl w:val="0"/>
          <w:numId w:val="25"/>
        </w:numPr>
        <w:suppressAutoHyphens/>
        <w:jc w:val="both"/>
        <w:rPr>
          <w:sz w:val="28"/>
          <w:szCs w:val="28"/>
        </w:rPr>
      </w:pPr>
      <w:r w:rsidRPr="003729A8">
        <w:rPr>
          <w:sz w:val="28"/>
          <w:szCs w:val="28"/>
        </w:rPr>
        <w:t>Норма</w:t>
      </w:r>
    </w:p>
    <w:p w:rsidR="00D63487" w:rsidRPr="003729A8" w:rsidRDefault="00D63487" w:rsidP="00D63487">
      <w:pPr>
        <w:pStyle w:val="ReportMain"/>
        <w:numPr>
          <w:ilvl w:val="0"/>
          <w:numId w:val="25"/>
        </w:numPr>
        <w:suppressAutoHyphens/>
        <w:jc w:val="both"/>
        <w:rPr>
          <w:sz w:val="28"/>
          <w:szCs w:val="28"/>
        </w:rPr>
      </w:pPr>
      <w:r w:rsidRPr="003729A8">
        <w:rPr>
          <w:sz w:val="28"/>
          <w:szCs w:val="28"/>
        </w:rPr>
        <w:t>Парадигма</w:t>
      </w:r>
    </w:p>
    <w:p w:rsidR="00803291" w:rsidRPr="003729A8" w:rsidRDefault="00803291" w:rsidP="00803291">
      <w:pPr>
        <w:pStyle w:val="ReportMain"/>
        <w:suppressAutoHyphens/>
        <w:ind w:left="1429"/>
        <w:jc w:val="both"/>
        <w:rPr>
          <w:sz w:val="28"/>
          <w:szCs w:val="28"/>
        </w:rPr>
      </w:pPr>
    </w:p>
    <w:p w:rsidR="004E41E3" w:rsidRPr="003729A8" w:rsidRDefault="004821B5" w:rsidP="004E41E3">
      <w:pPr>
        <w:pStyle w:val="ReportMain"/>
        <w:suppressAutoHyphens/>
        <w:ind w:left="1134" w:hanging="425"/>
        <w:jc w:val="both"/>
        <w:rPr>
          <w:sz w:val="28"/>
          <w:szCs w:val="28"/>
        </w:rPr>
      </w:pPr>
      <w:r w:rsidRPr="003729A8">
        <w:rPr>
          <w:sz w:val="28"/>
          <w:szCs w:val="28"/>
        </w:rPr>
        <w:t>1.26 Соотнесите понятие принципа воспитания в педагогической технологии и его содержание</w:t>
      </w:r>
    </w:p>
    <w:p w:rsidR="004821B5" w:rsidRPr="003729A8" w:rsidRDefault="004821B5" w:rsidP="004821B5">
      <w:pPr>
        <w:pStyle w:val="ReportMain"/>
        <w:suppressAutoHyphens/>
        <w:jc w:val="both"/>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
        <w:gridCol w:w="709"/>
        <w:gridCol w:w="6237"/>
      </w:tblGrid>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субъектности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1</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А</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 xml:space="preserve">Технологический принцип, сообщающий о постоянной объективной необходимости выстраивать яркую внешнюю форму воздействия, увеличивая силу воздействия через расширение средств, в том числе </w:t>
            </w:r>
            <w:r w:rsidRPr="003729A8">
              <w:rPr>
                <w:szCs w:val="24"/>
              </w:rPr>
              <w:lastRenderedPageBreak/>
              <w:t>психофизического аппарата.</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lastRenderedPageBreak/>
              <w:t>Принцип системности (целостности)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2</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Б</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Предполагает выявление и раскрытие для воспитанника ценностного содержания окружающего мира, «распредмечивание» предметов и вещей, обнаружение в них социального значения и личностного смысла; но этот принцип подразумевает и «опредмечивание» отношений, то есть воплощение ценностного отношения в реально осязаемые материализуемые формы: в действия, слова, предметы, поступки - в то, что доступно ощущениям и восприятию людей.</w:t>
            </w:r>
          </w:p>
        </w:tc>
      </w:tr>
      <w:tr w:rsidR="004821B5" w:rsidRPr="003729A8" w:rsidTr="00A90799">
        <w:trPr>
          <w:trHeight w:val="1474"/>
        </w:trPr>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«здесь и сейчас»</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3</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В</w:t>
            </w:r>
          </w:p>
        </w:tc>
        <w:tc>
          <w:tcPr>
            <w:tcW w:w="6237" w:type="dxa"/>
            <w:shd w:val="clear" w:color="auto" w:fill="auto"/>
          </w:tcPr>
          <w:p w:rsidR="004821B5" w:rsidRPr="003729A8" w:rsidRDefault="003B0EF6" w:rsidP="00A90799">
            <w:pPr>
              <w:spacing w:after="0"/>
              <w:jc w:val="both"/>
              <w:rPr>
                <w:sz w:val="24"/>
                <w:szCs w:val="24"/>
              </w:rPr>
            </w:pPr>
            <w:r w:rsidRPr="003729A8">
              <w:rPr>
                <w:sz w:val="24"/>
                <w:szCs w:val="24"/>
              </w:rPr>
              <w:t>Означает неуклонную направленность воздействия пед</w:t>
            </w:r>
            <w:r w:rsidRPr="003729A8">
              <w:rPr>
                <w:sz w:val="24"/>
                <w:szCs w:val="24"/>
              </w:rPr>
              <w:t>а</w:t>
            </w:r>
            <w:r w:rsidRPr="003729A8">
              <w:rPr>
                <w:sz w:val="24"/>
                <w:szCs w:val="24"/>
              </w:rPr>
              <w:t>гога на сознание воспитанника, на возбуждение самосто</w:t>
            </w:r>
            <w:r w:rsidRPr="003729A8">
              <w:rPr>
                <w:sz w:val="24"/>
                <w:szCs w:val="24"/>
              </w:rPr>
              <w:t>я</w:t>
            </w:r>
            <w:r w:rsidRPr="003729A8">
              <w:rPr>
                <w:sz w:val="24"/>
                <w:szCs w:val="24"/>
              </w:rPr>
              <w:t>тельного осмысления происходящего и связей «Я» восп</w:t>
            </w:r>
            <w:r w:rsidRPr="003729A8">
              <w:rPr>
                <w:sz w:val="24"/>
                <w:szCs w:val="24"/>
              </w:rPr>
              <w:t>и</w:t>
            </w:r>
            <w:r w:rsidRPr="003729A8">
              <w:rPr>
                <w:sz w:val="24"/>
                <w:szCs w:val="24"/>
              </w:rPr>
              <w:t>танника с реальным миром предметов и людей, событий и явлений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амплификации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4</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Г</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Ориентирует педагога на личностную целостность человека как носителя социальных отношений, как системы социальных отношений;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поля личностного влияния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5</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Д</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включает в себя следующее: «здесь и сейчас сделай то, что ты говоришь», «здесь и сейчас скажи то, что ты считаешь нужным или что ты хотел бы сказать человеку», «здесь и сейчас сделай то, что ты считаешь должным сделать как достойный человек», «здесь и сейчас исправь то, что тебе не нравится», «здесь и сейчас поторопись сделать то, что нужно было бы сделать на этой земле, а то не успеешь»...</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свободы выбора («ненасилия»)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6</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Е</w:t>
            </w:r>
          </w:p>
        </w:tc>
        <w:tc>
          <w:tcPr>
            <w:tcW w:w="6237" w:type="dxa"/>
            <w:shd w:val="clear" w:color="auto" w:fill="auto"/>
          </w:tcPr>
          <w:p w:rsidR="004821B5" w:rsidRPr="003729A8" w:rsidRDefault="004821B5" w:rsidP="00A90799">
            <w:pPr>
              <w:pStyle w:val="ReportMain"/>
              <w:suppressAutoHyphens/>
              <w:jc w:val="both"/>
              <w:rPr>
                <w:szCs w:val="24"/>
              </w:rPr>
            </w:pPr>
            <w:r w:rsidRPr="003729A8">
              <w:rPr>
                <w:szCs w:val="24"/>
              </w:rPr>
              <w:t>Технологический принцип, напоминающий педагогу о праве ребенка производить еже- моментный выбор и о необходимости создавать для ребенка непрерывающуюся ситуацию, когда такой выбор он станет производить самостоятельно.</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ценностности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7</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Ж</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указывает на роль влияния личности педагога на личность ребенка (К.Д. Ушинский подчеркивал, что на формирование личности можно влиять только через личность, и на характер — через характер).</w:t>
            </w:r>
          </w:p>
        </w:tc>
      </w:tr>
    </w:tbl>
    <w:p w:rsidR="004821B5" w:rsidRPr="003729A8" w:rsidRDefault="004821B5" w:rsidP="004E41E3">
      <w:pPr>
        <w:pStyle w:val="ReportMain"/>
        <w:suppressAutoHyphens/>
        <w:ind w:left="1134" w:hanging="425"/>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488"/>
        <w:gridCol w:w="1489"/>
        <w:gridCol w:w="1489"/>
        <w:gridCol w:w="1489"/>
        <w:gridCol w:w="1489"/>
        <w:gridCol w:w="1489"/>
      </w:tblGrid>
      <w:tr w:rsidR="003B0EF6" w:rsidRPr="003729A8" w:rsidTr="00A90799">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1</w:t>
            </w:r>
          </w:p>
        </w:tc>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2</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3</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4</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5</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6</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7</w:t>
            </w:r>
          </w:p>
        </w:tc>
      </w:tr>
      <w:tr w:rsidR="003B0EF6" w:rsidRPr="003729A8" w:rsidTr="00A90799">
        <w:tc>
          <w:tcPr>
            <w:tcW w:w="1488" w:type="dxa"/>
            <w:shd w:val="clear" w:color="auto" w:fill="auto"/>
          </w:tcPr>
          <w:p w:rsidR="003B0EF6" w:rsidRPr="003729A8" w:rsidRDefault="003B0EF6" w:rsidP="00A90799">
            <w:pPr>
              <w:pStyle w:val="ReportMain"/>
              <w:suppressAutoHyphens/>
              <w:jc w:val="both"/>
              <w:rPr>
                <w:b/>
                <w:sz w:val="28"/>
                <w:szCs w:val="28"/>
              </w:rPr>
            </w:pPr>
          </w:p>
        </w:tc>
        <w:tc>
          <w:tcPr>
            <w:tcW w:w="1488"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r>
    </w:tbl>
    <w:p w:rsidR="003B0EF6" w:rsidRPr="003729A8" w:rsidRDefault="003B0EF6" w:rsidP="00D63487">
      <w:pPr>
        <w:pStyle w:val="ReportMain"/>
        <w:suppressAutoHyphens/>
        <w:ind w:firstLine="425"/>
        <w:jc w:val="both"/>
        <w:rPr>
          <w:b/>
          <w:sz w:val="28"/>
          <w:szCs w:val="28"/>
        </w:rPr>
      </w:pPr>
    </w:p>
    <w:p w:rsidR="00D63487" w:rsidRPr="003729A8" w:rsidRDefault="00D63487" w:rsidP="00D63487">
      <w:pPr>
        <w:pStyle w:val="ReportMain"/>
        <w:suppressAutoHyphens/>
        <w:ind w:firstLine="425"/>
        <w:jc w:val="both"/>
        <w:rPr>
          <w:b/>
          <w:sz w:val="28"/>
          <w:szCs w:val="28"/>
        </w:rPr>
      </w:pPr>
      <w:r w:rsidRPr="003729A8">
        <w:rPr>
          <w:b/>
          <w:sz w:val="28"/>
          <w:szCs w:val="28"/>
        </w:rPr>
        <w:t>Раздел 2 Структурное содержание педагогической технологии</w:t>
      </w:r>
    </w:p>
    <w:p w:rsidR="00D63487" w:rsidRPr="003729A8" w:rsidRDefault="00D63487" w:rsidP="00DF21D8">
      <w:pPr>
        <w:pStyle w:val="ReportMain"/>
        <w:suppressAutoHyphens/>
        <w:ind w:firstLine="425"/>
        <w:jc w:val="both"/>
        <w:rPr>
          <w:b/>
          <w:sz w:val="28"/>
          <w:szCs w:val="28"/>
        </w:rPr>
      </w:pPr>
    </w:p>
    <w:p w:rsidR="00DF21D8" w:rsidRPr="003729A8" w:rsidRDefault="007042F0" w:rsidP="00DF21D8">
      <w:pPr>
        <w:pStyle w:val="ReportMain"/>
        <w:suppressAutoHyphens/>
        <w:ind w:firstLine="425"/>
        <w:jc w:val="both"/>
        <w:rPr>
          <w:sz w:val="28"/>
          <w:szCs w:val="28"/>
        </w:rPr>
      </w:pPr>
      <w:r w:rsidRPr="003729A8">
        <w:rPr>
          <w:sz w:val="28"/>
          <w:szCs w:val="28"/>
        </w:rPr>
        <w:t>2.1</w:t>
      </w:r>
      <w:r w:rsidR="007D5BB1" w:rsidRPr="003729A8">
        <w:rPr>
          <w:sz w:val="28"/>
          <w:szCs w:val="28"/>
        </w:rPr>
        <w:t xml:space="preserve"> Общая характеристика взаимодействия людей образованного цивилизованного мира, открывшего для себя в ходе исторического развития значимость «другого человека» для каждого из нас.</w:t>
      </w:r>
    </w:p>
    <w:p w:rsidR="007D5BB1" w:rsidRPr="003729A8" w:rsidRDefault="007D5BB1" w:rsidP="007D5BB1">
      <w:pPr>
        <w:pStyle w:val="ReportMain"/>
        <w:numPr>
          <w:ilvl w:val="0"/>
          <w:numId w:val="26"/>
        </w:numPr>
        <w:suppressAutoHyphens/>
        <w:jc w:val="both"/>
        <w:rPr>
          <w:sz w:val="28"/>
          <w:szCs w:val="28"/>
        </w:rPr>
      </w:pPr>
      <w:r w:rsidRPr="003729A8">
        <w:rPr>
          <w:sz w:val="28"/>
          <w:szCs w:val="28"/>
        </w:rPr>
        <w:t>Уважение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Восхищение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Неприкосновенность личности</w:t>
      </w:r>
    </w:p>
    <w:p w:rsidR="007D5BB1" w:rsidRPr="003729A8" w:rsidRDefault="007D5BB1" w:rsidP="007D5BB1">
      <w:pPr>
        <w:pStyle w:val="ReportMain"/>
        <w:numPr>
          <w:ilvl w:val="0"/>
          <w:numId w:val="26"/>
        </w:numPr>
        <w:suppressAutoHyphens/>
        <w:jc w:val="both"/>
        <w:rPr>
          <w:sz w:val="28"/>
          <w:szCs w:val="28"/>
        </w:rPr>
      </w:pPr>
      <w:r w:rsidRPr="003729A8">
        <w:rPr>
          <w:sz w:val="28"/>
          <w:szCs w:val="28"/>
        </w:rPr>
        <w:t>Объективная необходимость</w:t>
      </w:r>
    </w:p>
    <w:p w:rsidR="007D5BB1" w:rsidRPr="003729A8" w:rsidRDefault="007D5BB1" w:rsidP="00803291">
      <w:pPr>
        <w:pStyle w:val="ReportMain"/>
        <w:suppressAutoHyphens/>
        <w:ind w:firstLine="425"/>
        <w:jc w:val="both"/>
        <w:rPr>
          <w:sz w:val="28"/>
          <w:szCs w:val="28"/>
        </w:rPr>
      </w:pPr>
    </w:p>
    <w:p w:rsidR="00D63487" w:rsidRPr="003729A8" w:rsidRDefault="007D5BB1" w:rsidP="00803291">
      <w:pPr>
        <w:pStyle w:val="ReportMain"/>
        <w:suppressAutoHyphens/>
        <w:ind w:firstLine="425"/>
        <w:jc w:val="both"/>
        <w:rPr>
          <w:sz w:val="28"/>
          <w:szCs w:val="28"/>
        </w:rPr>
      </w:pPr>
      <w:r w:rsidRPr="003729A8">
        <w:rPr>
          <w:sz w:val="28"/>
          <w:szCs w:val="28"/>
        </w:rPr>
        <w:t xml:space="preserve">2.2 Характеристика отношения к человеку во взаимодействии с ним определяется психологическим пониманием автономности внутреннего индивидуального мира личности человека, обладающего особенным содержанием, </w:t>
      </w:r>
      <w:r w:rsidRPr="003729A8">
        <w:rPr>
          <w:sz w:val="28"/>
          <w:szCs w:val="28"/>
        </w:rPr>
        <w:lastRenderedPageBreak/>
        <w:t>собственными нормами и правилами, своими внутренними событиями души и своим особенным отношением к жизни.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D63487"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hanging="294"/>
        <w:jc w:val="both"/>
        <w:rPr>
          <w:b/>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2.3 Терпимое отношение к особенностям человека, его непохожести на других, терпимости по отношению к тем качествам, которые неудобны для окружающих.</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2.4 Взаимодействие двух субъектов, в процессе которого происходит взаимная трансляция «Я», участвующих во взаимодействии субъектов.</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Общение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 xml:space="preserve">2.5 Общение педагога с детьми, в процессе которого педагог содействует восхождению детей на уровень коммуникативной </w:t>
      </w:r>
      <w:r w:rsidR="005C661C" w:rsidRPr="003729A8">
        <w:rPr>
          <w:sz w:val="28"/>
          <w:szCs w:val="28"/>
        </w:rPr>
        <w:t xml:space="preserve"> </w:t>
      </w:r>
      <w:r w:rsidRPr="003729A8">
        <w:rPr>
          <w:sz w:val="28"/>
          <w:szCs w:val="28"/>
        </w:rPr>
        <w:t>культуры «человек — человек», научая детей воспринимать Другого и открывать Другому свой внутренний мир.</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культура</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общение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воздействие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тактика</w:t>
      </w:r>
    </w:p>
    <w:p w:rsidR="007D5BB1" w:rsidRPr="003729A8" w:rsidRDefault="007D5BB1" w:rsidP="007D5BB1">
      <w:pPr>
        <w:pStyle w:val="ReportMain"/>
        <w:tabs>
          <w:tab w:val="left" w:pos="1134"/>
        </w:tabs>
        <w:suppressAutoHyphens/>
        <w:ind w:left="1571"/>
        <w:jc w:val="both"/>
        <w:rPr>
          <w:sz w:val="28"/>
          <w:szCs w:val="28"/>
        </w:rPr>
      </w:pPr>
    </w:p>
    <w:p w:rsidR="005C661C" w:rsidRPr="003729A8" w:rsidRDefault="005C661C" w:rsidP="005C661C">
      <w:pPr>
        <w:pStyle w:val="ReportMain"/>
        <w:tabs>
          <w:tab w:val="left" w:pos="1134"/>
        </w:tabs>
        <w:suppressAutoHyphens/>
        <w:ind w:firstLine="426"/>
        <w:jc w:val="both"/>
        <w:rPr>
          <w:sz w:val="28"/>
          <w:szCs w:val="28"/>
        </w:rPr>
      </w:pPr>
      <w:r w:rsidRPr="003729A8">
        <w:rPr>
          <w:sz w:val="28"/>
          <w:szCs w:val="28"/>
        </w:rPr>
        <w:t>2.6 Функция, осуществляющая момент преодоления закрытости внутреннего мира «Я» одного субъекта перед другим «Я».</w:t>
      </w:r>
    </w:p>
    <w:p w:rsidR="007D5BB1"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7D5BB1" w:rsidRPr="003729A8" w:rsidRDefault="007D5BB1" w:rsidP="007A112A">
      <w:pPr>
        <w:pStyle w:val="ReportMain"/>
        <w:suppressAutoHyphens/>
        <w:ind w:firstLine="425"/>
        <w:jc w:val="center"/>
        <w:rPr>
          <w:b/>
          <w:sz w:val="28"/>
          <w:szCs w:val="28"/>
        </w:rPr>
      </w:pPr>
    </w:p>
    <w:p w:rsidR="007D5BB1" w:rsidRPr="003729A8" w:rsidRDefault="005C661C" w:rsidP="005C661C">
      <w:pPr>
        <w:pStyle w:val="ReportMain"/>
        <w:suppressAutoHyphens/>
        <w:ind w:firstLine="425"/>
        <w:jc w:val="both"/>
        <w:rPr>
          <w:sz w:val="28"/>
          <w:szCs w:val="28"/>
        </w:rPr>
      </w:pPr>
      <w:r w:rsidRPr="003729A8">
        <w:rPr>
          <w:sz w:val="28"/>
          <w:szCs w:val="28"/>
        </w:rPr>
        <w:t>2.7 Функция, повышающая самооценку ребенка, развивает достоинство как социально-психологическое образования современного человека.</w:t>
      </w:r>
    </w:p>
    <w:p w:rsidR="005C661C"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5C661C" w:rsidRPr="003729A8" w:rsidRDefault="005C661C" w:rsidP="005C661C">
      <w:pPr>
        <w:pStyle w:val="ReportMain"/>
        <w:suppressAutoHyphens/>
        <w:ind w:firstLine="425"/>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2.8 Функция, означающая существенную незаметную помощь партнеру в общении.</w:t>
      </w:r>
    </w:p>
    <w:p w:rsidR="005C661C" w:rsidRPr="003729A8" w:rsidRDefault="005C661C" w:rsidP="005C661C">
      <w:pPr>
        <w:pStyle w:val="ReportMain"/>
        <w:numPr>
          <w:ilvl w:val="0"/>
          <w:numId w:val="28"/>
        </w:numPr>
        <w:suppressAutoHyphens/>
        <w:jc w:val="both"/>
        <w:rPr>
          <w:sz w:val="28"/>
          <w:szCs w:val="28"/>
        </w:rPr>
      </w:pPr>
      <w:r w:rsidRPr="003729A8">
        <w:rPr>
          <w:sz w:val="28"/>
          <w:szCs w:val="28"/>
        </w:rPr>
        <w:lastRenderedPageBreak/>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B91750" w:rsidRPr="003729A8" w:rsidRDefault="00B91750" w:rsidP="00B91750">
      <w:pPr>
        <w:pStyle w:val="ReportMain"/>
        <w:suppressAutoHyphens/>
        <w:ind w:left="1571"/>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2.9 Защита человека от посягательства на его достоинство, производимая морально-этическими средствами.</w:t>
      </w:r>
    </w:p>
    <w:p w:rsidR="00B91750" w:rsidRPr="003729A8" w:rsidRDefault="00B91750" w:rsidP="00B91750">
      <w:pPr>
        <w:pStyle w:val="ReportMain"/>
        <w:numPr>
          <w:ilvl w:val="0"/>
          <w:numId w:val="30"/>
        </w:numPr>
        <w:tabs>
          <w:tab w:val="left" w:pos="1560"/>
        </w:tabs>
        <w:suppressAutoHyphens/>
        <w:ind w:hanging="1244"/>
        <w:jc w:val="both"/>
        <w:rPr>
          <w:sz w:val="28"/>
          <w:szCs w:val="28"/>
        </w:rPr>
      </w:pPr>
      <w:r w:rsidRPr="003729A8">
        <w:rPr>
          <w:sz w:val="28"/>
          <w:szCs w:val="28"/>
        </w:rPr>
        <w:t>Инициирование</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Идентификация</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Этическая защита</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 xml:space="preserve">Коммуникативное взаимодействие </w:t>
      </w:r>
    </w:p>
    <w:p w:rsidR="00B91750" w:rsidRPr="003729A8" w:rsidRDefault="00B91750" w:rsidP="00B91750">
      <w:pPr>
        <w:pStyle w:val="ReportMain"/>
        <w:tabs>
          <w:tab w:val="left" w:pos="1560"/>
        </w:tabs>
        <w:suppressAutoHyphens/>
        <w:ind w:left="1276"/>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2.10 Прием защиты, заключающийся в следующем: субъект, не допуская даже мысли, что с ним можно обращаться подобным образом, выражает удивление и уточняет адресат грубого обращения.</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об адресате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на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Окультуренное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Ссылка на особенности своего характера</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2.11 Прием этической защиты, заключающийся в следующем: имеет легкий налет детскости, ибо выстраивается на наивном принятии того, что произвел субъект, и наивном несогласии с тем, что сделал либо сказал обидчик.</w:t>
      </w:r>
    </w:p>
    <w:p w:rsidR="00B91750" w:rsidRPr="003729A8" w:rsidRDefault="00B91750" w:rsidP="00B91750">
      <w:pPr>
        <w:pStyle w:val="ReportMain"/>
        <w:numPr>
          <w:ilvl w:val="0"/>
          <w:numId w:val="32"/>
        </w:numPr>
        <w:suppressAutoHyphens/>
        <w:jc w:val="both"/>
        <w:rPr>
          <w:sz w:val="28"/>
          <w:szCs w:val="28"/>
        </w:rPr>
      </w:pPr>
      <w:r w:rsidRPr="003729A8">
        <w:rPr>
          <w:sz w:val="28"/>
          <w:szCs w:val="28"/>
        </w:rPr>
        <w:t>Доведение до абсурда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Оставить наедине с собою</w:t>
      </w:r>
    </w:p>
    <w:p w:rsidR="00B91750" w:rsidRPr="003729A8" w:rsidRDefault="00B91750" w:rsidP="00B91750">
      <w:pPr>
        <w:pStyle w:val="ReportMain"/>
        <w:numPr>
          <w:ilvl w:val="0"/>
          <w:numId w:val="32"/>
        </w:numPr>
        <w:suppressAutoHyphens/>
        <w:jc w:val="both"/>
        <w:rPr>
          <w:sz w:val="28"/>
          <w:szCs w:val="28"/>
        </w:rPr>
      </w:pPr>
      <w:r w:rsidRPr="003729A8">
        <w:rPr>
          <w:sz w:val="28"/>
          <w:szCs w:val="28"/>
        </w:rPr>
        <w:t>Сопоставление поведения с достоинствами партнера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Великодушное прощение</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2.12 Прием этической защиты, заключающийся в следующем: при недостойных формах обращения к человеку, субъект настолько устойчив в своем доброжелательном отношении к другому, что расценивает произведенное им как нечто полезное или важное для себя.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Проявление доброжелательности</w:t>
      </w:r>
    </w:p>
    <w:p w:rsidR="00CD10C8" w:rsidRPr="003729A8" w:rsidRDefault="00CD10C8" w:rsidP="00CD10C8">
      <w:pPr>
        <w:pStyle w:val="ReportMain"/>
        <w:numPr>
          <w:ilvl w:val="0"/>
          <w:numId w:val="33"/>
        </w:numPr>
        <w:suppressAutoHyphens/>
        <w:jc w:val="both"/>
        <w:rPr>
          <w:sz w:val="28"/>
          <w:szCs w:val="28"/>
        </w:rPr>
      </w:pPr>
      <w:r w:rsidRPr="003729A8">
        <w:rPr>
          <w:sz w:val="28"/>
          <w:szCs w:val="28"/>
        </w:rPr>
        <w:t>Великодушное прощение</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Оправдание поведения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Окультуренное воспроизведение</w:t>
      </w:r>
    </w:p>
    <w:p w:rsidR="00CD10C8" w:rsidRPr="003729A8" w:rsidRDefault="00CD10C8" w:rsidP="00CD10C8">
      <w:pPr>
        <w:pStyle w:val="ReportMain"/>
        <w:suppressAutoHyphens/>
        <w:ind w:left="1146"/>
        <w:jc w:val="both"/>
        <w:rPr>
          <w:sz w:val="28"/>
          <w:szCs w:val="28"/>
        </w:rPr>
      </w:pPr>
    </w:p>
    <w:p w:rsidR="00CD10C8" w:rsidRPr="003729A8" w:rsidRDefault="00CD10C8" w:rsidP="00DC683E">
      <w:pPr>
        <w:pStyle w:val="ReportMain"/>
        <w:suppressAutoHyphens/>
        <w:ind w:firstLine="426"/>
        <w:jc w:val="both"/>
        <w:rPr>
          <w:sz w:val="28"/>
          <w:szCs w:val="28"/>
        </w:rPr>
      </w:pPr>
      <w:r w:rsidRPr="003729A8">
        <w:rPr>
          <w:sz w:val="28"/>
          <w:szCs w:val="28"/>
        </w:rPr>
        <w:t xml:space="preserve">2.13 </w:t>
      </w:r>
      <w:r w:rsidR="00E12E2D" w:rsidRPr="003729A8">
        <w:rPr>
          <w:sz w:val="28"/>
          <w:szCs w:val="28"/>
        </w:rPr>
        <w:t>Предъявление и раскрытие социальной и личностной значимости культурных норм жизни и обеспечение процесса реальной жизни ребенка на уровне современной культуры.</w:t>
      </w:r>
    </w:p>
    <w:p w:rsidR="00DC683E" w:rsidRPr="003729A8" w:rsidRDefault="00DC683E" w:rsidP="00DC683E">
      <w:pPr>
        <w:pStyle w:val="ReportMain"/>
        <w:numPr>
          <w:ilvl w:val="0"/>
          <w:numId w:val="34"/>
        </w:numPr>
        <w:suppressAutoHyphens/>
        <w:jc w:val="both"/>
        <w:rPr>
          <w:sz w:val="28"/>
          <w:szCs w:val="28"/>
        </w:rPr>
      </w:pPr>
      <w:r w:rsidRPr="003729A8">
        <w:rPr>
          <w:sz w:val="28"/>
          <w:szCs w:val="28"/>
        </w:rPr>
        <w:t>Этическая защита</w:t>
      </w:r>
    </w:p>
    <w:p w:rsidR="00DC683E" w:rsidRPr="003729A8" w:rsidRDefault="00DC683E" w:rsidP="00DC683E">
      <w:pPr>
        <w:pStyle w:val="ReportMain"/>
        <w:numPr>
          <w:ilvl w:val="0"/>
          <w:numId w:val="34"/>
        </w:numPr>
        <w:suppressAutoHyphens/>
        <w:jc w:val="both"/>
        <w:rPr>
          <w:sz w:val="28"/>
          <w:szCs w:val="28"/>
        </w:rPr>
      </w:pPr>
      <w:r w:rsidRPr="003729A8">
        <w:rPr>
          <w:sz w:val="28"/>
          <w:szCs w:val="28"/>
        </w:rPr>
        <w:t>Педагогическое требование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Окультуренное воспроизведение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Я-сообщение</w:t>
      </w:r>
    </w:p>
    <w:p w:rsidR="00DC683E" w:rsidRPr="003729A8" w:rsidRDefault="00DC683E" w:rsidP="00DC683E">
      <w:pPr>
        <w:pStyle w:val="ReportMain"/>
        <w:suppressAutoHyphens/>
        <w:ind w:left="1146" w:hanging="720"/>
        <w:jc w:val="both"/>
        <w:rPr>
          <w:sz w:val="28"/>
          <w:szCs w:val="28"/>
        </w:rPr>
      </w:pPr>
    </w:p>
    <w:p w:rsidR="00DC683E" w:rsidRPr="003729A8" w:rsidRDefault="00DC683E" w:rsidP="00DC683E">
      <w:pPr>
        <w:pStyle w:val="ReportMain"/>
        <w:suppressAutoHyphens/>
        <w:ind w:firstLine="426"/>
        <w:jc w:val="both"/>
        <w:rPr>
          <w:sz w:val="28"/>
          <w:szCs w:val="28"/>
        </w:rPr>
      </w:pPr>
      <w:r w:rsidRPr="003729A8">
        <w:rPr>
          <w:sz w:val="28"/>
          <w:szCs w:val="28"/>
        </w:rPr>
        <w:lastRenderedPageBreak/>
        <w:t xml:space="preserve">2.14 </w:t>
      </w:r>
      <w:r w:rsidR="00627102" w:rsidRPr="003729A8">
        <w:rPr>
          <w:sz w:val="28"/>
          <w:szCs w:val="28"/>
        </w:rPr>
        <w:t>Правило</w:t>
      </w:r>
      <w:r w:rsidRPr="003729A8">
        <w:rPr>
          <w:sz w:val="28"/>
          <w:szCs w:val="28"/>
        </w:rPr>
        <w:t>(</w:t>
      </w:r>
      <w:r w:rsidR="00627102" w:rsidRPr="003729A8">
        <w:rPr>
          <w:sz w:val="28"/>
          <w:szCs w:val="28"/>
        </w:rPr>
        <w:t>а</w:t>
      </w:r>
      <w:r w:rsidRPr="003729A8">
        <w:rPr>
          <w:sz w:val="28"/>
          <w:szCs w:val="28"/>
        </w:rPr>
        <w:t>) предъявления педагогического требования, свидетельствующ</w:t>
      </w:r>
      <w:r w:rsidR="00627102" w:rsidRPr="003729A8">
        <w:rPr>
          <w:sz w:val="28"/>
          <w:szCs w:val="28"/>
        </w:rPr>
        <w:t>ее</w:t>
      </w:r>
      <w:r w:rsidRPr="003729A8">
        <w:rPr>
          <w:sz w:val="28"/>
          <w:szCs w:val="28"/>
        </w:rPr>
        <w:t xml:space="preserve"> о профессионализме педагога</w:t>
      </w:r>
      <w:r w:rsidR="008E7E26" w:rsidRPr="003729A8">
        <w:rPr>
          <w:sz w:val="28"/>
          <w:szCs w:val="28"/>
        </w:rPr>
        <w:t xml:space="preserve"> и выражающееся следующим образом: «Будьте добры, начертите таблицу. Только я прошу вас, когда станете вычерчивать, не нажимайте сильно карандашом...»</w:t>
      </w:r>
      <w:r w:rsidRPr="003729A8">
        <w:rPr>
          <w:sz w:val="28"/>
          <w:szCs w:val="28"/>
        </w:rPr>
        <w:t>:</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Доведение до логического конца</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Позитивный характер</w:t>
      </w:r>
    </w:p>
    <w:p w:rsidR="00DC683E" w:rsidRPr="003729A8" w:rsidRDefault="00DC683E" w:rsidP="00DC683E">
      <w:pPr>
        <w:pStyle w:val="ReportMain"/>
        <w:numPr>
          <w:ilvl w:val="0"/>
          <w:numId w:val="35"/>
        </w:numPr>
        <w:suppressAutoHyphens/>
        <w:jc w:val="both"/>
        <w:rPr>
          <w:sz w:val="28"/>
          <w:szCs w:val="28"/>
        </w:rPr>
      </w:pPr>
      <w:r w:rsidRPr="003729A8">
        <w:rPr>
          <w:sz w:val="28"/>
          <w:szCs w:val="28"/>
        </w:rPr>
        <w:t>Сопровождение инструкцией</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Доступность</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Переакцентирован</w:t>
      </w:r>
      <w:r w:rsidR="00627102" w:rsidRPr="003729A8">
        <w:rPr>
          <w:sz w:val="28"/>
          <w:szCs w:val="28"/>
        </w:rPr>
        <w:t>ие</w:t>
      </w:r>
      <w:r w:rsidRPr="003729A8">
        <w:rPr>
          <w:sz w:val="28"/>
          <w:szCs w:val="28"/>
        </w:rPr>
        <w:t xml:space="preserve"> на детали</w:t>
      </w:r>
    </w:p>
    <w:p w:rsidR="00DC683E" w:rsidRPr="003729A8" w:rsidRDefault="00DC683E" w:rsidP="00DC683E">
      <w:pPr>
        <w:pStyle w:val="ReportMain"/>
        <w:numPr>
          <w:ilvl w:val="0"/>
          <w:numId w:val="35"/>
        </w:numPr>
        <w:suppressAutoHyphens/>
        <w:jc w:val="both"/>
        <w:rPr>
          <w:sz w:val="28"/>
          <w:szCs w:val="28"/>
        </w:rPr>
      </w:pPr>
      <w:r w:rsidRPr="003729A8">
        <w:rPr>
          <w:sz w:val="28"/>
          <w:szCs w:val="28"/>
        </w:rPr>
        <w:t>Все вышеперечисленное</w:t>
      </w:r>
    </w:p>
    <w:p w:rsidR="00DC683E" w:rsidRPr="003729A8" w:rsidRDefault="00DC683E" w:rsidP="00DC683E">
      <w:pPr>
        <w:pStyle w:val="ReportMain"/>
        <w:suppressAutoHyphens/>
        <w:ind w:left="1146"/>
        <w:jc w:val="both"/>
        <w:rPr>
          <w:sz w:val="28"/>
          <w:szCs w:val="28"/>
        </w:rPr>
      </w:pPr>
    </w:p>
    <w:p w:rsidR="00DC683E" w:rsidRPr="003729A8" w:rsidRDefault="00DC683E" w:rsidP="008E7E26">
      <w:pPr>
        <w:pStyle w:val="ReportMain"/>
        <w:suppressAutoHyphens/>
        <w:ind w:firstLine="426"/>
        <w:jc w:val="both"/>
        <w:rPr>
          <w:sz w:val="28"/>
          <w:szCs w:val="28"/>
        </w:rPr>
      </w:pPr>
      <w:r w:rsidRPr="003729A8">
        <w:rPr>
          <w:sz w:val="28"/>
          <w:szCs w:val="28"/>
        </w:rPr>
        <w:t xml:space="preserve">2.15 </w:t>
      </w:r>
      <w:r w:rsidR="008E7E26" w:rsidRPr="003729A8">
        <w:rPr>
          <w:sz w:val="28"/>
          <w:szCs w:val="28"/>
        </w:rPr>
        <w:t>Правило(а) предъявления педагогического требования, свидетельствующее о профессионализме педагога и выражающееся следующим образом: педагог говорит детям, что заучивать стихи легко, и предъявляет алгоритм, с помощью которой каждый ребенок легко выполнит учебное задание по заучиванию стихотворения.</w:t>
      </w:r>
    </w:p>
    <w:p w:rsidR="00DC683E" w:rsidRPr="003729A8" w:rsidRDefault="00DC683E" w:rsidP="008E7E26">
      <w:pPr>
        <w:pStyle w:val="ReportMain"/>
        <w:suppressAutoHyphens/>
        <w:ind w:firstLine="426"/>
        <w:jc w:val="both"/>
        <w:rPr>
          <w:sz w:val="28"/>
          <w:szCs w:val="28"/>
        </w:rPr>
      </w:pP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Позитивный характер</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Доступность</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hanging="720"/>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2.16 Правило(а) предъявления педагогического требования, свидетельствующее о профессионализме педагога и выражающееся следующим образом: в момент предъявления требования педагог держит в поле внимания каждого ребенка и не дает деятельности дальше развиваться, пока требование не будет исполнено каждым.</w:t>
      </w:r>
    </w:p>
    <w:p w:rsidR="008E7E26" w:rsidRPr="003729A8" w:rsidRDefault="008E7E26" w:rsidP="007B5273">
      <w:pPr>
        <w:suppressAutoHyphens/>
        <w:spacing w:after="0" w:line="240" w:lineRule="auto"/>
        <w:ind w:firstLine="426"/>
        <w:jc w:val="both"/>
        <w:rPr>
          <w:sz w:val="28"/>
          <w:szCs w:val="28"/>
        </w:rPr>
      </w:pPr>
    </w:p>
    <w:p w:rsidR="007B5273" w:rsidRPr="003729A8" w:rsidRDefault="008E7E26" w:rsidP="007B5273">
      <w:pPr>
        <w:numPr>
          <w:ilvl w:val="0"/>
          <w:numId w:val="35"/>
        </w:numPr>
        <w:suppressAutoHyphens/>
        <w:spacing w:after="0" w:line="240" w:lineRule="auto"/>
        <w:jc w:val="both"/>
        <w:rPr>
          <w:sz w:val="28"/>
          <w:szCs w:val="28"/>
        </w:rPr>
      </w:pPr>
      <w:r w:rsidRPr="003729A8">
        <w:rPr>
          <w:b/>
          <w:sz w:val="28"/>
          <w:szCs w:val="28"/>
        </w:rPr>
        <w:t xml:space="preserve"> </w:t>
      </w:r>
      <w:r w:rsidR="007B5273"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2.17 Правило(а) предъявления педагогического требования, свидетельствующее о профессионализме педагога и выражающееся следующим образом: предъявление детям положительной программы деятельности на данный момент, не требовать от них чего-либо не делать. </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lastRenderedPageBreak/>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2.18 Правило(а) предъявления педагогического требования, свидетельствующее о профессионализме педагога и выражающееся следующим образом: соответствовие уровню развития детей: </w:t>
      </w:r>
      <w:r w:rsidR="00742BC9" w:rsidRPr="003729A8">
        <w:rPr>
          <w:sz w:val="28"/>
          <w:szCs w:val="28"/>
        </w:rPr>
        <w:t>умение</w:t>
      </w:r>
      <w:r w:rsidRPr="003729A8">
        <w:rPr>
          <w:sz w:val="28"/>
          <w:szCs w:val="28"/>
        </w:rPr>
        <w:t xml:space="preserve"> «не замечать» тех отступлений от норм культуры, которые в данный момент не могут быть исполнены.</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Доведение до логического конца</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Позитивный характер</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Сопровождение инструкцией</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Доступность</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Переакцентирование на детали</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Все вышеперечисленное</w:t>
      </w:r>
    </w:p>
    <w:p w:rsidR="001D0176" w:rsidRPr="003729A8" w:rsidRDefault="001D0176" w:rsidP="001D0176">
      <w:pPr>
        <w:suppressAutoHyphens/>
        <w:spacing w:after="0" w:line="240" w:lineRule="auto"/>
        <w:ind w:left="1146"/>
        <w:jc w:val="both"/>
        <w:rPr>
          <w:sz w:val="28"/>
          <w:szCs w:val="28"/>
        </w:rPr>
      </w:pPr>
    </w:p>
    <w:p w:rsidR="001D0176" w:rsidRPr="003729A8" w:rsidRDefault="001D0176" w:rsidP="001D0176">
      <w:pPr>
        <w:suppressAutoHyphens/>
        <w:spacing w:after="0" w:line="240" w:lineRule="auto"/>
        <w:ind w:firstLine="709"/>
        <w:jc w:val="both"/>
        <w:rPr>
          <w:sz w:val="28"/>
          <w:szCs w:val="28"/>
        </w:rPr>
      </w:pPr>
      <w:r w:rsidRPr="003729A8">
        <w:rPr>
          <w:sz w:val="28"/>
          <w:szCs w:val="28"/>
        </w:rPr>
        <w:t>2.19 Объективное социально-психологическое явление, обусловленное неповторимой индивидуальностью каждого человека, автономностью внутреннего мира личности, закрытой для Другого и открывающейся в общении с этим Другим.</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Конфликт</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Шутка</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Диалог</w:t>
      </w:r>
    </w:p>
    <w:p w:rsidR="001D0176" w:rsidRPr="003729A8" w:rsidRDefault="00211EFD" w:rsidP="001D0176">
      <w:pPr>
        <w:numPr>
          <w:ilvl w:val="0"/>
          <w:numId w:val="37"/>
        </w:numPr>
        <w:suppressAutoHyphens/>
        <w:spacing w:after="0" w:line="240" w:lineRule="auto"/>
        <w:jc w:val="both"/>
        <w:rPr>
          <w:sz w:val="28"/>
          <w:szCs w:val="28"/>
        </w:rPr>
      </w:pPr>
      <w:r w:rsidRPr="003729A8">
        <w:rPr>
          <w:sz w:val="28"/>
          <w:szCs w:val="28"/>
        </w:rPr>
        <w:t>Компромисс</w:t>
      </w:r>
    </w:p>
    <w:p w:rsidR="00104E4B" w:rsidRPr="003729A8" w:rsidRDefault="00104E4B" w:rsidP="00211EFD">
      <w:pPr>
        <w:suppressAutoHyphens/>
        <w:spacing w:after="0" w:line="240" w:lineRule="auto"/>
        <w:ind w:firstLine="709"/>
        <w:jc w:val="both"/>
        <w:rPr>
          <w:sz w:val="28"/>
          <w:szCs w:val="28"/>
        </w:rPr>
      </w:pPr>
    </w:p>
    <w:p w:rsidR="00211EFD" w:rsidRPr="003729A8" w:rsidRDefault="00211EFD" w:rsidP="00211EFD">
      <w:pPr>
        <w:suppressAutoHyphens/>
        <w:spacing w:after="0" w:line="240" w:lineRule="auto"/>
        <w:ind w:firstLine="709"/>
        <w:jc w:val="both"/>
        <w:rPr>
          <w:sz w:val="28"/>
          <w:szCs w:val="28"/>
        </w:rPr>
      </w:pPr>
      <w:r w:rsidRPr="003729A8">
        <w:rPr>
          <w:sz w:val="28"/>
          <w:szCs w:val="28"/>
        </w:rPr>
        <w:t>2.20 Обоюдная уступка обоих субъектов, осознающих правомочность интересов каждого: оба партнера что-то теряют и что-то обретают при компромиссе.</w:t>
      </w:r>
    </w:p>
    <w:p w:rsidR="00211EFD" w:rsidRPr="003729A8" w:rsidRDefault="00211EFD" w:rsidP="00211EFD">
      <w:pPr>
        <w:numPr>
          <w:ilvl w:val="0"/>
          <w:numId w:val="38"/>
        </w:numPr>
        <w:suppressAutoHyphens/>
        <w:spacing w:after="0" w:line="240" w:lineRule="auto"/>
        <w:ind w:left="0" w:firstLine="993"/>
        <w:jc w:val="both"/>
        <w:rPr>
          <w:sz w:val="28"/>
          <w:szCs w:val="28"/>
        </w:rPr>
      </w:pPr>
      <w:r w:rsidRPr="003729A8">
        <w:rPr>
          <w:sz w:val="28"/>
          <w:szCs w:val="28"/>
        </w:rPr>
        <w:t>Конфликт</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Шутка</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Диалог</w:t>
      </w:r>
    </w:p>
    <w:p w:rsidR="0054085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Компромисс</w:t>
      </w:r>
    </w:p>
    <w:p w:rsidR="00735868" w:rsidRPr="003729A8" w:rsidRDefault="00735868" w:rsidP="002272C3">
      <w:pPr>
        <w:suppressAutoHyphens/>
        <w:spacing w:after="0" w:line="240" w:lineRule="auto"/>
        <w:ind w:firstLine="709"/>
        <w:jc w:val="both"/>
        <w:rPr>
          <w:sz w:val="28"/>
          <w:szCs w:val="28"/>
        </w:rPr>
      </w:pPr>
    </w:p>
    <w:p w:rsidR="002272C3" w:rsidRPr="003729A8" w:rsidRDefault="0051003F" w:rsidP="002272C3">
      <w:pPr>
        <w:suppressAutoHyphens/>
        <w:spacing w:after="0" w:line="240" w:lineRule="auto"/>
        <w:ind w:firstLine="709"/>
        <w:jc w:val="both"/>
        <w:rPr>
          <w:sz w:val="28"/>
          <w:szCs w:val="28"/>
        </w:rPr>
      </w:pPr>
      <w:r w:rsidRPr="003729A8">
        <w:rPr>
          <w:sz w:val="28"/>
          <w:szCs w:val="28"/>
        </w:rPr>
        <w:t>2.21 Способ развития субъектов, при котором одному из субъектов общения удвется «подняться над ситуацией» и разглядеть в ней смешную форму:</w:t>
      </w:r>
    </w:p>
    <w:p w:rsidR="0051003F" w:rsidRPr="003729A8" w:rsidRDefault="0051003F" w:rsidP="002272C3">
      <w:pPr>
        <w:numPr>
          <w:ilvl w:val="0"/>
          <w:numId w:val="37"/>
        </w:numPr>
        <w:suppressAutoHyphens/>
        <w:spacing w:after="0" w:line="240" w:lineRule="auto"/>
        <w:jc w:val="both"/>
        <w:rPr>
          <w:sz w:val="28"/>
          <w:szCs w:val="28"/>
        </w:rPr>
      </w:pPr>
      <w:r w:rsidRPr="003729A8">
        <w:rPr>
          <w:sz w:val="28"/>
          <w:szCs w:val="28"/>
        </w:rPr>
        <w:t>Диалог</w:t>
      </w:r>
    </w:p>
    <w:p w:rsidR="0051003F"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Нежность</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Компромисс</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Шутка</w:t>
      </w:r>
    </w:p>
    <w:p w:rsidR="0054085D" w:rsidRPr="003729A8" w:rsidRDefault="0054085D" w:rsidP="0054085D">
      <w:pPr>
        <w:suppressAutoHyphens/>
        <w:spacing w:after="0" w:line="240" w:lineRule="auto"/>
        <w:ind w:left="1146"/>
        <w:jc w:val="both"/>
        <w:rPr>
          <w:sz w:val="28"/>
          <w:szCs w:val="28"/>
        </w:rPr>
      </w:pPr>
    </w:p>
    <w:p w:rsidR="0054085D" w:rsidRPr="003729A8" w:rsidRDefault="002272C3" w:rsidP="007B5273">
      <w:pPr>
        <w:suppressAutoHyphens/>
        <w:spacing w:after="0" w:line="240" w:lineRule="auto"/>
        <w:ind w:firstLine="426"/>
        <w:jc w:val="both"/>
        <w:rPr>
          <w:sz w:val="28"/>
          <w:szCs w:val="28"/>
        </w:rPr>
      </w:pPr>
      <w:r w:rsidRPr="003729A8">
        <w:rPr>
          <w:sz w:val="28"/>
          <w:szCs w:val="28"/>
        </w:rPr>
        <w:t>2.22 Сложный и тонкий способ разрешения конфликта, состоящий в том, чтобы выявить причинно-следственные связи в происходящем и обнаружить последствия принятого решения:</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Анализ ситуации</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Ультиматум</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Временный разрыв отношений</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Третейский суд</w:t>
      </w:r>
    </w:p>
    <w:p w:rsidR="003209A7" w:rsidRPr="003729A8" w:rsidRDefault="003209A7" w:rsidP="003209A7">
      <w:pPr>
        <w:suppressAutoHyphens/>
        <w:spacing w:after="0" w:line="240" w:lineRule="auto"/>
        <w:ind w:firstLine="426"/>
        <w:jc w:val="both"/>
        <w:rPr>
          <w:sz w:val="28"/>
          <w:szCs w:val="28"/>
        </w:rPr>
      </w:pPr>
      <w:r w:rsidRPr="003729A8">
        <w:rPr>
          <w:sz w:val="28"/>
          <w:szCs w:val="28"/>
        </w:rPr>
        <w:t>2.23 Этап алгоритма работы с ребенком осложненного поведения, направленный  на снятие ореола героя и смельчака каким себе кажется подросток в момент совершения недостойных действий:</w:t>
      </w:r>
    </w:p>
    <w:p w:rsidR="003209A7" w:rsidRPr="003729A8" w:rsidRDefault="003209A7" w:rsidP="006B38F7">
      <w:pPr>
        <w:numPr>
          <w:ilvl w:val="0"/>
          <w:numId w:val="41"/>
        </w:numPr>
        <w:suppressAutoHyphens/>
        <w:spacing w:after="0" w:line="240" w:lineRule="auto"/>
        <w:ind w:hanging="295"/>
        <w:jc w:val="both"/>
        <w:rPr>
          <w:sz w:val="28"/>
          <w:szCs w:val="28"/>
        </w:rPr>
      </w:pPr>
      <w:r w:rsidRPr="003729A8">
        <w:rPr>
          <w:sz w:val="28"/>
          <w:szCs w:val="28"/>
        </w:rPr>
        <w:t>«</w:t>
      </w:r>
      <w:r w:rsidR="006B38F7" w:rsidRPr="003729A8">
        <w:rPr>
          <w:sz w:val="28"/>
          <w:szCs w:val="28"/>
        </w:rPr>
        <w:t>Описание предметного результата содеянного</w:t>
      </w:r>
      <w:r w:rsidRPr="003729A8">
        <w:rPr>
          <w:sz w:val="28"/>
          <w:szCs w:val="28"/>
        </w:rPr>
        <w:t>»</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lastRenderedPageBreak/>
        <w:t>«Не удивляться»</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«Поддержка и присоединение»</w:t>
      </w:r>
    </w:p>
    <w:p w:rsidR="00104E4B" w:rsidRPr="003729A8" w:rsidRDefault="00104E4B" w:rsidP="003209A7">
      <w:pPr>
        <w:suppressAutoHyphens/>
        <w:spacing w:after="0" w:line="240" w:lineRule="auto"/>
        <w:ind w:firstLine="426"/>
        <w:jc w:val="both"/>
        <w:rPr>
          <w:sz w:val="28"/>
          <w:szCs w:val="28"/>
        </w:rPr>
      </w:pPr>
    </w:p>
    <w:p w:rsidR="003209A7" w:rsidRPr="003729A8" w:rsidRDefault="006B38F7" w:rsidP="003209A7">
      <w:pPr>
        <w:suppressAutoHyphens/>
        <w:spacing w:after="0" w:line="240" w:lineRule="auto"/>
        <w:ind w:firstLine="426"/>
        <w:jc w:val="both"/>
        <w:rPr>
          <w:sz w:val="28"/>
          <w:szCs w:val="28"/>
        </w:rPr>
      </w:pPr>
      <w:r w:rsidRPr="003729A8">
        <w:rPr>
          <w:sz w:val="28"/>
          <w:szCs w:val="28"/>
        </w:rPr>
        <w:t>2.24 Этап алгоритма работы с ребенком осложненного поведения, сопровождающийся парадигмой «Приятно иметь дело с понимающими…», «Сразу видно разумного человека …», «Нельзя не признать, что вы не из боязливых …»</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«Произвести положительное подкрепление»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«Поддержка и присоединение»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«Произведение Я-сообщения»</w:t>
      </w:r>
    </w:p>
    <w:p w:rsidR="00104E4B" w:rsidRPr="003729A8" w:rsidRDefault="00104E4B" w:rsidP="006B38F7">
      <w:pPr>
        <w:suppressAutoHyphens/>
        <w:spacing w:after="0" w:line="240" w:lineRule="auto"/>
        <w:ind w:firstLine="426"/>
        <w:jc w:val="both"/>
        <w:rPr>
          <w:sz w:val="28"/>
          <w:szCs w:val="28"/>
        </w:rPr>
      </w:pPr>
    </w:p>
    <w:p w:rsidR="006B38F7" w:rsidRPr="003729A8" w:rsidRDefault="006B38F7" w:rsidP="006B38F7">
      <w:pPr>
        <w:suppressAutoHyphens/>
        <w:spacing w:after="0" w:line="240" w:lineRule="auto"/>
        <w:ind w:firstLine="426"/>
        <w:jc w:val="both"/>
        <w:rPr>
          <w:sz w:val="28"/>
          <w:szCs w:val="28"/>
        </w:rPr>
      </w:pPr>
      <w:r w:rsidRPr="003729A8">
        <w:rPr>
          <w:sz w:val="28"/>
          <w:szCs w:val="28"/>
        </w:rPr>
        <w:t>2.25 Этап алгоритма работы с ребенком осложненного поведения, сопровождающийся парадигмой «Это я видел…», «Это бывает в вашем возрасте …», «К сожалению люди иногда так поступают, хотя это плохо кончается …»</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«Не удивляться»</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«Произведение Я-сообщения»</w:t>
      </w:r>
    </w:p>
    <w:p w:rsidR="006B38F7" w:rsidRPr="003729A8" w:rsidRDefault="006B38F7" w:rsidP="009C495F">
      <w:pPr>
        <w:suppressAutoHyphens/>
        <w:spacing w:after="0" w:line="240" w:lineRule="auto"/>
        <w:jc w:val="both"/>
        <w:rPr>
          <w:sz w:val="28"/>
          <w:szCs w:val="28"/>
        </w:rPr>
      </w:pPr>
    </w:p>
    <w:p w:rsidR="003209A7" w:rsidRPr="003729A8" w:rsidRDefault="003209A7" w:rsidP="003209A7">
      <w:pPr>
        <w:suppressAutoHyphens/>
        <w:spacing w:after="0" w:line="240" w:lineRule="auto"/>
        <w:ind w:firstLine="426"/>
        <w:jc w:val="both"/>
        <w:rPr>
          <w:b/>
          <w:sz w:val="28"/>
          <w:szCs w:val="28"/>
        </w:rPr>
      </w:pPr>
      <w:r w:rsidRPr="003729A8">
        <w:rPr>
          <w:b/>
          <w:sz w:val="28"/>
          <w:szCs w:val="28"/>
        </w:rPr>
        <w:t>Раздел 3 Процесс овладения педагогической технологией</w:t>
      </w:r>
    </w:p>
    <w:p w:rsidR="003209A7" w:rsidRPr="003729A8" w:rsidRDefault="003209A7" w:rsidP="003209A7">
      <w:pPr>
        <w:pStyle w:val="ReportMain"/>
        <w:suppressAutoHyphens/>
        <w:ind w:firstLine="1276"/>
        <w:jc w:val="both"/>
        <w:rPr>
          <w:sz w:val="28"/>
          <w:szCs w:val="28"/>
        </w:rPr>
      </w:pPr>
    </w:p>
    <w:p w:rsidR="005C661C" w:rsidRPr="003729A8" w:rsidRDefault="003209A7" w:rsidP="003209A7">
      <w:pPr>
        <w:pStyle w:val="ReportMain"/>
        <w:suppressAutoHyphens/>
        <w:ind w:firstLine="1276"/>
        <w:jc w:val="both"/>
        <w:rPr>
          <w:sz w:val="28"/>
          <w:szCs w:val="28"/>
        </w:rPr>
      </w:pPr>
      <w:r w:rsidRPr="003729A8">
        <w:rPr>
          <w:sz w:val="28"/>
          <w:szCs w:val="28"/>
        </w:rPr>
        <w:t>3.1</w:t>
      </w:r>
      <w:r w:rsidR="00924E83" w:rsidRPr="003729A8">
        <w:rPr>
          <w:sz w:val="28"/>
          <w:szCs w:val="28"/>
        </w:rPr>
        <w:t xml:space="preserve"> Определите главное достоинство работы профессиональной студии в педвузе: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Педагогическую студию проводит преподаватель высокой квалификации</w:t>
      </w:r>
    </w:p>
    <w:p w:rsidR="00924E83" w:rsidRPr="003729A8" w:rsidRDefault="00924E83" w:rsidP="00924E83">
      <w:pPr>
        <w:pStyle w:val="ReportMain"/>
        <w:numPr>
          <w:ilvl w:val="0"/>
          <w:numId w:val="44"/>
        </w:numPr>
        <w:suppressAutoHyphens/>
        <w:ind w:left="426" w:firstLine="425"/>
        <w:jc w:val="both"/>
        <w:rPr>
          <w:sz w:val="28"/>
          <w:szCs w:val="28"/>
        </w:rPr>
      </w:pPr>
      <w:r w:rsidRPr="003729A8">
        <w:rPr>
          <w:sz w:val="28"/>
          <w:szCs w:val="28"/>
        </w:rPr>
        <w:t>Способствует осмыслению теоретического материала в его практическом воплощении на практике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Добровольность участия</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Овладение новыми достижениями педагогики</w:t>
      </w:r>
    </w:p>
    <w:p w:rsidR="00924E83" w:rsidRPr="003729A8" w:rsidRDefault="00924E83" w:rsidP="00924E83">
      <w:pPr>
        <w:pStyle w:val="ReportMain"/>
        <w:suppressAutoHyphens/>
        <w:ind w:left="1996"/>
        <w:jc w:val="both"/>
        <w:rPr>
          <w:sz w:val="28"/>
          <w:szCs w:val="28"/>
        </w:rPr>
      </w:pPr>
    </w:p>
    <w:p w:rsidR="00924E83" w:rsidRPr="003729A8" w:rsidRDefault="00924E83" w:rsidP="00AB662A">
      <w:pPr>
        <w:pStyle w:val="ReportMain"/>
        <w:suppressAutoHyphens/>
        <w:ind w:left="426" w:firstLine="425"/>
        <w:jc w:val="both"/>
        <w:rPr>
          <w:sz w:val="28"/>
          <w:szCs w:val="28"/>
        </w:rPr>
      </w:pPr>
      <w:r w:rsidRPr="003729A8">
        <w:rPr>
          <w:sz w:val="28"/>
          <w:szCs w:val="28"/>
        </w:rPr>
        <w:t xml:space="preserve">3.2 </w:t>
      </w:r>
      <w:r w:rsidR="00AB662A" w:rsidRPr="003729A8">
        <w:rPr>
          <w:sz w:val="28"/>
          <w:szCs w:val="28"/>
        </w:rPr>
        <w:t>Структурный элемент студийного занятия, направленный на создание психологического настроя на предстоящую деятельность, инициирование физических и духовных сил на активную работу в группе:</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Этюд</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Пролог</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Практикум</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Экспликация</w:t>
      </w:r>
    </w:p>
    <w:p w:rsidR="006778FA" w:rsidRPr="003729A8" w:rsidRDefault="006778FA" w:rsidP="00AB662A">
      <w:pPr>
        <w:pStyle w:val="ReportMain"/>
        <w:suppressAutoHyphens/>
        <w:ind w:firstLine="851"/>
        <w:jc w:val="both"/>
        <w:rPr>
          <w:sz w:val="28"/>
          <w:szCs w:val="28"/>
        </w:rPr>
      </w:pPr>
    </w:p>
    <w:p w:rsidR="00AB662A" w:rsidRPr="003729A8" w:rsidRDefault="00AB662A" w:rsidP="00AB662A">
      <w:pPr>
        <w:pStyle w:val="ReportMain"/>
        <w:suppressAutoHyphens/>
        <w:ind w:firstLine="851"/>
        <w:jc w:val="both"/>
        <w:rPr>
          <w:sz w:val="28"/>
          <w:szCs w:val="28"/>
        </w:rPr>
      </w:pPr>
      <w:r w:rsidRPr="003729A8">
        <w:rPr>
          <w:sz w:val="28"/>
          <w:szCs w:val="28"/>
        </w:rPr>
        <w:t>3.3 Обобщение фактов, определение понятий, вывод суждений, умозаключений, иллюстрация выводов, проекция возможных вариантов развития событий  производятся на этапе:</w:t>
      </w:r>
    </w:p>
    <w:p w:rsidR="00AB662A" w:rsidRPr="003729A8" w:rsidRDefault="00AB662A" w:rsidP="00AB662A">
      <w:pPr>
        <w:pStyle w:val="ReportMain"/>
        <w:numPr>
          <w:ilvl w:val="0"/>
          <w:numId w:val="46"/>
        </w:numPr>
        <w:suppressAutoHyphens/>
        <w:jc w:val="both"/>
        <w:rPr>
          <w:sz w:val="28"/>
          <w:szCs w:val="28"/>
        </w:rPr>
      </w:pPr>
      <w:r w:rsidRPr="003729A8">
        <w:rPr>
          <w:sz w:val="28"/>
          <w:szCs w:val="28"/>
        </w:rPr>
        <w:t>Практикума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Рефлексии</w:t>
      </w:r>
    </w:p>
    <w:p w:rsidR="00AB662A" w:rsidRPr="003729A8" w:rsidRDefault="00AB662A" w:rsidP="00AB662A">
      <w:pPr>
        <w:pStyle w:val="ReportMain"/>
        <w:numPr>
          <w:ilvl w:val="0"/>
          <w:numId w:val="46"/>
        </w:numPr>
        <w:suppressAutoHyphens/>
        <w:jc w:val="both"/>
        <w:rPr>
          <w:sz w:val="28"/>
          <w:szCs w:val="28"/>
        </w:rPr>
      </w:pPr>
      <w:r w:rsidRPr="003729A8">
        <w:rPr>
          <w:sz w:val="28"/>
          <w:szCs w:val="28"/>
        </w:rPr>
        <w:t>Этюда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 xml:space="preserve">Экспликации </w:t>
      </w:r>
    </w:p>
    <w:p w:rsidR="00104E4B" w:rsidRPr="003729A8" w:rsidRDefault="00104E4B" w:rsidP="00213163">
      <w:pPr>
        <w:pStyle w:val="ReportMain"/>
        <w:suppressAutoHyphens/>
        <w:ind w:firstLine="708"/>
        <w:jc w:val="both"/>
        <w:rPr>
          <w:sz w:val="28"/>
          <w:szCs w:val="28"/>
        </w:rPr>
      </w:pPr>
    </w:p>
    <w:p w:rsidR="00213163" w:rsidRPr="003729A8" w:rsidRDefault="00AB662A" w:rsidP="00213163">
      <w:pPr>
        <w:pStyle w:val="ReportMain"/>
        <w:suppressAutoHyphens/>
        <w:ind w:firstLine="708"/>
        <w:jc w:val="both"/>
        <w:rPr>
          <w:sz w:val="28"/>
          <w:szCs w:val="28"/>
        </w:rPr>
      </w:pPr>
      <w:r w:rsidRPr="003729A8">
        <w:rPr>
          <w:sz w:val="28"/>
          <w:szCs w:val="28"/>
        </w:rPr>
        <w:t xml:space="preserve">3.4 </w:t>
      </w:r>
      <w:r w:rsidR="00213163" w:rsidRPr="003729A8">
        <w:rPr>
          <w:sz w:val="28"/>
          <w:szCs w:val="28"/>
        </w:rPr>
        <w:t>Этап студийной работы, направленный на формирование первичного опыта у педагога, практическое воплощение теоретических идей и «здесь и сейчас» опробование технологии такого воплощения: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 xml:space="preserve"> 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AB662A"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13163">
      <w:pPr>
        <w:pStyle w:val="ReportMain"/>
        <w:suppressAutoHyphens/>
        <w:ind w:firstLine="709"/>
        <w:jc w:val="both"/>
        <w:rPr>
          <w:sz w:val="28"/>
          <w:szCs w:val="28"/>
        </w:rPr>
      </w:pPr>
    </w:p>
    <w:p w:rsidR="00213163" w:rsidRPr="003729A8" w:rsidRDefault="00213163" w:rsidP="00213163">
      <w:pPr>
        <w:pStyle w:val="ReportMain"/>
        <w:suppressAutoHyphens/>
        <w:ind w:firstLine="709"/>
        <w:jc w:val="both"/>
        <w:rPr>
          <w:sz w:val="28"/>
          <w:szCs w:val="28"/>
        </w:rPr>
      </w:pPr>
      <w:r w:rsidRPr="003729A8">
        <w:rPr>
          <w:sz w:val="28"/>
          <w:szCs w:val="28"/>
        </w:rPr>
        <w:t>3.5 Первая содержательная часть занятия в педстудии, обеспечивающая реальное представление о том явлении, которое должно быть осмыслено на занятиях:</w:t>
      </w:r>
    </w:p>
    <w:p w:rsidR="00213163" w:rsidRPr="003729A8" w:rsidRDefault="00213163" w:rsidP="00213163">
      <w:pPr>
        <w:pStyle w:val="ReportMain"/>
        <w:numPr>
          <w:ilvl w:val="0"/>
          <w:numId w:val="46"/>
        </w:numPr>
        <w:suppressAutoHyphens/>
        <w:jc w:val="both"/>
        <w:rPr>
          <w:sz w:val="28"/>
          <w:szCs w:val="28"/>
        </w:rPr>
      </w:pPr>
      <w:r w:rsidRPr="003729A8">
        <w:rPr>
          <w:sz w:val="28"/>
          <w:szCs w:val="28"/>
        </w:rPr>
        <w:t>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3.6 Этап студийной работы, направленный на осмысление значимости проведения работы для каждого участника группы через отражение прошлого:</w:t>
      </w:r>
    </w:p>
    <w:p w:rsidR="00213163" w:rsidRPr="003729A8" w:rsidRDefault="00213163" w:rsidP="00213163">
      <w:pPr>
        <w:pStyle w:val="ReportMain"/>
        <w:numPr>
          <w:ilvl w:val="0"/>
          <w:numId w:val="47"/>
        </w:numPr>
        <w:suppressAutoHyphens/>
        <w:ind w:hanging="862"/>
        <w:rPr>
          <w:sz w:val="28"/>
          <w:szCs w:val="28"/>
        </w:rPr>
      </w:pPr>
      <w:r w:rsidRPr="003729A8">
        <w:rPr>
          <w:sz w:val="28"/>
          <w:szCs w:val="28"/>
        </w:rPr>
        <w:t xml:space="preserve">Пролог </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 xml:space="preserve">3.7 </w:t>
      </w:r>
      <w:r w:rsidR="00104E4B" w:rsidRPr="003729A8">
        <w:rPr>
          <w:sz w:val="28"/>
          <w:szCs w:val="28"/>
        </w:rPr>
        <w:t>Воссоздание профессионального опыта с его последующим профессиональным анализом и теоретическим подтверждением:</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 xml:space="preserve">Педагогическая мастерская </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Профессиональная студия в педвузе</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Педагогические тренинги</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Индивидуальная работа педагога</w:t>
      </w:r>
    </w:p>
    <w:p w:rsidR="00104E4B" w:rsidRPr="003729A8" w:rsidRDefault="00104E4B" w:rsidP="00104E4B">
      <w:pPr>
        <w:pStyle w:val="ReportMain"/>
        <w:suppressAutoHyphens/>
        <w:ind w:firstLine="426"/>
        <w:rPr>
          <w:sz w:val="28"/>
          <w:szCs w:val="28"/>
        </w:rPr>
      </w:pPr>
    </w:p>
    <w:p w:rsidR="00104E4B" w:rsidRPr="003729A8" w:rsidRDefault="00104E4B" w:rsidP="00C0225B">
      <w:pPr>
        <w:pStyle w:val="ReportMain"/>
        <w:tabs>
          <w:tab w:val="left" w:pos="1134"/>
        </w:tabs>
        <w:suppressAutoHyphens/>
        <w:ind w:firstLine="426"/>
        <w:jc w:val="both"/>
        <w:rPr>
          <w:sz w:val="28"/>
          <w:szCs w:val="28"/>
        </w:rPr>
      </w:pPr>
      <w:r w:rsidRPr="003729A8">
        <w:rPr>
          <w:sz w:val="28"/>
          <w:szCs w:val="28"/>
        </w:rPr>
        <w:t>3.8 Суммарная совокупность отдельных операционных приемов, сформированных во время учебных занятий, но требующих длительных упражнений и практического опыта по их применению в реальном общении с детьми: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 xml:space="preserve">Педагогическая мастерская </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Профессиональная студия в педвузе</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Педагогические тренинги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Индивидуальная работа педагога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104E4B" w:rsidP="00C0225B">
      <w:pPr>
        <w:pStyle w:val="ReportMain"/>
        <w:tabs>
          <w:tab w:val="left" w:pos="1134"/>
          <w:tab w:val="left" w:pos="1418"/>
          <w:tab w:val="left" w:pos="1843"/>
        </w:tabs>
        <w:suppressAutoHyphens/>
        <w:ind w:firstLine="1134"/>
        <w:jc w:val="both"/>
        <w:rPr>
          <w:sz w:val="28"/>
          <w:szCs w:val="28"/>
        </w:rPr>
      </w:pPr>
      <w:r w:rsidRPr="003729A8">
        <w:rPr>
          <w:sz w:val="28"/>
          <w:szCs w:val="28"/>
        </w:rPr>
        <w:t xml:space="preserve">3.9 </w:t>
      </w:r>
      <w:r w:rsidR="00735868" w:rsidRPr="003729A8">
        <w:rPr>
          <w:sz w:val="28"/>
          <w:szCs w:val="28"/>
        </w:rPr>
        <w:t>В педагогической студии педагог-теоретик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r w:rsidRPr="003729A8">
        <w:rPr>
          <w:sz w:val="28"/>
          <w:szCs w:val="28"/>
        </w:rPr>
        <w:lastRenderedPageBreak/>
        <w:t>3.10 В педагогической мастерской педагог-практик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735868">
      <w:pPr>
        <w:pStyle w:val="ReportMain"/>
        <w:suppressAutoHyphens/>
        <w:ind w:firstLine="709"/>
        <w:jc w:val="both"/>
        <w:rPr>
          <w:b/>
          <w:i/>
          <w:sz w:val="28"/>
          <w:szCs w:val="28"/>
        </w:rPr>
      </w:pPr>
      <w:r w:rsidRPr="003729A8">
        <w:rPr>
          <w:b/>
          <w:i/>
          <w:sz w:val="28"/>
          <w:szCs w:val="28"/>
        </w:rPr>
        <w:t>Раздел 4 Личностная готовность педагога к профессиональной деятельности</w:t>
      </w:r>
    </w:p>
    <w:p w:rsidR="00735868" w:rsidRPr="003729A8" w:rsidRDefault="00735868" w:rsidP="00735868">
      <w:pPr>
        <w:pStyle w:val="ReportMain"/>
        <w:suppressAutoHyphens/>
        <w:ind w:firstLine="425"/>
        <w:rPr>
          <w:sz w:val="28"/>
          <w:szCs w:val="28"/>
        </w:rPr>
      </w:pPr>
    </w:p>
    <w:p w:rsidR="00735868" w:rsidRPr="003729A8" w:rsidRDefault="00735868" w:rsidP="00735868">
      <w:pPr>
        <w:pStyle w:val="ReportMain"/>
        <w:suppressAutoHyphens/>
        <w:ind w:left="426" w:firstLine="992"/>
        <w:jc w:val="both"/>
        <w:rPr>
          <w:sz w:val="28"/>
          <w:szCs w:val="28"/>
        </w:rPr>
      </w:pPr>
      <w:r w:rsidRPr="003729A8">
        <w:rPr>
          <w:sz w:val="28"/>
          <w:szCs w:val="28"/>
        </w:rPr>
        <w:t xml:space="preserve">4.1 </w:t>
      </w:r>
      <w:r w:rsidR="00541D12" w:rsidRPr="003729A8">
        <w:rPr>
          <w:sz w:val="28"/>
          <w:szCs w:val="28"/>
        </w:rPr>
        <w:t>Ключевым социально-психологическим образованием личностного развития педагога является:</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Принципиальность и требовательность</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Преданность педагогической профессии</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Признание человека наивысшей ценностью</w:t>
      </w:r>
    </w:p>
    <w:p w:rsidR="00541D12" w:rsidRPr="003729A8" w:rsidRDefault="00541D12" w:rsidP="00541D12">
      <w:pPr>
        <w:pStyle w:val="ReportMain"/>
        <w:numPr>
          <w:ilvl w:val="0"/>
          <w:numId w:val="51"/>
        </w:numPr>
        <w:suppressAutoHyphens/>
        <w:jc w:val="both"/>
        <w:rPr>
          <w:sz w:val="28"/>
          <w:szCs w:val="28"/>
        </w:rPr>
      </w:pPr>
      <w:r w:rsidRPr="003729A8">
        <w:rPr>
          <w:sz w:val="28"/>
          <w:szCs w:val="28"/>
        </w:rPr>
        <w:t>Стремление к постоянному повышению уровня предметных знаний</w:t>
      </w:r>
    </w:p>
    <w:p w:rsidR="00D57C4D" w:rsidRPr="003729A8" w:rsidRDefault="00D57C4D" w:rsidP="00735868">
      <w:pPr>
        <w:pStyle w:val="ReportMain"/>
        <w:suppressAutoHyphens/>
        <w:ind w:left="426" w:firstLine="992"/>
        <w:jc w:val="both"/>
        <w:rPr>
          <w:sz w:val="28"/>
          <w:szCs w:val="28"/>
        </w:rPr>
      </w:pPr>
    </w:p>
    <w:p w:rsidR="00541D12" w:rsidRPr="003729A8" w:rsidRDefault="00541D12" w:rsidP="00735868">
      <w:pPr>
        <w:pStyle w:val="ReportMain"/>
        <w:suppressAutoHyphens/>
        <w:ind w:left="426" w:firstLine="992"/>
        <w:jc w:val="both"/>
        <w:rPr>
          <w:sz w:val="28"/>
          <w:szCs w:val="28"/>
        </w:rPr>
      </w:pPr>
      <w:r w:rsidRPr="003729A8">
        <w:rPr>
          <w:sz w:val="28"/>
          <w:szCs w:val="28"/>
        </w:rPr>
        <w:t>4.2  Признание человека наивысшей ценностью предполагает:</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Приоритет социальной роли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Уважительное отношение к человеку как таковому</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Признание интересов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Все вышеперечисленное</w:t>
      </w:r>
    </w:p>
    <w:p w:rsidR="0004470A" w:rsidRPr="003729A8" w:rsidRDefault="0004470A" w:rsidP="006778FA">
      <w:pPr>
        <w:pStyle w:val="ReportMain"/>
        <w:suppressAutoHyphens/>
        <w:ind w:firstLine="709"/>
        <w:jc w:val="both"/>
        <w:rPr>
          <w:sz w:val="28"/>
          <w:szCs w:val="28"/>
        </w:rPr>
      </w:pPr>
    </w:p>
    <w:p w:rsidR="00541D12" w:rsidRPr="003729A8" w:rsidRDefault="00541D12" w:rsidP="006778FA">
      <w:pPr>
        <w:pStyle w:val="ReportMain"/>
        <w:suppressAutoHyphens/>
        <w:ind w:firstLine="709"/>
        <w:jc w:val="both"/>
        <w:rPr>
          <w:sz w:val="28"/>
          <w:szCs w:val="28"/>
        </w:rPr>
      </w:pPr>
      <w:r w:rsidRPr="003729A8">
        <w:rPr>
          <w:sz w:val="28"/>
          <w:szCs w:val="28"/>
        </w:rPr>
        <w:t>4.3 Профессионально-личностное качество педагога, обеспечивающее постоянную ориентацию педагога на результативность своей работы, на качество продуктивности деятельности и вынуждает педагога постоянно соразмерять свои действия с последствиями воспитательного характера, выстраивать стратегию и тактику заботы о развитии ребенка во имя счастья ребенка:</w:t>
      </w:r>
    </w:p>
    <w:p w:rsidR="00541D12" w:rsidRPr="003729A8" w:rsidRDefault="00541D12" w:rsidP="00C0225B">
      <w:pPr>
        <w:pStyle w:val="ReportMain"/>
        <w:numPr>
          <w:ilvl w:val="0"/>
          <w:numId w:val="53"/>
        </w:numPr>
        <w:suppressAutoHyphens/>
        <w:jc w:val="both"/>
        <w:rPr>
          <w:sz w:val="28"/>
          <w:szCs w:val="28"/>
        </w:rPr>
      </w:pPr>
      <w:r w:rsidRPr="003729A8">
        <w:rPr>
          <w:sz w:val="28"/>
          <w:szCs w:val="28"/>
        </w:rPr>
        <w:t>Ответственное отношение к профессиональному труду</w:t>
      </w:r>
    </w:p>
    <w:p w:rsidR="00541D12" w:rsidRPr="003729A8" w:rsidRDefault="00C0225B" w:rsidP="00C0225B">
      <w:pPr>
        <w:pStyle w:val="ReportMain"/>
        <w:numPr>
          <w:ilvl w:val="0"/>
          <w:numId w:val="53"/>
        </w:numPr>
        <w:suppressAutoHyphens/>
        <w:jc w:val="both"/>
        <w:rPr>
          <w:sz w:val="28"/>
          <w:szCs w:val="28"/>
        </w:rPr>
      </w:pPr>
      <w:r w:rsidRPr="003729A8">
        <w:rPr>
          <w:sz w:val="28"/>
          <w:szCs w:val="28"/>
        </w:rPr>
        <w:t>Солидарность как отношение к коллегам</w:t>
      </w:r>
    </w:p>
    <w:p w:rsidR="00C0225B" w:rsidRPr="003729A8" w:rsidRDefault="00C0225B" w:rsidP="00C0225B">
      <w:pPr>
        <w:pStyle w:val="ReportMain"/>
        <w:numPr>
          <w:ilvl w:val="0"/>
          <w:numId w:val="53"/>
        </w:numPr>
        <w:suppressAutoHyphens/>
        <w:jc w:val="both"/>
        <w:rPr>
          <w:sz w:val="28"/>
          <w:szCs w:val="28"/>
        </w:rPr>
      </w:pPr>
      <w:r w:rsidRPr="003729A8">
        <w:rPr>
          <w:sz w:val="28"/>
          <w:szCs w:val="28"/>
        </w:rPr>
        <w:t>Гуманистическое отношение к ребенку</w:t>
      </w:r>
    </w:p>
    <w:p w:rsidR="006778FA" w:rsidRPr="003729A8" w:rsidRDefault="00C0225B" w:rsidP="00C0225B">
      <w:pPr>
        <w:pStyle w:val="ReportMain"/>
        <w:numPr>
          <w:ilvl w:val="0"/>
          <w:numId w:val="53"/>
        </w:numPr>
        <w:suppressAutoHyphens/>
        <w:jc w:val="both"/>
        <w:rPr>
          <w:sz w:val="28"/>
          <w:szCs w:val="28"/>
        </w:rPr>
      </w:pPr>
      <w:r w:rsidRPr="003729A8">
        <w:rPr>
          <w:sz w:val="28"/>
          <w:szCs w:val="28"/>
        </w:rPr>
        <w:t>Гражданская позиция</w:t>
      </w:r>
    </w:p>
    <w:p w:rsidR="0004470A" w:rsidRPr="003729A8" w:rsidRDefault="0004470A" w:rsidP="0004470A">
      <w:pPr>
        <w:pStyle w:val="ReportMain"/>
        <w:suppressAutoHyphens/>
        <w:ind w:left="1353"/>
        <w:jc w:val="both"/>
        <w:rPr>
          <w:sz w:val="28"/>
          <w:szCs w:val="28"/>
        </w:rPr>
      </w:pPr>
    </w:p>
    <w:p w:rsidR="006778FA" w:rsidRPr="003729A8" w:rsidRDefault="006778FA" w:rsidP="006778FA">
      <w:pPr>
        <w:pStyle w:val="ReportMain"/>
        <w:numPr>
          <w:ilvl w:val="1"/>
          <w:numId w:val="54"/>
        </w:numPr>
        <w:suppressAutoHyphens/>
        <w:ind w:left="0" w:firstLine="709"/>
        <w:jc w:val="both"/>
        <w:rPr>
          <w:sz w:val="28"/>
          <w:szCs w:val="28"/>
        </w:rPr>
      </w:pPr>
      <w:r w:rsidRPr="003729A8">
        <w:rPr>
          <w:sz w:val="28"/>
          <w:szCs w:val="28"/>
        </w:rPr>
        <w:t>Духовная работа педагога по осмыслению жизненных проблем осуществляется в процессе:</w:t>
      </w:r>
    </w:p>
    <w:p w:rsidR="00C0225B" w:rsidRPr="003729A8" w:rsidRDefault="004210F3" w:rsidP="004210F3">
      <w:pPr>
        <w:pStyle w:val="ReportMain"/>
        <w:numPr>
          <w:ilvl w:val="0"/>
          <w:numId w:val="55"/>
        </w:numPr>
        <w:suppressAutoHyphens/>
        <w:ind w:hanging="492"/>
        <w:jc w:val="both"/>
        <w:rPr>
          <w:sz w:val="28"/>
          <w:szCs w:val="28"/>
        </w:rPr>
      </w:pPr>
      <w:r w:rsidRPr="003729A8">
        <w:rPr>
          <w:sz w:val="28"/>
          <w:szCs w:val="28"/>
        </w:rPr>
        <w:t>Целенаправленного выявления профессионально-личностной пригодности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Осмысления вечных вопросов жизни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Выстраивании педагогического процесса</w:t>
      </w:r>
    </w:p>
    <w:p w:rsidR="004210F3" w:rsidRPr="003729A8" w:rsidRDefault="004210F3" w:rsidP="006778FA">
      <w:pPr>
        <w:pStyle w:val="ReportMain"/>
        <w:numPr>
          <w:ilvl w:val="0"/>
          <w:numId w:val="55"/>
        </w:numPr>
        <w:suppressAutoHyphens/>
        <w:jc w:val="both"/>
        <w:rPr>
          <w:sz w:val="28"/>
          <w:szCs w:val="28"/>
        </w:rPr>
      </w:pPr>
      <w:r w:rsidRPr="003729A8">
        <w:rPr>
          <w:sz w:val="28"/>
          <w:szCs w:val="28"/>
        </w:rPr>
        <w:t>Реализации гуманистического кредо</w:t>
      </w:r>
    </w:p>
    <w:p w:rsidR="0004470A" w:rsidRPr="003729A8" w:rsidRDefault="0004470A" w:rsidP="0004470A">
      <w:pPr>
        <w:pStyle w:val="ReportMain"/>
        <w:suppressAutoHyphens/>
        <w:ind w:left="1485"/>
        <w:jc w:val="both"/>
        <w:rPr>
          <w:sz w:val="28"/>
          <w:szCs w:val="28"/>
        </w:rPr>
      </w:pPr>
    </w:p>
    <w:p w:rsidR="004210F3" w:rsidRPr="003729A8" w:rsidRDefault="004210F3" w:rsidP="004210F3">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через:</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Интерес к внутреннему миру ребенка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Добросовестное исполнение профессиональных обязанностей</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Сложившееся мировоззрение человека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В умении защищать жизнь от посягательств на ее существование</w:t>
      </w:r>
    </w:p>
    <w:p w:rsidR="0004470A" w:rsidRPr="003729A8" w:rsidRDefault="0004470A" w:rsidP="0004470A">
      <w:pPr>
        <w:pStyle w:val="ReportMain"/>
        <w:suppressAutoHyphens/>
        <w:ind w:left="1789"/>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Уважительное отношение педагога к жизни проявляется в:</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Соблюдение конституционных законов государства</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Постоянном творческом поиске новых методик</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Проявлении гордости, основанной на своих человеческих и профессиональных свойств и качеств</w:t>
      </w:r>
    </w:p>
    <w:p w:rsidR="005025FC" w:rsidRPr="003729A8" w:rsidRDefault="005025FC" w:rsidP="005025FC">
      <w:pPr>
        <w:pStyle w:val="ReportMain"/>
        <w:suppressAutoHyphens/>
        <w:ind w:left="993"/>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Профессиональная солидарность по отношению к коллегам проявляется в:</w:t>
      </w:r>
    </w:p>
    <w:p w:rsidR="005025FC" w:rsidRPr="003729A8" w:rsidRDefault="0004470A" w:rsidP="0004470A">
      <w:pPr>
        <w:pStyle w:val="ReportMain"/>
        <w:numPr>
          <w:ilvl w:val="0"/>
          <w:numId w:val="58"/>
        </w:numPr>
        <w:suppressAutoHyphens/>
        <w:ind w:left="709" w:firstLine="284"/>
        <w:jc w:val="both"/>
        <w:rPr>
          <w:sz w:val="28"/>
          <w:szCs w:val="28"/>
        </w:rPr>
      </w:pPr>
      <w:r w:rsidRPr="003729A8">
        <w:rPr>
          <w:sz w:val="28"/>
          <w:szCs w:val="28"/>
        </w:rPr>
        <w:t>Товарищеской помощи и всемерном содействии общему успеху</w:t>
      </w:r>
      <w:r w:rsidR="005025FC" w:rsidRPr="003729A8">
        <w:rPr>
          <w:sz w:val="28"/>
          <w:szCs w:val="28"/>
        </w:rPr>
        <w:t>;</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Заботе о счастливой жизни ребенка</w:t>
      </w:r>
    </w:p>
    <w:p w:rsidR="00104E4B"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Неустанном профессиональном</w:t>
      </w:r>
      <w:r w:rsidR="0004470A" w:rsidRPr="003729A8">
        <w:rPr>
          <w:sz w:val="28"/>
          <w:szCs w:val="28"/>
        </w:rPr>
        <w:t xml:space="preserve"> </w:t>
      </w:r>
      <w:r w:rsidRPr="003729A8">
        <w:rPr>
          <w:sz w:val="28"/>
          <w:szCs w:val="28"/>
        </w:rPr>
        <w:t>совершенствовании педагогического мастерства</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Признании и исполнении социальных норм жизни</w:t>
      </w:r>
    </w:p>
    <w:p w:rsidR="005025FC" w:rsidRPr="003729A8" w:rsidRDefault="005025FC" w:rsidP="005025FC">
      <w:pPr>
        <w:pStyle w:val="ReportMain"/>
        <w:suppressAutoHyphens/>
        <w:ind w:left="993"/>
        <w:jc w:val="both"/>
        <w:rPr>
          <w:sz w:val="28"/>
          <w:szCs w:val="28"/>
        </w:rPr>
      </w:pPr>
    </w:p>
    <w:p w:rsidR="005025FC" w:rsidRPr="003729A8" w:rsidRDefault="005025FC" w:rsidP="005025FC">
      <w:pPr>
        <w:pStyle w:val="ReportMain"/>
        <w:numPr>
          <w:ilvl w:val="1"/>
          <w:numId w:val="54"/>
        </w:numPr>
        <w:suppressAutoHyphens/>
        <w:jc w:val="both"/>
        <w:rPr>
          <w:sz w:val="28"/>
          <w:szCs w:val="28"/>
        </w:rPr>
      </w:pPr>
      <w:r w:rsidRPr="003729A8">
        <w:rPr>
          <w:sz w:val="28"/>
          <w:szCs w:val="28"/>
        </w:rPr>
        <w:t>Гражданская позиция педагога имеет такие проявления как:</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Безусловную деятельную любовь к отечеству</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Личностное присвоение (признание) наивысших ценностей</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5025FC" w:rsidRPr="003729A8" w:rsidRDefault="005025FC" w:rsidP="005025FC">
      <w:pPr>
        <w:pStyle w:val="ReportMain"/>
        <w:numPr>
          <w:ilvl w:val="0"/>
          <w:numId w:val="59"/>
        </w:numPr>
        <w:suppressAutoHyphens/>
        <w:ind w:left="0" w:firstLine="993"/>
        <w:jc w:val="both"/>
        <w:rPr>
          <w:sz w:val="28"/>
          <w:szCs w:val="28"/>
        </w:rPr>
      </w:pPr>
      <w:r w:rsidRPr="003729A8">
        <w:rPr>
          <w:sz w:val="28"/>
          <w:szCs w:val="28"/>
        </w:rPr>
        <w:t>Доброжелательность, направленная в адрес любого человека независимо от его социального, возрастного, имущественного, должностного положения</w:t>
      </w:r>
    </w:p>
    <w:p w:rsidR="005025FC" w:rsidRPr="003729A8" w:rsidRDefault="005025FC" w:rsidP="005025FC">
      <w:pPr>
        <w:pStyle w:val="ReportMain"/>
        <w:suppressAutoHyphens/>
        <w:ind w:left="709"/>
        <w:jc w:val="both"/>
        <w:rPr>
          <w:sz w:val="28"/>
          <w:szCs w:val="28"/>
        </w:rPr>
      </w:pPr>
    </w:p>
    <w:p w:rsidR="005025FC" w:rsidRPr="003729A8" w:rsidRDefault="005025FC" w:rsidP="00D57C4D">
      <w:pPr>
        <w:pStyle w:val="ReportMain"/>
        <w:numPr>
          <w:ilvl w:val="1"/>
          <w:numId w:val="54"/>
        </w:numPr>
        <w:suppressAutoHyphens/>
        <w:ind w:left="0" w:firstLine="709"/>
        <w:jc w:val="both"/>
        <w:rPr>
          <w:sz w:val="28"/>
          <w:szCs w:val="28"/>
        </w:rPr>
      </w:pPr>
      <w:r w:rsidRPr="003729A8">
        <w:rPr>
          <w:sz w:val="28"/>
          <w:szCs w:val="28"/>
        </w:rPr>
        <w:t>Духовная направленность на осмысление вечных проблем жизни имеет своим выражением:</w:t>
      </w:r>
    </w:p>
    <w:p w:rsidR="005025FC" w:rsidRPr="003729A8" w:rsidRDefault="00D57C4D" w:rsidP="00D57C4D">
      <w:pPr>
        <w:pStyle w:val="ReportMain"/>
        <w:numPr>
          <w:ilvl w:val="0"/>
          <w:numId w:val="60"/>
        </w:numPr>
        <w:suppressAutoHyphens/>
        <w:jc w:val="both"/>
        <w:rPr>
          <w:sz w:val="28"/>
          <w:szCs w:val="28"/>
        </w:rPr>
      </w:pPr>
      <w:r w:rsidRPr="003729A8">
        <w:rPr>
          <w:sz w:val="28"/>
          <w:szCs w:val="28"/>
        </w:rPr>
        <w:t>Сложившееся мировоззрение педагога</w:t>
      </w:r>
    </w:p>
    <w:p w:rsidR="00D57C4D" w:rsidRPr="003729A8" w:rsidRDefault="00D57C4D" w:rsidP="00D57C4D">
      <w:pPr>
        <w:pStyle w:val="ReportMain"/>
        <w:numPr>
          <w:ilvl w:val="0"/>
          <w:numId w:val="60"/>
        </w:numPr>
        <w:suppressAutoHyphens/>
        <w:jc w:val="both"/>
        <w:rPr>
          <w:sz w:val="28"/>
          <w:szCs w:val="28"/>
        </w:rPr>
      </w:pPr>
      <w:r w:rsidRPr="003729A8">
        <w:rPr>
          <w:sz w:val="28"/>
          <w:szCs w:val="28"/>
        </w:rPr>
        <w:t>Личностное признание (присвоение) наивысших ценностей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D57C4D" w:rsidRPr="003729A8" w:rsidRDefault="00D57C4D" w:rsidP="00D57C4D">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внешне через:</w:t>
      </w:r>
    </w:p>
    <w:p w:rsidR="00D57C4D" w:rsidRPr="003729A8" w:rsidRDefault="00D57C4D" w:rsidP="00D57C4D">
      <w:pPr>
        <w:pStyle w:val="ReportMain"/>
        <w:numPr>
          <w:ilvl w:val="0"/>
          <w:numId w:val="61"/>
        </w:numPr>
        <w:suppressAutoHyphens/>
        <w:ind w:hanging="1137"/>
        <w:jc w:val="both"/>
        <w:rPr>
          <w:sz w:val="28"/>
          <w:szCs w:val="28"/>
        </w:rPr>
      </w:pPr>
      <w:r w:rsidRPr="003729A8">
        <w:rPr>
          <w:sz w:val="28"/>
          <w:szCs w:val="28"/>
        </w:rPr>
        <w:t>Признание человека наивысшей ценностью</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Интерес к внутреннему миру ребенка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5C661C" w:rsidRPr="003729A8" w:rsidRDefault="002272C3" w:rsidP="002272C3">
      <w:pPr>
        <w:pStyle w:val="ReportMain"/>
        <w:suppressAutoHyphens/>
        <w:ind w:firstLine="425"/>
        <w:rPr>
          <w:i/>
          <w:sz w:val="28"/>
          <w:szCs w:val="28"/>
        </w:rPr>
      </w:pPr>
      <w:r w:rsidRPr="003729A8">
        <w:rPr>
          <w:i/>
          <w:sz w:val="28"/>
          <w:szCs w:val="28"/>
        </w:rPr>
        <w:t>А-1 Вопросы для опроса</w:t>
      </w: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Дайте определение педагогической технологии как прикладной педагогической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источники лежали в основе образования педагогической технологии как научной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Опишите методологические </w:t>
      </w:r>
      <w:r w:rsidR="0060296E" w:rsidRPr="003729A8">
        <w:rPr>
          <w:sz w:val="28"/>
          <w:szCs w:val="28"/>
        </w:rPr>
        <w:t>основания , на которые опирается  педагогическая технология как прикладная дисциплина</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lastRenderedPageBreak/>
        <w:t>В чем заключается сущность функционально-операционной разработки содержания педагогической технологии?</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Что включает в себя понятие «Технологическая карта воспитания»? </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профессиональные операции педагогической деятельности предполагает технологическая карта воспитания?</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Что включает в себя понятие «философическое воспитание» (по М. Мамардашвили)?</w:t>
      </w:r>
    </w:p>
    <w:p w:rsidR="00D57C4D" w:rsidRPr="003729A8" w:rsidRDefault="00D57C4D" w:rsidP="0082531E">
      <w:pPr>
        <w:pStyle w:val="ReportMain"/>
        <w:tabs>
          <w:tab w:val="left" w:pos="1276"/>
        </w:tabs>
        <w:suppressAutoHyphens/>
        <w:ind w:firstLine="709"/>
        <w:jc w:val="both"/>
        <w:rPr>
          <w:sz w:val="28"/>
          <w:szCs w:val="28"/>
        </w:rPr>
      </w:pP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2.1 Что включает в себя понятие «Педагогическое общение»?</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2.2 Опишите операции, обеспечивающие функцию «соучастия партнеру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2.3 С помощью каких операций осуществляется функция «возвышения партнера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2.4 С помощью каких операций осуществляется функция «открытие на общение»?</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2.5 Что включает в себя понятие «Педагогическое требование»?</w:t>
      </w:r>
    </w:p>
    <w:p w:rsidR="00AA7B83" w:rsidRPr="003729A8" w:rsidRDefault="00344295" w:rsidP="0082531E">
      <w:pPr>
        <w:pStyle w:val="ReportMain"/>
        <w:tabs>
          <w:tab w:val="left" w:pos="1276"/>
        </w:tabs>
        <w:suppressAutoHyphens/>
        <w:ind w:firstLine="709"/>
        <w:jc w:val="both"/>
        <w:rPr>
          <w:sz w:val="28"/>
          <w:szCs w:val="28"/>
        </w:rPr>
      </w:pPr>
      <w:r w:rsidRPr="003729A8">
        <w:rPr>
          <w:sz w:val="28"/>
          <w:szCs w:val="28"/>
        </w:rPr>
        <w:t xml:space="preserve">2.6 </w:t>
      </w:r>
      <w:r w:rsidR="00AA7B83" w:rsidRPr="003729A8">
        <w:rPr>
          <w:sz w:val="28"/>
          <w:szCs w:val="28"/>
        </w:rPr>
        <w:t>Опишите общие вербальные формы предъявления требования по принципу меры усиления принуждения извне.</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2.7 Какие существуют невербальные формы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2.8 Каковы основные принципы предъявления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2.9 Что представляет собой педагогическая оценка в ее современной модификации?</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 xml:space="preserve">2.10 Каковы технологические правила организации групповой деятельности во имя достижения </w:t>
      </w:r>
      <w:r w:rsidR="00762CDC" w:rsidRPr="003729A8">
        <w:rPr>
          <w:sz w:val="28"/>
          <w:szCs w:val="28"/>
        </w:rPr>
        <w:t>максимально высокого результата при работе педагога с группой?</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2.11 Каковы педагогические функции групповой деятельности?</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2.12 Какие парадигмы используются при технологическом подходе при создании «Ситуации успеха»?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2.13 Перечислите педагогические функции воспитательного средства.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2.14 Опишите технологическую картину обеспеченности педагогического ораторского искусства.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2.15 Представьте профессиональный педагогический алгоритм работы педагога с ребенком «осложненного поведения»</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2.16 Какую роль играет наблюдение в диагностировании социально-психологического развития ребенка?</w:t>
      </w:r>
    </w:p>
    <w:p w:rsidR="003209A7" w:rsidRPr="003729A8" w:rsidRDefault="0060296E" w:rsidP="00344295">
      <w:pPr>
        <w:pStyle w:val="ReportMain"/>
        <w:suppressAutoHyphens/>
        <w:ind w:left="1494"/>
        <w:rPr>
          <w:sz w:val="28"/>
          <w:szCs w:val="28"/>
        </w:rPr>
      </w:pPr>
      <w:r w:rsidRPr="003729A8">
        <w:rPr>
          <w:sz w:val="28"/>
          <w:szCs w:val="28"/>
        </w:rPr>
        <w:t xml:space="preserve"> </w:t>
      </w:r>
    </w:p>
    <w:p w:rsidR="003209A7" w:rsidRPr="003729A8" w:rsidRDefault="002272C3" w:rsidP="003209A7">
      <w:pPr>
        <w:pStyle w:val="ReportMain"/>
        <w:suppressAutoHyphens/>
        <w:ind w:firstLine="709"/>
        <w:jc w:val="both"/>
        <w:rPr>
          <w:b/>
          <w:i/>
          <w:sz w:val="28"/>
          <w:szCs w:val="28"/>
        </w:rPr>
      </w:pPr>
      <w:r w:rsidRPr="003729A8">
        <w:rPr>
          <w:b/>
          <w:i/>
          <w:sz w:val="28"/>
          <w:szCs w:val="28"/>
        </w:rPr>
        <w:t xml:space="preserve">Раздел 3 </w:t>
      </w:r>
      <w:r w:rsidR="003209A7" w:rsidRPr="003729A8">
        <w:rPr>
          <w:b/>
          <w:i/>
          <w:sz w:val="28"/>
          <w:szCs w:val="28"/>
        </w:rPr>
        <w:t>Процесс овладения педагогической технологией</w:t>
      </w:r>
    </w:p>
    <w:p w:rsidR="00D57C4D" w:rsidRPr="003729A8" w:rsidRDefault="00762CDC" w:rsidP="0082531E">
      <w:pPr>
        <w:pStyle w:val="ReportMain"/>
        <w:suppressAutoHyphens/>
        <w:ind w:firstLine="851"/>
        <w:jc w:val="both"/>
        <w:rPr>
          <w:sz w:val="28"/>
          <w:szCs w:val="28"/>
        </w:rPr>
      </w:pPr>
      <w:r w:rsidRPr="003729A8">
        <w:rPr>
          <w:sz w:val="28"/>
          <w:szCs w:val="28"/>
        </w:rPr>
        <w:t>3.1 Какова роль психофизического аппарата педагога в его профессиональной деятельности</w:t>
      </w:r>
      <w:r w:rsidR="00F63842" w:rsidRPr="003729A8">
        <w:rPr>
          <w:sz w:val="28"/>
          <w:szCs w:val="28"/>
        </w:rPr>
        <w:t>?</w:t>
      </w:r>
    </w:p>
    <w:p w:rsidR="00F63842" w:rsidRPr="003729A8" w:rsidRDefault="00F63842" w:rsidP="0082531E">
      <w:pPr>
        <w:pStyle w:val="ReportMain"/>
        <w:suppressAutoHyphens/>
        <w:ind w:firstLine="851"/>
        <w:jc w:val="both"/>
        <w:rPr>
          <w:sz w:val="28"/>
          <w:szCs w:val="28"/>
        </w:rPr>
      </w:pPr>
      <w:r w:rsidRPr="003729A8">
        <w:rPr>
          <w:sz w:val="28"/>
          <w:szCs w:val="28"/>
        </w:rPr>
        <w:t>3.2 Дайте определение педагогической техники.</w:t>
      </w:r>
    </w:p>
    <w:p w:rsidR="00F63842" w:rsidRPr="003729A8" w:rsidRDefault="00F63842" w:rsidP="0082531E">
      <w:pPr>
        <w:pStyle w:val="ReportMain"/>
        <w:suppressAutoHyphens/>
        <w:ind w:firstLine="851"/>
        <w:jc w:val="both"/>
        <w:rPr>
          <w:sz w:val="28"/>
          <w:szCs w:val="28"/>
        </w:rPr>
      </w:pPr>
      <w:r w:rsidRPr="003729A8">
        <w:rPr>
          <w:sz w:val="28"/>
          <w:szCs w:val="28"/>
        </w:rPr>
        <w:t>3.3 Какую роль играет голос педагога как инструмент воздействия в профессиональной деятельности?</w:t>
      </w:r>
    </w:p>
    <w:p w:rsidR="00F63842" w:rsidRPr="003729A8" w:rsidRDefault="00F63842" w:rsidP="0082531E">
      <w:pPr>
        <w:pStyle w:val="ReportMain"/>
        <w:suppressAutoHyphens/>
        <w:ind w:firstLine="851"/>
        <w:jc w:val="both"/>
        <w:rPr>
          <w:sz w:val="28"/>
          <w:szCs w:val="28"/>
        </w:rPr>
      </w:pPr>
      <w:r w:rsidRPr="003729A8">
        <w:rPr>
          <w:sz w:val="28"/>
          <w:szCs w:val="28"/>
        </w:rPr>
        <w:t>3.4 Определите объективно обусловленные характеристики мимики педагога, работающего с детьми.</w:t>
      </w:r>
    </w:p>
    <w:p w:rsidR="00F63842" w:rsidRPr="003729A8" w:rsidRDefault="00F63842" w:rsidP="0082531E">
      <w:pPr>
        <w:pStyle w:val="ReportMain"/>
        <w:suppressAutoHyphens/>
        <w:ind w:firstLine="851"/>
        <w:jc w:val="both"/>
        <w:rPr>
          <w:sz w:val="28"/>
          <w:szCs w:val="28"/>
        </w:rPr>
      </w:pPr>
      <w:r w:rsidRPr="003729A8">
        <w:rPr>
          <w:sz w:val="28"/>
          <w:szCs w:val="28"/>
        </w:rPr>
        <w:t xml:space="preserve">3.5 Назовите профессионально-значимые </w:t>
      </w:r>
      <w:r w:rsidR="000F2AEE" w:rsidRPr="003729A8">
        <w:rPr>
          <w:sz w:val="28"/>
          <w:szCs w:val="28"/>
        </w:rPr>
        <w:t xml:space="preserve"> свойства пластики пе</w:t>
      </w:r>
      <w:r w:rsidRPr="003729A8">
        <w:rPr>
          <w:sz w:val="28"/>
          <w:szCs w:val="28"/>
        </w:rPr>
        <w:t>дагога</w:t>
      </w:r>
    </w:p>
    <w:p w:rsidR="00F63842" w:rsidRPr="003729A8" w:rsidRDefault="00F63842" w:rsidP="0082531E">
      <w:pPr>
        <w:pStyle w:val="ReportMain"/>
        <w:suppressAutoHyphens/>
        <w:ind w:firstLine="851"/>
        <w:jc w:val="both"/>
        <w:rPr>
          <w:sz w:val="28"/>
          <w:szCs w:val="28"/>
        </w:rPr>
      </w:pPr>
    </w:p>
    <w:p w:rsidR="002272C3" w:rsidRPr="003729A8" w:rsidRDefault="003209A7" w:rsidP="0082531E">
      <w:pPr>
        <w:pStyle w:val="ReportMain"/>
        <w:suppressAutoHyphens/>
        <w:ind w:firstLine="851"/>
        <w:jc w:val="both"/>
        <w:rPr>
          <w:b/>
          <w:i/>
          <w:sz w:val="28"/>
          <w:szCs w:val="28"/>
        </w:rPr>
      </w:pPr>
      <w:r w:rsidRPr="003729A8">
        <w:rPr>
          <w:b/>
          <w:i/>
          <w:sz w:val="28"/>
          <w:szCs w:val="28"/>
        </w:rPr>
        <w:t>Раздел 4 Личностная готовность педагога к профессиональной деятельности</w:t>
      </w:r>
    </w:p>
    <w:p w:rsidR="002272C3" w:rsidRPr="003729A8" w:rsidRDefault="00F63842" w:rsidP="0082531E">
      <w:pPr>
        <w:pStyle w:val="ReportMain"/>
        <w:suppressAutoHyphens/>
        <w:ind w:firstLine="851"/>
        <w:rPr>
          <w:sz w:val="28"/>
          <w:szCs w:val="28"/>
        </w:rPr>
      </w:pPr>
      <w:r w:rsidRPr="003729A8">
        <w:rPr>
          <w:sz w:val="28"/>
          <w:szCs w:val="28"/>
        </w:rPr>
        <w:lastRenderedPageBreak/>
        <w:t xml:space="preserve">4.1 </w:t>
      </w:r>
      <w:r w:rsidR="000F2AEE" w:rsidRPr="003729A8">
        <w:rPr>
          <w:sz w:val="28"/>
          <w:szCs w:val="28"/>
        </w:rPr>
        <w:t>Каким образом проводится психологический настрой (пролог) на занятии в профессиональной студии в педвузе?</w:t>
      </w:r>
    </w:p>
    <w:p w:rsidR="000F2AEE" w:rsidRPr="003729A8" w:rsidRDefault="000F2AEE" w:rsidP="0082531E">
      <w:pPr>
        <w:pStyle w:val="ReportMain"/>
        <w:suppressAutoHyphens/>
        <w:ind w:firstLine="851"/>
        <w:rPr>
          <w:sz w:val="28"/>
          <w:szCs w:val="28"/>
        </w:rPr>
      </w:pPr>
      <w:r w:rsidRPr="003729A8">
        <w:rPr>
          <w:sz w:val="28"/>
          <w:szCs w:val="28"/>
        </w:rPr>
        <w:t>4.2 Назовите основные способы конструирования этюда</w:t>
      </w:r>
    </w:p>
    <w:p w:rsidR="000F2AEE" w:rsidRPr="003729A8" w:rsidRDefault="000F2AEE" w:rsidP="0082531E">
      <w:pPr>
        <w:pStyle w:val="ReportMain"/>
        <w:suppressAutoHyphens/>
        <w:ind w:firstLine="851"/>
        <w:rPr>
          <w:sz w:val="28"/>
          <w:szCs w:val="28"/>
        </w:rPr>
      </w:pPr>
      <w:r w:rsidRPr="003729A8">
        <w:rPr>
          <w:sz w:val="28"/>
          <w:szCs w:val="28"/>
        </w:rPr>
        <w:t>4.3 Каков способ выстраивания экспликации, при которой разворачивается логическая цепь размышлений?</w:t>
      </w:r>
    </w:p>
    <w:p w:rsidR="000F2AEE" w:rsidRPr="003729A8" w:rsidRDefault="000F2AEE" w:rsidP="0082531E">
      <w:pPr>
        <w:pStyle w:val="ReportMain"/>
        <w:suppressAutoHyphens/>
        <w:ind w:firstLine="851"/>
        <w:jc w:val="both"/>
        <w:rPr>
          <w:sz w:val="28"/>
          <w:szCs w:val="28"/>
        </w:rPr>
      </w:pPr>
      <w:r w:rsidRPr="003729A8">
        <w:rPr>
          <w:sz w:val="28"/>
          <w:szCs w:val="28"/>
        </w:rPr>
        <w:t>4.4 Назовите методики для проведения первичного опыта профессиональной деятельности педагога.</w:t>
      </w:r>
    </w:p>
    <w:p w:rsidR="000F2AEE" w:rsidRPr="003729A8" w:rsidRDefault="000F2AEE" w:rsidP="0082531E">
      <w:pPr>
        <w:pStyle w:val="ReportMain"/>
        <w:suppressAutoHyphens/>
        <w:ind w:firstLine="851"/>
        <w:jc w:val="both"/>
        <w:rPr>
          <w:sz w:val="28"/>
          <w:szCs w:val="28"/>
        </w:rPr>
      </w:pPr>
      <w:r w:rsidRPr="003729A8">
        <w:rPr>
          <w:sz w:val="28"/>
          <w:szCs w:val="28"/>
        </w:rPr>
        <w:t>4.5 Какие упражнения являются содержанием самостоятельной работы будущего педагога</w:t>
      </w:r>
      <w:r w:rsidR="00A3353D" w:rsidRPr="003729A8">
        <w:rPr>
          <w:sz w:val="28"/>
          <w:szCs w:val="28"/>
        </w:rPr>
        <w:t xml:space="preserve"> по </w:t>
      </w:r>
      <w:r w:rsidRPr="003729A8">
        <w:rPr>
          <w:sz w:val="28"/>
          <w:szCs w:val="28"/>
        </w:rPr>
        <w:t>овладени</w:t>
      </w:r>
      <w:r w:rsidR="00A3353D" w:rsidRPr="003729A8">
        <w:rPr>
          <w:sz w:val="28"/>
          <w:szCs w:val="28"/>
        </w:rPr>
        <w:t>ю</w:t>
      </w:r>
      <w:r w:rsidRPr="003729A8">
        <w:rPr>
          <w:sz w:val="28"/>
          <w:szCs w:val="28"/>
        </w:rPr>
        <w:t xml:space="preserve"> педагогической технологией</w:t>
      </w:r>
      <w:r w:rsidR="00A3353D" w:rsidRPr="003729A8">
        <w:rPr>
          <w:sz w:val="28"/>
          <w:szCs w:val="28"/>
        </w:rPr>
        <w:t xml:space="preserve">. </w:t>
      </w:r>
      <w:r w:rsidRPr="003729A8">
        <w:rPr>
          <w:sz w:val="28"/>
          <w:szCs w:val="28"/>
        </w:rPr>
        <w:t xml:space="preserve"> </w:t>
      </w:r>
    </w:p>
    <w:p w:rsidR="005C661C" w:rsidRPr="003729A8" w:rsidRDefault="005C661C" w:rsidP="007A112A">
      <w:pPr>
        <w:pStyle w:val="ReportMain"/>
        <w:suppressAutoHyphens/>
        <w:ind w:firstLine="425"/>
        <w:jc w:val="center"/>
        <w:rPr>
          <w:b/>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B</w:t>
      </w:r>
    </w:p>
    <w:p w:rsidR="00CC77ED" w:rsidRPr="003729A8" w:rsidRDefault="00CC77ED" w:rsidP="007A112A">
      <w:pPr>
        <w:pStyle w:val="ReportMain"/>
        <w:suppressAutoHyphens/>
        <w:jc w:val="both"/>
        <w:rPr>
          <w:i/>
          <w:sz w:val="28"/>
          <w:szCs w:val="28"/>
        </w:rPr>
      </w:pPr>
    </w:p>
    <w:p w:rsidR="00CC77ED" w:rsidRPr="003729A8" w:rsidRDefault="00CC77ED" w:rsidP="00050034">
      <w:pPr>
        <w:pStyle w:val="ReportMain"/>
        <w:suppressAutoHyphens/>
        <w:ind w:firstLine="709"/>
        <w:jc w:val="both"/>
        <w:rPr>
          <w:sz w:val="28"/>
          <w:szCs w:val="28"/>
        </w:rPr>
      </w:pPr>
      <w:r w:rsidRPr="003729A8">
        <w:rPr>
          <w:sz w:val="28"/>
          <w:szCs w:val="28"/>
        </w:rPr>
        <w:t xml:space="preserve">В.1 </w:t>
      </w:r>
      <w:r w:rsidR="001C161C">
        <w:rPr>
          <w:sz w:val="28"/>
          <w:szCs w:val="28"/>
        </w:rPr>
        <w:t>Ситуационные</w:t>
      </w:r>
      <w:r w:rsidR="00414D53">
        <w:rPr>
          <w:sz w:val="28"/>
          <w:szCs w:val="28"/>
        </w:rPr>
        <w:t xml:space="preserve"> и </w:t>
      </w:r>
      <w:r w:rsidR="001C161C">
        <w:rPr>
          <w:sz w:val="28"/>
          <w:szCs w:val="28"/>
        </w:rPr>
        <w:t xml:space="preserve">педагогические задачи </w:t>
      </w:r>
      <w:r w:rsidR="00050034" w:rsidRPr="003729A8">
        <w:rPr>
          <w:sz w:val="28"/>
          <w:szCs w:val="28"/>
        </w:rPr>
        <w:t>для углубленного изучения</w:t>
      </w:r>
    </w:p>
    <w:p w:rsidR="004821B5" w:rsidRPr="003729A8" w:rsidRDefault="004821B5" w:rsidP="00050034">
      <w:pPr>
        <w:pStyle w:val="ReportMain"/>
        <w:suppressAutoHyphens/>
        <w:ind w:firstLine="709"/>
        <w:jc w:val="both"/>
        <w:rPr>
          <w:b/>
          <w:i/>
          <w:sz w:val="28"/>
          <w:szCs w:val="28"/>
        </w:rPr>
      </w:pPr>
    </w:p>
    <w:p w:rsidR="004821B5" w:rsidRPr="003729A8" w:rsidRDefault="004821B5" w:rsidP="00050034">
      <w:pPr>
        <w:pStyle w:val="ReportMain"/>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050034" w:rsidRPr="003729A8" w:rsidRDefault="00050034" w:rsidP="00050034">
      <w:pPr>
        <w:pStyle w:val="ReportMain"/>
        <w:suppressAutoHyphens/>
        <w:ind w:firstLine="709"/>
        <w:jc w:val="both"/>
        <w:rPr>
          <w:sz w:val="28"/>
          <w:szCs w:val="28"/>
        </w:rPr>
      </w:pPr>
      <w:r w:rsidRPr="003729A8">
        <w:rPr>
          <w:sz w:val="28"/>
          <w:szCs w:val="28"/>
        </w:rPr>
        <w:t>1.1 Сопоставьте, пожалуйста, такие понятия, как «педагогическая р</w:t>
      </w:r>
      <w:r w:rsidR="004821B5" w:rsidRPr="003729A8">
        <w:rPr>
          <w:sz w:val="28"/>
          <w:szCs w:val="28"/>
        </w:rPr>
        <w:t>е</w:t>
      </w:r>
      <w:r w:rsidRPr="003729A8">
        <w:rPr>
          <w:sz w:val="28"/>
          <w:szCs w:val="28"/>
        </w:rPr>
        <w:t>жиссура», «педагогическое мастерство». Как вы разводите данные понятия? Чем отличается они от термина «педагогическая технология»?</w:t>
      </w:r>
    </w:p>
    <w:p w:rsidR="00050034" w:rsidRPr="003729A8" w:rsidRDefault="00050034" w:rsidP="00050034">
      <w:pPr>
        <w:pStyle w:val="ReportMain"/>
        <w:suppressAutoHyphens/>
        <w:ind w:firstLine="709"/>
        <w:jc w:val="both"/>
        <w:rPr>
          <w:sz w:val="28"/>
          <w:szCs w:val="28"/>
        </w:rPr>
      </w:pPr>
      <w:r w:rsidRPr="003729A8">
        <w:rPr>
          <w:sz w:val="28"/>
          <w:szCs w:val="28"/>
        </w:rPr>
        <w:t>1.2 Рассмотрите круг вопросов одной проблемы — например, педагогической оценки: на уровне теоретического, методического и технологического профессионального решения.</w:t>
      </w:r>
    </w:p>
    <w:p w:rsidR="00050034" w:rsidRPr="003729A8" w:rsidRDefault="00050034" w:rsidP="00050034">
      <w:pPr>
        <w:pStyle w:val="ReportMain"/>
        <w:suppressAutoHyphens/>
        <w:ind w:firstLine="709"/>
        <w:jc w:val="both"/>
        <w:rPr>
          <w:sz w:val="28"/>
          <w:szCs w:val="28"/>
        </w:rPr>
      </w:pPr>
      <w:r w:rsidRPr="003729A8">
        <w:rPr>
          <w:sz w:val="28"/>
          <w:szCs w:val="28"/>
        </w:rPr>
        <w:t>1.3 А далее попробуйте взглянуть на один из вопросов устройства вашего быта тоже с точки зрения теоретической, методической и технологической. Что-то захотелось вам исправить в своем бытовом устройстве?</w:t>
      </w:r>
    </w:p>
    <w:p w:rsidR="00050034" w:rsidRPr="003729A8" w:rsidRDefault="00050034" w:rsidP="00050034">
      <w:pPr>
        <w:pStyle w:val="ReportMain"/>
        <w:suppressAutoHyphens/>
        <w:ind w:firstLine="709"/>
        <w:jc w:val="both"/>
        <w:rPr>
          <w:sz w:val="28"/>
          <w:szCs w:val="28"/>
        </w:rPr>
      </w:pPr>
      <w:r w:rsidRPr="003729A8">
        <w:rPr>
          <w:sz w:val="28"/>
          <w:szCs w:val="28"/>
        </w:rPr>
        <w:t>1.4 Выделите один из сложных вопросов воспитания. Взгляните на него с позиции гуманистической, найдите общее решение. Затем полученное осветите аксиологически — проверьте, не укрепилось ли ваше первоначальное решение. Займите позицию деятельностного подхода - теперь, кажется, вы приближаетесь к практическому решению. Выделите ту часть решения, которая называется «технологическое». Расскажите или покажите найденное решение.</w:t>
      </w:r>
    </w:p>
    <w:p w:rsidR="00050034" w:rsidRPr="003729A8" w:rsidRDefault="00050034" w:rsidP="00050034">
      <w:pPr>
        <w:pStyle w:val="ReportMain"/>
        <w:suppressAutoHyphens/>
        <w:ind w:firstLine="709"/>
        <w:jc w:val="both"/>
        <w:rPr>
          <w:sz w:val="28"/>
          <w:szCs w:val="28"/>
        </w:rPr>
      </w:pPr>
      <w:r w:rsidRPr="003729A8">
        <w:rPr>
          <w:sz w:val="28"/>
          <w:szCs w:val="28"/>
        </w:rPr>
        <w:t>1.5 Вспомните, пожалуйста, момент вашей школьной жизни, когда вы испытывали состояние счастья. Выделите фактор, содействовавший такому феликсологическому проживанию. Вспомните, какими были воздействия педагога.</w:t>
      </w:r>
    </w:p>
    <w:p w:rsidR="00050034" w:rsidRPr="003729A8" w:rsidRDefault="00050034" w:rsidP="00050034">
      <w:pPr>
        <w:pStyle w:val="ReportMain"/>
        <w:suppressAutoHyphens/>
        <w:ind w:firstLine="709"/>
        <w:jc w:val="both"/>
        <w:rPr>
          <w:sz w:val="28"/>
          <w:szCs w:val="28"/>
        </w:rPr>
      </w:pPr>
      <w:r w:rsidRPr="003729A8">
        <w:rPr>
          <w:sz w:val="28"/>
          <w:szCs w:val="28"/>
        </w:rPr>
        <w:t>1.6 Обобщите ваши реакции на воздействия на вас ваших родителей: в каких случаях они сопровождаются положительным результатом либо положительными вашими переживаниями?</w:t>
      </w:r>
    </w:p>
    <w:p w:rsidR="00050034" w:rsidRPr="003729A8" w:rsidRDefault="00050034" w:rsidP="00050034">
      <w:pPr>
        <w:pStyle w:val="ReportMain"/>
        <w:suppressAutoHyphens/>
        <w:ind w:firstLine="709"/>
        <w:jc w:val="both"/>
        <w:rPr>
          <w:sz w:val="28"/>
          <w:szCs w:val="28"/>
        </w:rPr>
      </w:pPr>
      <w:r w:rsidRPr="003729A8">
        <w:rPr>
          <w:sz w:val="28"/>
          <w:szCs w:val="28"/>
        </w:rPr>
        <w:t>1.7 Вспомните «плохого» учителя из ваших школьных лет, выделите способы его воздействия на учеников. Вам представится картина, обратная педагогически целесообразной.</w:t>
      </w:r>
    </w:p>
    <w:p w:rsidR="00050034" w:rsidRPr="003729A8" w:rsidRDefault="00050034" w:rsidP="00050034">
      <w:pPr>
        <w:pStyle w:val="ReportMain"/>
        <w:suppressAutoHyphens/>
        <w:ind w:firstLine="709"/>
        <w:jc w:val="both"/>
        <w:rPr>
          <w:sz w:val="28"/>
          <w:szCs w:val="28"/>
        </w:rPr>
      </w:pPr>
      <w:r w:rsidRPr="003729A8">
        <w:rPr>
          <w:sz w:val="28"/>
          <w:szCs w:val="28"/>
        </w:rPr>
        <w:t>1.8 Обратитесь к вашему знакомому, назвав его имя. А затем повторите обращение, опуская имя. Сравните реакции. Вы приступили к технологическому анализу.</w:t>
      </w:r>
    </w:p>
    <w:p w:rsidR="004E41E3" w:rsidRPr="003729A8" w:rsidRDefault="00050034" w:rsidP="00050034">
      <w:pPr>
        <w:pStyle w:val="ReportMain"/>
        <w:suppressAutoHyphens/>
        <w:ind w:firstLine="709"/>
        <w:jc w:val="both"/>
        <w:rPr>
          <w:sz w:val="28"/>
          <w:szCs w:val="28"/>
        </w:rPr>
      </w:pPr>
      <w:r w:rsidRPr="003729A8">
        <w:rPr>
          <w:sz w:val="28"/>
          <w:szCs w:val="28"/>
        </w:rPr>
        <w:t>1.9  Как вы понимаете парадигму «Если педагог…, то дети...». Замечали ли вы, что «Если вы…, то партнер непременно...» Опишите замеченное вами.</w:t>
      </w:r>
    </w:p>
    <w:p w:rsidR="004E41E3" w:rsidRPr="003729A8" w:rsidRDefault="004821B5" w:rsidP="004E41E3">
      <w:pPr>
        <w:pStyle w:val="ReportMain"/>
        <w:suppressAutoHyphens/>
        <w:ind w:firstLine="709"/>
        <w:jc w:val="both"/>
        <w:rPr>
          <w:sz w:val="28"/>
          <w:szCs w:val="28"/>
        </w:rPr>
      </w:pPr>
      <w:r w:rsidRPr="003729A8">
        <w:rPr>
          <w:sz w:val="28"/>
          <w:szCs w:val="28"/>
        </w:rPr>
        <w:t>1.10 П</w:t>
      </w:r>
      <w:r w:rsidR="004E41E3" w:rsidRPr="003729A8">
        <w:rPr>
          <w:sz w:val="28"/>
          <w:szCs w:val="28"/>
        </w:rPr>
        <w:t>ользуетесь ли вы понятиями «субъект» и «объект» в повседневной жизни? Каким значением наполняете эти понятия?</w:t>
      </w:r>
    </w:p>
    <w:p w:rsidR="004E41E3" w:rsidRPr="003729A8" w:rsidRDefault="004E41E3" w:rsidP="004E41E3">
      <w:pPr>
        <w:pStyle w:val="ReportMain"/>
        <w:suppressAutoHyphens/>
        <w:ind w:firstLine="709"/>
        <w:jc w:val="both"/>
        <w:rPr>
          <w:sz w:val="28"/>
          <w:szCs w:val="28"/>
        </w:rPr>
      </w:pPr>
      <w:r w:rsidRPr="003729A8">
        <w:rPr>
          <w:sz w:val="28"/>
          <w:szCs w:val="28"/>
        </w:rPr>
        <w:lastRenderedPageBreak/>
        <w:t>1.1</w:t>
      </w:r>
      <w:r w:rsidR="004821B5" w:rsidRPr="003729A8">
        <w:rPr>
          <w:sz w:val="28"/>
          <w:szCs w:val="28"/>
        </w:rPr>
        <w:t>1</w:t>
      </w:r>
      <w:r w:rsidRPr="003729A8">
        <w:rPr>
          <w:sz w:val="28"/>
          <w:szCs w:val="28"/>
        </w:rPr>
        <w:t xml:space="preserve"> Опишите ситуацию, когда вы выступали для окружающих людей объектом? Что должно было произойти, чтобы восприятие это преобразовалось в субъектное?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2</w:t>
      </w:r>
      <w:r w:rsidRPr="003729A8">
        <w:rPr>
          <w:sz w:val="28"/>
          <w:szCs w:val="28"/>
        </w:rPr>
        <w:t xml:space="preserve"> Вы входите в дом. Проследите, как ваше воздействие на находящихся там людей повлияло на последующее взаимодействие?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3</w:t>
      </w:r>
      <w:r w:rsidRPr="003729A8">
        <w:rPr>
          <w:sz w:val="28"/>
          <w:szCs w:val="28"/>
        </w:rPr>
        <w:t xml:space="preserve"> Вспомните ближайшую встречу с друзьями: чем наполнено было</w:t>
      </w:r>
      <w:r w:rsidR="00D63487" w:rsidRPr="003729A8">
        <w:rPr>
          <w:sz w:val="28"/>
          <w:szCs w:val="28"/>
        </w:rPr>
        <w:t xml:space="preserve"> </w:t>
      </w:r>
      <w:r w:rsidRPr="003729A8">
        <w:rPr>
          <w:sz w:val="28"/>
          <w:szCs w:val="28"/>
        </w:rPr>
        <w:t>ваше взаимодействие?</w:t>
      </w:r>
    </w:p>
    <w:p w:rsidR="004E41E3" w:rsidRPr="003729A8" w:rsidRDefault="00D63487" w:rsidP="004E41E3">
      <w:pPr>
        <w:pStyle w:val="ReportMain"/>
        <w:suppressAutoHyphens/>
        <w:ind w:firstLine="709"/>
        <w:jc w:val="both"/>
        <w:rPr>
          <w:sz w:val="28"/>
          <w:szCs w:val="28"/>
        </w:rPr>
      </w:pPr>
      <w:r w:rsidRPr="003729A8">
        <w:rPr>
          <w:sz w:val="28"/>
          <w:szCs w:val="28"/>
        </w:rPr>
        <w:t xml:space="preserve">1.14 </w:t>
      </w:r>
      <w:r w:rsidR="004E41E3" w:rsidRPr="003729A8">
        <w:rPr>
          <w:sz w:val="28"/>
          <w:szCs w:val="28"/>
        </w:rPr>
        <w:t>Вспомните и опишите школьного педагога из ваших ученических лет: каково было первое воздействие на учеников педагога, когда он входил в класс? Какова была ваша реакция и как вы себя чувствовали в этот момент? Было ли это воздействие благотворным для вашего личностного становления?</w:t>
      </w:r>
    </w:p>
    <w:p w:rsidR="004E41E3" w:rsidRPr="003729A8" w:rsidRDefault="00D63487" w:rsidP="004E41E3">
      <w:pPr>
        <w:pStyle w:val="ReportMain"/>
        <w:suppressAutoHyphens/>
        <w:ind w:firstLine="709"/>
        <w:jc w:val="both"/>
        <w:rPr>
          <w:sz w:val="28"/>
          <w:szCs w:val="28"/>
        </w:rPr>
      </w:pPr>
      <w:r w:rsidRPr="003729A8">
        <w:rPr>
          <w:sz w:val="28"/>
          <w:szCs w:val="28"/>
        </w:rPr>
        <w:t>1.1</w:t>
      </w:r>
      <w:r w:rsidR="004821B5" w:rsidRPr="003729A8">
        <w:rPr>
          <w:sz w:val="28"/>
          <w:szCs w:val="28"/>
        </w:rPr>
        <w:t>5</w:t>
      </w:r>
      <w:r w:rsidRPr="003729A8">
        <w:rPr>
          <w:sz w:val="28"/>
          <w:szCs w:val="28"/>
        </w:rPr>
        <w:t xml:space="preserve"> </w:t>
      </w:r>
      <w:r w:rsidR="004E41E3" w:rsidRPr="003729A8">
        <w:rPr>
          <w:sz w:val="28"/>
          <w:szCs w:val="28"/>
        </w:rPr>
        <w:t>Попробуйте проанализировать ситуацию «педагогического крика»: почему он должен быть исключен из профессиональной работы педагога? Пользуйтесь, пожалуйста, основными понятиями педагогической</w:t>
      </w:r>
      <w:r w:rsidRPr="003729A8">
        <w:rPr>
          <w:sz w:val="28"/>
          <w:szCs w:val="28"/>
        </w:rPr>
        <w:t xml:space="preserve"> </w:t>
      </w:r>
      <w:r w:rsidR="004E41E3" w:rsidRPr="003729A8">
        <w:rPr>
          <w:sz w:val="28"/>
          <w:szCs w:val="28"/>
        </w:rPr>
        <w:t>технологии.</w:t>
      </w:r>
    </w:p>
    <w:p w:rsidR="004E41E3" w:rsidRPr="003729A8" w:rsidRDefault="00D63487" w:rsidP="004E41E3">
      <w:pPr>
        <w:pStyle w:val="ReportMain"/>
        <w:suppressAutoHyphens/>
        <w:ind w:firstLine="709"/>
        <w:jc w:val="both"/>
        <w:rPr>
          <w:sz w:val="28"/>
          <w:szCs w:val="28"/>
        </w:rPr>
      </w:pPr>
      <w:r w:rsidRPr="003729A8">
        <w:rPr>
          <w:sz w:val="28"/>
          <w:szCs w:val="28"/>
        </w:rPr>
        <w:t>1.17</w:t>
      </w:r>
      <w:r w:rsidR="004E41E3" w:rsidRPr="003729A8">
        <w:rPr>
          <w:sz w:val="28"/>
          <w:szCs w:val="28"/>
        </w:rPr>
        <w:t xml:space="preserve"> Начертите ваш вариант совокупной картинки технологических понятий - то, что мы назвали технологическим инструментарием. Какой представляется вам связь между этими понятиями?</w:t>
      </w:r>
    </w:p>
    <w:p w:rsidR="004E41E3" w:rsidRPr="003729A8" w:rsidRDefault="00D63487" w:rsidP="004E41E3">
      <w:pPr>
        <w:pStyle w:val="ReportMain"/>
        <w:suppressAutoHyphens/>
        <w:ind w:firstLine="709"/>
        <w:jc w:val="both"/>
        <w:rPr>
          <w:sz w:val="28"/>
          <w:szCs w:val="28"/>
        </w:rPr>
      </w:pPr>
      <w:r w:rsidRPr="003729A8">
        <w:rPr>
          <w:sz w:val="28"/>
          <w:szCs w:val="28"/>
        </w:rPr>
        <w:t xml:space="preserve">1.18 </w:t>
      </w:r>
      <w:r w:rsidR="004E41E3" w:rsidRPr="003729A8">
        <w:rPr>
          <w:sz w:val="28"/>
          <w:szCs w:val="28"/>
        </w:rPr>
        <w:t>Вспомните ситуацию из вашего детства, когда вы понимали, что прав взрослый, но ваше состояние было таково, что вы продолжали вести себя агрессивно, нарушая элементарные правила этики. Объясните, что с вами происходило.</w:t>
      </w:r>
    </w:p>
    <w:p w:rsidR="004E41E3" w:rsidRPr="003729A8" w:rsidRDefault="004E41E3" w:rsidP="00050034">
      <w:pPr>
        <w:pStyle w:val="ReportMain"/>
        <w:suppressAutoHyphens/>
        <w:ind w:firstLine="709"/>
        <w:jc w:val="both"/>
        <w:rPr>
          <w:sz w:val="28"/>
          <w:szCs w:val="28"/>
        </w:rPr>
      </w:pPr>
    </w:p>
    <w:p w:rsidR="00CC77ED" w:rsidRPr="003729A8" w:rsidRDefault="00E12E2D" w:rsidP="00050034">
      <w:pPr>
        <w:pStyle w:val="ReportMain"/>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E12E2D" w:rsidRPr="003729A8" w:rsidRDefault="00E12E2D" w:rsidP="00E12E2D">
      <w:pPr>
        <w:pStyle w:val="ReportMain"/>
        <w:suppressAutoHyphens/>
        <w:ind w:firstLine="709"/>
        <w:jc w:val="both"/>
        <w:rPr>
          <w:sz w:val="28"/>
          <w:szCs w:val="28"/>
        </w:rPr>
      </w:pPr>
      <w:r w:rsidRPr="003729A8">
        <w:rPr>
          <w:sz w:val="28"/>
          <w:szCs w:val="28"/>
        </w:rPr>
        <w:t>2.1 Вспомните ваших знакомых: с кем из них вы никогда не выходите на общение? Почему?</w:t>
      </w:r>
    </w:p>
    <w:p w:rsidR="00E12E2D" w:rsidRPr="003729A8" w:rsidRDefault="00E12E2D" w:rsidP="00E12E2D">
      <w:pPr>
        <w:pStyle w:val="ReportMain"/>
        <w:suppressAutoHyphens/>
        <w:ind w:firstLine="709"/>
        <w:jc w:val="both"/>
        <w:rPr>
          <w:sz w:val="28"/>
          <w:szCs w:val="28"/>
        </w:rPr>
      </w:pPr>
      <w:r w:rsidRPr="003729A8">
        <w:rPr>
          <w:sz w:val="28"/>
          <w:szCs w:val="28"/>
        </w:rPr>
        <w:t>2.2 Как вы оцениваете случай одиночества человека, не умеющего общаться с другими людьми? Считаете ли вы этот случай неблагоприятным для развития данной личности?</w:t>
      </w:r>
    </w:p>
    <w:p w:rsidR="00E12E2D" w:rsidRPr="003729A8" w:rsidRDefault="00E12E2D" w:rsidP="00E12E2D">
      <w:pPr>
        <w:pStyle w:val="ReportMain"/>
        <w:suppressAutoHyphens/>
        <w:ind w:firstLine="709"/>
        <w:jc w:val="both"/>
        <w:rPr>
          <w:sz w:val="28"/>
          <w:szCs w:val="28"/>
        </w:rPr>
      </w:pPr>
      <w:r w:rsidRPr="003729A8">
        <w:rPr>
          <w:sz w:val="28"/>
          <w:szCs w:val="28"/>
        </w:rPr>
        <w:t>2.3 Шел человек по улице. Вдруг сзади огромный пес положил на плечи свои большие и сильные лапы. Человек произнес: «Не понял...» Какая из форм этической зашиты автоматически использована человеком?</w:t>
      </w:r>
    </w:p>
    <w:p w:rsidR="00E12E2D" w:rsidRPr="003729A8" w:rsidRDefault="00E12E2D" w:rsidP="00E12E2D">
      <w:pPr>
        <w:pStyle w:val="ReportMain"/>
        <w:suppressAutoHyphens/>
        <w:ind w:firstLine="709"/>
        <w:jc w:val="both"/>
        <w:rPr>
          <w:sz w:val="28"/>
          <w:szCs w:val="28"/>
        </w:rPr>
      </w:pPr>
      <w:r w:rsidRPr="003729A8">
        <w:rPr>
          <w:sz w:val="28"/>
          <w:szCs w:val="28"/>
        </w:rPr>
        <w:t>2.4 Воспользуйтесь операцией «оправдание поведения» в случае, когда кто-то не выполнил данное вам обещание. Согласитесь, что ваши отношения улучшились бы, сделай вы такое раньше?</w:t>
      </w:r>
    </w:p>
    <w:p w:rsidR="00E12E2D" w:rsidRPr="003729A8" w:rsidRDefault="00E12E2D" w:rsidP="00E12E2D">
      <w:pPr>
        <w:pStyle w:val="ReportMain"/>
        <w:suppressAutoHyphens/>
        <w:ind w:firstLine="709"/>
        <w:jc w:val="both"/>
        <w:rPr>
          <w:sz w:val="28"/>
          <w:szCs w:val="28"/>
        </w:rPr>
      </w:pPr>
      <w:r w:rsidRPr="003729A8">
        <w:rPr>
          <w:sz w:val="28"/>
          <w:szCs w:val="28"/>
        </w:rPr>
        <w:t>2.5. Вспомните: вы входите в дом, приветствуете всех домашних... проанализируйте, какие из известных вам операций общения вы производите?</w:t>
      </w:r>
    </w:p>
    <w:p w:rsidR="00E12E2D" w:rsidRPr="003729A8" w:rsidRDefault="00E12E2D" w:rsidP="00E12E2D">
      <w:pPr>
        <w:pStyle w:val="ReportMain"/>
        <w:suppressAutoHyphens/>
        <w:ind w:firstLine="709"/>
        <w:jc w:val="both"/>
        <w:rPr>
          <w:sz w:val="28"/>
          <w:szCs w:val="28"/>
        </w:rPr>
      </w:pPr>
      <w:r w:rsidRPr="003729A8">
        <w:rPr>
          <w:sz w:val="28"/>
          <w:szCs w:val="28"/>
        </w:rPr>
        <w:t>2.6. Как вы себя чувствуете, когда видите человека на улице, пьющего из горла бутылки? Вас шокирует презрение к этикету? Или пугает распространяющаяся антисанитария и нарушение гигиенических норм? Или вас это не трогает?</w:t>
      </w:r>
    </w:p>
    <w:p w:rsidR="00E12E2D" w:rsidRPr="003729A8" w:rsidRDefault="00E12E2D" w:rsidP="00E12E2D">
      <w:pPr>
        <w:pStyle w:val="ReportMain"/>
        <w:suppressAutoHyphens/>
        <w:ind w:firstLine="709"/>
        <w:jc w:val="both"/>
        <w:rPr>
          <w:sz w:val="28"/>
          <w:szCs w:val="28"/>
        </w:rPr>
      </w:pPr>
      <w:r w:rsidRPr="003729A8">
        <w:rPr>
          <w:sz w:val="28"/>
          <w:szCs w:val="28"/>
        </w:rPr>
        <w:t>2.7 Понаблюдайте целенаправленно за общением родителей с детьми или педагога с детьми: какие из операций ими используются неосознанно? Проследите за реакцией детей и последующим характером их общения с родителями и педагогом. К какому выводу вы приходите?</w:t>
      </w:r>
    </w:p>
    <w:p w:rsidR="00E12E2D" w:rsidRPr="003729A8" w:rsidRDefault="00E12E2D" w:rsidP="00E12E2D">
      <w:pPr>
        <w:pStyle w:val="ReportMain"/>
        <w:suppressAutoHyphens/>
        <w:ind w:firstLine="709"/>
        <w:jc w:val="both"/>
        <w:rPr>
          <w:sz w:val="28"/>
          <w:szCs w:val="28"/>
        </w:rPr>
      </w:pPr>
      <w:r w:rsidRPr="003729A8">
        <w:rPr>
          <w:sz w:val="28"/>
          <w:szCs w:val="28"/>
        </w:rPr>
        <w:t>2.8 Как бы вы определили специфику поведения мужчины в ситуации этической защиты? Чему следует научить мальчиков в случае нарушения норм общения со стороны девочки?</w:t>
      </w:r>
    </w:p>
    <w:p w:rsidR="00E12E2D" w:rsidRPr="003729A8" w:rsidRDefault="00E12E2D" w:rsidP="00E12E2D">
      <w:pPr>
        <w:pStyle w:val="ReportMain"/>
        <w:suppressAutoHyphens/>
        <w:ind w:firstLine="709"/>
        <w:jc w:val="both"/>
        <w:rPr>
          <w:sz w:val="28"/>
          <w:szCs w:val="28"/>
        </w:rPr>
      </w:pPr>
      <w:r w:rsidRPr="003729A8">
        <w:rPr>
          <w:sz w:val="28"/>
          <w:szCs w:val="28"/>
        </w:rPr>
        <w:lastRenderedPageBreak/>
        <w:t>2.9 Этикет предлагает мужчинам (а значит, и мальчикам) иметь при себе два носовых платка: один - для себя, другой - для дамы в случае необходимости. Как вы расцениваете такую этическую норму?</w:t>
      </w:r>
    </w:p>
    <w:p w:rsidR="00E12E2D" w:rsidRPr="003729A8" w:rsidRDefault="00E12E2D" w:rsidP="00E12E2D">
      <w:pPr>
        <w:pStyle w:val="ReportMain"/>
        <w:suppressAutoHyphens/>
        <w:ind w:firstLine="709"/>
        <w:jc w:val="both"/>
        <w:rPr>
          <w:sz w:val="28"/>
          <w:szCs w:val="28"/>
        </w:rPr>
      </w:pPr>
      <w:r w:rsidRPr="003729A8">
        <w:rPr>
          <w:sz w:val="28"/>
          <w:szCs w:val="28"/>
        </w:rPr>
        <w:t>2.10 При встрече со знакомым задайтесь целью в приветствии произвести ряд операций, таких, как «Я-сообщение», «положительное подкрепление», «вопрос в связи с обстоятельствами» и «просьба о помощи». Проанализируйте его реакцию.</w:t>
      </w:r>
    </w:p>
    <w:p w:rsidR="00982262" w:rsidRPr="003729A8" w:rsidRDefault="00982262" w:rsidP="00982262">
      <w:pPr>
        <w:pStyle w:val="ReportMain"/>
        <w:suppressAutoHyphens/>
        <w:ind w:firstLine="709"/>
        <w:jc w:val="both"/>
        <w:rPr>
          <w:sz w:val="28"/>
          <w:szCs w:val="28"/>
        </w:rPr>
      </w:pPr>
      <w:r w:rsidRPr="003729A8">
        <w:rPr>
          <w:sz w:val="28"/>
          <w:szCs w:val="28"/>
        </w:rPr>
        <w:t>2.11 Вспомните, пожалуйста, учителя ваших школьных лет, которого дети «не слушались»: помните ли вы, как часто он произносил одно и то же требование? Теперь объясните этот дурной феномен с точки зрения педагогической технологии.</w:t>
      </w:r>
    </w:p>
    <w:p w:rsidR="00982262" w:rsidRPr="003729A8" w:rsidRDefault="00982262" w:rsidP="00982262">
      <w:pPr>
        <w:pStyle w:val="ReportMain"/>
        <w:suppressAutoHyphens/>
        <w:ind w:firstLine="709"/>
        <w:jc w:val="both"/>
        <w:rPr>
          <w:sz w:val="28"/>
          <w:szCs w:val="28"/>
        </w:rPr>
      </w:pPr>
      <w:r w:rsidRPr="003729A8">
        <w:rPr>
          <w:sz w:val="28"/>
          <w:szCs w:val="28"/>
        </w:rPr>
        <w:t>2.12 Представьте, что у доски выступает с сообщением ученик. Какую задачу вы предложите слушателям, чтобы они имели положительную программу действий?</w:t>
      </w:r>
    </w:p>
    <w:p w:rsidR="00982262" w:rsidRPr="003729A8" w:rsidRDefault="00982262" w:rsidP="00982262">
      <w:pPr>
        <w:pStyle w:val="ReportMain"/>
        <w:suppressAutoHyphens/>
        <w:ind w:firstLine="709"/>
        <w:jc w:val="both"/>
        <w:rPr>
          <w:sz w:val="28"/>
          <w:szCs w:val="28"/>
        </w:rPr>
      </w:pPr>
      <w:r w:rsidRPr="003729A8">
        <w:rPr>
          <w:sz w:val="28"/>
          <w:szCs w:val="28"/>
        </w:rPr>
        <w:t>2.13 Вы знаете, что дети ваши не любят мыть рук перед едой и всегда торопятся к столу. Переакцентируйте на детали внимание детей во имя исполнения гигиенического требования.</w:t>
      </w:r>
    </w:p>
    <w:p w:rsidR="00982262" w:rsidRPr="003729A8" w:rsidRDefault="00982262" w:rsidP="00982262">
      <w:pPr>
        <w:pStyle w:val="ReportMain"/>
        <w:suppressAutoHyphens/>
        <w:ind w:firstLine="709"/>
        <w:jc w:val="both"/>
        <w:rPr>
          <w:sz w:val="28"/>
          <w:szCs w:val="28"/>
        </w:rPr>
      </w:pPr>
      <w:r w:rsidRPr="003729A8">
        <w:rPr>
          <w:sz w:val="28"/>
          <w:szCs w:val="28"/>
        </w:rPr>
        <w:t>2.14 Вы считаете, что дети должны приходить в класс хотя бы за минуту до начала занятий. Дети считают, что им следует появляться со звонком. Как разрешаете конфликт?</w:t>
      </w:r>
    </w:p>
    <w:p w:rsidR="00982262" w:rsidRPr="003729A8" w:rsidRDefault="00982262" w:rsidP="00982262">
      <w:pPr>
        <w:pStyle w:val="ReportMain"/>
        <w:suppressAutoHyphens/>
        <w:ind w:firstLine="709"/>
        <w:jc w:val="both"/>
        <w:rPr>
          <w:sz w:val="28"/>
          <w:szCs w:val="28"/>
        </w:rPr>
      </w:pPr>
      <w:r w:rsidRPr="003729A8">
        <w:rPr>
          <w:sz w:val="28"/>
          <w:szCs w:val="28"/>
        </w:rPr>
        <w:t>2.15 Ученики говорят о невыполненном задании, ссылаясь на вчерашнее посещение театра. Пойдите на компромисс в разрешении данного конфликта.</w:t>
      </w:r>
    </w:p>
    <w:p w:rsidR="00982262" w:rsidRPr="003729A8" w:rsidRDefault="00982262" w:rsidP="00982262">
      <w:pPr>
        <w:pStyle w:val="ReportMain"/>
        <w:suppressAutoHyphens/>
        <w:ind w:firstLine="709"/>
        <w:jc w:val="both"/>
        <w:rPr>
          <w:sz w:val="28"/>
          <w:szCs w:val="28"/>
        </w:rPr>
      </w:pPr>
      <w:r w:rsidRPr="003729A8">
        <w:rPr>
          <w:sz w:val="28"/>
          <w:szCs w:val="28"/>
        </w:rPr>
        <w:t>2.16 Два ребенка столкнулись на одном стуле, и никто не хочет отдавать своего места. Что говорите и что делаете? Но прежде — определите конфликт по его содержанию.</w:t>
      </w:r>
    </w:p>
    <w:p w:rsidR="00982262" w:rsidRPr="003729A8" w:rsidRDefault="00982262" w:rsidP="00982262">
      <w:pPr>
        <w:pStyle w:val="ReportMain"/>
        <w:suppressAutoHyphens/>
        <w:ind w:firstLine="709"/>
        <w:jc w:val="both"/>
        <w:rPr>
          <w:sz w:val="28"/>
          <w:szCs w:val="28"/>
        </w:rPr>
      </w:pPr>
      <w:r w:rsidRPr="003729A8">
        <w:rPr>
          <w:sz w:val="28"/>
          <w:szCs w:val="28"/>
        </w:rPr>
        <w:t>2.17 Ваш знакомый педагог отвергает вашу точку зрения на необходимость обращаться с детьми «нежно и ласково». Каково содержание конфликта? Как вы предполагаете разрешать такого рода конфликт?</w:t>
      </w:r>
    </w:p>
    <w:p w:rsidR="00982262" w:rsidRPr="003729A8" w:rsidRDefault="00982262" w:rsidP="00982262">
      <w:pPr>
        <w:pStyle w:val="ReportMain"/>
        <w:suppressAutoHyphens/>
        <w:ind w:firstLine="709"/>
        <w:jc w:val="both"/>
        <w:rPr>
          <w:sz w:val="28"/>
          <w:szCs w:val="28"/>
        </w:rPr>
      </w:pPr>
      <w:r w:rsidRPr="003729A8">
        <w:rPr>
          <w:sz w:val="28"/>
          <w:szCs w:val="28"/>
        </w:rPr>
        <w:t>2.18 Вспомните домашние ситуации, похожие на конфликты по той причине, что происходило «столкновение» двух субъектов. Какие из этих ситуаций были действительно конфликтами?</w:t>
      </w:r>
    </w:p>
    <w:p w:rsidR="00E12E2D" w:rsidRPr="003729A8" w:rsidRDefault="00982262" w:rsidP="00982262">
      <w:pPr>
        <w:pStyle w:val="ReportMain"/>
        <w:suppressAutoHyphens/>
        <w:ind w:firstLine="709"/>
        <w:jc w:val="both"/>
        <w:rPr>
          <w:sz w:val="28"/>
          <w:szCs w:val="28"/>
        </w:rPr>
      </w:pPr>
      <w:r w:rsidRPr="003729A8">
        <w:rPr>
          <w:sz w:val="28"/>
          <w:szCs w:val="28"/>
        </w:rPr>
        <w:t>2.19 Дети очень хорошо работали на ваших занятиях. Не произносите оценки в адрес их усердия. Выразите вашу высокую оценку операцией «Я-сообщение».</w:t>
      </w:r>
    </w:p>
    <w:p w:rsidR="00982262" w:rsidRPr="003729A8" w:rsidRDefault="00982262" w:rsidP="0082531E">
      <w:pPr>
        <w:pStyle w:val="ReportMain"/>
        <w:suppressAutoHyphens/>
        <w:ind w:firstLine="709"/>
        <w:jc w:val="both"/>
        <w:rPr>
          <w:b/>
          <w:i/>
          <w:sz w:val="28"/>
          <w:szCs w:val="28"/>
        </w:rPr>
      </w:pPr>
    </w:p>
    <w:p w:rsidR="0082531E" w:rsidRPr="003729A8" w:rsidRDefault="0082531E" w:rsidP="0082531E">
      <w:pPr>
        <w:pStyle w:val="ReportMain"/>
        <w:suppressAutoHyphens/>
        <w:ind w:firstLine="709"/>
        <w:jc w:val="both"/>
        <w:rPr>
          <w:b/>
          <w:i/>
          <w:sz w:val="28"/>
          <w:szCs w:val="28"/>
        </w:rPr>
      </w:pPr>
      <w:r w:rsidRPr="003729A8">
        <w:rPr>
          <w:b/>
          <w:i/>
          <w:sz w:val="28"/>
          <w:szCs w:val="28"/>
        </w:rPr>
        <w:t>Раздел 3 Процесс овладения педагогической технологией</w:t>
      </w:r>
    </w:p>
    <w:p w:rsidR="00982262" w:rsidRPr="003729A8" w:rsidRDefault="00982262" w:rsidP="00982262">
      <w:pPr>
        <w:pStyle w:val="ReportMain"/>
        <w:suppressAutoHyphens/>
        <w:ind w:firstLine="709"/>
        <w:jc w:val="both"/>
        <w:rPr>
          <w:sz w:val="28"/>
          <w:szCs w:val="28"/>
        </w:rPr>
      </w:pPr>
      <w:r w:rsidRPr="003729A8">
        <w:rPr>
          <w:sz w:val="28"/>
          <w:szCs w:val="28"/>
        </w:rPr>
        <w:t>3.1Создайте мысленно занятия в студии по обучению студийцев умениям по уходу за квартирой. Как будут выглядеть ваши занятия?</w:t>
      </w:r>
    </w:p>
    <w:p w:rsidR="00982262" w:rsidRPr="003729A8" w:rsidRDefault="00982262" w:rsidP="00982262">
      <w:pPr>
        <w:pStyle w:val="ReportMain"/>
        <w:suppressAutoHyphens/>
        <w:ind w:firstLine="709"/>
        <w:jc w:val="both"/>
        <w:rPr>
          <w:sz w:val="28"/>
          <w:szCs w:val="28"/>
        </w:rPr>
      </w:pPr>
      <w:r w:rsidRPr="003729A8">
        <w:rPr>
          <w:sz w:val="28"/>
          <w:szCs w:val="28"/>
        </w:rPr>
        <w:t>3.2 Вспомните педагога в школе, занятия которого были подобны студийным. Что отличало эти занятия от всех школьных уроков?</w:t>
      </w:r>
    </w:p>
    <w:p w:rsidR="00982262" w:rsidRPr="003729A8" w:rsidRDefault="00982262" w:rsidP="00982262">
      <w:pPr>
        <w:pStyle w:val="ReportMain"/>
        <w:suppressAutoHyphens/>
        <w:ind w:firstLine="709"/>
        <w:jc w:val="both"/>
        <w:rPr>
          <w:sz w:val="28"/>
          <w:szCs w:val="28"/>
        </w:rPr>
      </w:pPr>
      <w:r w:rsidRPr="003729A8">
        <w:rPr>
          <w:sz w:val="28"/>
          <w:szCs w:val="28"/>
        </w:rPr>
        <w:t>3.3 Представьте, что вам изучать с детьми проблему вредных привычек. Как выстроите студийное занятие, чтобы влияние студии было гарантированно?</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4 Предположим, вы проводите занятие по теме «Цветы». Как будете планировать пролог, каким предполагаете организовать этюд, как будет разворачиваться экспликация и что станет материалом для практикума? Создайте мысленно такую студию.</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5 Представьте разные варианты желательного обращения к студентам (к вам) на занятиях такой темы, как «Педагогическая оценка ребенка», или «Педагогическая мизансцена», или «Принципы педагогической технологии».</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6 Откройте учебник педагогики, выделите какой-либо вопрос и представьте себе его логическое разворачивание во время студийных занятий. Вероятно, вы сразу поймете, что теперь этот вопрос вы знаете достаточно хорошо.</w:t>
      </w:r>
    </w:p>
    <w:p w:rsidR="00982262" w:rsidRPr="003729A8" w:rsidRDefault="00743BC8" w:rsidP="00982262">
      <w:pPr>
        <w:pStyle w:val="ReportMain"/>
        <w:suppressAutoHyphens/>
        <w:ind w:firstLine="709"/>
        <w:jc w:val="both"/>
        <w:rPr>
          <w:sz w:val="28"/>
          <w:szCs w:val="28"/>
        </w:rPr>
      </w:pPr>
      <w:r w:rsidRPr="003729A8">
        <w:rPr>
          <w:sz w:val="28"/>
          <w:szCs w:val="28"/>
        </w:rPr>
        <w:lastRenderedPageBreak/>
        <w:t>3.</w:t>
      </w:r>
      <w:r w:rsidR="00982262" w:rsidRPr="003729A8">
        <w:rPr>
          <w:sz w:val="28"/>
          <w:szCs w:val="28"/>
        </w:rPr>
        <w:t>7 Определите некоторый ряд тематических занятий. Подберите мысленно для каждой темы соответствующий этюд в качестве этапа занятий. Проверьте: ваши способы разнообразны? Или пока вы владеете лишь одним?</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8 Придумайте форму инициирования рефлексии по теме «Педагогическое требование». Проанализируйте: почему именно такую форму рефлексии вы избираете?</w:t>
      </w:r>
    </w:p>
    <w:p w:rsidR="00982262" w:rsidRPr="003729A8" w:rsidRDefault="00743BC8" w:rsidP="00982262">
      <w:pPr>
        <w:pStyle w:val="ReportMain"/>
        <w:suppressAutoHyphens/>
        <w:ind w:firstLine="709"/>
        <w:jc w:val="both"/>
        <w:rPr>
          <w:sz w:val="28"/>
          <w:szCs w:val="28"/>
        </w:rPr>
      </w:pPr>
      <w:r w:rsidRPr="003729A8">
        <w:rPr>
          <w:sz w:val="28"/>
          <w:szCs w:val="28"/>
        </w:rPr>
        <w:t>3.</w:t>
      </w:r>
      <w:r w:rsidR="005B2C4E" w:rsidRPr="003729A8">
        <w:rPr>
          <w:sz w:val="28"/>
          <w:szCs w:val="28"/>
        </w:rPr>
        <w:t>9</w:t>
      </w:r>
      <w:r w:rsidR="00982262" w:rsidRPr="003729A8">
        <w:rPr>
          <w:sz w:val="28"/>
          <w:szCs w:val="28"/>
        </w:rPr>
        <w:t xml:space="preserve"> А теперь изберите один из вопросов педагогической науки, составьте программу студийного обучения, которое бы вас устраивало, и запишите предполагаемый ход занятий. Обсудите с коллегами.</w:t>
      </w:r>
    </w:p>
    <w:p w:rsidR="005B2C4E" w:rsidRPr="003729A8" w:rsidRDefault="005B2C4E" w:rsidP="005B2C4E">
      <w:pPr>
        <w:pStyle w:val="ReportMain"/>
        <w:suppressAutoHyphens/>
        <w:ind w:firstLine="709"/>
        <w:jc w:val="both"/>
        <w:rPr>
          <w:sz w:val="28"/>
          <w:szCs w:val="28"/>
        </w:rPr>
      </w:pPr>
      <w:r w:rsidRPr="003729A8">
        <w:rPr>
          <w:sz w:val="28"/>
          <w:szCs w:val="28"/>
        </w:rPr>
        <w:t>Отберите несколько репродукций портретов кисти знаменитых художников. На портрете интересный человек. Заговорите с ним, выходите на общение, предполагая его реакции и ответы. Проследите, какие операции вы используете в таком мысленном диалоге.</w:t>
      </w:r>
    </w:p>
    <w:p w:rsidR="005B2C4E" w:rsidRPr="003729A8" w:rsidRDefault="005B2C4E" w:rsidP="005B2C4E">
      <w:pPr>
        <w:pStyle w:val="ReportMain"/>
        <w:suppressAutoHyphens/>
        <w:ind w:firstLine="709"/>
        <w:jc w:val="both"/>
        <w:rPr>
          <w:sz w:val="28"/>
          <w:szCs w:val="28"/>
        </w:rPr>
      </w:pPr>
      <w:r w:rsidRPr="003729A8">
        <w:rPr>
          <w:sz w:val="28"/>
          <w:szCs w:val="28"/>
        </w:rPr>
        <w:t>3.10 Поставьте перед собой задачу на один день: в течение этого дня отрабатывайте операцию «Я-сообщение». Старайтесь восходить от факта к явлению.</w:t>
      </w:r>
    </w:p>
    <w:p w:rsidR="005B2C4E" w:rsidRPr="003729A8" w:rsidRDefault="005B2C4E" w:rsidP="005B2C4E">
      <w:pPr>
        <w:pStyle w:val="ReportMain"/>
        <w:suppressAutoHyphens/>
        <w:ind w:firstLine="709"/>
        <w:jc w:val="both"/>
        <w:rPr>
          <w:sz w:val="28"/>
          <w:szCs w:val="28"/>
        </w:rPr>
      </w:pPr>
      <w:r w:rsidRPr="003729A8">
        <w:rPr>
          <w:sz w:val="28"/>
          <w:szCs w:val="28"/>
        </w:rPr>
        <w:t>3.11 Попробуйте выписать на отдельных карточках профессиональные операции, предложенные в пособии. Разложите их на группы «Умею»-«Не умею» — «Немного умею». Теперь планируйте последовательную работу по упражнению в тех операциях, которые нуждаются в отработке.</w:t>
      </w:r>
    </w:p>
    <w:p w:rsidR="005B2C4E" w:rsidRPr="003729A8" w:rsidRDefault="005B2C4E" w:rsidP="005B2C4E">
      <w:pPr>
        <w:pStyle w:val="ReportMain"/>
        <w:suppressAutoHyphens/>
        <w:ind w:firstLine="709"/>
        <w:jc w:val="both"/>
        <w:rPr>
          <w:sz w:val="28"/>
          <w:szCs w:val="28"/>
        </w:rPr>
      </w:pPr>
      <w:r w:rsidRPr="003729A8">
        <w:rPr>
          <w:sz w:val="28"/>
          <w:szCs w:val="28"/>
        </w:rPr>
        <w:t>3.12. Выделите две-три сказки. Прочтите еще раз текст. Вы непременно найдете одну-две операции воздействия человека на другого человека: Отметьте известные вам операции. Характеризуйте их: не есть ли они манипуляция другим человеком?</w:t>
      </w:r>
    </w:p>
    <w:p w:rsidR="005B2C4E" w:rsidRPr="003729A8" w:rsidRDefault="005B2C4E" w:rsidP="005B2C4E">
      <w:pPr>
        <w:pStyle w:val="ReportMain"/>
        <w:suppressAutoHyphens/>
        <w:ind w:firstLine="709"/>
        <w:jc w:val="both"/>
        <w:rPr>
          <w:sz w:val="28"/>
          <w:szCs w:val="28"/>
        </w:rPr>
      </w:pPr>
      <w:r w:rsidRPr="003729A8">
        <w:rPr>
          <w:sz w:val="28"/>
          <w:szCs w:val="28"/>
        </w:rPr>
        <w:t>3.13 Выберите одну из сложных скороговорок (например, «Цапля чахла, цапля сохла, цапля сдохла»), повторяйте ее несколько раз разными голосами зверей, к тому же, последовательно изменяйте интонационное ударение. Очень скоро вы заметите, что свободнее владеете голосом.</w:t>
      </w:r>
    </w:p>
    <w:p w:rsidR="005B2C4E" w:rsidRPr="003729A8" w:rsidRDefault="005B2C4E" w:rsidP="005B2C4E">
      <w:pPr>
        <w:pStyle w:val="ReportMain"/>
        <w:suppressAutoHyphens/>
        <w:ind w:firstLine="709"/>
        <w:jc w:val="both"/>
        <w:rPr>
          <w:sz w:val="28"/>
          <w:szCs w:val="28"/>
        </w:rPr>
      </w:pPr>
      <w:r w:rsidRPr="003729A8">
        <w:rPr>
          <w:sz w:val="28"/>
          <w:szCs w:val="28"/>
        </w:rPr>
        <w:t>3.14 Измените, сколь возможно, ваш костюм, хотя бы внеся в него нарядную деталь. При появлении в учебной группе зафиксируйте реакцию. А потом размышляйте о роли внешнего облика в работе педагога.</w:t>
      </w:r>
    </w:p>
    <w:p w:rsidR="005B2C4E" w:rsidRPr="003729A8" w:rsidRDefault="005B2C4E" w:rsidP="005B2C4E">
      <w:pPr>
        <w:pStyle w:val="ReportMain"/>
        <w:suppressAutoHyphens/>
        <w:ind w:firstLine="709"/>
        <w:jc w:val="both"/>
        <w:rPr>
          <w:sz w:val="28"/>
          <w:szCs w:val="28"/>
        </w:rPr>
      </w:pPr>
      <w:r w:rsidRPr="003729A8">
        <w:rPr>
          <w:sz w:val="28"/>
          <w:szCs w:val="28"/>
        </w:rPr>
        <w:t>3.15 Посвятите весь день тому, чтобы отыскать и провозгласить достоинства людей, вас окружающих. Вы увидите, как это нелегко. Не пугайтесь, к концу дня вы обретете свободу и станете производить «положительное подкрепление» быстро, умело, естественно и непринужденно.</w:t>
      </w:r>
    </w:p>
    <w:p w:rsidR="005B2C4E" w:rsidRPr="003729A8" w:rsidRDefault="005B2C4E" w:rsidP="005B2C4E">
      <w:pPr>
        <w:pStyle w:val="ReportMain"/>
        <w:suppressAutoHyphens/>
        <w:ind w:firstLine="709"/>
        <w:jc w:val="both"/>
        <w:rPr>
          <w:sz w:val="28"/>
          <w:szCs w:val="28"/>
        </w:rPr>
      </w:pPr>
      <w:r w:rsidRPr="003729A8">
        <w:rPr>
          <w:sz w:val="28"/>
          <w:szCs w:val="28"/>
        </w:rPr>
        <w:t>3.16 Выделите целый день для анализа отношений к вам окружающих людей, знакомых и незнакомых. Проследите за формой выражения отношения к вам. Если данные формы не понравились, подумайте, что в вашем поведении провоцирует такое к вам отношение.</w:t>
      </w:r>
    </w:p>
    <w:p w:rsidR="005B2C4E" w:rsidRPr="003729A8" w:rsidRDefault="005B2C4E" w:rsidP="005B2C4E">
      <w:pPr>
        <w:pStyle w:val="ReportMain"/>
        <w:suppressAutoHyphens/>
        <w:ind w:firstLine="709"/>
        <w:jc w:val="both"/>
        <w:rPr>
          <w:sz w:val="28"/>
          <w:szCs w:val="28"/>
        </w:rPr>
      </w:pPr>
      <w:r w:rsidRPr="003729A8">
        <w:rPr>
          <w:sz w:val="28"/>
          <w:szCs w:val="28"/>
        </w:rPr>
        <w:t>3.17 Откройте любую книгу (за исключением бульварной литературы). Читайте текст четко, ясно, выразительно, делайте опору на гласных звуках, выстраивая мелодику текста. Изменяйте тональность соответственно содержанию текста.</w:t>
      </w:r>
    </w:p>
    <w:p w:rsidR="00050034" w:rsidRPr="003729A8" w:rsidRDefault="005B2C4E" w:rsidP="005B2C4E">
      <w:pPr>
        <w:pStyle w:val="ReportMain"/>
        <w:suppressAutoHyphens/>
        <w:ind w:firstLine="709"/>
        <w:jc w:val="both"/>
        <w:rPr>
          <w:sz w:val="28"/>
          <w:szCs w:val="28"/>
        </w:rPr>
      </w:pPr>
      <w:r w:rsidRPr="003729A8">
        <w:rPr>
          <w:sz w:val="28"/>
          <w:szCs w:val="28"/>
        </w:rPr>
        <w:t>3.18 Обратитесь к детской литературе. Рассмотрите ситуации, где маленький герой разговаривает со взрослыми. Произведите анализ фрагмента: как выстраивают взрослые разговор с ребенком и что бы вы хотели изменить в отношении к детям со стороны взрослых.</w:t>
      </w:r>
    </w:p>
    <w:p w:rsidR="005B2C4E" w:rsidRPr="003729A8" w:rsidRDefault="005B2C4E" w:rsidP="0082531E">
      <w:pPr>
        <w:pStyle w:val="ReportMain"/>
        <w:suppressAutoHyphens/>
        <w:ind w:firstLine="709"/>
        <w:rPr>
          <w:b/>
          <w:i/>
          <w:sz w:val="28"/>
          <w:szCs w:val="28"/>
        </w:rPr>
      </w:pPr>
    </w:p>
    <w:p w:rsidR="0082531E" w:rsidRPr="003729A8" w:rsidRDefault="0082531E" w:rsidP="003729A8">
      <w:pPr>
        <w:pStyle w:val="ReportMain"/>
        <w:suppressAutoHyphens/>
        <w:ind w:firstLine="709"/>
        <w:jc w:val="both"/>
        <w:rPr>
          <w:b/>
          <w:i/>
          <w:sz w:val="28"/>
          <w:szCs w:val="28"/>
        </w:rPr>
      </w:pPr>
      <w:r w:rsidRPr="003729A8">
        <w:rPr>
          <w:b/>
          <w:i/>
          <w:sz w:val="28"/>
          <w:szCs w:val="28"/>
        </w:rPr>
        <w:lastRenderedPageBreak/>
        <w:t>Раздел 4 Личностная готовность педагога к профессиональной деятельности</w:t>
      </w:r>
    </w:p>
    <w:p w:rsidR="00A16FC5" w:rsidRPr="003729A8" w:rsidRDefault="00A16FC5" w:rsidP="00A16FC5">
      <w:pPr>
        <w:pStyle w:val="ReportMain"/>
        <w:suppressAutoHyphens/>
        <w:ind w:firstLine="425"/>
        <w:jc w:val="both"/>
        <w:rPr>
          <w:sz w:val="28"/>
          <w:szCs w:val="28"/>
        </w:rPr>
      </w:pPr>
      <w:r w:rsidRPr="003729A8">
        <w:rPr>
          <w:sz w:val="28"/>
          <w:szCs w:val="28"/>
        </w:rPr>
        <w:t>4.1 Укажите ценности, которые для вас безусловны. Расположите их по мере значимости. А теперь посмотрите, на каком месте оказались ценности «человек» и «жизнь».</w:t>
      </w:r>
    </w:p>
    <w:p w:rsidR="00A16FC5" w:rsidRPr="003729A8" w:rsidRDefault="00A16FC5" w:rsidP="00A16FC5">
      <w:pPr>
        <w:pStyle w:val="ReportMain"/>
        <w:suppressAutoHyphens/>
        <w:ind w:firstLine="425"/>
        <w:jc w:val="both"/>
        <w:rPr>
          <w:sz w:val="28"/>
          <w:szCs w:val="28"/>
        </w:rPr>
      </w:pPr>
      <w:r w:rsidRPr="003729A8">
        <w:rPr>
          <w:sz w:val="28"/>
          <w:szCs w:val="28"/>
        </w:rPr>
        <w:t>4.2 Вам говорят о некотором недостатке вашего характера. Постарайтесь «распредметить» данный недостаток — найти скрытое в его содержании отношение к какому-либо объекту. Какова личностная значимость выявленного вами объекта? Вот только теперь можно размышлять, надо ли избавляться от недостатка.</w:t>
      </w:r>
    </w:p>
    <w:p w:rsidR="00A16FC5" w:rsidRPr="003729A8" w:rsidRDefault="00A16FC5" w:rsidP="00A16FC5">
      <w:pPr>
        <w:pStyle w:val="ReportMain"/>
        <w:suppressAutoHyphens/>
        <w:ind w:firstLine="425"/>
        <w:jc w:val="both"/>
        <w:rPr>
          <w:sz w:val="28"/>
          <w:szCs w:val="28"/>
        </w:rPr>
      </w:pPr>
      <w:r w:rsidRPr="003729A8">
        <w:rPr>
          <w:sz w:val="28"/>
          <w:szCs w:val="28"/>
        </w:rPr>
        <w:t>4.3 Был ли в вашей школьной жизни педагог, которого вы очень ценили, считая его «настоящим педагогом»? Какими качествами он обладал? Мысленно исключите данные качества из его профессиональной деятельности — сохранит ли данный педагог для вас прежнюю значимость?</w:t>
      </w:r>
    </w:p>
    <w:p w:rsidR="00A16FC5" w:rsidRPr="003729A8" w:rsidRDefault="00A16FC5" w:rsidP="00A16FC5">
      <w:pPr>
        <w:pStyle w:val="ReportMain"/>
        <w:suppressAutoHyphens/>
        <w:ind w:firstLine="425"/>
        <w:jc w:val="both"/>
        <w:rPr>
          <w:sz w:val="28"/>
          <w:szCs w:val="28"/>
        </w:rPr>
      </w:pPr>
      <w:r w:rsidRPr="003729A8">
        <w:rPr>
          <w:sz w:val="28"/>
          <w:szCs w:val="28"/>
        </w:rPr>
        <w:t>4.5 Вы вошли в учебную аудиторию. Сейчас сюда придут ваши товарищи, а затем — преподаватель. Оглядитесь: что вы могли бы сделать «здесь и сейчас», чтобы улучшить обстановку?</w:t>
      </w:r>
    </w:p>
    <w:p w:rsidR="00A16FC5" w:rsidRPr="003729A8" w:rsidRDefault="00A16FC5" w:rsidP="00A16FC5">
      <w:pPr>
        <w:pStyle w:val="ReportMain"/>
        <w:suppressAutoHyphens/>
        <w:ind w:firstLine="425"/>
        <w:jc w:val="both"/>
        <w:rPr>
          <w:sz w:val="28"/>
          <w:szCs w:val="28"/>
        </w:rPr>
      </w:pPr>
      <w:r w:rsidRPr="003729A8">
        <w:rPr>
          <w:sz w:val="28"/>
          <w:szCs w:val="28"/>
        </w:rPr>
        <w:t>4.5 Вспомните, о чем шел накануне разговор в вашей компании? Затрагивались ли вечные вопросы жизни человека или беседа замыкалась на анекдотах? И как вы себя чувствовали в том или ином случае?</w:t>
      </w:r>
    </w:p>
    <w:p w:rsidR="00A16FC5" w:rsidRPr="003729A8" w:rsidRDefault="00A16FC5" w:rsidP="00A16FC5">
      <w:pPr>
        <w:pStyle w:val="ReportMain"/>
        <w:suppressAutoHyphens/>
        <w:ind w:firstLine="425"/>
        <w:jc w:val="both"/>
        <w:rPr>
          <w:sz w:val="28"/>
          <w:szCs w:val="28"/>
        </w:rPr>
      </w:pPr>
      <w:r w:rsidRPr="003729A8">
        <w:rPr>
          <w:sz w:val="28"/>
          <w:szCs w:val="28"/>
        </w:rPr>
        <w:t>4.7 Назовите потенциальные ценностные отношения вашей личности, а теперь определите, какие из них актуальны в вашей реальной жизни.</w:t>
      </w:r>
    </w:p>
    <w:p w:rsidR="00A16FC5" w:rsidRPr="003729A8" w:rsidRDefault="00A16FC5" w:rsidP="00A16FC5">
      <w:pPr>
        <w:pStyle w:val="ReportMain"/>
        <w:suppressAutoHyphens/>
        <w:ind w:firstLine="425"/>
        <w:jc w:val="both"/>
        <w:rPr>
          <w:sz w:val="28"/>
          <w:szCs w:val="28"/>
        </w:rPr>
      </w:pPr>
      <w:r w:rsidRPr="003729A8">
        <w:rPr>
          <w:sz w:val="28"/>
          <w:szCs w:val="28"/>
        </w:rPr>
        <w:t>4.8 Замечали ли вы, что на слово «учитель» окружающие как-то по-особенному реагируют? Проверьте еще раз качество реакции: в чем ее отличие от реакции, допустим, на слова «артист», «врач», шофер», «чиновник»?</w:t>
      </w:r>
    </w:p>
    <w:p w:rsidR="00050034" w:rsidRPr="003729A8" w:rsidRDefault="00050034" w:rsidP="00A16FC5">
      <w:pPr>
        <w:pStyle w:val="ReportMain"/>
        <w:suppressAutoHyphens/>
        <w:ind w:firstLine="425"/>
        <w:jc w:val="both"/>
        <w:rPr>
          <w:sz w:val="28"/>
          <w:szCs w:val="28"/>
        </w:rPr>
      </w:pPr>
    </w:p>
    <w:p w:rsidR="00050034" w:rsidRPr="003729A8" w:rsidRDefault="00050034" w:rsidP="007A112A">
      <w:pPr>
        <w:pStyle w:val="ReportMain"/>
        <w:suppressAutoHyphens/>
        <w:ind w:firstLine="425"/>
        <w:jc w:val="center"/>
        <w:rPr>
          <w:i/>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C</w:t>
      </w:r>
      <w:r w:rsidRPr="003729A8">
        <w:rPr>
          <w:i/>
          <w:sz w:val="28"/>
          <w:szCs w:val="28"/>
        </w:rPr>
        <w:t xml:space="preserve"> </w:t>
      </w:r>
    </w:p>
    <w:p w:rsidR="00CC77ED" w:rsidRPr="003729A8" w:rsidRDefault="00CC77ED" w:rsidP="007A112A">
      <w:pPr>
        <w:pStyle w:val="ReportMain"/>
        <w:suppressAutoHyphens/>
        <w:jc w:val="both"/>
        <w:rPr>
          <w:i/>
          <w:sz w:val="28"/>
          <w:szCs w:val="28"/>
        </w:rPr>
      </w:pPr>
    </w:p>
    <w:p w:rsidR="00CC77ED" w:rsidRPr="003729A8" w:rsidRDefault="00CC77ED" w:rsidP="007A112A">
      <w:pPr>
        <w:pStyle w:val="ReportMain"/>
        <w:suppressAutoHyphens/>
        <w:jc w:val="both"/>
        <w:rPr>
          <w:i/>
          <w:sz w:val="28"/>
          <w:szCs w:val="28"/>
        </w:rPr>
      </w:pPr>
      <w:r w:rsidRPr="003729A8">
        <w:rPr>
          <w:i/>
          <w:sz w:val="28"/>
          <w:szCs w:val="28"/>
        </w:rPr>
        <w:t>С.1 Перечень дискуссионных тем для проведения круглого стола</w:t>
      </w:r>
    </w:p>
    <w:p w:rsidR="00CC77ED" w:rsidRPr="003729A8" w:rsidRDefault="00A16FC5" w:rsidP="00157935">
      <w:pPr>
        <w:pStyle w:val="ReportMain"/>
        <w:suppressAutoHyphens/>
        <w:ind w:firstLine="709"/>
        <w:jc w:val="both"/>
        <w:rPr>
          <w:sz w:val="28"/>
          <w:szCs w:val="28"/>
        </w:rPr>
      </w:pPr>
      <w:r w:rsidRPr="003729A8">
        <w:rPr>
          <w:sz w:val="28"/>
          <w:szCs w:val="28"/>
        </w:rPr>
        <w:t>1 Если вам скажут, что профессия педагога тяжелейшая и что только безумцы могут избирать такую профессию, что вы скажете в ответ?</w:t>
      </w:r>
    </w:p>
    <w:p w:rsidR="00A16FC5" w:rsidRPr="003729A8" w:rsidRDefault="00A16FC5" w:rsidP="00157935">
      <w:pPr>
        <w:pStyle w:val="ReportMain"/>
        <w:suppressAutoHyphens/>
        <w:ind w:firstLine="709"/>
        <w:jc w:val="both"/>
        <w:rPr>
          <w:sz w:val="28"/>
          <w:szCs w:val="28"/>
        </w:rPr>
      </w:pPr>
      <w:r w:rsidRPr="003729A8">
        <w:rPr>
          <w:sz w:val="28"/>
          <w:szCs w:val="28"/>
        </w:rPr>
        <w:t xml:space="preserve">2. Особенности личностно ориентированного образования </w:t>
      </w:r>
      <w:r w:rsidR="003729A8" w:rsidRPr="003729A8">
        <w:rPr>
          <w:sz w:val="28"/>
          <w:szCs w:val="28"/>
        </w:rPr>
        <w:t>в современных условиях</w:t>
      </w:r>
      <w:r w:rsidRPr="003729A8">
        <w:rPr>
          <w:sz w:val="28"/>
          <w:szCs w:val="28"/>
        </w:rPr>
        <w:t>: формы реализации, особенности, проблемы</w:t>
      </w:r>
      <w:r w:rsidR="003729A8" w:rsidRPr="003729A8">
        <w:rPr>
          <w:sz w:val="28"/>
          <w:szCs w:val="28"/>
        </w:rPr>
        <w:t>.</w:t>
      </w:r>
    </w:p>
    <w:p w:rsidR="00DF6552" w:rsidRDefault="003729A8" w:rsidP="00B10DF1">
      <w:pPr>
        <w:pStyle w:val="ReportMain"/>
        <w:suppressAutoHyphens/>
        <w:ind w:firstLine="709"/>
        <w:jc w:val="both"/>
        <w:rPr>
          <w:sz w:val="28"/>
          <w:szCs w:val="28"/>
        </w:rPr>
      </w:pPr>
      <w:r w:rsidRPr="00157935">
        <w:rPr>
          <w:sz w:val="28"/>
          <w:szCs w:val="28"/>
        </w:rPr>
        <w:t xml:space="preserve">3. </w:t>
      </w:r>
      <w:r w:rsidR="00DF6552">
        <w:rPr>
          <w:sz w:val="28"/>
          <w:szCs w:val="28"/>
        </w:rPr>
        <w:t>Личностная готовность</w:t>
      </w:r>
      <w:r w:rsidR="00DF6552" w:rsidRPr="003729A8">
        <w:rPr>
          <w:sz w:val="28"/>
          <w:szCs w:val="28"/>
        </w:rPr>
        <w:t xml:space="preserve"> педагога к профессиональной деятельности</w:t>
      </w:r>
      <w:r w:rsidR="00DF6552">
        <w:rPr>
          <w:sz w:val="28"/>
          <w:szCs w:val="28"/>
        </w:rPr>
        <w:t xml:space="preserve">. </w:t>
      </w:r>
    </w:p>
    <w:p w:rsidR="00DF6552" w:rsidRPr="003729A8" w:rsidRDefault="00DF6552" w:rsidP="00D64E0E">
      <w:pPr>
        <w:pStyle w:val="ReportMain"/>
        <w:suppressAutoHyphens/>
        <w:ind w:firstLine="709"/>
        <w:jc w:val="both"/>
        <w:rPr>
          <w:sz w:val="28"/>
          <w:szCs w:val="28"/>
        </w:rPr>
      </w:pPr>
      <w:r>
        <w:rPr>
          <w:sz w:val="28"/>
          <w:szCs w:val="28"/>
        </w:rPr>
        <w:t>Почему такой</w:t>
      </w:r>
      <w:r w:rsidRPr="003729A8">
        <w:rPr>
          <w:sz w:val="28"/>
          <w:szCs w:val="28"/>
        </w:rPr>
        <w:t xml:space="preserve"> такой вопрос не ставится для других профессионалов? И - когда возникает вопрос о сочетании личностного и профессионального?</w:t>
      </w:r>
    </w:p>
    <w:p w:rsidR="00B6700B" w:rsidRDefault="00D64E0E" w:rsidP="00157935">
      <w:pPr>
        <w:pStyle w:val="ReportMain"/>
        <w:suppressAutoHyphens/>
        <w:ind w:firstLine="709"/>
        <w:jc w:val="both"/>
        <w:rPr>
          <w:sz w:val="28"/>
          <w:szCs w:val="28"/>
        </w:rPr>
      </w:pPr>
      <w:r>
        <w:rPr>
          <w:sz w:val="28"/>
          <w:szCs w:val="28"/>
        </w:rPr>
        <w:t>4. Проблемы констру</w:t>
      </w:r>
      <w:r w:rsidR="00B6700B">
        <w:rPr>
          <w:sz w:val="28"/>
          <w:szCs w:val="28"/>
        </w:rPr>
        <w:t>ктивного разрешения конфли</w:t>
      </w:r>
      <w:r>
        <w:rPr>
          <w:sz w:val="28"/>
          <w:szCs w:val="28"/>
        </w:rPr>
        <w:t>кта в современно</w:t>
      </w:r>
      <w:r w:rsidR="00B6700B">
        <w:rPr>
          <w:sz w:val="28"/>
          <w:szCs w:val="28"/>
        </w:rPr>
        <w:t>й действительности.</w:t>
      </w:r>
    </w:p>
    <w:p w:rsidR="00157935" w:rsidRDefault="00157935" w:rsidP="007A112A">
      <w:pPr>
        <w:pStyle w:val="ReportMain"/>
        <w:suppressAutoHyphens/>
        <w:jc w:val="center"/>
        <w:rPr>
          <w:b/>
          <w:sz w:val="28"/>
        </w:rPr>
      </w:pPr>
    </w:p>
    <w:p w:rsidR="00CC77ED" w:rsidRDefault="00CC77ED" w:rsidP="007A112A">
      <w:pPr>
        <w:pStyle w:val="ReportMain"/>
        <w:suppressAutoHyphens/>
        <w:jc w:val="center"/>
        <w:rPr>
          <w:b/>
          <w:sz w:val="28"/>
        </w:rPr>
      </w:pPr>
      <w:r>
        <w:rPr>
          <w:b/>
          <w:sz w:val="28"/>
        </w:rPr>
        <w:t>Блок D</w:t>
      </w:r>
    </w:p>
    <w:p w:rsidR="00CC77ED" w:rsidRDefault="00CC77ED" w:rsidP="007A112A">
      <w:pPr>
        <w:pStyle w:val="ReportMain"/>
        <w:suppressAutoHyphens/>
        <w:jc w:val="both"/>
        <w:rPr>
          <w:i/>
          <w:sz w:val="28"/>
        </w:rPr>
      </w:pPr>
    </w:p>
    <w:p w:rsidR="00CC77ED" w:rsidRDefault="00157935" w:rsidP="007A112A">
      <w:pPr>
        <w:pStyle w:val="ReportMain"/>
        <w:suppressAutoHyphens/>
        <w:jc w:val="both"/>
        <w:rPr>
          <w:i/>
          <w:sz w:val="28"/>
        </w:rPr>
      </w:pPr>
      <w:r>
        <w:rPr>
          <w:i/>
          <w:sz w:val="28"/>
        </w:rPr>
        <w:t>Вопросы к зачету</w:t>
      </w:r>
    </w:p>
    <w:p w:rsidR="00157935" w:rsidRPr="00B10DF1" w:rsidRDefault="00157935" w:rsidP="00157935">
      <w:pPr>
        <w:pStyle w:val="ReportMain"/>
        <w:tabs>
          <w:tab w:val="left" w:pos="1134"/>
        </w:tabs>
        <w:suppressAutoHyphens/>
        <w:ind w:firstLine="709"/>
        <w:jc w:val="both"/>
        <w:rPr>
          <w:sz w:val="28"/>
          <w:szCs w:val="28"/>
        </w:rPr>
      </w:pPr>
      <w:r w:rsidRPr="00157935">
        <w:rPr>
          <w:szCs w:val="24"/>
        </w:rPr>
        <w:t>1.</w:t>
      </w:r>
      <w:r w:rsidRPr="00157935">
        <w:rPr>
          <w:szCs w:val="24"/>
        </w:rPr>
        <w:tab/>
      </w:r>
      <w:r w:rsidRPr="00B10DF1">
        <w:rPr>
          <w:sz w:val="28"/>
          <w:szCs w:val="28"/>
        </w:rPr>
        <w:t xml:space="preserve">История возникновения и развития педагогической технологии.   </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w:t>
      </w:r>
      <w:r w:rsidRPr="00B10DF1">
        <w:rPr>
          <w:sz w:val="28"/>
          <w:szCs w:val="28"/>
        </w:rPr>
        <w:tab/>
        <w:t>Педагогическая технология: источники,  понятие, сущность, признаки.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w:t>
      </w:r>
      <w:r w:rsidRPr="00B10DF1">
        <w:rPr>
          <w:sz w:val="28"/>
          <w:szCs w:val="28"/>
        </w:rPr>
        <w:tab/>
        <w:t>Классификация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w:t>
      </w:r>
      <w:r w:rsidRPr="00B10DF1">
        <w:rPr>
          <w:sz w:val="28"/>
          <w:szCs w:val="28"/>
        </w:rPr>
        <w:tab/>
        <w:t>Модель анализа и описания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w:t>
      </w:r>
      <w:r w:rsidRPr="00B10DF1">
        <w:rPr>
          <w:sz w:val="28"/>
          <w:szCs w:val="28"/>
        </w:rPr>
        <w:tab/>
        <w:t>Предмет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w:t>
      </w:r>
      <w:r w:rsidRPr="00B10DF1">
        <w:rPr>
          <w:sz w:val="28"/>
          <w:szCs w:val="28"/>
        </w:rPr>
        <w:tab/>
        <w:t>Личность как объект и субъект образовательной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7.</w:t>
      </w:r>
      <w:r w:rsidRPr="00B10DF1">
        <w:rPr>
          <w:sz w:val="28"/>
          <w:szCs w:val="28"/>
        </w:rPr>
        <w:tab/>
        <w:t>Понятийный аппарат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8.</w:t>
      </w:r>
      <w:r w:rsidRPr="00B10DF1">
        <w:rPr>
          <w:sz w:val="28"/>
          <w:szCs w:val="28"/>
        </w:rPr>
        <w:tab/>
        <w:t>Основные понятия педагогической технологии:  субъект,  объект, педагогическая стратегия и педагогическая тактика.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9.</w:t>
      </w:r>
      <w:r w:rsidRPr="00B10DF1">
        <w:rPr>
          <w:sz w:val="28"/>
          <w:szCs w:val="28"/>
        </w:rPr>
        <w:tab/>
        <w:t>Основные понятия педагогической технологии: ситуация, воздействие, операция, взаимодействие.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10.</w:t>
      </w:r>
      <w:r w:rsidRPr="00B10DF1">
        <w:rPr>
          <w:sz w:val="28"/>
          <w:szCs w:val="28"/>
        </w:rPr>
        <w:tab/>
        <w:t>Основные понятия педагогической технологии: «прикосновение к личности», этическая парадигма, ценностное содержание, социально-психологическое самочувствие.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11.</w:t>
      </w:r>
      <w:r w:rsidRPr="00B10DF1">
        <w:rPr>
          <w:sz w:val="28"/>
          <w:szCs w:val="28"/>
        </w:rPr>
        <w:tab/>
        <w:t>Функционально-операционная разработка содержания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12.</w:t>
      </w:r>
      <w:r w:rsidRPr="00B10DF1">
        <w:rPr>
          <w:sz w:val="28"/>
          <w:szCs w:val="28"/>
        </w:rPr>
        <w:tab/>
        <w:t>Формы и этапы педагогического проектирования.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13.</w:t>
      </w:r>
      <w:r w:rsidRPr="00B10DF1">
        <w:rPr>
          <w:sz w:val="28"/>
          <w:szCs w:val="28"/>
        </w:rPr>
        <w:tab/>
        <w:t>Проектирование содержания лекционных курсов.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14.</w:t>
      </w:r>
      <w:r w:rsidRPr="00B10DF1">
        <w:rPr>
          <w:sz w:val="28"/>
          <w:szCs w:val="28"/>
        </w:rPr>
        <w:tab/>
        <w:t>Сущность, принципы проектирования и тенденции развития современных образовательных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15.</w:t>
      </w:r>
      <w:r w:rsidRPr="00B10DF1">
        <w:rPr>
          <w:sz w:val="28"/>
          <w:szCs w:val="28"/>
        </w:rPr>
        <w:tab/>
        <w:t>Модульное построение содержания дисциплины и рейтинговый контроль. Виды рейтингового контроля при модульном обучении.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16.</w:t>
      </w:r>
      <w:r w:rsidRPr="00B10DF1">
        <w:rPr>
          <w:sz w:val="28"/>
          <w:szCs w:val="28"/>
        </w:rPr>
        <w:tab/>
        <w:t>Групповые формы учебной деятельности как фактор интенсификации обучения.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17.</w:t>
      </w:r>
      <w:r w:rsidRPr="00B10DF1">
        <w:rPr>
          <w:sz w:val="28"/>
          <w:szCs w:val="28"/>
        </w:rPr>
        <w:tab/>
        <w:t>Принципы воспитания в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18.</w:t>
      </w:r>
      <w:r w:rsidRPr="00B10DF1">
        <w:rPr>
          <w:sz w:val="28"/>
          <w:szCs w:val="28"/>
        </w:rPr>
        <w:tab/>
        <w:t>Технологическая карта воспитания.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19.</w:t>
      </w:r>
      <w:r w:rsidRPr="00B10DF1">
        <w:rPr>
          <w:sz w:val="28"/>
          <w:szCs w:val="28"/>
        </w:rPr>
        <w:tab/>
        <w:t>Гуманистическое взаимодействие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20.</w:t>
      </w:r>
      <w:r w:rsidRPr="00B10DF1">
        <w:rPr>
          <w:sz w:val="28"/>
          <w:szCs w:val="28"/>
        </w:rPr>
        <w:tab/>
        <w:t>Общение как особая разновидность взаимодействия людей.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21.</w:t>
      </w:r>
      <w:r w:rsidRPr="00B10DF1">
        <w:rPr>
          <w:sz w:val="28"/>
          <w:szCs w:val="28"/>
        </w:rPr>
        <w:tab/>
        <w:t>Сущность технологического подхода в образовании.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22.</w:t>
      </w:r>
      <w:r w:rsidRPr="00B10DF1">
        <w:rPr>
          <w:sz w:val="28"/>
          <w:szCs w:val="28"/>
        </w:rPr>
        <w:tab/>
        <w:t>Поло-ролевая дифференциация детей в процессе совместной деятельности педагога и воспитанников.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23.</w:t>
      </w:r>
      <w:r w:rsidRPr="00B10DF1">
        <w:rPr>
          <w:sz w:val="28"/>
          <w:szCs w:val="28"/>
        </w:rPr>
        <w:tab/>
        <w:t>Технология  этической  защиты  человека от посягательств на его достоинство.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24.</w:t>
      </w:r>
      <w:r w:rsidRPr="00B10DF1">
        <w:rPr>
          <w:sz w:val="28"/>
          <w:szCs w:val="28"/>
        </w:rPr>
        <w:tab/>
        <w:t>Этикет как форма поведения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25.</w:t>
      </w:r>
      <w:r w:rsidRPr="00B10DF1">
        <w:rPr>
          <w:sz w:val="28"/>
          <w:szCs w:val="28"/>
        </w:rPr>
        <w:tab/>
        <w:t>Педагогическое требование в контексте культуры.</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26.</w:t>
      </w:r>
      <w:r w:rsidRPr="00B10DF1">
        <w:rPr>
          <w:sz w:val="28"/>
          <w:szCs w:val="28"/>
        </w:rPr>
        <w:tab/>
        <w:t>Технология предъявления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27.</w:t>
      </w:r>
      <w:r w:rsidRPr="00B10DF1">
        <w:rPr>
          <w:sz w:val="28"/>
          <w:szCs w:val="28"/>
        </w:rPr>
        <w:tab/>
        <w:t>Технологический аспект в разрешении педагогического конфликта.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28.</w:t>
      </w:r>
      <w:r w:rsidRPr="00B10DF1">
        <w:rPr>
          <w:sz w:val="28"/>
          <w:szCs w:val="28"/>
        </w:rPr>
        <w:tab/>
        <w:t>Педагогическая оценка в ее современной  модификации.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29.</w:t>
      </w:r>
      <w:r w:rsidRPr="00B10DF1">
        <w:rPr>
          <w:sz w:val="28"/>
          <w:szCs w:val="28"/>
        </w:rPr>
        <w:tab/>
        <w:t>Профессиональная работа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30.</w:t>
      </w:r>
      <w:r w:rsidRPr="00B10DF1">
        <w:rPr>
          <w:sz w:val="28"/>
          <w:szCs w:val="28"/>
        </w:rPr>
        <w:tab/>
        <w:t>Группа как совокупный субъект в педагогическом взаимодействии.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31.</w:t>
      </w:r>
      <w:r w:rsidRPr="00B10DF1">
        <w:rPr>
          <w:sz w:val="28"/>
          <w:szCs w:val="28"/>
        </w:rPr>
        <w:tab/>
        <w:t>Социально-психологический климат группы как условие практической реализации профессиональной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32.</w:t>
      </w:r>
      <w:r w:rsidRPr="00B10DF1">
        <w:rPr>
          <w:sz w:val="28"/>
          <w:szCs w:val="28"/>
        </w:rPr>
        <w:tab/>
        <w:t>Создание ситуации успеха в процессе организации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33.</w:t>
      </w:r>
      <w:r w:rsidRPr="00B10DF1">
        <w:rPr>
          <w:sz w:val="28"/>
          <w:szCs w:val="28"/>
        </w:rPr>
        <w:tab/>
        <w:t>Воспитательные средства в технологии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34.</w:t>
      </w:r>
      <w:r w:rsidRPr="00B10DF1">
        <w:rPr>
          <w:sz w:val="28"/>
          <w:szCs w:val="28"/>
        </w:rPr>
        <w:tab/>
        <w:t>Профессионально-педагогическое ораторское искусство.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35.</w:t>
      </w:r>
      <w:r w:rsidRPr="00B10DF1">
        <w:rPr>
          <w:sz w:val="28"/>
          <w:szCs w:val="28"/>
        </w:rPr>
        <w:tab/>
        <w:t>Ситуация  «осложненного поведения»  детей и профессиональное педагогическое ее разрешение.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36.</w:t>
      </w:r>
      <w:r w:rsidRPr="00B10DF1">
        <w:rPr>
          <w:sz w:val="28"/>
          <w:szCs w:val="28"/>
        </w:rPr>
        <w:tab/>
        <w:t>Технология педагогического наблюдения как константа воспитательного процесса.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37.</w:t>
      </w:r>
      <w:r w:rsidRPr="00B10DF1">
        <w:rPr>
          <w:sz w:val="28"/>
          <w:szCs w:val="28"/>
        </w:rPr>
        <w:tab/>
        <w:t>Роль психофизического аппарата педагога в его профессиональной деятельности: понятие педагогической  техники.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38.</w:t>
      </w:r>
      <w:r w:rsidRPr="00B10DF1">
        <w:rPr>
          <w:sz w:val="28"/>
          <w:szCs w:val="28"/>
        </w:rPr>
        <w:tab/>
        <w:t>Влияние психологической и физической свободы педагога на эффективность осуществления его профессиональной деятельности.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39.</w:t>
      </w:r>
      <w:r w:rsidRPr="00B10DF1">
        <w:rPr>
          <w:sz w:val="28"/>
          <w:szCs w:val="28"/>
        </w:rPr>
        <w:tab/>
        <w:t>Голос педагога как инструмент профессионального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40.</w:t>
      </w:r>
      <w:r w:rsidRPr="00B10DF1">
        <w:rPr>
          <w:sz w:val="28"/>
          <w:szCs w:val="28"/>
        </w:rPr>
        <w:tab/>
        <w:t>Мимика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41.</w:t>
      </w:r>
      <w:r w:rsidRPr="00B10DF1">
        <w:rPr>
          <w:sz w:val="28"/>
          <w:szCs w:val="28"/>
        </w:rPr>
        <w:tab/>
        <w:t>Пластика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42.</w:t>
      </w:r>
      <w:r w:rsidRPr="00B10DF1">
        <w:rPr>
          <w:sz w:val="28"/>
          <w:szCs w:val="28"/>
        </w:rPr>
        <w:tab/>
        <w:t>Профессиональная студия в педвузе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43.</w:t>
      </w:r>
      <w:r w:rsidRPr="00B10DF1">
        <w:rPr>
          <w:sz w:val="28"/>
          <w:szCs w:val="28"/>
        </w:rPr>
        <w:tab/>
        <w:t>Профессиональные мастерские в учебных заведениях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44.</w:t>
      </w:r>
      <w:r w:rsidRPr="00B10DF1">
        <w:rPr>
          <w:sz w:val="28"/>
          <w:szCs w:val="28"/>
        </w:rPr>
        <w:tab/>
        <w:t>Критерий личностной готовности Индивидуальная работа педагога по овладению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45.</w:t>
      </w:r>
      <w:r w:rsidRPr="00B10DF1">
        <w:rPr>
          <w:sz w:val="28"/>
          <w:szCs w:val="28"/>
        </w:rPr>
        <w:tab/>
        <w:t>педагога к работе с детьми.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46.</w:t>
      </w:r>
      <w:r w:rsidRPr="00B10DF1">
        <w:rPr>
          <w:sz w:val="28"/>
          <w:szCs w:val="28"/>
        </w:rPr>
        <w:tab/>
        <w:t>Ценностные отношения и  профессионально - личностные качества педагога.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47.</w:t>
      </w:r>
      <w:r w:rsidRPr="00B10DF1">
        <w:rPr>
          <w:sz w:val="28"/>
          <w:szCs w:val="28"/>
        </w:rPr>
        <w:tab/>
        <w:t>Педагогическое взаимодействие и воздействие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48.</w:t>
      </w:r>
      <w:r w:rsidRPr="00B10DF1">
        <w:rPr>
          <w:sz w:val="28"/>
          <w:szCs w:val="28"/>
        </w:rPr>
        <w:tab/>
        <w:t>Педагогическое внушение и убеждение.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49.</w:t>
      </w:r>
      <w:r w:rsidRPr="00B10DF1">
        <w:rPr>
          <w:sz w:val="28"/>
          <w:szCs w:val="28"/>
        </w:rPr>
        <w:tab/>
        <w:t>Педагогическая техника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50.</w:t>
      </w:r>
      <w:r w:rsidRPr="00B10DF1">
        <w:rPr>
          <w:sz w:val="28"/>
          <w:szCs w:val="28"/>
        </w:rPr>
        <w:tab/>
        <w:t>Общие сведения о споре.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51.</w:t>
      </w:r>
      <w:r w:rsidRPr="00B10DF1">
        <w:rPr>
          <w:sz w:val="28"/>
          <w:szCs w:val="28"/>
        </w:rPr>
        <w:tab/>
        <w:t>Основные положения теории аргументации в технике ведения спора.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52.</w:t>
      </w:r>
      <w:r w:rsidRPr="00B10DF1">
        <w:rPr>
          <w:sz w:val="28"/>
          <w:szCs w:val="28"/>
        </w:rPr>
        <w:tab/>
        <w:t>Технология ведения дискуссии..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53.</w:t>
      </w:r>
      <w:r w:rsidRPr="00B10DF1">
        <w:rPr>
          <w:sz w:val="28"/>
          <w:szCs w:val="28"/>
        </w:rPr>
        <w:tab/>
        <w:t>Техника полемического мастерства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54.</w:t>
      </w:r>
      <w:r w:rsidRPr="00B10DF1">
        <w:rPr>
          <w:sz w:val="28"/>
          <w:szCs w:val="28"/>
        </w:rPr>
        <w:tab/>
        <w:t>Педагогический конфликт и тактика его разрешения.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55.</w:t>
      </w:r>
      <w:r w:rsidRPr="00B10DF1">
        <w:rPr>
          <w:sz w:val="28"/>
          <w:szCs w:val="28"/>
        </w:rPr>
        <w:tab/>
        <w:t>Особенности конфликтов в детском и юношеском возрасте.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56.</w:t>
      </w:r>
      <w:r w:rsidRPr="00B10DF1">
        <w:rPr>
          <w:sz w:val="28"/>
          <w:szCs w:val="28"/>
        </w:rPr>
        <w:tab/>
        <w:t>Технология педагогической оценки.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57.</w:t>
      </w:r>
      <w:r w:rsidRPr="00B10DF1">
        <w:rPr>
          <w:sz w:val="28"/>
          <w:szCs w:val="28"/>
        </w:rPr>
        <w:tab/>
        <w:t>Технология положительного подкрепления..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58.</w:t>
      </w:r>
      <w:r w:rsidRPr="00B10DF1">
        <w:rPr>
          <w:sz w:val="28"/>
          <w:szCs w:val="28"/>
        </w:rPr>
        <w:tab/>
        <w:t>Технология современного учебного занятия.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59.</w:t>
      </w:r>
      <w:r w:rsidRPr="00B10DF1">
        <w:rPr>
          <w:sz w:val="28"/>
          <w:szCs w:val="28"/>
        </w:rPr>
        <w:tab/>
        <w:t>Технология педагогического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60.</w:t>
      </w:r>
      <w:r w:rsidRPr="00B10DF1">
        <w:rPr>
          <w:sz w:val="28"/>
          <w:szCs w:val="28"/>
        </w:rPr>
        <w:tab/>
        <w:t>Педагогическое творчество преподавателя.</w:t>
      </w:r>
    </w:p>
    <w:p w:rsidR="00CC77ED" w:rsidRDefault="00CC77ED" w:rsidP="007A112A">
      <w:pPr>
        <w:pStyle w:val="ReportMain"/>
        <w:suppressAutoHyphens/>
        <w:jc w:val="both"/>
        <w:rPr>
          <w:i/>
          <w:sz w:val="28"/>
        </w:rPr>
      </w:pPr>
    </w:p>
    <w:p w:rsidR="00CC77ED" w:rsidRDefault="00CC77ED" w:rsidP="007A112A">
      <w:pPr>
        <w:pStyle w:val="ReportMain"/>
        <w:suppressAutoHyphens/>
        <w:jc w:val="both"/>
        <w:rPr>
          <w:i/>
          <w:sz w:val="28"/>
        </w:rPr>
      </w:pPr>
    </w:p>
    <w:p w:rsidR="00CC77ED" w:rsidRDefault="00CC77ED" w:rsidP="007A112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C77ED" w:rsidRDefault="00CC77ED" w:rsidP="007A112A">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CC77ED" w:rsidRPr="00CC77ED" w:rsidTr="00CC77ED">
        <w:trPr>
          <w:trHeight w:val="805"/>
          <w:tblHeader/>
        </w:trPr>
        <w:tc>
          <w:tcPr>
            <w:tcW w:w="2137"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4-балльная</w:t>
            </w:r>
          </w:p>
          <w:p w:rsidR="00CC77ED" w:rsidRPr="00157935" w:rsidRDefault="00CC77ED" w:rsidP="007A112A">
            <w:pPr>
              <w:pStyle w:val="ReportMain"/>
              <w:suppressAutoHyphens/>
              <w:jc w:val="center"/>
              <w:rPr>
                <w:i/>
                <w:szCs w:val="24"/>
              </w:rPr>
            </w:pPr>
            <w:r w:rsidRPr="00157935">
              <w:rPr>
                <w:i/>
                <w:szCs w:val="24"/>
              </w:rPr>
              <w:t>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Отлично</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Хорошо</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Удовлетворительно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Неудовлетворительно</w:t>
            </w:r>
          </w:p>
        </w:tc>
      </w:tr>
      <w:tr w:rsidR="00CC77ED" w:rsidRPr="00CC77ED" w:rsidTr="00CC77ED">
        <w:trPr>
          <w:trHeight w:val="839"/>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100 балльная 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85-100</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70-84</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50-69</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0-49</w:t>
            </w:r>
          </w:p>
        </w:tc>
      </w:tr>
      <w:tr w:rsidR="00CC77ED" w:rsidRPr="00CC77ED" w:rsidTr="0064012D">
        <w:trPr>
          <w:trHeight w:val="573"/>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Бинарная шкала</w:t>
            </w:r>
          </w:p>
        </w:tc>
        <w:tc>
          <w:tcPr>
            <w:tcW w:w="5647" w:type="dxa"/>
            <w:gridSpan w:val="3"/>
            <w:shd w:val="clear" w:color="auto" w:fill="auto"/>
            <w:vAlign w:val="center"/>
          </w:tcPr>
          <w:p w:rsidR="00CC77ED" w:rsidRPr="00157935" w:rsidRDefault="00CC77ED" w:rsidP="007A112A">
            <w:pPr>
              <w:pStyle w:val="ReportMain"/>
              <w:suppressAutoHyphens/>
              <w:jc w:val="center"/>
              <w:rPr>
                <w:i/>
                <w:szCs w:val="24"/>
              </w:rPr>
            </w:pPr>
            <w:r w:rsidRPr="00157935">
              <w:rPr>
                <w:i/>
                <w:szCs w:val="24"/>
              </w:rPr>
              <w:t>Зачтено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 зачтено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603"/>
        <w:gridCol w:w="2652"/>
        <w:gridCol w:w="4961"/>
      </w:tblGrid>
      <w:tr w:rsidR="00157935" w:rsidRPr="000833AC" w:rsidTr="00DC31FF">
        <w:trPr>
          <w:tblHeader/>
        </w:trPr>
        <w:tc>
          <w:tcPr>
            <w:tcW w:w="2603"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2652"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2652"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практического задания;</w:t>
            </w:r>
          </w:p>
          <w:p w:rsidR="00157935" w:rsidRPr="000833AC" w:rsidRDefault="00157935" w:rsidP="00DC31FF">
            <w:pPr>
              <w:widowControl w:val="0"/>
              <w:spacing w:after="0" w:line="240" w:lineRule="auto"/>
              <w:rPr>
                <w:i/>
                <w:sz w:val="24"/>
              </w:rPr>
            </w:pPr>
            <w:r w:rsidRPr="000833AC">
              <w:rPr>
                <w:i/>
                <w:sz w:val="24"/>
              </w:rPr>
              <w:t>2. Своевременность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t>3. Последовательность и рациональность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lastRenderedPageBreak/>
              <w:t>4. Самостоятельность решения;</w:t>
            </w:r>
          </w:p>
          <w:p w:rsidR="00157935" w:rsidRPr="000833AC" w:rsidRDefault="00157935" w:rsidP="00DC31FF">
            <w:pPr>
              <w:widowControl w:val="0"/>
              <w:spacing w:after="0" w:line="240" w:lineRule="auto"/>
              <w:rPr>
                <w:i/>
                <w:sz w:val="24"/>
              </w:rPr>
            </w:pPr>
            <w:r w:rsidRPr="000833AC">
              <w:rPr>
                <w:i/>
                <w:sz w:val="24"/>
              </w:rPr>
              <w:t>5. и т.д.</w:t>
            </w: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Задание решено самостоятельно. При этом составлен правильный алгоритм решения з</w:t>
            </w:r>
            <w:r w:rsidRPr="000833AC">
              <w:rPr>
                <w:i/>
                <w:sz w:val="24"/>
              </w:rPr>
              <w:t>а</w:t>
            </w:r>
            <w:r w:rsidRPr="000833AC">
              <w:rPr>
                <w:i/>
                <w:sz w:val="24"/>
              </w:rPr>
              <w:t>дания, в логических рассуждениях, в выборе формул и решении нет ошибок, получен ве</w:t>
            </w:r>
            <w:r w:rsidRPr="000833AC">
              <w:rPr>
                <w:i/>
                <w:sz w:val="24"/>
              </w:rPr>
              <w:t>р</w:t>
            </w:r>
            <w:r w:rsidRPr="000833AC">
              <w:rPr>
                <w:i/>
                <w:sz w:val="24"/>
              </w:rPr>
              <w:t>ный ответ, задание решено рациональным способом.</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Хорошо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Задание решено с помощью преподавателя. </w:t>
            </w:r>
            <w:r w:rsidRPr="000833AC">
              <w:rPr>
                <w:i/>
                <w:sz w:val="24"/>
              </w:rPr>
              <w:lastRenderedPageBreak/>
              <w:t>При этом составлен правильный алгоритм решения задания, в логическом рассуждении и решении нет существенных ошибок; правил</w:t>
            </w:r>
            <w:r w:rsidRPr="000833AC">
              <w:rPr>
                <w:i/>
                <w:sz w:val="24"/>
              </w:rPr>
              <w:t>ь</w:t>
            </w:r>
            <w:r w:rsidRPr="000833AC">
              <w:rPr>
                <w:i/>
                <w:sz w:val="24"/>
              </w:rPr>
              <w:t>но сделан выбор формул для решения; есть объяснение решения, но задание решено нер</w:t>
            </w:r>
            <w:r w:rsidRPr="000833AC">
              <w:rPr>
                <w:i/>
                <w:sz w:val="24"/>
              </w:rPr>
              <w:t>а</w:t>
            </w:r>
            <w:r w:rsidRPr="000833AC">
              <w:rPr>
                <w:i/>
                <w:sz w:val="24"/>
              </w:rPr>
              <w:t>циональным способом или допущено не более двух несущественных ошибок, получен верный ответ.</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Удовлетворительно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решено с подсказками преподавателя. При этом задание понято правильно, в логич</w:t>
            </w:r>
            <w:r w:rsidRPr="000833AC">
              <w:rPr>
                <w:i/>
                <w:sz w:val="24"/>
              </w:rPr>
              <w:t>е</w:t>
            </w:r>
            <w:r w:rsidRPr="000833AC">
              <w:rPr>
                <w:i/>
                <w:sz w:val="24"/>
              </w:rPr>
              <w:t>ском рассуждении нет существенных ошибок, но допущены существенные ошибки в выборе формул или в математических расчетах; з</w:t>
            </w:r>
            <w:r w:rsidRPr="000833AC">
              <w:rPr>
                <w:i/>
                <w:sz w:val="24"/>
              </w:rPr>
              <w:t>а</w:t>
            </w:r>
            <w:r w:rsidRPr="000833AC">
              <w:rPr>
                <w:i/>
                <w:sz w:val="24"/>
              </w:rPr>
              <w:t>дание решено не полностью или в общем виде.</w:t>
            </w:r>
          </w:p>
        </w:tc>
      </w:tr>
      <w:tr w:rsidR="00157935" w:rsidRPr="000833AC" w:rsidTr="00DC31FF">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Неудовлетворительно </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не решено.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57935" w:rsidRPr="00CC77ED" w:rsidTr="00CC77ED">
        <w:trPr>
          <w:tblHeader/>
        </w:trPr>
        <w:tc>
          <w:tcPr>
            <w:tcW w:w="2137"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3118"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CC77ED" w:rsidTr="00CC77ED">
        <w:tc>
          <w:tcPr>
            <w:tcW w:w="2137"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3118"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тестовых заданий;</w:t>
            </w:r>
          </w:p>
          <w:p w:rsidR="00157935" w:rsidRPr="000833AC" w:rsidRDefault="00157935" w:rsidP="00DC31FF">
            <w:pPr>
              <w:widowControl w:val="0"/>
              <w:spacing w:after="0" w:line="240" w:lineRule="auto"/>
              <w:rPr>
                <w:i/>
                <w:sz w:val="24"/>
              </w:rPr>
            </w:pPr>
            <w:r w:rsidRPr="000833AC">
              <w:rPr>
                <w:i/>
                <w:sz w:val="24"/>
              </w:rPr>
              <w:t>2. Своевременность выпо</w:t>
            </w:r>
            <w:r w:rsidRPr="000833AC">
              <w:rPr>
                <w:i/>
                <w:sz w:val="24"/>
              </w:rPr>
              <w:t>л</w:t>
            </w:r>
            <w:r w:rsidRPr="000833AC">
              <w:rPr>
                <w:i/>
                <w:sz w:val="24"/>
              </w:rPr>
              <w:t>нения;</w:t>
            </w:r>
          </w:p>
          <w:p w:rsidR="00157935" w:rsidRPr="000833AC" w:rsidRDefault="00157935" w:rsidP="00DC31FF">
            <w:pPr>
              <w:widowControl w:val="0"/>
              <w:spacing w:after="0" w:line="240" w:lineRule="auto"/>
              <w:rPr>
                <w:i/>
                <w:sz w:val="24"/>
              </w:rPr>
            </w:pPr>
            <w:r w:rsidRPr="000833AC">
              <w:rPr>
                <w:i/>
                <w:sz w:val="24"/>
              </w:rPr>
              <w:t>3. Правильность ответов на вопросы;</w:t>
            </w:r>
          </w:p>
          <w:p w:rsidR="00157935" w:rsidRPr="000833AC" w:rsidRDefault="00157935" w:rsidP="00DC31FF">
            <w:pPr>
              <w:widowControl w:val="0"/>
              <w:spacing w:after="0" w:line="240" w:lineRule="auto"/>
              <w:rPr>
                <w:i/>
                <w:sz w:val="24"/>
              </w:rPr>
            </w:pPr>
            <w:r w:rsidRPr="000833AC">
              <w:rPr>
                <w:i/>
                <w:sz w:val="24"/>
              </w:rPr>
              <w:t>4. Самостоятельность тестирования.</w:t>
            </w:r>
          </w:p>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Выполнено 85-100 % заданий предложенного теста, в заданиях открытого типа дан по</w:t>
            </w:r>
            <w:r w:rsidRPr="000833AC">
              <w:rPr>
                <w:i/>
                <w:sz w:val="24"/>
              </w:rPr>
              <w:t>л</w:t>
            </w:r>
            <w:r w:rsidRPr="000833AC">
              <w:rPr>
                <w:i/>
                <w:sz w:val="24"/>
              </w:rPr>
              <w:t>ный, развернутый ответ на поставленный вопрос.</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Хорошо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Удовлетворител</w:t>
            </w:r>
            <w:r w:rsidRPr="000833AC">
              <w:rPr>
                <w:i/>
              </w:rPr>
              <w:t>ь</w:t>
            </w:r>
            <w:r w:rsidRPr="000833AC">
              <w:rPr>
                <w:i/>
              </w:rPr>
              <w:t>но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50- 69 %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57935" w:rsidRPr="00CC77ED" w:rsidTr="00CC77ED">
        <w:tc>
          <w:tcPr>
            <w:tcW w:w="2137" w:type="dxa"/>
            <w:shd w:val="clear" w:color="auto" w:fill="auto"/>
          </w:tcPr>
          <w:p w:rsidR="00157935" w:rsidRPr="00CC77ED" w:rsidRDefault="00157935" w:rsidP="007A112A">
            <w:pPr>
              <w:pStyle w:val="ReportMain"/>
              <w:rPr>
                <w:i/>
              </w:rPr>
            </w:pPr>
            <w:r w:rsidRPr="000833AC">
              <w:rPr>
                <w:i/>
              </w:rPr>
              <w:t>Неудовлетвор</w:t>
            </w:r>
            <w:r w:rsidRPr="000833AC">
              <w:rPr>
                <w:i/>
              </w:rPr>
              <w:t>и</w:t>
            </w:r>
            <w:r w:rsidRPr="000833AC">
              <w:rPr>
                <w:i/>
              </w:rPr>
              <w:t xml:space="preserve">тельно </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C77ED" w:rsidRPr="00CC77ED" w:rsidTr="00CC77ED">
        <w:trPr>
          <w:tblHeader/>
        </w:trPr>
        <w:tc>
          <w:tcPr>
            <w:tcW w:w="2137" w:type="dxa"/>
            <w:shd w:val="clear" w:color="auto" w:fill="auto"/>
            <w:vAlign w:val="center"/>
          </w:tcPr>
          <w:p w:rsidR="00CC77ED" w:rsidRPr="00CC77ED" w:rsidRDefault="00CC77ED" w:rsidP="007A112A">
            <w:pPr>
              <w:pStyle w:val="ReportMain"/>
              <w:suppressAutoHyphens/>
              <w:jc w:val="center"/>
              <w:rPr>
                <w:i/>
              </w:rPr>
            </w:pPr>
            <w:r w:rsidRPr="00CC77ED">
              <w:rPr>
                <w:i/>
              </w:rPr>
              <w:t>4-балльная шкала</w:t>
            </w:r>
          </w:p>
        </w:tc>
        <w:tc>
          <w:tcPr>
            <w:tcW w:w="3118" w:type="dxa"/>
            <w:shd w:val="clear" w:color="auto" w:fill="auto"/>
            <w:vAlign w:val="center"/>
          </w:tcPr>
          <w:p w:rsidR="00CC77ED" w:rsidRPr="00CC77ED" w:rsidRDefault="00CC77ED" w:rsidP="007A112A">
            <w:pPr>
              <w:pStyle w:val="ReportMain"/>
              <w:suppressAutoHyphens/>
              <w:jc w:val="center"/>
              <w:rPr>
                <w:i/>
              </w:rPr>
            </w:pPr>
            <w:r w:rsidRPr="00CC77ED">
              <w:rPr>
                <w:i/>
              </w:rPr>
              <w:t>Показатели</w:t>
            </w:r>
          </w:p>
        </w:tc>
        <w:tc>
          <w:tcPr>
            <w:tcW w:w="4961" w:type="dxa"/>
            <w:shd w:val="clear" w:color="auto" w:fill="auto"/>
            <w:vAlign w:val="center"/>
          </w:tcPr>
          <w:p w:rsidR="00CC77ED" w:rsidRPr="00CC77ED" w:rsidRDefault="00CC77ED" w:rsidP="007A112A">
            <w:pPr>
              <w:pStyle w:val="ReportMain"/>
              <w:suppressAutoHyphens/>
              <w:jc w:val="center"/>
              <w:rPr>
                <w:i/>
              </w:rPr>
            </w:pPr>
            <w:r w:rsidRPr="00CC77ED">
              <w:rPr>
                <w:i/>
              </w:rPr>
              <w:t>Критерии</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t>Отлично</w:t>
            </w:r>
          </w:p>
        </w:tc>
        <w:tc>
          <w:tcPr>
            <w:tcW w:w="3118" w:type="dxa"/>
            <w:vMerge w:val="restart"/>
            <w:shd w:val="clear" w:color="auto" w:fill="auto"/>
          </w:tcPr>
          <w:p w:rsidR="00CC77ED" w:rsidRPr="00CC77ED" w:rsidRDefault="00CC77ED" w:rsidP="007A112A">
            <w:pPr>
              <w:pStyle w:val="ReportMain"/>
              <w:suppressAutoHyphens/>
              <w:rPr>
                <w:i/>
              </w:rPr>
            </w:pPr>
            <w:r w:rsidRPr="00CC77ED">
              <w:rPr>
                <w:i/>
              </w:rPr>
              <w:t>1. Полнота изложения теоретического материала;</w:t>
            </w:r>
          </w:p>
          <w:p w:rsidR="00CC77ED" w:rsidRPr="00CC77ED" w:rsidRDefault="00CC77ED" w:rsidP="007A112A">
            <w:pPr>
              <w:pStyle w:val="ReportMain"/>
              <w:suppressAutoHyphens/>
              <w:rPr>
                <w:i/>
              </w:rPr>
            </w:pPr>
            <w:r w:rsidRPr="00CC77ED">
              <w:rPr>
                <w:i/>
              </w:rPr>
              <w:t>2. Полнота и правильность решения практического задания;</w:t>
            </w:r>
          </w:p>
          <w:p w:rsidR="00CC77ED" w:rsidRPr="00CC77ED" w:rsidRDefault="00CC77ED" w:rsidP="007A112A">
            <w:pPr>
              <w:pStyle w:val="ReportMain"/>
              <w:suppressAutoHyphens/>
              <w:rPr>
                <w:i/>
              </w:rPr>
            </w:pPr>
            <w:r w:rsidRPr="00CC77ED">
              <w:rPr>
                <w:i/>
              </w:rPr>
              <w:t>3. Правильность и/или аргументированность изложения (последовательность действий);</w:t>
            </w:r>
          </w:p>
          <w:p w:rsidR="00CC77ED" w:rsidRPr="00CC77ED" w:rsidRDefault="00CC77ED" w:rsidP="007A112A">
            <w:pPr>
              <w:pStyle w:val="ReportMain"/>
              <w:suppressAutoHyphens/>
              <w:rPr>
                <w:i/>
              </w:rPr>
            </w:pPr>
            <w:r w:rsidRPr="00CC77ED">
              <w:rPr>
                <w:i/>
              </w:rPr>
              <w:lastRenderedPageBreak/>
              <w:t>4. Самостоятельность ответа;</w:t>
            </w:r>
          </w:p>
          <w:p w:rsidR="00CC77ED" w:rsidRPr="00CC77ED" w:rsidRDefault="00CC77ED" w:rsidP="007A112A">
            <w:pPr>
              <w:pStyle w:val="ReportMain"/>
              <w:suppressAutoHyphens/>
              <w:rPr>
                <w:i/>
              </w:rPr>
            </w:pPr>
            <w:r w:rsidRPr="00CC77ED">
              <w:rPr>
                <w:i/>
              </w:rPr>
              <w:t>5. Культура речи;</w:t>
            </w:r>
          </w:p>
          <w:p w:rsidR="00CC77ED" w:rsidRPr="00CC77ED" w:rsidRDefault="00CC77ED" w:rsidP="007A112A">
            <w:pPr>
              <w:pStyle w:val="ReportMain"/>
              <w:suppressAutoHyphens/>
              <w:rPr>
                <w:i/>
              </w:rPr>
            </w:pPr>
            <w:r w:rsidRPr="00CC77ED">
              <w:rPr>
                <w:i/>
              </w:rPr>
              <w:t>6. и т.д.</w:t>
            </w:r>
          </w:p>
        </w:tc>
        <w:tc>
          <w:tcPr>
            <w:tcW w:w="4961" w:type="dxa"/>
            <w:shd w:val="clear" w:color="auto" w:fill="auto"/>
          </w:tcPr>
          <w:p w:rsidR="00CC77ED" w:rsidRPr="00CC77ED" w:rsidRDefault="00CC77ED" w:rsidP="007A112A">
            <w:pPr>
              <w:pStyle w:val="ReportMain"/>
              <w:suppressAutoHyphens/>
              <w:rPr>
                <w:i/>
              </w:rPr>
            </w:pPr>
            <w:r w:rsidRPr="00CC77ED">
              <w:rPr>
                <w:i/>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lastRenderedPageBreak/>
              <w:t>Хорошо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lastRenderedPageBreak/>
              <w:t>Удовлетворител</w:t>
            </w:r>
            <w:r w:rsidRPr="00CC77ED">
              <w:rPr>
                <w:i/>
              </w:rPr>
              <w:t>ь</w:t>
            </w:r>
            <w:r w:rsidRPr="00CC77ED">
              <w:rPr>
                <w:i/>
              </w:rPr>
              <w:t>но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77ED" w:rsidRPr="00CC77ED" w:rsidTr="00CC77ED">
        <w:tc>
          <w:tcPr>
            <w:tcW w:w="2137" w:type="dxa"/>
            <w:shd w:val="clear" w:color="auto" w:fill="auto"/>
          </w:tcPr>
          <w:p w:rsidR="00CC77ED" w:rsidRPr="00CC77ED" w:rsidRDefault="00CC77ED" w:rsidP="007A112A">
            <w:pPr>
              <w:pStyle w:val="ReportMain"/>
              <w:rPr>
                <w:i/>
              </w:rPr>
            </w:pPr>
            <w:r w:rsidRPr="00CC77ED">
              <w:rPr>
                <w:i/>
              </w:rPr>
              <w:t>Неудовлетвор</w:t>
            </w:r>
            <w:r w:rsidRPr="00CC77ED">
              <w:rPr>
                <w:i/>
              </w:rPr>
              <w:t>и</w:t>
            </w:r>
            <w:r w:rsidRPr="00CC77ED">
              <w:rPr>
                <w:i/>
              </w:rPr>
              <w:t xml:space="preserve">тельно </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77ED" w:rsidRDefault="00CC77ED" w:rsidP="007A112A">
      <w:pPr>
        <w:pStyle w:val="ReportMain"/>
        <w:suppressAutoHyphens/>
        <w:jc w:val="both"/>
        <w:rPr>
          <w:i/>
        </w:rPr>
      </w:pPr>
    </w:p>
    <w:p w:rsidR="00CC77ED" w:rsidRDefault="00CC77ED" w:rsidP="007A112A">
      <w:pPr>
        <w:pStyle w:val="ReportMain"/>
        <w:suppressAutoHyphens/>
        <w:jc w:val="both"/>
        <w:rPr>
          <w:i/>
        </w:rPr>
      </w:pPr>
    </w:p>
    <w:p w:rsidR="00CC77ED" w:rsidRDefault="00CC77ED" w:rsidP="007A112A">
      <w:pPr>
        <w:pStyle w:val="ReportMain"/>
        <w:keepNext/>
        <w:suppressAutoHyphens/>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57935" w:rsidRPr="000833AC" w:rsidRDefault="00157935" w:rsidP="00157935">
      <w:pPr>
        <w:widowControl w:val="0"/>
        <w:spacing w:after="0" w:line="240" w:lineRule="auto"/>
        <w:ind w:firstLine="709"/>
        <w:jc w:val="both"/>
        <w:rPr>
          <w:i/>
          <w:sz w:val="24"/>
        </w:rPr>
      </w:pPr>
      <w:r w:rsidRPr="000833AC">
        <w:rPr>
          <w:i/>
          <w:sz w:val="24"/>
        </w:rPr>
        <w:t>Тесты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w:t>
      </w:r>
      <w:r w:rsidRPr="000833AC">
        <w:rPr>
          <w:i/>
          <w:sz w:val="24"/>
        </w:rPr>
        <w:t>о</w:t>
      </w:r>
      <w:r w:rsidRPr="000833AC">
        <w:rPr>
          <w:i/>
          <w:sz w:val="24"/>
        </w:rPr>
        <w:t>мендуется для оценки знаний, умений и владений студентов .Используется веб-приложение «Ун</w:t>
      </w:r>
      <w:r w:rsidRPr="000833AC">
        <w:rPr>
          <w:i/>
          <w:sz w:val="24"/>
        </w:rPr>
        <w:t>и</w:t>
      </w:r>
      <w:r w:rsidRPr="000833AC">
        <w:rPr>
          <w:i/>
          <w:sz w:val="24"/>
        </w:rPr>
        <w:t>версальная система тестирования  БГТИ». На тестирование отводится 60  минут. Каждый в</w:t>
      </w:r>
      <w:r w:rsidRPr="000833AC">
        <w:rPr>
          <w:i/>
          <w:sz w:val="24"/>
        </w:rPr>
        <w:t>а</w:t>
      </w:r>
      <w:r w:rsidRPr="000833AC">
        <w:rPr>
          <w:i/>
          <w:sz w:val="24"/>
        </w:rPr>
        <w:t>риант тестовых заданий включает 20 вопросов. За каждый правильный  ответ на вопрос  дае</w:t>
      </w:r>
      <w:r w:rsidRPr="000833AC">
        <w:rPr>
          <w:i/>
          <w:sz w:val="24"/>
        </w:rPr>
        <w:t>т</w:t>
      </w:r>
      <w:r w:rsidRPr="000833AC">
        <w:rPr>
          <w:i/>
          <w:sz w:val="24"/>
        </w:rPr>
        <w:t xml:space="preserve">ся 1 балл. Оценка «отлично» выставляется студенту, если он набрал 85 % правильных ответов. Оценка «хорошо» ставится, если студент набрал от 70 до 85 %. Оценка «Удовлетворительно» ставится, если студент набрал   от 50 до 69 % правильных ответов. «Неудовлетворительно» ставится, если студент набрал менее 50 % Алгоритм самостоятельной работы студента с </w:t>
      </w:r>
      <w:r w:rsidRPr="000833AC">
        <w:rPr>
          <w:i/>
          <w:sz w:val="24"/>
        </w:rPr>
        <w:lastRenderedPageBreak/>
        <w:t>тестовыми заданиями: прочитать и понять смысловую часть тестового задания, выбрать стратегию ответа соответствующего конкретному вопросу, затем студент даёт ответы на тестовые задания. Выполнив задания теста по всему модулю,  студент сверяет результат с о</w:t>
      </w:r>
      <w:r w:rsidRPr="000833AC">
        <w:rPr>
          <w:i/>
          <w:sz w:val="24"/>
        </w:rPr>
        <w:t>т</w:t>
      </w:r>
      <w:r w:rsidRPr="000833AC">
        <w:rPr>
          <w:i/>
          <w:sz w:val="24"/>
        </w:rPr>
        <w:t>ветами. Если студент ошибся, то необходимо разобраться с причиной ошибки, а потом пройти тест заново.</w:t>
      </w:r>
    </w:p>
    <w:p w:rsidR="00157935" w:rsidRPr="000833AC" w:rsidRDefault="00157935" w:rsidP="00157935">
      <w:pPr>
        <w:widowControl w:val="0"/>
        <w:spacing w:after="0" w:line="240" w:lineRule="auto"/>
        <w:ind w:firstLine="709"/>
        <w:jc w:val="both"/>
        <w:rPr>
          <w:i/>
          <w:sz w:val="24"/>
        </w:rPr>
      </w:pPr>
      <w:r w:rsidRPr="000833AC">
        <w:rPr>
          <w:i/>
          <w:sz w:val="24"/>
        </w:rPr>
        <w:t>Вопросы для опроса - средство контроля, организованное как специальная беседа препод</w:t>
      </w:r>
      <w:r w:rsidRPr="000833AC">
        <w:rPr>
          <w:i/>
          <w:sz w:val="24"/>
        </w:rPr>
        <w:t>а</w:t>
      </w:r>
      <w:r w:rsidRPr="000833AC">
        <w:rPr>
          <w:i/>
          <w:sz w:val="24"/>
        </w:rPr>
        <w:t>вателя с обучающимся на темы, связанные с изучаемой дисциплиной, и рассчитанное на выясн</w:t>
      </w:r>
      <w:r w:rsidRPr="000833AC">
        <w:rPr>
          <w:i/>
          <w:sz w:val="24"/>
        </w:rPr>
        <w:t>е</w:t>
      </w:r>
      <w:r w:rsidRPr="000833AC">
        <w:rPr>
          <w:i/>
          <w:sz w:val="24"/>
        </w:rPr>
        <w:t>ние объема знаний обучающегося по определенному разделу, теме, проблеме и т.п. Для ответа на вопрос студенту необходимо изучить теоретический материал, определить содержание пон</w:t>
      </w:r>
      <w:r w:rsidRPr="000833AC">
        <w:rPr>
          <w:i/>
          <w:sz w:val="24"/>
        </w:rPr>
        <w:t>я</w:t>
      </w:r>
      <w:r w:rsidRPr="000833AC">
        <w:rPr>
          <w:i/>
          <w:sz w:val="24"/>
        </w:rPr>
        <w:t>тий, закономерностей. Ответ на вопрос не требует глубокого  аналитического осмысления. Студенту достаточно определить теоретические позиции содержания вопроса.</w:t>
      </w:r>
    </w:p>
    <w:p w:rsidR="00157935" w:rsidRPr="000833AC" w:rsidRDefault="00157935" w:rsidP="00157935">
      <w:pPr>
        <w:widowControl w:val="0"/>
        <w:spacing w:after="0" w:line="240" w:lineRule="auto"/>
        <w:ind w:firstLine="709"/>
        <w:jc w:val="both"/>
        <w:rPr>
          <w:i/>
          <w:sz w:val="24"/>
        </w:rPr>
      </w:pPr>
      <w:r w:rsidRPr="000833AC">
        <w:rPr>
          <w:i/>
          <w:sz w:val="24"/>
        </w:rPr>
        <w:t>Проблемные вопросы требуют поиска ответа на спорные, дискуссионные вопросы. Особое внимание следует уделить выработке способности самостоятельного мышления, обоснования собственной позиции по рассматриваемым вопросам.</w:t>
      </w:r>
    </w:p>
    <w:p w:rsidR="00157935" w:rsidRPr="000833AC" w:rsidRDefault="00157935" w:rsidP="00157935">
      <w:pPr>
        <w:widowControl w:val="0"/>
        <w:spacing w:after="0" w:line="240" w:lineRule="auto"/>
        <w:ind w:firstLine="709"/>
        <w:jc w:val="both"/>
        <w:rPr>
          <w:i/>
          <w:sz w:val="24"/>
        </w:rPr>
      </w:pPr>
      <w:r w:rsidRPr="000833AC">
        <w:rPr>
          <w:i/>
          <w:sz w:val="24"/>
        </w:rPr>
        <w:t>Практические задания предусматривают решение с позиции практико-ориентированной направленности, изучение теоретического материала, его анализ, выявление закономерностей, причинно-следственных связей, обобщение и рефлексию.</w:t>
      </w:r>
    </w:p>
    <w:p w:rsidR="00157935" w:rsidRPr="000833AC" w:rsidRDefault="00157935" w:rsidP="00157935">
      <w:pPr>
        <w:widowControl w:val="0"/>
        <w:spacing w:after="0" w:line="240" w:lineRule="auto"/>
        <w:ind w:firstLine="709"/>
        <w:jc w:val="both"/>
        <w:rPr>
          <w:i/>
          <w:sz w:val="24"/>
        </w:rPr>
      </w:pPr>
      <w:r w:rsidRPr="000833AC">
        <w:rPr>
          <w:i/>
          <w:sz w:val="24"/>
        </w:rPr>
        <w:t>При выполнении исследовательских заданий студенту необходимо  изучить теоретич</w:t>
      </w:r>
      <w:r w:rsidRPr="000833AC">
        <w:rPr>
          <w:i/>
          <w:sz w:val="24"/>
        </w:rPr>
        <w:t>е</w:t>
      </w:r>
      <w:r w:rsidRPr="000833AC">
        <w:rPr>
          <w:i/>
          <w:sz w:val="24"/>
        </w:rPr>
        <w:t>ский материал по теме, продумать  собственные действия по выполнению задания, составить план работы, выделяя главное. Приветствуется использование изречений великих ученых-мыслителей. Каждое задание необходимо подкреплять аргументами и фактами. Особое вним</w:t>
      </w:r>
      <w:r w:rsidRPr="000833AC">
        <w:rPr>
          <w:i/>
          <w:sz w:val="24"/>
        </w:rPr>
        <w:t>а</w:t>
      </w:r>
      <w:r w:rsidRPr="000833AC">
        <w:rPr>
          <w:i/>
          <w:sz w:val="24"/>
        </w:rPr>
        <w:t>ние следует уделить готовности отстаивать собственную точку зрения и отвечать на вопросы преподавателя и однокурсников.</w:t>
      </w:r>
    </w:p>
    <w:p w:rsidR="00157935" w:rsidRPr="000833AC" w:rsidRDefault="00157935" w:rsidP="00157935">
      <w:pPr>
        <w:widowControl w:val="0"/>
        <w:spacing w:after="0" w:line="240" w:lineRule="auto"/>
        <w:ind w:firstLine="709"/>
        <w:jc w:val="both"/>
        <w:rPr>
          <w:i/>
          <w:sz w:val="24"/>
        </w:rPr>
      </w:pPr>
      <w:r w:rsidRPr="000833AC">
        <w:rPr>
          <w:i/>
          <w:sz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w:t>
      </w:r>
      <w:r w:rsidRPr="000833AC">
        <w:rPr>
          <w:i/>
          <w:sz w:val="24"/>
        </w:rPr>
        <w:t>р</w:t>
      </w:r>
      <w:r w:rsidRPr="000833AC">
        <w:rPr>
          <w:i/>
          <w:sz w:val="24"/>
        </w:rPr>
        <w:t>ме. На ответ и решение задачи студенту отводится 40 минут. За ответ на теоретические в</w:t>
      </w:r>
      <w:r w:rsidRPr="000833AC">
        <w:rPr>
          <w:i/>
          <w:sz w:val="24"/>
        </w:rPr>
        <w:t>о</w:t>
      </w:r>
      <w:r w:rsidRPr="000833AC">
        <w:rPr>
          <w:i/>
          <w:sz w:val="24"/>
        </w:rPr>
        <w:t>просы студент может получить максимально 5 баллов, за решение задачи  4 балла. Перевод ба</w:t>
      </w:r>
      <w:r w:rsidRPr="000833AC">
        <w:rPr>
          <w:i/>
          <w:sz w:val="24"/>
        </w:rPr>
        <w:t>л</w:t>
      </w:r>
      <w:r w:rsidRPr="000833AC">
        <w:rPr>
          <w:i/>
          <w:sz w:val="24"/>
        </w:rPr>
        <w:t>лов в оценку:</w:t>
      </w:r>
      <w:r w:rsidRPr="000833AC">
        <w:rPr>
          <w:i/>
          <w:sz w:val="24"/>
        </w:rPr>
        <w:tab/>
        <w:t>4-5б. – «отлично»,  6-7 б. – «хорошо», 7-8 б – «отлично»</w:t>
      </w:r>
    </w:p>
    <w:p w:rsidR="00731614" w:rsidRPr="00CC77ED" w:rsidRDefault="00731614" w:rsidP="00157935">
      <w:pPr>
        <w:pStyle w:val="ReportMain"/>
        <w:suppressAutoHyphens/>
        <w:ind w:firstLine="709"/>
        <w:jc w:val="both"/>
        <w:rPr>
          <w:sz w:val="28"/>
        </w:rPr>
      </w:pPr>
    </w:p>
    <w:sectPr w:rsidR="00731614" w:rsidRPr="00CC77ED" w:rsidSect="00CC77ED">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3E" w:rsidRDefault="00F5233E" w:rsidP="00CC77ED">
      <w:pPr>
        <w:spacing w:after="0" w:line="240" w:lineRule="auto"/>
      </w:pPr>
      <w:r>
        <w:separator/>
      </w:r>
    </w:p>
  </w:endnote>
  <w:endnote w:type="continuationSeparator" w:id="0">
    <w:p w:rsidR="00F5233E" w:rsidRDefault="00F5233E" w:rsidP="00CC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0F2AEE" w:rsidP="00CC77E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B3551A" w:rsidP="00CC77ED">
    <w:pPr>
      <w:pStyle w:val="ReportMain"/>
      <w:suppressAutoHyphens/>
      <w:ind w:firstLine="850"/>
      <w:jc w:val="right"/>
      <w:rPr>
        <w:sz w:val="20"/>
      </w:rPr>
    </w:pPr>
    <w:r>
      <w:rPr>
        <w:sz w:val="20"/>
      </w:rPr>
      <w:fldChar w:fldCharType="begin"/>
    </w:r>
    <w:r w:rsidR="000F2AEE">
      <w:rPr>
        <w:sz w:val="20"/>
      </w:rPr>
      <w:instrText xml:space="preserve"> PAGE  \* MERGEFORMAT </w:instrText>
    </w:r>
    <w:r>
      <w:rPr>
        <w:sz w:val="20"/>
      </w:rPr>
      <w:fldChar w:fldCharType="separate"/>
    </w:r>
    <w:r w:rsidR="00ED21B0">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3E" w:rsidRDefault="00F5233E" w:rsidP="00CC77ED">
      <w:pPr>
        <w:spacing w:after="0" w:line="240" w:lineRule="auto"/>
      </w:pPr>
      <w:r>
        <w:separator/>
      </w:r>
    </w:p>
  </w:footnote>
  <w:footnote w:type="continuationSeparator" w:id="0">
    <w:p w:rsidR="00F5233E" w:rsidRDefault="00F5233E" w:rsidP="00CC7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F0080A"/>
    <w:lvl w:ilvl="0">
      <w:start w:val="1"/>
      <w:numFmt w:val="decimal"/>
      <w:pStyle w:val="5"/>
      <w:lvlText w:val="%1."/>
      <w:lvlJc w:val="left"/>
      <w:pPr>
        <w:tabs>
          <w:tab w:val="num" w:pos="1492"/>
        </w:tabs>
        <w:ind w:left="1492" w:hanging="360"/>
      </w:pPr>
    </w:lvl>
  </w:abstractNum>
  <w:abstractNum w:abstractNumId="1">
    <w:nsid w:val="FFFFFF7D"/>
    <w:multiLevelType w:val="singleLevel"/>
    <w:tmpl w:val="4D728172"/>
    <w:lvl w:ilvl="0">
      <w:start w:val="1"/>
      <w:numFmt w:val="decimal"/>
      <w:pStyle w:val="4"/>
      <w:lvlText w:val="%1."/>
      <w:lvlJc w:val="left"/>
      <w:pPr>
        <w:tabs>
          <w:tab w:val="num" w:pos="1209"/>
        </w:tabs>
        <w:ind w:left="1209" w:hanging="360"/>
      </w:pPr>
    </w:lvl>
  </w:abstractNum>
  <w:abstractNum w:abstractNumId="2">
    <w:nsid w:val="FFFFFF7E"/>
    <w:multiLevelType w:val="singleLevel"/>
    <w:tmpl w:val="7B222326"/>
    <w:lvl w:ilvl="0">
      <w:start w:val="1"/>
      <w:numFmt w:val="decimal"/>
      <w:pStyle w:val="3"/>
      <w:lvlText w:val="%1."/>
      <w:lvlJc w:val="left"/>
      <w:pPr>
        <w:tabs>
          <w:tab w:val="num" w:pos="926"/>
        </w:tabs>
        <w:ind w:left="926" w:hanging="360"/>
      </w:pPr>
    </w:lvl>
  </w:abstractNum>
  <w:abstractNum w:abstractNumId="3">
    <w:nsid w:val="FFFFFF7F"/>
    <w:multiLevelType w:val="singleLevel"/>
    <w:tmpl w:val="F550C626"/>
    <w:lvl w:ilvl="0">
      <w:start w:val="1"/>
      <w:numFmt w:val="decimal"/>
      <w:pStyle w:val="2"/>
      <w:lvlText w:val="%1."/>
      <w:lvlJc w:val="left"/>
      <w:pPr>
        <w:tabs>
          <w:tab w:val="num" w:pos="643"/>
        </w:tabs>
        <w:ind w:left="643" w:hanging="360"/>
      </w:pPr>
    </w:lvl>
  </w:abstractNum>
  <w:abstractNum w:abstractNumId="4">
    <w:nsid w:val="FFFFFF80"/>
    <w:multiLevelType w:val="singleLevel"/>
    <w:tmpl w:val="AE78AA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B4B40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2E0B56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C8275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2AFB12"/>
    <w:lvl w:ilvl="0">
      <w:start w:val="1"/>
      <w:numFmt w:val="decimal"/>
      <w:pStyle w:val="a"/>
      <w:lvlText w:val="%1."/>
      <w:lvlJc w:val="left"/>
      <w:pPr>
        <w:tabs>
          <w:tab w:val="num" w:pos="360"/>
        </w:tabs>
        <w:ind w:left="360" w:hanging="360"/>
      </w:pPr>
    </w:lvl>
  </w:abstractNum>
  <w:abstractNum w:abstractNumId="9">
    <w:nsid w:val="FFFFFF89"/>
    <w:multiLevelType w:val="singleLevel"/>
    <w:tmpl w:val="1236DD96"/>
    <w:lvl w:ilvl="0">
      <w:start w:val="1"/>
      <w:numFmt w:val="bullet"/>
      <w:pStyle w:val="a0"/>
      <w:lvlText w:val=""/>
      <w:lvlJc w:val="left"/>
      <w:pPr>
        <w:tabs>
          <w:tab w:val="num" w:pos="360"/>
        </w:tabs>
        <w:ind w:left="360" w:hanging="360"/>
      </w:pPr>
      <w:rPr>
        <w:rFonts w:ascii="Symbol" w:hAnsi="Symbol" w:hint="default"/>
      </w:rPr>
    </w:lvl>
  </w:abstractNum>
  <w:abstractNum w:abstractNumId="10">
    <w:nsid w:val="00D048AA"/>
    <w:multiLevelType w:val="hybridMultilevel"/>
    <w:tmpl w:val="5E04438A"/>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01361102"/>
    <w:multiLevelType w:val="hybridMultilevel"/>
    <w:tmpl w:val="7B889366"/>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018A3583"/>
    <w:multiLevelType w:val="hybridMultilevel"/>
    <w:tmpl w:val="310E7062"/>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3FB58C7"/>
    <w:multiLevelType w:val="hybridMultilevel"/>
    <w:tmpl w:val="3B02502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C672FC"/>
    <w:multiLevelType w:val="hybridMultilevel"/>
    <w:tmpl w:val="1178AEB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07D221FC"/>
    <w:multiLevelType w:val="hybridMultilevel"/>
    <w:tmpl w:val="D528E8E0"/>
    <w:lvl w:ilvl="0" w:tplc="C9A65CFC">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6">
    <w:nsid w:val="08293AF8"/>
    <w:multiLevelType w:val="hybridMultilevel"/>
    <w:tmpl w:val="E7068CB6"/>
    <w:lvl w:ilvl="0" w:tplc="C9A65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A5700C"/>
    <w:multiLevelType w:val="hybridMultilevel"/>
    <w:tmpl w:val="93D27E4A"/>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0F9574FC"/>
    <w:multiLevelType w:val="hybridMultilevel"/>
    <w:tmpl w:val="529CB1B2"/>
    <w:lvl w:ilvl="0" w:tplc="C9A65C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0C623EF"/>
    <w:multiLevelType w:val="hybridMultilevel"/>
    <w:tmpl w:val="A1B4E77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527AC0"/>
    <w:multiLevelType w:val="hybridMultilevel"/>
    <w:tmpl w:val="D02EF04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2AF74BB"/>
    <w:multiLevelType w:val="multilevel"/>
    <w:tmpl w:val="732AA4CA"/>
    <w:lvl w:ilvl="0">
      <w:start w:val="1"/>
      <w:numFmt w:val="decimal"/>
      <w:lvlText w:val="%1"/>
      <w:lvlJc w:val="left"/>
      <w:pPr>
        <w:ind w:left="525" w:hanging="525"/>
      </w:pPr>
      <w:rPr>
        <w:rFonts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7512467"/>
    <w:multiLevelType w:val="hybridMultilevel"/>
    <w:tmpl w:val="261EB000"/>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B2E6AEB"/>
    <w:multiLevelType w:val="hybridMultilevel"/>
    <w:tmpl w:val="EA5ED788"/>
    <w:lvl w:ilvl="0" w:tplc="C9A65CF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nsid w:val="1CD671FB"/>
    <w:multiLevelType w:val="hybridMultilevel"/>
    <w:tmpl w:val="F3CC677A"/>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1D3F317D"/>
    <w:multiLevelType w:val="hybridMultilevel"/>
    <w:tmpl w:val="8438B956"/>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F9E2C48"/>
    <w:multiLevelType w:val="hybridMultilevel"/>
    <w:tmpl w:val="02561B04"/>
    <w:lvl w:ilvl="0" w:tplc="C9A65CF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21556D9A"/>
    <w:multiLevelType w:val="hybridMultilevel"/>
    <w:tmpl w:val="FC5AD19C"/>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2A67385"/>
    <w:multiLevelType w:val="hybridMultilevel"/>
    <w:tmpl w:val="911C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9A65C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535BD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0C7E93"/>
    <w:multiLevelType w:val="hybridMultilevel"/>
    <w:tmpl w:val="FC061F9A"/>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9903A2D"/>
    <w:multiLevelType w:val="hybridMultilevel"/>
    <w:tmpl w:val="A9B6493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9FB46ED"/>
    <w:multiLevelType w:val="hybridMultilevel"/>
    <w:tmpl w:val="6F184AA6"/>
    <w:lvl w:ilvl="0" w:tplc="C9A65C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2B2F6AB4"/>
    <w:multiLevelType w:val="hybridMultilevel"/>
    <w:tmpl w:val="A9C4456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2D1B1324"/>
    <w:multiLevelType w:val="hybridMultilevel"/>
    <w:tmpl w:val="16FAD81C"/>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31C76AF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89E5564"/>
    <w:multiLevelType w:val="hybridMultilevel"/>
    <w:tmpl w:val="62247074"/>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B614884"/>
    <w:multiLevelType w:val="multilevel"/>
    <w:tmpl w:val="8592D6A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3B963473"/>
    <w:multiLevelType w:val="multilevel"/>
    <w:tmpl w:val="DB4449D8"/>
    <w:lvl w:ilvl="0">
      <w:start w:val="1"/>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3D74503F"/>
    <w:multiLevelType w:val="hybridMultilevel"/>
    <w:tmpl w:val="AC56E61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3DA81A08"/>
    <w:multiLevelType w:val="hybridMultilevel"/>
    <w:tmpl w:val="B12EC94A"/>
    <w:lvl w:ilvl="0" w:tplc="C9A65C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3DC73593"/>
    <w:multiLevelType w:val="hybridMultilevel"/>
    <w:tmpl w:val="F9608294"/>
    <w:lvl w:ilvl="0" w:tplc="C9A65C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9D4EBC"/>
    <w:multiLevelType w:val="hybridMultilevel"/>
    <w:tmpl w:val="70223AE8"/>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3F4F72F4"/>
    <w:multiLevelType w:val="hybridMultilevel"/>
    <w:tmpl w:val="824E47B0"/>
    <w:lvl w:ilvl="0" w:tplc="C9A65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2DE74FF"/>
    <w:multiLevelType w:val="hybridMultilevel"/>
    <w:tmpl w:val="3DE8702C"/>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CE78B9"/>
    <w:multiLevelType w:val="hybridMultilevel"/>
    <w:tmpl w:val="6BDEB01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B3F7E54"/>
    <w:multiLevelType w:val="hybridMultilevel"/>
    <w:tmpl w:val="46DAAAF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3F1044"/>
    <w:multiLevelType w:val="hybridMultilevel"/>
    <w:tmpl w:val="B2A01E9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E4E39D8"/>
    <w:multiLevelType w:val="hybridMultilevel"/>
    <w:tmpl w:val="A4F6DA58"/>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nsid w:val="509B7FB5"/>
    <w:multiLevelType w:val="hybridMultilevel"/>
    <w:tmpl w:val="197AC9D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DF07C3C"/>
    <w:multiLevelType w:val="hybridMultilevel"/>
    <w:tmpl w:val="B372C5B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E3C60A3"/>
    <w:multiLevelType w:val="multilevel"/>
    <w:tmpl w:val="3538EDBA"/>
    <w:lvl w:ilvl="0">
      <w:start w:val="1"/>
      <w:numFmt w:val="decimal"/>
      <w:lvlText w:val="%1"/>
      <w:lvlJc w:val="left"/>
      <w:pPr>
        <w:ind w:left="435" w:hanging="435"/>
      </w:pPr>
      <w:rPr>
        <w:rFonts w:hint="default"/>
      </w:rPr>
    </w:lvl>
    <w:lvl w:ilvl="1">
      <w:start w:val="1"/>
      <w:numFmt w:val="decimal"/>
      <w:lvlText w:val="%1.%2"/>
      <w:lvlJc w:val="left"/>
      <w:pPr>
        <w:ind w:left="1504" w:hanging="43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2">
    <w:nsid w:val="666D3538"/>
    <w:multiLevelType w:val="hybridMultilevel"/>
    <w:tmpl w:val="DAD487DA"/>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6A743D50"/>
    <w:multiLevelType w:val="hybridMultilevel"/>
    <w:tmpl w:val="DC4CFF28"/>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6C066D8F"/>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5">
    <w:nsid w:val="729B6AD8"/>
    <w:multiLevelType w:val="hybridMultilevel"/>
    <w:tmpl w:val="7222F6E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2C7483"/>
    <w:multiLevelType w:val="hybridMultilevel"/>
    <w:tmpl w:val="2710D3F6"/>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6A617D"/>
    <w:multiLevelType w:val="hybridMultilevel"/>
    <w:tmpl w:val="A88A49B4"/>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FB5447"/>
    <w:multiLevelType w:val="hybridMultilevel"/>
    <w:tmpl w:val="CE540194"/>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C5C169D"/>
    <w:multiLevelType w:val="hybridMultilevel"/>
    <w:tmpl w:val="815AF1E0"/>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7E1411FD"/>
    <w:multiLevelType w:val="hybridMultilevel"/>
    <w:tmpl w:val="AA7C01B4"/>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5"/>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4"/>
  </w:num>
  <w:num w:numId="14">
    <w:abstractNumId w:val="21"/>
  </w:num>
  <w:num w:numId="15">
    <w:abstractNumId w:val="38"/>
  </w:num>
  <w:num w:numId="16">
    <w:abstractNumId w:val="43"/>
  </w:num>
  <w:num w:numId="17">
    <w:abstractNumId w:val="16"/>
  </w:num>
  <w:num w:numId="18">
    <w:abstractNumId w:val="31"/>
  </w:num>
  <w:num w:numId="19">
    <w:abstractNumId w:val="45"/>
  </w:num>
  <w:num w:numId="20">
    <w:abstractNumId w:val="55"/>
  </w:num>
  <w:num w:numId="21">
    <w:abstractNumId w:val="19"/>
  </w:num>
  <w:num w:numId="22">
    <w:abstractNumId w:val="57"/>
  </w:num>
  <w:num w:numId="23">
    <w:abstractNumId w:val="44"/>
  </w:num>
  <w:num w:numId="24">
    <w:abstractNumId w:val="52"/>
  </w:num>
  <w:num w:numId="25">
    <w:abstractNumId w:val="46"/>
  </w:num>
  <w:num w:numId="26">
    <w:abstractNumId w:val="32"/>
  </w:num>
  <w:num w:numId="27">
    <w:abstractNumId w:val="36"/>
  </w:num>
  <w:num w:numId="28">
    <w:abstractNumId w:val="47"/>
  </w:num>
  <w:num w:numId="29">
    <w:abstractNumId w:val="28"/>
  </w:num>
  <w:num w:numId="30">
    <w:abstractNumId w:val="23"/>
  </w:num>
  <w:num w:numId="31">
    <w:abstractNumId w:val="58"/>
  </w:num>
  <w:num w:numId="32">
    <w:abstractNumId w:val="27"/>
  </w:num>
  <w:num w:numId="33">
    <w:abstractNumId w:val="50"/>
  </w:num>
  <w:num w:numId="34">
    <w:abstractNumId w:val="39"/>
  </w:num>
  <w:num w:numId="35">
    <w:abstractNumId w:val="13"/>
  </w:num>
  <w:num w:numId="36">
    <w:abstractNumId w:val="13"/>
  </w:num>
  <w:num w:numId="37">
    <w:abstractNumId w:val="22"/>
  </w:num>
  <w:num w:numId="38">
    <w:abstractNumId w:val="56"/>
  </w:num>
  <w:num w:numId="39">
    <w:abstractNumId w:val="41"/>
  </w:num>
  <w:num w:numId="40">
    <w:abstractNumId w:val="40"/>
  </w:num>
  <w:num w:numId="41">
    <w:abstractNumId w:val="20"/>
  </w:num>
  <w:num w:numId="42">
    <w:abstractNumId w:val="53"/>
  </w:num>
  <w:num w:numId="43">
    <w:abstractNumId w:val="30"/>
  </w:num>
  <w:num w:numId="44">
    <w:abstractNumId w:val="10"/>
  </w:num>
  <w:num w:numId="45">
    <w:abstractNumId w:val="25"/>
  </w:num>
  <w:num w:numId="46">
    <w:abstractNumId w:val="49"/>
  </w:num>
  <w:num w:numId="47">
    <w:abstractNumId w:val="48"/>
  </w:num>
  <w:num w:numId="48">
    <w:abstractNumId w:val="59"/>
  </w:num>
  <w:num w:numId="49">
    <w:abstractNumId w:val="42"/>
  </w:num>
  <w:num w:numId="50">
    <w:abstractNumId w:val="18"/>
  </w:num>
  <w:num w:numId="51">
    <w:abstractNumId w:val="24"/>
  </w:num>
  <w:num w:numId="52">
    <w:abstractNumId w:val="11"/>
  </w:num>
  <w:num w:numId="53">
    <w:abstractNumId w:val="34"/>
  </w:num>
  <w:num w:numId="54">
    <w:abstractNumId w:val="37"/>
  </w:num>
  <w:num w:numId="55">
    <w:abstractNumId w:val="26"/>
  </w:num>
  <w:num w:numId="56">
    <w:abstractNumId w:val="14"/>
  </w:num>
  <w:num w:numId="57">
    <w:abstractNumId w:val="33"/>
  </w:num>
  <w:num w:numId="58">
    <w:abstractNumId w:val="60"/>
  </w:num>
  <w:num w:numId="59">
    <w:abstractNumId w:val="17"/>
  </w:num>
  <w:num w:numId="60">
    <w:abstractNumId w:val="12"/>
  </w:num>
  <w:num w:numId="61">
    <w:abstractNumId w:val="15"/>
  </w:num>
  <w:num w:numId="62">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C77ED"/>
    <w:rsid w:val="000256E6"/>
    <w:rsid w:val="0004470A"/>
    <w:rsid w:val="00050034"/>
    <w:rsid w:val="000F2AEE"/>
    <w:rsid w:val="00104E4B"/>
    <w:rsid w:val="00157935"/>
    <w:rsid w:val="001A41F5"/>
    <w:rsid w:val="001C161C"/>
    <w:rsid w:val="001D0176"/>
    <w:rsid w:val="00211EFD"/>
    <w:rsid w:val="00213163"/>
    <w:rsid w:val="002272C3"/>
    <w:rsid w:val="002F5A4D"/>
    <w:rsid w:val="003209A7"/>
    <w:rsid w:val="0034184F"/>
    <w:rsid w:val="00344295"/>
    <w:rsid w:val="003729A8"/>
    <w:rsid w:val="003B0EF6"/>
    <w:rsid w:val="00414D53"/>
    <w:rsid w:val="004210F3"/>
    <w:rsid w:val="00471F66"/>
    <w:rsid w:val="00473DBA"/>
    <w:rsid w:val="004821B5"/>
    <w:rsid w:val="004D4F15"/>
    <w:rsid w:val="004E41E3"/>
    <w:rsid w:val="005025FC"/>
    <w:rsid w:val="0051003F"/>
    <w:rsid w:val="00524E81"/>
    <w:rsid w:val="0054085D"/>
    <w:rsid w:val="00541D12"/>
    <w:rsid w:val="005B2C4E"/>
    <w:rsid w:val="005C661C"/>
    <w:rsid w:val="005F1B54"/>
    <w:rsid w:val="0060296E"/>
    <w:rsid w:val="00623325"/>
    <w:rsid w:val="006234E8"/>
    <w:rsid w:val="00627102"/>
    <w:rsid w:val="0064012D"/>
    <w:rsid w:val="006778FA"/>
    <w:rsid w:val="006B38F7"/>
    <w:rsid w:val="006C3961"/>
    <w:rsid w:val="007042F0"/>
    <w:rsid w:val="00731614"/>
    <w:rsid w:val="00735868"/>
    <w:rsid w:val="00742BC9"/>
    <w:rsid w:val="00743BC8"/>
    <w:rsid w:val="00762CDC"/>
    <w:rsid w:val="007A112A"/>
    <w:rsid w:val="007B5273"/>
    <w:rsid w:val="007D5BB1"/>
    <w:rsid w:val="00803291"/>
    <w:rsid w:val="0082531E"/>
    <w:rsid w:val="008E7E26"/>
    <w:rsid w:val="00924E83"/>
    <w:rsid w:val="00982262"/>
    <w:rsid w:val="0098497C"/>
    <w:rsid w:val="009C495F"/>
    <w:rsid w:val="00A042F5"/>
    <w:rsid w:val="00A16FC5"/>
    <w:rsid w:val="00A3353D"/>
    <w:rsid w:val="00A90799"/>
    <w:rsid w:val="00AA371B"/>
    <w:rsid w:val="00AA7B83"/>
    <w:rsid w:val="00AB662A"/>
    <w:rsid w:val="00AD04D4"/>
    <w:rsid w:val="00B10DF1"/>
    <w:rsid w:val="00B3551A"/>
    <w:rsid w:val="00B5024F"/>
    <w:rsid w:val="00B6700B"/>
    <w:rsid w:val="00B67B13"/>
    <w:rsid w:val="00B90E12"/>
    <w:rsid w:val="00B91750"/>
    <w:rsid w:val="00C0225B"/>
    <w:rsid w:val="00C058D5"/>
    <w:rsid w:val="00C52A32"/>
    <w:rsid w:val="00CC77ED"/>
    <w:rsid w:val="00CD10C8"/>
    <w:rsid w:val="00D57C4D"/>
    <w:rsid w:val="00D63487"/>
    <w:rsid w:val="00D64E0E"/>
    <w:rsid w:val="00DC31FF"/>
    <w:rsid w:val="00DC683E"/>
    <w:rsid w:val="00DF21D8"/>
    <w:rsid w:val="00DF6552"/>
    <w:rsid w:val="00E12E2D"/>
    <w:rsid w:val="00E64327"/>
    <w:rsid w:val="00E77655"/>
    <w:rsid w:val="00E95959"/>
    <w:rsid w:val="00EA5DBF"/>
    <w:rsid w:val="00ED21B0"/>
    <w:rsid w:val="00F5233E"/>
    <w:rsid w:val="00F63842"/>
    <w:rsid w:val="00FA1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1EFD"/>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CC77ED"/>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C77ED"/>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C77ED"/>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C77ED"/>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C77ED"/>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C77ED"/>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C77ED"/>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C77ED"/>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C77ED"/>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C77ED"/>
    <w:pPr>
      <w:spacing w:after="0" w:line="240" w:lineRule="auto"/>
    </w:pPr>
    <w:rPr>
      <w:sz w:val="24"/>
    </w:rPr>
  </w:style>
  <w:style w:type="character" w:customStyle="1" w:styleId="ReportMain0">
    <w:name w:val="Report_Main Знак"/>
    <w:link w:val="ReportMain"/>
    <w:rsid w:val="00CC77ED"/>
    <w:rPr>
      <w:rFonts w:ascii="Times New Roman" w:hAnsi="Times New Roman" w:cs="Times New Roman"/>
      <w:sz w:val="24"/>
    </w:rPr>
  </w:style>
  <w:style w:type="paragraph" w:customStyle="1" w:styleId="ReportHead">
    <w:name w:val="Report_Head"/>
    <w:basedOn w:val="a2"/>
    <w:link w:val="ReportHead0"/>
    <w:rsid w:val="00CC77ED"/>
    <w:pPr>
      <w:spacing w:after="0" w:line="240" w:lineRule="auto"/>
      <w:jc w:val="center"/>
    </w:pPr>
    <w:rPr>
      <w:sz w:val="28"/>
    </w:rPr>
  </w:style>
  <w:style w:type="character" w:customStyle="1" w:styleId="ReportHead0">
    <w:name w:val="Report_Head Знак"/>
    <w:link w:val="ReportHead"/>
    <w:rsid w:val="00CC77ED"/>
    <w:rPr>
      <w:rFonts w:ascii="Times New Roman" w:hAnsi="Times New Roman" w:cs="Times New Roman"/>
      <w:sz w:val="28"/>
    </w:rPr>
  </w:style>
  <w:style w:type="numbering" w:styleId="111111">
    <w:name w:val="Outline List 2"/>
    <w:basedOn w:val="a5"/>
    <w:uiPriority w:val="99"/>
    <w:semiHidden/>
    <w:unhideWhenUsed/>
    <w:rsid w:val="00CC77ED"/>
    <w:pPr>
      <w:numPr>
        <w:numId w:val="1"/>
      </w:numPr>
    </w:pPr>
  </w:style>
  <w:style w:type="numbering" w:styleId="1ai">
    <w:name w:val="Outline List 1"/>
    <w:basedOn w:val="a5"/>
    <w:uiPriority w:val="99"/>
    <w:semiHidden/>
    <w:unhideWhenUsed/>
    <w:rsid w:val="00CC77ED"/>
    <w:pPr>
      <w:numPr>
        <w:numId w:val="2"/>
      </w:numPr>
    </w:pPr>
  </w:style>
  <w:style w:type="paragraph" w:styleId="a6">
    <w:name w:val="List Paragraph"/>
    <w:basedOn w:val="a2"/>
    <w:uiPriority w:val="34"/>
    <w:qFormat/>
    <w:rsid w:val="00CC77ED"/>
    <w:pPr>
      <w:ind w:left="720"/>
      <w:contextualSpacing/>
    </w:pPr>
  </w:style>
  <w:style w:type="paragraph" w:styleId="HTML">
    <w:name w:val="HTML Address"/>
    <w:basedOn w:val="a2"/>
    <w:link w:val="HTML0"/>
    <w:uiPriority w:val="99"/>
    <w:semiHidden/>
    <w:unhideWhenUsed/>
    <w:rsid w:val="00CC77ED"/>
    <w:pPr>
      <w:spacing w:after="0" w:line="240" w:lineRule="auto"/>
    </w:pPr>
    <w:rPr>
      <w:i/>
      <w:iCs/>
    </w:rPr>
  </w:style>
  <w:style w:type="character" w:customStyle="1" w:styleId="HTML0">
    <w:name w:val="Адрес HTML Знак"/>
    <w:link w:val="HTML"/>
    <w:uiPriority w:val="99"/>
    <w:semiHidden/>
    <w:rsid w:val="00CC77ED"/>
    <w:rPr>
      <w:rFonts w:ascii="Times New Roman" w:hAnsi="Times New Roman" w:cs="Times New Roman"/>
      <w:i/>
      <w:iCs/>
    </w:rPr>
  </w:style>
  <w:style w:type="paragraph" w:styleId="a7">
    <w:name w:val="envelope address"/>
    <w:basedOn w:val="a2"/>
    <w:uiPriority w:val="99"/>
    <w:semiHidden/>
    <w:unhideWhenUsed/>
    <w:rsid w:val="00CC77ED"/>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C77ED"/>
    <w:rPr>
      <w:rFonts w:ascii="Times New Roman" w:hAnsi="Times New Roman" w:cs="Times New Roman"/>
    </w:rPr>
  </w:style>
  <w:style w:type="paragraph" w:styleId="a8">
    <w:name w:val="No Spacing"/>
    <w:uiPriority w:val="1"/>
    <w:qFormat/>
    <w:rsid w:val="00CC77ED"/>
    <w:rPr>
      <w:rFonts w:ascii="Times New Roman" w:hAnsi="Times New Roman"/>
      <w:sz w:val="22"/>
      <w:szCs w:val="22"/>
      <w:lang w:eastAsia="en-US"/>
    </w:rPr>
  </w:style>
  <w:style w:type="table" w:styleId="-1">
    <w:name w:val="Table Web 1"/>
    <w:basedOn w:val="a4"/>
    <w:uiPriority w:val="99"/>
    <w:semiHidden/>
    <w:unhideWhenUsed/>
    <w:rsid w:val="00CC77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C77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C77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C77ED"/>
    <w:pPr>
      <w:tabs>
        <w:tab w:val="center" w:pos="4677"/>
        <w:tab w:val="right" w:pos="9355"/>
      </w:tabs>
      <w:spacing w:after="0" w:line="240" w:lineRule="auto"/>
    </w:pPr>
  </w:style>
  <w:style w:type="character" w:customStyle="1" w:styleId="aa">
    <w:name w:val="Верхний колонтитул Знак"/>
    <w:link w:val="a9"/>
    <w:uiPriority w:val="99"/>
    <w:rsid w:val="00CC77ED"/>
    <w:rPr>
      <w:rFonts w:ascii="Times New Roman" w:hAnsi="Times New Roman" w:cs="Times New Roman"/>
    </w:rPr>
  </w:style>
  <w:style w:type="character" w:styleId="ab">
    <w:name w:val="Emphasis"/>
    <w:uiPriority w:val="20"/>
    <w:qFormat/>
    <w:rsid w:val="00CC77ED"/>
    <w:rPr>
      <w:rFonts w:ascii="Times New Roman" w:hAnsi="Times New Roman" w:cs="Times New Roman"/>
      <w:i/>
      <w:iCs/>
    </w:rPr>
  </w:style>
  <w:style w:type="paragraph" w:styleId="ac">
    <w:name w:val="Intense Quote"/>
    <w:basedOn w:val="a2"/>
    <w:next w:val="a2"/>
    <w:link w:val="ad"/>
    <w:uiPriority w:val="30"/>
    <w:qFormat/>
    <w:rsid w:val="00CC77ED"/>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CC77ED"/>
    <w:rPr>
      <w:rFonts w:ascii="Times New Roman" w:hAnsi="Times New Roman" w:cs="Times New Roman"/>
      <w:b/>
      <w:bCs/>
      <w:i/>
      <w:iCs/>
      <w:color w:val="4F81BD"/>
    </w:rPr>
  </w:style>
  <w:style w:type="character" w:styleId="ae">
    <w:name w:val="Hyperlink"/>
    <w:uiPriority w:val="99"/>
    <w:semiHidden/>
    <w:unhideWhenUsed/>
    <w:rsid w:val="00CC77ED"/>
    <w:rPr>
      <w:rFonts w:ascii="Times New Roman" w:hAnsi="Times New Roman" w:cs="Times New Roman"/>
      <w:color w:val="0000FF"/>
      <w:u w:val="single"/>
    </w:rPr>
  </w:style>
  <w:style w:type="paragraph" w:styleId="af">
    <w:name w:val="Date"/>
    <w:basedOn w:val="a2"/>
    <w:next w:val="a2"/>
    <w:link w:val="af0"/>
    <w:uiPriority w:val="99"/>
    <w:semiHidden/>
    <w:unhideWhenUsed/>
    <w:rsid w:val="00CC77ED"/>
  </w:style>
  <w:style w:type="character" w:customStyle="1" w:styleId="af0">
    <w:name w:val="Дата Знак"/>
    <w:link w:val="af"/>
    <w:uiPriority w:val="99"/>
    <w:semiHidden/>
    <w:rsid w:val="00CC77ED"/>
    <w:rPr>
      <w:rFonts w:ascii="Times New Roman" w:hAnsi="Times New Roman" w:cs="Times New Roman"/>
    </w:rPr>
  </w:style>
  <w:style w:type="character" w:customStyle="1" w:styleId="10">
    <w:name w:val="Заголовок 1 Знак"/>
    <w:link w:val="1"/>
    <w:uiPriority w:val="9"/>
    <w:rsid w:val="00CC77ED"/>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CC77ED"/>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CC77ED"/>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CC77ED"/>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CC77ED"/>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CC77ED"/>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CC77ED"/>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CC77ED"/>
    <w:rPr>
      <w:rFonts w:ascii="Times New Roman" w:eastAsia="Times New Roman" w:hAnsi="Times New Roman"/>
      <w:color w:val="404040"/>
      <w:lang w:eastAsia="en-US"/>
    </w:rPr>
  </w:style>
  <w:style w:type="character" w:customStyle="1" w:styleId="90">
    <w:name w:val="Заголовок 9 Знак"/>
    <w:link w:val="9"/>
    <w:uiPriority w:val="9"/>
    <w:semiHidden/>
    <w:rsid w:val="00CC77ED"/>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CC77ED"/>
    <w:pPr>
      <w:spacing w:after="0" w:line="240" w:lineRule="auto"/>
    </w:pPr>
  </w:style>
  <w:style w:type="character" w:customStyle="1" w:styleId="af2">
    <w:name w:val="Заголовок записки Знак"/>
    <w:link w:val="af1"/>
    <w:uiPriority w:val="99"/>
    <w:semiHidden/>
    <w:rsid w:val="00CC77ED"/>
    <w:rPr>
      <w:rFonts w:ascii="Times New Roman" w:hAnsi="Times New Roman" w:cs="Times New Roman"/>
    </w:rPr>
  </w:style>
  <w:style w:type="paragraph" w:styleId="af3">
    <w:name w:val="TOC Heading"/>
    <w:basedOn w:val="1"/>
    <w:next w:val="a2"/>
    <w:uiPriority w:val="39"/>
    <w:semiHidden/>
    <w:unhideWhenUsed/>
    <w:qFormat/>
    <w:rsid w:val="00CC77ED"/>
    <w:pPr>
      <w:outlineLvl w:val="9"/>
    </w:pPr>
  </w:style>
  <w:style w:type="paragraph" w:styleId="af4">
    <w:name w:val="toa heading"/>
    <w:basedOn w:val="a2"/>
    <w:next w:val="a2"/>
    <w:uiPriority w:val="99"/>
    <w:semiHidden/>
    <w:unhideWhenUsed/>
    <w:rsid w:val="00CC77ED"/>
    <w:pPr>
      <w:spacing w:before="120"/>
    </w:pPr>
    <w:rPr>
      <w:rFonts w:eastAsia="Times New Roman"/>
      <w:b/>
      <w:bCs/>
      <w:sz w:val="24"/>
      <w:szCs w:val="24"/>
    </w:rPr>
  </w:style>
  <w:style w:type="character" w:styleId="af5">
    <w:name w:val="Placeholder Text"/>
    <w:uiPriority w:val="99"/>
    <w:semiHidden/>
    <w:rsid w:val="00CC77ED"/>
    <w:rPr>
      <w:rFonts w:ascii="Times New Roman" w:hAnsi="Times New Roman" w:cs="Times New Roman"/>
      <w:color w:val="808080"/>
    </w:rPr>
  </w:style>
  <w:style w:type="character" w:styleId="af6">
    <w:name w:val="endnote reference"/>
    <w:uiPriority w:val="99"/>
    <w:semiHidden/>
    <w:unhideWhenUsed/>
    <w:rsid w:val="00CC77ED"/>
    <w:rPr>
      <w:rFonts w:ascii="Times New Roman" w:hAnsi="Times New Roman" w:cs="Times New Roman"/>
      <w:vertAlign w:val="superscript"/>
    </w:rPr>
  </w:style>
  <w:style w:type="character" w:styleId="af7">
    <w:name w:val="annotation reference"/>
    <w:uiPriority w:val="99"/>
    <w:semiHidden/>
    <w:unhideWhenUsed/>
    <w:rsid w:val="00CC77ED"/>
    <w:rPr>
      <w:rFonts w:ascii="Times New Roman" w:hAnsi="Times New Roman" w:cs="Times New Roman"/>
      <w:sz w:val="16"/>
      <w:szCs w:val="16"/>
    </w:rPr>
  </w:style>
  <w:style w:type="character" w:styleId="af8">
    <w:name w:val="footnote reference"/>
    <w:uiPriority w:val="99"/>
    <w:semiHidden/>
    <w:unhideWhenUsed/>
    <w:rsid w:val="00CC77ED"/>
    <w:rPr>
      <w:rFonts w:ascii="Times New Roman" w:hAnsi="Times New Roman" w:cs="Times New Roman"/>
      <w:vertAlign w:val="superscript"/>
    </w:rPr>
  </w:style>
  <w:style w:type="table" w:styleId="af9">
    <w:name w:val="Table Elegant"/>
    <w:basedOn w:val="a4"/>
    <w:uiPriority w:val="99"/>
    <w:semiHidden/>
    <w:unhideWhenUsed/>
    <w:rsid w:val="00CC77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C77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C77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C77ED"/>
    <w:rPr>
      <w:rFonts w:ascii="Times New Roman" w:hAnsi="Times New Roman" w:cs="Times New Roman"/>
      <w:sz w:val="20"/>
      <w:szCs w:val="20"/>
    </w:rPr>
  </w:style>
  <w:style w:type="table" w:styleId="12">
    <w:name w:val="Table Classic 1"/>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C77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C77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C77ED"/>
    <w:rPr>
      <w:rFonts w:ascii="Times New Roman" w:hAnsi="Times New Roman" w:cs="Times New Roman"/>
      <w:sz w:val="20"/>
      <w:szCs w:val="20"/>
    </w:rPr>
  </w:style>
  <w:style w:type="paragraph" w:styleId="afa">
    <w:name w:val="Body Text"/>
    <w:basedOn w:val="a2"/>
    <w:link w:val="afb"/>
    <w:uiPriority w:val="99"/>
    <w:semiHidden/>
    <w:unhideWhenUsed/>
    <w:rsid w:val="00CC77ED"/>
    <w:pPr>
      <w:spacing w:after="120"/>
    </w:pPr>
  </w:style>
  <w:style w:type="character" w:customStyle="1" w:styleId="afb">
    <w:name w:val="Основной текст Знак"/>
    <w:link w:val="afa"/>
    <w:uiPriority w:val="99"/>
    <w:semiHidden/>
    <w:rsid w:val="00CC77ED"/>
    <w:rPr>
      <w:rFonts w:ascii="Times New Roman" w:hAnsi="Times New Roman" w:cs="Times New Roman"/>
    </w:rPr>
  </w:style>
  <w:style w:type="paragraph" w:styleId="afc">
    <w:name w:val="Body Text First Indent"/>
    <w:basedOn w:val="afa"/>
    <w:link w:val="afd"/>
    <w:uiPriority w:val="99"/>
    <w:semiHidden/>
    <w:unhideWhenUsed/>
    <w:rsid w:val="00CC77ED"/>
    <w:pPr>
      <w:spacing w:after="200"/>
      <w:ind w:firstLine="360"/>
    </w:pPr>
  </w:style>
  <w:style w:type="character" w:customStyle="1" w:styleId="afd">
    <w:name w:val="Красная строка Знак"/>
    <w:link w:val="afc"/>
    <w:uiPriority w:val="99"/>
    <w:semiHidden/>
    <w:rsid w:val="00CC77ED"/>
    <w:rPr>
      <w:rFonts w:ascii="Times New Roman" w:hAnsi="Times New Roman" w:cs="Times New Roman"/>
    </w:rPr>
  </w:style>
  <w:style w:type="paragraph" w:styleId="afe">
    <w:name w:val="Body Text Indent"/>
    <w:basedOn w:val="a2"/>
    <w:link w:val="aff"/>
    <w:uiPriority w:val="99"/>
    <w:semiHidden/>
    <w:unhideWhenUsed/>
    <w:rsid w:val="00CC77ED"/>
    <w:pPr>
      <w:spacing w:after="120"/>
      <w:ind w:left="283"/>
    </w:pPr>
  </w:style>
  <w:style w:type="character" w:customStyle="1" w:styleId="aff">
    <w:name w:val="Основной текст с отступом Знак"/>
    <w:link w:val="afe"/>
    <w:uiPriority w:val="99"/>
    <w:semiHidden/>
    <w:rsid w:val="00CC77ED"/>
    <w:rPr>
      <w:rFonts w:ascii="Times New Roman" w:hAnsi="Times New Roman" w:cs="Times New Roman"/>
    </w:rPr>
  </w:style>
  <w:style w:type="paragraph" w:styleId="25">
    <w:name w:val="Body Text First Indent 2"/>
    <w:basedOn w:val="afe"/>
    <w:link w:val="26"/>
    <w:uiPriority w:val="99"/>
    <w:semiHidden/>
    <w:unhideWhenUsed/>
    <w:rsid w:val="00CC77ED"/>
    <w:pPr>
      <w:spacing w:after="200"/>
      <w:ind w:left="360" w:firstLine="360"/>
    </w:pPr>
  </w:style>
  <w:style w:type="character" w:customStyle="1" w:styleId="26">
    <w:name w:val="Красная строка 2 Знак"/>
    <w:link w:val="25"/>
    <w:uiPriority w:val="99"/>
    <w:semiHidden/>
    <w:rsid w:val="00CC77ED"/>
    <w:rPr>
      <w:rFonts w:ascii="Times New Roman" w:hAnsi="Times New Roman" w:cs="Times New Roman"/>
    </w:rPr>
  </w:style>
  <w:style w:type="paragraph" w:styleId="a0">
    <w:name w:val="List Bullet"/>
    <w:basedOn w:val="a2"/>
    <w:uiPriority w:val="99"/>
    <w:semiHidden/>
    <w:unhideWhenUsed/>
    <w:rsid w:val="00CC77ED"/>
    <w:pPr>
      <w:numPr>
        <w:numId w:val="3"/>
      </w:numPr>
      <w:contextualSpacing/>
    </w:pPr>
  </w:style>
  <w:style w:type="paragraph" w:styleId="20">
    <w:name w:val="List Bullet 2"/>
    <w:basedOn w:val="a2"/>
    <w:uiPriority w:val="99"/>
    <w:semiHidden/>
    <w:unhideWhenUsed/>
    <w:rsid w:val="00CC77ED"/>
    <w:pPr>
      <w:numPr>
        <w:numId w:val="4"/>
      </w:numPr>
      <w:contextualSpacing/>
    </w:pPr>
  </w:style>
  <w:style w:type="paragraph" w:styleId="30">
    <w:name w:val="List Bullet 3"/>
    <w:basedOn w:val="a2"/>
    <w:uiPriority w:val="99"/>
    <w:semiHidden/>
    <w:unhideWhenUsed/>
    <w:rsid w:val="00CC77ED"/>
    <w:pPr>
      <w:numPr>
        <w:numId w:val="5"/>
      </w:numPr>
      <w:contextualSpacing/>
    </w:pPr>
  </w:style>
  <w:style w:type="paragraph" w:styleId="40">
    <w:name w:val="List Bullet 4"/>
    <w:basedOn w:val="a2"/>
    <w:uiPriority w:val="99"/>
    <w:semiHidden/>
    <w:unhideWhenUsed/>
    <w:rsid w:val="00CC77ED"/>
    <w:pPr>
      <w:numPr>
        <w:numId w:val="6"/>
      </w:numPr>
      <w:contextualSpacing/>
    </w:pPr>
  </w:style>
  <w:style w:type="paragraph" w:styleId="50">
    <w:name w:val="List Bullet 5"/>
    <w:basedOn w:val="a2"/>
    <w:uiPriority w:val="99"/>
    <w:semiHidden/>
    <w:unhideWhenUsed/>
    <w:rsid w:val="00CC77ED"/>
    <w:pPr>
      <w:numPr>
        <w:numId w:val="7"/>
      </w:numPr>
      <w:contextualSpacing/>
    </w:pPr>
  </w:style>
  <w:style w:type="paragraph" w:styleId="aff0">
    <w:name w:val="Title"/>
    <w:basedOn w:val="a2"/>
    <w:next w:val="a2"/>
    <w:link w:val="aff1"/>
    <w:uiPriority w:val="10"/>
    <w:qFormat/>
    <w:rsid w:val="00CC77ED"/>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CC77ED"/>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C77ED"/>
    <w:rPr>
      <w:rFonts w:ascii="Times New Roman" w:hAnsi="Times New Roman" w:cs="Times New Roman"/>
      <w:b/>
      <w:bCs/>
      <w:smallCaps/>
      <w:spacing w:val="5"/>
    </w:rPr>
  </w:style>
  <w:style w:type="paragraph" w:styleId="aff3">
    <w:name w:val="caption"/>
    <w:basedOn w:val="a2"/>
    <w:next w:val="a2"/>
    <w:uiPriority w:val="35"/>
    <w:semiHidden/>
    <w:unhideWhenUsed/>
    <w:qFormat/>
    <w:rsid w:val="00CC77ED"/>
    <w:pPr>
      <w:spacing w:line="240" w:lineRule="auto"/>
    </w:pPr>
    <w:rPr>
      <w:b/>
      <w:bCs/>
      <w:color w:val="4F81BD"/>
      <w:sz w:val="18"/>
      <w:szCs w:val="18"/>
    </w:rPr>
  </w:style>
  <w:style w:type="paragraph" w:styleId="aff4">
    <w:name w:val="footer"/>
    <w:basedOn w:val="a2"/>
    <w:link w:val="aff5"/>
    <w:uiPriority w:val="99"/>
    <w:unhideWhenUsed/>
    <w:rsid w:val="00CC77ED"/>
    <w:pPr>
      <w:tabs>
        <w:tab w:val="center" w:pos="4677"/>
        <w:tab w:val="right" w:pos="9355"/>
      </w:tabs>
      <w:spacing w:after="0" w:line="240" w:lineRule="auto"/>
    </w:pPr>
  </w:style>
  <w:style w:type="character" w:customStyle="1" w:styleId="aff5">
    <w:name w:val="Нижний колонтитул Знак"/>
    <w:link w:val="aff4"/>
    <w:uiPriority w:val="99"/>
    <w:rsid w:val="00CC77ED"/>
    <w:rPr>
      <w:rFonts w:ascii="Times New Roman" w:hAnsi="Times New Roman" w:cs="Times New Roman"/>
    </w:rPr>
  </w:style>
  <w:style w:type="character" w:styleId="aff6">
    <w:name w:val="page number"/>
    <w:uiPriority w:val="99"/>
    <w:semiHidden/>
    <w:unhideWhenUsed/>
    <w:rsid w:val="00CC77ED"/>
    <w:rPr>
      <w:rFonts w:ascii="Times New Roman" w:hAnsi="Times New Roman" w:cs="Times New Roman"/>
    </w:rPr>
  </w:style>
  <w:style w:type="character" w:styleId="aff7">
    <w:name w:val="line number"/>
    <w:uiPriority w:val="99"/>
    <w:semiHidden/>
    <w:unhideWhenUsed/>
    <w:rsid w:val="00CC77ED"/>
    <w:rPr>
      <w:rFonts w:ascii="Times New Roman" w:hAnsi="Times New Roman" w:cs="Times New Roman"/>
    </w:rPr>
  </w:style>
  <w:style w:type="paragraph" w:styleId="a">
    <w:name w:val="List Number"/>
    <w:basedOn w:val="a2"/>
    <w:uiPriority w:val="99"/>
    <w:semiHidden/>
    <w:unhideWhenUsed/>
    <w:rsid w:val="00CC77ED"/>
    <w:pPr>
      <w:numPr>
        <w:numId w:val="8"/>
      </w:numPr>
      <w:contextualSpacing/>
    </w:pPr>
  </w:style>
  <w:style w:type="paragraph" w:styleId="2">
    <w:name w:val="List Number 2"/>
    <w:basedOn w:val="a2"/>
    <w:uiPriority w:val="99"/>
    <w:semiHidden/>
    <w:unhideWhenUsed/>
    <w:rsid w:val="00CC77ED"/>
    <w:pPr>
      <w:numPr>
        <w:numId w:val="9"/>
      </w:numPr>
      <w:contextualSpacing/>
    </w:pPr>
  </w:style>
  <w:style w:type="paragraph" w:styleId="3">
    <w:name w:val="List Number 3"/>
    <w:basedOn w:val="a2"/>
    <w:uiPriority w:val="99"/>
    <w:semiHidden/>
    <w:unhideWhenUsed/>
    <w:rsid w:val="00CC77ED"/>
    <w:pPr>
      <w:numPr>
        <w:numId w:val="10"/>
      </w:numPr>
      <w:contextualSpacing/>
    </w:pPr>
  </w:style>
  <w:style w:type="paragraph" w:styleId="4">
    <w:name w:val="List Number 4"/>
    <w:basedOn w:val="a2"/>
    <w:uiPriority w:val="99"/>
    <w:semiHidden/>
    <w:unhideWhenUsed/>
    <w:rsid w:val="00CC77ED"/>
    <w:pPr>
      <w:numPr>
        <w:numId w:val="11"/>
      </w:numPr>
      <w:contextualSpacing/>
    </w:pPr>
  </w:style>
  <w:style w:type="paragraph" w:styleId="5">
    <w:name w:val="List Number 5"/>
    <w:basedOn w:val="a2"/>
    <w:uiPriority w:val="99"/>
    <w:semiHidden/>
    <w:unhideWhenUsed/>
    <w:rsid w:val="00CC77ED"/>
    <w:pPr>
      <w:numPr>
        <w:numId w:val="12"/>
      </w:numPr>
      <w:contextualSpacing/>
    </w:pPr>
  </w:style>
  <w:style w:type="character" w:styleId="HTML4">
    <w:name w:val="HTML Sample"/>
    <w:uiPriority w:val="99"/>
    <w:semiHidden/>
    <w:unhideWhenUsed/>
    <w:rsid w:val="00CC77ED"/>
    <w:rPr>
      <w:rFonts w:ascii="Times New Roman" w:hAnsi="Times New Roman" w:cs="Times New Roman"/>
      <w:sz w:val="24"/>
      <w:szCs w:val="24"/>
    </w:rPr>
  </w:style>
  <w:style w:type="paragraph" w:styleId="27">
    <w:name w:val="envelope return"/>
    <w:basedOn w:val="a2"/>
    <w:uiPriority w:val="99"/>
    <w:semiHidden/>
    <w:unhideWhenUsed/>
    <w:rsid w:val="00CC77ED"/>
    <w:pPr>
      <w:spacing w:after="0" w:line="240" w:lineRule="auto"/>
    </w:pPr>
    <w:rPr>
      <w:rFonts w:eastAsia="Times New Roman"/>
      <w:sz w:val="20"/>
      <w:szCs w:val="20"/>
    </w:rPr>
  </w:style>
  <w:style w:type="table" w:styleId="13">
    <w:name w:val="Table 3D effects 1"/>
    <w:basedOn w:val="a4"/>
    <w:uiPriority w:val="99"/>
    <w:semiHidden/>
    <w:unhideWhenUsed/>
    <w:rsid w:val="00CC77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C77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C77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C77ED"/>
    <w:rPr>
      <w:sz w:val="24"/>
      <w:szCs w:val="24"/>
    </w:rPr>
  </w:style>
  <w:style w:type="paragraph" w:styleId="aff9">
    <w:name w:val="Normal Indent"/>
    <w:basedOn w:val="a2"/>
    <w:uiPriority w:val="99"/>
    <w:semiHidden/>
    <w:unhideWhenUsed/>
    <w:rsid w:val="00CC77ED"/>
    <w:pPr>
      <w:ind w:left="708"/>
    </w:pPr>
  </w:style>
  <w:style w:type="paragraph" w:styleId="14">
    <w:name w:val="toc 1"/>
    <w:basedOn w:val="a2"/>
    <w:next w:val="a2"/>
    <w:autoRedefine/>
    <w:uiPriority w:val="39"/>
    <w:semiHidden/>
    <w:unhideWhenUsed/>
    <w:rsid w:val="00CC77ED"/>
    <w:pPr>
      <w:spacing w:after="100"/>
    </w:pPr>
  </w:style>
  <w:style w:type="paragraph" w:styleId="29">
    <w:name w:val="toc 2"/>
    <w:basedOn w:val="a2"/>
    <w:next w:val="a2"/>
    <w:autoRedefine/>
    <w:uiPriority w:val="39"/>
    <w:semiHidden/>
    <w:unhideWhenUsed/>
    <w:rsid w:val="00CC77ED"/>
    <w:pPr>
      <w:spacing w:after="100"/>
      <w:ind w:left="220"/>
    </w:pPr>
  </w:style>
  <w:style w:type="paragraph" w:styleId="35">
    <w:name w:val="toc 3"/>
    <w:basedOn w:val="a2"/>
    <w:next w:val="a2"/>
    <w:autoRedefine/>
    <w:uiPriority w:val="39"/>
    <w:semiHidden/>
    <w:unhideWhenUsed/>
    <w:rsid w:val="00CC77ED"/>
    <w:pPr>
      <w:spacing w:after="100"/>
      <w:ind w:left="440"/>
    </w:pPr>
  </w:style>
  <w:style w:type="paragraph" w:styleId="44">
    <w:name w:val="toc 4"/>
    <w:basedOn w:val="a2"/>
    <w:next w:val="a2"/>
    <w:autoRedefine/>
    <w:uiPriority w:val="39"/>
    <w:semiHidden/>
    <w:unhideWhenUsed/>
    <w:rsid w:val="00CC77ED"/>
    <w:pPr>
      <w:spacing w:after="100"/>
      <w:ind w:left="660"/>
    </w:pPr>
  </w:style>
  <w:style w:type="paragraph" w:styleId="53">
    <w:name w:val="toc 5"/>
    <w:basedOn w:val="a2"/>
    <w:next w:val="a2"/>
    <w:autoRedefine/>
    <w:uiPriority w:val="39"/>
    <w:semiHidden/>
    <w:unhideWhenUsed/>
    <w:rsid w:val="00CC77ED"/>
    <w:pPr>
      <w:spacing w:after="100"/>
      <w:ind w:left="880"/>
    </w:pPr>
  </w:style>
  <w:style w:type="paragraph" w:styleId="61">
    <w:name w:val="toc 6"/>
    <w:basedOn w:val="a2"/>
    <w:next w:val="a2"/>
    <w:autoRedefine/>
    <w:uiPriority w:val="39"/>
    <w:semiHidden/>
    <w:unhideWhenUsed/>
    <w:rsid w:val="00CC77ED"/>
    <w:pPr>
      <w:spacing w:after="100"/>
      <w:ind w:left="1100"/>
    </w:pPr>
  </w:style>
  <w:style w:type="paragraph" w:styleId="71">
    <w:name w:val="toc 7"/>
    <w:basedOn w:val="a2"/>
    <w:next w:val="a2"/>
    <w:autoRedefine/>
    <w:uiPriority w:val="39"/>
    <w:semiHidden/>
    <w:unhideWhenUsed/>
    <w:rsid w:val="00CC77ED"/>
    <w:pPr>
      <w:spacing w:after="100"/>
      <w:ind w:left="1320"/>
    </w:pPr>
  </w:style>
  <w:style w:type="paragraph" w:styleId="81">
    <w:name w:val="toc 8"/>
    <w:basedOn w:val="a2"/>
    <w:next w:val="a2"/>
    <w:autoRedefine/>
    <w:uiPriority w:val="39"/>
    <w:semiHidden/>
    <w:unhideWhenUsed/>
    <w:rsid w:val="00CC77ED"/>
    <w:pPr>
      <w:spacing w:after="100"/>
      <w:ind w:left="1540"/>
    </w:pPr>
  </w:style>
  <w:style w:type="paragraph" w:styleId="91">
    <w:name w:val="toc 9"/>
    <w:basedOn w:val="a2"/>
    <w:next w:val="a2"/>
    <w:autoRedefine/>
    <w:uiPriority w:val="39"/>
    <w:semiHidden/>
    <w:unhideWhenUsed/>
    <w:rsid w:val="00CC77ED"/>
    <w:pPr>
      <w:spacing w:after="100"/>
      <w:ind w:left="1760"/>
    </w:pPr>
  </w:style>
  <w:style w:type="character" w:styleId="HTML5">
    <w:name w:val="HTML Definition"/>
    <w:uiPriority w:val="99"/>
    <w:semiHidden/>
    <w:unhideWhenUsed/>
    <w:rsid w:val="00CC77ED"/>
    <w:rPr>
      <w:rFonts w:ascii="Times New Roman" w:hAnsi="Times New Roman" w:cs="Times New Roman"/>
      <w:i/>
      <w:iCs/>
    </w:rPr>
  </w:style>
  <w:style w:type="paragraph" w:styleId="2a">
    <w:name w:val="Body Text 2"/>
    <w:basedOn w:val="a2"/>
    <w:link w:val="2b"/>
    <w:uiPriority w:val="99"/>
    <w:semiHidden/>
    <w:unhideWhenUsed/>
    <w:rsid w:val="00CC77ED"/>
    <w:pPr>
      <w:spacing w:after="120" w:line="480" w:lineRule="auto"/>
    </w:pPr>
  </w:style>
  <w:style w:type="character" w:customStyle="1" w:styleId="2b">
    <w:name w:val="Основной текст 2 Знак"/>
    <w:link w:val="2a"/>
    <w:uiPriority w:val="99"/>
    <w:semiHidden/>
    <w:rsid w:val="00CC77ED"/>
    <w:rPr>
      <w:rFonts w:ascii="Times New Roman" w:hAnsi="Times New Roman" w:cs="Times New Roman"/>
    </w:rPr>
  </w:style>
  <w:style w:type="paragraph" w:styleId="36">
    <w:name w:val="Body Text 3"/>
    <w:basedOn w:val="a2"/>
    <w:link w:val="37"/>
    <w:uiPriority w:val="99"/>
    <w:semiHidden/>
    <w:unhideWhenUsed/>
    <w:rsid w:val="00CC77ED"/>
    <w:pPr>
      <w:spacing w:after="120"/>
    </w:pPr>
    <w:rPr>
      <w:sz w:val="16"/>
      <w:szCs w:val="16"/>
    </w:rPr>
  </w:style>
  <w:style w:type="character" w:customStyle="1" w:styleId="37">
    <w:name w:val="Основной текст 3 Знак"/>
    <w:link w:val="36"/>
    <w:uiPriority w:val="99"/>
    <w:semiHidden/>
    <w:rsid w:val="00CC77ED"/>
    <w:rPr>
      <w:rFonts w:ascii="Times New Roman" w:hAnsi="Times New Roman" w:cs="Times New Roman"/>
      <w:sz w:val="16"/>
      <w:szCs w:val="16"/>
    </w:rPr>
  </w:style>
  <w:style w:type="paragraph" w:styleId="2c">
    <w:name w:val="Body Text Indent 2"/>
    <w:basedOn w:val="a2"/>
    <w:link w:val="2d"/>
    <w:uiPriority w:val="99"/>
    <w:semiHidden/>
    <w:unhideWhenUsed/>
    <w:rsid w:val="00CC77ED"/>
    <w:pPr>
      <w:spacing w:after="120" w:line="480" w:lineRule="auto"/>
      <w:ind w:left="283"/>
    </w:pPr>
  </w:style>
  <w:style w:type="character" w:customStyle="1" w:styleId="2d">
    <w:name w:val="Основной текст с отступом 2 Знак"/>
    <w:link w:val="2c"/>
    <w:uiPriority w:val="99"/>
    <w:semiHidden/>
    <w:rsid w:val="00CC77ED"/>
    <w:rPr>
      <w:rFonts w:ascii="Times New Roman" w:hAnsi="Times New Roman" w:cs="Times New Roman"/>
    </w:rPr>
  </w:style>
  <w:style w:type="paragraph" w:styleId="38">
    <w:name w:val="Body Text Indent 3"/>
    <w:basedOn w:val="a2"/>
    <w:link w:val="39"/>
    <w:uiPriority w:val="99"/>
    <w:semiHidden/>
    <w:unhideWhenUsed/>
    <w:rsid w:val="00CC77ED"/>
    <w:pPr>
      <w:spacing w:after="120"/>
      <w:ind w:left="283"/>
    </w:pPr>
    <w:rPr>
      <w:sz w:val="16"/>
      <w:szCs w:val="16"/>
    </w:rPr>
  </w:style>
  <w:style w:type="character" w:customStyle="1" w:styleId="39">
    <w:name w:val="Основной текст с отступом 3 Знак"/>
    <w:link w:val="38"/>
    <w:uiPriority w:val="99"/>
    <w:semiHidden/>
    <w:rsid w:val="00CC77ED"/>
    <w:rPr>
      <w:rFonts w:ascii="Times New Roman" w:hAnsi="Times New Roman" w:cs="Times New Roman"/>
      <w:sz w:val="16"/>
      <w:szCs w:val="16"/>
    </w:rPr>
  </w:style>
  <w:style w:type="character" w:styleId="HTML6">
    <w:name w:val="HTML Variable"/>
    <w:uiPriority w:val="99"/>
    <w:semiHidden/>
    <w:unhideWhenUsed/>
    <w:rsid w:val="00CC77ED"/>
    <w:rPr>
      <w:rFonts w:ascii="Times New Roman" w:hAnsi="Times New Roman" w:cs="Times New Roman"/>
      <w:i/>
      <w:iCs/>
    </w:rPr>
  </w:style>
  <w:style w:type="paragraph" w:styleId="affa">
    <w:name w:val="table of figures"/>
    <w:basedOn w:val="a2"/>
    <w:next w:val="a2"/>
    <w:uiPriority w:val="99"/>
    <w:semiHidden/>
    <w:unhideWhenUsed/>
    <w:rsid w:val="00CC77ED"/>
    <w:pPr>
      <w:spacing w:after="0"/>
    </w:pPr>
  </w:style>
  <w:style w:type="character" w:styleId="HTML7">
    <w:name w:val="HTML Typewriter"/>
    <w:uiPriority w:val="99"/>
    <w:semiHidden/>
    <w:unhideWhenUsed/>
    <w:rsid w:val="00CC77ED"/>
    <w:rPr>
      <w:rFonts w:ascii="Consolas" w:hAnsi="Consolas" w:cs="Times New Roman"/>
      <w:sz w:val="20"/>
      <w:szCs w:val="20"/>
    </w:rPr>
  </w:style>
  <w:style w:type="paragraph" w:styleId="affb">
    <w:name w:val="Subtitle"/>
    <w:basedOn w:val="a2"/>
    <w:next w:val="a2"/>
    <w:link w:val="affc"/>
    <w:uiPriority w:val="11"/>
    <w:qFormat/>
    <w:rsid w:val="00CC77ED"/>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CC77ED"/>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CC77ED"/>
    <w:pPr>
      <w:spacing w:after="0" w:line="240" w:lineRule="auto"/>
      <w:ind w:left="4252"/>
    </w:pPr>
  </w:style>
  <w:style w:type="character" w:customStyle="1" w:styleId="affe">
    <w:name w:val="Подпись Знак"/>
    <w:basedOn w:val="a3"/>
    <w:link w:val="affd"/>
    <w:uiPriority w:val="99"/>
    <w:semiHidden/>
    <w:rsid w:val="00CC77ED"/>
  </w:style>
  <w:style w:type="paragraph" w:styleId="afff">
    <w:name w:val="Salutation"/>
    <w:basedOn w:val="a2"/>
    <w:next w:val="a2"/>
    <w:link w:val="afff0"/>
    <w:uiPriority w:val="99"/>
    <w:semiHidden/>
    <w:unhideWhenUsed/>
    <w:rsid w:val="00CC77ED"/>
  </w:style>
  <w:style w:type="character" w:customStyle="1" w:styleId="afff0">
    <w:name w:val="Приветствие Знак"/>
    <w:basedOn w:val="a3"/>
    <w:link w:val="afff"/>
    <w:uiPriority w:val="99"/>
    <w:semiHidden/>
    <w:rsid w:val="00CC77ED"/>
  </w:style>
  <w:style w:type="paragraph" w:styleId="afff1">
    <w:name w:val="List Continue"/>
    <w:basedOn w:val="a2"/>
    <w:uiPriority w:val="99"/>
    <w:semiHidden/>
    <w:unhideWhenUsed/>
    <w:rsid w:val="00CC77ED"/>
    <w:pPr>
      <w:spacing w:after="120"/>
      <w:ind w:left="283"/>
      <w:contextualSpacing/>
    </w:pPr>
  </w:style>
  <w:style w:type="paragraph" w:styleId="2e">
    <w:name w:val="List Continue 2"/>
    <w:basedOn w:val="a2"/>
    <w:uiPriority w:val="99"/>
    <w:semiHidden/>
    <w:unhideWhenUsed/>
    <w:rsid w:val="00CC77ED"/>
    <w:pPr>
      <w:spacing w:after="120"/>
      <w:ind w:left="566"/>
      <w:contextualSpacing/>
    </w:pPr>
  </w:style>
  <w:style w:type="paragraph" w:styleId="3a">
    <w:name w:val="List Continue 3"/>
    <w:basedOn w:val="a2"/>
    <w:uiPriority w:val="99"/>
    <w:semiHidden/>
    <w:unhideWhenUsed/>
    <w:rsid w:val="00CC77ED"/>
    <w:pPr>
      <w:spacing w:after="120"/>
      <w:ind w:left="849"/>
      <w:contextualSpacing/>
    </w:pPr>
  </w:style>
  <w:style w:type="paragraph" w:styleId="45">
    <w:name w:val="List Continue 4"/>
    <w:basedOn w:val="a2"/>
    <w:uiPriority w:val="99"/>
    <w:semiHidden/>
    <w:unhideWhenUsed/>
    <w:rsid w:val="00CC77ED"/>
    <w:pPr>
      <w:spacing w:after="120"/>
      <w:ind w:left="1132"/>
      <w:contextualSpacing/>
    </w:pPr>
  </w:style>
  <w:style w:type="paragraph" w:styleId="54">
    <w:name w:val="List Continue 5"/>
    <w:basedOn w:val="a2"/>
    <w:uiPriority w:val="99"/>
    <w:semiHidden/>
    <w:unhideWhenUsed/>
    <w:rsid w:val="00CC77ED"/>
    <w:pPr>
      <w:spacing w:after="120"/>
      <w:ind w:left="1415"/>
      <w:contextualSpacing/>
    </w:pPr>
  </w:style>
  <w:style w:type="character" w:styleId="afff2">
    <w:name w:val="FollowedHyperlink"/>
    <w:uiPriority w:val="99"/>
    <w:semiHidden/>
    <w:unhideWhenUsed/>
    <w:rsid w:val="00CC77ED"/>
    <w:rPr>
      <w:rFonts w:ascii="Times New Roman" w:hAnsi="Times New Roman" w:cs="Times New Roman"/>
      <w:color w:val="800080"/>
      <w:u w:val="single"/>
    </w:rPr>
  </w:style>
  <w:style w:type="table" w:styleId="15">
    <w:name w:val="Table Simple 1"/>
    <w:basedOn w:val="a4"/>
    <w:uiPriority w:val="99"/>
    <w:semiHidden/>
    <w:unhideWhenUsed/>
    <w:rsid w:val="00CC77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C77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C77ED"/>
    <w:pPr>
      <w:spacing w:after="0" w:line="240" w:lineRule="auto"/>
      <w:ind w:left="4252"/>
    </w:pPr>
  </w:style>
  <w:style w:type="character" w:customStyle="1" w:styleId="afff4">
    <w:name w:val="Прощание Знак"/>
    <w:basedOn w:val="a3"/>
    <w:link w:val="afff3"/>
    <w:uiPriority w:val="99"/>
    <w:semiHidden/>
    <w:rsid w:val="00CC77ED"/>
  </w:style>
  <w:style w:type="table" w:customStyle="1" w:styleId="16">
    <w:name w:val="Светлая заливка1"/>
    <w:basedOn w:val="a4"/>
    <w:uiPriority w:val="60"/>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CC77E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C77E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C77E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C77E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C77E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C77E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C77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C77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C77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C77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C77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CC77ED"/>
    <w:rPr>
      <w:rFonts w:ascii="Times New Roman" w:hAnsi="Times New Roman" w:cs="Times New Roman"/>
      <w:b/>
      <w:bCs/>
      <w:smallCaps/>
      <w:color w:val="C0504D"/>
      <w:spacing w:val="5"/>
      <w:u w:val="single"/>
    </w:rPr>
  </w:style>
  <w:style w:type="character" w:styleId="afff7">
    <w:name w:val="Intense Emphasis"/>
    <w:uiPriority w:val="21"/>
    <w:qFormat/>
    <w:rsid w:val="00CC77ED"/>
    <w:rPr>
      <w:rFonts w:ascii="Times New Roman" w:hAnsi="Times New Roman" w:cs="Times New Roman"/>
      <w:b/>
      <w:bCs/>
      <w:i/>
      <w:iCs/>
      <w:color w:val="4F81BD"/>
    </w:rPr>
  </w:style>
  <w:style w:type="character" w:styleId="afff8">
    <w:name w:val="Subtle Reference"/>
    <w:uiPriority w:val="31"/>
    <w:qFormat/>
    <w:rsid w:val="00CC77ED"/>
    <w:rPr>
      <w:rFonts w:ascii="Times New Roman" w:hAnsi="Times New Roman" w:cs="Times New Roman"/>
      <w:smallCaps/>
      <w:color w:val="C0504D"/>
      <w:u w:val="single"/>
    </w:rPr>
  </w:style>
  <w:style w:type="character" w:styleId="afff9">
    <w:name w:val="Subtle Emphasis"/>
    <w:uiPriority w:val="19"/>
    <w:qFormat/>
    <w:rsid w:val="00CC77ED"/>
    <w:rPr>
      <w:rFonts w:ascii="Times New Roman" w:hAnsi="Times New Roman" w:cs="Times New Roman"/>
      <w:i/>
      <w:iCs/>
      <w:color w:val="808080"/>
    </w:rPr>
  </w:style>
  <w:style w:type="table" w:styleId="afffa">
    <w:name w:val="Table Contemporary"/>
    <w:basedOn w:val="a4"/>
    <w:uiPriority w:val="99"/>
    <w:semiHidden/>
    <w:unhideWhenUsed/>
    <w:rsid w:val="00CC77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CC77ED"/>
    <w:pPr>
      <w:ind w:left="283" w:hanging="283"/>
      <w:contextualSpacing/>
    </w:pPr>
  </w:style>
  <w:style w:type="paragraph" w:styleId="2f1">
    <w:name w:val="List 2"/>
    <w:basedOn w:val="a2"/>
    <w:uiPriority w:val="99"/>
    <w:semiHidden/>
    <w:unhideWhenUsed/>
    <w:rsid w:val="00CC77ED"/>
    <w:pPr>
      <w:ind w:left="566" w:hanging="283"/>
      <w:contextualSpacing/>
    </w:pPr>
  </w:style>
  <w:style w:type="paragraph" w:styleId="3d">
    <w:name w:val="List 3"/>
    <w:basedOn w:val="a2"/>
    <w:uiPriority w:val="99"/>
    <w:semiHidden/>
    <w:unhideWhenUsed/>
    <w:rsid w:val="00CC77ED"/>
    <w:pPr>
      <w:ind w:left="849" w:hanging="283"/>
      <w:contextualSpacing/>
    </w:pPr>
  </w:style>
  <w:style w:type="paragraph" w:styleId="47">
    <w:name w:val="List 4"/>
    <w:basedOn w:val="a2"/>
    <w:uiPriority w:val="99"/>
    <w:semiHidden/>
    <w:unhideWhenUsed/>
    <w:rsid w:val="00CC77ED"/>
    <w:pPr>
      <w:ind w:left="1132" w:hanging="283"/>
      <w:contextualSpacing/>
    </w:pPr>
  </w:style>
  <w:style w:type="paragraph" w:styleId="56">
    <w:name w:val="List 5"/>
    <w:basedOn w:val="a2"/>
    <w:uiPriority w:val="99"/>
    <w:semiHidden/>
    <w:unhideWhenUsed/>
    <w:rsid w:val="00CC77ED"/>
    <w:pPr>
      <w:ind w:left="1415" w:hanging="283"/>
      <w:contextualSpacing/>
    </w:pPr>
  </w:style>
  <w:style w:type="paragraph" w:styleId="afffc">
    <w:name w:val="Bibliography"/>
    <w:basedOn w:val="a2"/>
    <w:next w:val="a2"/>
    <w:uiPriority w:val="37"/>
    <w:semiHidden/>
    <w:unhideWhenUsed/>
    <w:rsid w:val="00CC77ED"/>
  </w:style>
  <w:style w:type="table" w:customStyle="1" w:styleId="110">
    <w:name w:val="Средний список 11"/>
    <w:basedOn w:val="a4"/>
    <w:uiPriority w:val="65"/>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CC77E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C77ED"/>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C77E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C77ED"/>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C77ED"/>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C77ED"/>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C77ED"/>
    <w:pPr>
      <w:spacing w:after="0" w:line="240" w:lineRule="auto"/>
    </w:pPr>
    <w:rPr>
      <w:sz w:val="20"/>
      <w:szCs w:val="20"/>
    </w:rPr>
  </w:style>
  <w:style w:type="character" w:customStyle="1" w:styleId="HTML9">
    <w:name w:val="Стандартный HTML Знак"/>
    <w:link w:val="HTML8"/>
    <w:uiPriority w:val="99"/>
    <w:semiHidden/>
    <w:rsid w:val="00CC77ED"/>
    <w:rPr>
      <w:rFonts w:ascii="Times New Roman" w:hAnsi="Times New Roman" w:cs="Times New Roman"/>
      <w:sz w:val="20"/>
      <w:szCs w:val="20"/>
    </w:rPr>
  </w:style>
  <w:style w:type="numbering" w:styleId="a1">
    <w:name w:val="Outline List 3"/>
    <w:basedOn w:val="a5"/>
    <w:uiPriority w:val="99"/>
    <w:semiHidden/>
    <w:unhideWhenUsed/>
    <w:rsid w:val="00CC77ED"/>
    <w:pPr>
      <w:numPr>
        <w:numId w:val="13"/>
      </w:numPr>
    </w:pPr>
  </w:style>
  <w:style w:type="table" w:styleId="1a">
    <w:name w:val="Table Columns 1"/>
    <w:basedOn w:val="a4"/>
    <w:uiPriority w:val="99"/>
    <w:semiHidden/>
    <w:unhideWhenUsed/>
    <w:rsid w:val="00CC77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CC77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CC77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C77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C77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CC77ED"/>
    <w:rPr>
      <w:rFonts w:ascii="Times New Roman" w:hAnsi="Times New Roman" w:cs="Times New Roman"/>
      <w:b/>
      <w:bCs/>
    </w:rPr>
  </w:style>
  <w:style w:type="paragraph" w:styleId="affff">
    <w:name w:val="Document Map"/>
    <w:basedOn w:val="a2"/>
    <w:link w:val="affff0"/>
    <w:uiPriority w:val="99"/>
    <w:semiHidden/>
    <w:unhideWhenUsed/>
    <w:rsid w:val="00CC77ED"/>
    <w:pPr>
      <w:spacing w:after="0" w:line="240" w:lineRule="auto"/>
    </w:pPr>
    <w:rPr>
      <w:sz w:val="16"/>
      <w:szCs w:val="16"/>
    </w:rPr>
  </w:style>
  <w:style w:type="character" w:customStyle="1" w:styleId="affff0">
    <w:name w:val="Схема документа Знак"/>
    <w:link w:val="affff"/>
    <w:uiPriority w:val="99"/>
    <w:semiHidden/>
    <w:rsid w:val="00CC77ED"/>
    <w:rPr>
      <w:rFonts w:ascii="Times New Roman" w:hAnsi="Times New Roman" w:cs="Times New Roman"/>
      <w:sz w:val="16"/>
      <w:szCs w:val="16"/>
    </w:rPr>
  </w:style>
  <w:style w:type="paragraph" w:styleId="affff1">
    <w:name w:val="table of authorities"/>
    <w:basedOn w:val="a2"/>
    <w:next w:val="a2"/>
    <w:uiPriority w:val="99"/>
    <w:semiHidden/>
    <w:unhideWhenUsed/>
    <w:rsid w:val="00CC77ED"/>
    <w:pPr>
      <w:spacing w:after="0"/>
      <w:ind w:left="220" w:hanging="220"/>
    </w:pPr>
  </w:style>
  <w:style w:type="table" w:styleId="-10">
    <w:name w:val="Table List 1"/>
    <w:basedOn w:val="a4"/>
    <w:uiPriority w:val="99"/>
    <w:semiHidden/>
    <w:unhideWhenUsed/>
    <w:rsid w:val="00CC77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C77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C77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C77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CC77ED"/>
    <w:pPr>
      <w:spacing w:after="0" w:line="240" w:lineRule="auto"/>
    </w:pPr>
    <w:rPr>
      <w:sz w:val="21"/>
      <w:szCs w:val="21"/>
    </w:rPr>
  </w:style>
  <w:style w:type="character" w:customStyle="1" w:styleId="affff3">
    <w:name w:val="Текст Знак"/>
    <w:link w:val="affff2"/>
    <w:uiPriority w:val="99"/>
    <w:semiHidden/>
    <w:rsid w:val="00CC77ED"/>
    <w:rPr>
      <w:rFonts w:ascii="Times New Roman" w:hAnsi="Times New Roman" w:cs="Times New Roman"/>
      <w:sz w:val="21"/>
      <w:szCs w:val="21"/>
    </w:rPr>
  </w:style>
  <w:style w:type="paragraph" w:styleId="affff4">
    <w:name w:val="Balloon Text"/>
    <w:basedOn w:val="a2"/>
    <w:link w:val="affff5"/>
    <w:uiPriority w:val="99"/>
    <w:semiHidden/>
    <w:unhideWhenUsed/>
    <w:rsid w:val="00CC77ED"/>
    <w:pPr>
      <w:spacing w:after="0" w:line="240" w:lineRule="auto"/>
    </w:pPr>
    <w:rPr>
      <w:sz w:val="16"/>
      <w:szCs w:val="16"/>
    </w:rPr>
  </w:style>
  <w:style w:type="character" w:customStyle="1" w:styleId="affff5">
    <w:name w:val="Текст выноски Знак"/>
    <w:link w:val="affff4"/>
    <w:uiPriority w:val="99"/>
    <w:semiHidden/>
    <w:rsid w:val="00CC77ED"/>
    <w:rPr>
      <w:rFonts w:ascii="Times New Roman" w:hAnsi="Times New Roman" w:cs="Times New Roman"/>
      <w:sz w:val="16"/>
      <w:szCs w:val="16"/>
    </w:rPr>
  </w:style>
  <w:style w:type="paragraph" w:styleId="affff6">
    <w:name w:val="endnote text"/>
    <w:basedOn w:val="a2"/>
    <w:link w:val="affff7"/>
    <w:uiPriority w:val="99"/>
    <w:semiHidden/>
    <w:unhideWhenUsed/>
    <w:rsid w:val="00CC77ED"/>
    <w:pPr>
      <w:spacing w:after="0" w:line="240" w:lineRule="auto"/>
    </w:pPr>
    <w:rPr>
      <w:sz w:val="20"/>
      <w:szCs w:val="20"/>
    </w:rPr>
  </w:style>
  <w:style w:type="character" w:customStyle="1" w:styleId="affff7">
    <w:name w:val="Текст концевой сноски Знак"/>
    <w:link w:val="affff6"/>
    <w:uiPriority w:val="99"/>
    <w:semiHidden/>
    <w:rsid w:val="00CC77ED"/>
    <w:rPr>
      <w:rFonts w:ascii="Times New Roman" w:hAnsi="Times New Roman" w:cs="Times New Roman"/>
      <w:sz w:val="20"/>
      <w:szCs w:val="20"/>
    </w:rPr>
  </w:style>
  <w:style w:type="paragraph" w:styleId="affff8">
    <w:name w:val="macro"/>
    <w:link w:val="affff9"/>
    <w:uiPriority w:val="99"/>
    <w:semiHidden/>
    <w:unhideWhenUsed/>
    <w:rsid w:val="00CC77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CC77ED"/>
    <w:rPr>
      <w:rFonts w:ascii="Times New Roman" w:hAnsi="Times New Roman" w:cs="Times New Roman"/>
      <w:sz w:val="20"/>
      <w:szCs w:val="20"/>
    </w:rPr>
  </w:style>
  <w:style w:type="paragraph" w:styleId="affffa">
    <w:name w:val="annotation text"/>
    <w:basedOn w:val="a2"/>
    <w:link w:val="affffb"/>
    <w:uiPriority w:val="99"/>
    <w:semiHidden/>
    <w:unhideWhenUsed/>
    <w:rsid w:val="00CC77ED"/>
    <w:pPr>
      <w:spacing w:line="240" w:lineRule="auto"/>
    </w:pPr>
    <w:rPr>
      <w:sz w:val="20"/>
      <w:szCs w:val="20"/>
    </w:rPr>
  </w:style>
  <w:style w:type="character" w:customStyle="1" w:styleId="affffb">
    <w:name w:val="Текст примечания Знак"/>
    <w:link w:val="affffa"/>
    <w:uiPriority w:val="99"/>
    <w:semiHidden/>
    <w:rsid w:val="00CC77ED"/>
    <w:rPr>
      <w:rFonts w:ascii="Times New Roman" w:hAnsi="Times New Roman" w:cs="Times New Roman"/>
      <w:sz w:val="20"/>
      <w:szCs w:val="20"/>
    </w:rPr>
  </w:style>
  <w:style w:type="paragraph" w:styleId="affffc">
    <w:name w:val="footnote text"/>
    <w:basedOn w:val="a2"/>
    <w:link w:val="affffd"/>
    <w:uiPriority w:val="99"/>
    <w:semiHidden/>
    <w:unhideWhenUsed/>
    <w:rsid w:val="00CC77ED"/>
    <w:pPr>
      <w:spacing w:after="0" w:line="240" w:lineRule="auto"/>
    </w:pPr>
    <w:rPr>
      <w:sz w:val="20"/>
      <w:szCs w:val="20"/>
    </w:rPr>
  </w:style>
  <w:style w:type="character" w:customStyle="1" w:styleId="affffd">
    <w:name w:val="Текст сноски Знак"/>
    <w:link w:val="affffc"/>
    <w:uiPriority w:val="99"/>
    <w:semiHidden/>
    <w:rsid w:val="00CC77ED"/>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CC77ED"/>
    <w:rPr>
      <w:b/>
      <w:bCs/>
    </w:rPr>
  </w:style>
  <w:style w:type="character" w:customStyle="1" w:styleId="afffff">
    <w:name w:val="Тема примечания Знак"/>
    <w:link w:val="affffe"/>
    <w:uiPriority w:val="99"/>
    <w:semiHidden/>
    <w:rsid w:val="00CC77ED"/>
    <w:rPr>
      <w:rFonts w:ascii="Times New Roman" w:hAnsi="Times New Roman" w:cs="Times New Roman"/>
      <w:b/>
      <w:bCs/>
      <w:sz w:val="20"/>
      <w:szCs w:val="20"/>
    </w:rPr>
  </w:style>
  <w:style w:type="table" w:styleId="afffff0">
    <w:name w:val="Table Theme"/>
    <w:basedOn w:val="a4"/>
    <w:uiPriority w:val="99"/>
    <w:semiHidden/>
    <w:unhideWhenUsed/>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CC77ED"/>
    <w:pPr>
      <w:spacing w:after="0" w:line="240" w:lineRule="auto"/>
      <w:ind w:left="220" w:hanging="220"/>
    </w:pPr>
  </w:style>
  <w:style w:type="paragraph" w:styleId="afffff1">
    <w:name w:val="index heading"/>
    <w:basedOn w:val="a2"/>
    <w:next w:val="1c"/>
    <w:uiPriority w:val="99"/>
    <w:semiHidden/>
    <w:unhideWhenUsed/>
    <w:rsid w:val="00CC77ED"/>
    <w:rPr>
      <w:rFonts w:eastAsia="Times New Roman"/>
      <w:b/>
      <w:bCs/>
    </w:rPr>
  </w:style>
  <w:style w:type="paragraph" w:styleId="2f3">
    <w:name w:val="index 2"/>
    <w:basedOn w:val="a2"/>
    <w:next w:val="a2"/>
    <w:autoRedefine/>
    <w:uiPriority w:val="99"/>
    <w:semiHidden/>
    <w:unhideWhenUsed/>
    <w:rsid w:val="00CC77ED"/>
    <w:pPr>
      <w:spacing w:after="0" w:line="240" w:lineRule="auto"/>
      <w:ind w:left="440" w:hanging="220"/>
    </w:pPr>
  </w:style>
  <w:style w:type="paragraph" w:styleId="3f">
    <w:name w:val="index 3"/>
    <w:basedOn w:val="a2"/>
    <w:next w:val="a2"/>
    <w:autoRedefine/>
    <w:uiPriority w:val="99"/>
    <w:semiHidden/>
    <w:unhideWhenUsed/>
    <w:rsid w:val="00CC77ED"/>
    <w:pPr>
      <w:spacing w:after="0" w:line="240" w:lineRule="auto"/>
      <w:ind w:left="660" w:hanging="220"/>
    </w:pPr>
  </w:style>
  <w:style w:type="paragraph" w:styleId="49">
    <w:name w:val="index 4"/>
    <w:basedOn w:val="a2"/>
    <w:next w:val="a2"/>
    <w:autoRedefine/>
    <w:uiPriority w:val="99"/>
    <w:semiHidden/>
    <w:unhideWhenUsed/>
    <w:rsid w:val="00CC77ED"/>
    <w:pPr>
      <w:spacing w:after="0" w:line="240" w:lineRule="auto"/>
      <w:ind w:left="880" w:hanging="220"/>
    </w:pPr>
  </w:style>
  <w:style w:type="paragraph" w:styleId="58">
    <w:name w:val="index 5"/>
    <w:basedOn w:val="a2"/>
    <w:next w:val="a2"/>
    <w:autoRedefine/>
    <w:uiPriority w:val="99"/>
    <w:semiHidden/>
    <w:unhideWhenUsed/>
    <w:rsid w:val="00CC77ED"/>
    <w:pPr>
      <w:spacing w:after="0" w:line="240" w:lineRule="auto"/>
      <w:ind w:left="1100" w:hanging="220"/>
    </w:pPr>
  </w:style>
  <w:style w:type="paragraph" w:styleId="63">
    <w:name w:val="index 6"/>
    <w:basedOn w:val="a2"/>
    <w:next w:val="a2"/>
    <w:autoRedefine/>
    <w:uiPriority w:val="99"/>
    <w:semiHidden/>
    <w:unhideWhenUsed/>
    <w:rsid w:val="00CC77ED"/>
    <w:pPr>
      <w:spacing w:after="0" w:line="240" w:lineRule="auto"/>
      <w:ind w:left="1320" w:hanging="220"/>
    </w:pPr>
  </w:style>
  <w:style w:type="paragraph" w:styleId="73">
    <w:name w:val="index 7"/>
    <w:basedOn w:val="a2"/>
    <w:next w:val="a2"/>
    <w:autoRedefine/>
    <w:uiPriority w:val="99"/>
    <w:semiHidden/>
    <w:unhideWhenUsed/>
    <w:rsid w:val="00CC77ED"/>
    <w:pPr>
      <w:spacing w:after="0" w:line="240" w:lineRule="auto"/>
      <w:ind w:left="1540" w:hanging="220"/>
    </w:pPr>
  </w:style>
  <w:style w:type="paragraph" w:styleId="83">
    <w:name w:val="index 8"/>
    <w:basedOn w:val="a2"/>
    <w:next w:val="a2"/>
    <w:autoRedefine/>
    <w:uiPriority w:val="99"/>
    <w:semiHidden/>
    <w:unhideWhenUsed/>
    <w:rsid w:val="00CC77ED"/>
    <w:pPr>
      <w:spacing w:after="0" w:line="240" w:lineRule="auto"/>
      <w:ind w:left="1760" w:hanging="220"/>
    </w:pPr>
  </w:style>
  <w:style w:type="paragraph" w:styleId="92">
    <w:name w:val="index 9"/>
    <w:basedOn w:val="a2"/>
    <w:next w:val="a2"/>
    <w:autoRedefine/>
    <w:uiPriority w:val="99"/>
    <w:semiHidden/>
    <w:unhideWhenUsed/>
    <w:rsid w:val="00CC77ED"/>
    <w:pPr>
      <w:spacing w:after="0" w:line="240" w:lineRule="auto"/>
      <w:ind w:left="1980" w:hanging="220"/>
    </w:pPr>
  </w:style>
  <w:style w:type="table" w:customStyle="1" w:styleId="1d">
    <w:name w:val="Цветная заливка1"/>
    <w:basedOn w:val="a4"/>
    <w:uiPriority w:val="71"/>
    <w:rsid w:val="00CC77E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CC77E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C77ED"/>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C77ED"/>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C77ED"/>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C77E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C77ED"/>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CC77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C77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C77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CC77ED"/>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2f5">
    <w:name w:val="Quote"/>
    <w:basedOn w:val="a2"/>
    <w:next w:val="a2"/>
    <w:link w:val="2f6"/>
    <w:uiPriority w:val="29"/>
    <w:qFormat/>
    <w:rsid w:val="00CC77ED"/>
    <w:rPr>
      <w:i/>
      <w:iCs/>
      <w:color w:val="000000"/>
    </w:rPr>
  </w:style>
  <w:style w:type="character" w:customStyle="1" w:styleId="2f6">
    <w:name w:val="Цитата 2 Знак"/>
    <w:link w:val="2f5"/>
    <w:uiPriority w:val="29"/>
    <w:rsid w:val="00CC77ED"/>
    <w:rPr>
      <w:rFonts w:ascii="Times New Roman" w:hAnsi="Times New Roman" w:cs="Times New Roman"/>
      <w:i/>
      <w:iCs/>
      <w:color w:val="000000"/>
    </w:rPr>
  </w:style>
  <w:style w:type="character" w:styleId="HTMLa">
    <w:name w:val="HTML Cite"/>
    <w:uiPriority w:val="99"/>
    <w:semiHidden/>
    <w:unhideWhenUsed/>
    <w:rsid w:val="00CC77ED"/>
    <w:rPr>
      <w:rFonts w:ascii="Times New Roman" w:hAnsi="Times New Roman" w:cs="Times New Roman"/>
      <w:i/>
      <w:iCs/>
    </w:rPr>
  </w:style>
  <w:style w:type="paragraph" w:styleId="afffff3">
    <w:name w:val="Message Header"/>
    <w:basedOn w:val="a2"/>
    <w:link w:val="afffff4"/>
    <w:uiPriority w:val="99"/>
    <w:semiHidden/>
    <w:unhideWhenUsed/>
    <w:rsid w:val="00CC77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CC77ED"/>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CC77ED"/>
    <w:pPr>
      <w:spacing w:after="0" w:line="240" w:lineRule="auto"/>
    </w:pPr>
  </w:style>
  <w:style w:type="character" w:customStyle="1" w:styleId="afffff6">
    <w:name w:val="Электронная подпись Знак"/>
    <w:basedOn w:val="a3"/>
    <w:link w:val="afffff5"/>
    <w:uiPriority w:val="99"/>
    <w:semiHidden/>
    <w:rsid w:val="00CC77ED"/>
  </w:style>
</w:styles>
</file>

<file path=word/webSettings.xml><?xml version="1.0" encoding="utf-8"?>
<w:webSettings xmlns:r="http://schemas.openxmlformats.org/officeDocument/2006/relationships" xmlns:w="http://schemas.openxmlformats.org/wordprocessingml/2006/main">
  <w:divs>
    <w:div w:id="27802377">
      <w:bodyDiv w:val="1"/>
      <w:marLeft w:val="0"/>
      <w:marRight w:val="0"/>
      <w:marTop w:val="0"/>
      <w:marBottom w:val="0"/>
      <w:divBdr>
        <w:top w:val="none" w:sz="0" w:space="0" w:color="auto"/>
        <w:left w:val="none" w:sz="0" w:space="0" w:color="auto"/>
        <w:bottom w:val="none" w:sz="0" w:space="0" w:color="auto"/>
        <w:right w:val="none" w:sz="0" w:space="0" w:color="auto"/>
      </w:divBdr>
    </w:div>
    <w:div w:id="301547769">
      <w:bodyDiv w:val="1"/>
      <w:marLeft w:val="0"/>
      <w:marRight w:val="0"/>
      <w:marTop w:val="0"/>
      <w:marBottom w:val="0"/>
      <w:divBdr>
        <w:top w:val="none" w:sz="0" w:space="0" w:color="auto"/>
        <w:left w:val="none" w:sz="0" w:space="0" w:color="auto"/>
        <w:bottom w:val="none" w:sz="0" w:space="0" w:color="auto"/>
        <w:right w:val="none" w:sz="0" w:space="0" w:color="auto"/>
      </w:divBdr>
    </w:div>
    <w:div w:id="348064312">
      <w:bodyDiv w:val="1"/>
      <w:marLeft w:val="0"/>
      <w:marRight w:val="0"/>
      <w:marTop w:val="0"/>
      <w:marBottom w:val="0"/>
      <w:divBdr>
        <w:top w:val="none" w:sz="0" w:space="0" w:color="auto"/>
        <w:left w:val="none" w:sz="0" w:space="0" w:color="auto"/>
        <w:bottom w:val="none" w:sz="0" w:space="0" w:color="auto"/>
        <w:right w:val="none" w:sz="0" w:space="0" w:color="auto"/>
      </w:divBdr>
    </w:div>
    <w:div w:id="20851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40F6-9A7A-406C-9282-16CA3478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8170</Words>
  <Characters>46575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СЛУЖЕБНАЯ ИНФОРМАЦИЯ!!!НЕ МЕНЯТЬ!!!|Дата создания макета: 14.12.2019 17:30:42|Версия программы "Учебные планы": 1.0.11.77|ID_UP_DISC:1503689;ID_SPEC_LOC:2768;YEAR_POTOK:2016;ID_SUBJ:3545;SHIFR:Б.1.Б.20;ZE_PLANNED:4;IS_RASPRED_PRACT:0;TYPE_GROUP_PRACT:;ID_TYPE_PLACE_PRACT:;ID_TYPE_DOP_PRACT:;ID_TYPE_FORM_PRACT:;UPDZES:Sem-10,ZE-4;UPZ:Sem-10,ID_TZ-1,HOUR-4;UPZ:Sem-10,ID_TZ-2,HOUR-10;UPZ:Sem-10,ID_TZ-4,HOUR-121;UPC:Sem-10,ID_TC-1,Recert-0;UPC:Sem-10,ID_TC-7,Recert-0;UPDK:ID_KAF-6558,Sem-;COMPET:Shifr-ОПК&lt;tire&gt;1,NAME-способностью  проектировать  и  осуществлять  индивидуально&lt;tire&gt;личностные  концепции  профессионально&lt;tire&gt;педагогической  деятельности;COMPET:Shifr-ОПК&lt;tire&gt;8,NAME-готовностью  моделировать  стратегию  и  технологию  общения  для решения конкретных профессионально&lt;tire&gt;педагогических задач;COMPET:Shifr-ПК&lt;tire&gt;5,NAME-способностью  анализировать  профессионально&lt;tire&gt;педагогические ситуации</dc:description>
  <cp:lastModifiedBy>ФИМ</cp:lastModifiedBy>
  <cp:revision>2</cp:revision>
  <dcterms:created xsi:type="dcterms:W3CDTF">2021-11-24T20:08:00Z</dcterms:created>
  <dcterms:modified xsi:type="dcterms:W3CDTF">2021-11-24T20:08:00Z</dcterms:modified>
</cp:coreProperties>
</file>