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471F2">
        <w:rPr>
          <w:rFonts w:ascii="Times New Roman" w:eastAsia="Times New Roman" w:hAnsi="Times New Roman" w:cs="Times New Roman"/>
          <w:sz w:val="28"/>
          <w:szCs w:val="28"/>
        </w:rPr>
        <w:t xml:space="preserve">Б.1.Б.21 </w:t>
      </w:r>
      <w:r w:rsidR="00B4530A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AD7498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Биоэкология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5663B" w:rsidRPr="00AD7498" w:rsidRDefault="00F5663B" w:rsidP="00F5663B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E1017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471F2" w:rsidRPr="00AC0277" w:rsidRDefault="00F471F2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1F2" w:rsidRPr="00D20B89" w:rsidRDefault="00F471F2" w:rsidP="00F471F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F471F2" w:rsidRPr="00D20B89" w:rsidRDefault="00F471F2" w:rsidP="00F471F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20B89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D20B89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E1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E1017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E10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E1017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3B" w:rsidRDefault="00F5663B" w:rsidP="00B453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A2353" w:rsidRPr="001B7F08" w:rsidTr="00DA2353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ОПК-5 способность 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принципы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определять на микропрепаратах и электронных микрофотографиях клетки различных тканей и характерные для них структуры, обеспечивающие выполнение свойственных им функций; определять раз-личные компоненты клеток при изучении на гистологических препаратах и электронных микрофотографиях; использовать знания, полученные при изучении различных типов клеток и тканей для доказательства единства живой материи;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  <w:r w:rsidRPr="00DA2353">
              <w:rPr>
                <w:rFonts w:eastAsia="Calibri"/>
                <w:sz w:val="18"/>
                <w:szCs w:val="24"/>
              </w:rPr>
              <w:t>основными методами приготовления временных препаратов; микроскопического изучения гистологических объектов;  методами изучения основных процессов жизнедеятельности клеток;  приемами сравнительного анализа морфологии, химической организации, функций различных клеток и тканей.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ОПК-9 способность 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базовые представления о закономерностях воспроизведения и индивидуального развития биологических объектов, методы получения и работы с эмбрионал</w:t>
            </w:r>
            <w:r w:rsidRPr="00DA2353">
              <w:rPr>
                <w:rFonts w:eastAsia="Calibri"/>
                <w:sz w:val="18"/>
                <w:szCs w:val="24"/>
              </w:rPr>
              <w:t>ь</w:t>
            </w:r>
            <w:r w:rsidRPr="00DA2353">
              <w:rPr>
                <w:rFonts w:eastAsia="Calibri"/>
                <w:sz w:val="18"/>
                <w:szCs w:val="24"/>
              </w:rPr>
              <w:t>ными объектами;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объяснять закономерности процесса развития;  выбирать оптимальные условия для развития организма;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приемами понятийного аппарата дисциплины; методами получения и работы с эмбриональными объектами; 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Pr="00B4530A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F56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4530A" w:rsidRPr="005131DA" w:rsidRDefault="00B4530A" w:rsidP="00DA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DA2353" w:rsidRPr="00DA2353" w:rsidRDefault="00B4530A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DA2353" w:rsidRPr="00DA2353" w:rsidRDefault="00DA2353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первым увидел ячеистое строение ра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тений и предложил называть ячеистые структуры «клетками».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Т. Шванн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были открыты ядра, бол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шинство органоидов, хромосомы и деление клеток.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изучение в лучах Рентгена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просвечивающая электронная микроскопия 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фазово-контрастная микроскопия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Для живых организмов характерна следующая особенность: они способны поддерживать на должном уровне постоянство своего строения и функциональных возможностей. Каким термином называется эта их спосо</w:t>
      </w:r>
      <w:r w:rsidRPr="00DA2353">
        <w:rPr>
          <w:rFonts w:ascii="Times New Roman" w:hAnsi="Times New Roman" w:cs="Times New Roman"/>
          <w:sz w:val="28"/>
          <w:szCs w:val="28"/>
        </w:rPr>
        <w:t>б</w:t>
      </w:r>
      <w:r w:rsidRPr="00DA2353">
        <w:rPr>
          <w:rFonts w:ascii="Times New Roman" w:hAnsi="Times New Roman" w:cs="Times New Roman"/>
          <w:sz w:val="28"/>
          <w:szCs w:val="28"/>
        </w:rPr>
        <w:t>ность?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гомеостаз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 раздражимость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онтогенез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обмен веществ           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ток.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который позволяет разделить смесь биологически важных молекул в зависимости от их размера и растворимости и затем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чить их в чистом виде.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1) хроматография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цитохимический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радиоавтографический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рентгеноструктурный анализ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фазово-контрастная микроскопия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DA2353">
        <w:rPr>
          <w:rFonts w:ascii="Times New Roman" w:hAnsi="Times New Roman" w:cs="Times New Roman"/>
          <w:sz w:val="28"/>
          <w:szCs w:val="28"/>
        </w:rPr>
        <w:t>Английский физик Р. Гук, изучая срезы пробковой ткани и сердцев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ны бузины, увидел структурный компонент растительной ткани, расположение которого придавало этим объектам ячеистое строение. Назовите этот структу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ный компонент.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оболочка клеток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цитоплазма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можно установить последов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тельность этапов химического превращения какого-либо вещества, установить путь изучаемых веществ в клетке.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цитохимический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хроматография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DA2353">
        <w:rPr>
          <w:rFonts w:ascii="Times New Roman" w:hAnsi="Times New Roman" w:cs="Times New Roman"/>
          <w:sz w:val="28"/>
          <w:szCs w:val="28"/>
        </w:rPr>
        <w:t xml:space="preserve">Назовите ученого, который впервые описал ядро растительной клетки и сделал важное обобщение, что ядро является обязательной составной частью любой клетки.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А. Левенгук         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Р. Броун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ученого, который, обобщив имеющиеся знания о строении животных и растений, сформулировал первую клеточную теорию.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А. Левенгук        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Р. Гук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Т. Шванн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Р. Вирхов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К. Бэр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Р. Броун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DA2353">
        <w:rPr>
          <w:rFonts w:ascii="Times New Roman" w:hAnsi="Times New Roman" w:cs="Times New Roman"/>
          <w:sz w:val="28"/>
          <w:szCs w:val="28"/>
        </w:rPr>
        <w:t>Какие органоиды будут преобладать: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в миоцитах;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в макрофагах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в лимфоците;  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в сперматозоиде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метод, с помощью которого можно разделить клетки, орг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ноиды, крупные органические молекулы по их плотности и с помощью котор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го были впервые обнаружены лизосомы.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хроматография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электрофорез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цитохимический метод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авторадиография</w:t>
      </w:r>
    </w:p>
    <w:p w:rsidR="00DA2353" w:rsidRPr="00DA2353" w:rsidRDefault="00DA2353" w:rsidP="00CA2789">
      <w:pPr>
        <w:pStyle w:val="a4"/>
        <w:ind w:firstLine="709"/>
        <w:rPr>
          <w:szCs w:val="28"/>
        </w:rPr>
      </w:pPr>
      <w:r>
        <w:rPr>
          <w:szCs w:val="28"/>
        </w:rPr>
        <w:t xml:space="preserve">2.3 </w:t>
      </w:r>
      <w:r w:rsidRPr="00DA2353">
        <w:rPr>
          <w:szCs w:val="28"/>
        </w:rPr>
        <w:t xml:space="preserve"> Назовите структурный компонент клетки, который имеется и у пр</w:t>
      </w:r>
      <w:r w:rsidRPr="00DA2353">
        <w:rPr>
          <w:szCs w:val="28"/>
        </w:rPr>
        <w:t>о</w:t>
      </w:r>
      <w:r w:rsidRPr="00DA2353">
        <w:rPr>
          <w:szCs w:val="28"/>
        </w:rPr>
        <w:t>кариот, и эукариот.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эндоплазматическая сеть 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митохондрии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плазматическая мембрана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митохондрии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свободно живущих прокариотических клеток. Имеются доказательства в пользу справедливости этой теории. Найдите эти доказател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ства среди ответов и укажите факт, НЕ относящийся к таким доказательствам.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кольцевая ДНК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размножаются 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одинаковый план строения мембраны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способность к синтезу белков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Некоторые структурные компоненты эукариотической клетки им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ют две мембраны. Назовите один из таких компонентов.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оболочка клетки 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Назовите структурный компонент клетки, в состав которого входят белки актин и миозин.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ресничка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микроворсинка     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 клетки, который представляет собой систему пл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ских наложенных друг на друга мешочков, стенка которых образована одной мембраной; от мешочков отпочковываются пузырьки.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 4) клеточный центр        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5) хлоропласты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рецепторной функций.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ДНК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структурный компонент животной клетки, который виден только в электронный микроскоп.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Липиды в клеточной мембране расположены послойно. Сколько т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ких липидных слоев содержится в мембране?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 4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структурные компоненты клетки, которые называют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автономными, т.к. способны к размножению, синтезу белков и осуществляют преобразование специфических форм энергии в легко усвояемую клеткой фо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му.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рибосомы и шероховатая ЭПС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и лизосомы                       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хлоропласты и митохондрии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 и клеточный центр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мембран входит в состав оболочки хлоропластов и мит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хондрий?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две двойных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образование сложных белков и крупных молекул полимеров, упаковка выделяемых из клетки веществ в мембранный пузырек, формирование лизосом.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митохондрия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Назовите химические соединения, которые входят в состав нару</w:t>
      </w:r>
      <w:r w:rsidRPr="00DA2353">
        <w:rPr>
          <w:rFonts w:ascii="Times New Roman" w:hAnsi="Times New Roman" w:cs="Times New Roman"/>
          <w:sz w:val="28"/>
          <w:szCs w:val="28"/>
        </w:rPr>
        <w:t>ж</w:t>
      </w:r>
      <w:r w:rsidRPr="00DA2353">
        <w:rPr>
          <w:rFonts w:ascii="Times New Roman" w:hAnsi="Times New Roman" w:cs="Times New Roman"/>
          <w:sz w:val="28"/>
          <w:szCs w:val="28"/>
        </w:rPr>
        <w:t>ной плазматической мембраны и, обладая гидрофобностью, служат основным барьером для проникновения в клетку воды и гидрофильных соединений.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РНК 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Теплокровные (гомойотермные) и холоднокровные (пойкилотер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ные) животные существенно различаются по составу жирных кислот в их кле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ках, в том числе в клеточных мембранах. Назовите вид жирных кислот, кот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рых будет больше в клетках теплокровных животных, чем в клетках холодн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кровных.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насыщенные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ненасыщенные   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ароматические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смешанные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структуры, из которых образованы центриоли.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миофибриллы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актиновые филаменты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Клетки тонкого кишечника млекопитающих имеют характерную для этих клеток особенность строения. Назовите эту особенность.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ложноножки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принимает непосредственное участие в формировании структурных компонентов комплекса Гольджи и ядерной об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лочки, участвует в синтезе веществ и внутриклеточном транспорте.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                  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представляет собой образованный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мембраной пузырек, внутри которого находится несколько десятков пищ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варительных (гидролитических) ферментов.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  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липосома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центросома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Какой органоид встречается только у растений и отсутствует у ж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вотных и грибов?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Какой структурный компонент клетки содержит хроматин?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митохондрия  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комплекс Гольджи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клеточный центр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субъединиц входит в состав рибосомы?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в разных клетках разное количество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полное окисление ни</w:t>
      </w:r>
      <w:r w:rsidRPr="00DA2353">
        <w:rPr>
          <w:rFonts w:ascii="Times New Roman" w:hAnsi="Times New Roman" w:cs="Times New Roman"/>
          <w:sz w:val="28"/>
          <w:szCs w:val="28"/>
        </w:rPr>
        <w:t>з</w:t>
      </w:r>
      <w:r w:rsidRPr="00DA2353">
        <w:rPr>
          <w:rFonts w:ascii="Times New Roman" w:hAnsi="Times New Roman" w:cs="Times New Roman"/>
          <w:sz w:val="28"/>
          <w:szCs w:val="28"/>
        </w:rPr>
        <w:t>комолекулярных органических соединение до неорганических, перенос эле</w:t>
      </w:r>
      <w:r w:rsidRPr="00DA2353">
        <w:rPr>
          <w:rFonts w:ascii="Times New Roman" w:hAnsi="Times New Roman" w:cs="Times New Roman"/>
          <w:sz w:val="28"/>
          <w:szCs w:val="28"/>
        </w:rPr>
        <w:t>к</w:t>
      </w:r>
      <w:r w:rsidRPr="00DA2353">
        <w:rPr>
          <w:rFonts w:ascii="Times New Roman" w:hAnsi="Times New Roman" w:cs="Times New Roman"/>
          <w:sz w:val="28"/>
          <w:szCs w:val="28"/>
        </w:rPr>
        <w:t>тронов в окислительно-восстановительные реакции, сопровождающиеся обр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зованием большого количества АТФ.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пищеварительная 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Один из участков наружной плазматической мембраны клетки 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держит небольшие разветвленные полисахариды, ковалентно соединенные с белками или липидами. Назовите этот участок мембраны.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липидными слоями мембраны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(внеклеточная) поверхность 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внутренняя (цитоплазматическая) поверхность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области около поровых комплексов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Транспортные РНК образуются в одном из структурных компоне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>тов эукариотической клетки. Назовите его.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ядро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хлоропласты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древних сине-зеленых. Имеются доказательства в пользу справедливости этой теории. Найдите эти доказательства среди ответов и ук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жите факт, который к таким доказательствам НЕ относится.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способность к синтезу белков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единый план строения мембраны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размножаются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кольцевая 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структурный компонент животной клетки, который имеет следующее строение: две цилиндрические структуры, состоящие из микротр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бочек, расположены перпендикулярно друг другу, от них в разные стороны веером отходят микротрубочки.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центриоль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лизосома             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комплекс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органоид содержит граны?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  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4) эндоплазматическая сеть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5) лизосома 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6) хроматофор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клетки человека в процессе развития теряют ядро, но в теч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ние длительного времени продолжают выполнять свои функции?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нервные клетки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клетки внутреннего слоя кожи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лейкоциты    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эритроциты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поперечно-полосатые мышечные волокна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Некоторые клетки интенсивно синтезируют стероидные гормоны липидной природы и выводят их наружу. Какой органоид в большом количес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ве представлен в этих клетках?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Рибосомы осуществляют одну из важнейших реакций матричного синтеза. Назовите эту реакцию.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редупликация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трансляция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транскрипция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хемосинтез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в основном органические соединения вместе с ДНК входят в состав хроматина?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холестерин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фосфолипиды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моносахариды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белки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участвует в синтезе белков, синтезир</w:t>
      </w:r>
      <w:r w:rsidRPr="00CA2789">
        <w:rPr>
          <w:rFonts w:ascii="Times New Roman" w:hAnsi="Times New Roman" w:cs="Times New Roman"/>
          <w:sz w:val="28"/>
          <w:szCs w:val="28"/>
        </w:rPr>
        <w:t>у</w:t>
      </w:r>
      <w:r w:rsidRPr="00CA2789">
        <w:rPr>
          <w:rFonts w:ascii="Times New Roman" w:hAnsi="Times New Roman" w:cs="Times New Roman"/>
          <w:sz w:val="28"/>
          <w:szCs w:val="28"/>
        </w:rPr>
        <w:t>ет углеводы и липиды, транспортирует их в разные участки клетки, формирует оболочку ядра и комплекс Гольджи.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представляет собой совоку</w:t>
      </w:r>
      <w:r w:rsidRPr="00CA2789">
        <w:rPr>
          <w:rFonts w:ascii="Times New Roman" w:hAnsi="Times New Roman" w:cs="Times New Roman"/>
          <w:sz w:val="28"/>
          <w:szCs w:val="28"/>
        </w:rPr>
        <w:t>п</w:t>
      </w:r>
      <w:r w:rsidRPr="00CA2789">
        <w:rPr>
          <w:rFonts w:ascii="Times New Roman" w:hAnsi="Times New Roman" w:cs="Times New Roman"/>
          <w:sz w:val="28"/>
          <w:szCs w:val="28"/>
        </w:rPr>
        <w:t>ность следующих химических соединений и структур: участок нити ДНК с о</w:t>
      </w:r>
      <w:r w:rsidRPr="00CA2789">
        <w:rPr>
          <w:rFonts w:ascii="Times New Roman" w:hAnsi="Times New Roman" w:cs="Times New Roman"/>
          <w:sz w:val="28"/>
          <w:szCs w:val="28"/>
        </w:rPr>
        <w:t>б</w:t>
      </w:r>
      <w:r w:rsidRPr="00CA2789">
        <w:rPr>
          <w:rFonts w:ascii="Times New Roman" w:hAnsi="Times New Roman" w:cs="Times New Roman"/>
          <w:sz w:val="28"/>
          <w:szCs w:val="28"/>
        </w:rPr>
        <w:t>разующимися на ней в большом количестве рибосомными РНК, рибосомные белки и частицы (субъединицы) рибосом?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нуклеосома              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Один из органоидов клетки имеется у животных, но отсутствует у высших растений. Назовите его.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центриоль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При возбуждении клетки ионы натрия и калия быстро перемещаю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ся через наружную плазматическую мембрану клетки: ионы натрия – внутрь клетки, а ионы калия – наружу. Назовите вид транспорта этих ионов во время возбуждения.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осмос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пиноцитоз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активный транспорт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фагоцитоз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Назовите структурный компонент клетки, который имеет следу</w:t>
      </w:r>
      <w:r w:rsidRPr="00CA2789">
        <w:rPr>
          <w:rFonts w:ascii="Times New Roman" w:hAnsi="Times New Roman" w:cs="Times New Roman"/>
          <w:sz w:val="28"/>
          <w:szCs w:val="28"/>
        </w:rPr>
        <w:t>ю</w:t>
      </w:r>
      <w:r w:rsidRPr="00CA2789">
        <w:rPr>
          <w:rFonts w:ascii="Times New Roman" w:hAnsi="Times New Roman" w:cs="Times New Roman"/>
          <w:sz w:val="28"/>
          <w:szCs w:val="28"/>
        </w:rPr>
        <w:t>щее строение: окружен двумя мембранами, внутренняя мембрана образует мн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гочисленные выросты во внутреннюю полость этого структурного компонента, во внутренней полости находятся ДНК в виде кольца и мелкие рибосомы.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Гольджи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имеют и прокариоты и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риоты?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Сколько мембран входит в состав ядерной оболочки клеток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риот?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   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разных клетках разное количество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одном из участков ядра происходит интенсивный синтез риб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сомных РНК. Назовите этот участок ядра.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ядерные поры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внутренней и наружной мембранами ядра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Митохондрии и хлоропласты имеют одинаковые особенности строения и функционирования, отсутствующие у других структурных комп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нентов цитоплазмы эукариотической клетки. Найдите эти особенности среди ответов и укажите признак, который к таким особенностям НЕ относится.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ограничены двумя мембранами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имеется кольцевая ДНК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содержит большое количество тРНК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них происходит преобразование энергии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 некоторых органоидах клетки имеются рибосомы, благодаря 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му эти органоиды могут синтезировать белки. Назовите один из таких органо</w:t>
      </w:r>
      <w:r w:rsidRPr="00CA2789">
        <w:rPr>
          <w:rFonts w:ascii="Times New Roman" w:hAnsi="Times New Roman" w:cs="Times New Roman"/>
          <w:sz w:val="28"/>
          <w:szCs w:val="28"/>
        </w:rPr>
        <w:t>и</w:t>
      </w:r>
      <w:r w:rsidRPr="00CA2789">
        <w:rPr>
          <w:rFonts w:ascii="Times New Roman" w:hAnsi="Times New Roman" w:cs="Times New Roman"/>
          <w:sz w:val="28"/>
          <w:szCs w:val="28"/>
        </w:rPr>
        <w:t>дов.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гладкая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  Какой органоид содержит кристы?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Назовите органоид, который придает гранулярной эндоплазматич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ской сети «шероховатость».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структурный компонент клетки, в котором образуются рибосомные и транспортные РНК, участвующие в синтезе белков.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1)лизосома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2)эндоплазматическая сеть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3)рибосома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4)клеточный центр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5)ядро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Внутри некоторых органоидов клетки имеется ДНК, благодаря чему эти органоиды способны размножаться. Назовите один из таких органоидов.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имеет следующее строение: предста</w:t>
      </w:r>
      <w:r w:rsidRPr="00CA2789">
        <w:rPr>
          <w:rFonts w:ascii="Times New Roman" w:hAnsi="Times New Roman" w:cs="Times New Roman"/>
          <w:sz w:val="28"/>
          <w:szCs w:val="28"/>
        </w:rPr>
        <w:t>в</w:t>
      </w:r>
      <w:r w:rsidRPr="00CA2789">
        <w:rPr>
          <w:rFonts w:ascii="Times New Roman" w:hAnsi="Times New Roman" w:cs="Times New Roman"/>
          <w:sz w:val="28"/>
          <w:szCs w:val="28"/>
        </w:rPr>
        <w:t>ляет собой систему многочисленных канальцев и полостей, образован одной мембраной, содержит различные ферменты, заполняет всю клетку, связан с ядерной оболочкой.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участок хлоропласта, в котором происходят реакции св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товой фазы фотосинтеза.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мембрана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строма    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кристы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Определите признак, по которому все нижеперечисленные стру</w:t>
      </w:r>
      <w:r w:rsidRPr="00CA2789">
        <w:rPr>
          <w:rFonts w:ascii="Times New Roman" w:hAnsi="Times New Roman" w:cs="Times New Roman"/>
          <w:sz w:val="28"/>
          <w:szCs w:val="28"/>
        </w:rPr>
        <w:t>к</w:t>
      </w:r>
      <w:r w:rsidRPr="00CA2789">
        <w:rPr>
          <w:rFonts w:ascii="Times New Roman" w:hAnsi="Times New Roman" w:cs="Times New Roman"/>
          <w:sz w:val="28"/>
          <w:szCs w:val="28"/>
        </w:rPr>
        <w:t>турные компоненты клетки, кроме одного, объединены в одну группу. Укажите «лишний» среди них структурный компонент.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хлоропласт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В ряде случаев молекулы растворенного вещества попадают в кле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ку, находясь в составе капли жидкости внутри пузырьков, которые образов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лись после впячивания и последующего отшнуровывания плазматической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браны. Назовите этот вид транспорта веществ через наружную плазматическую мембрану.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облегченная 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насос 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фагоцитоз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пиноцитоз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Каким термином называются складчатые выросты внутренней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браны митохондрий в полость, ограниченную этой мембраной?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псевдоподии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кристы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крипты</w:t>
      </w:r>
    </w:p>
    <w:p w:rsidR="00E7078D" w:rsidRPr="00B00556" w:rsidRDefault="00E7078D" w:rsidP="00B00556">
      <w:pPr>
        <w:pStyle w:val="a3"/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56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0556">
        <w:rPr>
          <w:rFonts w:ascii="Times New Roman" w:eastAsia="Calibri" w:hAnsi="Times New Roman" w:cs="Times New Roman"/>
          <w:sz w:val="28"/>
          <w:szCs w:val="28"/>
        </w:rPr>
        <w:t>1  Стадия мейоза, во время которой в клетке происходит кроссинговер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1) профаза-1 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2) метафаза-1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3) анафаза-1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4) телофаза-1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5) профаза-2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6)метафаза-2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7) анафаза-2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8) телофаза-2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2 Назовите структуры, с которыми у растений связана цитоплазматич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>ская наследственность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хлоропласты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хлоропласты и митохондрии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хромосомы ядра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5) митохондрии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6) все указанные структуры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3 Цитоплазматическая наследственность у животных обусловлена сл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 xml:space="preserve">дующей структурой цитоплазмы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 1) рибосома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эндоплазматическая сеть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аппарат Гольджи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митохондрия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4 Структура молекулы ДНК представляет собой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спирально закрученные одна вокруг другой полинуклеотидные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спирально закрученную полинуклеотидную нить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lastRenderedPageBreak/>
        <w:t>две спирально закрученные полипептидные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прямую полипептидную нить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5 У человека много ядер содержит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эритроцит        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клетка печени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скелетное мышечное волокно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клетка эпидермиса кожи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6  Назовите вид деления клеток, благодаря которому в большинстве случаев происходит увеличение количества клеток при регенерации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амитоз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митоз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мейоз     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эндомитоз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7  В результате мейоза у животных образуются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первичные половые 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сперматозоиды и яйцеклетки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бластомеры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нейроны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8  Молекулы ДНК в клетке содержатся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ядре, митохондриях и пластидах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рибосомах и комплексе Гольджи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цитоплазматической мембране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лизосомах, рибосомах, вакуолях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9 Хроматиды – это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субъединицы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участки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кольцевые молекулы ДНК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цепи одной молекулы ДНК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10 процессе деления клетки наиболее существенные преобразования претерпевают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хромосомы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митохондрии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лизосомы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11 Назовите один из этапов биосинтеза белка, во время которого прои</w:t>
      </w:r>
      <w:r w:rsidRPr="00B00556">
        <w:rPr>
          <w:sz w:val="28"/>
          <w:szCs w:val="28"/>
        </w:rPr>
        <w:t>с</w:t>
      </w:r>
      <w:r w:rsidRPr="00B00556">
        <w:rPr>
          <w:sz w:val="28"/>
          <w:szCs w:val="28"/>
        </w:rPr>
        <w:t>ходит расплетание молекулы ДНК и синтез на одной из ее цепочек комплеме</w:t>
      </w:r>
      <w:r w:rsidRPr="00B00556">
        <w:rPr>
          <w:sz w:val="28"/>
          <w:szCs w:val="28"/>
        </w:rPr>
        <w:t>н</w:t>
      </w:r>
      <w:r w:rsidRPr="00B00556">
        <w:rPr>
          <w:sz w:val="28"/>
          <w:szCs w:val="28"/>
        </w:rPr>
        <w:t>тарной молекулы иРНК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трансляция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редупликация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транскрипция           </w:t>
      </w:r>
    </w:p>
    <w:p w:rsidR="00B00556" w:rsidRPr="00040305" w:rsidRDefault="00B00556" w:rsidP="00040305">
      <w:pPr>
        <w:pStyle w:val="24"/>
        <w:spacing w:after="0" w:line="240" w:lineRule="auto"/>
        <w:ind w:firstLine="709"/>
        <w:rPr>
          <w:sz w:val="28"/>
          <w:szCs w:val="28"/>
        </w:rPr>
      </w:pPr>
      <w:r w:rsidRPr="00040305">
        <w:rPr>
          <w:sz w:val="28"/>
          <w:szCs w:val="28"/>
        </w:rPr>
        <w:t>4) репарация</w:t>
      </w:r>
    </w:p>
    <w:p w:rsidR="00DA2353" w:rsidRPr="00040305" w:rsidRDefault="00040305" w:rsidP="0004030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Какие органеллы участвуют в синтезе белка: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рибосомы;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лизосомы;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lastRenderedPageBreak/>
        <w:t xml:space="preserve">ЭПС и комплекс Гольджи;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лизосомы и вакуоли.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Какие органоиды выполняют секреторную функцию: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1)рибосомы;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2)лизосомы;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3) ЭПС и комплекс Гольджи;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4)лизосомы и вакуоли.  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Ткани многоклеточных животных состоят из клеток,  сходных: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происхождению;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функции;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функции и происхождению; 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по структуре, функции и происхождению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Роговыми образованиями, связанными с покровами млекопитающих, являются: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когти и ногти; 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рога и копыта;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волосы и чешуя;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 крылья и летательные перепонки </w:t>
      </w:r>
    </w:p>
    <w:p w:rsidR="00040305" w:rsidRPr="00040305" w:rsidRDefault="00040305" w:rsidP="00040305">
      <w:pPr>
        <w:pStyle w:val="a4"/>
        <w:tabs>
          <w:tab w:val="num" w:pos="0"/>
          <w:tab w:val="left" w:pos="1080"/>
        </w:tabs>
        <w:ind w:firstLine="709"/>
        <w:rPr>
          <w:szCs w:val="28"/>
        </w:rPr>
      </w:pPr>
      <w:r w:rsidRPr="00040305">
        <w:rPr>
          <w:szCs w:val="28"/>
        </w:rPr>
        <w:t>4.5 Для чего необходимы ворсинки кишечного эпителия?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продвижения содержимого кишечника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секреции кишечного сока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защиты от болезнетворных организмов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для увеличения поверхности всасывания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4.6  Чем может быть покрыта кожа современных пресмыкающихся?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роговыми щитками; 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волосами;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перьями;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слизью. </w:t>
      </w:r>
    </w:p>
    <w:p w:rsidR="00040305" w:rsidRDefault="00D82404" w:rsidP="005957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82404">
        <w:rPr>
          <w:rFonts w:ascii="Times New Roman" w:hAnsi="Times New Roman" w:cs="Times New Roman"/>
          <w:sz w:val="28"/>
        </w:rPr>
        <w:t xml:space="preserve">Общая гистология с </w:t>
      </w:r>
      <w:r>
        <w:rPr>
          <w:rFonts w:ascii="Times New Roman" w:hAnsi="Times New Roman" w:cs="Times New Roman"/>
          <w:sz w:val="28"/>
        </w:rPr>
        <w:t>элементам</w:t>
      </w:r>
      <w:r w:rsidRPr="00D82404">
        <w:rPr>
          <w:rFonts w:ascii="Times New Roman" w:hAnsi="Times New Roman" w:cs="Times New Roman"/>
          <w:sz w:val="28"/>
        </w:rPr>
        <w:t>и частной гистологии.</w:t>
      </w:r>
    </w:p>
    <w:p w:rsidR="00595789" w:rsidRDefault="00595789" w:rsidP="00595789">
      <w:pPr>
        <w:pStyle w:val="a4"/>
        <w:ind w:firstLine="709"/>
      </w:pPr>
      <w:r>
        <w:t>5.1 Орган, в котором у взрослых образуются эритроциты: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 xml:space="preserve">селезенка 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печень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красный костный мозг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почки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трубчатой кости, где находятся клетки, обеспеч</w:t>
      </w:r>
      <w:r>
        <w:t>и</w:t>
      </w:r>
      <w:r>
        <w:t>вающие  рост кости в толщину: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губчатое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полость клетки с желтым костным мозгом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компактное (плотное)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пространство, заполненное красным костным мозгом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участок трубчатой кости, где у ребенка находятся клетки, обеспечивающие рост клетки в длину: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граница между трубчатой костью и концевыми утолщениями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lastRenderedPageBreak/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поверхность концевых утолщений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полость кости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 вид ткани, к которому относится надкостница:</w:t>
      </w:r>
    </w:p>
    <w:p w:rsidR="00595789" w:rsidRDefault="00595789" w:rsidP="00595789">
      <w:pPr>
        <w:pStyle w:val="a4"/>
        <w:ind w:firstLine="709"/>
      </w:pPr>
      <w:r>
        <w:t xml:space="preserve">1) эпителиальная        </w:t>
      </w:r>
    </w:p>
    <w:p w:rsidR="00595789" w:rsidRDefault="00595789" w:rsidP="00595789">
      <w:pPr>
        <w:pStyle w:val="a4"/>
        <w:ind w:firstLine="709"/>
      </w:pPr>
      <w:r>
        <w:t xml:space="preserve">2) соединительная       </w:t>
      </w:r>
    </w:p>
    <w:p w:rsidR="00595789" w:rsidRDefault="00595789" w:rsidP="00595789">
      <w:pPr>
        <w:pStyle w:val="a4"/>
        <w:ind w:firstLine="709"/>
      </w:pPr>
      <w:r>
        <w:t xml:space="preserve">3) мышечная        </w:t>
      </w:r>
    </w:p>
    <w:p w:rsidR="00595789" w:rsidRDefault="00595789" w:rsidP="00595789">
      <w:pPr>
        <w:pStyle w:val="a4"/>
        <w:ind w:firstLine="709"/>
      </w:pPr>
      <w:r>
        <w:t>4) нервная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260"/>
        </w:tabs>
        <w:ind w:left="0" w:firstLine="709"/>
      </w:pPr>
      <w:r>
        <w:t xml:space="preserve"> Назовите ткань, которая заполняет пространство между костными пластинками губчатого вещества головок  трубчатых костей</w:t>
      </w:r>
    </w:p>
    <w:p w:rsidR="00595789" w:rsidRDefault="00595789" w:rsidP="00595789">
      <w:pPr>
        <w:pStyle w:val="a4"/>
        <w:ind w:firstLine="709"/>
      </w:pPr>
      <w:r>
        <w:t xml:space="preserve">1) кровь    </w:t>
      </w:r>
    </w:p>
    <w:p w:rsidR="00595789" w:rsidRDefault="00595789" w:rsidP="00595789">
      <w:pPr>
        <w:pStyle w:val="a4"/>
        <w:ind w:firstLine="709"/>
      </w:pPr>
      <w:r>
        <w:t xml:space="preserve">2) лимфа   </w:t>
      </w:r>
    </w:p>
    <w:p w:rsidR="00595789" w:rsidRDefault="00595789" w:rsidP="00595789">
      <w:pPr>
        <w:pStyle w:val="a4"/>
        <w:ind w:firstLine="709"/>
      </w:pPr>
      <w:r>
        <w:t xml:space="preserve">3) красный костный мозг   </w:t>
      </w:r>
    </w:p>
    <w:p w:rsidR="00595789" w:rsidRDefault="00595789" w:rsidP="00595789">
      <w:pPr>
        <w:pStyle w:val="a4"/>
        <w:ind w:firstLine="709"/>
      </w:pPr>
      <w:r>
        <w:t>4) желтый костный мозг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форму, которую имеет одна костная пластинка остеона: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сплошной цилиндр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параллелепипед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куб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шар  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трубка  </w:t>
      </w:r>
    </w:p>
    <w:p w:rsidR="00595789" w:rsidRDefault="00595789" w:rsidP="00595789">
      <w:pPr>
        <w:pStyle w:val="a4"/>
        <w:ind w:firstLine="709"/>
      </w:pPr>
      <w:r>
        <w:t xml:space="preserve">6) разную, в зависимости от расположения 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В полости между костными клетками и твердым межклеточным веществом костной ткани находится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 xml:space="preserve">межклеточная жидкость      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>спинномозговая жидкость</w:t>
      </w:r>
    </w:p>
    <w:p w:rsidR="00595789" w:rsidRDefault="00595789" w:rsidP="00595789">
      <w:pPr>
        <w:pStyle w:val="a4"/>
        <w:ind w:firstLine="709"/>
      </w:pPr>
      <w:r>
        <w:t xml:space="preserve">3) вода                               </w:t>
      </w:r>
    </w:p>
    <w:p w:rsidR="00595789" w:rsidRDefault="00595789" w:rsidP="00595789">
      <w:pPr>
        <w:pStyle w:val="a4"/>
        <w:ind w:firstLine="709"/>
      </w:pPr>
      <w:r>
        <w:t xml:space="preserve">4) кровь                              </w:t>
      </w:r>
    </w:p>
    <w:p w:rsidR="00595789" w:rsidRDefault="00595789" w:rsidP="00595789">
      <w:pPr>
        <w:pStyle w:val="a4"/>
        <w:ind w:firstLine="709"/>
      </w:pPr>
      <w:r>
        <w:t>5) лимфа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белок, который входит в состав межклеточного вещества кости, формируя костные пластинки:</w:t>
      </w:r>
    </w:p>
    <w:p w:rsidR="00595789" w:rsidRDefault="00595789" w:rsidP="00595789">
      <w:pPr>
        <w:pStyle w:val="a4"/>
        <w:ind w:firstLine="709"/>
      </w:pPr>
      <w:r>
        <w:t xml:space="preserve">1) кератин           </w:t>
      </w:r>
    </w:p>
    <w:p w:rsidR="00595789" w:rsidRDefault="00595789" w:rsidP="00595789">
      <w:pPr>
        <w:pStyle w:val="a4"/>
        <w:ind w:firstLine="709"/>
      </w:pPr>
      <w:r>
        <w:t xml:space="preserve">2) коллаген           </w:t>
      </w:r>
    </w:p>
    <w:p w:rsidR="00595789" w:rsidRDefault="00595789" w:rsidP="00595789">
      <w:pPr>
        <w:pStyle w:val="a4"/>
        <w:ind w:firstLine="709"/>
      </w:pPr>
      <w:r>
        <w:t xml:space="preserve">3) тубулин           </w:t>
      </w:r>
    </w:p>
    <w:p w:rsidR="00595789" w:rsidRDefault="00595789" w:rsidP="00595789">
      <w:pPr>
        <w:pStyle w:val="a4"/>
        <w:ind w:firstLine="709"/>
      </w:pPr>
      <w:r>
        <w:t xml:space="preserve">4) актин          </w:t>
      </w:r>
    </w:p>
    <w:p w:rsidR="00595789" w:rsidRDefault="00595789" w:rsidP="00595789">
      <w:pPr>
        <w:pStyle w:val="a4"/>
        <w:ind w:firstLine="709"/>
      </w:pPr>
      <w:r>
        <w:t xml:space="preserve">5) миозин 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процесс, идущий в скелетном мышечном волокне с затратой энергии АТФ: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перемещение ионов натрия и калия через плазмалемму в момент во</w:t>
      </w:r>
      <w:r>
        <w:t>з</w:t>
      </w:r>
      <w:r>
        <w:t>буждения, которое в виде импульса тока распространяется по мембране м</w:t>
      </w:r>
      <w:r>
        <w:t>ы</w:t>
      </w:r>
      <w:r>
        <w:t>шечного волокна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клеточное дыхание в митохондриях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взаимодействие актиновых и миозиновых нитей, ведущее к их взаи</w:t>
      </w:r>
      <w:r>
        <w:t>м</w:t>
      </w:r>
      <w:r>
        <w:t>ному скольжению относительно друг друга и укорочению миофибрилл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lastRenderedPageBreak/>
        <w:t>перемещение ионов кальция из полостей гладкой эндоплазматической сети в цитоплазму в момент возбуждения мышечного волокна.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В ходе интенсивной и продолжительной работы  в скелетных мы</w:t>
      </w:r>
      <w:r>
        <w:t>ш</w:t>
      </w:r>
      <w:r>
        <w:t>цах в больших количествах накапливается молочная кислота. Назовите пр</w:t>
      </w:r>
      <w:r>
        <w:t>о</w:t>
      </w:r>
      <w:r>
        <w:t>цесс, в результате которого образуется это вещество: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клеточное дыхание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</w:tabs>
        <w:ind w:left="0" w:firstLine="709"/>
      </w:pPr>
      <w:r>
        <w:t>укорочение миофибрилл в ходе взаимодействия актиновых и ми</w:t>
      </w:r>
      <w:r>
        <w:t>о</w:t>
      </w:r>
      <w:r>
        <w:t xml:space="preserve">зиновых нитей  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расслабление миофибрилл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гликолиз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>движение ионов натрия и калия через плазмалемму во время возбу</w:t>
      </w:r>
      <w:r>
        <w:t>ж</w:t>
      </w:r>
      <w:r>
        <w:t>дения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 Как называется способность мышцы под влиянием действующих на нее факторов уменьшать свою длину, увеличивая при этом свою толщину: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раздражимость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сократимость  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возбудимость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4) растяжимость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5) эластичность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>6) упругость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В состав скелетной мышцы НЕ входят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мышечные волокна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двигательные нервы 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мелкие артерии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4) мелкие вены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5) тела нервных клеток  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>6) лимфатические капилляры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(участки) человеческого тела, который(е) соде</w:t>
      </w:r>
      <w:r>
        <w:t>р</w:t>
      </w:r>
      <w:r>
        <w:t>жит только гладкомышечные клетки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мимические мышцы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скелетные мышцы нижних конечностей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сердце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артерии и вены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глотка 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>кровеносные капилляры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5.14  Назовите углевод, при расщеплении которого в скелетных мышцах некоторые продукты используются в качестве источника энергии для синтеза АТФ.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1) крахмал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глюкоза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гликоген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хитин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5) сахароза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5.15 Назовите структурный элемент, с помощью которого скелетные мышцы прикрепляются к костям.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lastRenderedPageBreak/>
        <w:t xml:space="preserve">1) связка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миофибрилла 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сухожилие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фасция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5.16  Назовите  основную функцию кислорода, который в больших кол</w:t>
      </w:r>
      <w:r>
        <w:t>и</w:t>
      </w:r>
      <w:r>
        <w:t>чествах поступает в мышечные волокна, особенно во время сокращения мышц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окислении органических в</w:t>
      </w:r>
      <w:r>
        <w:t>е</w:t>
      </w:r>
      <w:r>
        <w:t>ществ, служащих источником энергии.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 в виде воды удаляет тот водород, который отщепляется от низкомол</w:t>
      </w:r>
      <w:r>
        <w:t>е</w:t>
      </w:r>
      <w:r>
        <w:t>кулярных органических веществ в ходе их окисления в митохондриях.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является источником энергии. 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образовании АТФ.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 xml:space="preserve"> Найдите структурный компонент, который отсутствует в скеле</w:t>
      </w:r>
      <w:r>
        <w:t>т</w:t>
      </w:r>
      <w:r>
        <w:t>ных мышечных волокнах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рибосома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миофибрилла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ядро 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 гладкая ЭПС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5) центриоль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6) митохондрия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7) гранулы гликогена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right="-1" w:firstLine="709"/>
      </w:pPr>
      <w:r>
        <w:t xml:space="preserve"> Для гладкомышечной ткани большинства органов характерны н</w:t>
      </w:r>
      <w:r>
        <w:t>е</w:t>
      </w:r>
      <w:r>
        <w:t>которые особенности строения и функционирования. Найдите эти особенности среди ответов и укажите признак, который для гладкомышечных клеток НЕ х</w:t>
      </w:r>
      <w:r>
        <w:t>а</w:t>
      </w:r>
      <w:r>
        <w:t>рактерен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небольшой размер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синтезируют белок эластин и образуют эластичные волокна, распол</w:t>
      </w:r>
      <w:r>
        <w:t>о</w:t>
      </w:r>
      <w:r>
        <w:t>женные в межклеточном пространстве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образуют друг с другом особые контакты, позволяющие возбуждению быстро переходить с одной клетки на другую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возбуждаются и сокращаются самопроизвольно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к некоторым клеткам подходят аксоны нервных клеток вегет</w:t>
      </w:r>
      <w:r>
        <w:t>а</w:t>
      </w:r>
      <w:r>
        <w:t>тивной нервной системы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сокращаются под действием некоторых гормонов и механического растяжения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нервные импульсы не запускают, а только регулируют сокращение этих клеток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поперечную исчерченность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актиновые и миозиновые нити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веретеновидную форму с заостренными концами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одно ядро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 содержат миофибрилл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Возбуждение по мембране скелетного мышечного волокна перем</w:t>
      </w:r>
      <w:r>
        <w:t>е</w:t>
      </w:r>
      <w:r>
        <w:t>щается в виде короткого толчка – импульса – тока, который  представляет с</w:t>
      </w:r>
      <w:r>
        <w:t>о</w:t>
      </w:r>
      <w:r>
        <w:lastRenderedPageBreak/>
        <w:t>бой движение заряженных частиц через мембрану мышечного волокна. Назов</w:t>
      </w:r>
      <w:r>
        <w:t>и</w:t>
      </w:r>
      <w:r>
        <w:t>те эти заряженные частицы.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1) ионы Н</w:t>
      </w:r>
      <w:r>
        <w:rPr>
          <w:vertAlign w:val="superscript"/>
        </w:rPr>
        <w:t>+</w:t>
      </w:r>
      <w:r>
        <w:t xml:space="preserve">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электроны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  <w:rPr>
          <w:vertAlign w:val="superscript"/>
        </w:rPr>
      </w:pPr>
      <w:r>
        <w:t>3) ионы  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и НРО</w:t>
      </w:r>
      <w:r>
        <w:rPr>
          <w:vertAlign w:val="subscript"/>
        </w:rPr>
        <w:t>4</w:t>
      </w:r>
      <w:r>
        <w:rPr>
          <w:vertAlign w:val="superscript"/>
        </w:rPr>
        <w:t xml:space="preserve">2–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rPr>
          <w:vertAlign w:val="superscript"/>
        </w:rPr>
        <w:t xml:space="preserve"> </w:t>
      </w:r>
      <w:r>
        <w:t>4</w:t>
      </w:r>
      <w:r>
        <w:rPr>
          <w:vertAlign w:val="superscript"/>
        </w:rPr>
        <w:t xml:space="preserve"> </w:t>
      </w:r>
      <w:r>
        <w:t>) ионы Са</w:t>
      </w:r>
      <w:r>
        <w:rPr>
          <w:vertAlign w:val="superscript"/>
        </w:rPr>
        <w:t xml:space="preserve">2+  </w:t>
      </w:r>
      <w:r>
        <w:t xml:space="preserve">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5) ионы </w:t>
      </w:r>
      <w:r>
        <w:rPr>
          <w:lang w:val="en-US"/>
        </w:rPr>
        <w:t>N</w:t>
      </w:r>
      <w:r w:rsidRPr="002C796B">
        <w:t>а</w:t>
      </w:r>
      <w:r w:rsidRPr="002C796B">
        <w:rPr>
          <w:vertAlign w:val="superscript"/>
        </w:rPr>
        <w:t xml:space="preserve">+   </w:t>
      </w:r>
      <w:r w:rsidRPr="002C796B">
        <w:t>и   К</w:t>
      </w:r>
      <w:r w:rsidRPr="002C796B">
        <w:rPr>
          <w:vertAlign w:val="superscript"/>
        </w:rPr>
        <w:t>+</w:t>
      </w:r>
      <w:r w:rsidRPr="002C796B">
        <w:t xml:space="preserve">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 w:rsidRPr="002C796B">
        <w:t xml:space="preserve">6) аминокислоты с гидрофильными радикалами.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 время беременности увеличиваются размеры стенки матки, с</w:t>
      </w:r>
      <w:r>
        <w:t>о</w:t>
      </w:r>
      <w:r>
        <w:t>держащей гладкомышечные клетки. Назовите механизм(ы), обеспечивающие это увеличение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числа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размера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увеличение числа и размера мышечных клеток.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5.21  Поперечную исчерченность скелетным мышцам придают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митохондрии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полости гладкой ЭПС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узкие трубчатые впячивания наружной мембраны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актиновые и миозиновые фибриллы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ядра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отросток нервной клетки, по мембране которого возбу</w:t>
      </w:r>
      <w:r>
        <w:t>ж</w:t>
      </w:r>
      <w:r>
        <w:t>дение перемещается с периферии к телу нервной клетки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дендрит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и дендрит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>синапс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ионы, быстрое движение которых через наружную пла</w:t>
      </w:r>
      <w:r>
        <w:t>з</w:t>
      </w:r>
      <w:r>
        <w:t>малемму проявляется в виде нервного импульса</w:t>
      </w:r>
    </w:p>
    <w:p w:rsidR="00595789" w:rsidRDefault="00595789" w:rsidP="00595789">
      <w:pPr>
        <w:pStyle w:val="a4"/>
        <w:ind w:firstLine="709"/>
      </w:pPr>
      <w:r>
        <w:t xml:space="preserve">1)  </w:t>
      </w:r>
      <w:r>
        <w:rPr>
          <w:lang w:val="en-US"/>
        </w:rPr>
        <w:t>Ca</w:t>
      </w:r>
      <w:r w:rsidRPr="002C796B">
        <w:rPr>
          <w:vertAlign w:val="superscript"/>
        </w:rPr>
        <w:t>2+</w:t>
      </w:r>
      <w:r w:rsidRPr="002C796B">
        <w:t xml:space="preserve">  и  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2)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 w:rsidRPr="002C796B">
        <w:t xml:space="preserve">  и 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3) </w:t>
      </w:r>
      <w:r>
        <w:rPr>
          <w:lang w:val="en-US"/>
        </w:rPr>
        <w:t>Ca</w:t>
      </w:r>
      <w:r w:rsidRPr="002C796B">
        <w:rPr>
          <w:vertAlign w:val="superscript"/>
        </w:rPr>
        <w:t xml:space="preserve">2+ </w:t>
      </w:r>
      <w:r w:rsidRPr="002C796B">
        <w:t xml:space="preserve"> и </w:t>
      </w:r>
      <w:r w:rsidRPr="002C796B">
        <w:rPr>
          <w:vertAlign w:val="superscript"/>
        </w:rPr>
        <w:t xml:space="preserve">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  </w:t>
      </w:r>
    </w:p>
    <w:p w:rsidR="00595789" w:rsidRDefault="00595789" w:rsidP="00595789">
      <w:pPr>
        <w:pStyle w:val="a4"/>
        <w:ind w:firstLine="709"/>
      </w:pPr>
      <w:r>
        <w:t>4)</w:t>
      </w:r>
      <w:r w:rsidRPr="002C796B">
        <w:t xml:space="preserve"> </w:t>
      </w:r>
      <w:r>
        <w:rPr>
          <w:lang w:val="en-US"/>
        </w:rPr>
        <w:t>Na</w:t>
      </w:r>
      <w:r w:rsidRPr="002C796B">
        <w:rPr>
          <w:vertAlign w:val="superscript"/>
        </w:rPr>
        <w:t xml:space="preserve">+   </w:t>
      </w:r>
      <w:r w:rsidRPr="002C796B">
        <w:t xml:space="preserve">и  </w:t>
      </w:r>
      <w:r>
        <w:rPr>
          <w:lang w:val="en-US"/>
        </w:rPr>
        <w:t>Cl</w:t>
      </w:r>
      <w:r w:rsidRPr="002C796B">
        <w:rPr>
          <w:vertAlign w:val="superscript"/>
        </w:rPr>
        <w:t>–</w:t>
      </w:r>
    </w:p>
    <w:p w:rsidR="00595789" w:rsidRDefault="00595789" w:rsidP="00595789">
      <w:pPr>
        <w:pStyle w:val="a4"/>
        <w:numPr>
          <w:ilvl w:val="1"/>
          <w:numId w:val="104"/>
        </w:numPr>
        <w:ind w:left="0" w:firstLine="709"/>
      </w:pPr>
      <w:r>
        <w:t>Сколько аксонов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5.25  Сколько дендритов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5.26  Каково соотношение числа нейронов и окружающих их клеток–спутников</w:t>
      </w:r>
    </w:p>
    <w:p w:rsidR="00595789" w:rsidRDefault="00595789" w:rsidP="00595789">
      <w:pPr>
        <w:pStyle w:val="a4"/>
        <w:ind w:firstLine="709"/>
      </w:pPr>
      <w:r>
        <w:t xml:space="preserve">  1) 1: 1           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  2) 1 : 10                </w:t>
      </w:r>
    </w:p>
    <w:p w:rsidR="00595789" w:rsidRDefault="00595789" w:rsidP="00595789">
      <w:pPr>
        <w:pStyle w:val="a4"/>
        <w:ind w:firstLine="709"/>
      </w:pPr>
      <w:r>
        <w:t xml:space="preserve">  3) 1 : 100                </w:t>
      </w:r>
    </w:p>
    <w:p w:rsidR="00595789" w:rsidRDefault="00595789" w:rsidP="00595789">
      <w:pPr>
        <w:pStyle w:val="a4"/>
        <w:ind w:firstLine="709"/>
      </w:pPr>
      <w:r>
        <w:t xml:space="preserve">  4) 10 : 1                 </w:t>
      </w:r>
    </w:p>
    <w:p w:rsidR="00595789" w:rsidRDefault="00595789" w:rsidP="00595789">
      <w:pPr>
        <w:pStyle w:val="a4"/>
        <w:ind w:firstLine="709"/>
      </w:pPr>
      <w:r>
        <w:t xml:space="preserve">  5) 100 : 1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участок или участки нервной клетки спинного мозга, к</w:t>
      </w:r>
      <w:r>
        <w:t>о</w:t>
      </w:r>
      <w:r>
        <w:t>торый (е) покрыт (ы) оболочкой, содержащей миелин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аксон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дендрит        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тело клетки </w:t>
      </w:r>
    </w:p>
    <w:p w:rsidR="00595789" w:rsidRDefault="00595789" w:rsidP="00595789">
      <w:pPr>
        <w:pStyle w:val="a4"/>
        <w:ind w:firstLine="709"/>
      </w:pPr>
      <w:r>
        <w:t xml:space="preserve">4) тело клетки и аксон                              </w:t>
      </w:r>
    </w:p>
    <w:p w:rsidR="00595789" w:rsidRDefault="00595789" w:rsidP="00595789">
      <w:pPr>
        <w:pStyle w:val="a4"/>
        <w:ind w:firstLine="709"/>
      </w:pPr>
      <w:r>
        <w:t xml:space="preserve">5) тело клетки и дендрит 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структурный компонент тела и отростков нервной клетки, по которому распространяется нервный импульс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микротрубочки 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наружная плазматическая мембрана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каналы эндоплазматической сети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>цитоплазма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Где в спинном мозге преимущественно расположено серое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С каким явлением связан потенциал покоя: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отрицательный заряд, н</w:t>
      </w:r>
      <w:r>
        <w:t>а</w:t>
      </w:r>
      <w:r>
        <w:t>ружная – положительный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положительный заряд, наружная – отрицательный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не проходят через мембрану в клетку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 каким явлением связан потенциал действия</w:t>
      </w:r>
    </w:p>
    <w:p w:rsidR="00595789" w:rsidRDefault="00595789" w:rsidP="00595789">
      <w:pPr>
        <w:pStyle w:val="a4"/>
        <w:ind w:firstLine="709"/>
      </w:pPr>
      <w:r>
        <w:t>1) внутренняя поверхность мембраны имеет отрицательный заряд, н</w:t>
      </w:r>
      <w:r>
        <w:t>а</w:t>
      </w:r>
      <w:r>
        <w:t>ружная – положительный</w:t>
      </w:r>
    </w:p>
    <w:p w:rsidR="00595789" w:rsidRDefault="00595789" w:rsidP="00595789">
      <w:pPr>
        <w:pStyle w:val="a4"/>
        <w:ind w:firstLine="709"/>
      </w:pPr>
      <w:r>
        <w:t xml:space="preserve"> 2) внутренняя поверхность мембраны имеет положительный заряд, н</w:t>
      </w:r>
      <w:r>
        <w:t>а</w:t>
      </w:r>
      <w:r>
        <w:t>ружная      – отрицательный</w:t>
      </w:r>
    </w:p>
    <w:p w:rsidR="00595789" w:rsidRDefault="00595789" w:rsidP="00595789">
      <w:pPr>
        <w:pStyle w:val="a4"/>
        <w:ind w:firstLine="709"/>
      </w:pPr>
      <w:r>
        <w:t>3) ионы натрия не проходят через мембрану в клетку</w:t>
      </w:r>
    </w:p>
    <w:p w:rsidR="00595789" w:rsidRDefault="00595789" w:rsidP="00595789">
      <w:pPr>
        <w:pStyle w:val="a4"/>
        <w:ind w:firstLine="709"/>
      </w:pPr>
      <w:r>
        <w:t>4) 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Скопления серого вещества головного мозга – это</w:t>
      </w:r>
    </w:p>
    <w:p w:rsidR="00595789" w:rsidRDefault="00595789" w:rsidP="00595789">
      <w:pPr>
        <w:pStyle w:val="a4"/>
        <w:ind w:firstLine="709"/>
      </w:pPr>
      <w:r>
        <w:t xml:space="preserve">1) сплетения         </w:t>
      </w:r>
    </w:p>
    <w:p w:rsidR="00595789" w:rsidRDefault="00595789" w:rsidP="00595789">
      <w:pPr>
        <w:pStyle w:val="a4"/>
        <w:ind w:firstLine="709"/>
      </w:pPr>
      <w:r>
        <w:t xml:space="preserve">2) ганглии             </w:t>
      </w:r>
    </w:p>
    <w:p w:rsidR="00595789" w:rsidRDefault="00595789" w:rsidP="00595789">
      <w:pPr>
        <w:pStyle w:val="a4"/>
        <w:ind w:firstLine="709"/>
      </w:pPr>
      <w:r>
        <w:t xml:space="preserve">3) ядра            </w:t>
      </w:r>
    </w:p>
    <w:p w:rsidR="00595789" w:rsidRDefault="00595789" w:rsidP="00595789">
      <w:pPr>
        <w:pStyle w:val="a4"/>
        <w:ind w:firstLine="709"/>
      </w:pPr>
      <w:r>
        <w:t xml:space="preserve">4) тела          </w:t>
      </w:r>
    </w:p>
    <w:p w:rsidR="00595789" w:rsidRDefault="00595789" w:rsidP="00595789">
      <w:pPr>
        <w:pStyle w:val="a4"/>
        <w:ind w:firstLine="709"/>
      </w:pPr>
      <w:r>
        <w:t>5) сгущения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те участки нервных клеток, скопления которых являются основным компонентом белого вещества спинного мозга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1) аксоны   </w:t>
      </w:r>
    </w:p>
    <w:p w:rsidR="00595789" w:rsidRDefault="00595789" w:rsidP="00595789">
      <w:pPr>
        <w:pStyle w:val="a4"/>
        <w:ind w:firstLine="709"/>
      </w:pPr>
      <w:r>
        <w:t xml:space="preserve">2) ядра нервных клеток   </w:t>
      </w:r>
    </w:p>
    <w:p w:rsidR="00595789" w:rsidRDefault="00595789" w:rsidP="00595789">
      <w:pPr>
        <w:pStyle w:val="a4"/>
        <w:ind w:firstLine="709"/>
      </w:pPr>
      <w:r>
        <w:t xml:space="preserve">3) тела нервных клеток   </w:t>
      </w:r>
    </w:p>
    <w:p w:rsidR="00595789" w:rsidRDefault="00595789" w:rsidP="00595789">
      <w:pPr>
        <w:pStyle w:val="a4"/>
        <w:ind w:firstLine="709"/>
      </w:pPr>
      <w:r>
        <w:t>4) дендриты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приблизительное количество нейронов в коре больших полушарий головного мозга</w:t>
      </w:r>
    </w:p>
    <w:p w:rsidR="00595789" w:rsidRDefault="00595789" w:rsidP="00595789">
      <w:pPr>
        <w:pStyle w:val="a4"/>
        <w:ind w:firstLine="709"/>
      </w:pPr>
      <w:r>
        <w:t xml:space="preserve">1) 140 млн         </w:t>
      </w:r>
    </w:p>
    <w:p w:rsidR="00595789" w:rsidRDefault="00595789" w:rsidP="00595789">
      <w:pPr>
        <w:pStyle w:val="a4"/>
        <w:ind w:firstLine="709"/>
      </w:pPr>
      <w:r>
        <w:t xml:space="preserve">2) 1400 млн          </w:t>
      </w:r>
    </w:p>
    <w:p w:rsidR="00595789" w:rsidRDefault="00595789" w:rsidP="00595789">
      <w:pPr>
        <w:pStyle w:val="a4"/>
        <w:ind w:firstLine="709"/>
      </w:pPr>
      <w:r>
        <w:t xml:space="preserve">3) 14 млрд         </w:t>
      </w:r>
    </w:p>
    <w:p w:rsidR="00595789" w:rsidRPr="00963D8E" w:rsidRDefault="00595789" w:rsidP="00595789">
      <w:pPr>
        <w:pStyle w:val="a4"/>
        <w:ind w:firstLine="709"/>
      </w:pPr>
      <w:r>
        <w:t>4) 140 млрд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Где в спинном мозге преимущественно расположено белое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Что представляет собой нервный импульс, распространяющийся по наружной плазматической мембране нервной клетки и ее отростков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механическое колебательное движение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через мембрану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вдоль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электрический ток</w:t>
      </w:r>
    </w:p>
    <w:p w:rsidR="00D82404" w:rsidRPr="00E03FCA" w:rsidRDefault="0041736F" w:rsidP="00E03FCA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E03FCA">
        <w:rPr>
          <w:rFonts w:ascii="Times New Roman" w:hAnsi="Times New Roman" w:cs="Times New Roman"/>
          <w:sz w:val="28"/>
          <w:szCs w:val="28"/>
        </w:rPr>
        <w:t>Раздел № 6</w:t>
      </w:r>
      <w:r w:rsidRPr="00E03FCA">
        <w:t xml:space="preserve"> </w:t>
      </w:r>
      <w:r w:rsidRPr="00E03FCA">
        <w:rPr>
          <w:rFonts w:ascii="Times New Roman" w:hAnsi="Times New Roman" w:cs="Times New Roman"/>
          <w:sz w:val="28"/>
        </w:rPr>
        <w:t>Системы организма.</w:t>
      </w:r>
    </w:p>
    <w:p w:rsidR="00E03FCA" w:rsidRPr="00E03FCA" w:rsidRDefault="00E03FCA" w:rsidP="00E03FCA">
      <w:pPr>
        <w:pStyle w:val="a4"/>
        <w:numPr>
          <w:ilvl w:val="1"/>
          <w:numId w:val="127"/>
        </w:numPr>
        <w:ind w:left="0" w:firstLine="709"/>
      </w:pPr>
      <w:r w:rsidRPr="00E03FCA">
        <w:t>Сколько слоев клеток входит в состав стенки легочных альвеол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  Назовите структуры, которыми в основном образованы стенки горт</w:t>
      </w:r>
      <w:r w:rsidRPr="00E03FCA">
        <w:t>а</w:t>
      </w:r>
      <w:r w:rsidRPr="00E03FCA">
        <w:t>ни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хрящи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кости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гладкие мышцы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связки</w:t>
      </w:r>
    </w:p>
    <w:p w:rsidR="00E03FCA" w:rsidRPr="00E03FCA" w:rsidRDefault="00E03FCA" w:rsidP="00E03FCA">
      <w:pPr>
        <w:pStyle w:val="a4"/>
        <w:ind w:firstLine="709"/>
      </w:pPr>
      <w:r w:rsidRPr="00E03FCA">
        <w:t>6.3  Для воздухоносных путей характерны некоторые особенности стро</w:t>
      </w:r>
      <w:r w:rsidRPr="00E03FCA">
        <w:t>е</w:t>
      </w:r>
      <w:r w:rsidRPr="00E03FCA">
        <w:t xml:space="preserve">ния. Найдите их среди ответов и укажите признак, который для воздухоносных путей НЕ характерен 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большинство эпителиальных клеток имеют реснички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 оболочке содержится много слизистых желез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слизь содержит антитела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все эпителиальные клетки содержат многочисленные ворсинки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содержат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Соединительно-тканная оболочка, покрывающая легкие снаружи, называется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фасция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2) плевра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базальная мембрана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капсула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вид ткани, к которой относят плевру, выстилающую ка</w:t>
      </w:r>
      <w:r w:rsidRPr="00E03FCA">
        <w:t>ж</w:t>
      </w:r>
      <w:r w:rsidRPr="00E03FCA">
        <w:t>дое легкое снаружи, а стенку грудной клетки изнутри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соединительная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гладкомышечная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 мышечная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Как называется процесс, посредством которого осуществляется п</w:t>
      </w:r>
      <w:r w:rsidRPr="00E03FCA">
        <w:t>е</w:t>
      </w:r>
      <w:r w:rsidRPr="00E03FCA">
        <w:t>ремещение углекислого газа из плазмы крови в альвеолы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диффузия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пиноцитоз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активный транспорт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дыхание  </w:t>
      </w:r>
    </w:p>
    <w:p w:rsidR="00E03FCA" w:rsidRPr="00E03FCA" w:rsidRDefault="00E03FCA" w:rsidP="00E03FCA">
      <w:pPr>
        <w:pStyle w:val="a4"/>
        <w:ind w:firstLine="709"/>
      </w:pPr>
      <w:r w:rsidRPr="00E03FCA">
        <w:t>5) вентиляция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систематическую группу животных, у которых впервые в эволюции появилась система ветвящихся воздухоносных путей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земноводные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пресмыкающиеся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млекопитающие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приматы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люди </w:t>
      </w:r>
    </w:p>
    <w:p w:rsidR="00E03FCA" w:rsidRPr="00E03FCA" w:rsidRDefault="00E03FCA" w:rsidP="00E03FCA">
      <w:pPr>
        <w:pStyle w:val="a4"/>
        <w:ind w:firstLine="709"/>
      </w:pPr>
      <w:r w:rsidRPr="00E03FCA">
        <w:t>6.8 Слизистая оболочка носовой полости имеет особенности, отсутс</w:t>
      </w:r>
      <w:r w:rsidRPr="00E03FCA">
        <w:t>т</w:t>
      </w:r>
      <w:r w:rsidRPr="00E03FCA">
        <w:t>вующие в других отделах воздухоносных путей. Назовите одну из таких ос</w:t>
      </w:r>
      <w:r w:rsidRPr="00E03FCA">
        <w:t>о</w:t>
      </w:r>
      <w:r w:rsidRPr="00E03FCA">
        <w:t>бенностей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содержит очень много кровеносных капилляров, близко подход</w:t>
      </w:r>
      <w:r w:rsidRPr="00E03FCA">
        <w:t>я</w:t>
      </w:r>
      <w:r w:rsidRPr="00E03FCA">
        <w:t>щих к поверхности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встречаются скопления лимфоцитов</w:t>
      </w:r>
    </w:p>
    <w:p w:rsidR="00E03FCA" w:rsidRPr="00E03FCA" w:rsidRDefault="00E03FCA" w:rsidP="00E03FCA">
      <w:pPr>
        <w:pStyle w:val="a4"/>
        <w:ind w:firstLine="709"/>
      </w:pPr>
      <w:r w:rsidRPr="00E03FCA">
        <w:t>6.9  Укажите тот признак, который характерен не только для носовой п</w:t>
      </w:r>
      <w:r w:rsidRPr="00E03FCA">
        <w:t>о</w:t>
      </w:r>
      <w:r w:rsidRPr="00E03FCA">
        <w:t>лости, но и для других отделов воздухоносных путей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содержит очень много кровеносных капилляров, близко подход</w:t>
      </w:r>
      <w:r w:rsidRPr="00E03FCA">
        <w:t>я</w:t>
      </w:r>
      <w:r w:rsidRPr="00E03FCA">
        <w:t>щих к поверхности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содержит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Большинство эпителиальных клеток воздухоносных путей имеют особенность строения, которая отсутствует у эпителиальных клеток больши</w:t>
      </w:r>
      <w:r w:rsidRPr="00E03FCA">
        <w:t>н</w:t>
      </w:r>
      <w:r w:rsidRPr="00E03FCA">
        <w:t>ства  других органов. Назовите эту особенность строения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жгутики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миофибриллы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>5) псевдоподии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Назовите структуры эпителиальной клетки слизистой оболочки тонкой кишки, которые значительно повышают активную поверхность кишки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псевдоподии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микроворсинки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реснички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>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6.14 В древнем Вавилоне один из органов пищеварительной системы сч</w:t>
      </w:r>
      <w:r w:rsidRPr="00E03FCA">
        <w:t>и</w:t>
      </w:r>
      <w:r w:rsidRPr="00E03FCA">
        <w:t>тали органом злобы. Это представление сохранялось на протяжении многих в</w:t>
      </w:r>
      <w:r w:rsidRPr="00E03FCA">
        <w:t>е</w:t>
      </w:r>
      <w:r w:rsidRPr="00E03FCA">
        <w:t>ков. У народов средиземноморья этот орган считался вместилищем души. Н</w:t>
      </w:r>
      <w:r w:rsidRPr="00E03FCA">
        <w:t>а</w:t>
      </w:r>
      <w:r w:rsidRPr="00E03FCA">
        <w:t>зовите этот орган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желудок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желчный пузырь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3)печень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поджелудочная железа </w:t>
      </w:r>
    </w:p>
    <w:p w:rsidR="00E03FCA" w:rsidRPr="00E03FCA" w:rsidRDefault="00E03FCA" w:rsidP="00E03FCA">
      <w:pPr>
        <w:pStyle w:val="a4"/>
        <w:ind w:firstLine="709"/>
      </w:pPr>
      <w:r w:rsidRPr="00E03FCA">
        <w:t>5) кишечник</w:t>
      </w:r>
    </w:p>
    <w:p w:rsidR="00E03FCA" w:rsidRPr="00E03FCA" w:rsidRDefault="00E03FCA" w:rsidP="00E03FCA">
      <w:pPr>
        <w:pStyle w:val="a4"/>
        <w:ind w:firstLine="709"/>
      </w:pPr>
      <w:r w:rsidRPr="00E03FCA">
        <w:t>6.13  Укажите структуры, входящие в состав ворсинок тонкой кишки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нервные клетки и их отростки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поперечно–полосатые мышечные волокна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кишечные железы, вырабатывающие пищеварительные ферменты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кровеносные капилляры</w:t>
      </w:r>
    </w:p>
    <w:p w:rsidR="00E03FCA" w:rsidRPr="00E03FCA" w:rsidRDefault="00E03FCA" w:rsidP="00E03FCA">
      <w:pPr>
        <w:pStyle w:val="a4"/>
        <w:ind w:firstLine="709"/>
      </w:pPr>
      <w:r w:rsidRPr="00E03FCA">
        <w:t>6.14 Назовите структуры клеток эпителия тонкой кишки, на которых пр</w:t>
      </w:r>
      <w:r w:rsidRPr="00E03FCA">
        <w:t>о</w:t>
      </w:r>
      <w:r w:rsidRPr="00E03FCA">
        <w:t>исходит мембранное пищеварение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1) псевдоподии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>5) 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6.15  Укажите тот вид пищеварения, который отсутствует у человека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полостное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симбиотическое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внутриклеточное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4) внеполостное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мембранное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пристеночное</w:t>
      </w:r>
    </w:p>
    <w:p w:rsidR="00E03FCA" w:rsidRPr="00E03FCA" w:rsidRDefault="00E03FCA" w:rsidP="00E03FCA">
      <w:pPr>
        <w:pStyle w:val="a4"/>
        <w:ind w:firstLine="709"/>
      </w:pPr>
      <w:r w:rsidRPr="00E03FCA">
        <w:t>6.16  В состав ворсинок тонкой кишки НЕ входят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гладкомышечные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эпителиальные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>лимфатические узлы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лимфатические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кровеносные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одноклеточные слизистые железы </w:t>
      </w:r>
    </w:p>
    <w:p w:rsidR="00E03FCA" w:rsidRPr="00E03FCA" w:rsidRDefault="00E03FCA" w:rsidP="00E03FCA">
      <w:pPr>
        <w:pStyle w:val="a4"/>
        <w:ind w:firstLine="709"/>
      </w:pPr>
      <w:r w:rsidRPr="00E03FCA">
        <w:t>7) нервные волокна</w:t>
      </w:r>
    </w:p>
    <w:p w:rsidR="00E03FCA" w:rsidRPr="00E03FCA" w:rsidRDefault="00E03FCA" w:rsidP="00E03FCA">
      <w:pPr>
        <w:pStyle w:val="a4"/>
        <w:ind w:firstLine="709"/>
      </w:pPr>
      <w:r w:rsidRPr="00E03FCA">
        <w:t>6.17  Назовите одну из функций печени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lastRenderedPageBreak/>
        <w:t xml:space="preserve">денатурация белков          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t>расщепление белков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расщепление жиров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активация липазы поджелудочного сока</w:t>
      </w:r>
    </w:p>
    <w:p w:rsidR="00E03FCA" w:rsidRPr="00E03FCA" w:rsidRDefault="00E03FCA" w:rsidP="00E03FCA">
      <w:pPr>
        <w:pStyle w:val="a4"/>
        <w:ind w:firstLine="709"/>
      </w:pPr>
      <w:r w:rsidRPr="00E03FCA">
        <w:t>6.18  Назовите пищеварительный сок, который НЕ содержит пищевар</w:t>
      </w:r>
      <w:r w:rsidRPr="00E03FCA">
        <w:t>и</w:t>
      </w:r>
      <w:r w:rsidRPr="00E03FCA">
        <w:t>тельных ферментов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слюна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желудочный сок 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желчь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сок поджелудочной железы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>сок тонкой кишки</w:t>
      </w:r>
    </w:p>
    <w:p w:rsidR="00E03FCA" w:rsidRPr="00E03FCA" w:rsidRDefault="00E03FCA" w:rsidP="00E03FCA">
      <w:pPr>
        <w:pStyle w:val="a4"/>
        <w:ind w:firstLine="709"/>
      </w:pPr>
      <w:r w:rsidRPr="00E03FCA">
        <w:t>6.19  В мышечной оболочке кишечника имеется мышечных слоев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6.20  Назовите основной признак, характерный для крупных слюнных желез и отсутствующий у щитовидной железы или надпочечников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синтезирует секретируемый продукт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проток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богатое кровоснабжение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разветвленное строение</w:t>
      </w:r>
    </w:p>
    <w:p w:rsidR="00E03FCA" w:rsidRPr="00E03FCA" w:rsidRDefault="00E03FCA" w:rsidP="00E03FCA">
      <w:pPr>
        <w:pStyle w:val="a4"/>
        <w:ind w:firstLine="709"/>
      </w:pPr>
      <w:r w:rsidRPr="00E03FCA">
        <w:t>6.21 Участок выделительной системы, в котором происходит окончател</w:t>
      </w:r>
      <w:r w:rsidRPr="00E03FCA">
        <w:t>ь</w:t>
      </w:r>
      <w:r w:rsidRPr="00E03FCA">
        <w:t>ное формирование мочи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тельце нефрона – клубочек кровеносных капилляров, окруженный капсулой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каналец нефрона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почечная лоханка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мочеточник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мочевой пузырь</w:t>
      </w:r>
    </w:p>
    <w:p w:rsidR="00E03FCA" w:rsidRPr="00E03FCA" w:rsidRDefault="00E03FCA" w:rsidP="00E03FCA">
      <w:pPr>
        <w:pStyle w:val="a4"/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6.22  Внутренний слой почки называется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кора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корковый слой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эпидермис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дерма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мозговой слой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подкорковое вещество</w:t>
      </w:r>
    </w:p>
    <w:p w:rsidR="00E03FCA" w:rsidRPr="00E03FCA" w:rsidRDefault="00E03FCA" w:rsidP="00E03FCA">
      <w:pPr>
        <w:pStyle w:val="a4"/>
        <w:ind w:firstLine="709"/>
      </w:pPr>
      <w:r w:rsidRPr="00E03FCA">
        <w:t>6.23  В каком из участков почки наиболее часто образуются «камни»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капсула нефрона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петля Генле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лоханка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мочеточник</w:t>
      </w:r>
    </w:p>
    <w:p w:rsidR="00E03FCA" w:rsidRPr="00E03FCA" w:rsidRDefault="00E03FCA" w:rsidP="00E03FCA">
      <w:pPr>
        <w:pStyle w:val="a4"/>
        <w:ind w:firstLine="709"/>
      </w:pPr>
      <w:r w:rsidRPr="00E03FCA">
        <w:t>6.24  Назовите орган, в котором происходит дополнительное всасывание воды в кровь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lastRenderedPageBreak/>
        <w:t xml:space="preserve">почечная лоханка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мочеточник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мочевой пузырь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>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6.25  Участок выделительной системы, в котором происходит образов</w:t>
      </w:r>
      <w:r w:rsidRPr="00E03FCA">
        <w:t>а</w:t>
      </w:r>
      <w:r w:rsidRPr="00E03FCA">
        <w:t>ние вторичной мочи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1) тельце нефрона – клубочек кровеносных капилляров, окруженный ка</w:t>
      </w:r>
      <w:r w:rsidRPr="00E03FCA">
        <w:t>п</w:t>
      </w:r>
      <w:r w:rsidRPr="00E03FCA">
        <w:t>сулой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2) каналец нефрона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3) почечная лоханка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4) мочеточник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5) мочевой пузырь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6.26  В отсутствие мочеиспускания выход из мочевого пузыря в мочеи</w:t>
      </w:r>
      <w:r w:rsidRPr="00E03FCA">
        <w:t>с</w:t>
      </w:r>
      <w:r w:rsidRPr="00E03FCA">
        <w:t>пускательный канал закрыт. Что представляют собой структуры, закрывающие выход мочи непосредственно из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гладкомышечной клеток стенки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гладкие мышцы стенки мочеиспускательного канала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клапаны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поперечно–полосатой мышечной ткани вокруг мочеиспускательного канала</w:t>
      </w:r>
    </w:p>
    <w:p w:rsidR="00E03FCA" w:rsidRPr="00E03FCA" w:rsidRDefault="00E03FCA" w:rsidP="00E03FCA">
      <w:pPr>
        <w:pStyle w:val="a4"/>
        <w:ind w:firstLine="709"/>
      </w:pPr>
      <w:r w:rsidRPr="00E03FCA">
        <w:t>6.27  Назовите ткань, к которой относят дерму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эпителиальная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соединительная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мышечная  </w:t>
      </w:r>
    </w:p>
    <w:p w:rsidR="00E03FCA" w:rsidRPr="00E03FCA" w:rsidRDefault="00E03FCA" w:rsidP="00E03FCA">
      <w:pPr>
        <w:pStyle w:val="a4"/>
        <w:ind w:firstLine="709"/>
      </w:pPr>
      <w:r w:rsidRPr="00E03FCA">
        <w:t>4) нервная</w:t>
      </w:r>
    </w:p>
    <w:p w:rsidR="00E03FCA" w:rsidRPr="00E03FCA" w:rsidRDefault="00E03FCA" w:rsidP="00E03FCA">
      <w:pPr>
        <w:pStyle w:val="a4"/>
        <w:ind w:firstLine="709"/>
      </w:pPr>
      <w:r w:rsidRPr="00E03FCA">
        <w:t>6.28  Наружный слой кожи называется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кора 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корковое вещество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эпидермис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эндотелий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5) дерма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кориум      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7) кутикула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8) эктодерма</w:t>
      </w:r>
    </w:p>
    <w:p w:rsidR="00E03FCA" w:rsidRPr="00E03FCA" w:rsidRDefault="00E03FCA" w:rsidP="00E03FCA">
      <w:pPr>
        <w:pStyle w:val="a4"/>
        <w:numPr>
          <w:ilvl w:val="1"/>
          <w:numId w:val="130"/>
        </w:numPr>
        <w:tabs>
          <w:tab w:val="left" w:pos="142"/>
          <w:tab w:val="left" w:pos="284"/>
        </w:tabs>
        <w:ind w:left="0" w:firstLine="709"/>
      </w:pPr>
      <w:r w:rsidRPr="00E03FCA">
        <w:t>Назовите процесс, благодаря которому организм поддерживает  температуру своего тела на постоянном уровне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пищеварение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дыхание 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образование органических веществ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>образование мочи</w:t>
      </w:r>
    </w:p>
    <w:p w:rsidR="00E03FCA" w:rsidRPr="00E03FCA" w:rsidRDefault="00E03FCA" w:rsidP="00E03FCA">
      <w:pPr>
        <w:pStyle w:val="a4"/>
        <w:ind w:firstLine="709"/>
      </w:pPr>
      <w:r w:rsidRPr="00E03FCA">
        <w:t>6.30 Назовите вид ткани, к которой относят околосердечную сумку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2)соединительная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3)гладкомышечная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</w:t>
      </w:r>
    </w:p>
    <w:p w:rsidR="00E03FCA" w:rsidRPr="00E03FCA" w:rsidRDefault="00E03FCA" w:rsidP="00E03FCA">
      <w:pPr>
        <w:pStyle w:val="a4"/>
        <w:ind w:firstLine="709"/>
      </w:pPr>
      <w:r w:rsidRPr="00E03FCA">
        <w:t>6.31  Назовите источник, из которого к сократительным белкам мыше</w:t>
      </w:r>
      <w:r w:rsidRPr="00E03FCA">
        <w:t>ч</w:t>
      </w:r>
      <w:r w:rsidRPr="00E03FCA">
        <w:t>ных волокон сердечной мышцы поступают ионы кальция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полостей гладкой эндоплазматической сети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межклеточной жидкости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 xml:space="preserve">из полостей гладкой  эндоплазматической сети и  межклеточной жидкости </w:t>
      </w:r>
    </w:p>
    <w:p w:rsidR="00E03FCA" w:rsidRPr="00E03FCA" w:rsidRDefault="00E03FCA" w:rsidP="00E03FCA">
      <w:pPr>
        <w:pStyle w:val="a4"/>
        <w:ind w:firstLine="709"/>
      </w:pPr>
      <w:r w:rsidRPr="00E03FCA">
        <w:t>6.32  Какая из оболочек стенки артерий и вен представляет собой соед</w:t>
      </w:r>
      <w:r w:rsidRPr="00E03FCA">
        <w:t>и</w:t>
      </w:r>
      <w:r w:rsidRPr="00E03FCA">
        <w:t>нительную ткань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наружная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средняя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внутренняя  </w:t>
      </w:r>
    </w:p>
    <w:p w:rsidR="00E03FCA" w:rsidRPr="00E03FCA" w:rsidRDefault="00E03FCA" w:rsidP="00E03FCA">
      <w:pPr>
        <w:pStyle w:val="a4"/>
        <w:ind w:firstLine="709"/>
      </w:pPr>
      <w:r w:rsidRPr="00E03FCA">
        <w:t>4) наружная  и  внутренняя</w:t>
      </w:r>
    </w:p>
    <w:p w:rsidR="00E03FCA" w:rsidRPr="00E03FCA" w:rsidRDefault="00E03FCA" w:rsidP="00E03FCA">
      <w:pPr>
        <w:pStyle w:val="a4"/>
        <w:ind w:firstLine="709"/>
      </w:pPr>
      <w:r w:rsidRPr="00E03FCA">
        <w:t>6.33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небольшой размер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1–2 ядра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многочисленные миофибриллы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участки, в которых мембранные белки формируют каналы, связывающие цитоплазму соседних клеток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ядра располагаются в центральной части клеток</w:t>
      </w:r>
    </w:p>
    <w:p w:rsidR="00E03FCA" w:rsidRPr="00E03FCA" w:rsidRDefault="00E03FCA" w:rsidP="00E03FCA">
      <w:pPr>
        <w:pStyle w:val="a4"/>
        <w:ind w:firstLine="709"/>
      </w:pPr>
      <w:r w:rsidRPr="00E03FCA">
        <w:t>6.34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рибосомы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митохондрии, в которых в ходе клеточного дыхания си</w:t>
      </w:r>
      <w:r w:rsidRPr="00E03FCA">
        <w:t>н</w:t>
      </w:r>
      <w:r w:rsidRPr="00E03FCA">
        <w:t>тезируется АТФ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органоиды движения – миофибриллы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 поперечную исчерченность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имеются участки, в которых специальные мембранные белки фо</w:t>
      </w:r>
      <w:r w:rsidRPr="00E03FCA">
        <w:t>р</w:t>
      </w:r>
      <w:r w:rsidRPr="00E03FCA">
        <w:t>мируют каналы, связывающие цитоплазму соседних клеток</w:t>
      </w:r>
    </w:p>
    <w:p w:rsidR="00E03FCA" w:rsidRPr="00E03FCA" w:rsidRDefault="00E03FCA" w:rsidP="0042348A">
      <w:pPr>
        <w:pStyle w:val="a4"/>
        <w:numPr>
          <w:ilvl w:val="0"/>
          <w:numId w:val="126"/>
        </w:numPr>
        <w:ind w:left="0" w:firstLine="709"/>
      </w:pPr>
      <w:r w:rsidRPr="00E03FCA">
        <w:t>имеют большие полости гладкой ЭПС, в которых накапливается большое количество ионов кальция</w:t>
      </w:r>
    </w:p>
    <w:p w:rsidR="00E03FCA" w:rsidRPr="006B33E9" w:rsidRDefault="0042348A" w:rsidP="006B33E9">
      <w:pPr>
        <w:pStyle w:val="a4"/>
        <w:ind w:firstLine="709"/>
        <w:rPr>
          <w:szCs w:val="28"/>
        </w:rPr>
      </w:pPr>
      <w:r w:rsidRPr="006B33E9">
        <w:rPr>
          <w:szCs w:val="28"/>
        </w:rPr>
        <w:t>Раздел № 7 Введение. Предмет, задачи и методы биологии развития.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6B33E9">
        <w:rPr>
          <w:rFonts w:ascii="Times New Roman" w:hAnsi="Times New Roman" w:cs="Times New Roman"/>
          <w:sz w:val="28"/>
          <w:szCs w:val="28"/>
        </w:rPr>
        <w:t>д</w:t>
      </w:r>
      <w:r w:rsidRPr="006B33E9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Р. Гук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 Р. Вирхов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А. Левенгук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К. Бэр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Т. Шванн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е)  Р. Броун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Для живых организмов характерна следующая особенность: они способны поддерживать на должном уровне постоянство своего строения и </w:t>
      </w:r>
      <w:r w:rsidRPr="006B33E9">
        <w:rPr>
          <w:rFonts w:ascii="Times New Roman" w:hAnsi="Times New Roman" w:cs="Times New Roman"/>
          <w:sz w:val="28"/>
          <w:szCs w:val="28"/>
        </w:rPr>
        <w:lastRenderedPageBreak/>
        <w:t>функциональных возможностей. Каким термином называется эта их спосо</w:t>
      </w:r>
      <w:r w:rsidRPr="006B33E9">
        <w:rPr>
          <w:rFonts w:ascii="Times New Roman" w:hAnsi="Times New Roman" w:cs="Times New Roman"/>
          <w:sz w:val="28"/>
          <w:szCs w:val="28"/>
        </w:rPr>
        <w:t>б</w:t>
      </w:r>
      <w:r w:rsidRPr="006B33E9">
        <w:rPr>
          <w:rFonts w:ascii="Times New Roman" w:hAnsi="Times New Roman" w:cs="Times New Roman"/>
          <w:sz w:val="28"/>
          <w:szCs w:val="28"/>
        </w:rPr>
        <w:t>ность?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гомеостаз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б)раздражимость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в)онтогенез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г)обмен веществ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д) изменчивость                              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При половом размножении животных потомки двух особей имеют признаки вида, к которому относятся родительские особи. Эта особенность х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рактерна всем живым системам (клеткам, организмам, популяциям и т.д.). Н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 xml:space="preserve">зовите эту особенность.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обмен веществ и энергии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б) раздражимость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в) гомеостаз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г) изменчивость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д) индивидуальное развитие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е) наследственность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вид деления клетки, при которой из одной исходной эук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риотической клетки образуются две дочерние клетки с такой же наследстве</w:t>
      </w:r>
      <w:r w:rsidRPr="006B33E9">
        <w:rPr>
          <w:rFonts w:ascii="Times New Roman" w:hAnsi="Times New Roman" w:cs="Times New Roman"/>
          <w:sz w:val="28"/>
          <w:szCs w:val="28"/>
        </w:rPr>
        <w:t>н</w:t>
      </w:r>
      <w:r w:rsidRPr="006B33E9">
        <w:rPr>
          <w:rFonts w:ascii="Times New Roman" w:hAnsi="Times New Roman" w:cs="Times New Roman"/>
          <w:sz w:val="28"/>
          <w:szCs w:val="28"/>
        </w:rPr>
        <w:t xml:space="preserve">ной информацией, как и в материнской клетке.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амитоз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б) митоз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в) мейоз  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эндомитоз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6B33E9">
        <w:rPr>
          <w:rFonts w:ascii="Times New Roman" w:hAnsi="Times New Roman" w:cs="Times New Roman"/>
          <w:sz w:val="28"/>
          <w:szCs w:val="28"/>
        </w:rPr>
        <w:t>о</w:t>
      </w:r>
      <w:r w:rsidRPr="006B33E9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6B33E9">
        <w:rPr>
          <w:rFonts w:ascii="Times New Roman" w:hAnsi="Times New Roman" w:cs="Times New Roman"/>
          <w:sz w:val="28"/>
          <w:szCs w:val="28"/>
        </w:rPr>
        <w:t>е</w:t>
      </w:r>
      <w:r w:rsidRPr="006B33E9">
        <w:rPr>
          <w:rFonts w:ascii="Times New Roman" w:hAnsi="Times New Roman" w:cs="Times New Roman"/>
          <w:sz w:val="28"/>
          <w:szCs w:val="28"/>
        </w:rPr>
        <w:t>ток.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А. Левенгук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б) Р. Гук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Т. Шванн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Р. Вирхов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К. Бэр   </w:t>
      </w:r>
    </w:p>
    <w:p w:rsid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е) Р. Броун    </w:t>
      </w:r>
    </w:p>
    <w:p w:rsidR="006B33E9" w:rsidRPr="006B33E9" w:rsidRDefault="006B33E9" w:rsidP="006B33E9">
      <w:pPr>
        <w:pStyle w:val="a4"/>
        <w:ind w:firstLine="709"/>
        <w:rPr>
          <w:b/>
          <w:szCs w:val="28"/>
        </w:rPr>
      </w:pPr>
      <w:r w:rsidRPr="006B33E9">
        <w:rPr>
          <w:szCs w:val="28"/>
        </w:rPr>
        <w:t xml:space="preserve"> </w:t>
      </w:r>
      <w:r w:rsidRPr="008A1692">
        <w:rPr>
          <w:szCs w:val="28"/>
        </w:rPr>
        <w:t>Раздел № 8 Гаметогенез. Оплодотворение.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E9">
        <w:rPr>
          <w:rFonts w:ascii="Times New Roman" w:hAnsi="Times New Roman" w:cs="Times New Roman"/>
          <w:sz w:val="28"/>
          <w:szCs w:val="28"/>
        </w:rPr>
        <w:t>Оплодотворенная яйцеклетка называется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гамета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зигота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бластомер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ооцит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полости зрелого фолликула млекопитающих кроме яйцеклетки находится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запас питательных веществ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жидкость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жировые клетки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г) белок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lastRenderedPageBreak/>
        <w:t>Назовите тип деления клеток, благодаря которому происходит ув</w:t>
      </w:r>
      <w:r w:rsidRPr="006B33E9">
        <w:rPr>
          <w:szCs w:val="28"/>
        </w:rPr>
        <w:t>е</w:t>
      </w:r>
      <w:r w:rsidRPr="006B33E9">
        <w:rPr>
          <w:szCs w:val="28"/>
        </w:rPr>
        <w:t>личение клеток при регенерации</w:t>
      </w:r>
    </w:p>
    <w:p w:rsidR="006B33E9" w:rsidRDefault="006B33E9" w:rsidP="008B1343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амитоз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митоз 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мейоз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эндомитоз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>Назовите у птиц и млекопитающих структуру, которая окружает яйцеклетку, защищая ее и обеспечивая приток в нее питательных веществ, си</w:t>
      </w:r>
      <w:r w:rsidRPr="006B33E9">
        <w:rPr>
          <w:szCs w:val="28"/>
        </w:rPr>
        <w:t>н</w:t>
      </w:r>
      <w:r w:rsidRPr="006B33E9">
        <w:rPr>
          <w:szCs w:val="28"/>
        </w:rPr>
        <w:t>тезируемых в организме матери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наружная плазматическая оболочка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кортикальный слой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слой фолликулярных клеток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оболочка оплодотворения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результате мейоза у животных образуются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первичные половые клетки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сперматозоиды и яйцеклетки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бластомеры                           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нейроны</w:t>
      </w:r>
    </w:p>
    <w:p w:rsidR="006B33E9" w:rsidRPr="008B1343" w:rsidRDefault="008B1343" w:rsidP="008B1343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8B1343">
        <w:rPr>
          <w:rFonts w:ascii="Times New Roman" w:hAnsi="Times New Roman" w:cs="Times New Roman"/>
          <w:sz w:val="28"/>
          <w:szCs w:val="28"/>
        </w:rPr>
        <w:t xml:space="preserve">У человека много ядер содержит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эритроцит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клетка печени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скелетное мышечное волокно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клетка эпидермиса кожи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птиц и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B1343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дробления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клетки делятся митозом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клетки делятся очень быстро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образующиеся  при делении клетки не увеличиваются в размерах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число клеток постоянно увеличивается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 плацентарных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Назовите внутренний слой клеток гаструлы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>г) 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Отверстие, посредством которого полость гаструлы сообщается с внешней средой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выделительная пора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анальное отверстие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первичный рот         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вторичный рот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7 Назовите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ланцетника и других низших хордовых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Pr="008B1343">
        <w:rPr>
          <w:rFonts w:ascii="Times New Roman" w:hAnsi="Times New Roman" w:cs="Times New Roman"/>
          <w:sz w:val="28"/>
          <w:szCs w:val="28"/>
        </w:rPr>
        <w:t xml:space="preserve">  Мезодерма у зародыша ланцетника относительно хорды расположена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сверху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сбоку с двух сторон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непосредственно под хордой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внутри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Стадия развития ланцетника, в ходе которой формируется энтодерма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гаструла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бластула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нейрула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10 Назовите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земноводных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11 Назовите вид дробления яйцеклеток, которые содержат большое к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личество желтка, распределенного в цитоплазме неравномерно, и имеют св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бодный от желтка небольшой участок цитоплазмы на одном из полюсов клетки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неполное поверхностное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г) неполное дискоидальное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Наружный зародышевый листок гаструлы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Вид дробления зиготы, характерный для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неполное поверхностное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>г) неполное дискоидальное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Зародышевый листок, который формирует целом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бластодерма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У ланцетника и других хордовых животных при дроблении прои</w:t>
      </w:r>
      <w:r w:rsidRPr="008B1343">
        <w:rPr>
          <w:rFonts w:ascii="Times New Roman" w:hAnsi="Times New Roman" w:cs="Times New Roman"/>
          <w:sz w:val="28"/>
          <w:szCs w:val="28"/>
        </w:rPr>
        <w:t>с</w:t>
      </w:r>
      <w:r w:rsidRPr="008B1343">
        <w:rPr>
          <w:rFonts w:ascii="Times New Roman" w:hAnsi="Times New Roman" w:cs="Times New Roman"/>
          <w:sz w:val="28"/>
          <w:szCs w:val="28"/>
        </w:rPr>
        <w:t xml:space="preserve">ходит деление зиготы и образующихся из нее дочерних клеток – бластомеров. Укажите явление, которое НЕ происходит при дроблении зиготы ланцетника.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каждая из дочерних клеток содержит такой же наследственный матер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ал, как и исходная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отсутствует рост новообразующихся клеток перед очередным делен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ем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дочерние клетки приобретают ярко выраженные особенности строения, по которым эти клетки отличаются друг от друга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 и образующиеся из нее клетки образуются митозом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Временный орган, который формируется у всех позвоночных ж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>вотных и наиболее развит у рыб, пресмыкающихся и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Стадия эмбрионального развития ланцетника, во время которой он представляет собой однослойный зародыш и имеет форму шара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гаструла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бластула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стадия формирования тканей и органов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стадия зиготы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д) стадия яйцеклетки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е) морула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ж) нейрула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Вид дробления зиготы, характерный для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г)неполное дискоидальное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зачатки глаз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Какая внезародышевая оболочка у млекопитающих располагается снаружи всех остальных оболочек и участвует в образовании плаценты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lastRenderedPageBreak/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зачатки органов слуха и обоняния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Полость зародыша, которая имеет мезодермальное происхождение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бластоцель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гастроцель    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миксоцель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целом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Ближайшая к зародышу пресмыкающихся, птиц, млекопитающих оболочка, вырабатывающая жидкость, которая омывает зародыш со всех ст</w:t>
      </w:r>
      <w:r w:rsidRPr="008B1343">
        <w:rPr>
          <w:sz w:val="28"/>
          <w:szCs w:val="28"/>
        </w:rPr>
        <w:t>о</w:t>
      </w:r>
      <w:r w:rsidRPr="008B1343">
        <w:rPr>
          <w:sz w:val="28"/>
          <w:szCs w:val="28"/>
        </w:rPr>
        <w:t>рон, предохраняет его от механических травмирующих воздействий и создает благоприятные условия для развития называется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</w:t>
      </w:r>
      <w:r>
        <w:rPr>
          <w:sz w:val="28"/>
          <w:szCs w:val="28"/>
        </w:rPr>
        <w:t xml:space="preserve"> 4</w:t>
      </w:r>
      <w:r w:rsidRPr="008B1343">
        <w:rPr>
          <w:sz w:val="28"/>
          <w:szCs w:val="28"/>
        </w:rPr>
        <w:t xml:space="preserve"> Назовите вид дробления яйцеклеток, содержащих небольшое кол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 xml:space="preserve">чество желтка, распределенного равномерно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неполное дискоидальное</w:t>
      </w:r>
    </w:p>
    <w:p w:rsidR="00216636" w:rsidRP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внутрь бластоцеля перемещаются отдельные клетки клеточного слоя бластулы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иммиграция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Зародышевый листок позвоночных животных, из которого форм</w:t>
      </w:r>
      <w:r w:rsidR="008B1343" w:rsidRPr="008B1343">
        <w:rPr>
          <w:sz w:val="28"/>
          <w:szCs w:val="28"/>
        </w:rPr>
        <w:t>и</w:t>
      </w:r>
      <w:r w:rsidR="008B1343" w:rsidRPr="008B1343">
        <w:rPr>
          <w:sz w:val="28"/>
          <w:szCs w:val="28"/>
        </w:rPr>
        <w:t>руется нервная система, рецепторные структуры органов чувств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б) энтодерма                   г)бластодерма          е) хорда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Полость гаструлы ланцетника, расположенная между эктодермой и энтодермой и непосредственно контактирующая с ними, называется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бластоцель           б) гастроцель               в) миксоцель            г) целом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10.4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участок  бластодермы вворачивается внутрь бластоцеля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иммиграция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10.5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Вид дробления зиготы, характерный для земноводных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г)неполное дискоидальное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10.6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у позвоночных животных временный орган, который обр</w:t>
      </w:r>
      <w:r w:rsidR="008B1343" w:rsidRPr="008B1343">
        <w:rPr>
          <w:sz w:val="28"/>
          <w:szCs w:val="28"/>
        </w:rPr>
        <w:t>а</w:t>
      </w:r>
      <w:r w:rsidR="008B1343" w:rsidRPr="008B1343">
        <w:rPr>
          <w:sz w:val="28"/>
          <w:szCs w:val="28"/>
        </w:rPr>
        <w:t>зуется как вырост задней кишки зародыша и служит для него органом дыхания и выделения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41736F" w:rsidRPr="00BE47BD" w:rsidRDefault="00216636" w:rsidP="00BE47B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Раздел № 1</w:t>
      </w:r>
      <w:r w:rsidR="00BE47BD" w:rsidRPr="00BE47BD"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</w:t>
      </w:r>
      <w:r w:rsidR="00BE47BD" w:rsidRPr="00BE47BD">
        <w:rPr>
          <w:rFonts w:ascii="Times New Roman" w:hAnsi="Times New Roman" w:cs="Times New Roman"/>
          <w:sz w:val="28"/>
          <w:szCs w:val="28"/>
        </w:rPr>
        <w:t>Генетические основы развития.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Из мезодермы позвоночных животных образуется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а) скелетные мышцы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б) головной мозг       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в) эпидермис кожи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>г) эпидермис кишечника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 большинства животных в специализированных соматических  клетках функционируют разные наборы активных генов. Это явление называе</w:t>
      </w:r>
      <w:r w:rsidRPr="00BE47BD">
        <w:rPr>
          <w:rFonts w:ascii="Times New Roman" w:hAnsi="Times New Roman" w:cs="Times New Roman"/>
          <w:sz w:val="28"/>
          <w:szCs w:val="28"/>
        </w:rPr>
        <w:t>т</w:t>
      </w:r>
      <w:r w:rsidRPr="00BE47BD">
        <w:rPr>
          <w:rFonts w:ascii="Times New Roman" w:hAnsi="Times New Roman" w:cs="Times New Roman"/>
          <w:sz w:val="28"/>
          <w:szCs w:val="28"/>
        </w:rPr>
        <w:t>ся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3 У хордовых животных зачаток глаза влияет на расположенный рядом с ним участок эктодермы, индуцируя его развитие в хрусталик. Это явление н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 xml:space="preserve">зывается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                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4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а) задержка роста человека при недостаточном питании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б) рост девочек более устойчив к недоеданию, чем рост мальчиков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в)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г) влияние жилищных условий на рост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Как называется влияние одной части зародыша на другую, побу</w:t>
      </w:r>
      <w:r w:rsidRPr="00BE47BD">
        <w:rPr>
          <w:rFonts w:ascii="Times New Roman" w:hAnsi="Times New Roman" w:cs="Times New Roman"/>
          <w:sz w:val="28"/>
          <w:szCs w:val="28"/>
        </w:rPr>
        <w:t>ж</w:t>
      </w:r>
      <w:r w:rsidRPr="00BE47BD">
        <w:rPr>
          <w:rFonts w:ascii="Times New Roman" w:hAnsi="Times New Roman" w:cs="Times New Roman"/>
          <w:sz w:val="28"/>
          <w:szCs w:val="28"/>
        </w:rPr>
        <w:t>дающую эту часть развиваться в определенном направлении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дифференциальная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 xml:space="preserve">6 Концепция оперона позволяет объяснить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lastRenderedPageBreak/>
        <w:t xml:space="preserve">а) явление эмбриональной индукции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б) дифференциальную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тотипотентность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ооплазматическую сегрегацию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а) разнонаправленные изменения пропорций тела при недоедании у л</w:t>
      </w:r>
      <w:r w:rsidRPr="00BE47BD">
        <w:rPr>
          <w:rFonts w:ascii="Times New Roman" w:hAnsi="Times New Roman" w:cs="Times New Roman"/>
          <w:sz w:val="28"/>
          <w:szCs w:val="28"/>
        </w:rPr>
        <w:t>ю</w:t>
      </w:r>
      <w:r w:rsidRPr="00BE47BD">
        <w:rPr>
          <w:rFonts w:ascii="Times New Roman" w:hAnsi="Times New Roman" w:cs="Times New Roman"/>
          <w:sz w:val="28"/>
          <w:szCs w:val="28"/>
        </w:rPr>
        <w:t xml:space="preserve">дей разных рас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задержка роста человека при недостаточном питании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влияние жилищных условий на рост человека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Назовите явление, которое заключается в том, что относительно о</w:t>
      </w:r>
      <w:r w:rsidRPr="00BE47BD">
        <w:rPr>
          <w:rFonts w:ascii="Times New Roman" w:hAnsi="Times New Roman" w:cs="Times New Roman"/>
          <w:sz w:val="28"/>
          <w:szCs w:val="28"/>
        </w:rPr>
        <w:t>д</w:t>
      </w:r>
      <w:r w:rsidRPr="00BE47BD">
        <w:rPr>
          <w:rFonts w:ascii="Times New Roman" w:hAnsi="Times New Roman" w:cs="Times New Roman"/>
          <w:sz w:val="28"/>
          <w:szCs w:val="28"/>
        </w:rPr>
        <w:t>нородный материал зародыша в ходе эмбрионального развития преобразуется в устойчивые элементы, разнородные по строению, биохимическим показателям, функциям и т.д.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в) дифференциальная активность генов</w:t>
      </w:r>
    </w:p>
    <w:p w:rsidR="00BE47BD" w:rsidRPr="00BE47BD" w:rsidRDefault="00BE47BD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>
        <w:rPr>
          <w:szCs w:val="28"/>
        </w:rPr>
        <w:t xml:space="preserve">12.1 </w:t>
      </w:r>
      <w:r w:rsidRPr="00562790">
        <w:rPr>
          <w:szCs w:val="28"/>
        </w:rPr>
        <w:t xml:space="preserve"> Препятствие для успешной пересадки органов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а) недостаточная хирургическая подготовка врачей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б) низкая жизнеспособность трансплантата 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в) иммунологическая несовместимость тканей донора и реципиента 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>г) иммунологическая толерантность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562790">
        <w:rPr>
          <w:sz w:val="28"/>
          <w:szCs w:val="28"/>
        </w:rPr>
        <w:t xml:space="preserve"> Примером физиологической регенерации является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а) смена поколений эритроцитов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б) отрастание хвоста у ящерицы после его утери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в) увеличение размеров печени после удаления поврежденного участка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г) сращение сломанных костей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562790">
        <w:rPr>
          <w:sz w:val="28"/>
          <w:szCs w:val="28"/>
        </w:rPr>
        <w:t>Стадия развития зародыша, которую А. Ковалевский называл «к</w:t>
      </w:r>
      <w:r w:rsidRPr="00562790">
        <w:rPr>
          <w:sz w:val="28"/>
          <w:szCs w:val="28"/>
        </w:rPr>
        <w:t>и</w:t>
      </w:r>
      <w:r w:rsidRPr="00562790">
        <w:rPr>
          <w:sz w:val="28"/>
          <w:szCs w:val="28"/>
        </w:rPr>
        <w:t>шечная личинка», а Э. Геккель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бластула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гаструла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морула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 г) нейрула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 xml:space="preserve"> Выберите правильные утверждения: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существует как у многоклеточных, так и у одноклеточных организмов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амебы сопровождается ростом, изменением реакции, изм</w:t>
      </w:r>
      <w:r w:rsidRPr="00562790">
        <w:rPr>
          <w:rFonts w:ascii="Times New Roman" w:hAnsi="Times New Roman" w:cs="Times New Roman"/>
          <w:sz w:val="28"/>
          <w:szCs w:val="28"/>
        </w:rPr>
        <w:t>е</w:t>
      </w:r>
      <w:r w:rsidRPr="00562790">
        <w:rPr>
          <w:rFonts w:ascii="Times New Roman" w:hAnsi="Times New Roman" w:cs="Times New Roman"/>
          <w:sz w:val="28"/>
          <w:szCs w:val="28"/>
        </w:rPr>
        <w:t>нениями в процессе обмена веществ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насекомого начинается с момента образования гамет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– период развития организма от оплодотворения до смерти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понятие онтогенеза применимо только к многоклеточным организмам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1234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lastRenderedPageBreak/>
        <w:t xml:space="preserve">б)12345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14 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45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 </w:t>
      </w:r>
      <w:r w:rsidRPr="00562790">
        <w:rPr>
          <w:rFonts w:ascii="Times New Roman" w:hAnsi="Times New Roman" w:cs="Times New Roman"/>
          <w:sz w:val="28"/>
          <w:szCs w:val="28"/>
        </w:rPr>
        <w:t>Выберите правильное чередование основных стадий эмбриогенеза: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морула–бластула–гаструла–нейрула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бластула–нейрула–зигота–морула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зигота–бластула–морула–гаструла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зигота–морула–бластула–бластоциста–гаструла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2  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в)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</w:t>
      </w:r>
    </w:p>
    <w:p w:rsidR="00562790" w:rsidRPr="00065823" w:rsidRDefault="00065823" w:rsidP="0006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1 Какие из приведенных ниже утверждений являются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 дробление зиготы человека полное, равномерное, асинхронное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бластоциста формируется на 14-й день эмбриогенеза человека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 имплантация зародыша человека происходит на 7-8 день береме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в процессе дробления зародыша  человека образуется 2 вида 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стомеров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в эмбриональном развитии человека отсутствует морульная стадия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Установите соответствие между типом плаценты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характером взаимоотношений плодной и материнской ее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частей:</w:t>
      </w:r>
    </w:p>
    <w:p w:rsidR="00065823" w:rsidRPr="00065823" w:rsidRDefault="00065823" w:rsidP="00065823">
      <w:pPr>
        <w:shd w:val="clear" w:color="auto" w:fill="FFFFFF"/>
        <w:tabs>
          <w:tab w:val="left" w:pos="28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1-гемохориальный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2-эпителиохориальный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соединительной тканью эндометрия</w:t>
      </w:r>
    </w:p>
    <w:p w:rsidR="00065823" w:rsidRPr="00065823" w:rsidRDefault="00065823" w:rsidP="00065823">
      <w:pPr>
        <w:shd w:val="clear" w:color="auto" w:fill="FFFFFF"/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3-десмохориальный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эндотелием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4-эндотелиохориальный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сосудов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в-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ринской кровью, циркулирующей в лакунарных сосудах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покровн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 и железистыми эпителиоцитами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3 Установите  соответствие  между структурными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особенностями зародышей человека  и   временем  их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формирования:</w:t>
      </w:r>
    </w:p>
    <w:p w:rsidR="00065823" w:rsidRPr="00065823" w:rsidRDefault="00065823" w:rsidP="00065823">
      <w:pPr>
        <w:shd w:val="clear" w:color="auto" w:fill="FFFFFF"/>
        <w:tabs>
          <w:tab w:val="left" w:pos="31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1-2-х клеточный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а-7-8 сутки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2.бластульный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б-17 суток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3.2-х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около 30 часов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4.3-х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г-1,5-2,5 месяца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5.формирование плаценты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д-5-6 суток беременности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4 Что такое первичная эмбриональная индукция?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расслоение внутренней клеточной массы бластоцисты на гипо- и эп</w:t>
      </w:r>
      <w:r w:rsidRPr="00065823">
        <w:rPr>
          <w:rFonts w:ascii="Times New Roman" w:hAnsi="Times New Roman" w:cs="Times New Roman"/>
          <w:sz w:val="28"/>
          <w:szCs w:val="28"/>
        </w:rPr>
        <w:t>и</w:t>
      </w:r>
      <w:r w:rsidRPr="00065823">
        <w:rPr>
          <w:rFonts w:ascii="Times New Roman" w:hAnsi="Times New Roman" w:cs="Times New Roman"/>
          <w:sz w:val="28"/>
          <w:szCs w:val="28"/>
        </w:rPr>
        <w:t>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воздействие клеток латеральной мезодермы на эктодерму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образование первичной полоски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влияние хорды и нервной трубки на клетки вентро-медиальной части сомита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влияние хордомезодермы на эктодерму с последующей нейруляцией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sz w:val="28"/>
          <w:szCs w:val="28"/>
        </w:rPr>
        <w:t>5 Выберите правильное утверждение относительно характера дробл</w:t>
      </w:r>
      <w:r w:rsidRPr="00065823">
        <w:rPr>
          <w:rFonts w:ascii="Times New Roman" w:hAnsi="Times New Roman" w:cs="Times New Roman"/>
          <w:sz w:val="28"/>
          <w:szCs w:val="28"/>
        </w:rPr>
        <w:t>е</w:t>
      </w:r>
      <w:r w:rsidRPr="00065823">
        <w:rPr>
          <w:rFonts w:ascii="Times New Roman" w:hAnsi="Times New Roman" w:cs="Times New Roman"/>
          <w:sz w:val="28"/>
          <w:szCs w:val="28"/>
        </w:rPr>
        <w:t>ния  зиготы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полное, 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неполное,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полное, 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полное, неравномерное,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6 Установите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правильное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между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эмбриональными з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кладками человека и тканевыми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производными, которые  из них  образуются:</w:t>
      </w:r>
      <w:r w:rsidRPr="00065823">
        <w:rPr>
          <w:rFonts w:ascii="Times New Roman" w:hAnsi="Times New Roman" w:cs="Times New Roman"/>
          <w:color w:val="000000"/>
          <w:spacing w:val="8"/>
          <w:w w:val="86"/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000"/>
      </w:tblPr>
      <w:tblGrid>
        <w:gridCol w:w="3119"/>
        <w:gridCol w:w="6804"/>
      </w:tblGrid>
      <w:tr w:rsidR="00065823" w:rsidRPr="00065823" w:rsidTr="00065823">
        <w:trPr>
          <w:trHeight w:val="160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1- эктодерма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-эпителий головной кишки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2- энтодерма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right="-7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б-эпителий кожных покровов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3- нервная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в-тканевыс элементы нервной системы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4- хордальная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г-отдельные тканевые элементы меж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позвоночных дисков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5- прехордальная </w:t>
            </w:r>
          </w:p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   закладка</w:t>
            </w:r>
          </w:p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д-соединительная ткань кожи, скелетная муск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латура, костная и хрящевая ткани, эпителий органов мочеполовой системы, миокард,  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6- мезодерма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е-эпителий среднего отдела пищева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тракта</w:t>
            </w:r>
          </w:p>
        </w:tc>
      </w:tr>
    </w:tbl>
    <w:p w:rsidR="00065823" w:rsidRPr="00065823" w:rsidRDefault="00065823" w:rsidP="00065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23" w:rsidRPr="00065823" w:rsidRDefault="00065823" w:rsidP="00065823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7 Установите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отделами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сегментированной м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зодермы и ее гистогенетичекими 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производными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1-дерматом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формируется скелетная поперечно-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полосатая мышечная ткань</w:t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2-миотом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б- образуется соединительно-тканная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основа кожи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3-склеротом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 формируется костная и хрящевая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ткани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4-нефрогонотом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участие в гисто- и органотипическом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развитии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мочевыделительной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половой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8  Какие из утверждений является 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 а- хорда, желточный мешок, аллантоис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хорда, нервная трубка, нефрогонотом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хорда, первичная кишка, нервная трубка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г- хорион, нервная трубка, амнион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хорда, нервная трубка, вторичная кишка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 Выберите правильные утверждения: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а- в процессе оплодотворения  различают  3 основных этапа (дистан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контактный, синкарион)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процессу оплодотворения предшествует явление капацитации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после проникновения 1-го сперматозоида в яйцеклетку обычно происходит образование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оболочки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оплодотворение яйцеклетки у человека осуществляется в полости матки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оплодотворение у человека внутреннее, моноспермное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10 Какие    из    утверждений    относительно  зародышевой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мезоде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мы являются правильными: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сомиты – парные сегментированные образования дорзальной мезодермы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б- сомиты образуются последовательно в кранио-каудальном направлении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каждый сомит дифференцируется на дерматом, склеротом, миотом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сегментные ножки дают начало тканям пищеварительной и дыхательной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париетальная и висцеральная спланхномезодерма принимает участие в образовании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серозных оболочек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11 Установите    соответствие    между   сроками    развития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 человека и  его структурными особенностями</w:t>
      </w:r>
    </w:p>
    <w:p w:rsidR="00065823" w:rsidRPr="00065823" w:rsidRDefault="00065823" w:rsidP="00065823">
      <w:pPr>
        <w:shd w:val="clear" w:color="auto" w:fill="FFFFFF"/>
        <w:tabs>
          <w:tab w:val="left" w:pos="17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1-30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зародыш двухлистковый, сформированы зачат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 амниона,</w:t>
      </w:r>
    </w:p>
    <w:p w:rsidR="00065823" w:rsidRPr="00065823" w:rsidRDefault="00065823" w:rsidP="00065823">
      <w:pPr>
        <w:shd w:val="clear" w:color="auto" w:fill="FFFFFF"/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2-5-6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хориона и желточного мешка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3-14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зародыш состоит из 2-х бластомеров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7"/>
          <w:attr w:name="Hour" w:val="4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4-17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пузырьковый зародыш состоит из трофобласта и эмбриобл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5-2 месяца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г- у зародыша сформированы все эмбриональные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зачатки для гисто-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генезов </w:t>
      </w:r>
    </w:p>
    <w:p w:rsidR="00065823" w:rsidRPr="00065823" w:rsidRDefault="00065823" w:rsidP="00065823">
      <w:pPr>
        <w:shd w:val="clear" w:color="auto" w:fill="FFFFFF"/>
        <w:tabs>
          <w:tab w:val="left" w:pos="1701"/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зародыш 3-х листковый, в наружном листке - эктодерма  и нервная з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кладка. в среднем листке - хордо-мезодермальный комплекс; во внутрен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 лис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 - энтодерма и прехордальная закладка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12 Выберите правильное утверждение: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Нормальная пуповина новорожденного содержит: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одну вену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две вены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в- две артерии и одну вену;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сеть капилляров и рудименты аллантоиса и желточного мешка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д- две артерии, одну вену, рудименты аллантоиса и желточного мешка   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13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клетками,   характерными для каждой стадии: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1-стадия размнож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    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2-стадия роста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3-стадия созрев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4-стадия формир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а-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б- сперматоциты 2-го порядка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в- сперматида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г-сперматозоиды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сперматогонии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14 Плод считается доношенным при сроке беременности: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а-28-30 недель; б-30-31 недель; в-34-36 недель; г-31-33 недель; д-37-40 недель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15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зародыша человека и выполняемыми ими функциями: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1-амнион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2-хорион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3-аллантоис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4-желточный мешок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а- формирование первичных клеток крови и гонобластов,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участие в образовании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уповины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б- создание оптимальной водной среды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в- обеспечение метаболизма в системе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«мать-плод»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г- формирование кровеносных сосудов пуповины, участие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в развитии мочевого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пузыря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16 Какие   из   перечисленных      структур   не   свойственны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дышу человека во 2-й фазе  гаструляции: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а- амниотическая оболочка, желточный мешок, хорион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сформированная плацента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симпластотрофобласт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г- нервная трубка, вторичная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кишка, хорда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д- сомиты, нефрогонотомы, спланхнотомы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Выберите правильные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утверждения, касающиеся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сперматогенеза: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в периоде роста осуществляется профаза 1 -го деления мейоза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длительность 4-х фаз сперматогенеза у человека составляет около 75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развивающиеся сперматогенные клетки объединены в соклетия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сперматогонии, имеющие гаплоидный набор хромосом, в стадии роста превращаются в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в результате 1 -го редукционного деления(мейоза) возникают спермат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</w:t>
      </w:r>
    </w:p>
    <w:p w:rsidR="00065823" w:rsidRPr="00065823" w:rsidRDefault="00065823" w:rsidP="00065823">
      <w:pPr>
        <w:shd w:val="clear" w:color="auto" w:fill="FFFFFF"/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18 Установите соответствие между основными этапами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раннего эмбриогенеза человека  и важнейшими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биологическими особенностями кажд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 из них:</w:t>
      </w:r>
    </w:p>
    <w:p w:rsidR="00065823" w:rsidRPr="00065823" w:rsidRDefault="00065823" w:rsidP="00065823">
      <w:pPr>
        <w:shd w:val="clear" w:color="auto" w:fill="FFFFFF"/>
        <w:tabs>
          <w:tab w:val="left" w:pos="22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-формирование зиготы  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обособление зародышевых листков</w:t>
      </w:r>
    </w:p>
    <w:p w:rsidR="00065823" w:rsidRPr="00065823" w:rsidRDefault="00065823" w:rsidP="00065823">
      <w:pPr>
        <w:shd w:val="clear" w:color="auto" w:fill="FFFFFF"/>
        <w:tabs>
          <w:tab w:val="left" w:pos="22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2-бластуляция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не экспрессируемая тотипотентность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3-гаструляция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оформление зачатков основных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органов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4-формирование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г-утрата тотипотентности, начало детер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ции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комплекса осевых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19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зародыша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человека  и теми  эмбриональными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зачатками, которые  их образуют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1-амниотическая об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лочка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2-желточный мешок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3-аллантоис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4-хорион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а-зародышевая энтодерма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зародышевая м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б-трофобласт и внезародышевая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мезодерма </w:t>
      </w:r>
    </w:p>
    <w:p w:rsidR="00065823" w:rsidRPr="00065823" w:rsidRDefault="00065823" w:rsidP="00065823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в-внезародышевая эктодерма и внезарод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шевая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г-внезародышевая энтодерма и внезародыш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вая         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20  Выберите правильное утверждение относительно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а-24 часа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б- 3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в- 4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г- 5-7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д- </w:t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21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Укажите правильное чередование основных стадий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эмбрионал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ь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ного развития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морула-бластула-органогенез-гаструла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б- дробление-гаструла-бластоциста-органогснез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зигота-гаструла-бластоциста-органогенез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зигота-морула-бластоциста-гаструла-органогенез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д-бластоциста-морула-гаструла-органогенез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22 В результате нейруляции у эмбриона человека образуются: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а-нервный гребень;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б-первичная полоска и Гензеновский узелок;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в-тканевые элементы нервной системы;  г- висцеральные энтодермальные структ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23 Тип плаценты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а- эпителиохориальный;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 десмохориальный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в- гемохориальный          г- вазо-(эндотелио)хориальный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24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зародышевыми листками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17-дневного эмбриона человека и входящими в них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эмбриональными закладк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ми: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наружный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эктодерма;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средний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энтодерма;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внутренний листок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мезодерма;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г)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е)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нервная закладка.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25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Выберите верные утверждения, касающиеся особенностей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эмбриогенеза человека: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глубокая и полная имплантация;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раннее формирование тела зародыша (до начала образования пров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зорных органов);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гемохориальный тип плаценты;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амнион   формируется в результате смыкания амниотических складок;</w:t>
      </w:r>
    </w:p>
    <w:p w:rsid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раннее обособление внезародышевой мезодермы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 № 14 </w:t>
      </w:r>
      <w:r w:rsidRPr="00065823">
        <w:rPr>
          <w:rFonts w:ascii="Times New Roman" w:hAnsi="Times New Roman" w:cs="Times New Roman"/>
          <w:sz w:val="28"/>
          <w:szCs w:val="28"/>
        </w:rPr>
        <w:t>Внешняя среда и необходимые условия развития. Элементы эволюционной эмбриологии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14.1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Выберите правильные утверждения, касающиеся плаценты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br/>
        <w:t>человека:</w:t>
      </w:r>
    </w:p>
    <w:p w:rsidR="00065823" w:rsidRPr="00065823" w:rsidRDefault="00065823" w:rsidP="00065823">
      <w:pPr>
        <w:shd w:val="clear" w:color="auto" w:fill="FFFFFF"/>
        <w:tabs>
          <w:tab w:val="left" w:pos="6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плацента    синтезирует    хорионический    гонадотропин,       х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рионический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соматомаммотропин, прогестерон, эстрогены;</w:t>
      </w:r>
    </w:p>
    <w:p w:rsidR="00065823" w:rsidRPr="00065823" w:rsidRDefault="00065823" w:rsidP="00065823">
      <w:pPr>
        <w:shd w:val="clear" w:color="auto" w:fill="FFFFFF"/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- это барьер между кровью плода и матери</w:t>
      </w:r>
    </w:p>
    <w:p w:rsidR="00065823" w:rsidRPr="00065823" w:rsidRDefault="00065823" w:rsidP="00065823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с   момента   формирования      ворсин      хориона      они      п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крыты   только </w:t>
      </w: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симпластотрофобластом;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структурах плаценты происходит расщепление белков, поступи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ших из организма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 на аминокислоты;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родах происходит отпадение части слизистой оболочки матки и кровотечение.   </w:t>
      </w:r>
    </w:p>
    <w:p w:rsidR="00065823" w:rsidRPr="00065823" w:rsidRDefault="00065823" w:rsidP="00065823">
      <w:pPr>
        <w:shd w:val="clear" w:color="auto" w:fill="FFFFFF"/>
        <w:tabs>
          <w:tab w:val="left" w:pos="1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Выберите правильные утверждения, касающиеся формирования осевых органов и дифференцировки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зародышевых зачатков: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примерно на 25-е сутки нервная трубка полностью замыкается (с внешней средой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сообщаются только 2 незамкнутых отверстия на переднем и заднем концах);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дифференцировка мезодермы начинается с 6-й недели эмбриоген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дорсальная мезодерма делится на сегменты (сомиты);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вентральные отделы мезодермы (спланхнотом) не сегментируются, а расщепляются на дв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листка;</w:t>
      </w:r>
    </w:p>
    <w:p w:rsidR="00065823" w:rsidRPr="00065823" w:rsidRDefault="00065823" w:rsidP="00065823">
      <w:pPr>
        <w:shd w:val="clear" w:color="auto" w:fill="FFFFFF"/>
        <w:tabs>
          <w:tab w:val="left" w:pos="25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мезодерма,   связывающая сомиты со спланхнотомом, разделяется на сегментальные ножки (нефрогонотом).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14.3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утверждений,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эмбриогенеза человека, являются неверными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 гаструляции проходит с 12-го по 15 дни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зародыш на стадии 2-й фазы гаструляции имеет  сформированные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провизорные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органы(амнион, хорион и желточный мешок);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гаструляции начинается на 15-й день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 гаструляции проходит после завершения имплантации;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концу 2-й недели эмбриогенеза зародыш состоит из 3-х зародыш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вых листков.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14.4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структур не свойственны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зародышу ч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ловека, находящемуся на 2-й фазе гаструляции?: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амниотическая оболочка, желточный мешок, хорион;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сформированная плацента;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симпластотрофобласт;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нервная трубка, вторичная кишка, хорда;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сомиты, нефрогонотом, спланхнотом.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14.5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Выберите правильные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сперматозоиде различают головку, шейку, промежуточный отдел и жгутик;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жгутик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>сперматозоида</w:t>
      </w:r>
      <w:r w:rsidRPr="00065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по своему строению сходен с центриолью;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центре аксонемы жгутика сперматозоида находятся 2 микротрубо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ч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ки, а по периферии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9  триплетов микротрубочек;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переднем конце головки сперматозоида располагается акросома;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сперматозоидов промежуточный отдел короткий, в нем содержатся проксимальная 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дистальная центриоли, окруженные кольцом из </w:t>
      </w:r>
      <w:smartTag w:uri="urn:schemas-microsoft-com:office:smarttags" w:element="time">
        <w:smartTagPr>
          <w:attr w:name="Minute" w:val="10"/>
          <w:attr w:name="Hour" w:val="4"/>
        </w:smartTagPr>
        <w:r w:rsidRPr="00065823">
          <w:rPr>
            <w:rFonts w:ascii="Times New Roman" w:hAnsi="Times New Roman" w:cs="Times New Roman"/>
            <w:color w:val="000000"/>
            <w:sz w:val="28"/>
            <w:szCs w:val="28"/>
          </w:rPr>
          <w:t>4-10</w:t>
        </w:r>
      </w:smartTag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митохо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дрий, генерирующих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энергию для движения.</w:t>
      </w:r>
    </w:p>
    <w:p w:rsidR="00065823" w:rsidRPr="00065823" w:rsidRDefault="00065823" w:rsidP="00065823">
      <w:pPr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14.6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Выберите правильные утверждения,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плацентарного барьера у  человека: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– это гистогематический барьер, регулиру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щий проникновение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веществ из крови матери к плоду и обратно,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проникновение через барьер высокомолекулярных веществ, антиг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 наблюдается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только при патологии беременности,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барьерная функция плаценты осуществляется также и с помощью 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 ферментов,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которые разрушают многие биологически активные вещества, не пропуская их от матери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в кровь плода(например, в норме через барьер не прох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дят адреналин, ацетилхолин,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гистамин);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г) плацентарный барьер не препятствует проникновению любых веществ из крови плода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кровь матери;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д) компоненты плацентарного барьера: стенка сосудов плода, соединительная ткань ворсин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хориона,   цитотрофобласт, симпластотрофобласт, фибриноид.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14.7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Установите   соответствие между стадиями овогенеза 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проход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образуются овоциты 2-го порядка, овотиды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редукционные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тельца;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3.стадия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происходит митотическое разм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ножение овогоний;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рост овоцитов 1 -го порядка.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14.8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Выберите правильные утверждения, касающиеся 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гамет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половые клетки обладают гаплоидным набором хромосом;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зародышей из половых клеток невозможно без оплодотв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рения;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гаметы, сливаясь при оплодотворении, образуют зиготу;</w:t>
      </w:r>
    </w:p>
    <w:p w:rsidR="00065823" w:rsidRPr="00065823" w:rsidRDefault="00065823" w:rsidP="0006582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г) женские половые клетки у млекопитающих  и человека неподвижны.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14.9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Установите соответствие между процессами, проходящими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эмбриог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незе человека и возникающими в их результате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структурами:</w:t>
      </w:r>
    </w:p>
    <w:p w:rsidR="00065823" w:rsidRPr="00065823" w:rsidRDefault="00065823" w:rsidP="00065823">
      <w:pPr>
        <w:framePr w:w="3782" w:h="2165" w:hRule="exact" w:hSpace="40" w:wrap="auto" w:vAnchor="text" w:hAnchor="page" w:x="1162" w:y="47"/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оплодотворение.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дробление.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гаструляция.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компле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осевых органов.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пров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органов.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065823" w:rsidRPr="00065823" w:rsidRDefault="00065823" w:rsidP="00065823">
      <w:pPr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бластула,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б)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зигота;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в)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3-х листковый зародыш;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г)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образуются амнион, хорион,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желточный мешок и аллантоис;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формируются хорда, нервная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 xml:space="preserve">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трубка и вторичная кишка.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14.10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моменту оплодотворения яйцеклетка женщины представлена 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гонией;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сперматозоиды могут сохраняться в половых путях женщины до 15 суток;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оплодотворение яйцеклетки проходит в верхней расширенной части яйцевода;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30 часов после оплодотворения зародыш человека состоит из 2-х бластомеров;</w:t>
      </w:r>
    </w:p>
    <w:p w:rsidR="00065823" w:rsidRPr="00065823" w:rsidRDefault="00065823" w:rsidP="00065823">
      <w:pPr>
        <w:shd w:val="clear" w:color="auto" w:fill="FFFFFF"/>
        <w:tabs>
          <w:tab w:val="left" w:pos="23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 оплодотворению способна яйцеклетка на стадии овоцита   втор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порядка или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овотиды.</w:t>
      </w:r>
    </w:p>
    <w:p w:rsidR="00065823" w:rsidRPr="00065823" w:rsidRDefault="00065823" w:rsidP="0006582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36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 у мужчин…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норме   концентрация сперматозоидов равна </w:t>
      </w:r>
      <w:smartTag w:uri="urn:schemas-microsoft-com:office:smarttags" w:element="time">
        <w:smartTagPr>
          <w:attr w:name="Minute" w:val="40"/>
          <w:attr w:name="Hour" w:val="16"/>
        </w:smartTagPr>
        <w:r w:rsidRPr="00065823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16-40</w:t>
        </w:r>
      </w:smartTag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спермы за одну эякуляцию равно   3-5 миллилитров;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оплодотворение невозможно, если концентрация сперматозоидов в сперме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 100 тыс/мл;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нормальная концентрация сперматозоидов в сперме   равна 100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концентрация сперматозоидов  в норме колеблется в пределах 100-200 млн/</w:t>
      </w:r>
      <w:r w:rsidRPr="000658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мл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14.11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Выберите  верное  утверждение,    касающееся   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имплант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ции: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Имплантация бластоцисты в стенку матки совершается после оплодотвор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через:</w:t>
      </w:r>
    </w:p>
    <w:p w:rsidR="00065823" w:rsidRPr="00065823" w:rsidRDefault="00065823" w:rsidP="00065823">
      <w:pPr>
        <w:shd w:val="clear" w:color="auto" w:fill="FFFFFF"/>
        <w:tabs>
          <w:tab w:val="left" w:pos="19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24 часа;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3-е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суток;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5-7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ток.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14.12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проход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формирование акросомы и жгутика, редукция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части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цитоп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лазмы;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митотическое д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еление сперматогоний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4.стадия формирования.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рост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сперматоцитов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мейотические деления.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14.13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Какое из утве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рждений является неверным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хорда, желточный мешок,, пуповина;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нефрогонотом;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хорда, первичная кишка, нервная трубка;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хорион, нервная трубка, хорион;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вторичная кишка.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14.14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Установите   соответствие между типом яйцеклеток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характ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ром распределения желтка в них: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олиголецитальный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желток сосредоточен на одном из полюсов яйц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клетки;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желток практически отсутствует,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гололецитальный.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в) содержание желтка небольшое;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г) содержание желтка высокое,</w:t>
      </w:r>
    </w:p>
    <w:p w:rsidR="00065823" w:rsidRPr="00065823" w:rsidRDefault="00065823" w:rsidP="00065823">
      <w:pPr>
        <w:widowControl w:val="0"/>
        <w:shd w:val="clear" w:color="auto" w:fill="FFFFFF"/>
        <w:tabs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5.алецитальный.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 желток равномерно распределен по всей цитоплазме      яйцеклетки.</w:t>
      </w:r>
    </w:p>
    <w:p w:rsidR="00216636" w:rsidRPr="00040305" w:rsidRDefault="00216636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1.1 Перечислите функции плазмалеммы. Одинаковы ли состав и строение плазмалеммы различных клеток макроорганизма? Почему?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Опишите роль ядра в клетках. Существуют ли безъядерные клетки? Если да, то как долго и какова их роль?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Каким образом происходит утилизация энергии в клетках? Какие вещества при этом используются?</w:t>
      </w:r>
    </w:p>
    <w:p w:rsidR="00CA2789" w:rsidRPr="00E7078D" w:rsidRDefault="00DA2353" w:rsidP="00E7078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 предъявленной микрофотографии определить вид клетки. Вс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E7078D">
        <w:rPr>
          <w:rFonts w:ascii="Times New Roman" w:hAnsi="Times New Roman" w:cs="Times New Roman"/>
          <w:sz w:val="28"/>
          <w:szCs w:val="28"/>
        </w:rPr>
        <w:t xml:space="preserve">гда ли это можно сделать однозначно? </w:t>
      </w:r>
    </w:p>
    <w:p w:rsidR="00CA2789" w:rsidRPr="00E7078D" w:rsidRDefault="00CA2789" w:rsidP="00E70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D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7078D">
        <w:rPr>
          <w:rFonts w:ascii="Times New Roman" w:hAnsi="Times New Roman" w:cs="Times New Roman"/>
          <w:sz w:val="28"/>
          <w:szCs w:val="28"/>
        </w:rPr>
        <w:t>Классификация органоидов, их морфофункциональная характерист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E7078D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7078D">
        <w:rPr>
          <w:rFonts w:ascii="Times New Roman" w:hAnsi="Times New Roman" w:cs="Times New Roman"/>
          <w:sz w:val="28"/>
          <w:szCs w:val="28"/>
        </w:rPr>
        <w:t>Клеточные контакты. Структуры, участвующие в осуществлении ко</w:t>
      </w:r>
      <w:r w:rsidRPr="00E7078D">
        <w:rPr>
          <w:rFonts w:ascii="Times New Roman" w:hAnsi="Times New Roman" w:cs="Times New Roman"/>
          <w:sz w:val="28"/>
          <w:szCs w:val="28"/>
        </w:rPr>
        <w:t>н</w:t>
      </w:r>
      <w:r w:rsidRPr="00E7078D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7078D">
        <w:rPr>
          <w:rFonts w:ascii="Times New Roman" w:hAnsi="Times New Roman" w:cs="Times New Roman"/>
          <w:sz w:val="28"/>
          <w:szCs w:val="28"/>
        </w:rPr>
        <w:t>Структуры клеточной поверхности: микроворсинки, реснички, жгут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7078D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7078D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7078D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7078D">
        <w:rPr>
          <w:rFonts w:ascii="Times New Roman" w:hAnsi="Times New Roman" w:cs="Times New Roman"/>
          <w:sz w:val="28"/>
          <w:szCs w:val="28"/>
        </w:rPr>
        <w:t>Митохондрии, строение, выполняемые функции.</w:t>
      </w: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8D" w:rsidRPr="00CA2789" w:rsidRDefault="00E7078D" w:rsidP="00E7078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основные клеточные и неклеточные формы жизни.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Расскажите о том, как была установлена роль ядра в передаче насле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</w:t>
      </w:r>
      <w:r w:rsidRPr="00CA2789">
        <w:rPr>
          <w:rFonts w:ascii="Times New Roman" w:eastAsia="Calibri" w:hAnsi="Times New Roman" w:cs="Times New Roman"/>
          <w:sz w:val="28"/>
          <w:szCs w:val="28"/>
        </w:rPr>
        <w:t>ственной информации.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Опишите уровни организации хромосом. Дайте определение терминам: хроматида, хромонема, гетерохроматиновые и эухроматиновые районы хромосом.  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82404" w:rsidRDefault="00D82404" w:rsidP="00D8240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595789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95789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left" w:pos="1080"/>
        </w:tabs>
        <w:ind w:left="0" w:firstLine="709"/>
      </w:pPr>
      <w:r>
        <w:t>Одной из функций кишечника, выстланного эпителием, является вс</w:t>
      </w:r>
      <w:r>
        <w:t>а</w:t>
      </w:r>
      <w:r>
        <w:t>сывание. Какой вид эпителия выполняет эту функцию?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Кожа на ладонной поверхности кисти и волосистой части головы п</w:t>
      </w:r>
      <w:r>
        <w:t>о</w:t>
      </w:r>
      <w:r>
        <w:t>крыта  многослойным ороговевающим эпителием. Какие различия в строении этого эпителия следует ожидать и почему?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Какие общие закономерности строения имеет покровный эпителий?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С помощью каких структур эпителиоциты связаны между собой?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В чем сущность физиологической регенерации? Поясните это на пр</w:t>
      </w:r>
      <w:r>
        <w:t>и</w:t>
      </w:r>
      <w:r>
        <w:t>мере эпителиев.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Из каких зародышевых листков образуются в эмбриогенезе различные виды эпителия?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Каковы особенности ультраструктуры цитоплазмы железистых кл</w:t>
      </w:r>
      <w:r>
        <w:t>е</w:t>
      </w:r>
      <w:r>
        <w:t>ток?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Поясните, почему железистые клетки эволюционно возникли именно в эпителии?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Мышечная ткань: скелетная мышца, локализация, функция. Ос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 xml:space="preserve">бенности строения скелетных мышц. Белые и красные волокна.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lastRenderedPageBreak/>
        <w:t xml:space="preserve">Гистологическая характеристика нервной ткани. Нейроны, волокна, микроглия.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классификация, биологические свойства 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 xml:space="preserve">единительной ткани.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Кроветворение, структурные элементы крови, участвующие в со</w:t>
      </w:r>
      <w:r w:rsidRPr="000A6D80">
        <w:rPr>
          <w:rFonts w:ascii="Times New Roman" w:hAnsi="Times New Roman" w:cs="Times New Roman"/>
          <w:sz w:val="28"/>
          <w:szCs w:val="28"/>
        </w:rPr>
        <w:t>з</w:t>
      </w:r>
      <w:r w:rsidRPr="000A6D80">
        <w:rPr>
          <w:rFonts w:ascii="Times New Roman" w:hAnsi="Times New Roman" w:cs="Times New Roman"/>
          <w:sz w:val="28"/>
          <w:szCs w:val="28"/>
        </w:rPr>
        <w:t xml:space="preserve">дании иммунитета.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Строение и функции кожи. Рецепторные функции кожи. Произво</w:t>
      </w:r>
      <w:r w:rsidRPr="000A6D80">
        <w:rPr>
          <w:rFonts w:ascii="Times New Roman" w:hAnsi="Times New Roman" w:cs="Times New Roman"/>
          <w:sz w:val="28"/>
          <w:szCs w:val="28"/>
        </w:rPr>
        <w:t>д</w:t>
      </w:r>
      <w:r w:rsidRPr="000A6D80">
        <w:rPr>
          <w:rFonts w:ascii="Times New Roman" w:hAnsi="Times New Roman" w:cs="Times New Roman"/>
          <w:sz w:val="28"/>
          <w:szCs w:val="28"/>
        </w:rPr>
        <w:t xml:space="preserve">ные кожи.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0A6D80" w:rsidRPr="0041736F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736F">
        <w:rPr>
          <w:rFonts w:ascii="Times New Roman" w:hAnsi="Times New Roman" w:cs="Times New Roman"/>
          <w:sz w:val="28"/>
          <w:szCs w:val="24"/>
        </w:rPr>
        <w:t>Эпителиальные ткани. Морфофункциональная характеристика.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FCA">
        <w:rPr>
          <w:rFonts w:ascii="Times New Roman" w:hAnsi="Times New Roman" w:cs="Times New Roman"/>
          <w:sz w:val="28"/>
          <w:szCs w:val="24"/>
        </w:rPr>
        <w:t>Раздел № 6</w:t>
      </w:r>
      <w:r w:rsidRPr="00E03FCA">
        <w:rPr>
          <w:sz w:val="28"/>
          <w:szCs w:val="24"/>
        </w:rPr>
        <w:t xml:space="preserve"> </w:t>
      </w:r>
      <w:r w:rsidRPr="00E03FCA">
        <w:rPr>
          <w:rFonts w:ascii="Times New Roman" w:hAnsi="Times New Roman" w:cs="Times New Roman"/>
          <w:sz w:val="28"/>
          <w:szCs w:val="24"/>
        </w:rPr>
        <w:t>Системы организма.</w:t>
      </w:r>
    </w:p>
    <w:p w:rsidR="00E03FCA" w:rsidRDefault="0041736F" w:rsidP="00E03FCA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 </w:t>
      </w:r>
      <w:r w:rsidRPr="0041736F">
        <w:rPr>
          <w:sz w:val="28"/>
          <w:szCs w:val="24"/>
        </w:rPr>
        <w:t xml:space="preserve">Гистологическое строение центральной нервной системы, спинного, головного мозга: серое вещество, белое вещество, мозговые ядра.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6.2 </w:t>
      </w:r>
      <w:r w:rsidR="0041736F" w:rsidRPr="0041736F">
        <w:rPr>
          <w:sz w:val="28"/>
          <w:szCs w:val="24"/>
        </w:rPr>
        <w:t>Гистологическое строение коры полушарий головного мозга. Оболо</w:t>
      </w:r>
      <w:r w:rsidR="0041736F" w:rsidRPr="0041736F">
        <w:rPr>
          <w:sz w:val="28"/>
          <w:szCs w:val="24"/>
        </w:rPr>
        <w:t>ч</w:t>
      </w:r>
      <w:r w:rsidR="0041736F" w:rsidRPr="0041736F">
        <w:rPr>
          <w:sz w:val="28"/>
          <w:szCs w:val="24"/>
        </w:rPr>
        <w:t xml:space="preserve">ки мозга: твердая, паутинная, мягкая.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6.3 </w:t>
      </w:r>
      <w:r w:rsidR="0041736F" w:rsidRPr="0041736F">
        <w:rPr>
          <w:sz w:val="28"/>
          <w:szCs w:val="24"/>
        </w:rPr>
        <w:t>Гистология органов чувств. Понятие об анализаторе. Экстерорецепт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 xml:space="preserve">ры, интерорецепторы.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6.4 </w:t>
      </w:r>
      <w:r w:rsidR="0041736F" w:rsidRPr="0041736F">
        <w:rPr>
          <w:sz w:val="28"/>
          <w:szCs w:val="24"/>
        </w:rPr>
        <w:t>Органы чувств млекопитающих: органы зрения, слуха, обоняния, вк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са и осязания.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6.5 </w:t>
      </w:r>
      <w:r w:rsidR="0041736F" w:rsidRPr="0041736F">
        <w:rPr>
          <w:sz w:val="28"/>
          <w:szCs w:val="24"/>
        </w:rPr>
        <w:t>Гистологическая характеристика органа зрения: оптическая система глаза, цвето – и световоспринимающие структуры (палочки, колбочки), слои сетчатки. Оболочки глаза: наружная оболочка (склера, роговица), средняя об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лочка (сосудистая оболочка, ресничное тело, радужная оболочка). Преломля</w:t>
      </w:r>
      <w:r w:rsidR="0041736F" w:rsidRPr="0041736F">
        <w:rPr>
          <w:sz w:val="28"/>
          <w:szCs w:val="24"/>
        </w:rPr>
        <w:t>ю</w:t>
      </w:r>
      <w:r w:rsidR="0041736F" w:rsidRPr="0041736F">
        <w:rPr>
          <w:sz w:val="28"/>
          <w:szCs w:val="24"/>
        </w:rPr>
        <w:t xml:space="preserve">щие среды глазного яблока. Вспомогательный аппарат глазного яблока: веки, слезный аппарат.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6.6 </w:t>
      </w:r>
      <w:r w:rsidR="0041736F" w:rsidRPr="0041736F">
        <w:rPr>
          <w:sz w:val="28"/>
          <w:szCs w:val="24"/>
        </w:rPr>
        <w:t xml:space="preserve">Орган равновесия и слуха. Природа воспринимаемых сигналов. Строение воспринимаемых рецепторов.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6.7 </w:t>
      </w:r>
      <w:r w:rsidR="0041736F" w:rsidRPr="0041736F">
        <w:rPr>
          <w:sz w:val="28"/>
          <w:szCs w:val="24"/>
        </w:rPr>
        <w:t xml:space="preserve">Гистологическая характеристика органа слуха: наружное ухо, среднее ухо, внутреннее ухо. Орган слуха.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6.8 </w:t>
      </w:r>
      <w:r w:rsidR="0041736F" w:rsidRPr="0041736F">
        <w:rPr>
          <w:sz w:val="28"/>
          <w:szCs w:val="24"/>
        </w:rPr>
        <w:t>Гистологическая характеристика органа равновесия. Полукружные каналы. Локализация органа равновесия. Орган вкуса.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6.9 </w:t>
      </w:r>
      <w:r w:rsidR="0041736F" w:rsidRPr="0041736F">
        <w:rPr>
          <w:sz w:val="28"/>
          <w:szCs w:val="24"/>
        </w:rPr>
        <w:t xml:space="preserve"> Гистологическая характеристика языка. Слизистая оболочка, сосочки, их виды, роль, природа воспринимаемых сигналов: вкусовые, осязательные, температурные. Локализация сосочков.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6.10 </w:t>
      </w:r>
      <w:r w:rsidR="0041736F" w:rsidRPr="0041736F">
        <w:rPr>
          <w:sz w:val="28"/>
          <w:szCs w:val="24"/>
        </w:rPr>
        <w:t xml:space="preserve"> Гистологическая характеристика органа обоняния.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6.11 </w:t>
      </w:r>
      <w:r w:rsidR="0041736F" w:rsidRPr="0041736F">
        <w:rPr>
          <w:sz w:val="28"/>
          <w:szCs w:val="24"/>
        </w:rPr>
        <w:t xml:space="preserve">Понятие об эндокринных органах. Гормоны.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6.12 </w:t>
      </w:r>
      <w:r w:rsidR="0041736F" w:rsidRPr="0041736F">
        <w:rPr>
          <w:sz w:val="28"/>
          <w:szCs w:val="24"/>
        </w:rPr>
        <w:t>Органы пищеварения. Функции органов пищеварения. Эмбриогенез органов пищеварения. Гистологическая характеристика органов пищеварения: ротовая полость (щеки, язык, слюнные железы, зубы), глотка, пищевод, жел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док, тонкая кишка, толстая кишка, брюшина, поджелудочная железа, печень.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6.13 </w:t>
      </w:r>
      <w:r w:rsidR="0041736F" w:rsidRPr="0041736F">
        <w:rPr>
          <w:sz w:val="28"/>
          <w:szCs w:val="24"/>
        </w:rPr>
        <w:t>Органы дыхания. Функции органов дыхания. Эмбриогенез органов дыхания: носовая полость, гортань, трахея, легкие, плевра. Гистологическая х</w:t>
      </w:r>
      <w:r w:rsidR="0041736F" w:rsidRPr="0041736F">
        <w:rPr>
          <w:sz w:val="28"/>
          <w:szCs w:val="24"/>
        </w:rPr>
        <w:t>а</w:t>
      </w:r>
      <w:r w:rsidR="0041736F" w:rsidRPr="0041736F">
        <w:rPr>
          <w:sz w:val="28"/>
          <w:szCs w:val="24"/>
        </w:rPr>
        <w:lastRenderedPageBreak/>
        <w:t xml:space="preserve">рактеристика органов дыхания. </w:t>
      </w:r>
    </w:p>
    <w:p w:rsidR="0041736F" w:rsidRPr="0041736F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6.14 </w:t>
      </w:r>
      <w:r w:rsidR="0041736F" w:rsidRPr="0041736F">
        <w:rPr>
          <w:sz w:val="28"/>
          <w:szCs w:val="24"/>
        </w:rPr>
        <w:t>Мочеполовая система. Функции органов мочеполовой системы. Э</w:t>
      </w:r>
      <w:r w:rsidR="0041736F" w:rsidRPr="0041736F">
        <w:rPr>
          <w:sz w:val="28"/>
          <w:szCs w:val="24"/>
        </w:rPr>
        <w:t>м</w:t>
      </w:r>
      <w:r w:rsidR="0041736F" w:rsidRPr="0041736F">
        <w:rPr>
          <w:sz w:val="28"/>
          <w:szCs w:val="24"/>
        </w:rPr>
        <w:t>бриогенез органов мочеполовой системы. Органы выделения: почки, гистол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гическая характеристика почек (корковое вещество, мозговое вещество), моч</w:t>
      </w:r>
      <w:r w:rsidR="0041736F" w:rsidRPr="0041736F">
        <w:rPr>
          <w:sz w:val="28"/>
          <w:szCs w:val="24"/>
        </w:rPr>
        <w:t>е</w:t>
      </w:r>
      <w:r w:rsidR="0041736F" w:rsidRPr="0041736F">
        <w:rPr>
          <w:sz w:val="28"/>
          <w:szCs w:val="24"/>
        </w:rPr>
        <w:t xml:space="preserve">выводящих путей (мочеточники, мочевой пузырь, мочеиспускательный канал). 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определение понятию развитие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 xml:space="preserve">логическими изменениями и развитием? Приведите примеры. 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методы изучения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какую информацию дают экспериментальные методы.</w:t>
      </w:r>
    </w:p>
    <w:p w:rsidR="008A1692" w:rsidRPr="001D34B6" w:rsidRDefault="008A1692" w:rsidP="008A1692">
      <w:pPr>
        <w:pStyle w:val="a4"/>
        <w:ind w:firstLine="709"/>
        <w:rPr>
          <w:b/>
          <w:szCs w:val="28"/>
        </w:rPr>
      </w:pPr>
      <w:r w:rsidRPr="001D34B6">
        <w:rPr>
          <w:szCs w:val="28"/>
        </w:rPr>
        <w:t>Раздел № 8 Гаметогенез. Оплодотворение.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D34B6">
        <w:rPr>
          <w:sz w:val="28"/>
          <w:szCs w:val="28"/>
        </w:rPr>
        <w:t xml:space="preserve">Гаметогенез. Формирование первичных половых клеток у различных групп животных.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D34B6">
        <w:rPr>
          <w:sz w:val="28"/>
          <w:szCs w:val="28"/>
        </w:rPr>
        <w:t>Оогенез, сперматогенез, основные периоды. Строение спермиев. Морфологическая и функциональная организация яйцеклетки. Полярность и симметрия яйцеклетки. Классификация яйцеклеток по количеству и распред</w:t>
      </w:r>
      <w:r w:rsidRPr="001D34B6">
        <w:rPr>
          <w:sz w:val="28"/>
          <w:szCs w:val="28"/>
        </w:rPr>
        <w:t>е</w:t>
      </w:r>
      <w:r w:rsidRPr="001D34B6">
        <w:rPr>
          <w:sz w:val="28"/>
          <w:szCs w:val="28"/>
        </w:rPr>
        <w:t xml:space="preserve">лению желтка в цитоплазме.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1D34B6">
        <w:rPr>
          <w:sz w:val="28"/>
          <w:szCs w:val="28"/>
        </w:rPr>
        <w:t>Дистантные взаимодействия гамет. Контактные взаимодействия г</w:t>
      </w:r>
      <w:r w:rsidRPr="001D34B6">
        <w:rPr>
          <w:sz w:val="28"/>
          <w:szCs w:val="28"/>
        </w:rPr>
        <w:t>а</w:t>
      </w:r>
      <w:r w:rsidRPr="001D34B6">
        <w:rPr>
          <w:sz w:val="28"/>
          <w:szCs w:val="28"/>
        </w:rPr>
        <w:t xml:space="preserve">мет.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1D34B6">
        <w:rPr>
          <w:sz w:val="28"/>
          <w:szCs w:val="28"/>
        </w:rPr>
        <w:t xml:space="preserve">Активация спермия – акросомная реакция. Активация яйцеклеток – кортикальная реакция, ее биохимические основы.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1D34B6">
        <w:rPr>
          <w:sz w:val="28"/>
          <w:szCs w:val="28"/>
        </w:rPr>
        <w:t xml:space="preserve">Поведение пронуклеусов и центриолей при оплодотворении.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>Определение пола при оплодотворении. Ооплазматическая сегрегация в разных типах яиц, ее морфогенетическая роль.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 xml:space="preserve"> Пластичные (регуляционные) и мозаичные яйца.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1D34B6">
        <w:rPr>
          <w:sz w:val="28"/>
          <w:szCs w:val="28"/>
        </w:rPr>
        <w:t xml:space="preserve">Гипотеза градиентов.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1D34B6">
        <w:rPr>
          <w:sz w:val="28"/>
          <w:szCs w:val="28"/>
        </w:rPr>
        <w:t xml:space="preserve">Искусственный и естественный партеногенез. Гиногенез. Андрогенез.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 </w:t>
      </w:r>
      <w:r w:rsidRPr="001D34B6">
        <w:rPr>
          <w:sz w:val="28"/>
          <w:szCs w:val="28"/>
        </w:rPr>
        <w:t xml:space="preserve">Теоретический интерес и практическое применение этих явлений. </w:t>
      </w:r>
    </w:p>
    <w:p w:rsidR="001D34B6" w:rsidRP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</w:t>
      </w:r>
      <w:r w:rsidRPr="001D34B6">
        <w:rPr>
          <w:sz w:val="28"/>
          <w:szCs w:val="28"/>
        </w:rPr>
        <w:t>Экстракорпоральное оплодотворение у животных и человека.</w:t>
      </w:r>
    </w:p>
    <w:p w:rsidR="00D72A3D" w:rsidRPr="008B1343" w:rsidRDefault="00D72A3D" w:rsidP="00D72A3D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 и их применение в анализе развития.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D72A3D" w:rsidRDefault="00216636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D72A3D">
        <w:rPr>
          <w:rFonts w:ascii="Times New Roman" w:hAnsi="Times New Roman" w:cs="Times New Roman"/>
          <w:sz w:val="28"/>
          <w:szCs w:val="28"/>
        </w:rPr>
        <w:t xml:space="preserve"> </w:t>
      </w:r>
      <w:r w:rsidR="00D72A3D" w:rsidRPr="00292292">
        <w:rPr>
          <w:rFonts w:ascii="Times New Roman" w:hAnsi="Times New Roman" w:cs="Times New Roman"/>
          <w:sz w:val="28"/>
          <w:szCs w:val="28"/>
        </w:rPr>
        <w:t>Образование бластулы и характеристика процессов гаструляции. Образование двух- и трехслойного зародыша: эктодерма, энтодерма и мезоде</w:t>
      </w:r>
      <w:r w:rsidR="00D72A3D" w:rsidRPr="00292292">
        <w:rPr>
          <w:rFonts w:ascii="Times New Roman" w:hAnsi="Times New Roman" w:cs="Times New Roman"/>
          <w:sz w:val="28"/>
          <w:szCs w:val="28"/>
        </w:rPr>
        <w:t>р</w:t>
      </w:r>
      <w:r w:rsidR="00D72A3D" w:rsidRPr="00292292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216636" w:rsidRPr="00292292" w:rsidRDefault="00216636" w:rsidP="00D1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1536B" w:rsidRPr="00D1536B" w:rsidRDefault="00D1536B" w:rsidP="00D1536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Какие существуют механизмы регуляции активности генов?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lastRenderedPageBreak/>
        <w:t>Почему происходит дифференцировка клеток во время эмбриогенеза?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«тотип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тентность клеток».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b"/>
        <w:numPr>
          <w:ilvl w:val="1"/>
          <w:numId w:val="147"/>
        </w:numPr>
        <w:ind w:left="0" w:firstLine="709"/>
        <w:rPr>
          <w:szCs w:val="28"/>
        </w:rPr>
      </w:pPr>
      <w:r w:rsidRPr="00562790">
        <w:rPr>
          <w:szCs w:val="28"/>
        </w:rPr>
        <w:t>Каким образом шла эволюция многоклеточных организмов? Какие этому существуют доказательства?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этапы онтогенеза животных, размножающихся половым путем.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0D2179" w:rsidRPr="000D2179" w:rsidRDefault="000D2179" w:rsidP="000D2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гоклеточных животных, растений.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216636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Pr="000D2179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</w:t>
      </w:r>
      <w:r w:rsidRPr="000D2179">
        <w:rPr>
          <w:rFonts w:ascii="Times New Roman" w:hAnsi="Times New Roman" w:cs="Times New Roman"/>
          <w:sz w:val="28"/>
          <w:szCs w:val="28"/>
        </w:rPr>
        <w:t>е</w:t>
      </w:r>
      <w:r w:rsidRPr="000D2179">
        <w:rPr>
          <w:rFonts w:ascii="Times New Roman" w:hAnsi="Times New Roman" w:cs="Times New Roman"/>
          <w:sz w:val="28"/>
          <w:szCs w:val="28"/>
        </w:rPr>
        <w:t>ды.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0D2179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В 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Охарактеризуйте клетку как термодинамическую систему. Поясните свою точку зрения.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Концентрация раствора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 равна 0,5 %. Клетки человека поместили в этот раствор. Что будет происходить с молекулами воды?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 xml:space="preserve">медицине для очищения ран от гноя используют марлевые повязки, смоченные раствором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определенной концентрации. Какой раствор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и</w:t>
      </w:r>
      <w:r w:rsidRPr="002A211D">
        <w:rPr>
          <w:rFonts w:ascii="Times New Roman" w:hAnsi="Times New Roman" w:cs="Times New Roman"/>
          <w:sz w:val="28"/>
          <w:szCs w:val="28"/>
        </w:rPr>
        <w:t>с</w:t>
      </w:r>
      <w:r w:rsidRPr="002A211D">
        <w:rPr>
          <w:rFonts w:ascii="Times New Roman" w:hAnsi="Times New Roman" w:cs="Times New Roman"/>
          <w:sz w:val="28"/>
          <w:szCs w:val="28"/>
        </w:rPr>
        <w:t>пользуют для этой цели?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Раскройте роль воды в живой клетке.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 современные данные о строении клеточных мембран. К</w:t>
      </w:r>
      <w:r w:rsidRPr="00FF0D38">
        <w:rPr>
          <w:rFonts w:ascii="Times New Roman" w:eastAsia="Calibri" w:hAnsi="Times New Roman" w:cs="Times New Roman"/>
          <w:sz w:val="28"/>
          <w:szCs w:val="28"/>
        </w:rPr>
        <w:t>а</w:t>
      </w:r>
      <w:r w:rsidRPr="00FF0D38">
        <w:rPr>
          <w:rFonts w:ascii="Times New Roman" w:eastAsia="Calibri" w:hAnsi="Times New Roman" w:cs="Times New Roman"/>
          <w:sz w:val="28"/>
          <w:szCs w:val="28"/>
        </w:rPr>
        <w:t>кую роль играет каждый компонент мембраны в жизнедеятельности клетки?</w:t>
      </w:r>
    </w:p>
    <w:p w:rsidR="00FF0D38" w:rsidRPr="00FF0D38" w:rsidRDefault="00FF0D38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FF0D38">
        <w:rPr>
          <w:rFonts w:ascii="Times New Roman" w:eastAsia="Calibri" w:hAnsi="Times New Roman" w:cs="Times New Roman"/>
          <w:sz w:val="28"/>
          <w:szCs w:val="28"/>
        </w:rPr>
        <w:t>Перечислите основные процессы жизнедеятельности клетки</w:t>
      </w:r>
    </w:p>
    <w:p w:rsidR="00DA2353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 формируются микротрубочки, участвующие в перемещении хр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>мосом?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Поясните, какую роль играют цитоплазматические органоиды в пер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даче наследственной информации.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Охарактеризуйте генетический аппарат эукариотической клетки.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Опишите структуру ДНК и РНК. В чем их сходство и различия?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Каким образом в клетке решается  проблема стабильности генетическ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го аппарата?  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функции нуклеиновых кислот в реализации генетической и</w:t>
      </w:r>
      <w:r w:rsidRPr="00CA2789">
        <w:rPr>
          <w:rFonts w:ascii="Times New Roman" w:eastAsia="Calibri" w:hAnsi="Times New Roman" w:cs="Times New Roman"/>
          <w:sz w:val="28"/>
          <w:szCs w:val="28"/>
        </w:rPr>
        <w:t>н</w:t>
      </w:r>
      <w:r w:rsidRPr="00CA2789">
        <w:rPr>
          <w:rFonts w:ascii="Times New Roman" w:eastAsia="Calibri" w:hAnsi="Times New Roman" w:cs="Times New Roman"/>
          <w:sz w:val="28"/>
          <w:szCs w:val="28"/>
        </w:rPr>
        <w:t>формации. Отдельно опишите роль ДНК и РНК.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Укажите основные типы эпителиев. Где они располагаются, какую роль выполняют?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Опишите процессы выделения веществ из клетки. В чем различия процессов секреции и экскреции?</w:t>
      </w:r>
    </w:p>
    <w:p w:rsidR="00D82404" w:rsidRPr="00D82404" w:rsidRDefault="00D82404" w:rsidP="00D82404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D82404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D82404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Объясните механизм поднятия волос у млекопитающих при агре</w:t>
      </w:r>
      <w:r w:rsidRPr="00D82404">
        <w:t>с</w:t>
      </w:r>
      <w:r w:rsidRPr="00D82404">
        <w:t>сии или на морозе.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 xml:space="preserve"> При механическом повреждении эпидермиса происходит его во</w:t>
      </w:r>
      <w:r w:rsidRPr="00D82404">
        <w:t>с</w:t>
      </w:r>
      <w:r w:rsidRPr="00D82404">
        <w:t>становление. Какие структуры принимают в этом участие, и в каких слоях эп</w:t>
      </w:r>
      <w:r w:rsidRPr="00D82404">
        <w:t>и</w:t>
      </w:r>
      <w:r w:rsidRPr="00D82404">
        <w:t xml:space="preserve">дермиса клетки способны к делению? 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На коже пальца есть папиллярный рисунок, а на коже лица его нет. Какими особенностями строения кожи можно объяснить это?</w:t>
      </w:r>
    </w:p>
    <w:p w:rsidR="0041736F" w:rsidRPr="0041736F" w:rsidRDefault="0041736F" w:rsidP="004173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lastRenderedPageBreak/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>Назовите органы, входящие в состав систем органов: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Pr="0041736F" w:rsidRDefault="0041736F" w:rsidP="0041736F">
      <w:pPr>
        <w:pStyle w:val="a4"/>
        <w:ind w:firstLine="709"/>
      </w:pPr>
      <w:r w:rsidRPr="0041736F">
        <w:t xml:space="preserve">  г) сердечно–сосудистой системы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 xml:space="preserve"> Укажите происхождение органов: 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Default="0041736F" w:rsidP="0041736F">
      <w:pPr>
        <w:pStyle w:val="a4"/>
        <w:tabs>
          <w:tab w:val="num" w:pos="284"/>
        </w:tabs>
        <w:ind w:firstLine="709"/>
      </w:pPr>
      <w:r w:rsidRPr="0041736F">
        <w:t>г) сердечно–сосудистой системы</w:t>
      </w:r>
    </w:p>
    <w:p w:rsidR="00F32A03" w:rsidRPr="00F32A03" w:rsidRDefault="00F32A03" w:rsidP="00C76C21">
      <w:pPr>
        <w:pStyle w:val="a4"/>
        <w:ind w:firstLine="709"/>
        <w:rPr>
          <w:szCs w:val="28"/>
        </w:rPr>
      </w:pPr>
      <w:r w:rsidRPr="00F32A03">
        <w:rPr>
          <w:szCs w:val="28"/>
        </w:rPr>
        <w:t>Раздел № 7 Введение. Предмет, задачи и методы биологии развития.</w:t>
      </w:r>
    </w:p>
    <w:p w:rsidR="00F32A03" w:rsidRPr="00F32A03" w:rsidRDefault="00F32A03" w:rsidP="001D34B6">
      <w:pPr>
        <w:pStyle w:val="a3"/>
        <w:numPr>
          <w:ilvl w:val="1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03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F32A03">
        <w:rPr>
          <w:rFonts w:ascii="Times New Roman" w:hAnsi="Times New Roman" w:cs="Times New Roman"/>
          <w:sz w:val="28"/>
          <w:szCs w:val="28"/>
        </w:rPr>
        <w:t>о</w:t>
      </w:r>
      <w:r w:rsidRPr="00F32A03">
        <w:rPr>
          <w:rFonts w:ascii="Times New Roman" w:hAnsi="Times New Roman" w:cs="Times New Roman"/>
          <w:sz w:val="28"/>
          <w:szCs w:val="28"/>
        </w:rPr>
        <w:t xml:space="preserve">логическими изменениями и развитием? Приведите примеры. 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В чем сущность гипотез градиентов, полей? Кто их авторы?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Какие факторы могут повлиять на нормальное развитие оплодотв</w:t>
      </w:r>
      <w:r w:rsidRPr="008A1692">
        <w:rPr>
          <w:rFonts w:ascii="Times New Roman" w:hAnsi="Times New Roman" w:cs="Times New Roman"/>
          <w:sz w:val="28"/>
          <w:szCs w:val="28"/>
        </w:rPr>
        <w:t>о</w:t>
      </w:r>
      <w:r w:rsidRPr="008A1692">
        <w:rPr>
          <w:rFonts w:ascii="Times New Roman" w:hAnsi="Times New Roman" w:cs="Times New Roman"/>
          <w:sz w:val="28"/>
          <w:szCs w:val="28"/>
        </w:rPr>
        <w:t>ренного яйца?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Перечислите и охарактеризуйте этапы внутриутробного развития человека.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Поясните особенности роста человека в разные возрастные пери</w:t>
      </w:r>
      <w:r w:rsidRPr="00D72A3D">
        <w:rPr>
          <w:rFonts w:ascii="Times New Roman" w:hAnsi="Times New Roman" w:cs="Times New Roman"/>
          <w:sz w:val="28"/>
          <w:szCs w:val="28"/>
        </w:rPr>
        <w:t>о</w:t>
      </w:r>
      <w:r w:rsidRPr="00D72A3D">
        <w:rPr>
          <w:rFonts w:ascii="Times New Roman" w:hAnsi="Times New Roman" w:cs="Times New Roman"/>
          <w:sz w:val="28"/>
          <w:szCs w:val="28"/>
        </w:rPr>
        <w:t>ды.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Укажите, чем эмбриогенез человека отличается от эмбрионального развития других млекопитающих.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tabs>
          <w:tab w:val="num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 способах закладки мезодермы. Как способ закладки связан с таксономической принадлежностью животного?</w:t>
      </w:r>
    </w:p>
    <w:p w:rsidR="00216636" w:rsidRPr="00216636" w:rsidRDefault="00216636" w:rsidP="00D1536B">
      <w:pPr>
        <w:pStyle w:val="a3"/>
        <w:numPr>
          <w:ilvl w:val="1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Соотнесите виды и стадии роста с разными этапами формирования зиготы, бластулы, гаструлы, нейрулы.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об образовании нервной трубки и детерминации ее о</w:t>
      </w:r>
      <w:r w:rsidRPr="00216636">
        <w:rPr>
          <w:rFonts w:ascii="Times New Roman" w:hAnsi="Times New Roman" w:cs="Times New Roman"/>
          <w:sz w:val="28"/>
          <w:szCs w:val="28"/>
        </w:rPr>
        <w:t>т</w:t>
      </w:r>
      <w:r w:rsidRPr="00216636">
        <w:rPr>
          <w:rFonts w:ascii="Times New Roman" w:hAnsi="Times New Roman" w:cs="Times New Roman"/>
          <w:sz w:val="28"/>
          <w:szCs w:val="28"/>
        </w:rPr>
        <w:t>делов.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хромосом в определении пола? Какие факторы еще м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гут повлиять на формирование пола  животных?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Что такое апоптоз? Чем апоптоз отличается от некротической гиб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ли клеток?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апоптоза в развитии различных заболеваний?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ff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Поясните значение личиночной стадии в развитии животных.</w:t>
      </w:r>
    </w:p>
    <w:p w:rsidR="00562790" w:rsidRPr="00562790" w:rsidRDefault="00562790" w:rsidP="000D2179">
      <w:pPr>
        <w:pStyle w:val="a3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Назовите факторы внешней среды, влияющие на процессы эмбри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генеза. Среди факторов среды более губительное действие на развитие орг</w:t>
      </w:r>
      <w:r w:rsidRPr="00562790">
        <w:rPr>
          <w:rFonts w:ascii="Times New Roman" w:hAnsi="Times New Roman" w:cs="Times New Roman"/>
          <w:sz w:val="28"/>
          <w:szCs w:val="28"/>
        </w:rPr>
        <w:t>а</w:t>
      </w:r>
      <w:r w:rsidRPr="00562790">
        <w:rPr>
          <w:rFonts w:ascii="Times New Roman" w:hAnsi="Times New Roman" w:cs="Times New Roman"/>
          <w:sz w:val="28"/>
          <w:szCs w:val="28"/>
        </w:rPr>
        <w:lastRenderedPageBreak/>
        <w:t>низма оказывает недостаток углекислого газа, чем его избыток. Подумайте и объясните, почему.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Дайте характеристику процесса регенерации как общебиологич</w:t>
      </w:r>
      <w:r>
        <w:t>е</w:t>
      </w:r>
      <w:r>
        <w:t>ского явления. Классифицируйте регенераторные явления.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Назовите черты сходства и различия регенерации и соматического эмбриогенеза.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Охарактеризуйте причины возникновения мутаций:  средовые фа</w:t>
      </w:r>
      <w:r w:rsidRPr="00A11C4B">
        <w:rPr>
          <w:rFonts w:ascii="Times New Roman" w:hAnsi="Times New Roman" w:cs="Times New Roman"/>
          <w:sz w:val="28"/>
          <w:szCs w:val="28"/>
        </w:rPr>
        <w:t>к</w:t>
      </w:r>
      <w:r w:rsidRPr="00A11C4B">
        <w:rPr>
          <w:rFonts w:ascii="Times New Roman" w:hAnsi="Times New Roman" w:cs="Times New Roman"/>
          <w:sz w:val="28"/>
          <w:szCs w:val="28"/>
        </w:rPr>
        <w:t>торы,  гены-мутаторы и гены-антимутаторы.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зависимости организма от среды на разных этапах жизненного цикла. </w:t>
      </w:r>
    </w:p>
    <w:p w:rsidR="00562790" w:rsidRDefault="00562790" w:rsidP="00562790">
      <w:pPr>
        <w:pStyle w:val="aff"/>
        <w:tabs>
          <w:tab w:val="left" w:pos="567"/>
        </w:tabs>
        <w:spacing w:after="0" w:line="360" w:lineRule="auto"/>
        <w:ind w:left="360" w:firstLine="0"/>
        <w:contextualSpacing w:val="0"/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Pr="00DA2353" w:rsidRDefault="00DA2353" w:rsidP="005472C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B4530A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Концентрация мочевины в крови человека равна 0,01 %. Наружная плазматическая мембрана клеток проницаема для мочевины. Для эксперимента взяли раствор мочевины в концентрации, равной 0,9 %, и поместили в него клетки крови. Каким будет этот раствор по отношению к клеткам человека?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Эритроциты человека поместили в раствор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>. Даже через несколько десятков минут они не изменили своей формы и объема. Каким является этот ра</w:t>
      </w:r>
      <w:r w:rsidRPr="002A211D">
        <w:rPr>
          <w:rFonts w:ascii="Times New Roman" w:eastAsia="Calibri" w:hAnsi="Times New Roman" w:cs="Times New Roman"/>
          <w:sz w:val="28"/>
          <w:szCs w:val="28"/>
        </w:rPr>
        <w:t>с</w:t>
      </w:r>
      <w:r w:rsidRPr="002A211D">
        <w:rPr>
          <w:rFonts w:ascii="Times New Roman" w:eastAsia="Calibri" w:hAnsi="Times New Roman" w:cs="Times New Roman"/>
          <w:sz w:val="28"/>
          <w:szCs w:val="28"/>
        </w:rPr>
        <w:t>твор по отношению к клеткам человека?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В цитоплазме клетки есть структуры, которые вносят дополнительный вклад в тот объем информации, которым располагает данная клетка. Какие это структуры и почему они варьируют информацию?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Какой из механизмов репликации: консервативный, полуконсервати</w:t>
      </w:r>
      <w:r w:rsidRPr="00FF0D38">
        <w:rPr>
          <w:rFonts w:ascii="Times New Roman" w:eastAsia="Calibri" w:hAnsi="Times New Roman" w:cs="Times New Roman"/>
          <w:sz w:val="28"/>
          <w:szCs w:val="28"/>
        </w:rPr>
        <w:t>в</w:t>
      </w:r>
      <w:r w:rsidRPr="00FF0D38">
        <w:rPr>
          <w:rFonts w:ascii="Times New Roman" w:eastAsia="Calibri" w:hAnsi="Times New Roman" w:cs="Times New Roman"/>
          <w:sz w:val="28"/>
          <w:szCs w:val="28"/>
        </w:rPr>
        <w:t>ный, «катящегося кольца» является наиболее древним? Какие факты свидетельс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</w:t>
      </w:r>
      <w:r w:rsidRPr="00FF0D38">
        <w:rPr>
          <w:rFonts w:ascii="Times New Roman" w:eastAsia="Calibri" w:hAnsi="Times New Roman" w:cs="Times New Roman"/>
          <w:sz w:val="28"/>
          <w:szCs w:val="28"/>
        </w:rPr>
        <w:t xml:space="preserve">вуют об этом? 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Какие виды РНК обеспечивают процесс трансляции? Охарактеризуйте роль каждого из видов РНК.</w:t>
      </w:r>
    </w:p>
    <w:p w:rsidR="00CA2789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Капиллярный эффект – одна из причин подъема воды в стеблях ра</w:t>
      </w:r>
      <w:r w:rsidRPr="00FF0D38">
        <w:rPr>
          <w:rFonts w:ascii="Times New Roman" w:eastAsia="Calibri" w:hAnsi="Times New Roman" w:cs="Times New Roman"/>
          <w:sz w:val="28"/>
          <w:szCs w:val="28"/>
        </w:rPr>
        <w:t>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тений. Какова другая и более важная причина?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Почему для консервирования фруктов и овощей используют ко</w:t>
      </w:r>
      <w:r w:rsidRPr="00FF0D38">
        <w:rPr>
          <w:rFonts w:ascii="Times New Roman" w:eastAsia="Calibri" w:hAnsi="Times New Roman" w:cs="Times New Roman"/>
          <w:sz w:val="28"/>
          <w:szCs w:val="28"/>
        </w:rPr>
        <w:t>н</w:t>
      </w:r>
      <w:r w:rsidRPr="00FF0D38">
        <w:rPr>
          <w:rFonts w:ascii="Times New Roman" w:eastAsia="Calibri" w:hAnsi="Times New Roman" w:cs="Times New Roman"/>
          <w:sz w:val="28"/>
          <w:szCs w:val="28"/>
        </w:rPr>
        <w:t>центрированные растворы сахара (сиропы) и  поваренной соли (рассолы)?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Как, с точки зрения представлений об осмосе, можно объяснить чувство жажды, возникающее у человека после приема соленой пищи?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Поясните, почему для ускорения извлечения занозы из пальца р</w:t>
      </w:r>
      <w:r w:rsidRPr="00FF0D38">
        <w:rPr>
          <w:rFonts w:ascii="Times New Roman" w:eastAsia="Calibri" w:hAnsi="Times New Roman" w:cs="Times New Roman"/>
          <w:sz w:val="28"/>
          <w:szCs w:val="28"/>
        </w:rPr>
        <w:t>е</w:t>
      </w:r>
      <w:r w:rsidRPr="00FF0D38">
        <w:rPr>
          <w:rFonts w:ascii="Times New Roman" w:eastAsia="Calibri" w:hAnsi="Times New Roman" w:cs="Times New Roman"/>
          <w:sz w:val="28"/>
          <w:szCs w:val="28"/>
        </w:rPr>
        <w:t>комендуют подержать палец в гипертоническом растворе.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Default="00040305" w:rsidP="00040305">
      <w:pPr>
        <w:pStyle w:val="a4"/>
        <w:numPr>
          <w:ilvl w:val="1"/>
          <w:numId w:val="77"/>
        </w:numPr>
        <w:ind w:left="0" w:firstLine="709"/>
      </w:pPr>
      <w:r>
        <w:t>Укажите в таблицах 4.1 и 4.2  тканевой состав различных слоев к</w:t>
      </w:r>
      <w:r>
        <w:t>о</w:t>
      </w:r>
      <w:r>
        <w:t>жи и функции различных ее структур.</w:t>
      </w:r>
    </w:p>
    <w:p w:rsidR="00040305" w:rsidRDefault="00040305" w:rsidP="00040305">
      <w:pPr>
        <w:pStyle w:val="a4"/>
        <w:ind w:firstLine="709"/>
      </w:pPr>
    </w:p>
    <w:p w:rsidR="00040305" w:rsidRDefault="00040305" w:rsidP="00040305">
      <w:pPr>
        <w:pStyle w:val="a4"/>
        <w:ind w:firstLine="709"/>
      </w:pPr>
      <w:r>
        <w:t xml:space="preserve">Таблица 4.1 – Тканевой состав различных слоев кожи </w:t>
      </w:r>
    </w:p>
    <w:p w:rsidR="00040305" w:rsidRDefault="00040305" w:rsidP="00040305">
      <w:pPr>
        <w:pStyle w:val="a4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6903"/>
      </w:tblGrid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Строение кожи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Тканевой состав</w:t>
            </w: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Эпидермис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Дерма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сосочковый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сетчатый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040305" w:rsidRDefault="00040305" w:rsidP="00040305">
      <w:pPr>
        <w:spacing w:after="0" w:line="240" w:lineRule="auto"/>
        <w:ind w:firstLine="709"/>
      </w:pPr>
    </w:p>
    <w:p w:rsidR="00040305" w:rsidRPr="00040305" w:rsidRDefault="00040305" w:rsidP="000403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0305">
        <w:rPr>
          <w:rFonts w:ascii="Times New Roman" w:hAnsi="Times New Roman" w:cs="Times New Roman"/>
          <w:sz w:val="28"/>
        </w:rPr>
        <w:t>Таблица 1.2 – Функциональное значение структур волоса</w:t>
      </w:r>
    </w:p>
    <w:p w:rsidR="00040305" w:rsidRDefault="00040305" w:rsidP="00040305">
      <w:pPr>
        <w:spacing w:after="0" w:line="240" w:lineRule="auto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5387"/>
      </w:tblGrid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Структуры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Функциональное значение</w:t>
            </w: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Волосяная луковица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lastRenderedPageBreak/>
              <w:t>Волосяной сосочек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Корень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Мышца, поднимающая волос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D82404" w:rsidRPr="004173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04" w:rsidRPr="00F35F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5 Общая гистология с элементами частной гистологии.</w:t>
      </w:r>
    </w:p>
    <w:p w:rsidR="00695C7B" w:rsidRPr="00F35F6F" w:rsidRDefault="00695C7B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нервные клетки. На рисунке обозначьте  тело нейрона, дендрит, аксон; подпишите клетки в соответствии с классификацией (униполярные, псевдоуниполярные, биполярные, мультиполярные). Какую роль аксоны и дендриты  выполняют в жизнедеятельности клеток?</w:t>
      </w:r>
    </w:p>
    <w:p w:rsidR="00F35F6F" w:rsidRPr="00F35F6F" w:rsidRDefault="00F35F6F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строение нервных волокон, укажите на р</w:t>
      </w:r>
      <w:r w:rsidRPr="00F35F6F">
        <w:rPr>
          <w:szCs w:val="28"/>
        </w:rPr>
        <w:t>и</w:t>
      </w:r>
      <w:r w:rsidRPr="00F35F6F">
        <w:rPr>
          <w:szCs w:val="28"/>
        </w:rPr>
        <w:t>сунке тело нейрона, миелиновую оболочку, перехват Ранвье, поясните значение  этих структур для функционирования клеток.</w:t>
      </w:r>
    </w:p>
    <w:p w:rsidR="00DA2353" w:rsidRPr="00F35F6F" w:rsidRDefault="00F35F6F" w:rsidP="00E03FCA">
      <w:pPr>
        <w:pStyle w:val="a3"/>
        <w:numPr>
          <w:ilvl w:val="1"/>
          <w:numId w:val="106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6F">
        <w:rPr>
          <w:rFonts w:ascii="Times New Roman" w:hAnsi="Times New Roman" w:cs="Times New Roman"/>
          <w:sz w:val="28"/>
          <w:szCs w:val="28"/>
        </w:rPr>
        <w:t>Зарисуйте схематически строение саркомера в расслабленном и сокр</w:t>
      </w:r>
      <w:r w:rsidRPr="00F35F6F">
        <w:rPr>
          <w:rFonts w:ascii="Times New Roman" w:hAnsi="Times New Roman" w:cs="Times New Roman"/>
          <w:sz w:val="28"/>
          <w:szCs w:val="28"/>
        </w:rPr>
        <w:t>а</w:t>
      </w:r>
      <w:r w:rsidRPr="00F35F6F">
        <w:rPr>
          <w:rFonts w:ascii="Times New Roman" w:hAnsi="Times New Roman" w:cs="Times New Roman"/>
          <w:sz w:val="28"/>
          <w:szCs w:val="28"/>
        </w:rPr>
        <w:t>щенном состояниях. Укажите расслабленный и сокращенный саркомеры.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>
        <w:t>П</w:t>
      </w:r>
      <w:r w:rsidRPr="0041736F">
        <w:t>роследите по схеме эволюцию пищеварительной системы. У кого из типов животных впервые появилась полная пищеварительная система?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Какие виды пищеварения сохранились у человека? Какие виды п</w:t>
      </w:r>
      <w:r w:rsidRPr="0041736F">
        <w:t>и</w:t>
      </w:r>
      <w:r w:rsidRPr="0041736F">
        <w:t>щеварения, имеющиеся некоторых животных, у человека не сохранились?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Изучите схему строения стенки пищеварительной трубки, сравните секторы, изображающие органы различных отделов пищеварительной трубки. Обратите внимание на характер эпителия слизистой оболочки,  расположение желез, наличие мышечной пластинки и вид мышечной ткани, состав наружной оболочки.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сравнительный анализ митоза и мейоза. Назовите черты сходства и различия этих процессов.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Сравните основные стадии митоза и мейоза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C21">
        <w:rPr>
          <w:rFonts w:ascii="Times New Roman" w:hAnsi="Times New Roman" w:cs="Times New Roman"/>
          <w:sz w:val="28"/>
          <w:szCs w:val="28"/>
        </w:rPr>
        <w:t>Вспомните сходство и различие этих способов деления (результаты оформите в виде таблицы).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опыты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692">
        <w:rPr>
          <w:rFonts w:ascii="Times New Roman" w:hAnsi="Times New Roman" w:cs="Times New Roman"/>
          <w:sz w:val="28"/>
          <w:szCs w:val="28"/>
        </w:rPr>
        <w:t>показывающие роль ядра и цитоплазмы в разв</w:t>
      </w:r>
      <w:r w:rsidRPr="008A1692">
        <w:rPr>
          <w:rFonts w:ascii="Times New Roman" w:hAnsi="Times New Roman" w:cs="Times New Roman"/>
          <w:sz w:val="28"/>
          <w:szCs w:val="28"/>
        </w:rPr>
        <w:t>и</w:t>
      </w:r>
      <w:r w:rsidRPr="008A1692">
        <w:rPr>
          <w:rFonts w:ascii="Times New Roman" w:hAnsi="Times New Roman" w:cs="Times New Roman"/>
          <w:sz w:val="28"/>
          <w:szCs w:val="28"/>
        </w:rPr>
        <w:t>тии зародыша. Приведите свои примеры.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Перечислите оболочки яйца, укажите источник их образования и роль в развитии зародыша.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 морфологическую (внутреннее строение, симметрия, кортекс) и функциональную (полярность, распределение желтка) организацию яиц.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Опишите способы гаструляции человеческого эмбриона.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 xml:space="preserve">Опишите образование и функции внезародышевых органов. 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Расскажите о строении и функциях плаценты. Когда и каким обр</w:t>
      </w:r>
      <w:r w:rsidRPr="00D72A3D">
        <w:rPr>
          <w:rFonts w:ascii="Times New Roman" w:hAnsi="Times New Roman" w:cs="Times New Roman"/>
          <w:sz w:val="28"/>
          <w:szCs w:val="28"/>
        </w:rPr>
        <w:t>а</w:t>
      </w:r>
      <w:r w:rsidRPr="00D72A3D">
        <w:rPr>
          <w:rFonts w:ascii="Times New Roman" w:hAnsi="Times New Roman" w:cs="Times New Roman"/>
          <w:sz w:val="28"/>
          <w:szCs w:val="28"/>
        </w:rPr>
        <w:t>зом она формируется?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lastRenderedPageBreak/>
        <w:t>Опишите способы дробления яиц разных типов. Как влияет на этот процесс наличие и распределение желтка в яйцеклетке? Зарисуйте схемы да</w:t>
      </w:r>
      <w:r w:rsidRPr="00216636">
        <w:rPr>
          <w:rFonts w:ascii="Times New Roman" w:hAnsi="Times New Roman" w:cs="Times New Roman"/>
          <w:sz w:val="28"/>
          <w:szCs w:val="28"/>
        </w:rPr>
        <w:t>н</w:t>
      </w:r>
      <w:r w:rsidRPr="00216636">
        <w:rPr>
          <w:rFonts w:ascii="Times New Roman" w:hAnsi="Times New Roman" w:cs="Times New Roman"/>
          <w:sz w:val="28"/>
          <w:szCs w:val="28"/>
        </w:rPr>
        <w:t>ных процессов. Подпишите схемы.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процессы гаструляции у животных разных типов. Зарисуйте основные этапы гаструляции в рабочих тетрадях.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основные этапы органогенеза. Зарисуйте наиболее типичную фазу органогенеза. Подпишите основные компоненты.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</w:t>
      </w:r>
      <w:r w:rsidRPr="00D1536B">
        <w:rPr>
          <w:rFonts w:ascii="Times New Roman" w:hAnsi="Times New Roman" w:cs="Times New Roman"/>
          <w:sz w:val="28"/>
          <w:szCs w:val="28"/>
        </w:rPr>
        <w:t>и</w:t>
      </w:r>
      <w:r w:rsidRPr="00D1536B">
        <w:rPr>
          <w:rFonts w:ascii="Times New Roman" w:hAnsi="Times New Roman" w:cs="Times New Roman"/>
          <w:sz w:val="28"/>
          <w:szCs w:val="28"/>
        </w:rPr>
        <w:t>потентность клеток».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механизмы дифференцировки клеток.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Охарактеризуйте явление контактного торможения как фактор р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гуляции дифференцировки. Какие еще есть механизмы регуляции?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роль конститутивных и индуцибельных ферментов. Где они локализуются?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биологию личинки любого животного. Укажите способы дыхания, питания, передвижения, если таковые имеются. Какова степень разв</w:t>
      </w:r>
      <w:r w:rsidRPr="00562790">
        <w:rPr>
          <w:rFonts w:ascii="Times New Roman" w:hAnsi="Times New Roman" w:cs="Times New Roman"/>
          <w:sz w:val="28"/>
          <w:szCs w:val="28"/>
        </w:rPr>
        <w:t>и</w:t>
      </w:r>
      <w:r w:rsidRPr="00562790">
        <w:rPr>
          <w:rFonts w:ascii="Times New Roman" w:hAnsi="Times New Roman" w:cs="Times New Roman"/>
          <w:sz w:val="28"/>
          <w:szCs w:val="28"/>
        </w:rPr>
        <w:t>тия особей разных таксонов к моменту выхода из яйца? Приведите примеры.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Особенности биологии организмов различных таксономических групп.  Укажите черты сходства и различия про– и эукариотов, животных и растений на клеточном, тканевом и организменном уровнях. 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Какова протяженность жизненных циклов животных разных такс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нов? Какие этапы в них входят? Приведите примеры наиболее и наименее до</w:t>
      </w:r>
      <w:r w:rsidRPr="00562790">
        <w:rPr>
          <w:rFonts w:ascii="Times New Roman" w:hAnsi="Times New Roman" w:cs="Times New Roman"/>
          <w:sz w:val="28"/>
          <w:szCs w:val="28"/>
        </w:rPr>
        <w:t>л</w:t>
      </w:r>
      <w:r w:rsidRPr="00562790">
        <w:rPr>
          <w:rFonts w:ascii="Times New Roman" w:hAnsi="Times New Roman" w:cs="Times New Roman"/>
          <w:sz w:val="28"/>
          <w:szCs w:val="28"/>
        </w:rPr>
        <w:t>гоживущих организмов. Связано ли это со сложностью организованности пре</w:t>
      </w:r>
      <w:r w:rsidRPr="00562790">
        <w:rPr>
          <w:rFonts w:ascii="Times New Roman" w:hAnsi="Times New Roman" w:cs="Times New Roman"/>
          <w:sz w:val="28"/>
          <w:szCs w:val="28"/>
        </w:rPr>
        <w:t>д</w:t>
      </w:r>
      <w:r w:rsidRPr="00562790">
        <w:rPr>
          <w:rFonts w:ascii="Times New Roman" w:hAnsi="Times New Roman" w:cs="Times New Roman"/>
          <w:sz w:val="28"/>
          <w:szCs w:val="28"/>
        </w:rPr>
        <w:t xml:space="preserve">ставителей данного таксона? </w:t>
      </w:r>
    </w:p>
    <w:p w:rsidR="00216636" w:rsidRPr="00562790" w:rsidRDefault="00562790" w:rsidP="00562790">
      <w:pPr>
        <w:pStyle w:val="a3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>Способы размножения животных и растений. Как изменялись спос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бы размножения в эволюции? С чем это было связано? Какой способ получил наибольшее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Поясните, какое явление может быть эволюционно старше – рег</w:t>
      </w:r>
      <w:r>
        <w:t>е</w:t>
      </w:r>
      <w:r>
        <w:t>нерация или соматический эмбриогенез. Приведите примеры.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Опишите процессы дифференцировки  и дедифференцировки при регенерации и соматическом эмбриогенезе.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Что называется критическими периодами  развития целого орг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>низма и отдельных органов? Как  влияют химические  и электромагнитные з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 xml:space="preserve">грязнения природной среды на размножение и развитие животных и человека?  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схему:  «О</w:t>
      </w:r>
      <w:r w:rsidRPr="00A11C4B">
        <w:rPr>
          <w:rFonts w:ascii="Times New Roman" w:hAnsi="Times New Roman" w:cs="Times New Roman"/>
          <w:sz w:val="28"/>
          <w:szCs w:val="28"/>
        </w:rPr>
        <w:t>тдаленные эффекты, проявляющиеся в проце</w:t>
      </w:r>
      <w:r w:rsidRPr="00A11C4B">
        <w:rPr>
          <w:rFonts w:ascii="Times New Roman" w:hAnsi="Times New Roman" w:cs="Times New Roman"/>
          <w:sz w:val="28"/>
          <w:szCs w:val="28"/>
        </w:rPr>
        <w:t>с</w:t>
      </w:r>
      <w:r w:rsidRPr="00A11C4B">
        <w:rPr>
          <w:rFonts w:ascii="Times New Roman" w:hAnsi="Times New Roman" w:cs="Times New Roman"/>
          <w:sz w:val="28"/>
          <w:szCs w:val="28"/>
        </w:rPr>
        <w:t>сах развития (мутагенные, тератогенные, гонадотоксические, эмбриотоксич</w:t>
      </w:r>
      <w:r w:rsidRPr="00A11C4B">
        <w:rPr>
          <w:rFonts w:ascii="Times New Roman" w:hAnsi="Times New Roman" w:cs="Times New Roman"/>
          <w:sz w:val="28"/>
          <w:szCs w:val="28"/>
        </w:rPr>
        <w:t>е</w:t>
      </w:r>
      <w:r w:rsidRPr="00A11C4B">
        <w:rPr>
          <w:rFonts w:ascii="Times New Roman" w:hAnsi="Times New Roman" w:cs="Times New Roman"/>
          <w:sz w:val="28"/>
          <w:szCs w:val="28"/>
        </w:rPr>
        <w:t>ские)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C4B">
        <w:rPr>
          <w:rFonts w:ascii="Times New Roman" w:hAnsi="Times New Roman" w:cs="Times New Roman"/>
          <w:sz w:val="28"/>
          <w:szCs w:val="28"/>
        </w:rPr>
        <w:t>.</w:t>
      </w: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P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F678E4" w:rsidRPr="00F678E4" w:rsidRDefault="00F678E4" w:rsidP="00F678E4">
      <w:pPr>
        <w:pStyle w:val="a4"/>
        <w:rPr>
          <w:szCs w:val="28"/>
        </w:rPr>
      </w:pPr>
    </w:p>
    <w:p w:rsidR="004829E3" w:rsidRPr="00203E1C" w:rsidRDefault="004829E3" w:rsidP="00F67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66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A65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 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10Клетка как открытая система. Способы проникновения веществ в кле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10Клетка как открытая система. Способы проникновения веществ в кле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61Гаметогенез. Периоды, основные события.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62Яйцеклетки, строение, свойства, классификация яиц. Полярность яиц: морфологическая, физиологическая, ее 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63Мозаичные и регуляционные яйца. Опыты Ру, Шпемана.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64Сперматозоиды. Типы строения, свойства спермиев.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65Общая характеристика оплодотворения и его биологическое значение. Активация яйца, роль сперматозоидов в этом процессе. Моноспермия. Пол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66Партеногенез. Типы партеногенеза – естественный, искусственный, а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дрогенез, гиногенез.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67Надклеточные уровни регуляции: межклеточные взаимодействия и я</w:t>
      </w:r>
      <w:r w:rsidRPr="00292292">
        <w:rPr>
          <w:rFonts w:ascii="Times New Roman" w:hAnsi="Times New Roman" w:cs="Times New Roman"/>
          <w:sz w:val="28"/>
          <w:szCs w:val="28"/>
        </w:rPr>
        <w:t>в</w:t>
      </w:r>
      <w:r w:rsidRPr="00292292">
        <w:rPr>
          <w:rFonts w:ascii="Times New Roman" w:hAnsi="Times New Roman" w:cs="Times New Roman"/>
          <w:sz w:val="28"/>
          <w:szCs w:val="28"/>
        </w:rPr>
        <w:t xml:space="preserve">ления индукции, принципы обратных связей. Различные уровни регуляции дифференцировки в развитии.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68Оплодотворение и ранние стадии развития зиготы.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69Дробление. Морфология и скорость дробления яиц. Правило О. 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 и их применение в анализе развития.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71Образование бластулы и характеристика процессов гаструляции. О</w:t>
      </w:r>
      <w:r w:rsidRPr="00292292">
        <w:rPr>
          <w:rFonts w:ascii="Times New Roman" w:hAnsi="Times New Roman" w:cs="Times New Roman"/>
          <w:sz w:val="28"/>
          <w:szCs w:val="28"/>
        </w:rPr>
        <w:t>б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разование двух- и трехслойного зародыша: эктодерма, энтодерма и мезодерма.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72Типы гаструляции.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73Полости эмбриона, их дальнейшая судьба в онтогенезе.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74Механизмы морфогенетических движений нейруляции. Развитие пр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изводных эктодермы, энтодермы и мезодермы. Поведение клеток в различных формообразовательных процессах.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75Органогенез, основные события.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76Возникновение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77Образование нервной трубки и детерминация его отделов.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78Хордо-нейродермальный зачаток, его производные.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79Первичная эмбриональная индукция.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80Органы – производные эктодермы.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81Органы – производные энтодермы.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82Органы – производные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83Эмбрион и биотические факторы среды, абиотические факторы среды.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84Критические периоды в развитии эмбриона.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85Развитие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 Понятие онтогенеза. Онтогенез у простейших, колониальных, мног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клеточных животных, растений.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87Степень развития особей к концу эмбрионального развития у разных животных. Закон зародышевого сходства К.</w:t>
      </w:r>
      <w:bookmarkStart w:id="0" w:name="_GoBack"/>
      <w:bookmarkEnd w:id="0"/>
      <w:r w:rsidRPr="00292292">
        <w:rPr>
          <w:rFonts w:ascii="Times New Roman" w:hAnsi="Times New Roman" w:cs="Times New Roman"/>
          <w:sz w:val="28"/>
          <w:szCs w:val="28"/>
        </w:rPr>
        <w:t>Бэра.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88Стадии онтогенеза голо- и покрытосеменных, высших позвоночных.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89Теория эволюции А. Н. Северцова. Учение о филэмбриогенезах. </w:t>
      </w:r>
    </w:p>
    <w:p w:rsidR="00D51FF9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 Рост и типы роста. Регуляция роста.</w:t>
      </w:r>
    </w:p>
    <w:p w:rsidR="005472C3" w:rsidRPr="00F678E4" w:rsidRDefault="005472C3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472C3" w:rsidRPr="00D20B89" w:rsidRDefault="005472C3" w:rsidP="005472C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3" w:rsidRDefault="00127023" w:rsidP="00127023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2702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="008246B2"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 w:rsidR="008246B2"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27023" w:rsidRPr="0074514D" w:rsidRDefault="00127023" w:rsidP="008246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="008246B2"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абота выполнена самостоятельно, носит творческий характер, отличается определе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ной новизной;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глубоко и всесторонне раскрыта исследуемая проблема; собран, обобщен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теоретические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положения умело и творчески увязаны с пра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ложены самостоятельно, но без глубокого 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</w:p>
    <w:p w:rsidR="005472C3" w:rsidRPr="00D20B89" w:rsidRDefault="005472C3" w:rsidP="005472C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472C3" w:rsidRDefault="005472C3" w:rsidP="005472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5417C3" w:rsidRDefault="00252ADE" w:rsidP="005472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5EB" w:rsidRPr="005417C3" w:rsidRDefault="002D35EB" w:rsidP="00252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471F2" w:rsidRPr="00F471F2" w:rsidTr="00DA235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471F2" w:rsidRPr="00F471F2" w:rsidTr="00DA235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Полнота выполнения н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учно-практического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Своевременность в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Последовательность и р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циональность выполнения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заданий.</w:t>
            </w:r>
          </w:p>
        </w:tc>
      </w:tr>
      <w:tr w:rsidR="00F471F2" w:rsidRPr="00F471F2" w:rsidTr="00DA2353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471F2" w:rsidRPr="00F471F2" w:rsidTr="00DA235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shd w:val="clear" w:color="auto" w:fill="FFFFFF"/>
              </w:rPr>
              <w:t>.</w:t>
            </w:r>
          </w:p>
        </w:tc>
      </w:tr>
      <w:tr w:rsidR="00F471F2" w:rsidRPr="00F471F2" w:rsidTr="00DA2353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78E4" w:rsidRDefault="00B35C80" w:rsidP="00F4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C80" w:rsidRPr="00F678E4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23" w:rsidRDefault="00065823" w:rsidP="00CE176D">
      <w:pPr>
        <w:spacing w:after="0" w:line="240" w:lineRule="auto"/>
      </w:pPr>
      <w:r>
        <w:separator/>
      </w:r>
    </w:p>
  </w:endnote>
  <w:endnote w:type="continuationSeparator" w:id="1">
    <w:p w:rsidR="00065823" w:rsidRDefault="00065823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65823" w:rsidRDefault="00AC7EA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65823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1017B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065823" w:rsidRDefault="00065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23" w:rsidRDefault="00065823" w:rsidP="00CE176D">
      <w:pPr>
        <w:spacing w:after="0" w:line="240" w:lineRule="auto"/>
      </w:pPr>
      <w:r>
        <w:separator/>
      </w:r>
    </w:p>
  </w:footnote>
  <w:footnote w:type="continuationSeparator" w:id="1">
    <w:p w:rsidR="00065823" w:rsidRDefault="00065823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76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2927AE"/>
    <w:multiLevelType w:val="multilevel"/>
    <w:tmpl w:val="DBD412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14C60F3"/>
    <w:multiLevelType w:val="multilevel"/>
    <w:tmpl w:val="169E1D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1793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AE7A2C"/>
    <w:multiLevelType w:val="singleLevel"/>
    <w:tmpl w:val="60E81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2E52B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700341"/>
    <w:multiLevelType w:val="multilevel"/>
    <w:tmpl w:val="0854DC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1B3C52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44E5592"/>
    <w:multiLevelType w:val="multilevel"/>
    <w:tmpl w:val="1D2C83DA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04FD0FA2"/>
    <w:multiLevelType w:val="singleLevel"/>
    <w:tmpl w:val="CB3E7D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">
    <w:nsid w:val="05A77F62"/>
    <w:multiLevelType w:val="multilevel"/>
    <w:tmpl w:val="53682B3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05DA395B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2078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7865F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8782719"/>
    <w:multiLevelType w:val="singleLevel"/>
    <w:tmpl w:val="4086D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8A9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9B34FB9"/>
    <w:multiLevelType w:val="singleLevel"/>
    <w:tmpl w:val="76727A28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0A615AF8"/>
    <w:multiLevelType w:val="singleLevel"/>
    <w:tmpl w:val="6EE61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A8F406B"/>
    <w:multiLevelType w:val="multilevel"/>
    <w:tmpl w:val="10FCD02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0AE11A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C1B22E7"/>
    <w:multiLevelType w:val="singleLevel"/>
    <w:tmpl w:val="83AAA03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0C7F2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CFE134C"/>
    <w:multiLevelType w:val="multilevel"/>
    <w:tmpl w:val="2214D16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D6D52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DB040F2"/>
    <w:multiLevelType w:val="multilevel"/>
    <w:tmpl w:val="8BA22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0F2375C4"/>
    <w:multiLevelType w:val="singleLevel"/>
    <w:tmpl w:val="565C668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0F95036F"/>
    <w:multiLevelType w:val="multilevel"/>
    <w:tmpl w:val="B088E0D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117F6E19"/>
    <w:multiLevelType w:val="multilevel"/>
    <w:tmpl w:val="E446E8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12F15686"/>
    <w:multiLevelType w:val="multilevel"/>
    <w:tmpl w:val="3D80C3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146E03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15742B8F"/>
    <w:multiLevelType w:val="multilevel"/>
    <w:tmpl w:val="7D0CB7A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1">
    <w:nsid w:val="16E90C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17967883"/>
    <w:multiLevelType w:val="hybridMultilevel"/>
    <w:tmpl w:val="F7702AE6"/>
    <w:lvl w:ilvl="0" w:tplc="3064D7DE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17A549FA"/>
    <w:multiLevelType w:val="multilevel"/>
    <w:tmpl w:val="97C269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18AC2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A305CE5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1A531A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A7D684A"/>
    <w:multiLevelType w:val="singleLevel"/>
    <w:tmpl w:val="36A6F3B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8">
    <w:nsid w:val="1A9D3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AB00876"/>
    <w:multiLevelType w:val="singleLevel"/>
    <w:tmpl w:val="7868C1D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1B5672ED"/>
    <w:multiLevelType w:val="singleLevel"/>
    <w:tmpl w:val="6A34EE1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1">
    <w:nsid w:val="1BA83A87"/>
    <w:multiLevelType w:val="singleLevel"/>
    <w:tmpl w:val="06A4410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</w:abstractNum>
  <w:abstractNum w:abstractNumId="42">
    <w:nsid w:val="1D836D58"/>
    <w:multiLevelType w:val="multilevel"/>
    <w:tmpl w:val="51EAE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3">
    <w:nsid w:val="1FA373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01866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0424B97"/>
    <w:multiLevelType w:val="multilevel"/>
    <w:tmpl w:val="4A8EB0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20911A1C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2EA12F9"/>
    <w:multiLevelType w:val="multilevel"/>
    <w:tmpl w:val="0DFA7D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22F125A0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33D21B1"/>
    <w:multiLevelType w:val="singleLevel"/>
    <w:tmpl w:val="5CB2AE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0">
    <w:nsid w:val="23BF0C63"/>
    <w:multiLevelType w:val="singleLevel"/>
    <w:tmpl w:val="09F68E6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248F3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4964DBE"/>
    <w:multiLevelType w:val="multilevel"/>
    <w:tmpl w:val="701C78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24DA7A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24DE1B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653040C"/>
    <w:multiLevelType w:val="multilevel"/>
    <w:tmpl w:val="D40C8BD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266C474C"/>
    <w:multiLevelType w:val="singleLevel"/>
    <w:tmpl w:val="CB20341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57">
    <w:nsid w:val="273A0A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27EA73BC"/>
    <w:multiLevelType w:val="singleLevel"/>
    <w:tmpl w:val="A4F25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8126297"/>
    <w:multiLevelType w:val="singleLevel"/>
    <w:tmpl w:val="271CDE3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0">
    <w:nsid w:val="282421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8AB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2A151428"/>
    <w:multiLevelType w:val="singleLevel"/>
    <w:tmpl w:val="12F0E05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63">
    <w:nsid w:val="2A34531C"/>
    <w:multiLevelType w:val="multilevel"/>
    <w:tmpl w:val="606EE3B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4">
    <w:nsid w:val="2A3E4B59"/>
    <w:multiLevelType w:val="singleLevel"/>
    <w:tmpl w:val="A6021EB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5">
    <w:nsid w:val="2BA05B93"/>
    <w:multiLevelType w:val="multilevel"/>
    <w:tmpl w:val="A094CDA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2CA97E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CD05474"/>
    <w:multiLevelType w:val="multilevel"/>
    <w:tmpl w:val="750496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8">
    <w:nsid w:val="2D780C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0724483"/>
    <w:multiLevelType w:val="multilevel"/>
    <w:tmpl w:val="15DC21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0">
    <w:nsid w:val="30C410C5"/>
    <w:multiLevelType w:val="multilevel"/>
    <w:tmpl w:val="FD9E1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1">
    <w:nsid w:val="32D710AB"/>
    <w:multiLevelType w:val="singleLevel"/>
    <w:tmpl w:val="4762E39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33AD3E1A"/>
    <w:multiLevelType w:val="multilevel"/>
    <w:tmpl w:val="4C3ABD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4">
    <w:nsid w:val="37310A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5">
    <w:nsid w:val="37AE4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F97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87E6968"/>
    <w:multiLevelType w:val="multilevel"/>
    <w:tmpl w:val="1D5E11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8">
    <w:nsid w:val="390A03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394144D9"/>
    <w:multiLevelType w:val="multilevel"/>
    <w:tmpl w:val="D4EE41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0">
    <w:nsid w:val="395C49CE"/>
    <w:multiLevelType w:val="multilevel"/>
    <w:tmpl w:val="6F0ECE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>
    <w:nsid w:val="39873D17"/>
    <w:multiLevelType w:val="multilevel"/>
    <w:tmpl w:val="ABD0E4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2">
    <w:nsid w:val="39967214"/>
    <w:multiLevelType w:val="singleLevel"/>
    <w:tmpl w:val="7FCC1B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3">
    <w:nsid w:val="3A480F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B392E71"/>
    <w:multiLevelType w:val="hybridMultilevel"/>
    <w:tmpl w:val="CEF63032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5">
    <w:nsid w:val="3B904DE0"/>
    <w:multiLevelType w:val="singleLevel"/>
    <w:tmpl w:val="B598227A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390"/>
      </w:pPr>
      <w:rPr>
        <w:rFonts w:hint="default"/>
      </w:rPr>
    </w:lvl>
  </w:abstractNum>
  <w:abstractNum w:abstractNumId="86">
    <w:nsid w:val="3BAF781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BBE34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3D731320"/>
    <w:multiLevelType w:val="singleLevel"/>
    <w:tmpl w:val="AD262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>
    <w:nsid w:val="3FAA0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0DE527D"/>
    <w:multiLevelType w:val="multilevel"/>
    <w:tmpl w:val="7646C3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1">
    <w:nsid w:val="420A4D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42D65AB2"/>
    <w:multiLevelType w:val="multilevel"/>
    <w:tmpl w:val="71F68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436B18C2"/>
    <w:multiLevelType w:val="singleLevel"/>
    <w:tmpl w:val="61985B74"/>
    <w:lvl w:ilvl="0">
      <w:numFmt w:val="bullet"/>
      <w:pStyle w:val="20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94">
    <w:nsid w:val="43BD74C5"/>
    <w:multiLevelType w:val="multilevel"/>
    <w:tmpl w:val="E28CC2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95">
    <w:nsid w:val="443577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45E35913"/>
    <w:multiLevelType w:val="multilevel"/>
    <w:tmpl w:val="01BE42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7">
    <w:nsid w:val="45EF18EE"/>
    <w:multiLevelType w:val="hybridMultilevel"/>
    <w:tmpl w:val="7D9409D2"/>
    <w:lvl w:ilvl="0" w:tplc="2B9C831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46B549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475E1EA9"/>
    <w:multiLevelType w:val="multilevel"/>
    <w:tmpl w:val="CD2EF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0">
    <w:nsid w:val="4B1767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4B6935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4C7D229F"/>
    <w:multiLevelType w:val="singleLevel"/>
    <w:tmpl w:val="E904E5C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3">
    <w:nsid w:val="4DEA4812"/>
    <w:multiLevelType w:val="singleLevel"/>
    <w:tmpl w:val="3438CB1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4">
    <w:nsid w:val="4DFC7F09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4F937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FA530D4"/>
    <w:multiLevelType w:val="multilevel"/>
    <w:tmpl w:val="C9F421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7">
    <w:nsid w:val="50936C84"/>
    <w:multiLevelType w:val="multilevel"/>
    <w:tmpl w:val="A0E6460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8">
    <w:nsid w:val="51101B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51A61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52751638"/>
    <w:multiLevelType w:val="singleLevel"/>
    <w:tmpl w:val="1FE8708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1">
    <w:nsid w:val="529847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2DF6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52F248E9"/>
    <w:multiLevelType w:val="singleLevel"/>
    <w:tmpl w:val="C9A07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4">
    <w:nsid w:val="54341DF1"/>
    <w:multiLevelType w:val="multilevel"/>
    <w:tmpl w:val="CD247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5">
    <w:nsid w:val="54922433"/>
    <w:multiLevelType w:val="singleLevel"/>
    <w:tmpl w:val="CB5AB0E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6">
    <w:nsid w:val="550557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9115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58A573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592F1742"/>
    <w:multiLevelType w:val="singleLevel"/>
    <w:tmpl w:val="DE7237C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1">
    <w:nsid w:val="59F012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5B0D4373"/>
    <w:multiLevelType w:val="singleLevel"/>
    <w:tmpl w:val="BDFABB4A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23">
    <w:nsid w:val="5BBD3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C86395B"/>
    <w:multiLevelType w:val="singleLevel"/>
    <w:tmpl w:val="12DA8A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5">
    <w:nsid w:val="5CBA0854"/>
    <w:multiLevelType w:val="singleLevel"/>
    <w:tmpl w:val="7506C4F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6">
    <w:nsid w:val="5E1F17FC"/>
    <w:multiLevelType w:val="multilevel"/>
    <w:tmpl w:val="9EB4C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7">
    <w:nsid w:val="5E523005"/>
    <w:multiLevelType w:val="singleLevel"/>
    <w:tmpl w:val="FD2C2B1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8">
    <w:nsid w:val="5EA518D7"/>
    <w:multiLevelType w:val="singleLevel"/>
    <w:tmpl w:val="5A40A60A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9">
    <w:nsid w:val="606727EF"/>
    <w:multiLevelType w:val="multilevel"/>
    <w:tmpl w:val="619AC3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0">
    <w:nsid w:val="628E21A8"/>
    <w:multiLevelType w:val="singleLevel"/>
    <w:tmpl w:val="9FA642A6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31">
    <w:nsid w:val="62EB157A"/>
    <w:multiLevelType w:val="multilevel"/>
    <w:tmpl w:val="371CA5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2">
    <w:nsid w:val="62ED6E20"/>
    <w:multiLevelType w:val="singleLevel"/>
    <w:tmpl w:val="1A162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>
    <w:nsid w:val="63987C98"/>
    <w:multiLevelType w:val="multilevel"/>
    <w:tmpl w:val="5E765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4">
    <w:nsid w:val="64B070CB"/>
    <w:multiLevelType w:val="singleLevel"/>
    <w:tmpl w:val="BAE42B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5">
    <w:nsid w:val="66C970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67242399"/>
    <w:multiLevelType w:val="singleLevel"/>
    <w:tmpl w:val="D1A0A52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7">
    <w:nsid w:val="67822DAD"/>
    <w:multiLevelType w:val="singleLevel"/>
    <w:tmpl w:val="EED63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8">
    <w:nsid w:val="689569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68A97678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>
    <w:nsid w:val="68B000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68CC22A9"/>
    <w:multiLevelType w:val="multilevel"/>
    <w:tmpl w:val="D018B8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2">
    <w:nsid w:val="69BA4D01"/>
    <w:multiLevelType w:val="singleLevel"/>
    <w:tmpl w:val="CEE48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3">
    <w:nsid w:val="6A9A6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6AFB5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B4C0E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6C36175D"/>
    <w:multiLevelType w:val="singleLevel"/>
    <w:tmpl w:val="097A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7">
    <w:nsid w:val="6EEF2075"/>
    <w:multiLevelType w:val="singleLevel"/>
    <w:tmpl w:val="AE30EF1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8">
    <w:nsid w:val="6F794AF7"/>
    <w:multiLevelType w:val="singleLevel"/>
    <w:tmpl w:val="78FE463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9">
    <w:nsid w:val="707F01EA"/>
    <w:multiLevelType w:val="hybridMultilevel"/>
    <w:tmpl w:val="226CFA0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0">
    <w:nsid w:val="713016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71B15F49"/>
    <w:multiLevelType w:val="multilevel"/>
    <w:tmpl w:val="81CA9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2">
    <w:nsid w:val="737D6150"/>
    <w:multiLevelType w:val="singleLevel"/>
    <w:tmpl w:val="F370C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3">
    <w:nsid w:val="748028B9"/>
    <w:multiLevelType w:val="hybridMultilevel"/>
    <w:tmpl w:val="D6CAB0C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4">
    <w:nsid w:val="76C52AE6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778C0362"/>
    <w:multiLevelType w:val="multilevel"/>
    <w:tmpl w:val="D9D07B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6">
    <w:nsid w:val="78DD1A51"/>
    <w:multiLevelType w:val="multilevel"/>
    <w:tmpl w:val="97C018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7">
    <w:nsid w:val="7B1A79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8">
    <w:nsid w:val="7BC5133C"/>
    <w:multiLevelType w:val="multilevel"/>
    <w:tmpl w:val="50E85B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9">
    <w:nsid w:val="7C25757B"/>
    <w:multiLevelType w:val="multilevel"/>
    <w:tmpl w:val="61CC69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0">
    <w:nsid w:val="7CA35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7D7F373F"/>
    <w:multiLevelType w:val="multilevel"/>
    <w:tmpl w:val="3E7201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2">
    <w:nsid w:val="7E3162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7F61055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2"/>
  </w:num>
  <w:num w:numId="2">
    <w:abstractNumId w:val="117"/>
  </w:num>
  <w:num w:numId="3">
    <w:abstractNumId w:val="91"/>
  </w:num>
  <w:num w:numId="4">
    <w:abstractNumId w:val="135"/>
  </w:num>
  <w:num w:numId="5">
    <w:abstractNumId w:val="145"/>
  </w:num>
  <w:num w:numId="6">
    <w:abstractNumId w:val="75"/>
  </w:num>
  <w:num w:numId="7">
    <w:abstractNumId w:val="53"/>
  </w:num>
  <w:num w:numId="8">
    <w:abstractNumId w:val="160"/>
  </w:num>
  <w:num w:numId="9">
    <w:abstractNumId w:val="14"/>
  </w:num>
  <w:num w:numId="10">
    <w:abstractNumId w:val="133"/>
  </w:num>
  <w:num w:numId="11">
    <w:abstractNumId w:val="24"/>
  </w:num>
  <w:num w:numId="12">
    <w:abstractNumId w:val="12"/>
  </w:num>
  <w:num w:numId="13">
    <w:abstractNumId w:val="121"/>
  </w:num>
  <w:num w:numId="14">
    <w:abstractNumId w:val="112"/>
  </w:num>
  <w:num w:numId="15">
    <w:abstractNumId w:val="21"/>
  </w:num>
  <w:num w:numId="16">
    <w:abstractNumId w:val="89"/>
  </w:num>
  <w:num w:numId="17">
    <w:abstractNumId w:val="74"/>
  </w:num>
  <w:num w:numId="18">
    <w:abstractNumId w:val="101"/>
  </w:num>
  <w:num w:numId="19">
    <w:abstractNumId w:val="29"/>
  </w:num>
  <w:num w:numId="20">
    <w:abstractNumId w:val="105"/>
  </w:num>
  <w:num w:numId="21">
    <w:abstractNumId w:val="123"/>
  </w:num>
  <w:num w:numId="22">
    <w:abstractNumId w:val="36"/>
  </w:num>
  <w:num w:numId="23">
    <w:abstractNumId w:val="144"/>
  </w:num>
  <w:num w:numId="24">
    <w:abstractNumId w:val="15"/>
  </w:num>
  <w:num w:numId="25">
    <w:abstractNumId w:val="83"/>
  </w:num>
  <w:num w:numId="26">
    <w:abstractNumId w:val="76"/>
  </w:num>
  <w:num w:numId="27">
    <w:abstractNumId w:val="111"/>
  </w:num>
  <w:num w:numId="28">
    <w:abstractNumId w:val="38"/>
  </w:num>
  <w:num w:numId="29">
    <w:abstractNumId w:val="66"/>
  </w:num>
  <w:num w:numId="30">
    <w:abstractNumId w:val="78"/>
  </w:num>
  <w:num w:numId="31">
    <w:abstractNumId w:val="138"/>
  </w:num>
  <w:num w:numId="32">
    <w:abstractNumId w:val="100"/>
  </w:num>
  <w:num w:numId="33">
    <w:abstractNumId w:val="116"/>
  </w:num>
  <w:num w:numId="34">
    <w:abstractNumId w:val="162"/>
  </w:num>
  <w:num w:numId="35">
    <w:abstractNumId w:val="118"/>
  </w:num>
  <w:num w:numId="36">
    <w:abstractNumId w:val="68"/>
  </w:num>
  <w:num w:numId="37">
    <w:abstractNumId w:val="54"/>
  </w:num>
  <w:num w:numId="38">
    <w:abstractNumId w:val="23"/>
  </w:num>
  <w:num w:numId="39">
    <w:abstractNumId w:val="31"/>
  </w:num>
  <w:num w:numId="40">
    <w:abstractNumId w:val="13"/>
  </w:num>
  <w:num w:numId="41">
    <w:abstractNumId w:val="44"/>
  </w:num>
  <w:num w:numId="42">
    <w:abstractNumId w:val="95"/>
  </w:num>
  <w:num w:numId="43">
    <w:abstractNumId w:val="34"/>
  </w:num>
  <w:num w:numId="44">
    <w:abstractNumId w:val="108"/>
  </w:num>
  <w:num w:numId="45">
    <w:abstractNumId w:val="57"/>
  </w:num>
  <w:num w:numId="46">
    <w:abstractNumId w:val="140"/>
  </w:num>
  <w:num w:numId="47">
    <w:abstractNumId w:val="61"/>
  </w:num>
  <w:num w:numId="48">
    <w:abstractNumId w:val="119"/>
  </w:num>
  <w:num w:numId="49">
    <w:abstractNumId w:val="143"/>
  </w:num>
  <w:num w:numId="50">
    <w:abstractNumId w:val="3"/>
  </w:num>
  <w:num w:numId="51">
    <w:abstractNumId w:val="19"/>
  </w:num>
  <w:num w:numId="52">
    <w:abstractNumId w:val="98"/>
  </w:num>
  <w:num w:numId="53">
    <w:abstractNumId w:val="87"/>
  </w:num>
  <w:num w:numId="54">
    <w:abstractNumId w:val="5"/>
  </w:num>
  <w:num w:numId="55">
    <w:abstractNumId w:val="43"/>
  </w:num>
  <w:num w:numId="56">
    <w:abstractNumId w:val="51"/>
  </w:num>
  <w:num w:numId="57">
    <w:abstractNumId w:val="49"/>
  </w:num>
  <w:num w:numId="58">
    <w:abstractNumId w:val="126"/>
  </w:num>
  <w:num w:numId="59">
    <w:abstractNumId w:val="99"/>
  </w:num>
  <w:num w:numId="60">
    <w:abstractNumId w:val="141"/>
  </w:num>
  <w:num w:numId="61">
    <w:abstractNumId w:val="109"/>
  </w:num>
  <w:num w:numId="62">
    <w:abstractNumId w:val="157"/>
  </w:num>
  <w:num w:numId="63">
    <w:abstractNumId w:val="150"/>
  </w:num>
  <w:num w:numId="64">
    <w:abstractNumId w:val="60"/>
  </w:num>
  <w:num w:numId="65">
    <w:abstractNumId w:val="70"/>
  </w:num>
  <w:num w:numId="66">
    <w:abstractNumId w:val="159"/>
  </w:num>
  <w:num w:numId="67">
    <w:abstractNumId w:val="90"/>
  </w:num>
  <w:num w:numId="68">
    <w:abstractNumId w:val="8"/>
  </w:num>
  <w:num w:numId="69">
    <w:abstractNumId w:val="114"/>
  </w:num>
  <w:num w:numId="70">
    <w:abstractNumId w:val="124"/>
  </w:num>
  <w:num w:numId="71">
    <w:abstractNumId w:val="41"/>
  </w:num>
  <w:num w:numId="72">
    <w:abstractNumId w:val="139"/>
  </w:num>
  <w:num w:numId="73">
    <w:abstractNumId w:val="46"/>
  </w:num>
  <w:num w:numId="74">
    <w:abstractNumId w:val="104"/>
  </w:num>
  <w:num w:numId="75">
    <w:abstractNumId w:val="96"/>
  </w:num>
  <w:num w:numId="76">
    <w:abstractNumId w:val="129"/>
  </w:num>
  <w:num w:numId="77">
    <w:abstractNumId w:val="155"/>
  </w:num>
  <w:num w:numId="78">
    <w:abstractNumId w:val="42"/>
  </w:num>
  <w:num w:numId="79">
    <w:abstractNumId w:val="92"/>
  </w:num>
  <w:num w:numId="80">
    <w:abstractNumId w:val="120"/>
  </w:num>
  <w:num w:numId="81">
    <w:abstractNumId w:val="146"/>
  </w:num>
  <w:num w:numId="82">
    <w:abstractNumId w:val="152"/>
  </w:num>
  <w:num w:numId="83">
    <w:abstractNumId w:val="132"/>
  </w:num>
  <w:num w:numId="84">
    <w:abstractNumId w:val="88"/>
  </w:num>
  <w:num w:numId="85">
    <w:abstractNumId w:val="9"/>
  </w:num>
  <w:num w:numId="86">
    <w:abstractNumId w:val="103"/>
  </w:num>
  <w:num w:numId="87">
    <w:abstractNumId w:val="102"/>
  </w:num>
  <w:num w:numId="88">
    <w:abstractNumId w:val="125"/>
  </w:num>
  <w:num w:numId="89">
    <w:abstractNumId w:val="130"/>
  </w:num>
  <w:num w:numId="90">
    <w:abstractNumId w:val="62"/>
  </w:num>
  <w:num w:numId="91">
    <w:abstractNumId w:val="56"/>
  </w:num>
  <w:num w:numId="92">
    <w:abstractNumId w:val="136"/>
  </w:num>
  <w:num w:numId="93">
    <w:abstractNumId w:val="37"/>
  </w:num>
  <w:num w:numId="94">
    <w:abstractNumId w:val="82"/>
  </w:num>
  <w:num w:numId="95">
    <w:abstractNumId w:val="128"/>
  </w:num>
  <w:num w:numId="96">
    <w:abstractNumId w:val="48"/>
  </w:num>
  <w:num w:numId="97">
    <w:abstractNumId w:val="58"/>
  </w:num>
  <w:num w:numId="98">
    <w:abstractNumId w:val="17"/>
  </w:num>
  <w:num w:numId="99">
    <w:abstractNumId w:val="142"/>
  </w:num>
  <w:num w:numId="100">
    <w:abstractNumId w:val="137"/>
  </w:num>
  <w:num w:numId="101">
    <w:abstractNumId w:val="7"/>
  </w:num>
  <w:num w:numId="102">
    <w:abstractNumId w:val="28"/>
  </w:num>
  <w:num w:numId="103">
    <w:abstractNumId w:val="52"/>
  </w:num>
  <w:num w:numId="104">
    <w:abstractNumId w:val="94"/>
  </w:num>
  <w:num w:numId="105">
    <w:abstractNumId w:val="47"/>
  </w:num>
  <w:num w:numId="106">
    <w:abstractNumId w:val="1"/>
  </w:num>
  <w:num w:numId="107">
    <w:abstractNumId w:val="80"/>
  </w:num>
  <w:num w:numId="108">
    <w:abstractNumId w:val="6"/>
  </w:num>
  <w:num w:numId="109">
    <w:abstractNumId w:val="148"/>
  </w:num>
  <w:num w:numId="110">
    <w:abstractNumId w:val="154"/>
  </w:num>
  <w:num w:numId="111">
    <w:abstractNumId w:val="11"/>
  </w:num>
  <w:num w:numId="112">
    <w:abstractNumId w:val="115"/>
  </w:num>
  <w:num w:numId="113">
    <w:abstractNumId w:val="134"/>
  </w:num>
  <w:num w:numId="114">
    <w:abstractNumId w:val="113"/>
  </w:num>
  <w:num w:numId="115">
    <w:abstractNumId w:val="110"/>
  </w:num>
  <w:num w:numId="116">
    <w:abstractNumId w:val="20"/>
  </w:num>
  <w:num w:numId="117">
    <w:abstractNumId w:val="147"/>
  </w:num>
  <w:num w:numId="118">
    <w:abstractNumId w:val="127"/>
  </w:num>
  <w:num w:numId="119">
    <w:abstractNumId w:val="64"/>
  </w:num>
  <w:num w:numId="120">
    <w:abstractNumId w:val="25"/>
  </w:num>
  <w:num w:numId="121">
    <w:abstractNumId w:val="39"/>
  </w:num>
  <w:num w:numId="122">
    <w:abstractNumId w:val="86"/>
  </w:num>
  <w:num w:numId="123">
    <w:abstractNumId w:val="0"/>
  </w:num>
  <w:num w:numId="124">
    <w:abstractNumId w:val="59"/>
  </w:num>
  <w:num w:numId="125">
    <w:abstractNumId w:val="163"/>
  </w:num>
  <w:num w:numId="126">
    <w:abstractNumId w:val="35"/>
  </w:num>
  <w:num w:numId="127">
    <w:abstractNumId w:val="131"/>
  </w:num>
  <w:num w:numId="128">
    <w:abstractNumId w:val="151"/>
  </w:num>
  <w:num w:numId="129">
    <w:abstractNumId w:val="2"/>
  </w:num>
  <w:num w:numId="130">
    <w:abstractNumId w:val="158"/>
  </w:num>
  <w:num w:numId="131">
    <w:abstractNumId w:val="27"/>
  </w:num>
  <w:num w:numId="132">
    <w:abstractNumId w:val="45"/>
  </w:num>
  <w:num w:numId="133">
    <w:abstractNumId w:val="73"/>
  </w:num>
  <w:num w:numId="134">
    <w:abstractNumId w:val="79"/>
  </w:num>
  <w:num w:numId="135">
    <w:abstractNumId w:val="161"/>
  </w:num>
  <w:num w:numId="136">
    <w:abstractNumId w:val="106"/>
  </w:num>
  <w:num w:numId="137">
    <w:abstractNumId w:val="77"/>
  </w:num>
  <w:num w:numId="138">
    <w:abstractNumId w:val="81"/>
  </w:num>
  <w:num w:numId="139">
    <w:abstractNumId w:val="33"/>
  </w:num>
  <w:num w:numId="140">
    <w:abstractNumId w:val="10"/>
  </w:num>
  <w:num w:numId="141">
    <w:abstractNumId w:val="69"/>
  </w:num>
  <w:num w:numId="142">
    <w:abstractNumId w:val="22"/>
  </w:num>
  <w:num w:numId="143">
    <w:abstractNumId w:val="156"/>
  </w:num>
  <w:num w:numId="144">
    <w:abstractNumId w:val="55"/>
  </w:num>
  <w:num w:numId="145">
    <w:abstractNumId w:val="85"/>
  </w:num>
  <w:num w:numId="146">
    <w:abstractNumId w:val="4"/>
  </w:num>
  <w:num w:numId="147">
    <w:abstractNumId w:val="67"/>
  </w:num>
  <w:num w:numId="148">
    <w:abstractNumId w:val="65"/>
  </w:num>
  <w:num w:numId="149">
    <w:abstractNumId w:val="18"/>
  </w:num>
  <w:num w:numId="150">
    <w:abstractNumId w:val="93"/>
  </w:num>
  <w:num w:numId="151">
    <w:abstractNumId w:val="50"/>
  </w:num>
  <w:num w:numId="152">
    <w:abstractNumId w:val="16"/>
  </w:num>
  <w:num w:numId="153">
    <w:abstractNumId w:val="71"/>
  </w:num>
  <w:num w:numId="154">
    <w:abstractNumId w:val="122"/>
  </w:num>
  <w:num w:numId="155">
    <w:abstractNumId w:val="40"/>
  </w:num>
  <w:num w:numId="156">
    <w:abstractNumId w:val="32"/>
  </w:num>
  <w:num w:numId="157">
    <w:abstractNumId w:val="107"/>
  </w:num>
  <w:num w:numId="158">
    <w:abstractNumId w:val="30"/>
  </w:num>
  <w:num w:numId="159">
    <w:abstractNumId w:val="97"/>
  </w:num>
  <w:num w:numId="160">
    <w:abstractNumId w:val="63"/>
  </w:num>
  <w:num w:numId="161">
    <w:abstractNumId w:val="26"/>
  </w:num>
  <w:num w:numId="162">
    <w:abstractNumId w:val="84"/>
  </w:num>
  <w:num w:numId="163">
    <w:abstractNumId w:val="153"/>
  </w:num>
  <w:num w:numId="164">
    <w:abstractNumId w:val="14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305"/>
    <w:rsid w:val="0004067E"/>
    <w:rsid w:val="00063402"/>
    <w:rsid w:val="00064484"/>
    <w:rsid w:val="00065823"/>
    <w:rsid w:val="000662A6"/>
    <w:rsid w:val="00073A9A"/>
    <w:rsid w:val="00074D90"/>
    <w:rsid w:val="0008346E"/>
    <w:rsid w:val="00085DCB"/>
    <w:rsid w:val="00093738"/>
    <w:rsid w:val="00093B56"/>
    <w:rsid w:val="000A6D80"/>
    <w:rsid w:val="000C1C74"/>
    <w:rsid w:val="000C2DAB"/>
    <w:rsid w:val="000D0DCD"/>
    <w:rsid w:val="000D17D2"/>
    <w:rsid w:val="000D1BF9"/>
    <w:rsid w:val="000D2179"/>
    <w:rsid w:val="000E0986"/>
    <w:rsid w:val="001108A8"/>
    <w:rsid w:val="001109C3"/>
    <w:rsid w:val="001204E4"/>
    <w:rsid w:val="0012255A"/>
    <w:rsid w:val="00127023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D34B6"/>
    <w:rsid w:val="001E1DBF"/>
    <w:rsid w:val="00203907"/>
    <w:rsid w:val="00203E1C"/>
    <w:rsid w:val="00212B3B"/>
    <w:rsid w:val="00214761"/>
    <w:rsid w:val="00215367"/>
    <w:rsid w:val="00216636"/>
    <w:rsid w:val="0022721C"/>
    <w:rsid w:val="00244A39"/>
    <w:rsid w:val="00246FC1"/>
    <w:rsid w:val="00252ADE"/>
    <w:rsid w:val="00275653"/>
    <w:rsid w:val="00275D25"/>
    <w:rsid w:val="002808A3"/>
    <w:rsid w:val="00286AA9"/>
    <w:rsid w:val="0028704A"/>
    <w:rsid w:val="002A211D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1736F"/>
    <w:rsid w:val="00422F56"/>
    <w:rsid w:val="0042348A"/>
    <w:rsid w:val="004249AE"/>
    <w:rsid w:val="00434542"/>
    <w:rsid w:val="004448FC"/>
    <w:rsid w:val="004451B8"/>
    <w:rsid w:val="004515D7"/>
    <w:rsid w:val="0046002B"/>
    <w:rsid w:val="00460312"/>
    <w:rsid w:val="00466692"/>
    <w:rsid w:val="00473B00"/>
    <w:rsid w:val="004829E3"/>
    <w:rsid w:val="00483DE4"/>
    <w:rsid w:val="00484962"/>
    <w:rsid w:val="00485BBC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2C3"/>
    <w:rsid w:val="00547D9F"/>
    <w:rsid w:val="00557038"/>
    <w:rsid w:val="00562790"/>
    <w:rsid w:val="005813F1"/>
    <w:rsid w:val="005839AF"/>
    <w:rsid w:val="0058495F"/>
    <w:rsid w:val="00584A24"/>
    <w:rsid w:val="00595789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348CA"/>
    <w:rsid w:val="006439A6"/>
    <w:rsid w:val="0064792B"/>
    <w:rsid w:val="006526CC"/>
    <w:rsid w:val="006735F5"/>
    <w:rsid w:val="00683B58"/>
    <w:rsid w:val="00695C7B"/>
    <w:rsid w:val="006A2FD4"/>
    <w:rsid w:val="006A55E3"/>
    <w:rsid w:val="006B33E9"/>
    <w:rsid w:val="006B4BA3"/>
    <w:rsid w:val="006C0B9E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2681"/>
    <w:rsid w:val="007F3478"/>
    <w:rsid w:val="007F3C92"/>
    <w:rsid w:val="00807EC6"/>
    <w:rsid w:val="0081679C"/>
    <w:rsid w:val="0081714C"/>
    <w:rsid w:val="00822202"/>
    <w:rsid w:val="008246B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1692"/>
    <w:rsid w:val="008B0CC0"/>
    <w:rsid w:val="008B1343"/>
    <w:rsid w:val="008B24F1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2581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1C4B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0969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C7EA8"/>
    <w:rsid w:val="00AD12C5"/>
    <w:rsid w:val="00AE662E"/>
    <w:rsid w:val="00AF1159"/>
    <w:rsid w:val="00AF30CD"/>
    <w:rsid w:val="00B00556"/>
    <w:rsid w:val="00B05816"/>
    <w:rsid w:val="00B164CA"/>
    <w:rsid w:val="00B202CD"/>
    <w:rsid w:val="00B215EA"/>
    <w:rsid w:val="00B24155"/>
    <w:rsid w:val="00B31162"/>
    <w:rsid w:val="00B35C80"/>
    <w:rsid w:val="00B4530A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E47BD"/>
    <w:rsid w:val="00C02398"/>
    <w:rsid w:val="00C0462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66086"/>
    <w:rsid w:val="00C720C1"/>
    <w:rsid w:val="00C76C21"/>
    <w:rsid w:val="00C8320E"/>
    <w:rsid w:val="00CA0220"/>
    <w:rsid w:val="00CA2789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536B"/>
    <w:rsid w:val="00D167C8"/>
    <w:rsid w:val="00D219AC"/>
    <w:rsid w:val="00D51FF9"/>
    <w:rsid w:val="00D619C5"/>
    <w:rsid w:val="00D72A3D"/>
    <w:rsid w:val="00D731AC"/>
    <w:rsid w:val="00D73A69"/>
    <w:rsid w:val="00D82404"/>
    <w:rsid w:val="00D86531"/>
    <w:rsid w:val="00D925DF"/>
    <w:rsid w:val="00D945DD"/>
    <w:rsid w:val="00DA035B"/>
    <w:rsid w:val="00DA221B"/>
    <w:rsid w:val="00DA2353"/>
    <w:rsid w:val="00DA36E7"/>
    <w:rsid w:val="00DA6566"/>
    <w:rsid w:val="00DA6C0D"/>
    <w:rsid w:val="00DB15BE"/>
    <w:rsid w:val="00DB56A8"/>
    <w:rsid w:val="00DC20A4"/>
    <w:rsid w:val="00DC6C23"/>
    <w:rsid w:val="00DD09A6"/>
    <w:rsid w:val="00DD1A68"/>
    <w:rsid w:val="00DD7EBD"/>
    <w:rsid w:val="00DF081E"/>
    <w:rsid w:val="00DF1520"/>
    <w:rsid w:val="00E020E2"/>
    <w:rsid w:val="00E03FCA"/>
    <w:rsid w:val="00E04F52"/>
    <w:rsid w:val="00E1003D"/>
    <w:rsid w:val="00E1017B"/>
    <w:rsid w:val="00E249A6"/>
    <w:rsid w:val="00E27555"/>
    <w:rsid w:val="00E40843"/>
    <w:rsid w:val="00E431CF"/>
    <w:rsid w:val="00E57D24"/>
    <w:rsid w:val="00E64631"/>
    <w:rsid w:val="00E647FC"/>
    <w:rsid w:val="00E64C3A"/>
    <w:rsid w:val="00E7078D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4B40"/>
    <w:rsid w:val="00F05F82"/>
    <w:rsid w:val="00F15F94"/>
    <w:rsid w:val="00F25387"/>
    <w:rsid w:val="00F32A03"/>
    <w:rsid w:val="00F35F6F"/>
    <w:rsid w:val="00F37040"/>
    <w:rsid w:val="00F471F2"/>
    <w:rsid w:val="00F5663B"/>
    <w:rsid w:val="00F6008A"/>
    <w:rsid w:val="00F601AA"/>
    <w:rsid w:val="00F678E4"/>
    <w:rsid w:val="00F83909"/>
    <w:rsid w:val="00F84353"/>
    <w:rsid w:val="00F8612F"/>
    <w:rsid w:val="00FA614E"/>
    <w:rsid w:val="00FC139D"/>
    <w:rsid w:val="00FD0A37"/>
    <w:rsid w:val="00FD75D5"/>
    <w:rsid w:val="00FF0D38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1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AB5E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4">
    <w:name w:val="Body Text 2"/>
    <w:basedOn w:val="a"/>
    <w:link w:val="25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B4530A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4530A"/>
    <w:rPr>
      <w:rFonts w:ascii="Times New Roman" w:hAnsi="Times New Roman" w:cs="Times New Roman" w:hint="default"/>
      <w:sz w:val="26"/>
      <w:szCs w:val="26"/>
    </w:rPr>
  </w:style>
  <w:style w:type="paragraph" w:customStyle="1" w:styleId="26">
    <w:name w:val="Обычный без отступа 2"/>
    <w:basedOn w:val="a"/>
    <w:rsid w:val="00B45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B4530A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4">
    <w:name w:val="Текст1"/>
    <w:basedOn w:val="a"/>
    <w:rsid w:val="00B45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B4530A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4530A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B4530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4530A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e">
    <w:name w:val="Основной текст + Полужирный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3">
    <w:name w:val="Заголовок №4_"/>
    <w:basedOn w:val="a0"/>
    <w:link w:val="44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B4530A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B4530A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7">
    <w:name w:val="Основной текст + Полужирный2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15">
    <w:name w:val="Основной текст1"/>
    <w:rsid w:val="00B4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28">
    <w:name w:val="List 2"/>
    <w:basedOn w:val="a"/>
    <w:rsid w:val="00FF0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"/>
    <w:basedOn w:val="a"/>
    <w:unhideWhenUsed/>
    <w:rsid w:val="00216636"/>
    <w:pPr>
      <w:ind w:left="283" w:hanging="283"/>
      <w:contextualSpacing/>
    </w:pPr>
  </w:style>
  <w:style w:type="paragraph" w:styleId="29">
    <w:name w:val="List Continue 2"/>
    <w:basedOn w:val="a"/>
    <w:unhideWhenUsed/>
    <w:rsid w:val="00562790"/>
    <w:pPr>
      <w:spacing w:after="120"/>
      <w:ind w:left="566"/>
      <w:contextualSpacing/>
    </w:pPr>
  </w:style>
  <w:style w:type="paragraph" w:styleId="35">
    <w:name w:val="Body Text Indent 3"/>
    <w:basedOn w:val="a"/>
    <w:link w:val="36"/>
    <w:rsid w:val="00065823"/>
    <w:pPr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65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"/>
    <w:autoRedefine/>
    <w:rsid w:val="00065823"/>
    <w:pPr>
      <w:numPr>
        <w:numId w:val="150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"/>
    <w:link w:val="aff1"/>
    <w:semiHidden/>
    <w:rsid w:val="000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065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065823"/>
    <w:rPr>
      <w:b/>
      <w:bCs/>
    </w:rPr>
  </w:style>
  <w:style w:type="paragraph" w:styleId="aff3">
    <w:name w:val="annotation subject"/>
    <w:basedOn w:val="aff0"/>
    <w:next w:val="aff0"/>
    <w:link w:val="aff2"/>
    <w:semiHidden/>
    <w:rsid w:val="00065823"/>
    <w:rPr>
      <w:b/>
      <w:bCs/>
    </w:rPr>
  </w:style>
  <w:style w:type="character" w:styleId="aff4">
    <w:name w:val="Hyperlink"/>
    <w:basedOn w:val="a0"/>
    <w:rsid w:val="00065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327-3CEF-466A-B57F-B577282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61</Pages>
  <Words>16208</Words>
  <Characters>92390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198</cp:revision>
  <cp:lastPrinted>2019-10-02T10:24:00Z</cp:lastPrinted>
  <dcterms:created xsi:type="dcterms:W3CDTF">2016-09-22T09:12:00Z</dcterms:created>
  <dcterms:modified xsi:type="dcterms:W3CDTF">2019-11-17T14:52:00Z</dcterms:modified>
</cp:coreProperties>
</file>