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r w:rsidR="00F7093B">
        <w:rPr>
          <w:rFonts w:ascii="Times New Roman" w:eastAsia="Times New Roman" w:hAnsi="Times New Roman" w:cs="Times New Roman"/>
          <w:sz w:val="28"/>
          <w:szCs w:val="28"/>
        </w:rPr>
        <w:t xml:space="preserve">НАУКИ  И ВЫСШЕГО </w:t>
      </w:r>
      <w:r w:rsidR="00E56CD0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="00026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="005D3437" w:rsidRPr="005D3437">
        <w:rPr>
          <w:rFonts w:ascii="Times New Roman" w:eastAsia="Times New Roman" w:hAnsi="Times New Roman" w:cs="Times New Roman"/>
          <w:sz w:val="28"/>
          <w:szCs w:val="28"/>
        </w:rPr>
        <w:t>Б.1.В.ОД.9 Фауна Оренбургской области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06.03.01 Биология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proofErr w:type="spellStart"/>
      <w:r w:rsidRPr="005D3437">
        <w:rPr>
          <w:i/>
          <w:sz w:val="24"/>
          <w:szCs w:val="24"/>
          <w:u w:val="single"/>
        </w:rPr>
        <w:t>Биоэкология</w:t>
      </w:r>
      <w:proofErr w:type="spellEnd"/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Бакалавр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5D3437" w:rsidRDefault="00E56CD0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</w:t>
      </w:r>
      <w:r w:rsidR="00F7093B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о-заочная</w:t>
      </w: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Бузулук, 201</w:t>
      </w:r>
      <w:r w:rsidR="00F7093B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9B72BC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Фонд оценочных средств рассмотрен и утвержден на заседании кафедры</w:t>
      </w:r>
    </w:p>
    <w:p w:rsidR="005D3437" w:rsidRPr="005D3437" w:rsidRDefault="005D3437" w:rsidP="005D3437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Кафедра </w:t>
      </w:r>
      <w:proofErr w:type="spellStart"/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>биоэкологии</w:t>
      </w:r>
      <w:proofErr w:type="spellEnd"/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и </w:t>
      </w:r>
      <w:proofErr w:type="spellStart"/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>техносферной</w:t>
      </w:r>
      <w:proofErr w:type="spellEnd"/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безопасности</w:t>
      </w: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Первый заместитель директора по УР</w:t>
      </w:r>
      <w:r w:rsidRPr="005D3437">
        <w:rPr>
          <w:rFonts w:ascii="Times New Roman" w:eastAsia="Calibri" w:hAnsi="Times New Roman" w:cs="Times New Roman"/>
          <w:i/>
          <w:sz w:val="24"/>
          <w:szCs w:val="20"/>
        </w:rPr>
        <w:t>________________________</w:t>
      </w:r>
      <w:r w:rsidRPr="005D3437">
        <w:rPr>
          <w:rFonts w:ascii="Times New Roman" w:eastAsia="Calibri" w:hAnsi="Times New Roman" w:cs="Times New Roman"/>
          <w:i/>
          <w:sz w:val="24"/>
          <w:szCs w:val="20"/>
          <w:u w:val="single"/>
        </w:rPr>
        <w:t>Е.В. Фролова</w:t>
      </w: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5D3437" w:rsidRPr="005D3437" w:rsidRDefault="005D3437" w:rsidP="005D3437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                                                                    подпись                        расшифровка подписи</w:t>
      </w:r>
    </w:p>
    <w:p w:rsidR="005D3437" w:rsidRPr="005D3437" w:rsidRDefault="005D3437" w:rsidP="005D3437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F709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Садыкова Н. Н., 201</w:t>
            </w:r>
            <w:r w:rsidR="00F7093B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</w:tr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F709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БГТИ (филиал) ОГУ, 201</w:t>
            </w:r>
            <w:r w:rsidR="00F7093B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</w:tr>
    </w:tbl>
    <w:p w:rsidR="005D3437" w:rsidRPr="005D3437" w:rsidRDefault="005D3437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pStyle w:val="ReportMain"/>
        <w:suppressAutoHyphens/>
        <w:jc w:val="both"/>
        <w:sectPr w:rsidR="007148E1" w:rsidRPr="005D3437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5D3437" w:rsidRDefault="007148E1" w:rsidP="005D3437">
      <w:pPr>
        <w:pStyle w:val="ReportMain"/>
        <w:suppressAutoHyphens/>
        <w:jc w:val="both"/>
      </w:pPr>
    </w:p>
    <w:p w:rsidR="004829E3" w:rsidRPr="005D3437" w:rsidRDefault="004829E3" w:rsidP="005D3437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319"/>
        <w:gridCol w:w="4395"/>
        <w:gridCol w:w="2551"/>
        <w:gridCol w:w="5812"/>
      </w:tblGrid>
      <w:tr w:rsidR="004829E3" w:rsidRPr="005D3437" w:rsidTr="001636AB">
        <w:trPr>
          <w:tblHeader/>
        </w:trPr>
        <w:tc>
          <w:tcPr>
            <w:tcW w:w="2319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Формируемые компетенции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2551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Типы контроля</w:t>
            </w: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F5663B" w:rsidRPr="005D3437" w:rsidTr="00F5663B">
        <w:trPr>
          <w:trHeight w:val="1095"/>
        </w:trPr>
        <w:tc>
          <w:tcPr>
            <w:tcW w:w="2319" w:type="dxa"/>
            <w:vMerge w:val="restart"/>
            <w:shd w:val="clear" w:color="auto" w:fill="auto"/>
          </w:tcPr>
          <w:p w:rsidR="00F5663B" w:rsidRPr="005D3437" w:rsidRDefault="00AD6B11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ПК-2 способность  применять на практике приемы составления научно-технических отчетов, обзоров, аналитических карт и пояснительных записок, излагать 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Знать: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методы ведения научного поиска в базе литературных да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ных; основные правила составления научных отчетов; совр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е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менное оборудование и программы для составления отчетов, обзоров, составления баз данных; способы представления результатов полевых и лабораторных биологических исслед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о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ваний;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Тестирование,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индивидуальное устное собеседование.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А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репродуктивного уровня, позволяющие оценивать и диагностировать  знание фактического материала (базовые понятия, законы) и умение правильно использовать специальные термины и понятия, узнавание объектов изучения в рамках определенного раздела дисциплины.</w:t>
            </w:r>
          </w:p>
        </w:tc>
      </w:tr>
      <w:tr w:rsidR="00F5663B" w:rsidRPr="005D3437" w:rsidTr="001636AB">
        <w:trPr>
          <w:trHeight w:val="1093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Уметь: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проводить наблюдения и практические работы, связанные с изучением растений; критически анализировать получаемую информацию и представлять результаты полевых и лабор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торных биологических исследований; использовать теорет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и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ческие знания для практического решения профессиональных задач;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В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</w:tc>
      </w:tr>
      <w:tr w:rsidR="00F5663B" w:rsidRPr="005D3437" w:rsidTr="00F5663B">
        <w:trPr>
          <w:trHeight w:val="70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Владеть:</w:t>
            </w:r>
          </w:p>
          <w:p w:rsidR="00F5663B" w:rsidRPr="005D3437" w:rsidRDefault="005D3437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навыками составления научно-технических отчетов, обзоров, аналитических карт и пояснительных записок, и представления результаты полевых биологических исследований.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Комплексные 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С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</w:tr>
      <w:tr w:rsidR="00F5663B" w:rsidRPr="005D3437" w:rsidTr="00F5663B">
        <w:trPr>
          <w:trHeight w:val="37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Экзаменационные вопросы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 xml:space="preserve">Блок </w:t>
            </w:r>
            <w:r w:rsidRPr="005D343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Оценочные средства, используемые в рамках промежуточного контроля знаний</w:t>
            </w:r>
          </w:p>
        </w:tc>
      </w:tr>
    </w:tbl>
    <w:p w:rsidR="006F6E16" w:rsidRPr="005D3437" w:rsidRDefault="006F6E16" w:rsidP="005D34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5D3437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Pr="005D3437" w:rsidRDefault="004829E3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F6008A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4"/>
        </w:rPr>
        <w:t xml:space="preserve">Раздел № 1 </w:t>
      </w:r>
      <w:r w:rsidR="00F020B7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020B7" w:rsidRPr="005D3437">
        <w:rPr>
          <w:rFonts w:ascii="Times New Roman" w:hAnsi="Times New Roman" w:cs="Times New Roman"/>
          <w:sz w:val="28"/>
          <w:szCs w:val="28"/>
        </w:rPr>
        <w:t>г</w:t>
      </w:r>
      <w:r w:rsidR="00F020B7" w:rsidRPr="005D3437">
        <w:rPr>
          <w:rFonts w:ascii="Times New Roman" w:hAnsi="Times New Roman" w:cs="Times New Roman"/>
          <w:sz w:val="28"/>
          <w:szCs w:val="28"/>
        </w:rPr>
        <w:t xml:space="preserve">ской области». </w:t>
      </w:r>
      <w:proofErr w:type="spellStart"/>
      <w:r w:rsidR="00F020B7"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="00F020B7" w:rsidRPr="005D3437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5D3437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 тыс.видов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5D3437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5D3437" w:rsidRDefault="00F6008A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5D3437" w:rsidRDefault="00DD09A6" w:rsidP="005D3437">
      <w:pPr>
        <w:pStyle w:val="Default"/>
        <w:ind w:right="-427" w:firstLine="567"/>
      </w:pPr>
      <w:r w:rsidRPr="005D3437">
        <w:rPr>
          <w:sz w:val="28"/>
          <w:szCs w:val="28"/>
        </w:rPr>
        <w:t xml:space="preserve">1.5 Псевдоподии - это: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5D3437" w:rsidRDefault="00DD09A6" w:rsidP="005D3437">
      <w:pPr>
        <w:pStyle w:val="Default"/>
        <w:ind w:right="-427" w:firstLine="567"/>
        <w:rPr>
          <w:sz w:val="28"/>
          <w:szCs w:val="28"/>
        </w:rPr>
      </w:pPr>
      <w:r w:rsidRPr="005D3437">
        <w:rPr>
          <w:sz w:val="28"/>
          <w:szCs w:val="28"/>
        </w:rPr>
        <w:t>1.6 Способ заглатывания пищи простейшими с помощью псевдоподий назыв</w:t>
      </w:r>
      <w:r w:rsidRPr="005D3437">
        <w:rPr>
          <w:sz w:val="28"/>
          <w:szCs w:val="28"/>
        </w:rPr>
        <w:t>а</w:t>
      </w:r>
      <w:r w:rsidRPr="005D3437">
        <w:rPr>
          <w:sz w:val="28"/>
          <w:szCs w:val="28"/>
        </w:rPr>
        <w:t xml:space="preserve">ется - 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proofErr w:type="spellEnd"/>
      <w:r w:rsidRPr="005D3437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proofErr w:type="spellEnd"/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реснитчатые инфузории;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губки.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порошица;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вакуоль.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</w:t>
      </w:r>
      <w:proofErr w:type="spellStart"/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ундулирующая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мембрана.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5D3437" w:rsidRDefault="00DD09A6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коньюгация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синкарион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одинаковое значение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среды, одинаковый состав микрофауны и микр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5D3437" w:rsidRDefault="009B72BC" w:rsidP="005D3437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5D3437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5D3437">
        <w:rPr>
          <w:rFonts w:ascii="Times New Roman" w:hAnsi="Times New Roman" w:cs="Times New Roman"/>
          <w:sz w:val="28"/>
          <w:szCs w:val="28"/>
        </w:rPr>
        <w:t>в</w:t>
      </w:r>
      <w:r w:rsidR="009B72BC" w:rsidRPr="005D3437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веществом, близким по составу к крахмалу.</w:t>
      </w:r>
    </w:p>
    <w:p w:rsidR="009B72BC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.37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.38</w:t>
      </w:r>
      <w:r w:rsidRPr="005D3437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Многоклеточные животные.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2.1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интестициальных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2.5 В энтодерме гидры больше всего содержится клеток              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 эпителиально-пищеварительных;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3.2  Актинии являются представителем типа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моллюски;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3.4  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Гастральная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полость у кишечнополостных связана с наружной средой                                 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 спорами;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цистами;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участками цитоплазмы.</w:t>
      </w:r>
      <w:r w:rsidRPr="005D3437">
        <w:rPr>
          <w:rFonts w:ascii="Times New Roman" w:hAnsi="Times New Roman"/>
          <w:sz w:val="28"/>
          <w:szCs w:val="28"/>
        </w:rPr>
        <w:softHyphen/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нереиса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киноринхии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4.8 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мускульный мешок у  аскариды представлен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4.16 Продукты распада 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выделяются через: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5D3437" w:rsidRDefault="00774DAF" w:rsidP="005D3437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подглоточным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нервным узлом, двумя стволами и узлами в каждом  членике.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эхиноккок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протонефридии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коксальные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железы.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миксоцель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жабродышащие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, так и легочные виды.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дрейссена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7.10  Для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таракановых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  ротовой аппарат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7.14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  для                        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7.15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 для                          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7.18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ногочелюстями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переднебрюшие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среднебрюшие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заднебрюшие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гомономность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сегментации;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хитинизированной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кутикулой;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раки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слитнотелые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антеннулы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7.39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Ногочелюсти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рака – это        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мальпигиевы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сосуды;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020B7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9B72BC" w:rsidRPr="005D3437" w:rsidRDefault="00AC18E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5D3437">
        <w:rPr>
          <w:rFonts w:ascii="Times New Roman" w:hAnsi="Times New Roman" w:cs="Times New Roman"/>
          <w:sz w:val="28"/>
          <w:szCs w:val="28"/>
        </w:rPr>
        <w:t>и</w:t>
      </w:r>
      <w:r w:rsidR="009B72BC" w:rsidRPr="005D3437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5D3437">
        <w:rPr>
          <w:rFonts w:ascii="Times New Roman" w:hAnsi="Times New Roman" w:cs="Times New Roman"/>
          <w:sz w:val="28"/>
          <w:szCs w:val="28"/>
        </w:rPr>
        <w:t>б</w:t>
      </w:r>
      <w:r w:rsidR="009B72BC" w:rsidRPr="005D3437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5D3437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Свойство живой системы  приспосабливаться к изменяющимся услов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-дискретностью,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микроэволюция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 имеют…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птицы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млекопитающиеся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9B72BC" w:rsidRPr="005D3437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-43 000;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</w:t>
      </w:r>
      <w:proofErr w:type="spellStart"/>
      <w:r w:rsidR="009B72BC"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="009B72BC" w:rsidRPr="005D3437">
        <w:rPr>
          <w:rFonts w:ascii="Times New Roman" w:hAnsi="Times New Roman" w:cs="Times New Roman"/>
          <w:sz w:val="28"/>
          <w:szCs w:val="28"/>
        </w:rPr>
        <w:t>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5D3437">
        <w:rPr>
          <w:rFonts w:ascii="Times New Roman" w:hAnsi="Times New Roman" w:cs="Times New Roman"/>
          <w:sz w:val="28"/>
          <w:szCs w:val="28"/>
        </w:rPr>
        <w:t>о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</w:t>
      </w:r>
      <w:r w:rsidR="00892FDD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бесчерепных;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позвоночных.</w:t>
      </w:r>
    </w:p>
    <w:p w:rsidR="009B72BC" w:rsidRPr="005D3437" w:rsidRDefault="00AC103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5D3437">
        <w:rPr>
          <w:rFonts w:ascii="Times New Roman" w:hAnsi="Times New Roman" w:cs="Times New Roman"/>
          <w:sz w:val="28"/>
          <w:szCs w:val="28"/>
        </w:rPr>
        <w:t>с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Д. И.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Н. М.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Музаффаров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5D3437" w:rsidRDefault="001C009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5D3437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5D3437" w:rsidRDefault="00DA36E7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цитоплазма;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крист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комплексеГольджи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фактор, отсутствующий в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зкосистеме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строма;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кристы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тилакоиды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5D3437" w:rsidRDefault="008C531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020B7" w:rsidRPr="005D3437">
        <w:rPr>
          <w:rFonts w:ascii="Times New Roman" w:hAnsi="Times New Roman" w:cs="Times New Roman"/>
          <w:sz w:val="28"/>
          <w:szCs w:val="28"/>
        </w:rPr>
        <w:t>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Бесчерепные и Позвоночные;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Оболочники, Круглоротые,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Личиночнохордовые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lastRenderedPageBreak/>
        <w:t>- внутренний скелет;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5D3437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Ж.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Сент-Илер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bCs/>
          <w:color w:val="000000"/>
          <w:sz w:val="28"/>
          <w:szCs w:val="28"/>
        </w:rPr>
        <w:t>энтодермальное</w:t>
      </w:r>
      <w:proofErr w:type="spellEnd"/>
      <w:r w:rsidRPr="005D3437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экзодермальное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мезодермальное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7A7688" w:rsidRPr="005D3437" w:rsidRDefault="009335A9" w:rsidP="005D3437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proofErr w:type="spellStart"/>
      <w:r w:rsidR="00F020B7" w:rsidRPr="005D3437">
        <w:rPr>
          <w:rFonts w:ascii="Times New Roman" w:hAnsi="Times New Roman" w:cs="Times New Roman"/>
          <w:bCs/>
          <w:iCs/>
          <w:color w:val="000000"/>
          <w:spacing w:val="-6"/>
          <w:sz w:val="28"/>
          <w:szCs w:val="24"/>
        </w:rPr>
        <w:t>Раздел</w:t>
      </w:r>
      <w:r w:rsidR="007A7688" w:rsidRPr="005D3437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="007A7688"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Подтип позвоночные включает  в себя класс –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В каких отделах тела рыб мышцы развиты хорошо?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спины и хвоста;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Сколько непарных плавников у рыб?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.4 Сердце рыбы имеет следующее строение: 1) одно предсердие; 2) два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каких животных орган слуха представлен только внутренним ухом?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Определите группу костно-хрящевых рыб.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акула,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скат.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.7  Как устроена у рыб система кровообращения? 1) замкнутая; 2) незамкн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тая; 3) 1 круг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крообращения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4) 2 круга кровообращения; 5) сердце однокамерное; 6) сердце двухкамерное.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Укажите представителей отряда лососевых.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толстолобик, белуга,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В сердце рыбы кровь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Процессы дыхания, кровообращения и пищеварения у рыб регулирует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промежуточный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Признаки хрящевых рыб следующие ... (исключите неверный ответ)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.12  Последовательные стадии развития речного окуня показывает схема: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.13  Кистеперые рыбы появились в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.14  Рыба, проявляющая заботу о потомстве: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сельдь.</w:t>
      </w:r>
    </w:p>
    <w:p w:rsidR="00AC3FCE" w:rsidRPr="005D3437" w:rsidRDefault="00AC3FCE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Надкласс Четвероногие.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Чем образован пояс задних конечностей у земноводных?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Из перечисленных определите животное, имеющее самое примитивное строение лёгких.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Как устроены органы кровообращения головастика?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два круга кровообращения.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 Животные, относящиеся к группе холоднокровных, - ...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карп, лягушка, пингвин;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Кто из представителей класса земноводных живет на деревьях?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  Определите особенности, присущие животным отряда хвостатые: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  Как прикрепляется к водным растениям вылупившийся из яйца голов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  Укажите вариант ответа, в котором правильно указаны движения ляг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Из каких отделов состоит пояс задних конечностей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</w:t>
      </w:r>
      <w:r w:rsidR="00F020B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х тазовых костей, сросшихся с позвоночником;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трех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Что не характерно для пищеварительной системы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  Укажите правильное движение крови по малому кругу лягушки.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.13Трёхкамерное сердце имеют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.14  Земноводные произошли от: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.15  Наружное оплодотворение характерно для: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У каких животных впервые появилось третье веко?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.2   Из перечня животных выберите представителей, имеющих четырехк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Грудная клетка ящериц служит вместилищем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органов пищеварения, сердца;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легких, почек, органов пищеварения;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Когда на Земле жили археоптериксы?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  У каких животных в процессе эволюции впервые появилось внутреннее оплодотворение (I) и с чем это связано (II)?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Из перечисленных животных укажите представителя, у которого хорошо развит мозжечок.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Составьте пары из нижеуказанных пресмыкающихся и характерных для них особенностей: 1)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 2) агама; 3) варан; 4) уж; 5) полоз; 6) желтопузик;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Как часто линяет прыткая ящерица в течение лета?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На какие отряды делится класс пресмыкающихся?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  Органы дыхания рептилий.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 xml:space="preserve">3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5D3437" w:rsidRDefault="00214761" w:rsidP="005D3437">
      <w:pPr>
        <w:pStyle w:val="a3"/>
        <w:numPr>
          <w:ilvl w:val="1"/>
          <w:numId w:val="79"/>
        </w:numPr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рептилий;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  Какие кости составляют основу крыла птицы? 1) плечо; 2) кости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 Задняя кишка у птиц (1) и земноводных (2) открывается ...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   С какими костями срослись кости таза птицы? 1) поясничными; 2) кр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какой птицы раздвоенный хвост?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Какая птица питается падалью?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Самая крупная птица среди сов -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Что является причиной более длительного развития эмбриона в яйце?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Для каких животных характерна копчиковая железа?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Укажите кости пояса передней конечности птиц: 1) плечо; 2) вороньи кости; 3) лопатки; 4) грудина; 5) ключица.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Из перечисленных хищных птиц выберите дневных: 1) коршун; 2) гриф; 3) пустельга; 4) сипуха; 5) филин; 6) ястреб.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.12  Укажите кости скелета задней конечности птиц: 1) тазовые; 2) бедре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.13  Какой отдел позвоночника птиц соединен почти и полностью непо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   Что образует грудную клетку птиц? 1) киль; 2) грудной отдел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  Какие птицы относятся к оседлым?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.16 У какой ночной хищной птицы на голове торчит два пучка перьев,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 Какие птицы относятся к бескилевым птицам?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пингвины, дрофы;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страусы, нанду, эму.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.18  Определите последовательность расположения органов пищеварител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.19  Какой признак отличает птиц от всех остальных животных? 1)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 Предки первобытных птиц были приспособлены к жизни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.22  Определите дневную хищную птицу.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.23  Какую хищную птицу можно узнать в полете по её раздвоенному хв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 У каких птиц пары сохраняются в течение долгих лет?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.25  Сколько раз в минуту дышит голубь при покое?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- 120;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-40;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.26 Перо птицы легкое, гибкое, почти воздухонепроницаемое. Благодаря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.27 Птица, не издающая при полете звук благодаря пористости и мягкости перьевого покрова,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.28  Что придает перьям птиц смазывание их маслянистой жидкостью ко</w:t>
      </w:r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.29  Как называются белковые канатики, на которых подвешен желток к скорлупе яйца?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.30  У какой птицы ноги короткие и не приспособлены к ходьбе по земле?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.31 Почему скелет птицы легкий и прочный? 1. Внутри костей полости,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.32  Как подразделяются перья птиц по выполняемым функциям?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.33 Выводковые птенцы у: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.34  Крупные глазные впадины в черепе имеют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.35 Перелетные птицы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.36 Стадия личинки отсутствует у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.37  Птица обитающая около водоемов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.38  Дневной хищник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.39  Признак пресмыкающихся у древних птиц.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ходьба по земле на задних ногах;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 Укажите отряд самых высокоорганизованных животных среди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Какие млекопитающие плохо различают запахи? 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Что представляют собой иглы ежа?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кератиновые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выросты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.4С каким отделом мозга связано образование условных рефлексов у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.5  Отдел мозга хищных, имеющий множество складок и отвечающий за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.6Как устроена система кровообращения у млекопитающих?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Какой орган чувств у крота развит слабо?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   К жвачным парнокопытным относятся: 1) сайгак; 2) джейран; 3) нос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.9Расположите в правильной последовательности отделы желудка у парн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Как размножаются и развиваются летучие мыши?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.11Определите правильную последовательность расположения органов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.12Какие животные не имеют ключицы?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.13 В желудке каких животных пища подвергается воздействию микроорг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- 1,4,5,6.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.16  Определите животных, относящихся к отряду зайцеобразных: 1) бе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.17Как различаются между собой безусловные рефлексы у всех животных одного вида?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.18 «Он очень прожорлив, питается насекомыми, мышами, иногда ящер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</w:rPr>
        <w:t>1</w:t>
      </w:r>
      <w:r w:rsidR="00F020B7" w:rsidRPr="005D3437">
        <w:rPr>
          <w:rFonts w:ascii="Times New Roman" w:hAnsi="Times New Roman" w:cs="Times New Roman"/>
          <w:sz w:val="28"/>
        </w:rPr>
        <w:t>4</w:t>
      </w:r>
      <w:r w:rsidRPr="005D3437">
        <w:rPr>
          <w:rFonts w:ascii="Times New Roman" w:hAnsi="Times New Roman" w:cs="Times New Roman"/>
          <w:sz w:val="28"/>
        </w:rPr>
        <w:t>.19</w:t>
      </w:r>
      <w:r w:rsidRPr="005D3437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.21 </w:t>
      </w:r>
      <w:r w:rsidRPr="005D3437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 Центр пищеварения расположен в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.23Млекопитающие распространились по Земле благодаря тому, что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имели мелкие размеры;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.24 У млекопитающих кровеносные сосуды матери и зародыша соединяются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.25 У представителей отряда зайцеобразных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.26 Среди позвоночных животных наружное ухо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.27 Рефлекторную и проводниковую функции выполняет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F020B7" w:rsidRPr="005D3437" w:rsidRDefault="00F020B7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81679C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60044" w:rsidRPr="005D3437">
        <w:rPr>
          <w:rFonts w:ascii="Times New Roman" w:hAnsi="Times New Roman" w:cs="Times New Roman"/>
          <w:sz w:val="28"/>
          <w:szCs w:val="28"/>
        </w:rPr>
        <w:t>г</w:t>
      </w:r>
      <w:r w:rsidR="00F60044" w:rsidRPr="005D3437">
        <w:rPr>
          <w:rFonts w:ascii="Times New Roman" w:hAnsi="Times New Roman" w:cs="Times New Roman"/>
          <w:sz w:val="28"/>
          <w:szCs w:val="28"/>
        </w:rPr>
        <w:t xml:space="preserve">ской области». </w:t>
      </w:r>
      <w:proofErr w:type="spellStart"/>
      <w:r w:rsidR="00F60044"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="00F60044" w:rsidRPr="005D3437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 Простейшие, или Одноклеточные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Protozoa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Саркомастигофоры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Апикомплексы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Миксоспоридии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Микроспоридии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Лабиринтулы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Асцетоспоридии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 Многоклеточные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Metazoa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НадразделПаразои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НадразделЭуметазои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Раздел Лучистые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Подраздел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Бесполостные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Плоские черви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Немательминты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Подраздел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Вторичнополостные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Онихофоры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</w:t>
      </w:r>
      <w:r w:rsidR="00CE176D" w:rsidRPr="005D3437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5D3437">
        <w:rPr>
          <w:rFonts w:ascii="Times New Roman" w:hAnsi="Times New Roman" w:cs="Times New Roman"/>
          <w:sz w:val="28"/>
          <w:szCs w:val="28"/>
        </w:rPr>
        <w:t>ю</w:t>
      </w:r>
      <w:r w:rsidR="00CE176D" w:rsidRPr="005D3437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5D3437" w:rsidRDefault="003E4C68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5D3437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5D3437" w:rsidTr="005F389B">
        <w:trPr>
          <w:trHeight w:val="157"/>
        </w:trPr>
        <w:tc>
          <w:tcPr>
            <w:tcW w:w="2802" w:type="dxa"/>
            <w:vMerge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Ложноножки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1.6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5D3437" w:rsidRDefault="0081679C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5D3437">
        <w:rPr>
          <w:rFonts w:ascii="Times New Roman" w:hAnsi="Times New Roman" w:cs="Times New Roman"/>
          <w:sz w:val="28"/>
          <w:szCs w:val="28"/>
        </w:rPr>
        <w:t>ь</w:t>
      </w:r>
      <w:r w:rsidR="00CE176D" w:rsidRPr="005D3437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1.11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5D3437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5D3437">
        <w:rPr>
          <w:rFonts w:ascii="Times New Roman" w:hAnsi="Times New Roman" w:cs="Times New Roman"/>
          <w:sz w:val="28"/>
          <w:szCs w:val="28"/>
        </w:rPr>
        <w:t>ч</w:t>
      </w:r>
      <w:r w:rsidR="00CE176D"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CE176D" w:rsidRPr="005D3437" w:rsidRDefault="0081679C" w:rsidP="005D3437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2.2</w:t>
      </w:r>
      <w:r w:rsidR="00CE176D" w:rsidRPr="005D3437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140" cy="1861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70" cy="18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037" cy="1678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37" cy="16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5D3437" w:rsidRDefault="0081679C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2.5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Название клеток</w:t>
            </w: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5434427" r:id="rId1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5434428" r:id="rId19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5434429" r:id="rId21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5434430" r:id="rId23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5434431" r:id="rId25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5434432" r:id="rId2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2.6</w:t>
      </w:r>
      <w:r w:rsidR="00CE176D" w:rsidRPr="005D3437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5D3437">
        <w:rPr>
          <w:rFonts w:ascii="Times New Roman" w:hAnsi="Times New Roman" w:cs="Times New Roman"/>
          <w:sz w:val="28"/>
          <w:szCs w:val="28"/>
        </w:rPr>
        <w:t>т</w:t>
      </w:r>
      <w:r w:rsidR="00CE176D" w:rsidRPr="005D3437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аскон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5D3437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proofErr w:type="spellStart"/>
      <w:r w:rsidRPr="005D3437">
        <w:rPr>
          <w:rStyle w:val="afb"/>
          <w:sz w:val="28"/>
          <w:szCs w:val="28"/>
        </w:rPr>
        <w:t>Spongilla</w:t>
      </w:r>
      <w:r w:rsidRPr="005D3437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геммул рода </w:t>
      </w:r>
      <w:proofErr w:type="spellStart"/>
      <w:r w:rsidRPr="005D3437">
        <w:rPr>
          <w:rStyle w:val="afb"/>
          <w:sz w:val="28"/>
          <w:szCs w:val="28"/>
        </w:rPr>
        <w:t>Ephydatial</w:t>
      </w:r>
      <w:proofErr w:type="spellEnd"/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5D3437" w:rsidRDefault="00A94563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0"/>
        </w:rPr>
        <w:t>о</w:t>
      </w:r>
      <w:r w:rsidRPr="005D3437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5D3437" w:rsidRDefault="00A94563" w:rsidP="005D3437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</w:t>
      </w:r>
      <w:r w:rsidR="00CE176D" w:rsidRPr="005D3437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Опишите схему строения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по рисунку семь.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белойпланарии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Нарисуйте схему симметрии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. В чем сходство и различие симметрии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и  гидры?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 особенностями  строения и животным, на примере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</w:t>
      </w:r>
      <w:r w:rsidR="00A94563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5D3437" w:rsidRDefault="003E4C68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3 - Строение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белойпланарии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Белая </w:t>
            </w: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планария</w:t>
            </w:r>
            <w:proofErr w:type="spellEnd"/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Нервная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5D3437" w:rsidRDefault="00CE176D" w:rsidP="005D343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Ротовое отверстие.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5D3437" w:rsidRDefault="00CE176D" w:rsidP="005D3437">
      <w:pPr>
        <w:pStyle w:val="a3"/>
        <w:numPr>
          <w:ilvl w:val="1"/>
          <w:numId w:val="60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- мускульного мешка находится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5D3437" w:rsidRDefault="00A94563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5D3437" w:rsidRDefault="00CE176D" w:rsidP="005D3437">
      <w:pPr>
        <w:pStyle w:val="a3"/>
        <w:numPr>
          <w:ilvl w:val="0"/>
          <w:numId w:val="78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4.8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В экспериментальных условиях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больше года жили без пищи. Г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имеет способность перен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5D3437" w:rsidRDefault="00CE176D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5D3437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3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5D3437" w:rsidRDefault="00CE176D" w:rsidP="005D3437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4.11</w:t>
      </w:r>
      <w:r w:rsidR="00CE176D" w:rsidRPr="005D3437">
        <w:rPr>
          <w:rFonts w:ascii="Times New Roman" w:hAnsi="Times New Roman" w:cs="Times New Roman"/>
          <w:sz w:val="28"/>
          <w:szCs w:val="28"/>
        </w:rPr>
        <w:t>З</w:t>
      </w:r>
      <w:r w:rsidR="00CE176D" w:rsidRPr="005D3437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5D3437" w:rsidRDefault="003E4C68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5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 Молочная, или белая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является хищником.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12 Молочная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относится к отряду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Трехветвистые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13 Характерная особенность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отсутствие пищеварительной системы.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14 Для захвата пищи молочная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использует глотку, которую выдвигает из глоточного кармана.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15 Выделительная система молочной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протонефридиального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16 Самки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намного крупнее самцов.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ванием способов размножения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исменой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хозяев.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19 Органы чувств молочной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представлены глазками инвертированн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5D3437" w:rsidRDefault="00CE176D" w:rsidP="005D3437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20 Развитие у большинства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турбеллярий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прямое.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4.13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5D3437" w:rsidRDefault="00753F22" w:rsidP="005D3437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9334D6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7"/>
        </w:numPr>
        <w:shd w:val="clear" w:color="auto" w:fill="FFFFFF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5D3437" w:rsidRDefault="00CE176D" w:rsidP="005D3437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5D3437" w:rsidRDefault="00753F2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5D3437" w:rsidRDefault="009334D6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4.17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Какую роль выполняет паренхима в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CE176D" w:rsidRPr="005D3437" w:rsidRDefault="00753F22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5D3437" w:rsidRDefault="00CE176D" w:rsidP="005D3437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Эхинококк (</w:t>
      </w:r>
      <w:proofErr w:type="spellStart"/>
      <w:r w:rsidRPr="005D3437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5D3437" w:rsidRDefault="00753F22" w:rsidP="005D3437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5D3437" w:rsidRDefault="00C65FDB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Оконча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- тельный хозяин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Промежу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- то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Органы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прик-репле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ния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Форма матки в зрелых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члени-ках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Пути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заро-жения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ловека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Две 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нии рыбы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плероцер-коидами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hynchussag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С 17-35 парами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говяжье-го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мяса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финннами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С 7-12 парами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финн-нозного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мяса св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ньи или яиц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гряз-ненной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пищей</w:t>
            </w:r>
          </w:p>
        </w:tc>
      </w:tr>
      <w:tr w:rsidR="00CE176D" w:rsidRPr="005D3437" w:rsidTr="009334D6">
        <w:trPr>
          <w:trHeight w:val="1357"/>
        </w:trPr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Прогла-тывание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пара-зита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с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proofErr w:type="spellStart"/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proofErr w:type="spellEnd"/>
            <w:r w:rsidRPr="005D3437">
              <w:rPr>
                <w:rFonts w:ascii="Times New Roman" w:hAnsi="Times New Roman" w:cs="Times New Roman"/>
                <w:i/>
                <w:szCs w:val="28"/>
              </w:rPr>
              <w:t>-</w:t>
            </w:r>
            <w:proofErr w:type="spellStart"/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Альвеококк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присос-ки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и ве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4.22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4.23</w:t>
      </w:r>
      <w:r w:rsidR="00CE176D" w:rsidRPr="005D3437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5D3437">
        <w:rPr>
          <w:rFonts w:ascii="Times New Roman" w:hAnsi="Times New Roman" w:cs="Times New Roman"/>
          <w:sz w:val="28"/>
          <w:szCs w:val="28"/>
        </w:rPr>
        <w:t>б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4.25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4.26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Выпишите  цифры, обозначающие  характерные  особенности 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первичноп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лостных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4.27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4.28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5D3437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5D3437" w:rsidRDefault="00AC651E" w:rsidP="005D3437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4.30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proofErr w:type="spellStart"/>
      <w:r w:rsidR="00CE176D"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5D3437" w:rsidRDefault="00AC651E" w:rsidP="005D3437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5.4</w:t>
      </w:r>
      <w:r w:rsidR="00CE176D" w:rsidRPr="005D3437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5.5</w:t>
      </w:r>
      <w:r w:rsidR="00CE176D" w:rsidRPr="005D3437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5.7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570" cy="19098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8" cy="19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5.8</w:t>
      </w:r>
      <w:r w:rsidR="00CE176D" w:rsidRPr="005D3437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5.9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5.11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5D3437" w:rsidRDefault="005B6DBA" w:rsidP="005D3437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5D3437" w:rsidRDefault="005B6DBA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62378" cy="1981441"/>
            <wp:effectExtent l="0" t="0" r="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61" cy="19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6.2 Заполните таблицу 10, используя  порядковый номер слова, расположенн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Дождевой червь.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5D3437" w:rsidRDefault="005B6DBA" w:rsidP="005D3437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Жировое тело – орган выделительной системы.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 Высота завитка больше высоты устья, последний оборот  вздут не очень сильно. Раковина коническая, тонкостенная, серо - жёлтая, с 5-6 оборотами, сильно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выпуклыми и расположенными уступами.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3 Раковина с 6-7 оборотами, без уступов,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5D3437" w:rsidRDefault="005B6DBA" w:rsidP="005D3437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Органы выделения –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протонефридии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Если развитие проходит с метаморфозом, то из яйца выходит личинка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лигер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теле большинства видов моллюсков можно выделить три отдела: (________________), (________________) и ногу.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Между туловищем и мантией находится (________________) полость.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Органами дыхания наземных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вторичноводных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видов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Раковина.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5D3437" w:rsidRDefault="005B6DBA" w:rsidP="005D3437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5D3437" w:rsidRDefault="005B6DBA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sz w:val="28"/>
          <w:szCs w:val="28"/>
        </w:rPr>
        <w:t>21</w:t>
      </w:r>
      <w:r w:rsidR="00CE176D" w:rsidRPr="005D3437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5D3437" w:rsidRDefault="00CE176D" w:rsidP="005D3437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5B6DBA" w:rsidRPr="005D3437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proofErr w:type="spellStart"/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5D3437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12</w:t>
      </w:r>
      <w:r w:rsidR="00CE176D" w:rsidRPr="005D3437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Почки.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5D3437" w:rsidRDefault="005B6DBA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7.5</w:t>
      </w:r>
      <w:r w:rsidR="00CE176D" w:rsidRPr="005D3437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5D3437" w:rsidRDefault="005B6DBA" w:rsidP="005D3437">
      <w:pPr>
        <w:pStyle w:val="a4"/>
        <w:ind w:right="-284" w:firstLine="567"/>
        <w:rPr>
          <w:szCs w:val="28"/>
        </w:rPr>
      </w:pPr>
      <w:r w:rsidRPr="005D3437">
        <w:rPr>
          <w:szCs w:val="28"/>
        </w:rPr>
        <w:t>7.6</w:t>
      </w:r>
      <w:r w:rsidR="00CE176D" w:rsidRPr="005D3437">
        <w:rPr>
          <w:szCs w:val="28"/>
        </w:rPr>
        <w:t>Запишите номера тестов, против каждого – правильные варианты ответа:</w:t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5D3437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1Полость тела только первичная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схизоцель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3Полость тела смешанная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миксоцель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9Нервная система представлена надглоточным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подглоточным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узлами и брюшной нервной цепочкой.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12Произошли от древних многощетинковых червей.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5D3437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7В сердце рака попадает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обогащенная кислородом.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11Остатки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полости превратились в антеннальные (зеленые) железы рака.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5D3437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10Одну пару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11Две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12Три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13Четыре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15Четыре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3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7.8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7.9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5D3437" w:rsidRDefault="00CE176D" w:rsidP="005D34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sz w:val="28"/>
          <w:szCs w:val="28"/>
        </w:rPr>
        <w:t>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5D3437">
        <w:rPr>
          <w:rFonts w:ascii="Times New Roman" w:hAnsi="Times New Roman" w:cs="Times New Roman"/>
          <w:sz w:val="28"/>
          <w:szCs w:val="28"/>
        </w:rPr>
        <w:t>7</w:t>
      </w:r>
      <w:r w:rsidR="00CE176D"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7.13</w:t>
      </w:r>
      <w:r w:rsidR="00CE176D" w:rsidRPr="005D3437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5D3437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5D3437">
        <w:rPr>
          <w:rFonts w:ascii="Times New Roman" w:hAnsi="Times New Roman" w:cs="Times New Roman"/>
          <w:sz w:val="28"/>
          <w:szCs w:val="28"/>
        </w:rPr>
        <w:t>д</w:t>
      </w:r>
      <w:r w:rsidR="00CE176D" w:rsidRPr="005D3437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5D3437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7.16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lastRenderedPageBreak/>
        <w:t>1Очень крупная, ярко окрашенная стрекоза. Размах крыльев до 110 мм.  Гл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2Очень крупный каплевидной формы жук. Длина овального тела достигает 23-29 мм. Передний отросток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среднегруди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большой, плоский, голый, покрыт ме</w:t>
      </w:r>
      <w:r w:rsidRPr="005D3437">
        <w:rPr>
          <w:rFonts w:ascii="Times New Roman" w:hAnsi="Times New Roman" w:cs="Times New Roman"/>
          <w:bCs/>
          <w:sz w:val="28"/>
          <w:szCs w:val="28"/>
        </w:rPr>
        <w:t>л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кими точками.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Переднеспинка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впереди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бугровидно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выпуклая. Надкрылья без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ок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лошовного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вдавления, в слабой пунктировке. Колени без белых пятен. Сверху о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5D3437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политрофом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пос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5D3437" w:rsidRDefault="0058495F" w:rsidP="005D3437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8 </w:t>
      </w:r>
      <w:r w:rsidR="00847428" w:rsidRPr="005D3437">
        <w:rPr>
          <w:rFonts w:ascii="Times New Roman" w:hAnsi="Times New Roman" w:cs="Times New Roman"/>
          <w:sz w:val="28"/>
          <w:szCs w:val="24"/>
        </w:rPr>
        <w:t>Фауна позвоночных животных Оренбургской области.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2A727A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5D3437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5D3437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5D3437" w:rsidRDefault="002A727A" w:rsidP="005D3437">
      <w:pPr>
        <w:pStyle w:val="a3"/>
        <w:numPr>
          <w:ilvl w:val="1"/>
          <w:numId w:val="10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5D3437" w:rsidRDefault="006A2FD4" w:rsidP="005D3437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5D3437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5D3437" w:rsidRDefault="002A727A" w:rsidP="005D3437">
      <w:pPr>
        <w:pStyle w:val="a3"/>
        <w:numPr>
          <w:ilvl w:val="0"/>
          <w:numId w:val="1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Чем представлен скелет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Почему хордовые относятся 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вторичноротым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животным?</w:t>
      </w:r>
    </w:p>
    <w:p w:rsidR="002A727A" w:rsidRPr="005D3437" w:rsidRDefault="002A727A" w:rsidP="005D3437">
      <w:pPr>
        <w:pStyle w:val="a3"/>
        <w:numPr>
          <w:ilvl w:val="1"/>
          <w:numId w:val="9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5D3437" w:rsidRDefault="006A2FD4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5D3437" w:rsidRDefault="006A2FD4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8.6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5D3437" w:rsidRDefault="002A727A" w:rsidP="005D3437">
      <w:pPr>
        <w:pStyle w:val="a3"/>
        <w:numPr>
          <w:ilvl w:val="1"/>
          <w:numId w:val="8"/>
        </w:numPr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5D3437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8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Температура тела земноводных постоянная.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5D343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9"/>
          <w:sz w:val="28"/>
          <w:szCs w:val="28"/>
        </w:rPr>
      </w:pPr>
      <w:r w:rsidRPr="005D3437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5D3437" w:rsidRDefault="006A2FD4" w:rsidP="005D3437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5D3437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5D3437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5D3437" w:rsidRDefault="002A727A" w:rsidP="005D3437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5D3437" w:rsidRDefault="006A2FD4" w:rsidP="005D3437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трехиглой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 xml:space="preserve"> по сравнению с другими рыбами очень мала – от 65 до 550 икринок. Однако численность этих рыб сохр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2A727A" w:rsidRPr="005D3437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8.12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9 Подтип Позвоночные</w:t>
      </w:r>
      <w:r w:rsidR="00847428" w:rsidRPr="005D3437">
        <w:rPr>
          <w:rFonts w:ascii="Times New Roman" w:hAnsi="Times New Roman" w:cs="Times New Roman"/>
          <w:sz w:val="28"/>
          <w:szCs w:val="20"/>
        </w:rPr>
        <w:t>.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Холоднокровность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</w:t>
      </w:r>
      <w:r w:rsidR="00876EEF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9.3</w:t>
      </w:r>
      <w:r w:rsidR="002A727A" w:rsidRPr="005D3437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5D3437">
        <w:rPr>
          <w:rFonts w:ascii="Times New Roman" w:hAnsi="Times New Roman" w:cs="Times New Roman"/>
          <w:sz w:val="28"/>
          <w:szCs w:val="28"/>
        </w:rPr>
        <w:t>д</w:t>
      </w:r>
      <w:r w:rsidR="002A727A" w:rsidRPr="005D3437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9.4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9.6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2A727A" w:rsidRPr="005D3437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5D3437" w:rsidRDefault="008E4B3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  <w:proofErr w:type="spellEnd"/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Млекопи</w:t>
            </w:r>
            <w:proofErr w:type="spellEnd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- тающие</w:t>
            </w: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9.7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5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9.8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9.10</w:t>
      </w:r>
      <w:r w:rsidR="002A727A" w:rsidRPr="005D3437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9.12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47428" w:rsidRPr="005D3437" w:rsidRDefault="00847428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</w:p>
    <w:p w:rsidR="00876EEF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Охарактеризуйте раздел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Челюстноротые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8E4B38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5D3437" w:rsidRDefault="008E4B3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5D3437">
        <w:rPr>
          <w:rFonts w:ascii="Times New Roman" w:hAnsi="Times New Roman" w:cs="Times New Roman"/>
          <w:sz w:val="28"/>
          <w:szCs w:val="28"/>
        </w:rPr>
        <w:t>6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Плавники.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</w:t>
      </w:r>
      <w:r w:rsidR="002A727A" w:rsidRPr="005D3437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17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8E4B38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</w:t>
      </w:r>
      <w:r w:rsidR="004D0521" w:rsidRPr="005D3437">
        <w:rPr>
          <w:rFonts w:ascii="Times New Roman" w:hAnsi="Times New Roman" w:cs="Times New Roman"/>
          <w:sz w:val="28"/>
          <w:szCs w:val="28"/>
        </w:rPr>
        <w:t>17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D731AC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11.7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5D3437" w:rsidRDefault="00D731AC" w:rsidP="005D3437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08346E" w:rsidRPr="005D3437" w:rsidRDefault="00AF1159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</w:t>
      </w:r>
      <w:r w:rsidR="00847428" w:rsidRPr="005D3437">
        <w:rPr>
          <w:rFonts w:ascii="Times New Roman" w:hAnsi="Times New Roman" w:cs="Times New Roman"/>
          <w:sz w:val="28"/>
          <w:szCs w:val="20"/>
        </w:rPr>
        <w:t xml:space="preserve">11 </w:t>
      </w:r>
      <w:r w:rsidR="0008346E" w:rsidRPr="005D3437">
        <w:rPr>
          <w:rFonts w:ascii="Times New Roman" w:hAnsi="Times New Roman" w:cs="Times New Roman"/>
          <w:sz w:val="28"/>
          <w:szCs w:val="20"/>
        </w:rPr>
        <w:t>Надкласс Четвероногие.</w:t>
      </w:r>
    </w:p>
    <w:p w:rsidR="008E4B38" w:rsidRPr="005D3437" w:rsidRDefault="0008346E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18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031EF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5D3437">
        <w:rPr>
          <w:rFonts w:ascii="Times New Roman" w:hAnsi="Times New Roman" w:cs="Times New Roman"/>
          <w:sz w:val="28"/>
          <w:szCs w:val="28"/>
        </w:rPr>
        <w:t>8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Симметрия тела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5D3437" w:rsidRDefault="0008346E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Размножение откладыванием яиц.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Гермафродиты.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19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5D3437" w:rsidRDefault="00031EF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5D3437">
        <w:rPr>
          <w:rFonts w:ascii="Times New Roman" w:hAnsi="Times New Roman" w:cs="Times New Roman"/>
          <w:sz w:val="28"/>
          <w:szCs w:val="28"/>
        </w:rPr>
        <w:t>19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8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7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Членистые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08346E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5D3437" w:rsidRDefault="0008346E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</w:t>
      </w:r>
      <w:r w:rsidR="002A727A" w:rsidRPr="005D3437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5D3437">
        <w:rPr>
          <w:rFonts w:ascii="Times New Roman" w:hAnsi="Times New Roman" w:cs="Times New Roman"/>
          <w:sz w:val="28"/>
          <w:szCs w:val="28"/>
        </w:rPr>
        <w:t>у</w:t>
      </w:r>
      <w:r w:rsidR="002A727A" w:rsidRPr="005D3437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</w:t>
      </w:r>
      <w:r w:rsidR="002A727A" w:rsidRPr="005D3437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5D3437">
        <w:rPr>
          <w:rFonts w:ascii="Times New Roman" w:hAnsi="Times New Roman" w:cs="Times New Roman"/>
          <w:sz w:val="28"/>
          <w:szCs w:val="28"/>
        </w:rPr>
        <w:t>ы</w:t>
      </w:r>
      <w:r w:rsidR="002A727A" w:rsidRPr="005D3437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="006439A6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5D3437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5D3437" w:rsidTr="002A727A">
        <w:trPr>
          <w:trHeight w:val="135"/>
        </w:trPr>
        <w:tc>
          <w:tcPr>
            <w:tcW w:w="3081" w:type="dxa"/>
            <w:vMerge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5D3437">
        <w:rPr>
          <w:rFonts w:ascii="Times New Roman" w:hAnsi="Times New Roman" w:cs="Times New Roman"/>
          <w:sz w:val="28"/>
          <w:szCs w:val="28"/>
        </w:rPr>
        <w:t>ж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ное. Все без исключения откладывают яйца покрытые  плотной оболочкой, кот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5D3437" w:rsidRDefault="00434542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5D3437">
        <w:rPr>
          <w:rFonts w:ascii="Times New Roman" w:hAnsi="Times New Roman" w:cs="Times New Roman"/>
          <w:sz w:val="28"/>
          <w:szCs w:val="28"/>
        </w:rPr>
        <w:t>ризнаки</w:t>
      </w:r>
      <w:r w:rsidRPr="005D3437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</w:t>
      </w:r>
      <w:r w:rsidR="00434542" w:rsidRPr="005D3437">
        <w:rPr>
          <w:rFonts w:ascii="Times New Roman" w:hAnsi="Times New Roman" w:cs="Times New Roman"/>
          <w:sz w:val="28"/>
          <w:szCs w:val="28"/>
        </w:rPr>
        <w:t>лассы</w:t>
      </w:r>
      <w:r w:rsidRPr="005D3437">
        <w:rPr>
          <w:rFonts w:ascii="Times New Roman" w:hAnsi="Times New Roman" w:cs="Times New Roman"/>
          <w:sz w:val="28"/>
          <w:szCs w:val="28"/>
        </w:rPr>
        <w:t>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5D3437" w:rsidRDefault="00434542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5D3437">
        <w:rPr>
          <w:rFonts w:ascii="Times New Roman" w:hAnsi="Times New Roman" w:cs="Times New Roman"/>
          <w:sz w:val="28"/>
          <w:szCs w:val="28"/>
        </w:rPr>
        <w:t>29</w:t>
      </w:r>
      <w:r w:rsidRPr="005D3437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5D3437" w:rsidRDefault="00434542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покровы характерны для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кровь попадает в правое и левое предсердие?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5D3437" w:rsidRDefault="0043454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0"/>
        </w:rPr>
        <w:t>3</w:t>
      </w:r>
      <w:r w:rsidRPr="005D3437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5D3437" w:rsidRDefault="00434542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5D3437" w:rsidRDefault="0043454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300" cy="17684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1" cy="17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434542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Какую роль играют  пуховые перья в жизни птиц?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5D3437" w:rsidRDefault="0004067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Какая из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 xml:space="preserve"> зимующих птиц повисает на деревьях з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5D3437" w:rsidRDefault="0004067E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4067E" w:rsidRPr="005D3437">
        <w:rPr>
          <w:rFonts w:ascii="Times New Roman" w:hAnsi="Times New Roman" w:cs="Times New Roman"/>
          <w:sz w:val="28"/>
          <w:szCs w:val="28"/>
        </w:rPr>
        <w:t>1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5D3437" w:rsidRDefault="002A727A" w:rsidP="005D3437">
      <w:pPr>
        <w:pStyle w:val="a3"/>
        <w:numPr>
          <w:ilvl w:val="0"/>
          <w:numId w:val="25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5D3437" w:rsidRDefault="00C04F86" w:rsidP="005D3437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2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5D3437" w:rsidRDefault="002A727A" w:rsidP="005D3437">
      <w:pPr>
        <w:pStyle w:val="a3"/>
        <w:numPr>
          <w:ilvl w:val="0"/>
          <w:numId w:val="26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33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5D3437" w:rsidRDefault="002A727A" w:rsidP="005D3437">
      <w:pPr>
        <w:pStyle w:val="a3"/>
        <w:numPr>
          <w:ilvl w:val="0"/>
          <w:numId w:val="27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находится на границе тонкого и толстого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729" cy="1673525"/>
            <wp:effectExtent l="0" t="0" r="0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2" cy="16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34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- </w:t>
      </w:r>
      <w:r w:rsidRPr="005D3437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5D3437" w:rsidRDefault="002A727A" w:rsidP="005D3437">
      <w:pPr>
        <w:pStyle w:val="a3"/>
        <w:numPr>
          <w:ilvl w:val="0"/>
          <w:numId w:val="28"/>
        </w:numPr>
        <w:tabs>
          <w:tab w:val="left" w:pos="1134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253" cy="1386113"/>
            <wp:effectExtent l="0" t="0" r="0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52" cy="13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35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5D3437" w:rsidRDefault="002A727A" w:rsidP="005D3437">
      <w:pPr>
        <w:pStyle w:val="a3"/>
        <w:numPr>
          <w:ilvl w:val="0"/>
          <w:numId w:val="29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996" cy="1136099"/>
            <wp:effectExtent l="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3" cy="11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6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717" cy="1806876"/>
            <wp:effectExtent l="0" t="0" r="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18" cy="18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37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5D3437" w:rsidRDefault="002A727A" w:rsidP="005D3437">
      <w:pPr>
        <w:pStyle w:val="a3"/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5D3437" w:rsidRDefault="000D1BF9" w:rsidP="005D3437">
      <w:pPr>
        <w:pStyle w:val="a3"/>
        <w:spacing w:after="0" w:line="240" w:lineRule="auto"/>
        <w:ind w:left="24" w:right="-284" w:firstLine="543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2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голубей, хищных птиц пищевод расширяется в зоб.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5D3437" w:rsidRDefault="002A727A" w:rsidP="005D3437">
      <w:pPr>
        <w:pStyle w:val="a3"/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5D3437" w:rsidRDefault="002A727A" w:rsidP="005D3437">
      <w:pPr>
        <w:pStyle w:val="a3"/>
        <w:numPr>
          <w:ilvl w:val="0"/>
          <w:numId w:val="35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Обоняние у птиц развито слабо.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73" cy="1631056"/>
            <wp:effectExtent l="0" t="0" r="0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2" cy="163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5D3437">
        <w:rPr>
          <w:rFonts w:ascii="Times New Roman" w:hAnsi="Times New Roman" w:cs="Times New Roman"/>
          <w:sz w:val="28"/>
          <w:szCs w:val="28"/>
        </w:rPr>
        <w:t>й</w:t>
      </w:r>
      <w:r w:rsidRPr="005D3437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.16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5D3437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5D3437" w:rsidTr="002A727A">
        <w:trPr>
          <w:cantSplit/>
        </w:trPr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5D3437" w:rsidTr="002A727A"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Две волокнистые, скорлупа, </w:t>
            </w: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надскорлуповые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оболочки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(хорион)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5D3437" w:rsidRDefault="002A727A" w:rsidP="005D3437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D1BF9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5D3437" w:rsidRDefault="002A727A" w:rsidP="005D3437">
      <w:pPr>
        <w:pStyle w:val="a3"/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5D3437" w:rsidRDefault="000D1BF9" w:rsidP="005D3437">
      <w:pPr>
        <w:pStyle w:val="a4"/>
        <w:ind w:left="23" w:right="-567" w:firstLine="544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3</w:t>
      </w:r>
      <w:r w:rsidRPr="005D3437">
        <w:rPr>
          <w:szCs w:val="28"/>
        </w:rPr>
        <w:t>.18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 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9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5D3437" w:rsidRDefault="002A727A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5D3437" w:rsidRDefault="002A727A" w:rsidP="005D3437">
      <w:pPr>
        <w:pStyle w:val="a3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Амнион.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Сероза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(хорион).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Белочная.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5D3437">
        <w:rPr>
          <w:rFonts w:ascii="Times New Roman" w:hAnsi="Times New Roman" w:cs="Times New Roman"/>
          <w:sz w:val="28"/>
          <w:szCs w:val="28"/>
        </w:rPr>
        <w:t>в</w:t>
      </w:r>
      <w:r w:rsidRPr="005D3437">
        <w:rPr>
          <w:rFonts w:ascii="Times New Roman" w:hAnsi="Times New Roman" w:cs="Times New Roman"/>
          <w:sz w:val="28"/>
          <w:szCs w:val="28"/>
        </w:rPr>
        <w:t xml:space="preserve">шийся из этого яйца и взвешенный вместе со скорлупой сразу после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?</w:t>
      </w:r>
    </w:p>
    <w:p w:rsidR="002A727A" w:rsidRPr="005D3437" w:rsidRDefault="002A727A" w:rsidP="005D3437">
      <w:pPr>
        <w:pStyle w:val="a3"/>
        <w:numPr>
          <w:ilvl w:val="0"/>
          <w:numId w:val="42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5D3437" w:rsidRDefault="002A727A" w:rsidP="005D3437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Куры.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Утки.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Голуби.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5D3437" w:rsidRDefault="00631F27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5D3437" w:rsidRDefault="00631F27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5D3437" w:rsidRDefault="00631F27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5D3437" w:rsidRDefault="002A727A" w:rsidP="005D3437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5D3437" w:rsidRDefault="002A727A" w:rsidP="005D3437">
      <w:pPr>
        <w:pStyle w:val="a3"/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5D3437" w:rsidRDefault="002A727A" w:rsidP="005D3437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46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5D3437" w:rsidRDefault="00631F27" w:rsidP="005D3437">
      <w:pPr>
        <w:pStyle w:val="a4"/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.6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5D3437" w:rsidRDefault="002A727A" w:rsidP="005D3437">
      <w:pPr>
        <w:pStyle w:val="a3"/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Пневматичные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патками и вороньими костями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коракоидами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5D3437" w:rsidRDefault="002A727A" w:rsidP="005D3437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Зубы млекопитающих дифференцируются на резцы, клыки,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предкоренные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коренные зубы.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5D3437" w:rsidRDefault="002A727A" w:rsidP="005D3437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5D3437" w:rsidRDefault="002A727A" w:rsidP="005D3437">
      <w:pPr>
        <w:pStyle w:val="a3"/>
        <w:numPr>
          <w:ilvl w:val="0"/>
          <w:numId w:val="5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5D3437" w:rsidRDefault="002A727A" w:rsidP="005D3437">
      <w:pPr>
        <w:pStyle w:val="a3"/>
        <w:numPr>
          <w:ilvl w:val="0"/>
          <w:numId w:val="51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аммониотелия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урикотелия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уреотелия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5D3437" w:rsidRDefault="002A727A" w:rsidP="005D3437">
      <w:pPr>
        <w:pStyle w:val="a3"/>
        <w:numPr>
          <w:ilvl w:val="1"/>
          <w:numId w:val="80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631F27" w:rsidP="005D3437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5D3437">
        <w:rPr>
          <w:rFonts w:ascii="Times New Roman" w:hAnsi="Times New Roman" w:cs="Times New Roman"/>
          <w:sz w:val="28"/>
          <w:szCs w:val="28"/>
        </w:rPr>
        <w:t>к</w:t>
      </w:r>
      <w:r w:rsidRPr="005D3437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5D3437" w:rsidRDefault="00631F27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5D3437" w:rsidRDefault="00631F27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</w:t>
      </w:r>
      <w:r w:rsidR="002A727A" w:rsidRPr="005D3437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5D3437" w:rsidRDefault="00631F27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5D3437" w:rsidRDefault="002A727A" w:rsidP="005D3437">
      <w:pPr>
        <w:pStyle w:val="a3"/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5D3437" w:rsidRDefault="00631F27" w:rsidP="005D3437">
      <w:pPr>
        <w:pStyle w:val="a3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5D3437" w:rsidRDefault="002A727A" w:rsidP="005D3437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5D3437" w:rsidRDefault="002A727A" w:rsidP="005D3437">
      <w:pPr>
        <w:pStyle w:val="a3"/>
        <w:numPr>
          <w:ilvl w:val="1"/>
          <w:numId w:val="30"/>
        </w:numPr>
        <w:tabs>
          <w:tab w:val="num" w:pos="0"/>
        </w:tabs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5D3437" w:rsidRDefault="006735F5" w:rsidP="005D3437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.14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5D3437" w:rsidRDefault="002A727A" w:rsidP="005D3437">
      <w:pPr>
        <w:pStyle w:val="a3"/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5D3437">
        <w:rPr>
          <w:rFonts w:ascii="Times New Roman" w:hAnsi="Times New Roman" w:cs="Times New Roman"/>
          <w:sz w:val="28"/>
          <w:szCs w:val="28"/>
        </w:rPr>
        <w:t>б</w:t>
      </w:r>
      <w:r w:rsidRPr="005D3437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5D3437" w:rsidRDefault="002A727A" w:rsidP="005D3437">
      <w:pPr>
        <w:pStyle w:val="a3"/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два подкласса: подкласс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подкласс Настоящие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три подкласса: подкласс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подкласс Сумчатые и подкласс Плацентарные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наиболее примитивные из млекопитающих.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имеют клоаку.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откладывают и насиживают яйца.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 с перегородкой.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В плечевом поясе 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сохранились вороньи кости.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не имеют млечных желез.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Млечные железы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не имеют сосков, открываются на небольших участках тела – млечных полях.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Обитают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только в Австралии и прилегающих к ней н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первозверям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относится ехидна и утконос.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.16 </w:t>
      </w:r>
      <w:r w:rsidR="002A727A" w:rsidRPr="005D3437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5D3437">
        <w:rPr>
          <w:rFonts w:ascii="Times New Roman" w:hAnsi="Times New Roman" w:cs="Times New Roman"/>
          <w:sz w:val="28"/>
          <w:szCs w:val="28"/>
        </w:rPr>
        <w:t>б</w:t>
      </w:r>
      <w:r w:rsidR="002A727A" w:rsidRPr="005D3437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5D3437" w:rsidRDefault="002A727A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5D3437" w:rsidRDefault="006735F5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4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.17 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Высшие зв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2A727A" w:rsidP="005D3437">
      <w:pPr>
        <w:pStyle w:val="a3"/>
        <w:numPr>
          <w:ilvl w:val="1"/>
          <w:numId w:val="81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5D3437" w:rsidRDefault="006735F5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.19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.21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5D3437" w:rsidTr="002A727A">
        <w:tc>
          <w:tcPr>
            <w:tcW w:w="4776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5D3437" w:rsidRDefault="002A727A" w:rsidP="005D3437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5D3437">
        <w:rPr>
          <w:rFonts w:ascii="Times New Roman" w:hAnsi="Times New Roman" w:cs="Times New Roman"/>
          <w:sz w:val="28"/>
          <w:szCs w:val="28"/>
        </w:rPr>
        <w:t>ж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Л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</w:t>
      </w:r>
      <w:r w:rsidR="002A727A" w:rsidRPr="005D3437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5D3437" w:rsidRDefault="00093738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897D6C" w:rsidRPr="005D3437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B46255" w:rsidRPr="005D3437" w:rsidRDefault="00B46255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</w:rPr>
        <w:t>Введение. Предмет, цели и задачи дисциплины «Фауна Оре</w:t>
      </w:r>
      <w:r w:rsidR="00F60044" w:rsidRPr="005D3437">
        <w:rPr>
          <w:rFonts w:ascii="Times New Roman" w:hAnsi="Times New Roman" w:cs="Times New Roman"/>
          <w:sz w:val="28"/>
        </w:rPr>
        <w:t>н</w:t>
      </w:r>
      <w:r w:rsidR="00F60044" w:rsidRPr="005D3437">
        <w:rPr>
          <w:rFonts w:ascii="Times New Roman" w:hAnsi="Times New Roman" w:cs="Times New Roman"/>
          <w:sz w:val="28"/>
        </w:rPr>
        <w:t>бургской области».</w:t>
      </w:r>
      <w:proofErr w:type="spellStart"/>
      <w:r w:rsidR="00F60044" w:rsidRPr="005D3437">
        <w:rPr>
          <w:rFonts w:ascii="Times New Roman" w:hAnsi="Times New Roman" w:cs="Times New Roman"/>
          <w:sz w:val="28"/>
          <w:szCs w:val="24"/>
        </w:rPr>
        <w:t>Подцарство</w:t>
      </w:r>
      <w:proofErr w:type="spellEnd"/>
      <w:r w:rsidR="00F60044" w:rsidRPr="005D3437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B46255" w:rsidRPr="005D3437" w:rsidRDefault="00AC0808" w:rsidP="005D3437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Изобразите схему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инфузорий. На какой фазе происходит 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дукционное деление? В чем биологический смысл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 Приведите схему жизненного цикла простейших животных, в котором чередуются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гаметогания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спорогонией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Каково биологическое значение метаг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 Выясните,  с каким типом полости связано наличие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протонефредиальной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выделительной системы.  Основные черты строения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протонефридиев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функции. Ответ поясните схемой.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Что представляет собой 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амбулакральная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псевдогемальная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игл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Дайте биологический анализ жизненного цикла печеночного сосальщика. Методы профилактики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фасциолеза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особенностями жизненного цикла паразита.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целома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кольчатых червей, система органов, связанных с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целомом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С каким видом полости  связано наличие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метанефридиальной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системы? В чем особенности строения и функционирования метанефридиев? Отличие мет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proofErr w:type="spellStart"/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постэмбрионального развития при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голометаморфозе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 биоло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смысл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голометаморфоза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паукобразных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Определите положение паукообразных  в  филогенетической  системе  беспозвоночных. Приведите схему.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proofErr w:type="spellStart"/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гемиметаморфоза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Сравните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голометаморфозом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Каковы функции каждой стадии развития?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зывают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вторичноводными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каковы основные особенности их биологии?</w:t>
      </w:r>
    </w:p>
    <w:p w:rsidR="00C55A12" w:rsidRPr="005D3437" w:rsidRDefault="0017238A" w:rsidP="005D3437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60044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миомеры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располагаются по отношению друг к другу? Что дает ланцетнику такое расположение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миосепт</w:t>
      </w:r>
      <w:proofErr w:type="spellEnd"/>
      <w:r w:rsidRPr="005D3437">
        <w:rPr>
          <w:rFonts w:ascii="Times New Roman" w:hAnsi="Times New Roman"/>
          <w:sz w:val="28"/>
          <w:szCs w:val="28"/>
        </w:rPr>
        <w:t>?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цетника?</w:t>
      </w:r>
    </w:p>
    <w:p w:rsidR="0017238A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60044" w:rsidRPr="005D3437">
        <w:rPr>
          <w:rFonts w:ascii="Times New Roman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pStyle w:val="a3"/>
        <w:numPr>
          <w:ilvl w:val="1"/>
          <w:numId w:val="34"/>
        </w:numPr>
        <w:spacing w:after="0" w:line="240" w:lineRule="auto"/>
        <w:ind w:left="0" w:right="-42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5D3437" w:rsidRDefault="00FD0A37" w:rsidP="005D3437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5D3437">
        <w:rPr>
          <w:rFonts w:ascii="Times New Roman" w:eastAsia="Calibri" w:hAnsi="Times New Roman" w:cs="Times New Roman"/>
          <w:sz w:val="28"/>
          <w:szCs w:val="20"/>
        </w:rPr>
        <w:t xml:space="preserve">Раздел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0"/>
        </w:rPr>
        <w:t>Челюстноротые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0"/>
        </w:rPr>
        <w:t>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0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0"/>
        </w:rPr>
        <w:t>0</w:t>
      </w:r>
      <w:r w:rsidRPr="005D3437">
        <w:rPr>
          <w:rFonts w:ascii="Times New Roman" w:eastAsia="Calibri" w:hAnsi="Times New Roman" w:cs="Times New Roman"/>
          <w:sz w:val="28"/>
          <w:szCs w:val="20"/>
        </w:rPr>
        <w:t>.1</w:t>
      </w:r>
      <w:r w:rsidRPr="005D3437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/>
          <w:sz w:val="28"/>
          <w:szCs w:val="28"/>
        </w:rPr>
        <w:lastRenderedPageBreak/>
        <w:t>1</w:t>
      </w:r>
      <w:r w:rsidR="00F60044" w:rsidRPr="005D3437">
        <w:rPr>
          <w:rFonts w:ascii="Times New Roman" w:hAnsi="Times New Roman"/>
          <w:sz w:val="28"/>
          <w:szCs w:val="28"/>
        </w:rPr>
        <w:t>0</w:t>
      </w:r>
      <w:r w:rsidRPr="005D3437">
        <w:rPr>
          <w:rFonts w:ascii="Times New Roman" w:hAnsi="Times New Roman"/>
          <w:sz w:val="28"/>
          <w:szCs w:val="28"/>
        </w:rPr>
        <w:t>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0"/>
        </w:rPr>
        <w:t>1</w:t>
      </w:r>
      <w:r w:rsidRPr="005D3437">
        <w:rPr>
          <w:rFonts w:ascii="Times New Roman" w:hAnsi="Times New Roman" w:cs="Times New Roman"/>
          <w:sz w:val="28"/>
          <w:szCs w:val="20"/>
        </w:rPr>
        <w:t xml:space="preserve"> Надкласс Четвероногие. 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.1 Кого и почему считают предком современных земноводных?</w:t>
      </w:r>
    </w:p>
    <w:p w:rsidR="00FD0A37" w:rsidRPr="005D3437" w:rsidRDefault="00FD0A37" w:rsidP="005D343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.2 Постройте словесно-логическую схему, отражающую основные 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 xml:space="preserve">матического древа». Построение «древа» следует начать с класса Земноводные. Подклассы,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5D3437">
        <w:rPr>
          <w:rFonts w:ascii="Times New Roman" w:hAnsi="Times New Roman"/>
          <w:sz w:val="28"/>
          <w:szCs w:val="28"/>
        </w:rPr>
        <w:t>, отряды и семейства следует обозначать стрелками с на</w:t>
      </w:r>
      <w:r w:rsidRPr="005D3437">
        <w:rPr>
          <w:rFonts w:ascii="Times New Roman" w:hAnsi="Times New Roman"/>
          <w:sz w:val="28"/>
          <w:szCs w:val="28"/>
        </w:rPr>
        <w:t>д</w:t>
      </w:r>
      <w:r w:rsidRPr="005D3437">
        <w:rPr>
          <w:rFonts w:ascii="Times New Roman" w:hAnsi="Times New Roman"/>
          <w:sz w:val="28"/>
          <w:szCs w:val="28"/>
        </w:rPr>
        <w:t xml:space="preserve">писями определенных цветов. Например, для обозначения класса используется синий цвет, для подклассов – красный цвет,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надотрядов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5D3437">
        <w:rPr>
          <w:rFonts w:ascii="Times New Roman" w:hAnsi="Times New Roman"/>
          <w:sz w:val="28"/>
          <w:szCs w:val="28"/>
        </w:rPr>
        <w:t>ь</w:t>
      </w:r>
      <w:r w:rsidRPr="005D3437">
        <w:rPr>
          <w:rFonts w:ascii="Times New Roman" w:hAnsi="Times New Roman"/>
          <w:sz w:val="28"/>
          <w:szCs w:val="28"/>
        </w:rPr>
        <w:t xml:space="preserve">ных листах. Построение «древа» лучше начинать с нижней стороны страницы, постепенно направляя его «ветви» (подклассы,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5D3437">
        <w:rPr>
          <w:rFonts w:ascii="Times New Roman" w:hAnsi="Times New Roman"/>
          <w:sz w:val="28"/>
          <w:szCs w:val="28"/>
        </w:rPr>
        <w:t>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5D3437">
        <w:rPr>
          <w:rFonts w:ascii="Times New Roman" w:hAnsi="Times New Roman"/>
          <w:sz w:val="28"/>
          <w:szCs w:val="28"/>
        </w:rPr>
        <w:t>с</w:t>
      </w:r>
      <w:r w:rsidRPr="005D3437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 xml:space="preserve">2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ции?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60044" w:rsidRPr="005D343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Pr="005D3437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 </w:t>
      </w:r>
      <w:r w:rsidRPr="005D3437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5D3437">
        <w:rPr>
          <w:rFonts w:ascii="Times New Roman" w:hAnsi="Times New Roman"/>
          <w:sz w:val="28"/>
          <w:szCs w:val="28"/>
        </w:rPr>
        <w:t>ы</w:t>
      </w:r>
      <w:r w:rsidRPr="005D3437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3</w:t>
      </w:r>
      <w:r w:rsidRPr="005D3437">
        <w:rPr>
          <w:rFonts w:ascii="Times New Roman" w:hAnsi="Times New Roman"/>
          <w:sz w:val="28"/>
          <w:szCs w:val="28"/>
        </w:rPr>
        <w:t>.2</w:t>
      </w:r>
      <w:r w:rsidR="00AB70A5" w:rsidRPr="005D3437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5D3437">
        <w:rPr>
          <w:rFonts w:ascii="Times New Roman" w:hAnsi="Times New Roman"/>
          <w:sz w:val="28"/>
          <w:szCs w:val="28"/>
        </w:rPr>
        <w:t>у</w:t>
      </w:r>
      <w:r w:rsidR="00AB70A5" w:rsidRPr="005D3437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5D3437">
        <w:rPr>
          <w:rFonts w:ascii="Times New Roman" w:hAnsi="Times New Roman"/>
          <w:sz w:val="28"/>
          <w:szCs w:val="28"/>
        </w:rPr>
        <w:t>т</w:t>
      </w:r>
      <w:r w:rsidRPr="005D3437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4</w:t>
      </w:r>
      <w:r w:rsidRPr="005D3437">
        <w:rPr>
          <w:rFonts w:ascii="Times New Roman" w:hAnsi="Times New Roman"/>
          <w:sz w:val="28"/>
          <w:szCs w:val="28"/>
        </w:rPr>
        <w:t>.2 Опишите строение кровеносной системы млекопитающих. Сколько к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5D3437" w:rsidRDefault="00DA6566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5D343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экзамену).</w:t>
      </w:r>
    </w:p>
    <w:p w:rsidR="00F60044" w:rsidRPr="005D3437" w:rsidRDefault="00F60044" w:rsidP="005D3437">
      <w:pPr>
        <w:pStyle w:val="a3"/>
        <w:numPr>
          <w:ilvl w:val="0"/>
          <w:numId w:val="82"/>
        </w:numPr>
        <w:spacing w:after="0" w:line="240" w:lineRule="auto"/>
        <w:ind w:left="0" w:right="-284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 Цели  и задачи дисциплины «Фауна Оренбургской области».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Роль беспозвоночных животных в жизни и хозяйстве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Планы строения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Классификация простейших.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 Тип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саркомастигофоры</w:t>
      </w:r>
      <w:bookmarkStart w:id="4" w:name="_Toc54689670"/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Подтип саркодовые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Надкласс корненожки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4689675"/>
      <w:r w:rsidRPr="005D3437">
        <w:rPr>
          <w:rFonts w:ascii="Times New Roman" w:hAnsi="Times New Roman" w:cs="Times New Roman"/>
          <w:sz w:val="28"/>
          <w:szCs w:val="28"/>
        </w:rPr>
        <w:t>9 Класс растительные жгутиконосцы</w:t>
      </w:r>
      <w:bookmarkStart w:id="6" w:name="_Toc54689676"/>
      <w:bookmarkEnd w:id="5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54689677"/>
      <w:r w:rsidRPr="005D3437">
        <w:rPr>
          <w:rFonts w:ascii="Times New Roman" w:hAnsi="Times New Roman" w:cs="Times New Roman"/>
          <w:sz w:val="28"/>
          <w:szCs w:val="28"/>
        </w:rPr>
        <w:t>10 Класс животные жгутиконосцы</w:t>
      </w:r>
      <w:bookmarkStart w:id="8" w:name="_Toc54689678"/>
      <w:bookmarkEnd w:id="7"/>
      <w:r w:rsidRPr="005D34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54689688"/>
      <w:r w:rsidRPr="005D3437">
        <w:rPr>
          <w:rFonts w:ascii="Times New Roman" w:hAnsi="Times New Roman" w:cs="Times New Roman"/>
          <w:sz w:val="28"/>
          <w:szCs w:val="28"/>
        </w:rPr>
        <w:t>11 Класс споровики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54689692"/>
      <w:r w:rsidRPr="005D3437">
        <w:rPr>
          <w:rFonts w:ascii="Times New Roman" w:hAnsi="Times New Roman" w:cs="Times New Roman"/>
          <w:sz w:val="28"/>
          <w:szCs w:val="28"/>
        </w:rPr>
        <w:t>12 Отряд кровяные споровики (</w:t>
      </w:r>
      <w:proofErr w:type="spellStart"/>
      <w:r w:rsidRPr="005D3437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 Тип Ресничные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Многоклеточные </w:t>
      </w:r>
      <w:bookmarkStart w:id="11" w:name="_Toc54689696"/>
      <w:r w:rsidRPr="005D34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4689698"/>
      <w:r w:rsidRPr="005D3437">
        <w:rPr>
          <w:rFonts w:ascii="Times New Roman" w:hAnsi="Times New Roman" w:cs="Times New Roman"/>
          <w:sz w:val="28"/>
          <w:szCs w:val="28"/>
        </w:rPr>
        <w:t>15 Принципы классификации многоклеточных</w:t>
      </w:r>
      <w:bookmarkEnd w:id="12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54689697"/>
      <w:r w:rsidRPr="005D3437">
        <w:rPr>
          <w:rFonts w:ascii="Times New Roman" w:hAnsi="Times New Roman" w:cs="Times New Roman"/>
          <w:sz w:val="28"/>
          <w:szCs w:val="28"/>
        </w:rPr>
        <w:t>16  Происхождение многоклеточных</w:t>
      </w:r>
      <w:bookmarkEnd w:id="13"/>
      <w:r w:rsidRPr="005D3437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 Колониальные  гипотезы  происхождения многоклеточных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18 Происхождение многоклеточных. Гипотеза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фагоцителлы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                           И. И. Мечникова.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 Губки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 Тип Кишечнополостные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5D3437">
        <w:rPr>
          <w:rFonts w:ascii="Times New Roman" w:hAnsi="Times New Roman" w:cs="Times New Roman"/>
          <w:sz w:val="28"/>
          <w:szCs w:val="28"/>
        </w:rPr>
        <w:t>з</w:t>
      </w:r>
      <w:r w:rsidRPr="005D3437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21 Тип щупальцевые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б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 Тип Плоские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23 Класс Ленточные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жизне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54689714"/>
      <w:r w:rsidRPr="005D3437">
        <w:rPr>
          <w:rFonts w:ascii="Times New Roman" w:hAnsi="Times New Roman" w:cs="Times New Roman"/>
          <w:sz w:val="28"/>
          <w:szCs w:val="28"/>
        </w:rPr>
        <w:t xml:space="preserve">24 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трематоды,</w:t>
      </w:r>
      <w:bookmarkStart w:id="15" w:name="_Toc54689715"/>
      <w:bookmarkEnd w:id="14"/>
      <w:r w:rsidRPr="005D3437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5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25 Разнообразие паразитических червей - гельминтов. Основные гельминт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26 Жизненный цикл печеночного сосальщика.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27 Профилактические  меры в борьбе с цестодами.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28 Тип Круглые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29 Тип Кольчатые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30 Класс Многощетинковые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31 Объясните взаимосвязь процессов дыхания и кровообращения, протека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 в организме  червей.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32 Класс Малощетинковые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33 Класс Пиявки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34 Опишите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пиявок, как кровососов.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35 Тип Иглокожие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36 Сравнительная характеристика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первичноротых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вторичн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ро</w:t>
      </w:r>
      <w:r w:rsidRPr="005D3437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Deuterostomia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37 Тип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38 Класс Брюхоногие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39 Класс Головоногие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40 Класс Двустворчатые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41 Схема внутреннего строения двустворчатых моллюсков.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42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), а</w:t>
      </w:r>
      <w:r w:rsidRPr="005D3437">
        <w:rPr>
          <w:rFonts w:ascii="Times New Roman" w:eastAsia="Calibri" w:hAnsi="Times New Roman" w:cs="Times New Roman"/>
          <w:sz w:val="28"/>
          <w:szCs w:val="28"/>
        </w:rPr>
        <w:t>р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хаичность строения. В чем сходство с ними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Моноплакофор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43 Основные принципы строения членистоногих животных (тип 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44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45 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46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47 Клещи -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48 Надкласс многоножки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49 Насекомые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5D3437">
        <w:rPr>
          <w:rFonts w:ascii="Times New Roman" w:eastAsia="Calibri" w:hAnsi="Times New Roman" w:cs="Times New Roman"/>
          <w:sz w:val="28"/>
          <w:szCs w:val="28"/>
        </w:rPr>
        <w:t>м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54689746"/>
      <w:r w:rsidRPr="005D3437">
        <w:rPr>
          <w:rFonts w:ascii="Times New Roman" w:hAnsi="Times New Roman" w:cs="Times New Roman"/>
          <w:sz w:val="28"/>
          <w:szCs w:val="28"/>
        </w:rPr>
        <w:t>50 Отряд перепончатокрылые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54689745"/>
      <w:r w:rsidRPr="005D3437">
        <w:rPr>
          <w:rFonts w:ascii="Times New Roman" w:eastAsia="Times New Roman" w:hAnsi="Times New Roman" w:cs="Times New Roman"/>
          <w:sz w:val="28"/>
          <w:szCs w:val="28"/>
        </w:rPr>
        <w:t>51 Отряд чешуекрылые, или бабочки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7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52 Отряд жесткокрылые, или жуки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54689741"/>
      <w:r w:rsidRPr="005D3437">
        <w:rPr>
          <w:rFonts w:ascii="Times New Roman" w:eastAsia="Times New Roman" w:hAnsi="Times New Roman" w:cs="Times New Roman"/>
          <w:sz w:val="28"/>
          <w:szCs w:val="28"/>
        </w:rPr>
        <w:t>53 Отряд равнокрылые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54689740"/>
      <w:r w:rsidRPr="005D3437">
        <w:rPr>
          <w:rFonts w:ascii="Times New Roman" w:eastAsia="Times New Roman" w:hAnsi="Times New Roman" w:cs="Times New Roman"/>
          <w:sz w:val="28"/>
          <w:szCs w:val="28"/>
        </w:rPr>
        <w:t>54 Отряд прямокрылые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54689747"/>
      <w:r w:rsidRPr="005D3437">
        <w:rPr>
          <w:rFonts w:ascii="Times New Roman" w:hAnsi="Times New Roman" w:cs="Times New Roman"/>
          <w:sz w:val="28"/>
          <w:szCs w:val="28"/>
        </w:rPr>
        <w:t>55 Отряд двукрылые, или мухи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2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56 Назовите приспособления насекомых к обитанию в разных средах: на п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верхности почвы, в почве, растительном ярусе и в воде.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57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Перечислите филогенетические связи трахейных другими членистоногими.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58 Особенности эмбрионального развития и строения имагинальных фаз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59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60 Возникновение и эволюция нервной системы у беспозвоночных живо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т</w:t>
      </w:r>
      <w:r w:rsidRPr="005D3437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61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62 Составьте характеристику  простейших распространенных на территории Оренбургской области. При этом  обратите внимание на  следующие положения:  не все простейшие – одноклеточные организмы; не все простейшие – микроск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пические; не все простейшие животные. Приведите в доказательство перечисле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положений по один – два примера.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63 Простейшие развиваются очень быстро: численность амеб  и жгутиконо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, а рак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винных амеб – 10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 Как ни малы размеры этих существ, их 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щая биомасса может быть значительна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 Подсчитайте, какова общая биомасса почвенных простейших на 1 га  почвы.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64 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ных обитателей? Какие принимаются меры для предотвращения загрязнения 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доемов сточными водами в Оренбургской области?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65 Размножаются ли гидры половым путём в летнее время? Если нет, поч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му?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66 В экспериментальных условиях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больше года жили без пищи. Голодающие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вотных нормальных размеров. Каково значение для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имеет способность переносить длительное голодание?</w:t>
      </w:r>
    </w:p>
    <w:p w:rsidR="00F60044" w:rsidRPr="005D3437" w:rsidRDefault="00F60044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67 Какую роль выполняет паренхима в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68 Какими цестодозами можно заразиться при использовании одних и тех же разделочных досок для сырого мяса и продуктов, не подлежащих термической обработке?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69 В наиболее благоприятных условиях численность дождевых червей  до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тигает  500-800 на 1 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70 Каково значение кольчатых червей в природе и  жизни человека?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71 Где располагаются органы чувств  речного рака? Каковы  их  функции?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72 Опишите  различные виды метаморфозов. В чём различие?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73 Как быстро размножается всем  известная комнатная муха? Например, 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на  муха откладывает 120 яиц и в течение лета  появляются  7 поколений мух, 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ловина которых – самки. За начало первой кладки 15 апреля  и будем считать, что муха – самка за 20 суток развивается настолько, что сама откладывает яйца. 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считайте,  сколько мух народиться за 7 поколений (15 апреля, 5 мая,   25 мая, 14 июня, 5 июля, 25 июля, 13 августа, 1 сентября).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74 Десять  колорадских  жуков в течение 30  суток объедают 2000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ев  картофеля. За своё развитие  одна личинка  съедает  приблизительно  50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листьев картофеля. Подсчитайте, какую площадь листьев  съедят 1000  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радских жуков.  Сколько  личинок колорадского жука могут уничтожить  такую  площадь  листьев картофеля?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75 Большое  впечатление  производят поразительные прыжки блохи. Длиной всего 3 мм насекомое  может  моментально  взлететь на высоту до 20 см, а  ра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стояние от стартовой  площадки до  места приземления бывает до 35 см. Подсч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тайте,  на какую высоту мог бы подпрыгнуть человек, рост  которого 170 см.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кое расстояние  мог бы преодолеть человек, если  бы он  был  таким же прыгуном, как блоха?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76 Тли  очень плодовиты. Весной каждая самка  рождает 35-50 «дочек».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7-10 суток каждая «дочка» приносит по 35-50 «внучек» (50*50=2500). Еще 7-10 суток «внучки» приносят по 35-50 «правнучек» (2500*50). Так за лето  получ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ется 15-20 поколений. Подсчитайте,  сколько  тлей  могло  бы получиться за лето (3 месяца) или за 1 месяц. Почему тли при своей колоссальной  плодовитости не покрыли весь земной шар?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77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бургской области: </w:t>
      </w:r>
      <w:r w:rsidRPr="005D3437">
        <w:rPr>
          <w:rFonts w:ascii="Times New Roman" w:hAnsi="Times New Roman" w:cs="Times New Roman"/>
          <w:bCs/>
          <w:sz w:val="28"/>
          <w:szCs w:val="28"/>
        </w:rPr>
        <w:t>очень крупная, ярко окрашенная стрекоза. Размах крыльев до 110 мм.  Глаза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</w:t>
      </w:r>
      <w:r w:rsidRPr="005D3437">
        <w:rPr>
          <w:rFonts w:ascii="Times New Roman" w:hAnsi="Times New Roman" w:cs="Times New Roman"/>
          <w:bCs/>
          <w:sz w:val="28"/>
          <w:szCs w:val="28"/>
        </w:rPr>
        <w:t>ы</w:t>
      </w:r>
      <w:r w:rsidRPr="005D3437">
        <w:rPr>
          <w:rFonts w:ascii="Times New Roman" w:hAnsi="Times New Roman" w:cs="Times New Roman"/>
          <w:bCs/>
          <w:sz w:val="28"/>
          <w:szCs w:val="28"/>
        </w:rPr>
        <w:t>ми черновато – бурыми пятнами. У самок – голубовато – зелёное пятна с красн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вато - коричневым оттенком.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78 Летает с середины мая по берегам стоячих и слабопроточных, заросших водоёмов. Самка откладывает яйца на подводные части растений. Личинка разв</w:t>
      </w:r>
      <w:r w:rsidRPr="005D3437">
        <w:rPr>
          <w:rFonts w:ascii="Times New Roman" w:hAnsi="Times New Roman" w:cs="Times New Roman"/>
          <w:bCs/>
          <w:sz w:val="28"/>
          <w:szCs w:val="28"/>
        </w:rPr>
        <w:t>и</w:t>
      </w:r>
      <w:r w:rsidRPr="005D3437">
        <w:rPr>
          <w:rFonts w:ascii="Times New Roman" w:hAnsi="Times New Roman" w:cs="Times New Roman"/>
          <w:bCs/>
          <w:sz w:val="28"/>
          <w:szCs w:val="28"/>
        </w:rPr>
        <w:t>вается быстро в течение одного года.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79  Наблюдение за поведением паука показывает, что он  выскакивает из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его укрытия и стремительно направляется к мухе, попавшей в паутину, только в том случае, если там находится  муха средней величины; если попадает малая м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ха, то паук часто не обращает на нее внимание. Каким образом паук узнает  о 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личине своей жертвы?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80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Семиточечная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божья  коровка, колорадский жук и другие насекомые им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ют яркую окраску. Почему они выживают? Всегда ли яркая окраска спасает их? 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81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крупный парусник.  Длина переднего крыла 35-45 мм. Общий тон окраски крыльев кремовый или белый.  По внешнему краю переднего крыла проходит широкая серая полоса с белыми пятнами. На передних крыльях пять чёрных пятен, на задних – два красных с чёрным контуром. Тело значительно опущено. Летают в июне – августе.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82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крупная ночная бабочка. Длина переднего крыла 32-37 мм. Общий тон окраски передних крыльев самца желтовато- серый, задних – рыжий.  У самки крылья светло – серые. По их полю имеются глазчатые пятна с чёрной каймой и центром, несколько волнистых линий.  Тело опущено, усики гребёнч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тые. Летает весной в апреле – мае.</w:t>
      </w:r>
    </w:p>
    <w:p w:rsidR="00F60044" w:rsidRPr="005D3437" w:rsidRDefault="00F60044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83 По описанию личинки определите насекомое: обитает в листьях растений, имеет умеренно длинное тело, хорошо развитую голову  и три  пары  грудных ног.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Покровы около дыхалец приподняты в виде бугорка и покрыты мелкими щети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ками. Личинки оранжевые, с сильновыпуклым телом.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84 По описанию личинки определите насекомое: гусеницы всеядные, живут главным образом на травянистых растениях. Тело сверху темно-серое, снизу же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>то- зелёное, с чёрной спинной полосой и широкими жёлтыми продольными пол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сами на боковых сторонах, усажено черными точечными бугорками. Голова чё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ная.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Переднегрудь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сверху чёрная, с тремя желтыми полосками. Опасный вред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85 Определите вид прудовика по раковине: раковина желтоватая или темно – коричневая, блестящая. Высота завитка равна высоте устья или немного больше. Последний оборот  сильно вздутый, широкий, завиток острый, конусовидный. Устье овальное или яйцевидное. Высота раковины до 50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86 Определите вид прудовика по раковине: высота завитка больше высоты устья, последний оборот  вздут не очень сильно. Раковина коническая, тонкосте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ная, серо - жёлтая, с 5-6 оборотами, сильно выпуклыми и расположенными уст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87</w:t>
      </w:r>
      <w:r w:rsidRPr="005D3437">
        <w:rPr>
          <w:rFonts w:ascii="Times New Roman" w:hAnsi="Times New Roman" w:cs="Times New Roman"/>
          <w:sz w:val="28"/>
          <w:szCs w:val="28"/>
        </w:rPr>
        <w:t>Определите вид прудовика по раковине: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раковина с 6-7 оборотами, без у</w:t>
      </w:r>
      <w:r w:rsidRPr="005D3437">
        <w:rPr>
          <w:rFonts w:ascii="Times New Roman" w:hAnsi="Times New Roman" w:cs="Times New Roman"/>
          <w:bCs/>
          <w:sz w:val="28"/>
          <w:szCs w:val="28"/>
        </w:rPr>
        <w:t>с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тупов,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выпуклые. Устье овально – яйцеви</w:t>
      </w:r>
      <w:r w:rsidRPr="005D3437">
        <w:rPr>
          <w:rFonts w:ascii="Times New Roman" w:hAnsi="Times New Roman" w:cs="Times New Roman"/>
          <w:bCs/>
          <w:sz w:val="28"/>
          <w:szCs w:val="28"/>
        </w:rPr>
        <w:t>д</w:t>
      </w:r>
      <w:r w:rsidRPr="005D3437">
        <w:rPr>
          <w:rFonts w:ascii="Times New Roman" w:hAnsi="Times New Roman" w:cs="Times New Roman"/>
          <w:bCs/>
          <w:sz w:val="28"/>
          <w:szCs w:val="28"/>
        </w:rPr>
        <w:t>ное. Высота раковины до 20-40 мм.</w:t>
      </w:r>
    </w:p>
    <w:p w:rsidR="00F60044" w:rsidRPr="005D3437" w:rsidRDefault="00F60044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дифференцированному зачёту).</w:t>
      </w:r>
    </w:p>
    <w:p w:rsidR="00F60044" w:rsidRPr="005D3437" w:rsidRDefault="00F60044" w:rsidP="005D343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6 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Характеристика типа хордовых. Происхождение. </w:t>
      </w:r>
      <w:r w:rsidRPr="005D3437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F60044" w:rsidRPr="005D3437" w:rsidRDefault="00F60044" w:rsidP="005D3437">
      <w:pPr>
        <w:pStyle w:val="a3"/>
        <w:numPr>
          <w:ilvl w:val="0"/>
          <w:numId w:val="8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ции.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Рыбы Красных книг России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Ореннбургской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области.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пресмыкающихся.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Нервная система и органы чувств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D51FF9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D51FF9" w:rsidRPr="005D3437" w:rsidRDefault="00D51FF9" w:rsidP="005D3437">
      <w:pPr>
        <w:spacing w:after="0" w:line="240" w:lineRule="auto"/>
        <w:ind w:left="-284" w:right="-71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Организационно-методическое обеспечение контроля учебных достижений</w:t>
      </w: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формой контроля знаний, умений и навыков по дисциплине явл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экзамен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семестр), дифференцированный зачет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семестр). Экзамен пров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по билетам, которые включают два теоретических и один практический в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прос. Дифференцированный зачет проводится по билетам, которые включают один теоретический и один практический вопрос.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5D3437" w:rsidRPr="00F37F2F" w:rsidTr="00633AE8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5D3437" w:rsidRPr="00F37F2F" w:rsidTr="005D3437">
        <w:trPr>
          <w:trHeight w:val="257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Самостоятельность 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5D3437" w:rsidRPr="00F37F2F" w:rsidTr="005D3437">
        <w:trPr>
          <w:trHeight w:val="187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5D3437" w:rsidRPr="00F37F2F" w:rsidTr="00633AE8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5D3437" w:rsidRPr="00F37F2F" w:rsidTr="005D3437">
        <w:trPr>
          <w:trHeight w:val="14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B35C80" w:rsidRDefault="00B35C80" w:rsidP="005D3437">
      <w:pPr>
        <w:pStyle w:val="ReportHead"/>
        <w:suppressAutoHyphens/>
        <w:ind w:right="-284" w:firstLine="567"/>
        <w:jc w:val="both"/>
        <w:rPr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 xml:space="preserve">Оценивание выполнения тестов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5"/>
        <w:gridCol w:w="4441"/>
      </w:tblGrid>
      <w:tr w:rsidR="00375F57" w:rsidRPr="002751EA" w:rsidTr="001767D5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4-балльная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51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товых заданий;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7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Правильность ответов на вопросы;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более 95 % заданий предл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женного теста, в заданиях открытого типа дан полный, развернутый ответ на поставленный вопрос</w:t>
            </w:r>
          </w:p>
        </w:tc>
      </w:tr>
      <w:tr w:rsidR="00375F57" w:rsidRPr="002751EA" w:rsidTr="001767D5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75 до 95  % заданий пре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ложенного теста, в заданиях открытого типа дан полный, развернутый ответ на поставленный вопрос; однако были 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пущены неточности в определении пон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тий, терминов и др.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тельно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50 до 75  % заданий пре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ложенного теста, в заданиях открытого типа дан неполный ответ на поставле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ный вопрос, в ответе не присутствуют доказательные примеры, текст со ст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листическими и орфографическими ошибками.</w:t>
            </w:r>
          </w:p>
        </w:tc>
      </w:tr>
      <w:tr w:rsidR="00375F57" w:rsidRPr="002751EA" w:rsidTr="001767D5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менее 50  % заданий предл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женного теста, на поставленные вопр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сы ответ отсутствует или неполный, допущены существенные ошибки в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ретическом материале (терминах, пон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тиях).</w:t>
            </w:r>
          </w:p>
        </w:tc>
      </w:tr>
    </w:tbl>
    <w:p w:rsidR="00375F57" w:rsidRDefault="00375F57" w:rsidP="00375F5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>Оценивание выполнения практическо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го </w:t>
      </w:r>
      <w:r w:rsidRPr="002751E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зада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ния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3"/>
        <w:gridCol w:w="4443"/>
      </w:tblGrid>
      <w:tr w:rsidR="00375F57" w:rsidRPr="002751EA" w:rsidTr="001767D5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Последовательность и 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циональность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способность анализир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вать и обобщать информацию.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16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Способность делать обосн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ванные выводы на основе 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терпретации информации, разъяснения;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13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Установление причинно-следственных связей, выявление  закономерности;</w:t>
            </w:r>
          </w:p>
          <w:p w:rsidR="00375F57" w:rsidRPr="002751EA" w:rsidRDefault="00375F57" w:rsidP="001767D5">
            <w:pPr>
              <w:widowControl w:val="0"/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  <w:p w:rsidR="00375F57" w:rsidRPr="002751EA" w:rsidRDefault="00375F57" w:rsidP="001767D5">
            <w:pPr>
              <w:widowControl w:val="0"/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решено самостоятельно. Ст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все условия задачи, правильно определил статьи нормативно-правовых актов, полно и обоснованно решил прав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вую ситуацию</w:t>
            </w:r>
          </w:p>
        </w:tc>
      </w:tr>
      <w:tr w:rsidR="00375F57" w:rsidRPr="002751EA" w:rsidTr="001767D5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Студент учел все условия задачи, пр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вильно определил большинство статей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75F57" w:rsidRPr="002751EA" w:rsidTr="001767D5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решено с подсказками препод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вателя. Студент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не все условия з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 xml:space="preserve">дачи, правильно определил некоторые статьи нормативно-правовых актов, правильно решил правовую ситуацию, но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lastRenderedPageBreak/>
              <w:t>не сумел дать полного и обоснованного ответа</w:t>
            </w:r>
          </w:p>
        </w:tc>
      </w:tr>
      <w:tr w:rsidR="00375F57" w:rsidRPr="002751EA" w:rsidTr="001767D5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lastRenderedPageBreak/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не решено.</w:t>
            </w:r>
          </w:p>
        </w:tc>
      </w:tr>
    </w:tbl>
    <w:p w:rsidR="00375F57" w:rsidRPr="005D3437" w:rsidRDefault="00375F57" w:rsidP="005D3437">
      <w:pPr>
        <w:pStyle w:val="ReportHead"/>
        <w:suppressAutoHyphens/>
        <w:ind w:right="-284" w:firstLine="567"/>
        <w:jc w:val="both"/>
        <w:rPr>
          <w:szCs w:val="28"/>
        </w:rPr>
      </w:pPr>
      <w:bookmarkStart w:id="21" w:name="_GoBack"/>
      <w:bookmarkEnd w:id="21"/>
    </w:p>
    <w:sectPr w:rsidR="00375F57" w:rsidRPr="005D3437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F51" w:rsidRDefault="00B23F51" w:rsidP="00CE176D">
      <w:pPr>
        <w:spacing w:after="0" w:line="240" w:lineRule="auto"/>
      </w:pPr>
      <w:r>
        <w:separator/>
      </w:r>
    </w:p>
  </w:endnote>
  <w:endnote w:type="continuationSeparator" w:id="1">
    <w:p w:rsidR="00B23F51" w:rsidRDefault="00B23F51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847428" w:rsidRDefault="00CA7AE0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847428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F7093B">
          <w:rPr>
            <w:noProof/>
            <w:sz w:val="24"/>
          </w:rPr>
          <w:t>2</w:t>
        </w:r>
        <w:r w:rsidRPr="00CE176D">
          <w:rPr>
            <w:sz w:val="24"/>
          </w:rPr>
          <w:fldChar w:fldCharType="end"/>
        </w:r>
      </w:p>
    </w:sdtContent>
  </w:sdt>
  <w:p w:rsidR="00847428" w:rsidRDefault="0084742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F51" w:rsidRDefault="00B23F51" w:rsidP="00CE176D">
      <w:pPr>
        <w:spacing w:after="0" w:line="240" w:lineRule="auto"/>
      </w:pPr>
      <w:r>
        <w:separator/>
      </w:r>
    </w:p>
  </w:footnote>
  <w:footnote w:type="continuationSeparator" w:id="1">
    <w:p w:rsidR="00B23F51" w:rsidRDefault="00B23F51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5095E26"/>
    <w:multiLevelType w:val="hybridMultilevel"/>
    <w:tmpl w:val="5092898A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multilevel"/>
    <w:tmpl w:val="C93CB9D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3"/>
      <w:numFmt w:val="decimal"/>
      <w:isLgl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3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7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B92811"/>
    <w:multiLevelType w:val="hybridMultilevel"/>
    <w:tmpl w:val="9D24D546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1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2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37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38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9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0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3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7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49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0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1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EE90D39"/>
    <w:multiLevelType w:val="hybridMultilevel"/>
    <w:tmpl w:val="CAC20ED8"/>
    <w:lvl w:ilvl="0" w:tplc="B868F0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7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8">
    <w:nsid w:val="55D62A2E"/>
    <w:multiLevelType w:val="multilevel"/>
    <w:tmpl w:val="E4702912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9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6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8">
    <w:nsid w:val="5EE65DA8"/>
    <w:multiLevelType w:val="multilevel"/>
    <w:tmpl w:val="82E89D8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9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1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3840721"/>
    <w:multiLevelType w:val="hybridMultilevel"/>
    <w:tmpl w:val="9F9812BC"/>
    <w:lvl w:ilvl="0" w:tplc="FDAC419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4">
    <w:nsid w:val="66FE59EE"/>
    <w:multiLevelType w:val="multilevel"/>
    <w:tmpl w:val="B5E244EA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5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7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0">
    <w:nsid w:val="72283D3A"/>
    <w:multiLevelType w:val="multilevel"/>
    <w:tmpl w:val="5078758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9"/>
  </w:num>
  <w:num w:numId="4">
    <w:abstractNumId w:val="35"/>
  </w:num>
  <w:num w:numId="5">
    <w:abstractNumId w:val="18"/>
  </w:num>
  <w:num w:numId="6">
    <w:abstractNumId w:val="25"/>
  </w:num>
  <w:num w:numId="7">
    <w:abstractNumId w:val="75"/>
  </w:num>
  <w:num w:numId="8">
    <w:abstractNumId w:val="70"/>
  </w:num>
  <w:num w:numId="9">
    <w:abstractNumId w:val="42"/>
  </w:num>
  <w:num w:numId="10">
    <w:abstractNumId w:val="38"/>
  </w:num>
  <w:num w:numId="11">
    <w:abstractNumId w:val="63"/>
  </w:num>
  <w:num w:numId="12">
    <w:abstractNumId w:val="17"/>
  </w:num>
  <w:num w:numId="13">
    <w:abstractNumId w:val="1"/>
  </w:num>
  <w:num w:numId="14">
    <w:abstractNumId w:val="15"/>
  </w:num>
  <w:num w:numId="15">
    <w:abstractNumId w:val="5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3"/>
  </w:num>
  <w:num w:numId="18">
    <w:abstractNumId w:val="22"/>
  </w:num>
  <w:num w:numId="19">
    <w:abstractNumId w:val="33"/>
  </w:num>
  <w:num w:numId="20">
    <w:abstractNumId w:val="59"/>
  </w:num>
  <w:num w:numId="21">
    <w:abstractNumId w:val="50"/>
  </w:num>
  <w:num w:numId="22">
    <w:abstractNumId w:val="4"/>
  </w:num>
  <w:num w:numId="23">
    <w:abstractNumId w:val="79"/>
  </w:num>
  <w:num w:numId="24">
    <w:abstractNumId w:val="3"/>
  </w:num>
  <w:num w:numId="25">
    <w:abstractNumId w:val="37"/>
  </w:num>
  <w:num w:numId="26">
    <w:abstractNumId w:val="26"/>
  </w:num>
  <w:num w:numId="27">
    <w:abstractNumId w:val="30"/>
  </w:num>
  <w:num w:numId="28">
    <w:abstractNumId w:val="13"/>
  </w:num>
  <w:num w:numId="29">
    <w:abstractNumId w:val="14"/>
  </w:num>
  <w:num w:numId="30">
    <w:abstractNumId w:val="7"/>
  </w:num>
  <w:num w:numId="31">
    <w:abstractNumId w:val="62"/>
  </w:num>
  <w:num w:numId="32">
    <w:abstractNumId w:val="65"/>
  </w:num>
  <w:num w:numId="33">
    <w:abstractNumId w:val="55"/>
  </w:num>
  <w:num w:numId="34">
    <w:abstractNumId w:val="46"/>
  </w:num>
  <w:num w:numId="35">
    <w:abstractNumId w:val="57"/>
  </w:num>
  <w:num w:numId="36">
    <w:abstractNumId w:val="78"/>
  </w:num>
  <w:num w:numId="37">
    <w:abstractNumId w:val="16"/>
  </w:num>
  <w:num w:numId="38">
    <w:abstractNumId w:val="45"/>
  </w:num>
  <w:num w:numId="39">
    <w:abstractNumId w:val="34"/>
  </w:num>
  <w:num w:numId="40">
    <w:abstractNumId w:val="44"/>
  </w:num>
  <w:num w:numId="41">
    <w:abstractNumId w:val="10"/>
  </w:num>
  <w:num w:numId="42">
    <w:abstractNumId w:val="41"/>
  </w:num>
  <w:num w:numId="4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3"/>
  </w:num>
  <w:num w:numId="58">
    <w:abstractNumId w:val="76"/>
  </w:num>
  <w:num w:numId="59">
    <w:abstractNumId w:val="81"/>
  </w:num>
  <w:num w:numId="60">
    <w:abstractNumId w:val="32"/>
  </w:num>
  <w:num w:numId="61">
    <w:abstractNumId w:val="23"/>
  </w:num>
  <w:num w:numId="62">
    <w:abstractNumId w:val="19"/>
  </w:num>
  <w:num w:numId="63">
    <w:abstractNumId w:val="31"/>
  </w:num>
  <w:num w:numId="64">
    <w:abstractNumId w:val="49"/>
  </w:num>
  <w:num w:numId="65">
    <w:abstractNumId w:val="36"/>
  </w:num>
  <w:num w:numId="66">
    <w:abstractNumId w:val="82"/>
  </w:num>
  <w:num w:numId="67">
    <w:abstractNumId w:val="83"/>
  </w:num>
  <w:num w:numId="68">
    <w:abstractNumId w:val="20"/>
  </w:num>
  <w:num w:numId="69">
    <w:abstractNumId w:val="12"/>
  </w:num>
  <w:num w:numId="70">
    <w:abstractNumId w:val="64"/>
  </w:num>
  <w:num w:numId="71">
    <w:abstractNumId w:val="11"/>
  </w:num>
  <w:num w:numId="72">
    <w:abstractNumId w:val="56"/>
  </w:num>
  <w:num w:numId="73">
    <w:abstractNumId w:val="6"/>
  </w:num>
  <w:num w:numId="74">
    <w:abstractNumId w:val="39"/>
  </w:num>
  <w:num w:numId="75">
    <w:abstractNumId w:val="28"/>
  </w:num>
  <w:num w:numId="76">
    <w:abstractNumId w:val="67"/>
  </w:num>
  <w:num w:numId="77">
    <w:abstractNumId w:val="47"/>
  </w:num>
  <w:num w:numId="78">
    <w:abstractNumId w:val="58"/>
  </w:num>
  <w:num w:numId="79">
    <w:abstractNumId w:val="80"/>
  </w:num>
  <w:num w:numId="80">
    <w:abstractNumId w:val="68"/>
  </w:num>
  <w:num w:numId="81">
    <w:abstractNumId w:val="74"/>
  </w:num>
  <w:num w:numId="82">
    <w:abstractNumId w:val="72"/>
  </w:num>
  <w:num w:numId="83">
    <w:abstractNumId w:val="54"/>
  </w:num>
  <w:num w:numId="84">
    <w:abstractNumId w:val="61"/>
  </w:num>
  <w:num w:numId="85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26ADF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157CB7"/>
    <w:rsid w:val="001636AB"/>
    <w:rsid w:val="0017238A"/>
    <w:rsid w:val="0019723D"/>
    <w:rsid w:val="001A23E6"/>
    <w:rsid w:val="001C0097"/>
    <w:rsid w:val="001C0C73"/>
    <w:rsid w:val="00203907"/>
    <w:rsid w:val="00203E1C"/>
    <w:rsid w:val="00212B3B"/>
    <w:rsid w:val="00214761"/>
    <w:rsid w:val="00236811"/>
    <w:rsid w:val="00275D25"/>
    <w:rsid w:val="002808A3"/>
    <w:rsid w:val="002A727A"/>
    <w:rsid w:val="002D1408"/>
    <w:rsid w:val="0030189D"/>
    <w:rsid w:val="00303C4A"/>
    <w:rsid w:val="00335345"/>
    <w:rsid w:val="00375F57"/>
    <w:rsid w:val="00380841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D3437"/>
    <w:rsid w:val="005F389B"/>
    <w:rsid w:val="005F7259"/>
    <w:rsid w:val="00600B1F"/>
    <w:rsid w:val="0061792D"/>
    <w:rsid w:val="00631F27"/>
    <w:rsid w:val="006439A6"/>
    <w:rsid w:val="006526CC"/>
    <w:rsid w:val="006735F5"/>
    <w:rsid w:val="006737E6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74DAF"/>
    <w:rsid w:val="007A6456"/>
    <w:rsid w:val="007A7688"/>
    <w:rsid w:val="007C3875"/>
    <w:rsid w:val="007E18FD"/>
    <w:rsid w:val="007F3C92"/>
    <w:rsid w:val="0081679C"/>
    <w:rsid w:val="00841BDD"/>
    <w:rsid w:val="00847428"/>
    <w:rsid w:val="0085405F"/>
    <w:rsid w:val="00861B41"/>
    <w:rsid w:val="0087350C"/>
    <w:rsid w:val="00876EEF"/>
    <w:rsid w:val="00892FDD"/>
    <w:rsid w:val="00897D6C"/>
    <w:rsid w:val="008B0CC0"/>
    <w:rsid w:val="008C531D"/>
    <w:rsid w:val="008E4B38"/>
    <w:rsid w:val="008E7D3E"/>
    <w:rsid w:val="008F716A"/>
    <w:rsid w:val="00913981"/>
    <w:rsid w:val="009261AF"/>
    <w:rsid w:val="009334D6"/>
    <w:rsid w:val="009335A9"/>
    <w:rsid w:val="009913A1"/>
    <w:rsid w:val="009B72BC"/>
    <w:rsid w:val="009C1C94"/>
    <w:rsid w:val="009D2823"/>
    <w:rsid w:val="009D2D0B"/>
    <w:rsid w:val="009E73C8"/>
    <w:rsid w:val="009F1378"/>
    <w:rsid w:val="00A02439"/>
    <w:rsid w:val="00A06F21"/>
    <w:rsid w:val="00A145C3"/>
    <w:rsid w:val="00A21C6F"/>
    <w:rsid w:val="00A54846"/>
    <w:rsid w:val="00A655AB"/>
    <w:rsid w:val="00A72991"/>
    <w:rsid w:val="00A837CA"/>
    <w:rsid w:val="00A94563"/>
    <w:rsid w:val="00A95A0D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D6B11"/>
    <w:rsid w:val="00AF1159"/>
    <w:rsid w:val="00AF30CD"/>
    <w:rsid w:val="00B05816"/>
    <w:rsid w:val="00B215EA"/>
    <w:rsid w:val="00B23F51"/>
    <w:rsid w:val="00B35C80"/>
    <w:rsid w:val="00B46255"/>
    <w:rsid w:val="00B7512F"/>
    <w:rsid w:val="00C04F86"/>
    <w:rsid w:val="00C455E7"/>
    <w:rsid w:val="00C55A12"/>
    <w:rsid w:val="00C65FDB"/>
    <w:rsid w:val="00CA0220"/>
    <w:rsid w:val="00CA7708"/>
    <w:rsid w:val="00CA7AE0"/>
    <w:rsid w:val="00CB1D8A"/>
    <w:rsid w:val="00CC5943"/>
    <w:rsid w:val="00CE176D"/>
    <w:rsid w:val="00CE521D"/>
    <w:rsid w:val="00CE53AD"/>
    <w:rsid w:val="00D0151E"/>
    <w:rsid w:val="00D06B20"/>
    <w:rsid w:val="00D219AC"/>
    <w:rsid w:val="00D37D7E"/>
    <w:rsid w:val="00D51FF9"/>
    <w:rsid w:val="00D668B7"/>
    <w:rsid w:val="00D731AC"/>
    <w:rsid w:val="00D73BF3"/>
    <w:rsid w:val="00D945DD"/>
    <w:rsid w:val="00DA221B"/>
    <w:rsid w:val="00DA36E7"/>
    <w:rsid w:val="00DA4800"/>
    <w:rsid w:val="00DA6566"/>
    <w:rsid w:val="00DB5B4C"/>
    <w:rsid w:val="00DC20A4"/>
    <w:rsid w:val="00DD09A6"/>
    <w:rsid w:val="00DD7EBD"/>
    <w:rsid w:val="00DF081E"/>
    <w:rsid w:val="00E020E2"/>
    <w:rsid w:val="00E249A6"/>
    <w:rsid w:val="00E56CD0"/>
    <w:rsid w:val="00E77A27"/>
    <w:rsid w:val="00E85B14"/>
    <w:rsid w:val="00EA6CD8"/>
    <w:rsid w:val="00EB5E97"/>
    <w:rsid w:val="00EC190E"/>
    <w:rsid w:val="00ED2EFC"/>
    <w:rsid w:val="00EF607C"/>
    <w:rsid w:val="00F020B7"/>
    <w:rsid w:val="00F05F82"/>
    <w:rsid w:val="00F15F94"/>
    <w:rsid w:val="00F5663B"/>
    <w:rsid w:val="00F60044"/>
    <w:rsid w:val="00F6008A"/>
    <w:rsid w:val="00F601AA"/>
    <w:rsid w:val="00F7093B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4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4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4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4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4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4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  <w:style w:type="character" w:styleId="afc">
    <w:name w:val="Hyperlink"/>
    <w:uiPriority w:val="99"/>
    <w:semiHidden/>
    <w:unhideWhenUsed/>
    <w:rsid w:val="00AD6B11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2D0C-FD9E-4F39-BB15-2794E737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109</Pages>
  <Words>23453</Words>
  <Characters>133688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91</cp:revision>
  <cp:lastPrinted>2019-11-06T09:40:00Z</cp:lastPrinted>
  <dcterms:created xsi:type="dcterms:W3CDTF">2016-09-22T09:12:00Z</dcterms:created>
  <dcterms:modified xsi:type="dcterms:W3CDTF">2019-11-16T12:34:00Z</dcterms:modified>
</cp:coreProperties>
</file>