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69" w:rsidRDefault="00726F69" w:rsidP="00726F69">
      <w:pPr>
        <w:pStyle w:val="ReportHead"/>
        <w:suppressAutoHyphens/>
        <w:rPr>
          <w:sz w:val="24"/>
        </w:rPr>
      </w:pPr>
      <w:r>
        <w:rPr>
          <w:sz w:val="24"/>
        </w:rPr>
        <w:t>Минобрнауки России</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Федеральное государственное бюджетное образовательное учреждение</w:t>
      </w:r>
    </w:p>
    <w:p w:rsidR="00726F69" w:rsidRDefault="00726F69" w:rsidP="00726F69">
      <w:pPr>
        <w:pStyle w:val="ReportHead"/>
        <w:suppressAutoHyphens/>
        <w:rPr>
          <w:sz w:val="24"/>
        </w:rPr>
      </w:pPr>
      <w:r>
        <w:rPr>
          <w:sz w:val="24"/>
        </w:rPr>
        <w:t>высшего образования</w:t>
      </w:r>
    </w:p>
    <w:p w:rsidR="00726F69" w:rsidRDefault="00726F69" w:rsidP="00726F69">
      <w:pPr>
        <w:pStyle w:val="ReportHead"/>
        <w:suppressAutoHyphens/>
        <w:rPr>
          <w:b/>
          <w:sz w:val="24"/>
        </w:rPr>
      </w:pPr>
      <w:r>
        <w:rPr>
          <w:b/>
          <w:sz w:val="24"/>
        </w:rPr>
        <w:t>«Оренбургский государственный университет»</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 xml:space="preserve">Кафедра педагогического образования </w:t>
      </w: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spacing w:before="120"/>
        <w:rPr>
          <w:sz w:val="24"/>
        </w:rPr>
      </w:pPr>
      <w:r>
        <w:rPr>
          <w:b/>
        </w:rPr>
        <w:t>Методические указания для обучающихся по освоению дисциплины</w:t>
      </w:r>
    </w:p>
    <w:p w:rsidR="00653FEC" w:rsidRDefault="00653FEC" w:rsidP="00653FEC">
      <w:pPr>
        <w:pStyle w:val="ReportHead"/>
        <w:suppressAutoHyphens/>
        <w:spacing w:before="120"/>
        <w:rPr>
          <w:i/>
          <w:sz w:val="24"/>
        </w:rPr>
      </w:pPr>
      <w:r>
        <w:rPr>
          <w:i/>
          <w:sz w:val="24"/>
        </w:rPr>
        <w:t>«Б.1.В.ДВ.8.2 Развитие трудовых умений дошкольников. Практикум»</w:t>
      </w:r>
    </w:p>
    <w:p w:rsidR="00726F69" w:rsidRDefault="00726F69" w:rsidP="00726F69">
      <w:pPr>
        <w:pStyle w:val="ReportHead"/>
        <w:suppressAutoHyphens/>
        <w:rPr>
          <w:sz w:val="24"/>
        </w:rPr>
      </w:pPr>
    </w:p>
    <w:p w:rsidR="00726F69" w:rsidRDefault="00726F69" w:rsidP="00726F69">
      <w:pPr>
        <w:pStyle w:val="ReportHead"/>
        <w:suppressAutoHyphens/>
        <w:spacing w:line="360" w:lineRule="auto"/>
        <w:rPr>
          <w:sz w:val="24"/>
        </w:rPr>
      </w:pPr>
      <w:r>
        <w:rPr>
          <w:sz w:val="24"/>
        </w:rPr>
        <w:t>Уровень высшего образования</w:t>
      </w:r>
    </w:p>
    <w:p w:rsidR="00726F69" w:rsidRDefault="00726F69" w:rsidP="00726F69">
      <w:pPr>
        <w:pStyle w:val="ReportHead"/>
        <w:suppressAutoHyphens/>
        <w:spacing w:line="360" w:lineRule="auto"/>
        <w:rPr>
          <w:sz w:val="24"/>
        </w:rPr>
      </w:pPr>
      <w:r>
        <w:rPr>
          <w:sz w:val="24"/>
        </w:rPr>
        <w:t>БАКАЛАВРИАТ</w:t>
      </w:r>
    </w:p>
    <w:p w:rsidR="00726F69" w:rsidRDefault="00726F69" w:rsidP="00726F69">
      <w:pPr>
        <w:pStyle w:val="ReportHead"/>
        <w:suppressAutoHyphens/>
        <w:rPr>
          <w:sz w:val="24"/>
        </w:rPr>
      </w:pPr>
      <w:r>
        <w:rPr>
          <w:sz w:val="24"/>
        </w:rPr>
        <w:t>Направление подготовки</w:t>
      </w:r>
    </w:p>
    <w:p w:rsidR="00726F69" w:rsidRDefault="00726F69" w:rsidP="00726F69">
      <w:pPr>
        <w:pStyle w:val="ReportHead"/>
        <w:suppressAutoHyphens/>
        <w:rPr>
          <w:i/>
          <w:sz w:val="24"/>
          <w:u w:val="single"/>
        </w:rPr>
      </w:pPr>
      <w:r>
        <w:rPr>
          <w:i/>
          <w:sz w:val="24"/>
          <w:u w:val="single"/>
        </w:rPr>
        <w:t>44.03.01 Педагогическое образование</w:t>
      </w:r>
    </w:p>
    <w:p w:rsidR="00726F69" w:rsidRDefault="00726F69" w:rsidP="00726F69">
      <w:pPr>
        <w:pStyle w:val="ReportHead"/>
        <w:suppressAutoHyphens/>
        <w:rPr>
          <w:sz w:val="24"/>
          <w:vertAlign w:val="superscript"/>
        </w:rPr>
      </w:pPr>
      <w:r>
        <w:rPr>
          <w:sz w:val="24"/>
          <w:vertAlign w:val="superscript"/>
        </w:rPr>
        <w:t>(код и наименование направления подготовки)</w:t>
      </w:r>
    </w:p>
    <w:p w:rsidR="00726F69" w:rsidRDefault="00726F69" w:rsidP="00726F69">
      <w:pPr>
        <w:pStyle w:val="ReportHead"/>
        <w:suppressAutoHyphens/>
        <w:rPr>
          <w:i/>
          <w:sz w:val="24"/>
          <w:u w:val="single"/>
        </w:rPr>
      </w:pPr>
      <w:r>
        <w:rPr>
          <w:i/>
          <w:sz w:val="24"/>
          <w:u w:val="single"/>
        </w:rPr>
        <w:t>Дошкольное образование</w:t>
      </w:r>
    </w:p>
    <w:p w:rsidR="00726F69" w:rsidRDefault="00726F69" w:rsidP="00726F6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26F69" w:rsidRDefault="00726F69" w:rsidP="00726F69">
      <w:pPr>
        <w:pStyle w:val="ReportHead"/>
        <w:suppressAutoHyphens/>
        <w:spacing w:before="120"/>
        <w:rPr>
          <w:sz w:val="24"/>
        </w:rPr>
      </w:pPr>
      <w:r>
        <w:rPr>
          <w:sz w:val="24"/>
        </w:rPr>
        <w:t>Тип образовательной программы</w:t>
      </w:r>
    </w:p>
    <w:p w:rsidR="00726F69" w:rsidRDefault="00726F69" w:rsidP="00726F69">
      <w:pPr>
        <w:pStyle w:val="ReportHead"/>
        <w:suppressAutoHyphens/>
        <w:rPr>
          <w:i/>
          <w:sz w:val="24"/>
          <w:u w:val="single"/>
        </w:rPr>
      </w:pPr>
      <w:r>
        <w:rPr>
          <w:i/>
          <w:sz w:val="24"/>
          <w:u w:val="single"/>
        </w:rPr>
        <w:t>Программа академического бакалавриата</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Квалификация</w:t>
      </w:r>
    </w:p>
    <w:p w:rsidR="00726F69" w:rsidRDefault="00726F69" w:rsidP="00726F69">
      <w:pPr>
        <w:pStyle w:val="ReportHead"/>
        <w:suppressAutoHyphens/>
        <w:rPr>
          <w:i/>
          <w:sz w:val="24"/>
          <w:u w:val="single"/>
        </w:rPr>
      </w:pPr>
      <w:r>
        <w:rPr>
          <w:i/>
          <w:sz w:val="24"/>
          <w:u w:val="single"/>
        </w:rPr>
        <w:t>Бакалавр</w:t>
      </w:r>
    </w:p>
    <w:p w:rsidR="00726F69" w:rsidRDefault="00726F69" w:rsidP="00726F69">
      <w:pPr>
        <w:pStyle w:val="ReportHead"/>
        <w:suppressAutoHyphens/>
        <w:spacing w:before="120"/>
        <w:rPr>
          <w:sz w:val="24"/>
        </w:rPr>
      </w:pPr>
      <w:r>
        <w:rPr>
          <w:sz w:val="24"/>
        </w:rPr>
        <w:t>Форма обучения</w:t>
      </w:r>
    </w:p>
    <w:p w:rsidR="00726F69" w:rsidRDefault="00726F69" w:rsidP="00726F69">
      <w:pPr>
        <w:pStyle w:val="ReportHead"/>
        <w:suppressAutoHyphens/>
        <w:rPr>
          <w:i/>
          <w:sz w:val="24"/>
          <w:u w:val="single"/>
        </w:rPr>
      </w:pPr>
      <w:r>
        <w:rPr>
          <w:i/>
          <w:sz w:val="24"/>
          <w:u w:val="single"/>
        </w:rPr>
        <w:t>Заочная</w:t>
      </w:r>
    </w:p>
    <w:p w:rsidR="00726F69" w:rsidRDefault="00726F69" w:rsidP="00726F69">
      <w:pPr>
        <w:pStyle w:val="ReportHead"/>
        <w:suppressAutoHyphens/>
        <w:rPr>
          <w:sz w:val="24"/>
        </w:rPr>
      </w:pPr>
      <w:bookmarkStart w:id="0" w:name="BookmarkWhereDelChr13"/>
      <w:bookmarkEnd w:id="0"/>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E6295F" w:rsidRPr="00726F69" w:rsidRDefault="00726F69" w:rsidP="00726F69">
      <w:pPr>
        <w:ind w:firstLine="567"/>
        <w:jc w:val="center"/>
        <w:rPr>
          <w:rFonts w:ascii="Times New Roman" w:eastAsia="Times New Roman" w:hAnsi="Times New Roman" w:cs="Times New Roman"/>
          <w:sz w:val="28"/>
          <w:szCs w:val="28"/>
        </w:rPr>
      </w:pPr>
      <w:r w:rsidRPr="00726F69">
        <w:rPr>
          <w:rFonts w:ascii="Times New Roman" w:hAnsi="Times New Roman" w:cs="Times New Roman"/>
          <w:sz w:val="24"/>
        </w:rPr>
        <w:t>Год набора 201</w:t>
      </w:r>
      <w:r w:rsidR="009435DB">
        <w:rPr>
          <w:rFonts w:ascii="Times New Roman" w:hAnsi="Times New Roman" w:cs="Times New Roman"/>
          <w:sz w:val="24"/>
        </w:rPr>
        <w:t>8</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RPr="00653FEC" w:rsidTr="00BB2F60">
        <w:tc>
          <w:tcPr>
            <w:tcW w:w="675" w:type="dxa"/>
          </w:tcPr>
          <w:p w:rsidR="00BB2F60" w:rsidRPr="00653FEC" w:rsidRDefault="00BB2F60" w:rsidP="00E6295F">
            <w:pPr>
              <w:jc w:val="both"/>
              <w:rPr>
                <w:rFonts w:ascii="Times New Roman" w:eastAsia="Times New Roman" w:hAnsi="Times New Roman" w:cs="Times New Roman"/>
                <w:sz w:val="28"/>
                <w:szCs w:val="28"/>
              </w:rPr>
            </w:pPr>
          </w:p>
        </w:tc>
        <w:tc>
          <w:tcPr>
            <w:tcW w:w="8896" w:type="dxa"/>
          </w:tcPr>
          <w:p w:rsidR="00BB2F60" w:rsidRPr="00653FEC" w:rsidRDefault="00653FEC" w:rsidP="00653FEC">
            <w:pPr>
              <w:pStyle w:val="ReportHead"/>
              <w:suppressAutoHyphens/>
              <w:spacing w:before="120"/>
              <w:jc w:val="left"/>
              <w:rPr>
                <w:rFonts w:eastAsia="Times New Roman"/>
                <w:szCs w:val="28"/>
              </w:rPr>
            </w:pPr>
            <w:r w:rsidRPr="00653FEC">
              <w:rPr>
                <w:szCs w:val="28"/>
              </w:rPr>
              <w:t>Развитие трудовых умений дошкольников. Практикум</w:t>
            </w:r>
            <w:r w:rsidR="00BB2F60" w:rsidRPr="00653FEC">
              <w:rPr>
                <w:rFonts w:eastAsia="Times New Roman"/>
                <w:szCs w:val="28"/>
              </w:rPr>
              <w:t>: методические указания по освоению дисциплины</w:t>
            </w:r>
            <w:r w:rsidR="009435DB" w:rsidRPr="00653FEC">
              <w:rPr>
                <w:rFonts w:eastAsia="Times New Roman"/>
                <w:szCs w:val="28"/>
              </w:rPr>
              <w:t>/ Н.А. Гаврилова.</w:t>
            </w:r>
            <w:r w:rsidR="00BB2F60" w:rsidRPr="00653FEC">
              <w:rPr>
                <w:rFonts w:eastAsia="Times New Roman"/>
                <w:szCs w:val="28"/>
              </w:rPr>
              <w:t>– Бузулук: БГТИ (филиал)</w:t>
            </w:r>
            <w:r w:rsidR="00FA4EC0" w:rsidRPr="00653FEC">
              <w:rPr>
                <w:rFonts w:eastAsia="Times New Roman"/>
                <w:szCs w:val="28"/>
              </w:rPr>
              <w:t xml:space="preserve"> </w:t>
            </w:r>
            <w:r w:rsidR="00BB2F60" w:rsidRPr="00653FEC">
              <w:rPr>
                <w:rFonts w:eastAsia="Times New Roman"/>
                <w:szCs w:val="28"/>
              </w:rPr>
              <w:t>ОГУ, 201</w:t>
            </w:r>
            <w:r w:rsidR="009435DB" w:rsidRPr="00653FEC">
              <w:rPr>
                <w:rFonts w:eastAsia="Times New Roman"/>
                <w:szCs w:val="28"/>
              </w:rPr>
              <w:t>8</w:t>
            </w:r>
            <w:r w:rsidR="00BB2F60" w:rsidRPr="00653FEC">
              <w:rPr>
                <w:rFonts w:eastAsia="Times New Roman"/>
                <w:szCs w:val="28"/>
              </w:rPr>
              <w:t xml:space="preserve">. - </w:t>
            </w:r>
            <w:r w:rsidR="001D25B5" w:rsidRPr="00653FEC">
              <w:rPr>
                <w:rFonts w:eastAsia="Times New Roman"/>
                <w:szCs w:val="28"/>
              </w:rPr>
              <w:t>22</w:t>
            </w:r>
            <w:r w:rsidR="00BB2F60" w:rsidRPr="00653FEC">
              <w:rPr>
                <w:rFonts w:eastAsia="Times New Roman"/>
                <w:szCs w:val="28"/>
              </w:rPr>
              <w:t xml:space="preserve"> с.</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освоению </w:t>
      </w:r>
      <w:r w:rsidRPr="00653FEC">
        <w:rPr>
          <w:rFonts w:ascii="Times New Roman" w:eastAsia="Times New Roman" w:hAnsi="Times New Roman" w:cs="Times New Roman"/>
          <w:sz w:val="28"/>
          <w:szCs w:val="28"/>
        </w:rPr>
        <w:t>дисциплины «</w:t>
      </w:r>
      <w:r w:rsidR="00653FEC" w:rsidRPr="00653FEC">
        <w:rPr>
          <w:rFonts w:ascii="Times New Roman" w:hAnsi="Times New Roman" w:cs="Times New Roman"/>
          <w:sz w:val="28"/>
          <w:szCs w:val="28"/>
        </w:rPr>
        <w:t>Развитие трудовых умений дошкольников. Практикум</w:t>
      </w:r>
      <w:r w:rsidRPr="00653FEC">
        <w:rPr>
          <w:rFonts w:ascii="Times New Roman" w:hAnsi="Times New Roman" w:cs="Times New Roman"/>
          <w:sz w:val="28"/>
          <w:szCs w:val="28"/>
        </w:rPr>
        <w:t>»,</w:t>
      </w:r>
      <w:r>
        <w:rPr>
          <w:rFonts w:ascii="Times New Roman" w:hAnsi="Times New Roman" w:cs="Times New Roman"/>
          <w:sz w:val="28"/>
          <w:szCs w:val="28"/>
        </w:rPr>
        <w:t xml:space="preserve">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2B117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2B117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Pr="003562B5" w:rsidRDefault="00726F69"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26F69">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9435DB">
        <w:rPr>
          <w:rFonts w:ascii="Times New Roman" w:eastAsia="Times New Roman" w:hAnsi="Times New Roman" w:cs="Times New Roman"/>
          <w:sz w:val="28"/>
          <w:szCs w:val="28"/>
        </w:rPr>
        <w:t>8</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9435DB">
        <w:rPr>
          <w:rFonts w:ascii="Times New Roman" w:eastAsia="Times New Roman" w:hAnsi="Times New Roman" w:cs="Times New Roman"/>
          <w:sz w:val="28"/>
          <w:szCs w:val="28"/>
        </w:rPr>
        <w:t>8</w:t>
      </w:r>
      <w:r w:rsidRPr="003562B5">
        <w:rPr>
          <w:rFonts w:ascii="Times New Roman" w:eastAsia="Times New Roman" w:hAnsi="Times New Roman" w:cs="Times New Roman"/>
          <w:sz w:val="28"/>
          <w:szCs w:val="28"/>
        </w:rPr>
        <w:t xml:space="preserve"> </w:t>
      </w:r>
    </w:p>
    <w:p w:rsidR="009435DB" w:rsidRDefault="009435DB"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2B117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B1178">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9435D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435DB">
              <w:rPr>
                <w:rFonts w:ascii="Times New Roman" w:eastAsia="Times New Roman" w:hAnsi="Times New Roman" w:cs="Times New Roman"/>
                <w:color w:val="000000"/>
                <w:sz w:val="28"/>
                <w:szCs w:val="28"/>
              </w:rPr>
              <w:t>3</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9435D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435DB">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2B1178" w:rsidP="002B117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9435D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435DB">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9435DB" w:rsidRDefault="009435D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653FEC" w:rsidRDefault="00B62D15" w:rsidP="00B62D15">
      <w:pPr>
        <w:spacing w:after="0" w:line="240" w:lineRule="auto"/>
        <w:ind w:firstLine="567"/>
        <w:jc w:val="both"/>
        <w:rPr>
          <w:rFonts w:ascii="Times New Roman" w:eastAsia="Times New Roman" w:hAnsi="Times New Roman" w:cs="Times New Roman"/>
          <w:sz w:val="28"/>
          <w:szCs w:val="28"/>
        </w:rPr>
      </w:pPr>
      <w:bookmarkStart w:id="1" w:name="_GoBack"/>
      <w:r w:rsidRPr="00653FEC">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653FEC">
        <w:rPr>
          <w:rFonts w:ascii="Times New Roman" w:eastAsia="Times New Roman" w:hAnsi="Times New Roman" w:cs="Times New Roman"/>
          <w:sz w:val="28"/>
          <w:szCs w:val="28"/>
        </w:rPr>
        <w:t>«</w:t>
      </w:r>
      <w:r w:rsidR="00653FEC" w:rsidRPr="00653FEC">
        <w:rPr>
          <w:rFonts w:ascii="Times New Roman" w:hAnsi="Times New Roman" w:cs="Times New Roman"/>
          <w:sz w:val="28"/>
          <w:szCs w:val="28"/>
        </w:rPr>
        <w:t>Развитие трудовых умений дошкольников. Практикум</w:t>
      </w:r>
      <w:r w:rsidRPr="00653FEC">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653FEC">
        <w:rPr>
          <w:rFonts w:ascii="Times New Roman" w:eastAsia="Times New Roman" w:hAnsi="Times New Roman" w:cs="Times New Roman"/>
          <w:sz w:val="28"/>
          <w:szCs w:val="28"/>
        </w:rPr>
        <w:t>«</w:t>
      </w:r>
      <w:r w:rsidR="00653FEC" w:rsidRPr="00653FEC">
        <w:rPr>
          <w:rFonts w:ascii="Times New Roman" w:hAnsi="Times New Roman" w:cs="Times New Roman"/>
          <w:sz w:val="28"/>
          <w:szCs w:val="28"/>
        </w:rPr>
        <w:t>Развитие трудовых умений дошкольников. Практикум</w:t>
      </w:r>
      <w:r w:rsidR="000F5D35" w:rsidRPr="00653FEC">
        <w:rPr>
          <w:rFonts w:ascii="Times New Roman" w:hAnsi="Times New Roman" w:cs="Times New Roman"/>
          <w:sz w:val="28"/>
          <w:szCs w:val="28"/>
        </w:rPr>
        <w:t>»</w:t>
      </w:r>
      <w:r w:rsidRPr="00653FEC">
        <w:rPr>
          <w:rFonts w:ascii="Times New Roman" w:hAnsi="Times New Roman" w:cs="Times New Roman"/>
          <w:sz w:val="28"/>
          <w:szCs w:val="28"/>
        </w:rPr>
        <w:t xml:space="preserve">, с целями и </w:t>
      </w:r>
      <w:r w:rsidRPr="00653FEC">
        <w:rPr>
          <w:rFonts w:ascii="Times New Roman" w:hAnsi="Times New Roman" w:cs="Times New Roman"/>
          <w:sz w:val="28"/>
          <w:szCs w:val="28"/>
        </w:rPr>
        <w:lastRenderedPageBreak/>
        <w:t xml:space="preserve">задачами дисциплины, ее связями с другими 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653FEC">
        <w:rPr>
          <w:rFonts w:ascii="Times New Roman" w:eastAsia="Times New Roman" w:hAnsi="Times New Roman" w:cs="Times New Roman"/>
          <w:sz w:val="28"/>
          <w:szCs w:val="28"/>
        </w:rPr>
        <w:t>«</w:t>
      </w:r>
      <w:r w:rsidR="00653FEC" w:rsidRPr="00653FEC">
        <w:rPr>
          <w:rFonts w:ascii="Times New Roman" w:hAnsi="Times New Roman" w:cs="Times New Roman"/>
          <w:sz w:val="28"/>
          <w:szCs w:val="28"/>
        </w:rPr>
        <w:t>Развитие трудовых умений дошкольников. Практикум</w:t>
      </w:r>
      <w:r w:rsidR="000F5D35" w:rsidRPr="00653FEC">
        <w:rPr>
          <w:rFonts w:ascii="Times New Roman" w:hAnsi="Times New Roman" w:cs="Times New Roman"/>
          <w:sz w:val="28"/>
          <w:szCs w:val="28"/>
        </w:rPr>
        <w:t>»</w:t>
      </w:r>
      <w:r w:rsidRPr="00653FEC">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653FEC">
        <w:rPr>
          <w:rFonts w:ascii="Times New Roman" w:eastAsia="Times New Roman" w:hAnsi="Times New Roman" w:cs="Times New Roman"/>
          <w:sz w:val="28"/>
          <w:szCs w:val="28"/>
        </w:rPr>
        <w:t>по направлению подготовки 44.03.01 Педагогическое образование.</w:t>
      </w:r>
    </w:p>
    <w:bookmarkEnd w:id="1"/>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w:t>
      </w:r>
      <w:r w:rsidR="002B1178">
        <w:rPr>
          <w:sz w:val="28"/>
          <w:szCs w:val="28"/>
        </w:rPr>
        <w:t>и</w:t>
      </w:r>
      <w:r w:rsidRPr="006C2312">
        <w:rPr>
          <w:sz w:val="28"/>
          <w:szCs w:val="28"/>
        </w:rPr>
        <w:t xml:space="preserve">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w:t>
      </w:r>
      <w:r w:rsidRPr="00A628A9">
        <w:rPr>
          <w:rFonts w:ascii="Times New Roman" w:hAnsi="Times New Roman" w:cs="Times New Roman"/>
          <w:sz w:val="28"/>
          <w:szCs w:val="28"/>
        </w:rPr>
        <w:lastRenderedPageBreak/>
        <w:t xml:space="preserve">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9435DB">
        <w:rPr>
          <w:rFonts w:ascii="Times New Roman" w:hAnsi="Times New Roman" w:cs="Times New Roman"/>
          <w:b/>
          <w:sz w:val="28"/>
          <w:szCs w:val="28"/>
        </w:rPr>
        <w:t>3</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lastRenderedPageBreak/>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w:t>
      </w:r>
      <w:r w:rsidRPr="000D6A21">
        <w:rPr>
          <w:rFonts w:ascii="Times New Roman" w:hAnsi="Times New Roman" w:cs="Times New Roman"/>
          <w:sz w:val="28"/>
          <w:szCs w:val="28"/>
        </w:rPr>
        <w:lastRenderedPageBreak/>
        <w:t xml:space="preserve">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2B117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2B117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w:t>
      </w:r>
      <w:r w:rsidRPr="00FD535E">
        <w:rPr>
          <w:rFonts w:ascii="Times New Roman" w:eastAsia="Calibri" w:hAnsi="Times New Roman" w:cs="Times New Roman"/>
          <w:color w:val="000000"/>
          <w:sz w:val="28"/>
          <w:szCs w:val="28"/>
        </w:rPr>
        <w:lastRenderedPageBreak/>
        <w:t xml:space="preserve">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xml:space="preserve">- оценка «не зачтено» выставляется, если обучающийся не способен доказать и аргументировать собственную точку зрения по вопросу, не </w:t>
      </w:r>
      <w:r w:rsidRPr="00FD535E">
        <w:rPr>
          <w:rFonts w:ascii="Times New Roman" w:eastAsia="Calibri" w:hAnsi="Times New Roman" w:cs="Times New Roman"/>
          <w:sz w:val="28"/>
          <w:szCs w:val="28"/>
        </w:rPr>
        <w:lastRenderedPageBreak/>
        <w:t>способен ссылаться на мнения ведущих специалистов по обсуждаемой проблеме.</w:t>
      </w:r>
    </w:p>
    <w:p w:rsidR="002B1178" w:rsidRDefault="002B1178"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62" w:rsidRDefault="00425D62" w:rsidP="00B65A90">
      <w:pPr>
        <w:spacing w:after="0" w:line="240" w:lineRule="auto"/>
      </w:pPr>
      <w:r>
        <w:separator/>
      </w:r>
    </w:p>
  </w:endnote>
  <w:endnote w:type="continuationSeparator" w:id="0">
    <w:p w:rsidR="00425D62" w:rsidRDefault="00425D62"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653FEC">
          <w:rPr>
            <w:noProof/>
          </w:rPr>
          <w:t>5</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62" w:rsidRDefault="00425D62" w:rsidP="00B65A90">
      <w:pPr>
        <w:spacing w:after="0" w:line="240" w:lineRule="auto"/>
      </w:pPr>
      <w:r>
        <w:separator/>
      </w:r>
    </w:p>
  </w:footnote>
  <w:footnote w:type="continuationSeparator" w:id="0">
    <w:p w:rsidR="00425D62" w:rsidRDefault="00425D62"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F5D35"/>
    <w:rsid w:val="00105810"/>
    <w:rsid w:val="0013298A"/>
    <w:rsid w:val="001634B2"/>
    <w:rsid w:val="001D25B5"/>
    <w:rsid w:val="001F207A"/>
    <w:rsid w:val="00222990"/>
    <w:rsid w:val="002330EC"/>
    <w:rsid w:val="00252595"/>
    <w:rsid w:val="00295F0A"/>
    <w:rsid w:val="002B1178"/>
    <w:rsid w:val="002E6B7D"/>
    <w:rsid w:val="00380655"/>
    <w:rsid w:val="00395D2E"/>
    <w:rsid w:val="00425D62"/>
    <w:rsid w:val="0046428F"/>
    <w:rsid w:val="00612F4A"/>
    <w:rsid w:val="00653FEC"/>
    <w:rsid w:val="00681379"/>
    <w:rsid w:val="006F7381"/>
    <w:rsid w:val="00726F69"/>
    <w:rsid w:val="007A4347"/>
    <w:rsid w:val="007C30E7"/>
    <w:rsid w:val="00811190"/>
    <w:rsid w:val="00846134"/>
    <w:rsid w:val="00876533"/>
    <w:rsid w:val="008924A7"/>
    <w:rsid w:val="008A2B51"/>
    <w:rsid w:val="008B7232"/>
    <w:rsid w:val="008D60E0"/>
    <w:rsid w:val="009114C8"/>
    <w:rsid w:val="009435DB"/>
    <w:rsid w:val="00991E6D"/>
    <w:rsid w:val="009C7554"/>
    <w:rsid w:val="00AD4E70"/>
    <w:rsid w:val="00AD70FC"/>
    <w:rsid w:val="00B277F4"/>
    <w:rsid w:val="00B32546"/>
    <w:rsid w:val="00B34849"/>
    <w:rsid w:val="00B3750C"/>
    <w:rsid w:val="00B62D15"/>
    <w:rsid w:val="00B65A90"/>
    <w:rsid w:val="00BA22D9"/>
    <w:rsid w:val="00BB2F60"/>
    <w:rsid w:val="00C14C8B"/>
    <w:rsid w:val="00C3033B"/>
    <w:rsid w:val="00C3070A"/>
    <w:rsid w:val="00CB2B45"/>
    <w:rsid w:val="00D14070"/>
    <w:rsid w:val="00D220E1"/>
    <w:rsid w:val="00D529E9"/>
    <w:rsid w:val="00E6295F"/>
    <w:rsid w:val="00EA0F7C"/>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3ECD-5B59-4FF6-8816-9689C149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5547</Words>
  <Characters>31620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2019-11-15T06:03:00Z</dcterms:created>
  <dcterms:modified xsi:type="dcterms:W3CDTF">2019-11-15T06:03:00Z</dcterms:modified>
</cp:coreProperties>
</file>