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A5" w:rsidRPr="002F2BA2" w:rsidRDefault="00F93CA5" w:rsidP="00F93CA5">
      <w:pPr>
        <w:pStyle w:val="ReportHead"/>
        <w:suppressAutoHyphens/>
        <w:rPr>
          <w:sz w:val="24"/>
        </w:rPr>
      </w:pPr>
      <w:proofErr w:type="spellStart"/>
      <w:r w:rsidRPr="002F2BA2">
        <w:rPr>
          <w:sz w:val="24"/>
        </w:rPr>
        <w:t>Минобрнауки</w:t>
      </w:r>
      <w:proofErr w:type="spellEnd"/>
      <w:r w:rsidRPr="002F2BA2">
        <w:rPr>
          <w:sz w:val="24"/>
        </w:rPr>
        <w:t xml:space="preserve"> России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proofErr w:type="spellStart"/>
      <w:r w:rsidRPr="002F2BA2">
        <w:rPr>
          <w:sz w:val="24"/>
        </w:rPr>
        <w:t>Бузулукский</w:t>
      </w:r>
      <w:proofErr w:type="spellEnd"/>
      <w:r w:rsidRPr="002F2BA2">
        <w:rPr>
          <w:sz w:val="24"/>
        </w:rPr>
        <w:t xml:space="preserve"> гуманитарно-технологический институт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>(филиал) федерального государственного бюджетного образовательного учреждения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>высшего образования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 xml:space="preserve">«Оренбургский государственный университет» 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 xml:space="preserve">Кафедра финансов и кредита 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b/>
          <w:sz w:val="32"/>
        </w:rPr>
      </w:pPr>
      <w:r w:rsidRPr="002F2BA2">
        <w:rPr>
          <w:b/>
          <w:sz w:val="32"/>
        </w:rPr>
        <w:t>Фонд</w:t>
      </w:r>
    </w:p>
    <w:p w:rsidR="00493327" w:rsidRPr="002F2BA2" w:rsidRDefault="00493327" w:rsidP="00493327">
      <w:pPr>
        <w:pStyle w:val="ReportHead"/>
        <w:suppressAutoHyphens/>
        <w:rPr>
          <w:b/>
          <w:sz w:val="32"/>
        </w:rPr>
      </w:pPr>
      <w:r w:rsidRPr="002F2BA2">
        <w:rPr>
          <w:b/>
          <w:sz w:val="32"/>
        </w:rPr>
        <w:t>оценочных средств</w:t>
      </w:r>
    </w:p>
    <w:p w:rsidR="00493327" w:rsidRPr="002F2BA2" w:rsidRDefault="00493327" w:rsidP="00493327">
      <w:pPr>
        <w:pStyle w:val="ReportHead"/>
        <w:suppressAutoHyphens/>
        <w:rPr>
          <w:i/>
        </w:rPr>
      </w:pPr>
      <w:r w:rsidRPr="002F2BA2">
        <w:t>по дисциплине</w:t>
      </w:r>
      <w:r w:rsidRPr="002F2BA2">
        <w:rPr>
          <w:i/>
        </w:rPr>
        <w:t xml:space="preserve"> «Корпоративные финансы»</w:t>
      </w: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  <w:spacing w:line="360" w:lineRule="auto"/>
      </w:pPr>
      <w:r w:rsidRPr="002F2BA2">
        <w:t>Уровень высшего образования</w:t>
      </w:r>
    </w:p>
    <w:p w:rsidR="00493327" w:rsidRPr="002F2BA2" w:rsidRDefault="00493327" w:rsidP="00493327">
      <w:pPr>
        <w:pStyle w:val="ReportHead"/>
        <w:suppressAutoHyphens/>
        <w:spacing w:line="360" w:lineRule="auto"/>
      </w:pPr>
      <w:r w:rsidRPr="002F2BA2">
        <w:t>БАКАЛАВРИАТ</w:t>
      </w:r>
    </w:p>
    <w:p w:rsidR="00493327" w:rsidRPr="002F2BA2" w:rsidRDefault="00493327" w:rsidP="00493327">
      <w:pPr>
        <w:pStyle w:val="ReportHead"/>
        <w:suppressAutoHyphens/>
      </w:pPr>
      <w:r w:rsidRPr="002F2BA2">
        <w:t>Направление подготовки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38.03.01 Экономика</w:t>
      </w:r>
    </w:p>
    <w:p w:rsidR="00493327" w:rsidRPr="002F2BA2" w:rsidRDefault="00493327" w:rsidP="00493327">
      <w:pPr>
        <w:pStyle w:val="ReportHead"/>
        <w:suppressAutoHyphens/>
        <w:rPr>
          <w:sz w:val="24"/>
          <w:vertAlign w:val="superscript"/>
        </w:rPr>
      </w:pPr>
      <w:r w:rsidRPr="002F2BA2">
        <w:rPr>
          <w:sz w:val="24"/>
          <w:vertAlign w:val="superscript"/>
        </w:rPr>
        <w:t>(код и наименование направления подготовки)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Финансы и кредит</w:t>
      </w:r>
    </w:p>
    <w:p w:rsidR="00493327" w:rsidRPr="002F2BA2" w:rsidRDefault="00493327" w:rsidP="00493327">
      <w:pPr>
        <w:pStyle w:val="ReportHead"/>
        <w:suppressAutoHyphens/>
        <w:rPr>
          <w:sz w:val="24"/>
          <w:vertAlign w:val="superscript"/>
        </w:rPr>
      </w:pPr>
      <w:r w:rsidRPr="002F2BA2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</w:pPr>
      <w:r w:rsidRPr="002F2BA2">
        <w:t>Квалификация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Бакалавр</w:t>
      </w:r>
    </w:p>
    <w:p w:rsidR="00493327" w:rsidRPr="002F2BA2" w:rsidRDefault="00493327" w:rsidP="00493327">
      <w:pPr>
        <w:pStyle w:val="ReportHead"/>
        <w:suppressAutoHyphens/>
        <w:spacing w:before="120"/>
      </w:pPr>
      <w:r w:rsidRPr="002F2BA2">
        <w:t>Форма обучения</w:t>
      </w:r>
    </w:p>
    <w:p w:rsidR="00493327" w:rsidRPr="002F2BA2" w:rsidRDefault="009521EC" w:rsidP="0049332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493327" w:rsidRPr="002F2BA2" w:rsidRDefault="00493327" w:rsidP="00493327">
      <w:pPr>
        <w:pStyle w:val="ReportHead"/>
        <w:suppressAutoHyphens/>
      </w:pPr>
      <w:bookmarkStart w:id="0" w:name="BookmarkWhereDelChr13"/>
      <w:bookmarkEnd w:id="0"/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  <w:bookmarkStart w:id="1" w:name="_GoBack"/>
      <w:bookmarkEnd w:id="1"/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  <w:sectPr w:rsidR="00493327" w:rsidRPr="002F2BA2" w:rsidSect="0049332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F2BA2">
        <w:t>Год набора 2021</w:t>
      </w:r>
    </w:p>
    <w:p w:rsidR="00493327" w:rsidRPr="002F2BA2" w:rsidRDefault="00493327" w:rsidP="00493327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</w:p>
    <w:p w:rsidR="003A4F3F" w:rsidRPr="002F2BA2" w:rsidRDefault="003A4F3F" w:rsidP="003A4F3F">
      <w:pPr>
        <w:pStyle w:val="ReportHead"/>
        <w:suppressAutoHyphens/>
        <w:jc w:val="both"/>
        <w:rPr>
          <w:sz w:val="24"/>
        </w:rPr>
      </w:pPr>
      <w:r w:rsidRPr="002F2BA2">
        <w:rPr>
          <w:sz w:val="24"/>
        </w:rPr>
        <w:t>Фонд оценочных сре</w:t>
      </w:r>
      <w:proofErr w:type="gramStart"/>
      <w:r w:rsidRPr="002F2BA2">
        <w:rPr>
          <w:sz w:val="24"/>
        </w:rPr>
        <w:t>дств пр</w:t>
      </w:r>
      <w:proofErr w:type="gramEnd"/>
      <w:r w:rsidRPr="002F2BA2">
        <w:rPr>
          <w:sz w:val="24"/>
        </w:rPr>
        <w:t xml:space="preserve">едназначен для контроля знаний обучающихся по направлению подготовки </w:t>
      </w:r>
      <w:r w:rsidRPr="002F2BA2">
        <w:rPr>
          <w:i/>
          <w:sz w:val="24"/>
          <w:u w:val="single"/>
        </w:rPr>
        <w:t>38.03.01 Экономика</w:t>
      </w:r>
      <w:r w:rsidRPr="002F2BA2">
        <w:rPr>
          <w:sz w:val="24"/>
        </w:rPr>
        <w:t xml:space="preserve"> по дисциплине «Корпоративные финансы»</w:t>
      </w:r>
    </w:p>
    <w:p w:rsidR="003A4F3F" w:rsidRPr="002F2BA2" w:rsidRDefault="003A4F3F" w:rsidP="003A4F3F">
      <w:pPr>
        <w:pStyle w:val="ReportHead"/>
        <w:suppressAutoHyphens/>
        <w:jc w:val="both"/>
        <w:rPr>
          <w:sz w:val="24"/>
          <w:u w:val="single"/>
        </w:rPr>
      </w:pPr>
      <w:r w:rsidRPr="002F2BA2">
        <w:rPr>
          <w:sz w:val="24"/>
          <w:u w:val="single"/>
        </w:rPr>
        <w:t xml:space="preserve"> </w:t>
      </w:r>
    </w:p>
    <w:p w:rsidR="003A4F3F" w:rsidRPr="002F2BA2" w:rsidRDefault="003A4F3F" w:rsidP="00D1497C">
      <w:pPr>
        <w:pStyle w:val="ReportHead"/>
        <w:suppressAutoHyphens/>
        <w:jc w:val="both"/>
        <w:rPr>
          <w:sz w:val="24"/>
        </w:rPr>
      </w:pPr>
      <w:r w:rsidRPr="002F2BA2">
        <w:rPr>
          <w:sz w:val="24"/>
        </w:rPr>
        <w:t>Фонд оценочных средств рассмотрен и утвержден на заседании кафедры</w:t>
      </w:r>
      <w:r w:rsidR="00D1497C" w:rsidRPr="002F2BA2">
        <w:rPr>
          <w:sz w:val="24"/>
        </w:rPr>
        <w:t xml:space="preserve"> </w:t>
      </w:r>
      <w:r w:rsidRPr="002F2BA2">
        <w:rPr>
          <w:sz w:val="24"/>
        </w:rPr>
        <w:t xml:space="preserve"> финансов и кредита </w:t>
      </w:r>
    </w:p>
    <w:p w:rsidR="00D1497C" w:rsidRPr="002F2BA2" w:rsidRDefault="00D1497C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 w:rsidRPr="002F2BA2">
        <w:rPr>
          <w:sz w:val="24"/>
        </w:rPr>
        <w:t>протокол № ________от "___" __________ 20__г.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 w:rsidRPr="002F2BA2">
        <w:rPr>
          <w:sz w:val="24"/>
        </w:rPr>
        <w:t xml:space="preserve">Декан факультета экономики и права  </w:t>
      </w:r>
      <w:r w:rsidRPr="002F2BA2">
        <w:rPr>
          <w:sz w:val="24"/>
          <w:u w:val="single"/>
        </w:rPr>
        <w:t xml:space="preserve"> </w:t>
      </w:r>
      <w:r w:rsidRPr="002F2BA2">
        <w:rPr>
          <w:sz w:val="24"/>
          <w:u w:val="single"/>
        </w:rPr>
        <w:tab/>
        <w:t xml:space="preserve">                                                     О. Н. Григорьева</w:t>
      </w:r>
      <w:r w:rsidRPr="002F2BA2">
        <w:rPr>
          <w:sz w:val="24"/>
          <w:u w:val="single"/>
        </w:rPr>
        <w:tab/>
      </w: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2F2BA2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 w:rsidRPr="002F2BA2">
        <w:rPr>
          <w:i/>
          <w:sz w:val="24"/>
        </w:rPr>
        <w:t xml:space="preserve">Исполнитель: 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 w:rsidRPr="002F2BA2"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 w:rsidRPr="002F2BA2">
        <w:rPr>
          <w:sz w:val="24"/>
          <w:u w:val="single"/>
        </w:rPr>
        <w:tab/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2F2BA2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 w:rsidRPr="002F2BA2">
        <w:rPr>
          <w:sz w:val="24"/>
          <w:u w:val="single"/>
        </w:rPr>
        <w:t xml:space="preserve"> </w:t>
      </w:r>
    </w:p>
    <w:p w:rsidR="003A4F3F" w:rsidRPr="002F2BA2" w:rsidRDefault="003A4F3F" w:rsidP="003A4F3F">
      <w:pPr>
        <w:rPr>
          <w:i/>
          <w:sz w:val="24"/>
        </w:rPr>
      </w:pPr>
      <w:r w:rsidRPr="002F2BA2">
        <w:rPr>
          <w:i/>
          <w:sz w:val="24"/>
        </w:rPr>
        <w:br w:type="page"/>
      </w:r>
    </w:p>
    <w:p w:rsidR="00493327" w:rsidRPr="002F2BA2" w:rsidRDefault="00493327" w:rsidP="0049332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2F2BA2" w:rsidRPr="002F2BA2" w:rsidTr="0049332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 xml:space="preserve">Планируемые результаты </w:t>
            </w:r>
            <w:proofErr w:type="gramStart"/>
            <w:r w:rsidRPr="002F2BA2">
              <w:t>обучения по дисциплине</w:t>
            </w:r>
            <w:proofErr w:type="gramEnd"/>
            <w:r w:rsidRPr="002F2BA2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Виды оценочных средств/</w:t>
            </w:r>
          </w:p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шифр раздела в данном документе</w:t>
            </w:r>
          </w:p>
        </w:tc>
      </w:tr>
      <w:tr w:rsidR="002F2BA2" w:rsidRPr="002F2BA2" w:rsidTr="00493327">
        <w:tc>
          <w:tcPr>
            <w:tcW w:w="1843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  <w:rPr>
                <w:b/>
              </w:rPr>
            </w:pPr>
            <w:r w:rsidRPr="002F2BA2">
              <w:rPr>
                <w:b/>
              </w:rPr>
              <w:t>УК-10: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proofErr w:type="gramStart"/>
            <w:r w:rsidRPr="002F2BA2">
              <w:t>Способен</w:t>
            </w:r>
            <w:proofErr w:type="gramEnd"/>
            <w:r w:rsidRPr="002F2BA2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t>УК-10-В-2</w:t>
            </w:r>
            <w:proofErr w:type="gramStart"/>
            <w:r w:rsidRPr="002F2BA2">
              <w:t xml:space="preserve"> В</w:t>
            </w:r>
            <w:proofErr w:type="gramEnd"/>
            <w:r w:rsidRPr="002F2BA2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Знать:</w:t>
            </w:r>
          </w:p>
          <w:p w:rsidR="004945E8" w:rsidRPr="002F2BA2" w:rsidRDefault="004945E8" w:rsidP="004945E8">
            <w:pPr>
              <w:pStyle w:val="affff5"/>
              <w:tabs>
                <w:tab w:val="left" w:pos="1080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- основные понятия и  катего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softHyphen/>
              <w:t>рии корп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о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ративных финансов;</w:t>
            </w:r>
            <w:r w:rsidRPr="002F2BA2">
              <w:rPr>
                <w:sz w:val="24"/>
                <w:szCs w:val="24"/>
              </w:rPr>
              <w:t xml:space="preserve"> </w:t>
            </w:r>
          </w:p>
          <w:p w:rsidR="004945E8" w:rsidRPr="002F2BA2" w:rsidRDefault="004945E8" w:rsidP="004945E8">
            <w:pPr>
              <w:pStyle w:val="affff5"/>
              <w:tabs>
                <w:tab w:val="left" w:pos="1080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F2BA2">
              <w:rPr>
                <w:sz w:val="24"/>
                <w:szCs w:val="24"/>
              </w:rPr>
              <w:t>- специфику орган</w:t>
            </w:r>
            <w:r w:rsidRPr="002F2BA2">
              <w:rPr>
                <w:sz w:val="24"/>
                <w:szCs w:val="24"/>
              </w:rPr>
              <w:t>и</w:t>
            </w:r>
            <w:r w:rsidRPr="002F2BA2">
              <w:rPr>
                <w:sz w:val="24"/>
                <w:szCs w:val="24"/>
              </w:rPr>
              <w:t>зации финансов корпораций разли</w:t>
            </w:r>
            <w:r w:rsidRPr="002F2BA2">
              <w:rPr>
                <w:sz w:val="24"/>
                <w:szCs w:val="24"/>
              </w:rPr>
              <w:t>ч</w:t>
            </w:r>
            <w:r w:rsidRPr="002F2BA2">
              <w:rPr>
                <w:sz w:val="24"/>
                <w:szCs w:val="24"/>
              </w:rPr>
              <w:t>ных организацио</w:t>
            </w:r>
            <w:r w:rsidRPr="002F2BA2">
              <w:rPr>
                <w:sz w:val="24"/>
                <w:szCs w:val="24"/>
              </w:rPr>
              <w:t>н</w:t>
            </w:r>
            <w:r w:rsidRPr="002F2BA2">
              <w:rPr>
                <w:sz w:val="24"/>
                <w:szCs w:val="24"/>
              </w:rPr>
              <w:t>но-правовых форм;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A –</w:t>
            </w:r>
            <w:r w:rsidRPr="002F2BA2">
              <w:rPr>
                <w:szCs w:val="24"/>
              </w:rPr>
              <w:t xml:space="preserve"> задания репродуктивного уровня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лекционному материалу. 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Уметь: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рассчитывать на основе ти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повых м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тодик и действую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щей нормативно-правовой ба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зы эк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номические показ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тели деятельности корпорации;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принимать реш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ния по оптимизации структуры активов и источников их ф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и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нансирования, по повышению эффе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к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тивности деятельн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 xml:space="preserve">сти корпорации; 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B –</w:t>
            </w:r>
            <w:r w:rsidRPr="002F2BA2">
              <w:rPr>
                <w:szCs w:val="24"/>
              </w:rPr>
              <w:t xml:space="preserve"> задания реконструктивного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Владеть:</w:t>
            </w:r>
          </w:p>
          <w:p w:rsidR="00F93CA5" w:rsidRPr="002F2BA2" w:rsidRDefault="004945E8" w:rsidP="004945E8">
            <w:pPr>
              <w:pStyle w:val="ReportMain"/>
              <w:suppressAutoHyphens/>
            </w:pPr>
            <w:r w:rsidRPr="002F2BA2">
              <w:rPr>
                <w:szCs w:val="24"/>
              </w:rPr>
              <w:t>- методами расчёта основных показателей финансового плана организации</w:t>
            </w: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C –</w:t>
            </w:r>
            <w:r w:rsidRPr="002F2BA2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2F2BA2" w:rsidRPr="002F2BA2" w:rsidTr="00493327">
        <w:tc>
          <w:tcPr>
            <w:tcW w:w="1843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  <w:rPr>
                <w:b/>
              </w:rPr>
            </w:pPr>
            <w:r w:rsidRPr="002F2BA2">
              <w:rPr>
                <w:b/>
              </w:rPr>
              <w:t>ПК*-2: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proofErr w:type="gramStart"/>
            <w:r w:rsidRPr="002F2BA2">
              <w:t>Способен</w:t>
            </w:r>
            <w:proofErr w:type="gramEnd"/>
            <w:r w:rsidRPr="002F2BA2">
              <w:t xml:space="preserve"> анализировать и интерпретирова</w:t>
            </w:r>
            <w:r w:rsidRPr="002F2BA2">
              <w:lastRenderedPageBreak/>
              <w:t>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lastRenderedPageBreak/>
              <w:t>ПК*-2-В-2</w:t>
            </w:r>
            <w:proofErr w:type="gramStart"/>
            <w:r w:rsidRPr="002F2BA2">
              <w:t xml:space="preserve"> А</w:t>
            </w:r>
            <w:proofErr w:type="gramEnd"/>
            <w:r w:rsidRPr="002F2BA2">
              <w:t xml:space="preserve">нализирует и интерпретирует финансовую, бухгалтерскую и иную информацию, содержащуюся в </w:t>
            </w:r>
            <w:r w:rsidRPr="002F2BA2">
              <w:lastRenderedPageBreak/>
              <w:t>отчётности экономических субъектов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t>ПК*-2-В-3</w:t>
            </w:r>
            <w:proofErr w:type="gramStart"/>
            <w:r w:rsidRPr="002F2BA2">
              <w:t xml:space="preserve"> И</w:t>
            </w:r>
            <w:proofErr w:type="gramEnd"/>
            <w:r w:rsidRPr="002F2BA2"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lastRenderedPageBreak/>
              <w:t>Знать: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rStyle w:val="1f5"/>
                <w:color w:val="auto"/>
                <w:sz w:val="24"/>
                <w:szCs w:val="24"/>
              </w:rPr>
              <w:t>основы постро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ния, расче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та и ан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а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 xml:space="preserve">лиза современной </w:t>
            </w:r>
            <w:r w:rsidRPr="002F2BA2">
              <w:rPr>
                <w:rStyle w:val="1f5"/>
                <w:color w:val="auto"/>
                <w:sz w:val="24"/>
                <w:szCs w:val="24"/>
              </w:rPr>
              <w:lastRenderedPageBreak/>
              <w:t>си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стемы показат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лей, характе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ризующих деятел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ь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ность корпорации;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lastRenderedPageBreak/>
              <w:t>Блок A –</w:t>
            </w:r>
            <w:r w:rsidRPr="002F2BA2">
              <w:rPr>
                <w:szCs w:val="24"/>
              </w:rPr>
              <w:t xml:space="preserve"> задания репродуктивного уровня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</w:t>
            </w:r>
            <w:r w:rsidRPr="002F2B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лекционному материалу. 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Уметь: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анализировать п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казатели, содерж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щиеся в бухгал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терской отчётности организации;</w:t>
            </w:r>
          </w:p>
          <w:p w:rsidR="004945E8" w:rsidRPr="002F2BA2" w:rsidRDefault="004945E8" w:rsidP="004945E8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z w:val="24"/>
                <w:szCs w:val="24"/>
              </w:rPr>
              <w:t>- оценивать финанс</w:t>
            </w:r>
            <w:r w:rsidRPr="002F2BA2">
              <w:rPr>
                <w:color w:val="auto"/>
                <w:sz w:val="24"/>
                <w:szCs w:val="24"/>
              </w:rPr>
              <w:t>о</w:t>
            </w:r>
            <w:r w:rsidRPr="002F2BA2">
              <w:rPr>
                <w:color w:val="auto"/>
                <w:sz w:val="24"/>
                <w:szCs w:val="24"/>
              </w:rPr>
              <w:t>вую ре</w:t>
            </w:r>
            <w:r w:rsidRPr="002F2BA2">
              <w:rPr>
                <w:color w:val="auto"/>
                <w:sz w:val="24"/>
                <w:szCs w:val="24"/>
              </w:rPr>
              <w:softHyphen/>
              <w:t>зультативность де</w:t>
            </w:r>
            <w:r w:rsidRPr="002F2BA2">
              <w:rPr>
                <w:color w:val="auto"/>
                <w:sz w:val="24"/>
                <w:szCs w:val="24"/>
              </w:rPr>
              <w:t>я</w:t>
            </w:r>
            <w:r w:rsidRPr="002F2BA2">
              <w:rPr>
                <w:color w:val="auto"/>
                <w:sz w:val="24"/>
                <w:szCs w:val="24"/>
              </w:rPr>
              <w:t>тельности корпор</w:t>
            </w:r>
            <w:r w:rsidRPr="002F2BA2">
              <w:rPr>
                <w:color w:val="auto"/>
                <w:sz w:val="24"/>
                <w:szCs w:val="24"/>
              </w:rPr>
              <w:t>а</w:t>
            </w:r>
            <w:r w:rsidRPr="002F2BA2">
              <w:rPr>
                <w:color w:val="auto"/>
                <w:sz w:val="24"/>
                <w:szCs w:val="24"/>
              </w:rPr>
              <w:t>ции,</w:t>
            </w:r>
          </w:p>
          <w:p w:rsidR="004945E8" w:rsidRPr="002F2BA2" w:rsidRDefault="004945E8" w:rsidP="004945E8">
            <w:pPr>
              <w:pStyle w:val="ReportMain"/>
              <w:suppressAutoHyphens/>
              <w:rPr>
                <w:szCs w:val="24"/>
              </w:rPr>
            </w:pPr>
            <w:r w:rsidRPr="002F2BA2">
              <w:rPr>
                <w:szCs w:val="24"/>
              </w:rPr>
              <w:t>перспективы развития и возмож</w:t>
            </w:r>
            <w:r w:rsidRPr="002F2BA2">
              <w:rPr>
                <w:szCs w:val="24"/>
              </w:rPr>
              <w:softHyphen/>
              <w:t>ные последствия принятия управленческих решений;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B –</w:t>
            </w:r>
            <w:r w:rsidRPr="002F2BA2">
              <w:rPr>
                <w:szCs w:val="24"/>
              </w:rPr>
              <w:t xml:space="preserve"> задания реконструктивного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F93CA5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Владеть: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навыками оценки возмож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ных исто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ч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ников краткосроч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ного и долгосрочн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го финан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сирования деятельности кор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порации;</w:t>
            </w:r>
          </w:p>
          <w:p w:rsidR="00F93CA5" w:rsidRPr="002F2BA2" w:rsidRDefault="004945E8" w:rsidP="004945E8">
            <w:pPr>
              <w:pStyle w:val="ReportMain"/>
              <w:suppressAutoHyphens/>
            </w:pPr>
            <w:r w:rsidRPr="002F2BA2">
              <w:rPr>
                <w:szCs w:val="24"/>
              </w:rPr>
              <w:t>методиками оценки эффектив</w:t>
            </w:r>
            <w:r w:rsidRPr="002F2BA2">
              <w:rPr>
                <w:szCs w:val="24"/>
              </w:rPr>
              <w:softHyphen/>
              <w:t>ности деятельности корпорации.</w:t>
            </w: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C –</w:t>
            </w:r>
            <w:r w:rsidRPr="002F2BA2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F93CA5" w:rsidRPr="002F2BA2" w:rsidRDefault="00F93CA5" w:rsidP="00474676">
            <w:pPr>
              <w:suppressAutoHyphens/>
              <w:spacing w:after="0" w:line="240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</w:tr>
    </w:tbl>
    <w:p w:rsidR="00493327" w:rsidRPr="002F2BA2" w:rsidRDefault="00493327" w:rsidP="00493327">
      <w:pPr>
        <w:pStyle w:val="ReportMain"/>
        <w:suppressAutoHyphens/>
        <w:jc w:val="both"/>
      </w:pPr>
    </w:p>
    <w:p w:rsidR="00F93CA5" w:rsidRPr="002F2BA2" w:rsidRDefault="00F93CA5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2F2BA2">
        <w:rPr>
          <w:b/>
          <w:sz w:val="28"/>
        </w:rPr>
        <w:t>обучения по дисциплине</w:t>
      </w:r>
      <w:proofErr w:type="gramEnd"/>
      <w:r w:rsidRPr="002F2BA2"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ind w:firstLine="709"/>
        <w:jc w:val="center"/>
        <w:rPr>
          <w:i/>
          <w:sz w:val="28"/>
        </w:rPr>
      </w:pPr>
      <w:r w:rsidRPr="002F2BA2">
        <w:rPr>
          <w:b/>
          <w:sz w:val="28"/>
        </w:rPr>
        <w:t>Блок</w:t>
      </w:r>
      <w:proofErr w:type="gramStart"/>
      <w:r w:rsidRPr="002F2BA2">
        <w:rPr>
          <w:b/>
          <w:sz w:val="28"/>
        </w:rPr>
        <w:t xml:space="preserve"> А</w:t>
      </w:r>
      <w:proofErr w:type="gramEnd"/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b/>
          <w:i/>
          <w:sz w:val="28"/>
        </w:rPr>
      </w:pPr>
    </w:p>
    <w:p w:rsidR="00F93CA5" w:rsidRPr="002F2BA2" w:rsidRDefault="00F93CA5" w:rsidP="00F93CA5">
      <w:pPr>
        <w:spacing w:after="0" w:line="240" w:lineRule="auto"/>
        <w:rPr>
          <w:rStyle w:val="32"/>
          <w:rFonts w:eastAsia="Calibri"/>
          <w:color w:val="auto"/>
          <w:szCs w:val="28"/>
        </w:rPr>
      </w:pPr>
      <w:bookmarkStart w:id="3" w:name="_Toc445844534"/>
      <w:r w:rsidRPr="002F2BA2"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 w:rsidRPr="002F2BA2">
        <w:rPr>
          <w:rStyle w:val="32"/>
          <w:rFonts w:eastAsia="Calibri"/>
          <w:color w:val="auto"/>
          <w:sz w:val="28"/>
          <w:szCs w:val="28"/>
        </w:rPr>
        <w:t>е</w:t>
      </w:r>
      <w:r w:rsidRPr="002F2BA2"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F93CA5" w:rsidRPr="002F2BA2" w:rsidRDefault="00F93CA5" w:rsidP="00F93CA5">
      <w:pPr>
        <w:spacing w:after="0" w:line="240" w:lineRule="auto"/>
      </w:pPr>
      <w:r w:rsidRPr="002F2BA2">
        <w:rPr>
          <w:rStyle w:val="32"/>
          <w:rFonts w:eastAsia="Calibri"/>
          <w:color w:val="auto"/>
          <w:sz w:val="28"/>
          <w:szCs w:val="28"/>
        </w:rPr>
        <w:lastRenderedPageBreak/>
        <w:t xml:space="preserve">Верколаб, А.А. </w:t>
      </w:r>
      <w:r w:rsidRPr="002F2BA2">
        <w:rPr>
          <w:sz w:val="28"/>
          <w:szCs w:val="28"/>
        </w:rPr>
        <w:t xml:space="preserve">Корпоративные финансы: методические указания к практическим занятиям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</w:t>
      </w:r>
      <w:proofErr w:type="gramStart"/>
      <w:r w:rsidRPr="002F2BA2">
        <w:rPr>
          <w:snapToGrid w:val="0"/>
          <w:sz w:val="28"/>
          <w:szCs w:val="28"/>
        </w:rPr>
        <w:t>гуманитарно-технолог</w:t>
      </w:r>
      <w:proofErr w:type="gramEnd"/>
      <w:r w:rsidRPr="002F2BA2">
        <w:rPr>
          <w:snapToGrid w:val="0"/>
          <w:sz w:val="28"/>
          <w:szCs w:val="28"/>
        </w:rPr>
        <w:t>. ин-т (филиал) ОГУ. - Бузулук: БГТИ (филиал) ОГУ, 20</w:t>
      </w:r>
      <w:r w:rsidR="002F2BA2">
        <w:rPr>
          <w:snapToGrid w:val="0"/>
          <w:sz w:val="28"/>
          <w:szCs w:val="28"/>
        </w:rPr>
        <w:t>2</w:t>
      </w:r>
      <w:r w:rsidRPr="002F2BA2">
        <w:rPr>
          <w:snapToGrid w:val="0"/>
          <w:sz w:val="28"/>
          <w:szCs w:val="28"/>
        </w:rPr>
        <w:t xml:space="preserve">1. – </w:t>
      </w:r>
      <w:r w:rsidRPr="002F2BA2">
        <w:rPr>
          <w:sz w:val="28"/>
          <w:szCs w:val="28"/>
        </w:rPr>
        <w:t>40 с.</w:t>
      </w:r>
    </w:p>
    <w:p w:rsidR="00F93CA5" w:rsidRPr="002F2BA2" w:rsidRDefault="00F93CA5" w:rsidP="00F93CA5">
      <w:pPr>
        <w:spacing w:after="0" w:line="240" w:lineRule="auto"/>
        <w:rPr>
          <w:rStyle w:val="32"/>
          <w:rFonts w:eastAsia="Calibri"/>
          <w:color w:val="auto"/>
        </w:rPr>
      </w:pPr>
    </w:p>
    <w:p w:rsidR="00F93CA5" w:rsidRPr="002F2BA2" w:rsidRDefault="00F93CA5" w:rsidP="00F93CA5">
      <w:pPr>
        <w:spacing w:after="0" w:line="240" w:lineRule="auto"/>
        <w:rPr>
          <w:rFonts w:eastAsia="Times New Roman"/>
        </w:rPr>
      </w:pPr>
      <w:r w:rsidRPr="002F2BA2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2F2BA2">
        <w:rPr>
          <w:rStyle w:val="32"/>
          <w:rFonts w:eastAsia="Calibri"/>
          <w:color w:val="auto"/>
          <w:sz w:val="28"/>
          <w:szCs w:val="28"/>
        </w:rPr>
        <w:t>и</w:t>
      </w:r>
      <w:r w:rsidRPr="002F2BA2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2F2BA2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F93CA5" w:rsidRPr="002F2BA2" w:rsidRDefault="00F93CA5" w:rsidP="00F93CA5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2F2BA2">
        <w:rPr>
          <w:rFonts w:eastAsia="Times New Roman"/>
          <w:i/>
          <w:sz w:val="28"/>
          <w:szCs w:val="28"/>
        </w:rPr>
        <w:t xml:space="preserve">       </w:t>
      </w:r>
    </w:p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2F2BA2">
        <w:rPr>
          <w:color w:val="auto"/>
        </w:rPr>
        <w:t>Раздел «</w:t>
      </w:r>
      <w:r w:rsidRPr="002F2BA2"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 w:rsidRPr="002F2BA2">
        <w:rPr>
          <w:color w:val="auto"/>
        </w:rPr>
        <w:t>»</w:t>
      </w:r>
    </w:p>
    <w:p w:rsidR="00F93CA5" w:rsidRPr="002F2BA2" w:rsidRDefault="00F93CA5" w:rsidP="00F93CA5"/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На уровне предприятий финансовые взаимоотношения охватывают отнош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ния </w:t>
      </w:r>
      <w:proofErr w:type="gramStart"/>
      <w:r w:rsidRPr="002F2BA2">
        <w:rPr>
          <w:sz w:val="28"/>
          <w:szCs w:val="28"/>
        </w:rPr>
        <w:t>с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кредиторами;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поставщиками;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рабочими и служащими;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фондовый рынок позволяет инвестору получать гарантированный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ход;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 фондовый рынок обеспечивает перелив капиталов в наиболее рент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бельные отрасли экономики;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фондовый рынок менее чувствителен к финансовым рискам по сравн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нию с рынком банковских ссуд.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Функциями финансов предприятий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распределительная и контрольная;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аккумулирующая, фискальная и контрольная;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воспроизводственная и распределительная;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стимулирующая, аккумулирующая и распределительная.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Основные направления государственного регулирования финансов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приятий: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налогообложение, денежно-кредитное регулирование, внешнеэкономич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ская деятельность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Общими чертами государственных финансов и финансов предприятий я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ляются: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функционируют на стадиях производства, распределения, обмена и потре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>ления;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имеют денежный характер;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одинаковые сферы деятельности.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F2BA2">
        <w:rPr>
          <w:sz w:val="28"/>
          <w:szCs w:val="28"/>
        </w:rPr>
        <w:lastRenderedPageBreak/>
        <w:t>6. Основными источниками собственных ресурсов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F2BA2">
        <w:rPr>
          <w:sz w:val="28"/>
          <w:szCs w:val="28"/>
        </w:rPr>
        <w:t>а) полученные от эмиссии акций;</w:t>
      </w:r>
      <w:proofErr w:type="gramEnd"/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</w:t>
      </w:r>
      <w:proofErr w:type="gramStart"/>
      <w:r w:rsidRPr="002F2BA2">
        <w:rPr>
          <w:sz w:val="28"/>
          <w:szCs w:val="28"/>
        </w:rPr>
        <w:t>полученные</w:t>
      </w:r>
      <w:proofErr w:type="gramEnd"/>
      <w:r w:rsidRPr="002F2BA2">
        <w:rPr>
          <w:sz w:val="28"/>
          <w:szCs w:val="28"/>
        </w:rPr>
        <w:t xml:space="preserve"> в результате выпуска облигаций;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полученные в виде выручки за реализованную продукцию;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бюджетные ассигнования.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7. Целевые финансирование и поступления относятся к источнику финанс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вых ресурсов: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</w:t>
      </w:r>
      <w:proofErr w:type="gramStart"/>
      <w:r w:rsidRPr="002F2BA2">
        <w:rPr>
          <w:sz w:val="28"/>
          <w:szCs w:val="28"/>
        </w:rPr>
        <w:t>собственные</w:t>
      </w:r>
      <w:proofErr w:type="gramEnd"/>
      <w:r w:rsidRPr="002F2BA2">
        <w:rPr>
          <w:sz w:val="28"/>
          <w:szCs w:val="28"/>
        </w:rPr>
        <w:t xml:space="preserve"> и приравненные к ним;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</w:t>
      </w:r>
      <w:proofErr w:type="gramStart"/>
      <w:r w:rsidRPr="002F2BA2">
        <w:rPr>
          <w:sz w:val="28"/>
          <w:szCs w:val="28"/>
        </w:rPr>
        <w:t>мобилизуемые</w:t>
      </w:r>
      <w:proofErr w:type="gramEnd"/>
      <w:r w:rsidRPr="002F2BA2">
        <w:rPr>
          <w:sz w:val="28"/>
          <w:szCs w:val="28"/>
        </w:rPr>
        <w:t xml:space="preserve"> на финансовом рынке;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поступающие в порядке перераспределения;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заёмные средства.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Платёжеспособность предприятия – это…: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способность предприятия в полном объёме и в установленный срок отв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чать по своим обязательствам;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независимость от внешних источников финансирования;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безубыточная деятельность предприятия.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9. Содержанием оперативной финансовой работы на  предприятии является: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</w:t>
      </w:r>
      <w:proofErr w:type="gramStart"/>
      <w:r w:rsidRPr="002F2BA2">
        <w:rPr>
          <w:sz w:val="28"/>
          <w:szCs w:val="28"/>
        </w:rPr>
        <w:t>контроль за</w:t>
      </w:r>
      <w:proofErr w:type="gramEnd"/>
      <w:r w:rsidRPr="002F2BA2">
        <w:rPr>
          <w:sz w:val="28"/>
          <w:szCs w:val="28"/>
        </w:rPr>
        <w:t xml:space="preserve"> выполнением показателей финансового плана;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разработка проектов финансовых и кредитных планов;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анализ финансового состояния.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Эффективный финансовый механизм коммерческой организации должен способствовать: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устойчивому финансовому состоянию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увеличению объёмов производства и продаж;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росту производительности труда;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материальной заинтересованности работников.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11. Финансовая устойчивость предприятия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способность расплачиваться вовремя и в полном объёме по своим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тельствам;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независимость от внешних источников финансирования;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безубыточную деятельность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способность рассчитываться по обязательствам перед бюджетом и внебю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жетными фондами.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12.Финансовые рычаги – это…: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экономические показатели, через которые оказывается влияние на хозя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ственную деятельность;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любой контракт, из которого возникает финансовый актив для одного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или финансовое обязательство – для другого;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отношения денежного характера.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Основными направлениями разработки финансовой политики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разработка учётной, налоговой, кредитной политики; управление оборо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ными активами и издержками;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б) анализ технико-экономического уровня производства; своевременный учёт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разработка учетной, налоговой, кредитной политики, выполнение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 перед бюджетом;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Финансовый механизм предприятия включает в себя следующие элементы: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финансовые методы и учётную политику;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налогообложение, инвестирование, кредитование.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Коэффициенты финансовой устойчивости в большей степени</w:t>
      </w:r>
      <w:r w:rsidRPr="002F2BA2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Pr="002F2BA2">
        <w:rPr>
          <w:sz w:val="28"/>
          <w:szCs w:val="28"/>
        </w:rPr>
        <w:softHyphen/>
        <w:t>ции: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краткосрочной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среднесрочной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долгосрочной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все вышеприведенные ответы не верны.</w:t>
      </w:r>
    </w:p>
    <w:p w:rsidR="00F93CA5" w:rsidRPr="002F2BA2" w:rsidRDefault="00F93CA5" w:rsidP="00F93CA5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В сравнении ликвидности и платежеспособности, что является более д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намичным: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ликвидность;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платежеспособность;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ликвидность и платежеспособность меняются синхронно;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все вышеприведенные ответы не верны.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Финансовые рычаги – это…: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экономические показатели, через которые оказывается влияние на хозя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ственную деятельность;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любой контракт, из которого возникает финансовый актив для одного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или финансовое обязательство – для другого;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отношения денежного характера.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Основными направлениями разработки финансовой политики предприятия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разработка учётной, налоговой, кредитной политики; управление оборо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ными активами и издержками;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разработка учетной, налоговой, кредитной политики, выполнение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 перед бюджетом;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36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«Управление активами и пассивами корпораций»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Может ли остаточная стоимость основного средства превышать</w:t>
      </w:r>
      <w:r w:rsidRPr="002F2BA2">
        <w:rPr>
          <w:sz w:val="28"/>
          <w:szCs w:val="28"/>
        </w:rPr>
        <w:br/>
        <w:t>величину первоначальных вложений в него: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нет,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да, в случае переоценок;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в)</w:t>
      </w:r>
      <w:r w:rsidRPr="002F2BA2">
        <w:rPr>
          <w:sz w:val="28"/>
          <w:szCs w:val="28"/>
        </w:rPr>
        <w:tab/>
        <w:t>да, если аудитор не согласен с оценкой в проверяемом им</w:t>
      </w:r>
      <w:r w:rsidRPr="002F2BA2">
        <w:rPr>
          <w:sz w:val="28"/>
          <w:szCs w:val="28"/>
        </w:rPr>
        <w:br/>
        <w:t>балансе;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F93CA5" w:rsidRPr="002F2BA2" w:rsidRDefault="00F93CA5" w:rsidP="00F93CA5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Не относится к долгосрочным обязательствам фирмы: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а)</w:t>
      </w:r>
      <w:r w:rsidRPr="002F2BA2">
        <w:rPr>
          <w:sz w:val="28"/>
          <w:szCs w:val="28"/>
        </w:rPr>
        <w:tab/>
        <w:t>э</w:t>
      </w:r>
      <w:r w:rsidRPr="002F2BA2">
        <w:rPr>
          <w:spacing w:val="-1"/>
          <w:sz w:val="28"/>
          <w:szCs w:val="28"/>
        </w:rPr>
        <w:t>митированный ею облигационный заём;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б) б</w:t>
      </w:r>
      <w:r w:rsidRPr="002F2BA2">
        <w:rPr>
          <w:spacing w:val="-2"/>
          <w:sz w:val="28"/>
          <w:szCs w:val="28"/>
        </w:rPr>
        <w:t>анковский кредит, полученный данной фирмой сроком на</w:t>
      </w:r>
      <w:r w:rsidRPr="002F2BA2">
        <w:rPr>
          <w:spacing w:val="-2"/>
          <w:sz w:val="28"/>
          <w:szCs w:val="28"/>
        </w:rPr>
        <w:br/>
      </w:r>
      <w:r w:rsidRPr="002F2BA2">
        <w:rPr>
          <w:sz w:val="28"/>
          <w:szCs w:val="28"/>
        </w:rPr>
        <w:t>18 месяцев;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в)</w:t>
      </w:r>
      <w:r w:rsidRPr="002F2BA2">
        <w:rPr>
          <w:sz w:val="28"/>
          <w:szCs w:val="28"/>
        </w:rPr>
        <w:tab/>
        <w:t>отложенные налоговые обязательства;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г)</w:t>
      </w:r>
      <w:r w:rsidRPr="002F2BA2">
        <w:rPr>
          <w:sz w:val="28"/>
          <w:szCs w:val="28"/>
        </w:rPr>
        <w:tab/>
        <w:t>задолженность по налогам и сборам.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Использование основных фондов признаётся эффективным, если: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относительный прирост стоимости основных фондов превышает относ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тельный прирост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относительный прирост физического объёма продукции превышает относ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тельный прирост стоимости основных фондов;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увеличивается </w:t>
      </w:r>
      <w:proofErr w:type="spellStart"/>
      <w:r w:rsidRPr="002F2BA2">
        <w:rPr>
          <w:sz w:val="28"/>
          <w:szCs w:val="28"/>
        </w:rPr>
        <w:t>фондовооружённость</w:t>
      </w:r>
      <w:proofErr w:type="spellEnd"/>
      <w:r w:rsidRPr="002F2BA2">
        <w:rPr>
          <w:sz w:val="28"/>
          <w:szCs w:val="28"/>
        </w:rPr>
        <w:t>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увеличивается </w:t>
      </w:r>
      <w:proofErr w:type="spellStart"/>
      <w:r w:rsidRPr="002F2BA2">
        <w:rPr>
          <w:sz w:val="28"/>
          <w:szCs w:val="28"/>
        </w:rPr>
        <w:t>фондоёмкость</w:t>
      </w:r>
      <w:proofErr w:type="spell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Относительный прирост основных средств (ОС) - это отношение: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стоимости вновь поступивших ОС к стоимости ОС на конец отчетного п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стоимости вновь поступивших ОС к стоимости ОС на начало</w:t>
      </w:r>
      <w:r w:rsidRPr="002F2BA2">
        <w:rPr>
          <w:sz w:val="28"/>
          <w:szCs w:val="28"/>
        </w:rPr>
        <w:br/>
        <w:t>отчетного периода.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При расчете коэффициента обновления используются: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только моментные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только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и моментные, и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относительные показатели.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6. Амортизация ускоренная - это амортизация, при которой: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норма  линейной  амортизации  увеличивается  с  коэффи</w:t>
      </w:r>
      <w:r w:rsidRPr="002F2BA2">
        <w:rPr>
          <w:sz w:val="28"/>
          <w:szCs w:val="28"/>
        </w:rPr>
        <w:softHyphen/>
        <w:t>циентом не выше 3;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относительно большая часть стоимости амортизируемого</w:t>
      </w:r>
      <w:r w:rsidRPr="002F2BA2"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сокращается срок списания;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все вышеприведенные ответы не верны.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7. </w:t>
      </w:r>
      <w:r w:rsidRPr="002F2BA2">
        <w:rPr>
          <w:sz w:val="28"/>
          <w:szCs w:val="28"/>
        </w:rPr>
        <w:tab/>
        <w:t>Коэффициент годности основных средств характеризует: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долю остаточной стоимости в стоимости балансовой;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долю остаточной стоимости в стоимости текущей рыночной;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долю первоначальной (восстановительной) стоимости, пред</w:t>
      </w:r>
      <w:r w:rsidRPr="002F2BA2"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Коэффициент износа рассчитывается по данным: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 xml:space="preserve"> моментным;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 xml:space="preserve"> средним;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моментным или средним;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интервальным.</w:t>
      </w:r>
    </w:p>
    <w:p w:rsidR="00F93CA5" w:rsidRPr="002F2BA2" w:rsidRDefault="00F93CA5" w:rsidP="00F93CA5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9. </w:t>
      </w:r>
      <w:r w:rsidRPr="002F2BA2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Pr="002F2BA2">
        <w:rPr>
          <w:spacing w:val="-1"/>
          <w:sz w:val="28"/>
          <w:szCs w:val="28"/>
        </w:rPr>
        <w:softHyphen/>
      </w:r>
      <w:r w:rsidRPr="002F2BA2">
        <w:rPr>
          <w:sz w:val="28"/>
          <w:szCs w:val="28"/>
        </w:rPr>
        <w:t>торской задо</w:t>
      </w:r>
      <w:r w:rsidRPr="002F2BA2">
        <w:rPr>
          <w:sz w:val="28"/>
          <w:szCs w:val="28"/>
        </w:rPr>
        <w:t>л</w:t>
      </w:r>
      <w:r w:rsidRPr="002F2BA2">
        <w:rPr>
          <w:sz w:val="28"/>
          <w:szCs w:val="28"/>
        </w:rPr>
        <w:t>женности в оборотах и днях равно: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lastRenderedPageBreak/>
        <w:t>а) п</w:t>
      </w:r>
      <w:r w:rsidRPr="002F2BA2">
        <w:rPr>
          <w:sz w:val="28"/>
          <w:szCs w:val="28"/>
        </w:rPr>
        <w:t>родолжительности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б) с</w:t>
      </w:r>
      <w:r w:rsidRPr="002F2BA2">
        <w:rPr>
          <w:sz w:val="28"/>
          <w:szCs w:val="28"/>
        </w:rPr>
        <w:t>редней продолжительности периода между отгрузками</w:t>
      </w:r>
      <w:r w:rsidRPr="002F2BA2">
        <w:rPr>
          <w:sz w:val="28"/>
          <w:szCs w:val="28"/>
        </w:rPr>
        <w:br/>
        <w:t>продаваемой продукции;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в) с</w:t>
      </w:r>
      <w:r w:rsidRPr="002F2BA2">
        <w:rPr>
          <w:sz w:val="28"/>
          <w:szCs w:val="28"/>
        </w:rPr>
        <w:t>редней продолжительности периода между моментами</w:t>
      </w:r>
      <w:r w:rsidRPr="002F2BA2">
        <w:rPr>
          <w:sz w:val="28"/>
          <w:szCs w:val="28"/>
        </w:rPr>
        <w:br/>
        <w:t>перечисления средств дебиторами;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г)</w:t>
      </w:r>
      <w:r w:rsidRPr="002F2BA2">
        <w:rPr>
          <w:sz w:val="28"/>
          <w:szCs w:val="28"/>
        </w:rPr>
        <w:t xml:space="preserve"> не имеет смысла и потому не интерпретируется.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10. Длительность операционного цикла складывается </w:t>
      </w:r>
      <w:proofErr w:type="gramStart"/>
      <w:r w:rsidRPr="002F2BA2">
        <w:rPr>
          <w:sz w:val="28"/>
          <w:szCs w:val="28"/>
        </w:rPr>
        <w:t>из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длительности оборота запасов;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длительности оборота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длительности оборотов дебиторской задолженности и запасов.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11. Понятие «мобильные активы» эквивалентно понятиям: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оборотные активы;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текущие активы;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текущие обязательства;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«а» + «б».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12. Эффективность использования оборотных средств характеризуется: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структурой капитала;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оборачиваемостью оборотных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структурой оборотных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ликвидностью оборотных средств.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Ликвидационная стоимость - это: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40C3A" wp14:editId="6925ECC0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0" t="0" r="19050" b="273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 w:rsidRPr="002F2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5C2249" wp14:editId="3F9C360B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0" t="0" r="1905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остаточная стоимость плюс расходы по реализации актива;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стоимость, по которой можно продать некоторый актив.</w:t>
      </w:r>
    </w:p>
    <w:p w:rsidR="00F93CA5" w:rsidRPr="002F2BA2" w:rsidRDefault="00F93CA5" w:rsidP="00F93CA5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Может ли значение коэффициента выбытия быть больше</w:t>
      </w:r>
      <w:r w:rsidRPr="002F2BA2">
        <w:rPr>
          <w:sz w:val="28"/>
          <w:szCs w:val="28"/>
        </w:rPr>
        <w:br/>
        <w:t>единицы: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а)</w:t>
      </w:r>
      <w:r w:rsidRPr="002F2BA2"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б)</w:t>
      </w:r>
      <w:r w:rsidRPr="002F2BA2"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н</w:t>
      </w:r>
      <w:r w:rsidRPr="002F2BA2">
        <w:rPr>
          <w:spacing w:val="-1"/>
          <w:sz w:val="28"/>
          <w:szCs w:val="28"/>
        </w:rPr>
        <w:t>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в</w:t>
      </w:r>
      <w:r w:rsidRPr="002F2BA2">
        <w:rPr>
          <w:spacing w:val="-1"/>
          <w:sz w:val="28"/>
          <w:szCs w:val="28"/>
        </w:rPr>
        <w:t xml:space="preserve"> зависимости от </w:t>
      </w:r>
      <w:proofErr w:type="spellStart"/>
      <w:r w:rsidRPr="002F2BA2">
        <w:rPr>
          <w:spacing w:val="-1"/>
          <w:sz w:val="28"/>
          <w:szCs w:val="28"/>
        </w:rPr>
        <w:t>реновационной</w:t>
      </w:r>
      <w:proofErr w:type="spellEnd"/>
      <w:r w:rsidRPr="002F2BA2">
        <w:rPr>
          <w:spacing w:val="-1"/>
          <w:sz w:val="28"/>
          <w:szCs w:val="28"/>
        </w:rPr>
        <w:t xml:space="preserve"> политики значение коэф</w:t>
      </w:r>
      <w:r w:rsidRPr="002F2BA2">
        <w:rPr>
          <w:sz w:val="28"/>
          <w:szCs w:val="28"/>
        </w:rPr>
        <w:t>фициента может отклоняться от 1 в любую сторону.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линейным методом;</w:t>
      </w:r>
    </w:p>
    <w:p w:rsidR="00F93CA5" w:rsidRPr="002F2BA2" w:rsidRDefault="00F93CA5" w:rsidP="00F93CA5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нелинейным методом;</w:t>
      </w:r>
      <w:r w:rsidRPr="002F2BA2">
        <w:rPr>
          <w:sz w:val="28"/>
          <w:szCs w:val="28"/>
        </w:rPr>
        <w:tab/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пропорционально объему производства;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 зависит от способов начисления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При расчете коэффициента выбытия используются: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только моментные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только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и моментные, и интервальные показатели;</w:t>
      </w:r>
      <w:r w:rsidRPr="002F2BA2">
        <w:rPr>
          <w:sz w:val="28"/>
          <w:szCs w:val="28"/>
        </w:rPr>
        <w:tab/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относительные показатели.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Коэффициент выбытия рассчитывается соотнесением стоимости: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б)</w:t>
      </w:r>
      <w:r w:rsidRPr="002F2BA2">
        <w:rPr>
          <w:sz w:val="28"/>
          <w:szCs w:val="28"/>
        </w:rPr>
        <w:tab/>
        <w:t>выбывших за предшествовавшие периоды ОС к стоимости</w:t>
      </w:r>
      <w:r w:rsidRPr="002F2BA2">
        <w:rPr>
          <w:sz w:val="28"/>
          <w:szCs w:val="28"/>
        </w:rPr>
        <w:br/>
        <w:t>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выбывших за отчетный период ОС к стоимости ОС на нача</w:t>
      </w:r>
      <w:r w:rsidRPr="002F2BA2">
        <w:rPr>
          <w:sz w:val="28"/>
          <w:szCs w:val="28"/>
        </w:rPr>
        <w:softHyphen/>
        <w:t>ло отчетного п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выбывших за предшествовавшие периоды ОС к стоимости</w:t>
      </w:r>
      <w:r w:rsidRPr="002F2BA2">
        <w:rPr>
          <w:sz w:val="28"/>
          <w:szCs w:val="28"/>
        </w:rPr>
        <w:br/>
        <w:t>ОС на начало отчетного периода.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Связаны ли между собой коэффициенты износа и годности: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сумма коэффициентов износа и годности равна единице;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произведение коэффициентов износа и годности равно еди</w:t>
      </w:r>
      <w:r w:rsidRPr="002F2BA2">
        <w:rPr>
          <w:sz w:val="28"/>
          <w:szCs w:val="28"/>
        </w:rPr>
        <w:softHyphen/>
        <w:t>нице;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между коэффициентами нет связи;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вид связи зависит от типа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 Коэффициент годности рассчитывается по данным: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интервальным;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средним;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моментным;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моментным или средним.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20. </w:t>
      </w:r>
      <w:proofErr w:type="spellStart"/>
      <w:r w:rsidRPr="002F2BA2">
        <w:rPr>
          <w:sz w:val="28"/>
          <w:szCs w:val="28"/>
        </w:rPr>
        <w:t>Фондоёмкость</w:t>
      </w:r>
      <w:proofErr w:type="spellEnd"/>
      <w:r w:rsidRPr="002F2BA2">
        <w:rPr>
          <w:sz w:val="28"/>
          <w:szCs w:val="28"/>
        </w:rPr>
        <w:t xml:space="preserve">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затраты основных средств на каждый рубль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стоимость основных сре</w:t>
      </w:r>
      <w:proofErr w:type="gramStart"/>
      <w:r w:rsidRPr="002F2BA2">
        <w:rPr>
          <w:sz w:val="28"/>
          <w:szCs w:val="28"/>
        </w:rPr>
        <w:t>дств в р</w:t>
      </w:r>
      <w:proofErr w:type="gramEnd"/>
      <w:r w:rsidRPr="002F2BA2">
        <w:rPr>
          <w:sz w:val="28"/>
          <w:szCs w:val="28"/>
        </w:rPr>
        <w:t>асчёте на каждого работника;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Может ли значение коэффициента выбытия быть больше единицы: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да, если в фирме применяется ускоренная амортизация;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да, если имела место переоценка в отчетном периоде;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нет,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в зависимости от </w:t>
      </w:r>
      <w:proofErr w:type="spellStart"/>
      <w:r w:rsidRPr="002F2BA2">
        <w:rPr>
          <w:sz w:val="28"/>
          <w:szCs w:val="28"/>
        </w:rPr>
        <w:t>реновационной</w:t>
      </w:r>
      <w:proofErr w:type="spellEnd"/>
      <w:r w:rsidRPr="002F2BA2">
        <w:rPr>
          <w:sz w:val="28"/>
          <w:szCs w:val="28"/>
        </w:rPr>
        <w:t xml:space="preserve"> политики значение ко</w:t>
      </w:r>
      <w:r w:rsidRPr="002F2BA2"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22. Коэффициенты обновления и выбытия относятся к характери</w:t>
      </w:r>
      <w:r w:rsidRPr="002F2BA2">
        <w:rPr>
          <w:sz w:val="28"/>
          <w:szCs w:val="28"/>
        </w:rPr>
        <w:softHyphen/>
        <w:t>стике: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любых активов;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основных средств;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оборотных активов;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ценных бумаг.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23. Переоценка основных средств на значении коэффициента год</w:t>
      </w:r>
      <w:r w:rsidRPr="002F2BA2">
        <w:rPr>
          <w:sz w:val="28"/>
          <w:szCs w:val="28"/>
        </w:rPr>
        <w:softHyphen/>
        <w:t>ности: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не отражается;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отражается в сторону его уменьшения;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отражается в сторону его увеличения;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может иметь </w:t>
      </w:r>
      <w:proofErr w:type="gramStart"/>
      <w:r w:rsidRPr="002F2BA2">
        <w:rPr>
          <w:sz w:val="28"/>
          <w:szCs w:val="28"/>
        </w:rPr>
        <w:t>место</w:t>
      </w:r>
      <w:proofErr w:type="gramEnd"/>
      <w:r w:rsidRPr="002F2BA2">
        <w:rPr>
          <w:sz w:val="28"/>
          <w:szCs w:val="28"/>
        </w:rPr>
        <w:t xml:space="preserve"> как увеличение, так и уменьшение значе</w:t>
      </w:r>
      <w:r w:rsidRPr="002F2BA2">
        <w:rPr>
          <w:sz w:val="28"/>
          <w:szCs w:val="28"/>
        </w:rPr>
        <w:softHyphen/>
        <w:t>ния.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Коэффициент износа характеризует: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моральный износ;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физический износ;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 то и другое;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ни то ни другое.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25. Коэффициент износа - это: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отношение годовой амортизации к первоначальной стои</w:t>
      </w:r>
      <w:r w:rsidRPr="002F2BA2">
        <w:rPr>
          <w:sz w:val="28"/>
          <w:szCs w:val="28"/>
        </w:rPr>
        <w:softHyphen/>
        <w:t>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отношение годовой амортизации к балансовой стоимости;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26. Прирост оборотных сре</w:t>
      </w:r>
      <w:proofErr w:type="gramStart"/>
      <w:r w:rsidRPr="002F2BA2">
        <w:rPr>
          <w:sz w:val="28"/>
          <w:szCs w:val="28"/>
        </w:rPr>
        <w:t>дств дл</w:t>
      </w:r>
      <w:proofErr w:type="gramEnd"/>
      <w:r w:rsidRPr="002F2BA2">
        <w:rPr>
          <w:sz w:val="28"/>
          <w:szCs w:val="28"/>
        </w:rPr>
        <w:t>я предприятия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дополнительные затраты;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дополнительные доходы;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дополнительный источник финансирования;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27. Собственные оборотные средства - это: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оборотные активы, принадлежащие предприятию на правах</w:t>
      </w:r>
      <w:r w:rsidRPr="002F2BA2">
        <w:rPr>
          <w:sz w:val="28"/>
          <w:szCs w:val="28"/>
        </w:rPr>
        <w:br/>
        <w:t>собственности;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оборотные активы, оплаченные предприятием;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оборотные активы, оплаченные предприятием и включенные</w:t>
      </w:r>
      <w:r w:rsidRPr="002F2BA2">
        <w:rPr>
          <w:sz w:val="28"/>
          <w:szCs w:val="28"/>
        </w:rPr>
        <w:br/>
        <w:t>в систему двойной записи.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28. Ускорение оборачиваемости дебиторской задолженности может быть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стигнуто путём: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увеличения выручки от реализации;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увеличения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увеличения запасов;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увеличения дебиторской задолженности.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29.  Порядок расчёта норматива оборотных средств по сырью: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однодневный расход сырья * норма запаса в днях;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квартальная потребность в сырье / 90 дней;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однодневный расход сырья * 90 дней;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квартальная потребность в сырье * норма запаса в днях.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30. Замедление оборачиваемости оборотных активов предприятия может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изойти </w:t>
      </w:r>
      <w:proofErr w:type="gramStart"/>
      <w:r w:rsidRPr="002F2BA2">
        <w:rPr>
          <w:sz w:val="28"/>
          <w:szCs w:val="28"/>
        </w:rPr>
        <w:t>вследствие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уменьшения собственных источников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уменьшения валюты баланса;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снижения выручки от реализации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увеличения заёмных источников.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Финанс</w:t>
      </w:r>
      <w:r w:rsidRPr="002F2BA2">
        <w:rPr>
          <w:b/>
          <w:bCs/>
          <w:sz w:val="28"/>
          <w:szCs w:val="28"/>
        </w:rPr>
        <w:t>о</w:t>
      </w:r>
      <w:r w:rsidRPr="002F2BA2">
        <w:rPr>
          <w:b/>
          <w:bCs/>
          <w:sz w:val="28"/>
          <w:szCs w:val="28"/>
        </w:rPr>
        <w:t>вое планирование»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прямые;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косвенные;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условно-переменные;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условно-постоянные.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При планировании затрат на реализуемую продукцию выпускаемая проду</w:t>
      </w:r>
      <w:r w:rsidRPr="002F2BA2">
        <w:rPr>
          <w:sz w:val="28"/>
          <w:szCs w:val="28"/>
        </w:rPr>
        <w:t>к</w:t>
      </w:r>
      <w:r w:rsidRPr="002F2BA2">
        <w:rPr>
          <w:sz w:val="28"/>
          <w:szCs w:val="28"/>
        </w:rPr>
        <w:t>ция учитывается: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по полной плановой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 полной фактической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 производственной фактической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по производственной плановой себестоимости.</w:t>
      </w:r>
    </w:p>
    <w:p w:rsidR="00F93CA5" w:rsidRPr="002F2BA2" w:rsidRDefault="00F93CA5" w:rsidP="00F93CA5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Постоянные затраты в выручке от реализации – это затраты, величина кот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рых не зависит </w:t>
      </w:r>
      <w:proofErr w:type="gramStart"/>
      <w:r w:rsidRPr="002F2BA2">
        <w:rPr>
          <w:sz w:val="28"/>
          <w:szCs w:val="28"/>
        </w:rPr>
        <w:t>от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а) натурального объёма реализованной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заработной платы управленческого персонала;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амортизационной политики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арендной платы.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При увеличении объёма продаж доля постоянных затрат в общей сумме 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трат на реализованную продукцию: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увеличивается;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 изменяется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В чем заключается необходимость регулирования затрат, включаемых в с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бестоимость продукции, специальным нормативным актом: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 целях чисто фискального характера;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в целях государственного регулирования экономики;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 целях создания максимальных удо</w:t>
      </w:r>
      <w:proofErr w:type="gramStart"/>
      <w:r w:rsidRPr="002F2BA2">
        <w:rPr>
          <w:sz w:val="28"/>
          <w:szCs w:val="28"/>
        </w:rPr>
        <w:t>бств дл</w:t>
      </w:r>
      <w:proofErr w:type="gramEnd"/>
      <w:r w:rsidRPr="002F2BA2">
        <w:rPr>
          <w:sz w:val="28"/>
          <w:szCs w:val="28"/>
        </w:rPr>
        <w:t>я бухгалтеров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6. Какую приоритетную задачу может решить предприятие за счет уменьш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затрат на единицу продукции: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увеличить общую массу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снизить сумму уплачиваемых налогов;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F93CA5" w:rsidRPr="002F2BA2" w:rsidRDefault="00F93CA5" w:rsidP="00F93CA5">
      <w:pPr>
        <w:spacing w:after="0" w:line="240" w:lineRule="auto"/>
        <w:ind w:right="-5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увеличить стоимость акции.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7. При увеличении объёма продаж сумма переменных затрат: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изменяется;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увеличивается;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увеличивается, затем уменьшается.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При увеличении выручки от реализации постоянные затраты: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изменяются;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увеличиваются;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уменьшается, затем увеличивается.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9. Полная себестоимость продукции отличается </w:t>
      </w:r>
      <w:proofErr w:type="gramStart"/>
      <w:r w:rsidRPr="002F2BA2">
        <w:rPr>
          <w:sz w:val="28"/>
          <w:szCs w:val="28"/>
        </w:rPr>
        <w:t>от</w:t>
      </w:r>
      <w:proofErr w:type="gramEnd"/>
      <w:r w:rsidRPr="002F2BA2">
        <w:rPr>
          <w:sz w:val="28"/>
          <w:szCs w:val="28"/>
        </w:rPr>
        <w:t xml:space="preserve"> производственной на су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>му: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прочих расходов;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коммерческих и управленческих расходов;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</w:t>
      </w:r>
      <w:proofErr w:type="gramStart"/>
      <w:r w:rsidRPr="002F2BA2">
        <w:rPr>
          <w:sz w:val="28"/>
          <w:szCs w:val="28"/>
        </w:rPr>
        <w:t>списанную</w:t>
      </w:r>
      <w:proofErr w:type="gramEnd"/>
      <w:r w:rsidRPr="002F2BA2">
        <w:rPr>
          <w:sz w:val="28"/>
          <w:szCs w:val="28"/>
        </w:rPr>
        <w:t xml:space="preserve"> на непроизводственные счета;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расходов по оплате труда.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Наибольший удельный вес во всех расходах организации занимают: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осуществляемые за счет чистой прибыли;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связанные с производством и реализацией продукции;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прямые затраты;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косвенные затраты.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     11. При увеличении объёма продаж доля постоянных затрат в общей сумме 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трат на реализованную продукцию: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увеличивается;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в) не изменяется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 целях чисто фискального характера;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в целях государственного регулирования экономики;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 целях создания максимальных удо</w:t>
      </w:r>
      <w:proofErr w:type="gramStart"/>
      <w:r w:rsidRPr="002F2BA2">
        <w:rPr>
          <w:sz w:val="28"/>
          <w:szCs w:val="28"/>
        </w:rPr>
        <w:t>бств дл</w:t>
      </w:r>
      <w:proofErr w:type="gramEnd"/>
      <w:r w:rsidRPr="002F2BA2">
        <w:rPr>
          <w:sz w:val="28"/>
          <w:szCs w:val="28"/>
        </w:rPr>
        <w:t>я бухгалтеров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Какую приоритетную задачу может решить предприятие за счет уменьш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затрат на единицу продукции: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увеличить общую массу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снизить сумму уплачиваемых налогов;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усилить свои конкурентные позиции на рынке путем снижения цен на соо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ветствующую продукцию;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увеличить стоимость акции.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Делением прибыли предприятия на среднегодовую стоимость активов находят: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рентабельность денежных потоков;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рентабельность продаж;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рентабельность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рентабельность собственного капитала.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Внешними факторами, влияющими на величину прибыли,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природные условия;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структура выпускаемой продукции и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транспортные условия;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«а» + «в».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Какой из показателей входит в состав прогнозного бухгалтерского бала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са?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производительность труда;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амортизационные отчисления;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налог на доходы физических лиц;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кредиторская задолженность.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К оперативным финансовым планам относятся: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годовой план;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платёжный календарь, кассовый план;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прогноз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всё вышеперечисленное.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Выплата дивидендов для акционерного общества: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является обязательной при отсутствии убытков прошлых лет;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является обязательной при получении прибыли в отчетном</w:t>
      </w:r>
      <w:r w:rsidRPr="002F2BA2">
        <w:rPr>
          <w:sz w:val="28"/>
          <w:szCs w:val="28"/>
        </w:rPr>
        <w:br/>
        <w:t>периоде;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является обязательной при любом финансовом результате;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не является обязательной.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 Источником выплаты дивидендов является: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чистая прибыль;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чистая прибыль и резервный капитал;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чистая прибыль и добавочный капитал.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20.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табельность продаж, соответственно, вдвое выше на первом, чем на втором. У как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го предприятия выше инвестиционная привлекательность?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 второго;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 первого;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Распределение прибыли организации: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регулируется законодательно;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осуществляется организацией самостоятельно;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регулируется в части расчетов организации с бюджетами различных уро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</w:t>
      </w:r>
      <w:r w:rsidRPr="002F2BA2">
        <w:rPr>
          <w:b/>
          <w:sz w:val="28"/>
          <w:szCs w:val="28"/>
        </w:rPr>
        <w:t xml:space="preserve">) </w:t>
      </w:r>
      <w:r w:rsidRPr="002F2BA2">
        <w:rPr>
          <w:sz w:val="28"/>
          <w:szCs w:val="28"/>
        </w:rPr>
        <w:t>«б» и «в».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22. Эффективность финансово-хозяйственной деятельности предприятия 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ражают показатели: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рыночной активности;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ликвидности;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финансовой устойчивости;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рентабельности.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23. Методами финансового планирования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статистический, аналитический, экономико-математический;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коэффициентный, балансовый, нормативный;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система алгебраических уравнений, линейного программирования, </w:t>
      </w:r>
      <w:proofErr w:type="gramStart"/>
      <w:r w:rsidRPr="002F2BA2">
        <w:rPr>
          <w:sz w:val="28"/>
          <w:szCs w:val="28"/>
        </w:rPr>
        <w:t>экон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метрический</w:t>
      </w:r>
      <w:proofErr w:type="gram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В процессе финансового планирования: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всё перечисленное.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25. Могут ли выплачиваться дивиденды по итогам года, если в от</w:t>
      </w:r>
      <w:r w:rsidRPr="002F2BA2">
        <w:rPr>
          <w:sz w:val="28"/>
          <w:szCs w:val="28"/>
        </w:rPr>
        <w:softHyphen/>
        <w:t>четном году общество имело убыток: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нет;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да;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да, если есть решение совета директоров;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да, если есть решение собрания акционеров.   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26. Дивиденд - это: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часть прибыли отчетного периода, выплачиваемая акционе</w:t>
      </w:r>
      <w:r w:rsidRPr="002F2BA2">
        <w:rPr>
          <w:sz w:val="28"/>
          <w:szCs w:val="28"/>
        </w:rPr>
        <w:softHyphen/>
        <w:t>рам пропорци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нально их долям в уставном капитале;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часть доходов отчетного периода, выплачиваемая акционе</w:t>
      </w:r>
      <w:r w:rsidRPr="002F2BA2">
        <w:rPr>
          <w:sz w:val="28"/>
          <w:szCs w:val="28"/>
        </w:rPr>
        <w:softHyphen/>
        <w:t>рам пропорци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нально их долям в уставном капитале.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порционально их долям в уставном капитале.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27. Рентабельность активов (экономическая рентабельность) характеризует: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а) структуру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ликвидность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доходность вложения капитала в имущество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оборачиваемость активов.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28. Какие из доходов представляются наиболее перспективными для орган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зации: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арендная плата;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доходы от ценных бумаг;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выручка от реализации излишнего имущества;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штрафы, пени, неустойки полученные.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29. Ежегодные отчисления в резервный фонд (капитал) осуществляются </w:t>
      </w:r>
      <w:proofErr w:type="gramStart"/>
      <w:r w:rsidRPr="002F2BA2">
        <w:rPr>
          <w:sz w:val="28"/>
          <w:szCs w:val="28"/>
        </w:rPr>
        <w:t>из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валовой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операционной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прибыли до налогообложения;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чистой прибыли.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30.  Необходимость составления после финансового плана проверочной та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 xml:space="preserve">лицы заключается </w:t>
      </w:r>
      <w:proofErr w:type="gramStart"/>
      <w:r w:rsidRPr="002F2BA2">
        <w:rPr>
          <w:sz w:val="28"/>
          <w:szCs w:val="28"/>
        </w:rPr>
        <w:t>в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увязке конкретных расходов с конкретными источниками;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</w:t>
      </w:r>
      <w:proofErr w:type="gramStart"/>
      <w:r w:rsidRPr="002F2BA2">
        <w:rPr>
          <w:sz w:val="28"/>
          <w:szCs w:val="28"/>
        </w:rPr>
        <w:t>облегчении</w:t>
      </w:r>
      <w:proofErr w:type="gramEnd"/>
      <w:r w:rsidRPr="002F2BA2">
        <w:rPr>
          <w:sz w:val="28"/>
          <w:szCs w:val="28"/>
        </w:rPr>
        <w:t xml:space="preserve"> работы финансовым аналитикам;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дополнительном </w:t>
      </w:r>
      <w:proofErr w:type="gramStart"/>
      <w:r w:rsidRPr="002F2BA2">
        <w:rPr>
          <w:sz w:val="28"/>
          <w:szCs w:val="28"/>
        </w:rPr>
        <w:t>контроле</w:t>
      </w:r>
      <w:proofErr w:type="gram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31. Методом увязки всех разделов финансовых планов между собой является: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метод экстраполяции;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нормативный метод;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метод математического моделирования;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балансовый метод.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32. Согласно российскому законодательству суммарная величина</w:t>
      </w:r>
      <w:r w:rsidRPr="002F2BA2">
        <w:rPr>
          <w:sz w:val="28"/>
          <w:szCs w:val="28"/>
        </w:rPr>
        <w:br/>
        <w:t>дивидендов по итогам года: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 w:rsidRPr="002F2BA2">
        <w:rPr>
          <w:sz w:val="28"/>
          <w:szCs w:val="28"/>
        </w:rPr>
        <w:softHyphen/>
        <w:t>ляемой на выплату дивидендов;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 w:rsidRPr="002F2BA2">
        <w:rPr>
          <w:sz w:val="28"/>
          <w:szCs w:val="28"/>
        </w:rPr>
        <w:softHyphen/>
        <w:t>рядке направляемой на выплату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дендов;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никаких ограничений нет.</w:t>
      </w:r>
    </w:p>
    <w:p w:rsidR="00F93CA5" w:rsidRPr="002F2BA2" w:rsidRDefault="00F93CA5" w:rsidP="00F93CA5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33. Согласно данной теории дивидендная политика не влияет на стоимость компаний. Чья это теория?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Фишера;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Гордона-</w:t>
      </w:r>
      <w:proofErr w:type="spellStart"/>
      <w:r w:rsidRPr="002F2BA2">
        <w:rPr>
          <w:sz w:val="28"/>
          <w:szCs w:val="28"/>
        </w:rPr>
        <w:t>Линтнера</w:t>
      </w:r>
      <w:proofErr w:type="spellEnd"/>
      <w:r w:rsidRPr="002F2BA2">
        <w:rPr>
          <w:sz w:val="28"/>
          <w:szCs w:val="28"/>
        </w:rPr>
        <w:t>;</w:t>
      </w:r>
    </w:p>
    <w:p w:rsidR="00F93CA5" w:rsidRPr="002F2BA2" w:rsidRDefault="00F93CA5" w:rsidP="00F93CA5">
      <w:pPr>
        <w:pStyle w:val="ReportMain"/>
        <w:suppressAutoHyphens/>
        <w:ind w:firstLine="425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в) Модильяни-Миллера</w:t>
      </w:r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2F2BA2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F93CA5" w:rsidRPr="002F2BA2" w:rsidRDefault="00F93CA5" w:rsidP="00F93CA5"/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2F2BA2">
        <w:rPr>
          <w:color w:val="auto"/>
        </w:rPr>
        <w:t>Раздел «</w:t>
      </w:r>
      <w:r w:rsidRPr="002F2BA2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2F2BA2">
        <w:rPr>
          <w:color w:val="auto"/>
          <w:spacing w:val="-3"/>
        </w:rPr>
        <w:t>н</w:t>
      </w:r>
      <w:r w:rsidRPr="002F2BA2">
        <w:rPr>
          <w:color w:val="auto"/>
          <w:spacing w:val="-3"/>
        </w:rPr>
        <w:t>сов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Главная цель деятельности корпорации.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и функции корпоративных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Принципы организации корпоративных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Финансовая политика корпораций: главная цель, долгосрочные и кратк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срочные задачи финансовой политики.</w:t>
      </w:r>
    </w:p>
    <w:p w:rsidR="00F93CA5" w:rsidRPr="002F2BA2" w:rsidRDefault="00F93CA5" w:rsidP="00F93CA5">
      <w:pPr>
        <w:pStyle w:val="3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Основные направления финансовой работы в корпорациях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Структура финансовой службы корпорации.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нансового директора).</w:t>
      </w:r>
    </w:p>
    <w:p w:rsidR="00F93CA5" w:rsidRPr="002F2BA2" w:rsidRDefault="00F93CA5" w:rsidP="00F93CA5">
      <w:pPr>
        <w:spacing w:after="0" w:line="240" w:lineRule="auto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«Управление активами и пассивами корпораций»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Понятие и классификация активов. 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Сущность, состав и классификация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Источники финансирования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Амортизация. Способы начисления амортизации.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Финансирование ремонта основных фондов.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 и структура нематериальных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Показатели эффективности использования основных средств.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Принятие управленческих решений в области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классификация инвестиций.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Особенности инвестиционной деятельности.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 xml:space="preserve"> Этапы разработки инвестиционной политики.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классификация 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Этапы управления оборотными активами.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запасами.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дебиторской задолженностью.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денежными средствами.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Определение потребности в оборотных активах.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 xml:space="preserve"> Влияние управления оборотными активами на конечные финансовые 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зультаты деятельности предприятия.</w:t>
      </w:r>
    </w:p>
    <w:p w:rsidR="00F93CA5" w:rsidRPr="002F2BA2" w:rsidRDefault="00F93CA5" w:rsidP="00F93CA5">
      <w:pPr>
        <w:pStyle w:val="a6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Капитал предприятия и классификация его видов.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Формирование собственного капитала.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Формирование заёмного капитала.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Стоимость капитала.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Финанс</w:t>
      </w:r>
      <w:r w:rsidRPr="002F2BA2">
        <w:rPr>
          <w:b/>
          <w:bCs/>
          <w:sz w:val="28"/>
          <w:szCs w:val="28"/>
        </w:rPr>
        <w:t>о</w:t>
      </w:r>
      <w:r w:rsidRPr="002F2BA2">
        <w:rPr>
          <w:b/>
          <w:bCs/>
          <w:sz w:val="28"/>
          <w:szCs w:val="28"/>
        </w:rPr>
        <w:t>вое планирование»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Классификация затрат предприятия.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Состав затрат, включаемых в себестоимость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Планирование затрат на производство и реализацию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Факторы снижения себестоимости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 денежных доходов предприятия.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Роль прибыли в условиях рыночной экономики.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и виды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Факторы, влияющие на величину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Порядок распределения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Показатели рентабельности.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Планирование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Факторы, влияющие на выбор дивидендной политики.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Основные теории дивидендных выплат.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Типы дивидендной политики.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Порядок выплаты дивидендов.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Методики и формы выплаты дивидендов 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роль финансового планирования в управлении предприятием.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Методы финансового планирования.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Этапы финансового планирования.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Перспективное финансовое планирование.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Текущее финансовое планирование.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Оперативное финансовое планирование.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Особенности  финансов корпораций различных организационно-правовых форм.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предприятий сельского хозяйства.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торговых организаций.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строительных организаций.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транспортных предприятий.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организаций ЖКХ.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  <w:r w:rsidRPr="002F2BA2">
        <w:rPr>
          <w:b/>
          <w:sz w:val="28"/>
        </w:rPr>
        <w:t>Блок B</w:t>
      </w:r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В.0</w:t>
      </w:r>
      <w:r w:rsidRPr="002F2BA2">
        <w:rPr>
          <w:sz w:val="28"/>
          <w:szCs w:val="28"/>
        </w:rPr>
        <w:t xml:space="preserve"> </w:t>
      </w:r>
      <w:r w:rsidRPr="002F2BA2">
        <w:rPr>
          <w:b/>
          <w:sz w:val="28"/>
          <w:szCs w:val="28"/>
        </w:rPr>
        <w:t>Варианты заданий для решения типовых задач приведены в источн</w:t>
      </w:r>
      <w:r w:rsidRPr="002F2BA2">
        <w:rPr>
          <w:b/>
          <w:sz w:val="28"/>
          <w:szCs w:val="28"/>
        </w:rPr>
        <w:t>и</w:t>
      </w:r>
      <w:r w:rsidRPr="002F2BA2">
        <w:rPr>
          <w:b/>
          <w:sz w:val="28"/>
          <w:szCs w:val="28"/>
        </w:rPr>
        <w:t>ке:</w:t>
      </w: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sz w:val="28"/>
          <w:szCs w:val="28"/>
        </w:rPr>
      </w:pPr>
      <w:bookmarkStart w:id="5" w:name="_Toc445844537"/>
      <w:r w:rsidRPr="002F2BA2">
        <w:rPr>
          <w:rStyle w:val="32"/>
          <w:rFonts w:eastAsia="Calibri"/>
          <w:color w:val="auto"/>
          <w:sz w:val="28"/>
          <w:szCs w:val="28"/>
        </w:rPr>
        <w:t xml:space="preserve">Верколаб, А.А. </w:t>
      </w:r>
      <w:r w:rsidRPr="002F2BA2">
        <w:rPr>
          <w:sz w:val="28"/>
          <w:szCs w:val="28"/>
        </w:rPr>
        <w:t>Корпоративные финансы: методические указания к практич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ским занятиям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</w:t>
      </w:r>
      <w:proofErr w:type="gramStart"/>
      <w:r w:rsidRPr="002F2BA2">
        <w:rPr>
          <w:snapToGrid w:val="0"/>
          <w:sz w:val="28"/>
          <w:szCs w:val="28"/>
        </w:rPr>
        <w:t>гуманитарно-технолог</w:t>
      </w:r>
      <w:proofErr w:type="gramEnd"/>
      <w:r w:rsidRPr="002F2BA2">
        <w:rPr>
          <w:snapToGrid w:val="0"/>
          <w:sz w:val="28"/>
          <w:szCs w:val="28"/>
        </w:rPr>
        <w:t>. ин-т (филиал) ОГУ. -</w:t>
      </w:r>
      <w:r w:rsidR="002F2BA2">
        <w:rPr>
          <w:snapToGrid w:val="0"/>
          <w:sz w:val="28"/>
          <w:szCs w:val="28"/>
        </w:rPr>
        <w:t xml:space="preserve"> Бузулук: БГТИ (филиал) ОГУ, 2021</w:t>
      </w:r>
      <w:r w:rsidRPr="002F2BA2">
        <w:rPr>
          <w:snapToGrid w:val="0"/>
          <w:sz w:val="28"/>
          <w:szCs w:val="28"/>
        </w:rPr>
        <w:t xml:space="preserve">. – </w:t>
      </w:r>
      <w:r w:rsidRPr="002F2BA2">
        <w:rPr>
          <w:sz w:val="28"/>
          <w:szCs w:val="28"/>
        </w:rPr>
        <w:t>40 с.</w:t>
      </w:r>
    </w:p>
    <w:p w:rsidR="00F93CA5" w:rsidRPr="002F2BA2" w:rsidRDefault="00F93CA5" w:rsidP="00F93CA5">
      <w:pPr>
        <w:pStyle w:val="afe"/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Верколаб, А.А. Корпоративные финансы: методические указания для </w:t>
      </w:r>
      <w:proofErr w:type="gramStart"/>
      <w:r w:rsidRPr="002F2BA2">
        <w:rPr>
          <w:sz w:val="28"/>
          <w:szCs w:val="28"/>
        </w:rPr>
        <w:t>обуч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ющихся</w:t>
      </w:r>
      <w:proofErr w:type="gramEnd"/>
      <w:r w:rsidRPr="002F2BA2">
        <w:rPr>
          <w:sz w:val="28"/>
          <w:szCs w:val="28"/>
        </w:rPr>
        <w:t xml:space="preserve">  по освоению дисциплины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2019. – </w:t>
      </w:r>
      <w:r w:rsidRPr="002F2BA2">
        <w:rPr>
          <w:sz w:val="28"/>
          <w:szCs w:val="28"/>
        </w:rPr>
        <w:t>46 с.</w:t>
      </w:r>
    </w:p>
    <w:p w:rsidR="00F93CA5" w:rsidRPr="002F2BA2" w:rsidRDefault="00F93CA5" w:rsidP="00F93CA5">
      <w:pPr>
        <w:pStyle w:val="afe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 w:rsidRPr="002F2BA2">
        <w:rPr>
          <w:color w:val="auto"/>
          <w:sz w:val="28"/>
          <w:szCs w:val="28"/>
        </w:rPr>
        <w:t>В.1 Типовые задачи</w:t>
      </w:r>
      <w:bookmarkEnd w:id="5"/>
    </w:p>
    <w:p w:rsidR="00F93CA5" w:rsidRPr="002F2BA2" w:rsidRDefault="00F93CA5" w:rsidP="00F93CA5"/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2F2BA2">
        <w:rPr>
          <w:color w:val="auto"/>
        </w:rPr>
        <w:t>Раздел 1 «</w:t>
      </w:r>
      <w:r w:rsidRPr="002F2BA2">
        <w:rPr>
          <w:color w:val="auto"/>
          <w:spacing w:val="-3"/>
        </w:rPr>
        <w:t>Экономическое содержание и назначение корпоративных фина</w:t>
      </w:r>
      <w:r w:rsidRPr="002F2BA2">
        <w:rPr>
          <w:color w:val="auto"/>
          <w:spacing w:val="-3"/>
        </w:rPr>
        <w:t>н</w:t>
      </w:r>
      <w:r w:rsidRPr="002F2BA2">
        <w:rPr>
          <w:color w:val="auto"/>
          <w:spacing w:val="-3"/>
        </w:rPr>
        <w:t xml:space="preserve">сов 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F2BA2">
        <w:rPr>
          <w:b/>
          <w:sz w:val="28"/>
          <w:szCs w:val="28"/>
          <w:lang w:eastAsia="ru-RU"/>
        </w:rPr>
        <w:t>Задача 1.1</w:t>
      </w:r>
      <w:proofErr w:type="gramStart"/>
      <w:r w:rsidRPr="002F2BA2">
        <w:rPr>
          <w:b/>
          <w:sz w:val="28"/>
          <w:szCs w:val="28"/>
          <w:lang w:eastAsia="ru-RU"/>
        </w:rPr>
        <w:t xml:space="preserve"> </w:t>
      </w:r>
      <w:r w:rsidRPr="002F2BA2">
        <w:rPr>
          <w:sz w:val="28"/>
          <w:szCs w:val="28"/>
          <w:lang w:eastAsia="ru-RU"/>
        </w:rPr>
        <w:t>Р</w:t>
      </w:r>
      <w:proofErr w:type="gramEnd"/>
      <w:r w:rsidRPr="002F2BA2">
        <w:rPr>
          <w:sz w:val="28"/>
          <w:szCs w:val="28"/>
          <w:lang w:eastAsia="ru-RU"/>
        </w:rPr>
        <w:t>ассмотрите предлагаемую ситуацию:  владелец организации, в к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торой финансовую службу возглавляет главный бухгалтер, принимает решение пр</w:t>
      </w:r>
      <w:r w:rsidRPr="002F2BA2">
        <w:rPr>
          <w:sz w:val="28"/>
          <w:szCs w:val="28"/>
          <w:lang w:eastAsia="ru-RU"/>
        </w:rPr>
        <w:t>и</w:t>
      </w:r>
      <w:r w:rsidRPr="002F2BA2"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творную работу финансовой службы? Обсуждение проблемы целесообразно пров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2F2BA2">
        <w:rPr>
          <w:sz w:val="28"/>
          <w:szCs w:val="28"/>
          <w:lang w:eastAsia="ru-RU"/>
        </w:rPr>
        <w:t>ь</w:t>
      </w:r>
      <w:r w:rsidRPr="002F2BA2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F93CA5" w:rsidRPr="002F2BA2" w:rsidRDefault="00F93CA5" w:rsidP="00F9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  <w:lang w:eastAsia="ru-RU"/>
        </w:rPr>
        <w:t>Задача 1.2</w:t>
      </w:r>
      <w:proofErr w:type="gramStart"/>
      <w:r w:rsidRPr="002F2BA2">
        <w:rPr>
          <w:b/>
          <w:sz w:val="28"/>
          <w:szCs w:val="28"/>
          <w:lang w:eastAsia="ru-RU"/>
        </w:rPr>
        <w:t xml:space="preserve"> </w:t>
      </w:r>
      <w:r w:rsidRPr="002F2BA2">
        <w:rPr>
          <w:sz w:val="28"/>
          <w:szCs w:val="28"/>
        </w:rPr>
        <w:t>Н</w:t>
      </w:r>
      <w:proofErr w:type="gramEnd"/>
      <w:r w:rsidRPr="002F2BA2">
        <w:rPr>
          <w:sz w:val="28"/>
          <w:szCs w:val="28"/>
        </w:rPr>
        <w:t>а основе данных отчётности конкретного предприятия рассчита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те следующие финансовые коэффициенты: (а) долга (задолженности); (б) покрытия процентов; (в) текущей ликвидности; (г) критической (срочной) ликвидности; (д) прибыльности продаж; (е) оборачиваемости запасов; (ж) нормы доходности со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>ственного капитала; (з) нормы выхода дивидендов.</w:t>
      </w:r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  <w:lang w:eastAsia="ru-RU"/>
        </w:rPr>
        <w:t>Задача 1.3</w:t>
      </w:r>
      <w:proofErr w:type="gramStart"/>
      <w:r w:rsidRPr="002F2BA2">
        <w:rPr>
          <w:b/>
          <w:sz w:val="28"/>
          <w:szCs w:val="28"/>
          <w:lang w:eastAsia="ru-RU"/>
        </w:rPr>
        <w:t xml:space="preserve"> </w:t>
      </w:r>
      <w:r w:rsidRPr="002F2BA2">
        <w:rPr>
          <w:sz w:val="28"/>
          <w:szCs w:val="28"/>
        </w:rPr>
        <w:t>П</w:t>
      </w:r>
      <w:proofErr w:type="gramEnd"/>
      <w:r w:rsidRPr="002F2BA2">
        <w:rPr>
          <w:sz w:val="28"/>
          <w:szCs w:val="28"/>
        </w:rPr>
        <w:t xml:space="preserve">рокомментируйте утверждение: </w:t>
      </w:r>
      <w:proofErr w:type="gramStart"/>
      <w:r w:rsidRPr="002F2BA2">
        <w:rPr>
          <w:sz w:val="28"/>
          <w:szCs w:val="28"/>
        </w:rPr>
        <w:t>«Оценки и рекомендации, пол</w:t>
      </w:r>
      <w:r w:rsidRPr="002F2BA2">
        <w:rPr>
          <w:sz w:val="28"/>
          <w:szCs w:val="28"/>
        </w:rPr>
        <w:t>у</w:t>
      </w:r>
      <w:r w:rsidRPr="002F2BA2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торой во внимание должны приниматься и факторы субъективного порядка».</w:t>
      </w:r>
      <w:proofErr w:type="gramEnd"/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2 «Управление активами и пассивами корпораций»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2.1</w:t>
      </w:r>
      <w:r w:rsidRPr="002F2BA2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Задача 2.2 </w:t>
      </w:r>
      <w:r w:rsidRPr="002F2BA2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2F2BA2">
        <w:rPr>
          <w:sz w:val="28"/>
          <w:szCs w:val="28"/>
        </w:rPr>
        <w:t>шт</w:t>
      </w:r>
      <w:proofErr w:type="spellEnd"/>
      <w:r w:rsidRPr="002F2BA2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дукции</w:t>
      </w:r>
      <w:proofErr w:type="gramStart"/>
      <w:r w:rsidRPr="002F2BA2">
        <w:rPr>
          <w:sz w:val="28"/>
          <w:szCs w:val="28"/>
        </w:rPr>
        <w:t xml:space="preserve"> А</w:t>
      </w:r>
      <w:proofErr w:type="gramEnd"/>
      <w:r w:rsidRPr="002F2BA2"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2.3</w:t>
      </w:r>
      <w:proofErr w:type="gramStart"/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норматив оборотных средств по готовой продукции на основе следующих данных: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средний однодневный выпуск готовой продукции 11500 рублей;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 для накопления изделий до партии отгрузки  4 дня;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частота подачи транспортных средств 3 дня;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2.4</w:t>
      </w:r>
      <w:proofErr w:type="gramStart"/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показатели эффективности использования осно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ных производственных фондов и пояснить, что означает каждый из них.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ходные данные: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- выручка от реализации продукции за год  12500690 руб.;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среднесписочная численность работников  820 чел.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2.5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норматив оборотных средств по сырью, исходя из следующих данных: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интервал между двумя смежными поставками  14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 нахождения оплаченного сырья в пути  5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время, необходимое для подготовки сырья к производству 8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время, необходимое для разгрузки и складирования сырья 0,5;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однодневные затраты сырья 6500 рублей.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2.6</w:t>
      </w:r>
      <w:proofErr w:type="gramStart"/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Отчетный год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76800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6400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4800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2.7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Р</w:t>
      </w:r>
      <w:proofErr w:type="gramEnd"/>
      <w:r w:rsidRPr="002F2BA2">
        <w:rPr>
          <w:sz w:val="28"/>
          <w:szCs w:val="28"/>
        </w:rPr>
        <w:t>ассчитайте количество оборотов оборотных средств и дл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 3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</w:t>
      </w:r>
      <w:r w:rsidRPr="002F2BA2">
        <w:rPr>
          <w:b/>
          <w:bCs/>
          <w:sz w:val="28"/>
          <w:szCs w:val="28"/>
        </w:rPr>
        <w:t>н</w:t>
      </w:r>
      <w:r w:rsidRPr="002F2BA2">
        <w:rPr>
          <w:b/>
          <w:bCs/>
          <w:sz w:val="28"/>
          <w:szCs w:val="28"/>
        </w:rPr>
        <w:t>совое планирование»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3.1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С</w:t>
      </w:r>
      <w:proofErr w:type="gramEnd"/>
      <w:r w:rsidRPr="002F2BA2">
        <w:rPr>
          <w:sz w:val="28"/>
          <w:szCs w:val="28"/>
        </w:rPr>
        <w:t>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2F2BA2" w:rsidRPr="002F2BA2" w:rsidTr="00F93CA5">
        <w:trPr>
          <w:trHeight w:val="5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Проценты за пользование банковским кредитом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3.2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В</w:t>
      </w:r>
      <w:proofErr w:type="gramEnd"/>
      <w:r w:rsidRPr="002F2BA2">
        <w:rPr>
          <w:sz w:val="28"/>
          <w:szCs w:val="28"/>
        </w:rPr>
        <w:t xml:space="preserve"> 2016 году предприятие производило 8 000 штук изделий.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Цена единицы – 720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Прибыль от продаж составила 810 000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 2017 году объём производства и продаж увеличится на 15%.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Постоянные издержки составят 2 100 000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Определить снижение себестоимости единицы продукции в 2017 году.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3.3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П</w:t>
      </w:r>
      <w:proofErr w:type="gramEnd"/>
      <w:r w:rsidRPr="002F2BA2">
        <w:rPr>
          <w:sz w:val="28"/>
          <w:szCs w:val="28"/>
        </w:rPr>
        <w:t>о условиям задачи 3.2 на 2017 год ожидается увеличение изде</w:t>
      </w:r>
      <w:r w:rsidRPr="002F2BA2">
        <w:rPr>
          <w:sz w:val="28"/>
          <w:szCs w:val="28"/>
        </w:rPr>
        <w:t>р</w:t>
      </w:r>
      <w:r w:rsidRPr="002F2BA2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 xml:space="preserve">быль – 20%).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3.4</w:t>
      </w:r>
      <w:proofErr w:type="gramStart"/>
      <w:r w:rsidRPr="002F2BA2">
        <w:rPr>
          <w:sz w:val="28"/>
          <w:szCs w:val="28"/>
        </w:rPr>
        <w:t xml:space="preserve">  П</w:t>
      </w:r>
      <w:proofErr w:type="gramEnd"/>
      <w:r w:rsidRPr="002F2BA2">
        <w:rPr>
          <w:sz w:val="28"/>
          <w:szCs w:val="28"/>
        </w:rPr>
        <w:t>о оценкам маркетологов, возможности реализации товара в сл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дующем году будут следующими: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3"/>
        <w:gridCol w:w="1276"/>
        <w:gridCol w:w="1134"/>
        <w:gridCol w:w="1134"/>
        <w:gridCol w:w="1418"/>
        <w:gridCol w:w="1417"/>
        <w:gridCol w:w="1276"/>
      </w:tblGrid>
      <w:tr w:rsidR="002F2BA2" w:rsidRPr="002F2BA2" w:rsidTr="00F93CA5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75</w:t>
            </w:r>
          </w:p>
        </w:tc>
      </w:tr>
      <w:tr w:rsidR="002F2BA2" w:rsidRPr="002F2BA2" w:rsidTr="00F93CA5">
        <w:trPr>
          <w:trHeight w:val="2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10550</w:t>
            </w:r>
          </w:p>
        </w:tc>
      </w:tr>
    </w:tbl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F93CA5" w:rsidRPr="002F2BA2" w:rsidRDefault="00F93CA5" w:rsidP="00F93CA5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3.5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С</w:t>
      </w:r>
      <w:proofErr w:type="gramEnd"/>
      <w:r w:rsidRPr="002F2BA2">
        <w:rPr>
          <w:sz w:val="28"/>
          <w:szCs w:val="28"/>
        </w:rPr>
        <w:t>оставить годовой финансовый план производственного предпр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Исходные данные:           </w:t>
      </w:r>
    </w:p>
    <w:p w:rsidR="00F93CA5" w:rsidRPr="002F2BA2" w:rsidRDefault="00F93CA5" w:rsidP="00F93CA5">
      <w:pPr>
        <w:spacing w:after="0" w:line="240" w:lineRule="auto"/>
        <w:ind w:firstLine="720"/>
        <w:jc w:val="right"/>
        <w:rPr>
          <w:sz w:val="28"/>
          <w:szCs w:val="28"/>
        </w:rPr>
      </w:pPr>
      <w:r w:rsidRPr="002F2BA2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на строительство объектов произво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 на строительство объектов социал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ной сферы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350 000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6. Банковский кредит на строительство объектов производственного назнач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3.6</w:t>
      </w:r>
      <w:proofErr w:type="gramStart"/>
      <w:r w:rsidRPr="002F2BA2">
        <w:rPr>
          <w:sz w:val="28"/>
          <w:szCs w:val="28"/>
        </w:rPr>
        <w:t xml:space="preserve"> С</w:t>
      </w:r>
      <w:proofErr w:type="gramEnd"/>
      <w:r w:rsidRPr="002F2BA2">
        <w:rPr>
          <w:sz w:val="28"/>
          <w:szCs w:val="28"/>
        </w:rPr>
        <w:t>оставить на основе нижеприведённых данных платёжный кале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дарь на декаду:</w:t>
      </w:r>
    </w:p>
    <w:p w:rsidR="00F93CA5" w:rsidRPr="002F2BA2" w:rsidRDefault="00F93CA5" w:rsidP="00F93CA5">
      <w:pPr>
        <w:spacing w:after="0" w:line="240" w:lineRule="auto"/>
        <w:ind w:firstLine="720"/>
        <w:jc w:val="right"/>
        <w:rPr>
          <w:sz w:val="28"/>
          <w:szCs w:val="28"/>
        </w:rPr>
      </w:pPr>
      <w:r w:rsidRPr="002F2BA2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Планируемые поступления и расходы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3.7</w:t>
      </w:r>
      <w:r w:rsidRPr="002F2BA2">
        <w:rPr>
          <w:sz w:val="28"/>
          <w:szCs w:val="28"/>
        </w:rPr>
        <w:t xml:space="preserve"> Уставный капитал АО составляет 75 000 000 рублей. В обр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денда утверждена в размере 30% от номинальной стоимости. Рассчитать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3.8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Р</w:t>
      </w:r>
      <w:proofErr w:type="gramEnd"/>
      <w:r w:rsidRPr="002F2BA2">
        <w:rPr>
          <w:sz w:val="28"/>
          <w:szCs w:val="28"/>
        </w:rPr>
        <w:t>ассчитайте плановую прибыль от реализации продукции, е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ли известно: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остатки нереализованной продукции на начало планового периода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производственной себестоимости    125 630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155 326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выпуск продукции в планируемом году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полной себестоимости                        4 963 250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 6 362 330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 том числе выпуск продукции в 4 квартале планируемого года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производственной себестоимости      1 240 360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  1 620 320 руб.;</w:t>
      </w:r>
    </w:p>
    <w:p w:rsidR="00F93CA5" w:rsidRPr="002F2BA2" w:rsidRDefault="00F93CA5" w:rsidP="00F93CA5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норма запаса по  готовой продукции  составляет  10 дней.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3.9</w:t>
      </w:r>
      <w:r w:rsidRPr="002F2BA2"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прибыль к распределению              5 000 000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количество обыкновенных акций   100 000 шт.;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прибыль на акцию              …………………………;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рыночная цена акции     750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соотношение «рыночная цена/прибыль на акцию»  ……….</w:t>
      </w:r>
    </w:p>
    <w:p w:rsidR="00F93CA5" w:rsidRPr="002F2BA2" w:rsidRDefault="00F93CA5" w:rsidP="00F93CA5">
      <w:pPr>
        <w:pStyle w:val="a6"/>
        <w:spacing w:after="0" w:line="240" w:lineRule="auto"/>
        <w:ind w:left="567" w:right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3.10</w:t>
      </w:r>
      <w:proofErr w:type="gramStart"/>
      <w:r w:rsidRPr="002F2BA2">
        <w:rPr>
          <w:sz w:val="28"/>
          <w:szCs w:val="28"/>
        </w:rPr>
        <w:t xml:space="preserve"> П</w:t>
      </w:r>
      <w:proofErr w:type="gramEnd"/>
      <w:r w:rsidRPr="002F2BA2">
        <w:rPr>
          <w:sz w:val="28"/>
          <w:szCs w:val="28"/>
        </w:rPr>
        <w:t>роанализировать рентабельность активов по формуле Дюп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 и сделать вывод, за счет чего она изменилась в большей степени.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ходные данные:</w:t>
      </w:r>
    </w:p>
    <w:p w:rsidR="00F93CA5" w:rsidRPr="002F2BA2" w:rsidRDefault="00F93CA5" w:rsidP="00F93CA5">
      <w:pPr>
        <w:pStyle w:val="a6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2F2BA2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Отчетный год</w:t>
            </w:r>
          </w:p>
        </w:tc>
      </w:tr>
      <w:tr w:rsidR="002F2BA2" w:rsidRPr="002F2BA2" w:rsidTr="00F93CA5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24650</w:t>
            </w:r>
          </w:p>
        </w:tc>
      </w:tr>
      <w:tr w:rsidR="002F2BA2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125320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139510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3CA5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67069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Раздел 4 «</w:t>
      </w:r>
      <w:r w:rsidRPr="002F2BA2">
        <w:rPr>
          <w:b/>
          <w:sz w:val="28"/>
          <w:szCs w:val="28"/>
        </w:rPr>
        <w:t>Финансы корпораций различных форм хозяйствования»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4.1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5"/>
          <w:sz w:val="28"/>
          <w:szCs w:val="28"/>
        </w:rPr>
        <w:t>К</w:t>
      </w:r>
      <w:proofErr w:type="gramEnd"/>
      <w:r w:rsidRPr="002F2BA2">
        <w:rPr>
          <w:spacing w:val="-5"/>
          <w:sz w:val="28"/>
          <w:szCs w:val="28"/>
        </w:rPr>
        <w:t>акие задачи стоят перед управленческим персоналом компа</w:t>
      </w:r>
      <w:r w:rsidRPr="002F2BA2"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4.2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С</w:t>
      </w:r>
      <w:proofErr w:type="gramEnd"/>
      <w:r w:rsidRPr="002F2BA2">
        <w:rPr>
          <w:spacing w:val="-4"/>
          <w:sz w:val="28"/>
          <w:szCs w:val="28"/>
        </w:rPr>
        <w:t xml:space="preserve">формулируйте особенности работы финансового менеджера </w:t>
      </w:r>
      <w:r w:rsidRPr="002F2BA2"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 w:rsidRPr="002F2BA2">
        <w:rPr>
          <w:sz w:val="28"/>
          <w:szCs w:val="28"/>
        </w:rPr>
        <w:t>экономики.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4.3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Д</w:t>
      </w:r>
      <w:proofErr w:type="gramEnd"/>
      <w:r w:rsidRPr="002F2BA2">
        <w:rPr>
          <w:spacing w:val="-4"/>
          <w:sz w:val="28"/>
          <w:szCs w:val="28"/>
        </w:rPr>
        <w:t xml:space="preserve">айте сравнительную характеристику особенностей работы </w:t>
      </w:r>
      <w:r w:rsidRPr="002F2BA2">
        <w:rPr>
          <w:spacing w:val="-5"/>
          <w:sz w:val="28"/>
          <w:szCs w:val="28"/>
        </w:rPr>
        <w:t>бухга</w:t>
      </w:r>
      <w:r w:rsidRPr="002F2BA2">
        <w:rPr>
          <w:spacing w:val="-5"/>
          <w:sz w:val="28"/>
          <w:szCs w:val="28"/>
        </w:rPr>
        <w:t>л</w:t>
      </w:r>
      <w:r w:rsidRPr="002F2BA2"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 w:rsidRPr="002F2BA2">
        <w:rPr>
          <w:sz w:val="28"/>
          <w:szCs w:val="28"/>
        </w:rPr>
        <w:t>более привлекательной и почему?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4.4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Р</w:t>
      </w:r>
      <w:proofErr w:type="gramEnd"/>
      <w:r w:rsidRPr="002F2BA2">
        <w:rPr>
          <w:spacing w:val="-4"/>
          <w:sz w:val="28"/>
          <w:szCs w:val="28"/>
        </w:rPr>
        <w:t xml:space="preserve">аскройте особенности деятельности финансового менеджера и </w:t>
      </w:r>
      <w:r w:rsidRPr="002F2BA2">
        <w:rPr>
          <w:sz w:val="28"/>
          <w:szCs w:val="28"/>
        </w:rPr>
        <w:t>ф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нансового аналитика.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4.5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С</w:t>
      </w:r>
      <w:proofErr w:type="gramEnd"/>
      <w:r w:rsidRPr="002F2BA2">
        <w:rPr>
          <w:spacing w:val="-4"/>
          <w:sz w:val="28"/>
          <w:szCs w:val="28"/>
        </w:rPr>
        <w:t>формулируйте особенности управления финансами в организац</w:t>
      </w:r>
      <w:r w:rsidRPr="002F2BA2">
        <w:rPr>
          <w:spacing w:val="-4"/>
          <w:sz w:val="28"/>
          <w:szCs w:val="28"/>
        </w:rPr>
        <w:t>и</w:t>
      </w:r>
      <w:r w:rsidRPr="002F2BA2">
        <w:rPr>
          <w:spacing w:val="-4"/>
          <w:sz w:val="28"/>
          <w:szCs w:val="28"/>
        </w:rPr>
        <w:t xml:space="preserve">ях </w:t>
      </w:r>
      <w:r w:rsidRPr="002F2BA2">
        <w:rPr>
          <w:sz w:val="28"/>
          <w:szCs w:val="28"/>
        </w:rPr>
        <w:t>различных форм собственности.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ind w:firstLine="425"/>
        <w:jc w:val="center"/>
        <w:rPr>
          <w:i/>
          <w:sz w:val="28"/>
        </w:rPr>
      </w:pPr>
      <w:r w:rsidRPr="002F2BA2">
        <w:rPr>
          <w:b/>
          <w:sz w:val="28"/>
        </w:rPr>
        <w:t>Блок C</w:t>
      </w:r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b/>
          <w:i/>
          <w:sz w:val="28"/>
        </w:rPr>
      </w:pP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 xml:space="preserve">С.0 </w:t>
      </w:r>
      <w:r w:rsidRPr="002F2BA2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F93CA5" w:rsidRPr="002F2BA2" w:rsidRDefault="00F93CA5" w:rsidP="00F93CA5">
      <w:pPr>
        <w:pStyle w:val="afe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Верколаб, А. А. Корпоративные финансы: методические указания по выполн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нию курсовых работ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</w:t>
      </w:r>
      <w:proofErr w:type="gramStart"/>
      <w:r w:rsidRPr="002F2BA2">
        <w:rPr>
          <w:snapToGrid w:val="0"/>
          <w:sz w:val="28"/>
          <w:szCs w:val="28"/>
        </w:rPr>
        <w:t>гуманитарно-технолог</w:t>
      </w:r>
      <w:proofErr w:type="gramEnd"/>
      <w:r w:rsidRPr="002F2BA2">
        <w:rPr>
          <w:snapToGrid w:val="0"/>
          <w:sz w:val="28"/>
          <w:szCs w:val="28"/>
        </w:rPr>
        <w:t>. ин-т (филиал) ОГУ. -</w:t>
      </w:r>
      <w:r w:rsidR="002F2BA2">
        <w:rPr>
          <w:snapToGrid w:val="0"/>
          <w:sz w:val="28"/>
          <w:szCs w:val="28"/>
        </w:rPr>
        <w:t xml:space="preserve"> Бузулук: БГТИ (филиал) ОГУ, 2021</w:t>
      </w:r>
      <w:r w:rsidRPr="002F2BA2">
        <w:rPr>
          <w:snapToGrid w:val="0"/>
          <w:sz w:val="28"/>
          <w:szCs w:val="28"/>
        </w:rPr>
        <w:t xml:space="preserve">. - </w:t>
      </w:r>
      <w:r w:rsidRPr="002F2BA2">
        <w:rPr>
          <w:sz w:val="28"/>
          <w:szCs w:val="28"/>
        </w:rPr>
        <w:t>21 с.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С.1 Индивидуальные творческие задания</w:t>
      </w:r>
    </w:p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2F2BA2">
        <w:rPr>
          <w:color w:val="auto"/>
        </w:rPr>
        <w:t>Раздел 1 «</w:t>
      </w:r>
      <w:r w:rsidRPr="002F2BA2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 в оборотном капитале.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Банк оценивает заемщика по качественным и количественным показателям. Для построения рейтинговой модели банк использует следующие показатели: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1) коэффициент абсолютной ликвидности (К</w:t>
      </w:r>
      <w:proofErr w:type="gramStart"/>
      <w:r w:rsidRPr="002F2BA2">
        <w:rPr>
          <w:sz w:val="28"/>
          <w:szCs w:val="28"/>
        </w:rPr>
        <w:t>1</w:t>
      </w:r>
      <w:proofErr w:type="gramEnd"/>
      <w:r w:rsidRPr="002F2BA2">
        <w:rPr>
          <w:sz w:val="28"/>
          <w:szCs w:val="28"/>
        </w:rPr>
        <w:t>), который показывает, какая часть краткосрочных долговых обязательств может быть при необходимости пог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шена за счет имеющихся у предприятия денежных средств, средств на депозитных счетах и высоколиквидных ценных бумаг;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2) промежуточный коэффициент покрытия (коэффициент быстрой ликвидн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 — К</w:t>
      </w:r>
      <w:proofErr w:type="gramStart"/>
      <w:r w:rsidRPr="002F2BA2">
        <w:rPr>
          <w:sz w:val="28"/>
          <w:szCs w:val="28"/>
        </w:rPr>
        <w:t>2</w:t>
      </w:r>
      <w:proofErr w:type="gramEnd"/>
      <w:r w:rsidRPr="002F2BA2">
        <w:rPr>
          <w:sz w:val="28"/>
          <w:szCs w:val="28"/>
        </w:rPr>
        <w:t>), который характеризует способность предприятия оперативно высвоб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дить из хозяйственного оборота денежные средства и погасить долговые обязател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ства;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3) коэффициент текущей ликвидности (общий коэффициент покрытия — К3), </w:t>
      </w:r>
      <w:r w:rsidRPr="002F2BA2">
        <w:rPr>
          <w:sz w:val="28"/>
          <w:szCs w:val="28"/>
        </w:rPr>
        <w:lastRenderedPageBreak/>
        <w:t>который дает общую оценку ликвидности предприятия и в расчет которого включ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ются почти все оборотные средства, в том числе материальные;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4) коэффициент наличия собственных средств — К</w:t>
      </w:r>
      <w:proofErr w:type="gramStart"/>
      <w:r w:rsidRPr="002F2BA2">
        <w:rPr>
          <w:sz w:val="28"/>
          <w:szCs w:val="28"/>
        </w:rPr>
        <w:t>4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5) рентабельность продаж — К5: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К5 = (Прибыль от реализации)</w:t>
      </w:r>
      <w:proofErr w:type="gramStart"/>
      <w:r w:rsidRPr="002F2BA2">
        <w:rPr>
          <w:sz w:val="28"/>
          <w:szCs w:val="28"/>
        </w:rPr>
        <w:t xml:space="preserve"> :</w:t>
      </w:r>
      <w:proofErr w:type="gramEnd"/>
      <w:r w:rsidRPr="002F2BA2">
        <w:rPr>
          <w:sz w:val="28"/>
          <w:szCs w:val="28"/>
        </w:rPr>
        <w:t xml:space="preserve"> (Выручка от реализации),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6) рентабельность деятельности предприятия — К</w:t>
      </w:r>
      <w:proofErr w:type="gramStart"/>
      <w:r w:rsidRPr="002F2BA2">
        <w:rPr>
          <w:sz w:val="28"/>
          <w:szCs w:val="28"/>
        </w:rPr>
        <w:t>6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К6 = (Чистая прибыль)</w:t>
      </w:r>
      <w:proofErr w:type="gramStart"/>
      <w:r w:rsidRPr="002F2BA2">
        <w:rPr>
          <w:sz w:val="28"/>
          <w:szCs w:val="28"/>
        </w:rPr>
        <w:t xml:space="preserve"> :</w:t>
      </w:r>
      <w:proofErr w:type="gramEnd"/>
      <w:r w:rsidRPr="002F2BA2">
        <w:rPr>
          <w:sz w:val="28"/>
          <w:szCs w:val="28"/>
        </w:rPr>
        <w:t xml:space="preserve"> (Выручка от реализации),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Все предприятия банк подразделяет на группы в соответствии со значениями данных показателей.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Определите, к какой категории заемщиков относится данное предприятие по методике банка.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Какие еще качественные показатели вы бы порекомендовали использовать банку?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Может ли рассматриваемое предприятие получить кредит в данном банке и почему?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Что может предложить данное предприятие банку дополнительно, если банк сомневается в возвратности запрашиваемого кредита.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2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тели, в другую – прочие финансовые показатели, характеризующие эффективность финансового управления на предприятии: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</w:t>
      </w:r>
      <w:r w:rsidRPr="002F2BA2">
        <w:rPr>
          <w:sz w:val="28"/>
          <w:szCs w:val="28"/>
          <w:lang w:val="en-US"/>
        </w:rPr>
        <w:t> </w:t>
      </w:r>
      <w:r w:rsidRPr="002F2BA2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 таблицах приведите способы их расчета;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- проанализируйте: на </w:t>
      </w:r>
      <w:proofErr w:type="gramStart"/>
      <w:r w:rsidRPr="002F2BA2">
        <w:rPr>
          <w:sz w:val="28"/>
          <w:szCs w:val="28"/>
        </w:rPr>
        <w:t>результаты</w:t>
      </w:r>
      <w:proofErr w:type="gramEnd"/>
      <w:r w:rsidRPr="002F2BA2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риям) гипотетическую компанию, в систему управления которой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 Задание 3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Поясните, существуют ли различия в целях предоставления информации о корпорации в России и в странах с развитой рыночной экономикой? Если есть, то в чём они заключаются?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2F2BA2">
        <w:rPr>
          <w:sz w:val="28"/>
          <w:szCs w:val="28"/>
        </w:rPr>
        <w:t>согласны</w:t>
      </w:r>
      <w:proofErr w:type="gram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36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2 «Управление активами и пассивами корпораций»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Компания «</w:t>
      </w:r>
      <w:proofErr w:type="spellStart"/>
      <w:r w:rsidRPr="002F2BA2">
        <w:rPr>
          <w:sz w:val="28"/>
          <w:szCs w:val="28"/>
        </w:rPr>
        <w:t>Технолайн</w:t>
      </w:r>
      <w:proofErr w:type="spellEnd"/>
      <w:r w:rsidRPr="002F2BA2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 xml:space="preserve">нии. Балансовая стоимость акционерного капитала компании равна 72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 xml:space="preserve">пании равен 1,1. </w:t>
      </w:r>
      <w:proofErr w:type="spellStart"/>
      <w:r w:rsidRPr="002F2BA2">
        <w:rPr>
          <w:sz w:val="28"/>
          <w:szCs w:val="28"/>
        </w:rPr>
        <w:t>Безрисковая</w:t>
      </w:r>
      <w:proofErr w:type="spellEnd"/>
      <w:r w:rsidRPr="002F2BA2">
        <w:rPr>
          <w:sz w:val="28"/>
          <w:szCs w:val="28"/>
        </w:rPr>
        <w:t xml:space="preserve"> ставка составляет 6,1%, а среднерыночная доход</w:t>
      </w:r>
      <w:r w:rsidRPr="002F2BA2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2F2BA2">
        <w:rPr>
          <w:sz w:val="28"/>
          <w:szCs w:val="28"/>
        </w:rPr>
        <w:t>ф</w:t>
      </w:r>
      <w:r w:rsidRPr="002F2BA2">
        <w:rPr>
          <w:sz w:val="28"/>
          <w:szCs w:val="28"/>
        </w:rPr>
        <w:t>фициент долговой нагрузки в ры</w:t>
      </w:r>
      <w:r w:rsidRPr="002F2BA2">
        <w:rPr>
          <w:sz w:val="28"/>
          <w:szCs w:val="28"/>
        </w:rPr>
        <w:softHyphen/>
        <w:t>ночных ценах 0,4 (отношение долга ко всем акт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вам). Компания опасается скупки ее акций в связи с имеющи</w:t>
      </w:r>
      <w:r w:rsidRPr="002F2BA2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2F2BA2">
        <w:rPr>
          <w:sz w:val="28"/>
          <w:szCs w:val="28"/>
        </w:rPr>
        <w:softHyphen/>
        <w:t xml:space="preserve">стить облигации на 30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 и на эти сре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2F2BA2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2F2BA2">
        <w:rPr>
          <w:sz w:val="28"/>
          <w:szCs w:val="28"/>
        </w:rPr>
        <w:softHyphen/>
        <w:t>купа акций.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2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</w:t>
      </w:r>
      <w:proofErr w:type="spellStart"/>
      <w:r w:rsidRPr="002F2BA2">
        <w:rPr>
          <w:sz w:val="28"/>
          <w:szCs w:val="28"/>
        </w:rPr>
        <w:t>Нанотехнология</w:t>
      </w:r>
      <w:proofErr w:type="spellEnd"/>
      <w:r w:rsidRPr="002F2BA2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нерный капитал оценивался в 300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 е. В текущем году компания решила вык</w:t>
      </w:r>
      <w:r w:rsidRPr="002F2BA2">
        <w:rPr>
          <w:sz w:val="28"/>
          <w:szCs w:val="28"/>
        </w:rPr>
        <w:t>у</w:t>
      </w:r>
      <w:r w:rsidRPr="002F2BA2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нейшем повы</w:t>
      </w:r>
      <w:r w:rsidRPr="002F2BA2">
        <w:rPr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 И</w:t>
      </w:r>
      <w:r w:rsidRPr="002F2BA2">
        <w:rPr>
          <w:sz w:val="28"/>
          <w:szCs w:val="28"/>
        </w:rPr>
        <w:t>з</w:t>
      </w:r>
      <w:r w:rsidRPr="002F2BA2">
        <w:rPr>
          <w:sz w:val="28"/>
          <w:szCs w:val="28"/>
        </w:rPr>
        <w:t xml:space="preserve">вестно также, что </w:t>
      </w:r>
      <w:proofErr w:type="spellStart"/>
      <w:r w:rsidRPr="002F2BA2">
        <w:rPr>
          <w:sz w:val="28"/>
          <w:szCs w:val="28"/>
        </w:rPr>
        <w:t>безрисковая</w:t>
      </w:r>
      <w:proofErr w:type="spellEnd"/>
      <w:r w:rsidRPr="002F2BA2">
        <w:rPr>
          <w:sz w:val="28"/>
          <w:szCs w:val="28"/>
        </w:rPr>
        <w:t xml:space="preserve"> ставка процента оце</w:t>
      </w:r>
      <w:r w:rsidRPr="002F2BA2">
        <w:rPr>
          <w:sz w:val="28"/>
          <w:szCs w:val="28"/>
        </w:rPr>
        <w:softHyphen/>
        <w:t>нивается в 7,1%, уровень средн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эффици</w:t>
      </w:r>
      <w:r w:rsidRPr="002F2BA2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2F2BA2">
        <w:rPr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2F2BA2">
        <w:rPr>
          <w:sz w:val="28"/>
          <w:szCs w:val="28"/>
        </w:rPr>
        <w:t>Нанотехнология</w:t>
      </w:r>
      <w:proofErr w:type="spellEnd"/>
      <w:r w:rsidRPr="002F2BA2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2F2BA2">
        <w:rPr>
          <w:sz w:val="28"/>
          <w:szCs w:val="28"/>
        </w:rPr>
        <w:softHyphen/>
        <w:t>нансово завис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мой, если облигации компании с аналогич</w:t>
      </w:r>
      <w:r w:rsidRPr="002F2BA2">
        <w:rPr>
          <w:sz w:val="28"/>
          <w:szCs w:val="28"/>
        </w:rPr>
        <w:softHyphen/>
        <w:t>ным рейтингом</w:t>
      </w:r>
      <w:proofErr w:type="gramStart"/>
      <w:r w:rsidRPr="002F2BA2">
        <w:rPr>
          <w:sz w:val="28"/>
          <w:szCs w:val="28"/>
        </w:rPr>
        <w:t xml:space="preserve"> А</w:t>
      </w:r>
      <w:proofErr w:type="gramEnd"/>
      <w:r w:rsidRPr="002F2BA2">
        <w:rPr>
          <w:sz w:val="28"/>
          <w:szCs w:val="28"/>
        </w:rPr>
        <w:t xml:space="preserve"> имеют доходность 11,6%.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3</w:t>
      </w:r>
    </w:p>
    <w:p w:rsidR="00F93CA5" w:rsidRPr="002F2BA2" w:rsidRDefault="00F93CA5" w:rsidP="00F93CA5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2F2BA2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2F2BA2">
        <w:rPr>
          <w:sz w:val="28"/>
          <w:szCs w:val="28"/>
        </w:rPr>
        <w:t>компания</w:t>
      </w:r>
      <w:r w:rsidRPr="002F2BA2">
        <w:rPr>
          <w:snapToGrid w:val="0"/>
          <w:sz w:val="28"/>
          <w:szCs w:val="28"/>
        </w:rPr>
        <w:t xml:space="preserve"> планирует в б</w:t>
      </w:r>
      <w:r w:rsidRPr="002F2BA2">
        <w:rPr>
          <w:snapToGrid w:val="0"/>
          <w:sz w:val="28"/>
          <w:szCs w:val="28"/>
        </w:rPr>
        <w:t>у</w:t>
      </w:r>
      <w:r w:rsidRPr="002F2BA2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Нераспределенная прибыль в сумме 50 млн.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Эмиссия обыкновенных акций в объеме 200 млн. рублей. Расходы по эми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</w:t>
      </w:r>
      <w:r w:rsidRPr="002F2BA2">
        <w:rPr>
          <w:sz w:val="28"/>
          <w:szCs w:val="28"/>
        </w:rPr>
        <w:lastRenderedPageBreak/>
        <w:t xml:space="preserve">600 рублей за акцию. Для привлечения остающихся 30 млн. рублей цену 1 акции необходимо снизить до 550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Эмиссия купонных пятилетних облигаций на сумму 200 млн. рублей. Ном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F93CA5" w:rsidRPr="002F2BA2" w:rsidRDefault="00F93CA5" w:rsidP="00F93CA5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2F2BA2">
        <w:rPr>
          <w:snapToGrid w:val="0"/>
          <w:sz w:val="28"/>
          <w:szCs w:val="28"/>
        </w:rPr>
        <w:t>Рассчитайте стоимость каждого источника финансирования.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 xml:space="preserve">ные источники формирования финансовых ресурсов: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точников;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вых ресурсов из каждого источника;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точник - </w:t>
      </w:r>
      <w:r w:rsidRPr="002F2BA2">
        <w:rPr>
          <w:sz w:val="28"/>
          <w:szCs w:val="28"/>
          <w:lang w:val="en-US"/>
        </w:rPr>
        <w:t>IPO</w:t>
      </w:r>
      <w:r w:rsidRPr="002F2BA2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2F2BA2">
        <w:rPr>
          <w:sz w:val="28"/>
          <w:szCs w:val="28"/>
        </w:rPr>
        <w:t xml:space="preserve"> – «-», </w:t>
      </w:r>
      <w:proofErr w:type="gramEnd"/>
      <w:r w:rsidRPr="002F2BA2">
        <w:rPr>
          <w:sz w:val="28"/>
          <w:szCs w:val="28"/>
        </w:rPr>
        <w:t>крит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значайте в таблице);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ков финансовых ресурсов для этого предприятия.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Вы - финансовый директор крупной компании. Напишите подробное руково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F93CA5" w:rsidRPr="002F2BA2" w:rsidRDefault="00F93CA5" w:rsidP="00F93CA5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 3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</w:t>
      </w:r>
      <w:r w:rsidRPr="002F2BA2">
        <w:rPr>
          <w:b/>
          <w:bCs/>
          <w:sz w:val="28"/>
          <w:szCs w:val="28"/>
        </w:rPr>
        <w:t>н</w:t>
      </w:r>
      <w:r w:rsidRPr="002F2BA2">
        <w:rPr>
          <w:b/>
          <w:bCs/>
          <w:sz w:val="28"/>
          <w:szCs w:val="28"/>
        </w:rPr>
        <w:t>совое планирование»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 xml:space="preserve">Задание 1 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2F2BA2">
        <w:rPr>
          <w:sz w:val="28"/>
          <w:szCs w:val="28"/>
        </w:rPr>
        <w:t>ю</w:t>
      </w:r>
      <w:r w:rsidRPr="002F2BA2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ходности на собственный капитал по акциям компании 16%, акции торгуются по 45 руб./ акция. </w:t>
      </w:r>
      <w:proofErr w:type="gramStart"/>
      <w:r w:rsidRPr="002F2BA2">
        <w:rPr>
          <w:sz w:val="28"/>
          <w:szCs w:val="28"/>
        </w:rPr>
        <w:t>Каковы ожидаемые дивиденды в ближайшие 6 лет?</w:t>
      </w:r>
      <w:proofErr w:type="gramEnd"/>
    </w:p>
    <w:p w:rsidR="00F93CA5" w:rsidRPr="002F2BA2" w:rsidRDefault="00F93CA5" w:rsidP="00F93CA5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 xml:space="preserve">Задание 2 </w:t>
      </w:r>
    </w:p>
    <w:p w:rsidR="00F93CA5" w:rsidRPr="002F2BA2" w:rsidRDefault="00F93CA5" w:rsidP="00F93CA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2021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lastRenderedPageBreak/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510</w:t>
            </w:r>
          </w:p>
        </w:tc>
      </w:tr>
    </w:tbl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 настоящее время в обращении находится 30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обыкновенных акций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>пании, которые можно купить на рынке по 25 руб./акция. Рассчитайте, какой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 на акцию получат акционеры в период с 2016 по 2021 г в следующих случаях: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выплачивает в качестве дивидендов 27% чистой прибыли;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 2016 года компания решила выплачивать в качестве дивиденда стабил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 xml:space="preserve">ную сумму – 4 руб./акция, а если прибыль превысит 490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>, то сумма превышения будет выплачена в виде дивидендов в качестве премии;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установлен дивиденд в размере 36% от чистой прибыли в 2018 году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 xml:space="preserve">пания осуществит </w:t>
      </w:r>
      <w:r w:rsidRPr="002F2BA2">
        <w:rPr>
          <w:sz w:val="28"/>
          <w:szCs w:val="28"/>
          <w:lang w:val="en-US"/>
        </w:rPr>
        <w:t>split</w:t>
      </w:r>
      <w:r w:rsidRPr="002F2BA2">
        <w:rPr>
          <w:sz w:val="28"/>
          <w:szCs w:val="28"/>
        </w:rPr>
        <w:t xml:space="preserve"> в пропорции 2:1.</w:t>
      </w:r>
    </w:p>
    <w:p w:rsidR="00F93CA5" w:rsidRPr="002F2BA2" w:rsidRDefault="00F93CA5" w:rsidP="00F93CA5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2BA2">
        <w:rPr>
          <w:rFonts w:ascii="Times New Roman" w:hAnsi="Times New Roman"/>
          <w:b/>
          <w:sz w:val="28"/>
          <w:szCs w:val="28"/>
        </w:rPr>
        <w:t>Задание 3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F2BA2">
        <w:rPr>
          <w:sz w:val="28"/>
          <w:szCs w:val="28"/>
        </w:rPr>
        <w:t xml:space="preserve">На основе </w:t>
      </w:r>
      <w:proofErr w:type="gramStart"/>
      <w:r w:rsidRPr="002F2BA2">
        <w:rPr>
          <w:sz w:val="28"/>
          <w:szCs w:val="28"/>
        </w:rPr>
        <w:t>представленной</w:t>
      </w:r>
      <w:proofErr w:type="gramEnd"/>
      <w:r w:rsidRPr="002F2BA2">
        <w:rPr>
          <w:sz w:val="28"/>
          <w:szCs w:val="28"/>
        </w:rPr>
        <w:t xml:space="preserve"> на рисунке  организационной структуры компании необходимо выделить и описать возможные объекты бюджетирования.</w:t>
      </w:r>
    </w:p>
    <w:p w:rsidR="00F93CA5" w:rsidRPr="002F2BA2" w:rsidRDefault="00F93CA5" w:rsidP="00F93CA5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2F2BA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8A1A46" wp14:editId="6A1EC9CA">
            <wp:extent cx="5989320" cy="3642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следующие бюджеты корпорации на второй квартал 201</w:t>
      </w:r>
      <w:r w:rsidRPr="002F2BA2">
        <w:rPr>
          <w:sz w:val="28"/>
          <w:szCs w:val="28"/>
          <w:lang w:val="en-US"/>
        </w:rPr>
        <w:t>N</w:t>
      </w:r>
      <w:r w:rsidRPr="002F2BA2">
        <w:rPr>
          <w:sz w:val="28"/>
          <w:szCs w:val="28"/>
        </w:rPr>
        <w:t xml:space="preserve"> года: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продаж с графиком получения денег;</w:t>
      </w:r>
    </w:p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производства;</w:t>
      </w:r>
    </w:p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приобретения материалов (с графиком выплаты денег);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затрат прямого труда;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производственных накладных расходов;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административных расходов и расходов на продажу;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движения денежных средств.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 w:rsidRPr="002F2BA2">
        <w:rPr>
          <w:b/>
          <w:i/>
          <w:sz w:val="28"/>
          <w:szCs w:val="28"/>
        </w:rPr>
        <w:t>обяз</w:t>
      </w:r>
      <w:r w:rsidRPr="002F2BA2">
        <w:rPr>
          <w:b/>
          <w:i/>
          <w:sz w:val="28"/>
          <w:szCs w:val="28"/>
        </w:rPr>
        <w:t>а</w:t>
      </w:r>
      <w:r w:rsidRPr="002F2BA2">
        <w:rPr>
          <w:b/>
          <w:i/>
          <w:sz w:val="28"/>
          <w:szCs w:val="28"/>
        </w:rPr>
        <w:t>тельно</w:t>
      </w:r>
      <w:r w:rsidRPr="002F2BA2"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Номер варианта при выборе объёма продаж определяется по порядковому 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меру студента в журнале для семинарских занятий.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Исходные данные: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Прогноз продаж в штуках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№ вар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август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32000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21400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35500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19800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15900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42500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25000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Цена продажи $ 10 за штуку.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Ожидаемые денежные поступления: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месяц продаж 70%;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следующий месяц 25%;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потери 5%.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Дебиторская задолженность за март — $36000.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Остаток товара на 31 марта — 4000 штук.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 w:rsidRPr="002F2BA2">
          <w:rPr>
            <w:spacing w:val="-5"/>
            <w:sz w:val="28"/>
            <w:szCs w:val="28"/>
          </w:rPr>
          <w:t>5 кг</w:t>
        </w:r>
      </w:smartTag>
      <w:r w:rsidRPr="002F2BA2">
        <w:rPr>
          <w:spacing w:val="-5"/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 w:rsidRPr="002F2BA2">
        <w:rPr>
          <w:spacing w:val="-5"/>
          <w:sz w:val="28"/>
          <w:szCs w:val="28"/>
        </w:rPr>
        <w:t>е</w:t>
      </w:r>
      <w:r w:rsidRPr="002F2BA2">
        <w:rPr>
          <w:spacing w:val="-5"/>
          <w:sz w:val="28"/>
          <w:szCs w:val="28"/>
        </w:rPr>
        <w:t>сяца.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 w:rsidRPr="002F2BA2">
          <w:rPr>
            <w:spacing w:val="-5"/>
            <w:sz w:val="28"/>
            <w:szCs w:val="28"/>
          </w:rPr>
          <w:t>13000 кг</w:t>
        </w:r>
      </w:smartTag>
      <w:r w:rsidRPr="002F2BA2">
        <w:rPr>
          <w:spacing w:val="-5"/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 xml:space="preserve">Стоимость материала (за </w:t>
      </w:r>
      <w:proofErr w:type="gramStart"/>
      <w:r w:rsidRPr="002F2BA2">
        <w:rPr>
          <w:spacing w:val="-5"/>
          <w:sz w:val="28"/>
          <w:szCs w:val="28"/>
        </w:rPr>
        <w:t>кг</w:t>
      </w:r>
      <w:proofErr w:type="gramEnd"/>
      <w:r w:rsidRPr="002F2BA2">
        <w:rPr>
          <w:spacing w:val="-5"/>
          <w:sz w:val="28"/>
          <w:szCs w:val="28"/>
        </w:rPr>
        <w:t>) — $ 0,40.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Счета к оплате на 31 марта — $12000.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Выплачиваемые деньги за товар — 50% в месяц продажи, 50% в следующий м</w:t>
      </w:r>
      <w:r w:rsidRPr="002F2BA2">
        <w:rPr>
          <w:spacing w:val="-6"/>
          <w:sz w:val="28"/>
          <w:szCs w:val="28"/>
        </w:rPr>
        <w:t>е</w:t>
      </w:r>
      <w:r w:rsidRPr="002F2BA2">
        <w:rPr>
          <w:spacing w:val="-6"/>
          <w:sz w:val="28"/>
          <w:szCs w:val="28"/>
        </w:rPr>
        <w:t>сяц.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Трудоёмкость одной единицы товара — 0,05 часа.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Количество гарантированных часов в неделю — 40.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Стоимость одного часа работы — $10.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Количество гарантированных рабочих часов в месяц — 1500.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Переменные накладные расходы на единицу товара — $ 1.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 w:rsidRPr="002F2BA2">
        <w:rPr>
          <w:spacing w:val="-5"/>
          <w:sz w:val="28"/>
          <w:szCs w:val="28"/>
        </w:rPr>
        <w:t>з</w:t>
      </w:r>
      <w:r w:rsidRPr="002F2BA2">
        <w:rPr>
          <w:spacing w:val="-5"/>
          <w:sz w:val="28"/>
          <w:szCs w:val="28"/>
        </w:rPr>
        <w:t>водственного оборудования — $20000.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 w:rsidRPr="002F2BA2">
        <w:rPr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Амортизация, включенная в постоянные расходы — $10000.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 w:rsidRPr="002F2BA2">
        <w:rPr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 w:rsidRPr="002F2BA2">
        <w:rPr>
          <w:spacing w:val="-8"/>
          <w:sz w:val="28"/>
          <w:szCs w:val="28"/>
        </w:rPr>
        <w:t>в квартал.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 w:rsidRPr="002F2BA2">
        <w:rPr>
          <w:spacing w:val="-5"/>
          <w:sz w:val="28"/>
          <w:szCs w:val="28"/>
        </w:rPr>
        <w:t>л</w:t>
      </w:r>
      <w:r w:rsidRPr="002F2BA2">
        <w:rPr>
          <w:spacing w:val="-5"/>
          <w:sz w:val="28"/>
          <w:szCs w:val="28"/>
        </w:rPr>
        <w:t>га.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Ставка процента за кредит— 16,00% за год.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В апреле компания должна выплатить дивиденды — $49000.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lastRenderedPageBreak/>
        <w:t>Компания планирует закупку оборудования со следующим графиком денежных выплат: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- май - $ 143700;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- апрель - $ 48300.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На 1 апреля баланс денежных средств составил - $ 40000.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 xml:space="preserve">$ 30000. 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2F2BA2">
        <w:rPr>
          <w:i/>
          <w:sz w:val="28"/>
          <w:szCs w:val="28"/>
        </w:rPr>
        <w:t>Рекомендуемые формы бюджетов: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</w:t>
            </w:r>
            <w:r w:rsidRPr="002F2BA2">
              <w:rPr>
                <w:sz w:val="28"/>
                <w:szCs w:val="28"/>
              </w:rPr>
              <w:t>о</w:t>
            </w:r>
            <w:r w:rsidRPr="002F2BA2"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июль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</w:t>
            </w:r>
            <w:r w:rsidRPr="002F2BA2">
              <w:rPr>
                <w:sz w:val="28"/>
                <w:szCs w:val="28"/>
              </w:rPr>
              <w:t>о</w:t>
            </w:r>
            <w:r w:rsidRPr="002F2BA2"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 xml:space="preserve">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Объём товара на начало мес</w:t>
            </w:r>
            <w:r w:rsidRPr="002F2BA2">
              <w:rPr>
                <w:sz w:val="28"/>
                <w:szCs w:val="28"/>
              </w:rPr>
              <w:t>я</w:t>
            </w:r>
            <w:r w:rsidRPr="002F2BA2"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прои</w:t>
            </w:r>
            <w:r w:rsidRPr="002F2BA2">
              <w:rPr>
                <w:sz w:val="28"/>
                <w:szCs w:val="28"/>
              </w:rPr>
              <w:t>з</w:t>
            </w:r>
            <w:r w:rsidRPr="002F2BA2"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Количество материала на ед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Планируемые остатки матер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lastRenderedPageBreak/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lastRenderedPageBreak/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F2BA2"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Количество рабочих часов, н</w:t>
            </w:r>
            <w:r w:rsidRPr="002F2BA2">
              <w:rPr>
                <w:sz w:val="28"/>
                <w:szCs w:val="28"/>
              </w:rPr>
              <w:t>е</w:t>
            </w:r>
            <w:r w:rsidRPr="002F2BA2"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Количество оплачиваемых р</w:t>
            </w:r>
            <w:r w:rsidRPr="002F2BA2">
              <w:rPr>
                <w:sz w:val="28"/>
                <w:szCs w:val="28"/>
              </w:rPr>
              <w:t>а</w:t>
            </w:r>
            <w:r w:rsidRPr="002F2BA2"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2 </w:t>
            </w:r>
            <w:proofErr w:type="spellStart"/>
            <w:r w:rsidRPr="002F2BA2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Переменные накладные ра</w:t>
            </w:r>
            <w:r w:rsidRPr="002F2BA2">
              <w:rPr>
                <w:sz w:val="28"/>
                <w:szCs w:val="28"/>
              </w:rPr>
              <w:t>с</w:t>
            </w:r>
            <w:r w:rsidRPr="002F2BA2"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Постоянные накладные ра</w:t>
            </w:r>
            <w:r w:rsidRPr="002F2BA2">
              <w:rPr>
                <w:sz w:val="28"/>
                <w:szCs w:val="28"/>
              </w:rPr>
              <w:t>с</w:t>
            </w:r>
            <w:r w:rsidRPr="002F2BA2"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Производственная амортиз</w:t>
            </w:r>
            <w:r w:rsidRPr="002F2BA2">
              <w:rPr>
                <w:sz w:val="28"/>
                <w:szCs w:val="28"/>
              </w:rPr>
              <w:t>а</w:t>
            </w:r>
            <w:r w:rsidRPr="002F2BA2"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7 Денежные выплаты на </w:t>
            </w:r>
            <w:r w:rsidRPr="002F2BA2">
              <w:rPr>
                <w:sz w:val="28"/>
                <w:szCs w:val="28"/>
              </w:rPr>
              <w:lastRenderedPageBreak/>
              <w:t>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Переменные администрати</w:t>
            </w:r>
            <w:r w:rsidRPr="002F2BA2">
              <w:rPr>
                <w:sz w:val="28"/>
                <w:szCs w:val="28"/>
              </w:rPr>
              <w:t>в</w:t>
            </w:r>
            <w:r w:rsidRPr="002F2BA2"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Постоянные администрати</w:t>
            </w:r>
            <w:r w:rsidRPr="002F2BA2">
              <w:rPr>
                <w:sz w:val="28"/>
                <w:szCs w:val="28"/>
              </w:rPr>
              <w:t>в</w:t>
            </w:r>
            <w:r w:rsidRPr="002F2BA2"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F93CA5" w:rsidRPr="002F2BA2" w:rsidRDefault="00F93CA5" w:rsidP="00F93CA5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ными методами? Приведите примеры.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F93CA5" w:rsidRPr="002F2BA2" w:rsidRDefault="00F93CA5" w:rsidP="00F93CA5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13"/>
          <w:sz w:val="28"/>
          <w:szCs w:val="28"/>
        </w:rPr>
        <w:t>В</w:t>
      </w:r>
      <w:r w:rsidRPr="002F2BA2">
        <w:rPr>
          <w:spacing w:val="-4"/>
        </w:rPr>
        <w:t xml:space="preserve"> </w:t>
      </w:r>
      <w:r w:rsidRPr="002F2BA2"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 w:rsidRPr="002F2BA2">
        <w:rPr>
          <w:spacing w:val="-4"/>
          <w:sz w:val="28"/>
          <w:szCs w:val="28"/>
        </w:rPr>
        <w:t>и</w:t>
      </w:r>
      <w:r w:rsidRPr="002F2BA2"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 w:rsidRPr="002F2BA2">
        <w:rPr>
          <w:spacing w:val="-4"/>
          <w:sz w:val="28"/>
          <w:szCs w:val="28"/>
        </w:rPr>
        <w:softHyphen/>
      </w:r>
      <w:r w:rsidRPr="002F2BA2">
        <w:rPr>
          <w:sz w:val="28"/>
          <w:szCs w:val="28"/>
        </w:rPr>
        <w:t>чения в нее новых сущностных признаков?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 w:rsidRPr="002F2BA2"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2F2BA2">
              <w:rPr>
                <w:rFonts w:eastAsia="Times New Roman"/>
                <w:i/>
                <w:sz w:val="28"/>
                <w:szCs w:val="28"/>
              </w:rPr>
              <w:t>и</w:t>
            </w:r>
            <w:r w:rsidRPr="002F2BA2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2F2BA2" w:rsidRPr="002F2BA2" w:rsidTr="00F93CA5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2F2BA2">
              <w:rPr>
                <w:rFonts w:eastAsia="Times New Roman"/>
                <w:sz w:val="28"/>
                <w:szCs w:val="28"/>
              </w:rPr>
              <w:t>ь</w:t>
            </w:r>
            <w:r w:rsidRPr="002F2BA2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2F2BA2">
              <w:rPr>
                <w:rFonts w:eastAsia="Times New Roman"/>
                <w:sz w:val="28"/>
                <w:szCs w:val="28"/>
              </w:rPr>
              <w:t>у</w:t>
            </w:r>
            <w:r w:rsidRPr="002F2BA2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2F2BA2">
              <w:rPr>
                <w:rFonts w:eastAsia="Times New Roman"/>
                <w:sz w:val="28"/>
                <w:szCs w:val="28"/>
              </w:rPr>
              <w:t>в</w:t>
            </w:r>
            <w:r w:rsidRPr="002F2BA2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2F2BA2">
              <w:rPr>
                <w:rFonts w:eastAsia="Times New Roman"/>
                <w:sz w:val="28"/>
                <w:szCs w:val="28"/>
              </w:rPr>
              <w:t>и</w:t>
            </w:r>
            <w:r w:rsidRPr="002F2BA2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2F2BA2">
              <w:rPr>
                <w:rFonts w:eastAsia="Times New Roman"/>
                <w:sz w:val="28"/>
                <w:szCs w:val="28"/>
              </w:rPr>
              <w:t>ь</w:t>
            </w:r>
            <w:r w:rsidRPr="002F2BA2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2F2BA2">
              <w:rPr>
                <w:rFonts w:eastAsia="Times New Roman"/>
                <w:sz w:val="28"/>
                <w:szCs w:val="28"/>
              </w:rPr>
              <w:t>р</w:t>
            </w:r>
            <w:r w:rsidRPr="002F2BA2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2F2BA2">
              <w:rPr>
                <w:rFonts w:eastAsia="Times New Roman"/>
                <w:sz w:val="28"/>
                <w:szCs w:val="28"/>
              </w:rPr>
              <w:t>я</w:t>
            </w:r>
            <w:r w:rsidRPr="002F2BA2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2F2BA2">
              <w:rPr>
                <w:rFonts w:eastAsia="Times New Roman"/>
                <w:sz w:val="28"/>
                <w:szCs w:val="28"/>
              </w:rPr>
              <w:t>й</w:t>
            </w:r>
            <w:r w:rsidRPr="002F2BA2">
              <w:rPr>
                <w:rFonts w:eastAsia="Times New Roman"/>
                <w:sz w:val="28"/>
                <w:szCs w:val="28"/>
              </w:rPr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Различные формы центр</w:t>
            </w:r>
            <w:r w:rsidRPr="002F2BA2">
              <w:rPr>
                <w:rFonts w:eastAsia="Times New Roman"/>
                <w:sz w:val="28"/>
                <w:szCs w:val="28"/>
              </w:rPr>
              <w:t>а</w:t>
            </w:r>
            <w:r w:rsidRPr="002F2BA2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2F2BA2">
              <w:rPr>
                <w:rFonts w:eastAsia="Times New Roman"/>
                <w:sz w:val="28"/>
                <w:szCs w:val="28"/>
              </w:rPr>
              <w:t>е</w:t>
            </w:r>
            <w:r w:rsidRPr="002F2BA2">
              <w:rPr>
                <w:rFonts w:eastAsia="Times New Roman"/>
                <w:sz w:val="28"/>
                <w:szCs w:val="28"/>
              </w:rPr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Независимый аудит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Основной источник и</w:t>
            </w:r>
            <w:r w:rsidRPr="002F2BA2">
              <w:rPr>
                <w:rFonts w:eastAsia="Times New Roman"/>
                <w:sz w:val="28"/>
                <w:szCs w:val="28"/>
              </w:rPr>
              <w:t>н</w:t>
            </w:r>
            <w:r w:rsidRPr="002F2BA2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2F2BA2">
              <w:rPr>
                <w:rFonts w:eastAsia="Times New Roman"/>
                <w:sz w:val="28"/>
                <w:szCs w:val="28"/>
              </w:rPr>
              <w:t>т</w:t>
            </w:r>
            <w:r w:rsidRPr="002F2BA2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F93CA5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2F2BA2">
              <w:rPr>
                <w:rFonts w:eastAsia="Times New Roman"/>
                <w:sz w:val="28"/>
                <w:szCs w:val="28"/>
              </w:rPr>
              <w:t>о</w:t>
            </w:r>
            <w:r w:rsidRPr="002F2BA2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F2BA2">
        <w:rPr>
          <w:b/>
          <w:sz w:val="28"/>
          <w:szCs w:val="28"/>
          <w:lang w:eastAsia="ru-RU"/>
        </w:rPr>
        <w:t>Задание 2</w:t>
      </w:r>
      <w:r w:rsidRPr="002F2BA2">
        <w:rPr>
          <w:sz w:val="28"/>
          <w:szCs w:val="28"/>
          <w:lang w:eastAsia="ru-RU"/>
        </w:rPr>
        <w:t xml:space="preserve">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Охарактеризуйте основные цели, стоящие перед любой ком</w:t>
      </w:r>
      <w:r w:rsidRPr="002F2BA2">
        <w:rPr>
          <w:spacing w:val="-4"/>
          <w:sz w:val="28"/>
          <w:szCs w:val="28"/>
        </w:rPr>
        <w:softHyphen/>
      </w:r>
      <w:r w:rsidRPr="002F2BA2"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 w:rsidRPr="002F2BA2">
        <w:rPr>
          <w:spacing w:val="-6"/>
          <w:sz w:val="28"/>
          <w:szCs w:val="28"/>
        </w:rPr>
        <w:softHyphen/>
      </w:r>
      <w:r w:rsidRPr="002F2BA2">
        <w:rPr>
          <w:sz w:val="28"/>
          <w:szCs w:val="28"/>
        </w:rPr>
        <w:t>вать? Составьте дерево целей для ко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кретного предприятия.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3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 w:rsidRPr="002F2BA2">
        <w:rPr>
          <w:sz w:val="28"/>
          <w:szCs w:val="28"/>
        </w:rPr>
        <w:t xml:space="preserve">различных </w:t>
      </w:r>
      <w:r w:rsidRPr="002F2BA2">
        <w:rPr>
          <w:sz w:val="28"/>
          <w:szCs w:val="28"/>
        </w:rPr>
        <w:lastRenderedPageBreak/>
        <w:t>форм собственности.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2F2BA2">
        <w:rPr>
          <w:spacing w:val="-18"/>
          <w:sz w:val="28"/>
          <w:szCs w:val="28"/>
        </w:rPr>
        <w:t xml:space="preserve"> </w:t>
      </w:r>
      <w:r w:rsidRPr="002F2BA2">
        <w:rPr>
          <w:b/>
          <w:spacing w:val="-18"/>
          <w:sz w:val="28"/>
          <w:szCs w:val="28"/>
        </w:rPr>
        <w:t xml:space="preserve">Задание 4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 w:rsidRPr="002F2BA2"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 w:rsidRPr="002F2BA2">
        <w:rPr>
          <w:spacing w:val="-5"/>
          <w:sz w:val="28"/>
          <w:szCs w:val="28"/>
        </w:rPr>
        <w:t>процессе его эвол</w:t>
      </w:r>
      <w:r w:rsidRPr="002F2BA2">
        <w:rPr>
          <w:spacing w:val="-5"/>
          <w:sz w:val="28"/>
          <w:szCs w:val="28"/>
        </w:rPr>
        <w:t>ю</w:t>
      </w:r>
      <w:r w:rsidRPr="002F2BA2">
        <w:rPr>
          <w:spacing w:val="-5"/>
          <w:sz w:val="28"/>
          <w:szCs w:val="28"/>
        </w:rPr>
        <w:t>ции? В чем вы видите причины подобной транс</w:t>
      </w:r>
      <w:r w:rsidRPr="002F2BA2"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2F2BA2">
        <w:rPr>
          <w:b/>
          <w:spacing w:val="-18"/>
          <w:sz w:val="28"/>
          <w:szCs w:val="28"/>
        </w:rPr>
        <w:t xml:space="preserve">Задание 5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 w:rsidRPr="002F2BA2"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center"/>
        <w:rPr>
          <w:b/>
          <w:sz w:val="28"/>
        </w:rPr>
      </w:pPr>
      <w:r w:rsidRPr="002F2BA2">
        <w:rPr>
          <w:b/>
          <w:sz w:val="28"/>
        </w:rPr>
        <w:t>Блок D</w:t>
      </w:r>
    </w:p>
    <w:p w:rsidR="00F93CA5" w:rsidRPr="002F2BA2" w:rsidRDefault="00F93CA5" w:rsidP="00F93CA5">
      <w:pPr>
        <w:pStyle w:val="ReportMain"/>
        <w:suppressAutoHyphens/>
        <w:jc w:val="center"/>
        <w:rPr>
          <w:b/>
          <w:sz w:val="28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Вопросы к экзамену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корпоративных финансов, принципы их организации.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Функции корпоративных финансов.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Финансовой механизм коммерческой организации.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Финансовые ресурсы и капитал.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Организация финансовой работы на предприятии.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Назначение и структура финансовой службы предприятия.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Основные фонды как часть имущества предприятия.</w:t>
      </w:r>
    </w:p>
    <w:p w:rsidR="00F93CA5" w:rsidRPr="002F2BA2" w:rsidRDefault="00F93CA5" w:rsidP="00F93CA5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Экономическая природа амортизационных отчислений. Способы начисл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9. Капитальные вложения как способ воспроизводства основных фондов.</w:t>
      </w:r>
    </w:p>
    <w:p w:rsidR="00F93CA5" w:rsidRPr="002F2BA2" w:rsidRDefault="00F93CA5" w:rsidP="00F93CA5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Источники финансирования капитальных вложений.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11. Финансирование ремонта основных фондов.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12. Нематериальные активы как часть имущества предприятия.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13. Основные показатели эффективности основных фондов.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Принятие управленческих решений в области внеоборотных активов.</w:t>
      </w:r>
    </w:p>
    <w:p w:rsidR="00F93CA5" w:rsidRPr="002F2BA2" w:rsidRDefault="00F93CA5" w:rsidP="00F93CA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Сущность и классификация оборотных активов.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Этапы управления оборотными активами.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Управление запасами.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Управление дебиторской задолженностью.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19.Управление денежными средствами.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20. Определение потребности в оборотных активах.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Показатели эффективности использования оборотных активов.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>22. Влияние управления оборотными активами на конечные финансовые 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зультаты деятельности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23. Экономическая сущность и классификация инвестиций.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Этапы инвестиционной политики.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25. Разработка финансовой политики предприятия.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26. Классификация затрат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27. Состав затрат, включаемых в себестоимость продукции.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28. </w:t>
      </w:r>
      <w:proofErr w:type="spellStart"/>
      <w:r w:rsidRPr="002F2BA2">
        <w:rPr>
          <w:sz w:val="28"/>
          <w:szCs w:val="28"/>
        </w:rPr>
        <w:t>Калькулирование</w:t>
      </w:r>
      <w:proofErr w:type="spellEnd"/>
      <w:r w:rsidRPr="002F2BA2">
        <w:rPr>
          <w:sz w:val="28"/>
          <w:szCs w:val="28"/>
        </w:rPr>
        <w:t xml:space="preserve"> себестоимости продукции.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29. Планирование затрат на производство и реализацию продукции.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30. Факторы снижения себестоимости продукции.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31. Состав денежных доходов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32. Сущность и виды прибыли.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 xml:space="preserve">33. Факторы, влияющие на величину прибыли.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34. Распределение прибыли на предприятии: принципы и варианты.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35. Планирование прибыли: сущность и методы.</w:t>
      </w:r>
    </w:p>
    <w:p w:rsidR="00F93CA5" w:rsidRPr="002F2BA2" w:rsidRDefault="00F93CA5" w:rsidP="00F93CA5">
      <w:pPr>
        <w:pStyle w:val="a6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 w:rsidRPr="002F2BA2">
        <w:rPr>
          <w:sz w:val="28"/>
          <w:szCs w:val="28"/>
        </w:rPr>
        <w:t>36. Роль прибыли в условиях рыночной экономики.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37. Показатели рентабельности, их значение и порядок расчета.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38. Управление прибылью по центрам ответственности.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39. Дивидендная политика предприятия. Основные теории выплаты дивиде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 xml:space="preserve">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40. Факторы, определяющие дивидендную политику.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41. Порядок выплаты дивидендов.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42. Виды (методики) дивидендных выплат.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43. Сущность и роль финансового планирования в управлении предприятием.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44. Сущность и значение перспективного финансового планирования.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45. Годовой финансовый план предприятия: форма и структура.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46. Оперативное финансовое планирование: сущность и значение.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47. Бюджетирование как инструмент управления предприятием.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49. Особенности финансов сельскохозяйственных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50. Особенности финансов строительства.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51. Особенности финансов торговых организаций.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52. Особенности финансов жилищного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53. Особенности финансов коммунального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54. Особенности финансов дорожного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55. Особенности финансов транспорта.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56. Основные направления государственного регулирования финансов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57. Факторы, влияющие на организацию финансов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58. Имущество предприятия как объект финансовой оценки.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59. Задачи финансовых служб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60. Роль корпоративных финансов в финансовой системе государства.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rFonts w:eastAsia="Times New Roman"/>
          <w:b/>
          <w:sz w:val="28"/>
          <w:szCs w:val="28"/>
        </w:rPr>
        <w:br w:type="page"/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b/>
          <w:sz w:val="28"/>
        </w:rPr>
      </w:pPr>
      <w:r w:rsidRPr="002F2BA2"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58"/>
        <w:gridCol w:w="2244"/>
        <w:gridCol w:w="2431"/>
      </w:tblGrid>
      <w:tr w:rsidR="002F2BA2" w:rsidRPr="002F2BA2" w:rsidTr="00F93CA5">
        <w:trPr>
          <w:trHeight w:val="80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4-балльная</w:t>
            </w:r>
          </w:p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Хорошо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Неудовлетворительно</w:t>
            </w:r>
          </w:p>
        </w:tc>
      </w:tr>
      <w:tr w:rsidR="002F2BA2" w:rsidRPr="002F2BA2" w:rsidTr="00F93CA5">
        <w:trPr>
          <w:trHeight w:val="8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  <w:jc w:val="both"/>
              <w:rPr>
                <w:sz w:val="28"/>
              </w:rPr>
            </w:pPr>
            <w:r w:rsidRPr="002F2BA2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85-100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70-84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50-69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0-49</w:t>
            </w:r>
          </w:p>
        </w:tc>
      </w:tr>
      <w:tr w:rsidR="00F93CA5" w:rsidRPr="002F2BA2" w:rsidTr="00F93CA5">
        <w:trPr>
          <w:trHeight w:val="5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  <w:jc w:val="both"/>
              <w:rPr>
                <w:sz w:val="28"/>
              </w:rPr>
            </w:pPr>
            <w:r w:rsidRPr="002F2BA2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Зачтено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Не зачтено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выполнения практических заданий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выполнения практического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Своевременность выполнения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Последовательность и рациональность выполнения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решения;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2F2BA2">
              <w:t>логических рассуждениях</w:t>
            </w:r>
            <w:proofErr w:type="gramEnd"/>
            <w:r w:rsidRPr="002F2BA2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2F2BA2">
              <w:t>логическом рассуждении</w:t>
            </w:r>
            <w:proofErr w:type="gramEnd"/>
            <w:r w:rsidRPr="002F2BA2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2F2BA2">
              <w:t>логическом рассуждении</w:t>
            </w:r>
            <w:proofErr w:type="gramEnd"/>
            <w:r w:rsidRPr="002F2BA2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Задание не решено.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выполнения тестов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выполнения тестовых заданий;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Своевременность выполнения;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Правильность ответов на вопросы;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тестирования;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Pr="002F2BA2">
              <w:lastRenderedPageBreak/>
              <w:t>примеры, текст со стилистическими и орфографическими ошибками.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lastRenderedPageBreak/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ответа на экзамене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изложения теоретического материала;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Полнота и правильность решения практического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Правильность и/или аргументированность изложения (последовательность действий);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ответа;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Культура речи;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2F2BA2">
              <w:lastRenderedPageBreak/>
              <w:t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i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</w:rPr>
      </w:pPr>
    </w:p>
    <w:p w:rsidR="00F93CA5" w:rsidRPr="002F2BA2" w:rsidRDefault="00F93CA5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  <w:r w:rsidRPr="002F2BA2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</w:p>
    <w:p w:rsidR="00A63A90" w:rsidRPr="002F2BA2" w:rsidRDefault="00A63A90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A63A90" w:rsidRPr="002F2BA2" w:rsidSect="0049332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8B" w:rsidRDefault="00965F8B" w:rsidP="00493327">
      <w:pPr>
        <w:spacing w:after="0" w:line="240" w:lineRule="auto"/>
      </w:pPr>
      <w:r>
        <w:separator/>
      </w:r>
    </w:p>
  </w:endnote>
  <w:endnote w:type="continuationSeparator" w:id="0">
    <w:p w:rsidR="00965F8B" w:rsidRDefault="00965F8B" w:rsidP="0049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27" w:rsidRPr="00493327" w:rsidRDefault="00493327" w:rsidP="0049332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521EC">
      <w:rPr>
        <w:noProof/>
        <w:sz w:val="20"/>
      </w:rPr>
      <w:t>36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8B" w:rsidRDefault="00965F8B" w:rsidP="00493327">
      <w:pPr>
        <w:spacing w:after="0" w:line="240" w:lineRule="auto"/>
      </w:pPr>
      <w:r>
        <w:separator/>
      </w:r>
    </w:p>
  </w:footnote>
  <w:footnote w:type="continuationSeparator" w:id="0">
    <w:p w:rsidR="00965F8B" w:rsidRDefault="00965F8B" w:rsidP="0049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7415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207E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46BE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E8D9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9010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C242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30585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C8DE6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CE4F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E4C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DE75C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C7066B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30E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313909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7"/>
    <w:rsid w:val="002F2BA2"/>
    <w:rsid w:val="003A4F3F"/>
    <w:rsid w:val="00474676"/>
    <w:rsid w:val="00493327"/>
    <w:rsid w:val="004945E8"/>
    <w:rsid w:val="006A2DC2"/>
    <w:rsid w:val="0075445B"/>
    <w:rsid w:val="008147A6"/>
    <w:rsid w:val="008A41B4"/>
    <w:rsid w:val="009521EC"/>
    <w:rsid w:val="00965F8B"/>
    <w:rsid w:val="00A63A90"/>
    <w:rsid w:val="00D1497C"/>
    <w:rsid w:val="00DC6F32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4933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semiHidden/>
    <w:unhideWhenUsed/>
    <w:qFormat/>
    <w:rsid w:val="004933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4933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semiHidden/>
    <w:unhideWhenUsed/>
    <w:qFormat/>
    <w:rsid w:val="004933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semiHidden/>
    <w:unhideWhenUsed/>
    <w:qFormat/>
    <w:rsid w:val="004933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semiHidden/>
    <w:unhideWhenUsed/>
    <w:qFormat/>
    <w:rsid w:val="004933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4933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4933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4933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9332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9332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9332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9332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933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9332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93327"/>
    <w:pPr>
      <w:ind w:left="720"/>
      <w:contextualSpacing/>
    </w:pPr>
  </w:style>
  <w:style w:type="paragraph" w:styleId="HTML">
    <w:name w:val="HTML Address"/>
    <w:basedOn w:val="a2"/>
    <w:link w:val="HTML0"/>
    <w:semiHidden/>
    <w:unhideWhenUsed/>
    <w:rsid w:val="004933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semiHidden/>
    <w:rsid w:val="0049332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933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9332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49332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9332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93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semiHidden/>
    <w:unhideWhenUsed/>
    <w:rsid w:val="0049332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semiHidden/>
    <w:unhideWhenUsed/>
    <w:rsid w:val="00493327"/>
  </w:style>
  <w:style w:type="character" w:customStyle="1" w:styleId="af0">
    <w:name w:val="Дата Знак"/>
    <w:basedOn w:val="a3"/>
    <w:link w:val="af"/>
    <w:semiHidden/>
    <w:rsid w:val="0049332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49332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semiHidden/>
    <w:rsid w:val="0049332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semiHidden/>
    <w:rsid w:val="0049332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semiHidden/>
    <w:rsid w:val="0049332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semiHidden/>
    <w:rsid w:val="0049332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semiHidden/>
    <w:unhideWhenUsed/>
    <w:rsid w:val="0049332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semiHidden/>
    <w:rsid w:val="0049332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9332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9332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9332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9332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9332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49332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933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933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933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semiHidden/>
    <w:unhideWhenUsed/>
    <w:rsid w:val="00493327"/>
    <w:pPr>
      <w:spacing w:after="120"/>
    </w:pPr>
  </w:style>
  <w:style w:type="character" w:customStyle="1" w:styleId="afb">
    <w:name w:val="Основной текст Знак"/>
    <w:basedOn w:val="a3"/>
    <w:link w:val="afa"/>
    <w:semiHidden/>
    <w:rsid w:val="0049332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semiHidden/>
    <w:unhideWhenUsed/>
    <w:rsid w:val="0049332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semiHidden/>
    <w:rsid w:val="0049332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semiHidden/>
    <w:unhideWhenUsed/>
    <w:rsid w:val="0049332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semiHidden/>
    <w:rsid w:val="0049332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semiHidden/>
    <w:unhideWhenUsed/>
    <w:rsid w:val="0049332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semiHidden/>
    <w:rsid w:val="0049332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933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933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933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933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9332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493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rsid w:val="0049332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9332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933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rsid w:val="0049332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">
    <w:name w:val="List Number"/>
    <w:basedOn w:val="a2"/>
    <w:semiHidden/>
    <w:unhideWhenUsed/>
    <w:rsid w:val="004933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933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933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933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933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9332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933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933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unhideWhenUsed/>
    <w:rsid w:val="0049332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93327"/>
    <w:pPr>
      <w:ind w:left="708"/>
    </w:pPr>
  </w:style>
  <w:style w:type="paragraph" w:styleId="14">
    <w:name w:val="toc 1"/>
    <w:basedOn w:val="a2"/>
    <w:next w:val="a2"/>
    <w:autoRedefine/>
    <w:semiHidden/>
    <w:unhideWhenUsed/>
    <w:rsid w:val="00493327"/>
    <w:pPr>
      <w:spacing w:after="100"/>
    </w:pPr>
  </w:style>
  <w:style w:type="paragraph" w:styleId="29">
    <w:name w:val="toc 2"/>
    <w:basedOn w:val="a2"/>
    <w:next w:val="a2"/>
    <w:autoRedefine/>
    <w:semiHidden/>
    <w:unhideWhenUsed/>
    <w:rsid w:val="004933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933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933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933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933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933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933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933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semiHidden/>
    <w:unhideWhenUsed/>
    <w:rsid w:val="004933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semiHidden/>
    <w:rsid w:val="00493327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4933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49332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semiHidden/>
    <w:unhideWhenUsed/>
    <w:rsid w:val="004933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9332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semiHidden/>
    <w:unhideWhenUsed/>
    <w:rsid w:val="004933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49332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933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9332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qFormat/>
    <w:rsid w:val="004933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rsid w:val="0049332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semiHidden/>
    <w:unhideWhenUsed/>
    <w:rsid w:val="004933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semiHidden/>
    <w:rsid w:val="0049332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semiHidden/>
    <w:unhideWhenUsed/>
    <w:rsid w:val="00493327"/>
  </w:style>
  <w:style w:type="character" w:customStyle="1" w:styleId="afff0">
    <w:name w:val="Приветствие Знак"/>
    <w:basedOn w:val="a3"/>
    <w:link w:val="afff"/>
    <w:semiHidden/>
    <w:rsid w:val="0049332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933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933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933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933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933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9332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933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semiHidden/>
    <w:unhideWhenUsed/>
    <w:rsid w:val="004933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semiHidden/>
    <w:rsid w:val="0049332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933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93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933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93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933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933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933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9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933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933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933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933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9332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9332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9332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933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933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933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933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933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933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93327"/>
  </w:style>
  <w:style w:type="table" w:styleId="17">
    <w:name w:val="Medium Lis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49332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933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933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933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qFormat/>
    <w:rsid w:val="0049332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933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933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semiHidden/>
    <w:unhideWhenUsed/>
    <w:rsid w:val="004933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semiHidden/>
    <w:rsid w:val="0049332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semiHidden/>
    <w:unhideWhenUsed/>
    <w:rsid w:val="00493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semiHidden/>
    <w:unhideWhenUsed/>
    <w:rsid w:val="004933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semiHidden/>
    <w:unhideWhenUsed/>
    <w:rsid w:val="00493327"/>
    <w:rPr>
      <w:b/>
      <w:bCs/>
    </w:rPr>
  </w:style>
  <w:style w:type="character" w:customStyle="1" w:styleId="afffff2">
    <w:name w:val="Тема примечания Знак"/>
    <w:basedOn w:val="affffe"/>
    <w:link w:val="afffff1"/>
    <w:semiHidden/>
    <w:rsid w:val="0049332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9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933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933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933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933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semiHidden/>
    <w:unhideWhenUsed/>
    <w:rsid w:val="004933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933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9332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semiHidden/>
    <w:unhideWhenUsed/>
    <w:rsid w:val="00493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semiHidden/>
    <w:rsid w:val="0049332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semiHidden/>
    <w:unhideWhenUsed/>
    <w:rsid w:val="004933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semiHidden/>
    <w:rsid w:val="00493327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F93CA5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paragraph" w:customStyle="1" w:styleId="Iauiue">
    <w:name w:val="Iau?iue"/>
    <w:rsid w:val="00F93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F93CA5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rsid w:val="00F93CA5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F93CA5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F93CA5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F93CA5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F93CA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rsid w:val="00F93CA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F93CA5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affffff">
    <w:name w:val="Стиль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 Знак1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0">
    <w:name w:val="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F93CA5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F93CA5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Мой текст"/>
    <w:rsid w:val="00F93C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2">
    <w:name w:val="Мой маркер"/>
    <w:basedOn w:val="affffff1"/>
    <w:autoRedefine/>
    <w:rsid w:val="00F93CA5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F9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Знак Знак Знак 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4">
    <w:name w:val="Знак Знак Знак Знак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2"/>
    <w:rsid w:val="00F93CA5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2"/>
    <w:rsid w:val="00F93CA5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5">
    <w:name w:val="Стиль Черный Знак Знак Знак"/>
    <w:link w:val="affffff6"/>
    <w:locked/>
    <w:rsid w:val="00F93CA5"/>
    <w:rPr>
      <w:color w:val="000000"/>
      <w:sz w:val="28"/>
      <w:szCs w:val="28"/>
    </w:rPr>
  </w:style>
  <w:style w:type="paragraph" w:customStyle="1" w:styleId="affffff6">
    <w:name w:val="Стиль Черный Знак Знак"/>
    <w:basedOn w:val="a2"/>
    <w:link w:val="affffff5"/>
    <w:rsid w:val="00F93CA5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2"/>
    <w:rsid w:val="00F93CA5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2"/>
    <w:rsid w:val="00F93CA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F93C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3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c">
    <w:name w:val="заголовок 2"/>
    <w:basedOn w:val="a2"/>
    <w:next w:val="a2"/>
    <w:rsid w:val="00F93CA5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F93CA5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7">
    <w:name w:val="Îáû÷íûé"/>
    <w:rsid w:val="00F93CA5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">
    <w:name w:val="Стиль 1 не разряженный"/>
    <w:basedOn w:val="a2"/>
    <w:rsid w:val="00F93CA5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8">
    <w:name w:val="Список простой"/>
    <w:basedOn w:val="a2"/>
    <w:autoRedefine/>
    <w:rsid w:val="00F93CA5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d">
    <w:name w:val="Стиль2"/>
    <w:basedOn w:val="a2"/>
    <w:rsid w:val="00F93CA5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2"/>
    <w:rsid w:val="00F93CA5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2"/>
    <w:rsid w:val="00F93CA5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Характеристика"/>
    <w:basedOn w:val="a2"/>
    <w:rsid w:val="00F93CA5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F93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a">
    <w:name w:val="Таблица Знак"/>
    <w:link w:val="affffffb"/>
    <w:locked/>
    <w:rsid w:val="00F93CA5"/>
    <w:rPr>
      <w:sz w:val="18"/>
      <w:szCs w:val="18"/>
    </w:rPr>
  </w:style>
  <w:style w:type="paragraph" w:customStyle="1" w:styleId="affffffb">
    <w:name w:val="Таблица"/>
    <w:basedOn w:val="a"/>
    <w:link w:val="affffffa"/>
    <w:rsid w:val="00F93CA5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0">
    <w:name w:val="Обычный (веб)1"/>
    <w:basedOn w:val="a2"/>
    <w:rsid w:val="00F93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0">
    <w:name w:val="Заголовок 21"/>
    <w:basedOn w:val="a2"/>
    <w:rsid w:val="00F93CA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1">
    <w:name w:val="Обычный1"/>
    <w:basedOn w:val="a2"/>
    <w:rsid w:val="00F93C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2"/>
    <w:rsid w:val="00F93C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2"/>
    <w:rsid w:val="00F93CA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0">
    <w:name w:val="Заголовок 31"/>
    <w:basedOn w:val="a2"/>
    <w:rsid w:val="00F93CA5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2"/>
    <w:rsid w:val="00F93CA5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2"/>
    <w:rsid w:val="00F93CA5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2"/>
    <w:rsid w:val="00F93CA5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2"/>
    <w:next w:val="a2"/>
    <w:rsid w:val="00F93CA5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2">
    <w:name w:val="Заголовок оглавления1"/>
    <w:basedOn w:val="1"/>
    <w:next w:val="a2"/>
    <w:rsid w:val="00F93CA5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3">
    <w:name w:val="Мой любимый стиль 1"/>
    <w:rsid w:val="00F93CA5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e">
    <w:name w:val="Мой любимый стиль 2"/>
    <w:rsid w:val="00F93CA5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c">
    <w:name w:val="Без интервала Знак"/>
    <w:link w:val="1f4"/>
    <w:locked/>
    <w:rsid w:val="00F93CA5"/>
    <w:rPr>
      <w:rFonts w:ascii="Calibri" w:hAnsi="Calibri" w:cs="Calibri"/>
    </w:rPr>
  </w:style>
  <w:style w:type="paragraph" w:customStyle="1" w:styleId="1f4">
    <w:name w:val="Без интервала1"/>
    <w:link w:val="affffffc"/>
    <w:rsid w:val="00F93CA5"/>
    <w:pPr>
      <w:spacing w:after="0" w:line="240" w:lineRule="auto"/>
    </w:pPr>
    <w:rPr>
      <w:rFonts w:ascii="Calibri" w:hAnsi="Calibri" w:cs="Calibri"/>
    </w:rPr>
  </w:style>
  <w:style w:type="character" w:customStyle="1" w:styleId="1f5">
    <w:name w:val="Основной текст1"/>
    <w:rsid w:val="00F93CA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3"/>
    <w:rsid w:val="00F93CA5"/>
  </w:style>
  <w:style w:type="character" w:customStyle="1" w:styleId="c2">
    <w:name w:val="c2"/>
    <w:basedOn w:val="a3"/>
    <w:rsid w:val="00F93CA5"/>
  </w:style>
  <w:style w:type="character" w:customStyle="1" w:styleId="c7">
    <w:name w:val="c7"/>
    <w:basedOn w:val="a3"/>
    <w:rsid w:val="00F93CA5"/>
  </w:style>
  <w:style w:type="character" w:customStyle="1" w:styleId="FontStyle12">
    <w:name w:val="Font Style12"/>
    <w:rsid w:val="00F93CA5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F93CA5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F93CA5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F93CA5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0pt">
    <w:name w:val="Основной текст + Интервал 0 pt"/>
    <w:rsid w:val="00F93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d">
    <w:name w:val="Основной текст + Полужирный"/>
    <w:aliases w:val="Интервал -1 pt"/>
    <w:rsid w:val="00F93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3"/>
    <w:uiPriority w:val="99"/>
    <w:semiHidden/>
    <w:rsid w:val="00F93CA5"/>
    <w:rPr>
      <w:rFonts w:ascii="Times New Roman" w:hAnsi="Times New Roman" w:cs="Times New Roman" w:hint="default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6">
    <w:name w:val="Текст примечания Знак1"/>
    <w:basedOn w:val="a3"/>
    <w:uiPriority w:val="99"/>
    <w:semiHidden/>
    <w:rsid w:val="00F93CA5"/>
    <w:rPr>
      <w:rFonts w:ascii="Times New Roman" w:hAnsi="Times New Roman" w:cs="Times New Roman" w:hint="default"/>
      <w:lang w:eastAsia="en-US"/>
    </w:rPr>
  </w:style>
  <w:style w:type="character" w:customStyle="1" w:styleId="1f7">
    <w:name w:val="Текст макроса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8">
    <w:name w:val="Прощан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9">
    <w:name w:val="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a">
    <w:name w:val="Шапка Знак1"/>
    <w:basedOn w:val="a3"/>
    <w:uiPriority w:val="99"/>
    <w:semiHidden/>
    <w:rsid w:val="00F93CA5"/>
    <w:rPr>
      <w:rFonts w:asciiTheme="majorHAnsi" w:eastAsiaTheme="majorEastAsia" w:hAnsiTheme="majorHAnsi" w:cstheme="majorBidi" w:hint="default"/>
      <w:sz w:val="24"/>
      <w:szCs w:val="24"/>
      <w:shd w:val="pct20" w:color="auto" w:fill="auto"/>
      <w:lang w:eastAsia="en-US"/>
    </w:rPr>
  </w:style>
  <w:style w:type="character" w:customStyle="1" w:styleId="1fb">
    <w:name w:val="Приветств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c">
    <w:name w:val="Дата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d">
    <w:name w:val="Красная строка Знак1"/>
    <w:basedOn w:val="afb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211">
    <w:name w:val="Красная строка 2 Знак1"/>
    <w:basedOn w:val="aff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e">
    <w:name w:val="Заголовок записки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311">
    <w:name w:val="Основной текст 3 Знак1"/>
    <w:basedOn w:val="a3"/>
    <w:uiPriority w:val="99"/>
    <w:semiHidden/>
    <w:rsid w:val="00F93CA5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1ff">
    <w:name w:val="Схема документа Знак1"/>
    <w:basedOn w:val="a3"/>
    <w:uiPriority w:val="99"/>
    <w:semiHidden/>
    <w:rsid w:val="00F93CA5"/>
    <w:rPr>
      <w:rFonts w:ascii="Tahoma" w:hAnsi="Tahoma" w:cs="Tahoma" w:hint="default"/>
      <w:sz w:val="16"/>
      <w:szCs w:val="16"/>
      <w:lang w:eastAsia="en-US"/>
    </w:rPr>
  </w:style>
  <w:style w:type="character" w:customStyle="1" w:styleId="1ff0">
    <w:name w:val="Электронная 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f1">
    <w:name w:val="Тема примечания Знак1"/>
    <w:basedOn w:val="1f6"/>
    <w:uiPriority w:val="99"/>
    <w:semiHidden/>
    <w:rsid w:val="00F93CA5"/>
    <w:rPr>
      <w:rFonts w:ascii="Times New Roman" w:hAnsi="Times New Roman" w:cs="Times New Roman" w:hint="default"/>
      <w:b/>
      <w:bCs/>
      <w:lang w:eastAsia="en-US"/>
    </w:rPr>
  </w:style>
  <w:style w:type="character" w:customStyle="1" w:styleId="113">
    <w:name w:val="Заголовок 1 Знак1"/>
    <w:locked/>
    <w:rsid w:val="00F93CA5"/>
    <w:rPr>
      <w:rFonts w:ascii="Arial" w:eastAsia="Times New Roman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f2">
    <w:name w:val="Верхний колонтитул Знак1"/>
    <w:locked/>
    <w:rsid w:val="00F93CA5"/>
    <w:rPr>
      <w:sz w:val="24"/>
      <w:szCs w:val="24"/>
      <w:lang w:val="ru-RU" w:eastAsia="ru-RU"/>
    </w:rPr>
  </w:style>
  <w:style w:type="character" w:customStyle="1" w:styleId="1ff3">
    <w:name w:val="Название Знак1"/>
    <w:uiPriority w:val="10"/>
    <w:rsid w:val="00F93CA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4">
    <w:name w:val="Основной текст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5">
    <w:name w:val="Основной текст с отступом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6">
    <w:name w:val="Подзаголовок Знак1"/>
    <w:uiPriority w:val="11"/>
    <w:rsid w:val="00F93CA5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F93C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F93CA5"/>
    <w:rPr>
      <w:b/>
      <w:bCs/>
      <w:sz w:val="24"/>
      <w:szCs w:val="24"/>
    </w:rPr>
  </w:style>
  <w:style w:type="character" w:customStyle="1" w:styleId="greenurl1">
    <w:name w:val="green_url1"/>
    <w:rsid w:val="00F93CA5"/>
    <w:rPr>
      <w:color w:val="006600"/>
    </w:rPr>
  </w:style>
  <w:style w:type="character" w:customStyle="1" w:styleId="312">
    <w:name w:val="Знак Знак31"/>
    <w:rsid w:val="00F93CA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F93CA5"/>
    <w:rPr>
      <w:rFonts w:ascii="Arial" w:hAnsi="Arial" w:cs="Arial" w:hint="default"/>
      <w:b/>
      <w:bCs/>
      <w:kern w:val="32"/>
      <w:sz w:val="32"/>
      <w:szCs w:val="32"/>
    </w:rPr>
  </w:style>
  <w:style w:type="table" w:customStyle="1" w:styleId="1ff7">
    <w:name w:val="Сетка таблицы1"/>
    <w:basedOn w:val="a4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F9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4933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semiHidden/>
    <w:unhideWhenUsed/>
    <w:qFormat/>
    <w:rsid w:val="004933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4933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semiHidden/>
    <w:unhideWhenUsed/>
    <w:qFormat/>
    <w:rsid w:val="004933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semiHidden/>
    <w:unhideWhenUsed/>
    <w:qFormat/>
    <w:rsid w:val="004933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semiHidden/>
    <w:unhideWhenUsed/>
    <w:qFormat/>
    <w:rsid w:val="004933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4933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4933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4933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9332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9332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9332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9332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933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9332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93327"/>
    <w:pPr>
      <w:ind w:left="720"/>
      <w:contextualSpacing/>
    </w:pPr>
  </w:style>
  <w:style w:type="paragraph" w:styleId="HTML">
    <w:name w:val="HTML Address"/>
    <w:basedOn w:val="a2"/>
    <w:link w:val="HTML0"/>
    <w:semiHidden/>
    <w:unhideWhenUsed/>
    <w:rsid w:val="004933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semiHidden/>
    <w:rsid w:val="0049332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933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9332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49332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9332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93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semiHidden/>
    <w:unhideWhenUsed/>
    <w:rsid w:val="0049332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semiHidden/>
    <w:unhideWhenUsed/>
    <w:rsid w:val="00493327"/>
  </w:style>
  <w:style w:type="character" w:customStyle="1" w:styleId="af0">
    <w:name w:val="Дата Знак"/>
    <w:basedOn w:val="a3"/>
    <w:link w:val="af"/>
    <w:semiHidden/>
    <w:rsid w:val="0049332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49332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semiHidden/>
    <w:rsid w:val="0049332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semiHidden/>
    <w:rsid w:val="0049332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semiHidden/>
    <w:rsid w:val="0049332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semiHidden/>
    <w:rsid w:val="0049332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semiHidden/>
    <w:unhideWhenUsed/>
    <w:rsid w:val="0049332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semiHidden/>
    <w:rsid w:val="0049332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9332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9332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9332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9332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9332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49332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933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933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933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semiHidden/>
    <w:unhideWhenUsed/>
    <w:rsid w:val="00493327"/>
    <w:pPr>
      <w:spacing w:after="120"/>
    </w:pPr>
  </w:style>
  <w:style w:type="character" w:customStyle="1" w:styleId="afb">
    <w:name w:val="Основной текст Знак"/>
    <w:basedOn w:val="a3"/>
    <w:link w:val="afa"/>
    <w:semiHidden/>
    <w:rsid w:val="0049332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semiHidden/>
    <w:unhideWhenUsed/>
    <w:rsid w:val="0049332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semiHidden/>
    <w:rsid w:val="0049332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semiHidden/>
    <w:unhideWhenUsed/>
    <w:rsid w:val="0049332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semiHidden/>
    <w:rsid w:val="0049332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semiHidden/>
    <w:unhideWhenUsed/>
    <w:rsid w:val="0049332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semiHidden/>
    <w:rsid w:val="0049332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933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933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933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933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9332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493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rsid w:val="0049332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9332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933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rsid w:val="0049332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">
    <w:name w:val="List Number"/>
    <w:basedOn w:val="a2"/>
    <w:semiHidden/>
    <w:unhideWhenUsed/>
    <w:rsid w:val="004933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933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933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933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933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9332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933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933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unhideWhenUsed/>
    <w:rsid w:val="0049332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93327"/>
    <w:pPr>
      <w:ind w:left="708"/>
    </w:pPr>
  </w:style>
  <w:style w:type="paragraph" w:styleId="14">
    <w:name w:val="toc 1"/>
    <w:basedOn w:val="a2"/>
    <w:next w:val="a2"/>
    <w:autoRedefine/>
    <w:semiHidden/>
    <w:unhideWhenUsed/>
    <w:rsid w:val="00493327"/>
    <w:pPr>
      <w:spacing w:after="100"/>
    </w:pPr>
  </w:style>
  <w:style w:type="paragraph" w:styleId="29">
    <w:name w:val="toc 2"/>
    <w:basedOn w:val="a2"/>
    <w:next w:val="a2"/>
    <w:autoRedefine/>
    <w:semiHidden/>
    <w:unhideWhenUsed/>
    <w:rsid w:val="004933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933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933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933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933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933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933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933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semiHidden/>
    <w:unhideWhenUsed/>
    <w:rsid w:val="004933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semiHidden/>
    <w:rsid w:val="00493327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4933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49332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semiHidden/>
    <w:unhideWhenUsed/>
    <w:rsid w:val="004933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9332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semiHidden/>
    <w:unhideWhenUsed/>
    <w:rsid w:val="004933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49332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933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9332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qFormat/>
    <w:rsid w:val="004933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rsid w:val="0049332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semiHidden/>
    <w:unhideWhenUsed/>
    <w:rsid w:val="004933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semiHidden/>
    <w:rsid w:val="0049332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semiHidden/>
    <w:unhideWhenUsed/>
    <w:rsid w:val="00493327"/>
  </w:style>
  <w:style w:type="character" w:customStyle="1" w:styleId="afff0">
    <w:name w:val="Приветствие Знак"/>
    <w:basedOn w:val="a3"/>
    <w:link w:val="afff"/>
    <w:semiHidden/>
    <w:rsid w:val="0049332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933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933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933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933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933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9332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933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semiHidden/>
    <w:unhideWhenUsed/>
    <w:rsid w:val="004933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semiHidden/>
    <w:rsid w:val="0049332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933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93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933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93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933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933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933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9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933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933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933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933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9332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9332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9332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933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933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933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933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933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933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93327"/>
  </w:style>
  <w:style w:type="table" w:styleId="17">
    <w:name w:val="Medium Lis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49332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933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933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933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qFormat/>
    <w:rsid w:val="0049332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933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933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semiHidden/>
    <w:unhideWhenUsed/>
    <w:rsid w:val="004933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semiHidden/>
    <w:rsid w:val="0049332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semiHidden/>
    <w:unhideWhenUsed/>
    <w:rsid w:val="00493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semiHidden/>
    <w:unhideWhenUsed/>
    <w:rsid w:val="004933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semiHidden/>
    <w:unhideWhenUsed/>
    <w:rsid w:val="00493327"/>
    <w:rPr>
      <w:b/>
      <w:bCs/>
    </w:rPr>
  </w:style>
  <w:style w:type="character" w:customStyle="1" w:styleId="afffff2">
    <w:name w:val="Тема примечания Знак"/>
    <w:basedOn w:val="affffe"/>
    <w:link w:val="afffff1"/>
    <w:semiHidden/>
    <w:rsid w:val="0049332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9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933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933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933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933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semiHidden/>
    <w:unhideWhenUsed/>
    <w:rsid w:val="004933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933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9332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semiHidden/>
    <w:unhideWhenUsed/>
    <w:rsid w:val="00493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semiHidden/>
    <w:rsid w:val="0049332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semiHidden/>
    <w:unhideWhenUsed/>
    <w:rsid w:val="004933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semiHidden/>
    <w:rsid w:val="00493327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F93CA5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paragraph" w:customStyle="1" w:styleId="Iauiue">
    <w:name w:val="Iau?iue"/>
    <w:rsid w:val="00F93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F93CA5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rsid w:val="00F93CA5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F93CA5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F93CA5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F93CA5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F93CA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rsid w:val="00F93CA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F93CA5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affffff">
    <w:name w:val="Стиль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 Знак1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0">
    <w:name w:val="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F93CA5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F93CA5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Мой текст"/>
    <w:rsid w:val="00F93C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2">
    <w:name w:val="Мой маркер"/>
    <w:basedOn w:val="affffff1"/>
    <w:autoRedefine/>
    <w:rsid w:val="00F93CA5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F9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Знак Знак Знак 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4">
    <w:name w:val="Знак Знак Знак Знак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2"/>
    <w:rsid w:val="00F93CA5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2"/>
    <w:rsid w:val="00F93CA5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5">
    <w:name w:val="Стиль Черный Знак Знак Знак"/>
    <w:link w:val="affffff6"/>
    <w:locked/>
    <w:rsid w:val="00F93CA5"/>
    <w:rPr>
      <w:color w:val="000000"/>
      <w:sz w:val="28"/>
      <w:szCs w:val="28"/>
    </w:rPr>
  </w:style>
  <w:style w:type="paragraph" w:customStyle="1" w:styleId="affffff6">
    <w:name w:val="Стиль Черный Знак Знак"/>
    <w:basedOn w:val="a2"/>
    <w:link w:val="affffff5"/>
    <w:rsid w:val="00F93CA5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2"/>
    <w:rsid w:val="00F93CA5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2"/>
    <w:rsid w:val="00F93CA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F93C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3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c">
    <w:name w:val="заголовок 2"/>
    <w:basedOn w:val="a2"/>
    <w:next w:val="a2"/>
    <w:rsid w:val="00F93CA5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F93CA5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7">
    <w:name w:val="Îáû÷íûé"/>
    <w:rsid w:val="00F93CA5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">
    <w:name w:val="Стиль 1 не разряженный"/>
    <w:basedOn w:val="a2"/>
    <w:rsid w:val="00F93CA5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8">
    <w:name w:val="Список простой"/>
    <w:basedOn w:val="a2"/>
    <w:autoRedefine/>
    <w:rsid w:val="00F93CA5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d">
    <w:name w:val="Стиль2"/>
    <w:basedOn w:val="a2"/>
    <w:rsid w:val="00F93CA5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2"/>
    <w:rsid w:val="00F93CA5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2"/>
    <w:rsid w:val="00F93CA5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Характеристика"/>
    <w:basedOn w:val="a2"/>
    <w:rsid w:val="00F93CA5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F93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a">
    <w:name w:val="Таблица Знак"/>
    <w:link w:val="affffffb"/>
    <w:locked/>
    <w:rsid w:val="00F93CA5"/>
    <w:rPr>
      <w:sz w:val="18"/>
      <w:szCs w:val="18"/>
    </w:rPr>
  </w:style>
  <w:style w:type="paragraph" w:customStyle="1" w:styleId="affffffb">
    <w:name w:val="Таблица"/>
    <w:basedOn w:val="a"/>
    <w:link w:val="affffffa"/>
    <w:rsid w:val="00F93CA5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0">
    <w:name w:val="Обычный (веб)1"/>
    <w:basedOn w:val="a2"/>
    <w:rsid w:val="00F93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0">
    <w:name w:val="Заголовок 21"/>
    <w:basedOn w:val="a2"/>
    <w:rsid w:val="00F93CA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1">
    <w:name w:val="Обычный1"/>
    <w:basedOn w:val="a2"/>
    <w:rsid w:val="00F93C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2"/>
    <w:rsid w:val="00F93C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2"/>
    <w:rsid w:val="00F93CA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0">
    <w:name w:val="Заголовок 31"/>
    <w:basedOn w:val="a2"/>
    <w:rsid w:val="00F93CA5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2"/>
    <w:rsid w:val="00F93CA5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2"/>
    <w:rsid w:val="00F93CA5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2"/>
    <w:rsid w:val="00F93CA5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2"/>
    <w:next w:val="a2"/>
    <w:rsid w:val="00F93CA5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2">
    <w:name w:val="Заголовок оглавления1"/>
    <w:basedOn w:val="1"/>
    <w:next w:val="a2"/>
    <w:rsid w:val="00F93CA5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3">
    <w:name w:val="Мой любимый стиль 1"/>
    <w:rsid w:val="00F93CA5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e">
    <w:name w:val="Мой любимый стиль 2"/>
    <w:rsid w:val="00F93CA5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c">
    <w:name w:val="Без интервала Знак"/>
    <w:link w:val="1f4"/>
    <w:locked/>
    <w:rsid w:val="00F93CA5"/>
    <w:rPr>
      <w:rFonts w:ascii="Calibri" w:hAnsi="Calibri" w:cs="Calibri"/>
    </w:rPr>
  </w:style>
  <w:style w:type="paragraph" w:customStyle="1" w:styleId="1f4">
    <w:name w:val="Без интервала1"/>
    <w:link w:val="affffffc"/>
    <w:rsid w:val="00F93CA5"/>
    <w:pPr>
      <w:spacing w:after="0" w:line="240" w:lineRule="auto"/>
    </w:pPr>
    <w:rPr>
      <w:rFonts w:ascii="Calibri" w:hAnsi="Calibri" w:cs="Calibri"/>
    </w:rPr>
  </w:style>
  <w:style w:type="character" w:customStyle="1" w:styleId="1f5">
    <w:name w:val="Основной текст1"/>
    <w:rsid w:val="00F93CA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3"/>
    <w:rsid w:val="00F93CA5"/>
  </w:style>
  <w:style w:type="character" w:customStyle="1" w:styleId="c2">
    <w:name w:val="c2"/>
    <w:basedOn w:val="a3"/>
    <w:rsid w:val="00F93CA5"/>
  </w:style>
  <w:style w:type="character" w:customStyle="1" w:styleId="c7">
    <w:name w:val="c7"/>
    <w:basedOn w:val="a3"/>
    <w:rsid w:val="00F93CA5"/>
  </w:style>
  <w:style w:type="character" w:customStyle="1" w:styleId="FontStyle12">
    <w:name w:val="Font Style12"/>
    <w:rsid w:val="00F93CA5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F93CA5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F93CA5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F93CA5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0pt">
    <w:name w:val="Основной текст + Интервал 0 pt"/>
    <w:rsid w:val="00F93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d">
    <w:name w:val="Основной текст + Полужирный"/>
    <w:aliases w:val="Интервал -1 pt"/>
    <w:rsid w:val="00F93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3"/>
    <w:uiPriority w:val="99"/>
    <w:semiHidden/>
    <w:rsid w:val="00F93CA5"/>
    <w:rPr>
      <w:rFonts w:ascii="Times New Roman" w:hAnsi="Times New Roman" w:cs="Times New Roman" w:hint="default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6">
    <w:name w:val="Текст примечания Знак1"/>
    <w:basedOn w:val="a3"/>
    <w:uiPriority w:val="99"/>
    <w:semiHidden/>
    <w:rsid w:val="00F93CA5"/>
    <w:rPr>
      <w:rFonts w:ascii="Times New Roman" w:hAnsi="Times New Roman" w:cs="Times New Roman" w:hint="default"/>
      <w:lang w:eastAsia="en-US"/>
    </w:rPr>
  </w:style>
  <w:style w:type="character" w:customStyle="1" w:styleId="1f7">
    <w:name w:val="Текст макроса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8">
    <w:name w:val="Прощан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9">
    <w:name w:val="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a">
    <w:name w:val="Шапка Знак1"/>
    <w:basedOn w:val="a3"/>
    <w:uiPriority w:val="99"/>
    <w:semiHidden/>
    <w:rsid w:val="00F93CA5"/>
    <w:rPr>
      <w:rFonts w:asciiTheme="majorHAnsi" w:eastAsiaTheme="majorEastAsia" w:hAnsiTheme="majorHAnsi" w:cstheme="majorBidi" w:hint="default"/>
      <w:sz w:val="24"/>
      <w:szCs w:val="24"/>
      <w:shd w:val="pct20" w:color="auto" w:fill="auto"/>
      <w:lang w:eastAsia="en-US"/>
    </w:rPr>
  </w:style>
  <w:style w:type="character" w:customStyle="1" w:styleId="1fb">
    <w:name w:val="Приветств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c">
    <w:name w:val="Дата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d">
    <w:name w:val="Красная строка Знак1"/>
    <w:basedOn w:val="afb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211">
    <w:name w:val="Красная строка 2 Знак1"/>
    <w:basedOn w:val="aff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e">
    <w:name w:val="Заголовок записки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311">
    <w:name w:val="Основной текст 3 Знак1"/>
    <w:basedOn w:val="a3"/>
    <w:uiPriority w:val="99"/>
    <w:semiHidden/>
    <w:rsid w:val="00F93CA5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1ff">
    <w:name w:val="Схема документа Знак1"/>
    <w:basedOn w:val="a3"/>
    <w:uiPriority w:val="99"/>
    <w:semiHidden/>
    <w:rsid w:val="00F93CA5"/>
    <w:rPr>
      <w:rFonts w:ascii="Tahoma" w:hAnsi="Tahoma" w:cs="Tahoma" w:hint="default"/>
      <w:sz w:val="16"/>
      <w:szCs w:val="16"/>
      <w:lang w:eastAsia="en-US"/>
    </w:rPr>
  </w:style>
  <w:style w:type="character" w:customStyle="1" w:styleId="1ff0">
    <w:name w:val="Электронная 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f1">
    <w:name w:val="Тема примечания Знак1"/>
    <w:basedOn w:val="1f6"/>
    <w:uiPriority w:val="99"/>
    <w:semiHidden/>
    <w:rsid w:val="00F93CA5"/>
    <w:rPr>
      <w:rFonts w:ascii="Times New Roman" w:hAnsi="Times New Roman" w:cs="Times New Roman" w:hint="default"/>
      <w:b/>
      <w:bCs/>
      <w:lang w:eastAsia="en-US"/>
    </w:rPr>
  </w:style>
  <w:style w:type="character" w:customStyle="1" w:styleId="113">
    <w:name w:val="Заголовок 1 Знак1"/>
    <w:locked/>
    <w:rsid w:val="00F93CA5"/>
    <w:rPr>
      <w:rFonts w:ascii="Arial" w:eastAsia="Times New Roman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f2">
    <w:name w:val="Верхний колонтитул Знак1"/>
    <w:locked/>
    <w:rsid w:val="00F93CA5"/>
    <w:rPr>
      <w:sz w:val="24"/>
      <w:szCs w:val="24"/>
      <w:lang w:val="ru-RU" w:eastAsia="ru-RU"/>
    </w:rPr>
  </w:style>
  <w:style w:type="character" w:customStyle="1" w:styleId="1ff3">
    <w:name w:val="Название Знак1"/>
    <w:uiPriority w:val="10"/>
    <w:rsid w:val="00F93CA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4">
    <w:name w:val="Основной текст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5">
    <w:name w:val="Основной текст с отступом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6">
    <w:name w:val="Подзаголовок Знак1"/>
    <w:uiPriority w:val="11"/>
    <w:rsid w:val="00F93CA5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F93C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F93CA5"/>
    <w:rPr>
      <w:b/>
      <w:bCs/>
      <w:sz w:val="24"/>
      <w:szCs w:val="24"/>
    </w:rPr>
  </w:style>
  <w:style w:type="character" w:customStyle="1" w:styleId="greenurl1">
    <w:name w:val="green_url1"/>
    <w:rsid w:val="00F93CA5"/>
    <w:rPr>
      <w:color w:val="006600"/>
    </w:rPr>
  </w:style>
  <w:style w:type="character" w:customStyle="1" w:styleId="312">
    <w:name w:val="Знак Знак31"/>
    <w:rsid w:val="00F93CA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F93CA5"/>
    <w:rPr>
      <w:rFonts w:ascii="Arial" w:hAnsi="Arial" w:cs="Arial" w:hint="default"/>
      <w:b/>
      <w:bCs/>
      <w:kern w:val="32"/>
      <w:sz w:val="32"/>
      <w:szCs w:val="32"/>
    </w:rPr>
  </w:style>
  <w:style w:type="table" w:customStyle="1" w:styleId="1ff7">
    <w:name w:val="Сетка таблицы1"/>
    <w:basedOn w:val="a4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F9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9979</Words>
  <Characters>56884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14:44:14|Версия программы "Учебные планы": 1.0.11.167|ID_UP_DISC:1828622;ID_SPEC_LOC:5181;YEAR_POTOK:2021;ID_SUBJ:8896;SHIFR:Б1.Д.В.1;ZE_PLANNED:6;IS_RASPRED_PRACT:0;TYPE_GROUP_PRACT:;ID_TYPE_PLACE_PRACT:;ID_TYPE_DOP_PRACT:;ID_TYPE_FORM_PRACT:;UPDZES:Sem-4,ZE-6;UPZ:Sem-4,ID_TZ-1,HOUR-18;UPZ:Sem-4,ID_TZ-2,HOUR-34;UPZ:Sem-4,ID_TZ-4,HOUR-128;UPC:Sem-4,ID_TC-1,Recert-0;UPDK:ID_KAF-6134,Sem-;FOOTHOLD:Shifr-Б1.Д.Б.22,ID_SUBJ-1705;FOOTHOLD:Shifr-Б1.Д.Б.23,ID_SUBJ-1833;DEPENDENT:Shifr-Б1.Д.В.2,ID_SUBJ-2376;COMPET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решений;COMPET:Shifr-УК&lt;tire&gt;10,NAME-Способен принимать обоснованные экономические решения в различных областях жизнедеятельности;COMPET_FOOTHOLD:Shifr-ОПК&lt;tire&gt;1,NAME-Способен применять знания (на промежуточном уровне) экономической теории при решении прикладных задач;COMPET_FOOTHOLD:Shifr-ОПК&lt;tire&gt;4,NAME-Способен предлагать экономически и финансово обоснованные организационно&lt;tire&gt;управленческие решения в профессиональной деятельности;COMPET_FOOTHOLD:Shifr-ОПК&lt;tire&gt;4,NAME-Способен предлагать экономически и финансово обоснованные организационно&lt;tire&gt;управленческие решения в профессиональной деятельности;COMPET_FOOTHOLD:Shifr-УК&lt;tire&gt;10,NAME-Способен принимать обоснованные экономические решения в различных областях жизнедеятельности;COMPET_FOOTHOLD:Shifr-УК&lt;tire&gt;10,NAME-Способен принимать обоснованные экономические решения в различных областях жизнедеятельности</dc:description>
  <cp:lastModifiedBy>Пользователь</cp:lastModifiedBy>
  <cp:revision>9</cp:revision>
  <dcterms:created xsi:type="dcterms:W3CDTF">2021-04-30T09:49:00Z</dcterms:created>
  <dcterms:modified xsi:type="dcterms:W3CDTF">2021-11-24T11:34:00Z</dcterms:modified>
</cp:coreProperties>
</file>