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proofErr w:type="spellStart"/>
      <w:r w:rsidRPr="009E08DD">
        <w:rPr>
          <w:rFonts w:ascii="Times New Roman" w:eastAsia="Calibri" w:hAnsi="Times New Roman"/>
          <w:szCs w:val="22"/>
          <w:lang w:eastAsia="en-US"/>
        </w:rPr>
        <w:t>Минобрнауки</w:t>
      </w:r>
      <w:proofErr w:type="spellEnd"/>
      <w:r w:rsidRPr="009E08DD">
        <w:rPr>
          <w:rFonts w:ascii="Times New Roman" w:eastAsia="Calibri" w:hAnsi="Times New Roman"/>
          <w:szCs w:val="22"/>
          <w:lang w:eastAsia="en-US"/>
        </w:rPr>
        <w:t xml:space="preserve"> России</w:t>
      </w:r>
    </w:p>
    <w:p w:rsidR="009E08DD" w:rsidRPr="009E08DD" w:rsidRDefault="009E08DD" w:rsidP="009E08DD">
      <w:pPr>
        <w:widowControl/>
        <w:suppressAutoHyphens/>
        <w:autoSpaceDE/>
        <w:autoSpaceDN/>
        <w:adjustRightInd/>
        <w:rPr>
          <w:rFonts w:ascii="Times New Roman" w:eastAsia="Calibri" w:hAnsi="Times New Roman"/>
          <w:szCs w:val="22"/>
          <w:lang w:eastAsia="en-US"/>
        </w:rPr>
      </w:pP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proofErr w:type="spellStart"/>
      <w:r w:rsidRPr="009E08DD">
        <w:rPr>
          <w:rFonts w:ascii="Times New Roman" w:eastAsia="Calibri" w:hAnsi="Times New Roman"/>
          <w:szCs w:val="22"/>
          <w:lang w:eastAsia="en-US"/>
        </w:rPr>
        <w:t>Бузулукский</w:t>
      </w:r>
      <w:proofErr w:type="spellEnd"/>
      <w:r w:rsidRPr="009E08DD">
        <w:rPr>
          <w:rFonts w:ascii="Times New Roman" w:eastAsia="Calibri" w:hAnsi="Times New Roman"/>
          <w:szCs w:val="22"/>
          <w:lang w:eastAsia="en-US"/>
        </w:rPr>
        <w:t xml:space="preserve"> гуманитарно-технологический институт (филиал)</w:t>
      </w: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r w:rsidRPr="009E08DD">
        <w:rPr>
          <w:rFonts w:ascii="Times New Roman" w:eastAsia="Calibri" w:hAnsi="Times New Roman"/>
          <w:szCs w:val="22"/>
          <w:lang w:eastAsia="en-US"/>
        </w:rPr>
        <w:t xml:space="preserve"> федерального государственного бюджетного образовательного учреждения</w:t>
      </w: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r w:rsidRPr="009E08DD">
        <w:rPr>
          <w:rFonts w:ascii="Times New Roman" w:eastAsia="Calibri" w:hAnsi="Times New Roman"/>
          <w:szCs w:val="22"/>
          <w:lang w:eastAsia="en-US"/>
        </w:rPr>
        <w:t>высшего образования</w:t>
      </w: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r w:rsidRPr="009E08DD">
        <w:rPr>
          <w:rFonts w:ascii="Times New Roman" w:eastAsia="Calibri" w:hAnsi="Times New Roman"/>
          <w:szCs w:val="22"/>
          <w:lang w:eastAsia="en-US"/>
        </w:rPr>
        <w:t>«Оренбургский государственный университет»</w:t>
      </w: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r w:rsidRPr="009E08DD">
        <w:rPr>
          <w:rFonts w:ascii="Times New Roman" w:eastAsia="Calibri" w:hAnsi="Times New Roman"/>
          <w:szCs w:val="22"/>
          <w:lang w:eastAsia="en-US"/>
        </w:rPr>
        <w:t>Кафедра экономических и учетных дисциплин</w:t>
      </w: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Pr="009E08DD" w:rsidRDefault="009E08DD" w:rsidP="009E08DD">
      <w:pPr>
        <w:widowControl/>
        <w:suppressAutoHyphens/>
        <w:autoSpaceDE/>
        <w:autoSpaceDN/>
        <w:adjustRightInd/>
        <w:rPr>
          <w:rFonts w:ascii="Times New Roman" w:eastAsia="Calibri" w:hAnsi="Times New Roman"/>
          <w:szCs w:val="22"/>
          <w:lang w:eastAsia="en-US"/>
        </w:rPr>
      </w:pPr>
    </w:p>
    <w:p w:rsidR="009E08DD" w:rsidRPr="009E08DD" w:rsidRDefault="009E08DD" w:rsidP="009E08DD">
      <w:pPr>
        <w:widowControl/>
        <w:suppressAutoHyphens/>
        <w:autoSpaceDE/>
        <w:autoSpaceDN/>
        <w:adjustRightInd/>
        <w:rPr>
          <w:rFonts w:ascii="Times New Roman" w:eastAsia="Calibri" w:hAnsi="Times New Roman"/>
          <w:szCs w:val="22"/>
          <w:lang w:eastAsia="en-US"/>
        </w:rPr>
      </w:pPr>
    </w:p>
    <w:p w:rsidR="009E08DD" w:rsidRPr="009E08DD" w:rsidRDefault="009E08DD" w:rsidP="009E08DD">
      <w:pPr>
        <w:widowControl/>
        <w:suppressAutoHyphens/>
        <w:autoSpaceDE/>
        <w:autoSpaceDN/>
        <w:adjustRightInd/>
        <w:rPr>
          <w:rFonts w:ascii="Times New Roman" w:eastAsia="Calibri" w:hAnsi="Times New Roman"/>
          <w:szCs w:val="22"/>
          <w:lang w:eastAsia="en-US"/>
        </w:rPr>
      </w:pPr>
    </w:p>
    <w:p w:rsidR="009E08DD" w:rsidRPr="009E08DD" w:rsidRDefault="009E08DD" w:rsidP="009E08DD">
      <w:pPr>
        <w:widowControl/>
        <w:suppressAutoHyphens/>
        <w:autoSpaceDE/>
        <w:autoSpaceDN/>
        <w:adjustRightInd/>
        <w:rPr>
          <w:rFonts w:ascii="Times New Roman" w:eastAsia="Calibri" w:hAnsi="Times New Roman"/>
          <w:szCs w:val="22"/>
          <w:lang w:eastAsia="en-US"/>
        </w:rPr>
      </w:pPr>
    </w:p>
    <w:p w:rsidR="009E08DD" w:rsidRPr="009E08DD" w:rsidRDefault="009E08DD" w:rsidP="009E08DD">
      <w:pPr>
        <w:widowControl/>
        <w:suppressAutoHyphens/>
        <w:autoSpaceDE/>
        <w:autoSpaceDN/>
        <w:adjustRightInd/>
        <w:rPr>
          <w:rFonts w:ascii="Times New Roman" w:eastAsia="Calibri" w:hAnsi="Times New Roman"/>
          <w:szCs w:val="22"/>
          <w:lang w:eastAsia="en-US"/>
        </w:rPr>
      </w:pPr>
    </w:p>
    <w:p w:rsidR="009E08DD" w:rsidRPr="009E08DD" w:rsidRDefault="009E08DD" w:rsidP="009E08DD">
      <w:pPr>
        <w:widowControl/>
        <w:suppressAutoHyphens/>
        <w:autoSpaceDE/>
        <w:autoSpaceDN/>
        <w:adjustRightInd/>
        <w:rPr>
          <w:rFonts w:ascii="Times New Roman" w:eastAsia="Calibri" w:hAnsi="Times New Roman"/>
          <w:szCs w:val="22"/>
          <w:lang w:eastAsia="en-US"/>
        </w:rPr>
      </w:pP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Pr="009E08DD" w:rsidRDefault="009E08DD" w:rsidP="009E08DD">
      <w:pPr>
        <w:widowControl/>
        <w:suppressAutoHyphens/>
        <w:autoSpaceDE/>
        <w:autoSpaceDN/>
        <w:adjustRightInd/>
        <w:spacing w:before="120"/>
        <w:jc w:val="center"/>
        <w:rPr>
          <w:rFonts w:ascii="Times New Roman" w:eastAsia="Calibri" w:hAnsi="Times New Roman"/>
          <w:b/>
          <w:sz w:val="28"/>
          <w:szCs w:val="22"/>
          <w:lang w:eastAsia="en-US"/>
        </w:rPr>
      </w:pPr>
      <w:r w:rsidRPr="009E08DD">
        <w:rPr>
          <w:rFonts w:ascii="Times New Roman" w:eastAsia="Calibri" w:hAnsi="Times New Roman"/>
          <w:b/>
          <w:sz w:val="28"/>
          <w:szCs w:val="22"/>
          <w:lang w:eastAsia="en-US"/>
        </w:rPr>
        <w:t xml:space="preserve">МЕТОДИЧЕСКИЕ УКАЗАНИЯ ПО ОСВОЕНИЮ ДИСЦИПЛИНЫ </w:t>
      </w:r>
    </w:p>
    <w:p w:rsidR="009E08DD" w:rsidRPr="009E08DD" w:rsidRDefault="009E08DD" w:rsidP="009E08DD">
      <w:pPr>
        <w:widowControl/>
        <w:suppressAutoHyphens/>
        <w:autoSpaceDE/>
        <w:autoSpaceDN/>
        <w:adjustRightInd/>
        <w:spacing w:before="120"/>
        <w:jc w:val="center"/>
        <w:rPr>
          <w:rFonts w:ascii="Times New Roman" w:eastAsia="Calibri" w:hAnsi="Times New Roman"/>
          <w:i/>
          <w:szCs w:val="22"/>
          <w:lang w:eastAsia="en-US"/>
        </w:rPr>
      </w:pPr>
      <w:r w:rsidRPr="009E08DD">
        <w:rPr>
          <w:rFonts w:ascii="Times New Roman" w:eastAsia="Calibri" w:hAnsi="Times New Roman"/>
          <w:i/>
          <w:szCs w:val="22"/>
          <w:lang w:eastAsia="en-US"/>
        </w:rPr>
        <w:t xml:space="preserve"> </w:t>
      </w:r>
      <w:r w:rsidRPr="009E08DD">
        <w:rPr>
          <w:rFonts w:ascii="Times New Roman" w:eastAsia="Calibri" w:hAnsi="Times New Roman"/>
          <w:i/>
          <w:szCs w:val="22"/>
          <w:lang w:eastAsia="en-US"/>
        </w:rPr>
        <w:t>«Б.1.Б.19 Менеджмент»</w:t>
      </w: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Pr="009E08DD" w:rsidRDefault="009E08DD" w:rsidP="009E08DD">
      <w:pPr>
        <w:widowControl/>
        <w:suppressAutoHyphens/>
        <w:autoSpaceDE/>
        <w:autoSpaceDN/>
        <w:adjustRightInd/>
        <w:spacing w:line="360" w:lineRule="auto"/>
        <w:jc w:val="center"/>
        <w:rPr>
          <w:rFonts w:ascii="Times New Roman" w:eastAsia="Calibri" w:hAnsi="Times New Roman"/>
          <w:szCs w:val="22"/>
          <w:lang w:eastAsia="en-US"/>
        </w:rPr>
      </w:pPr>
      <w:r w:rsidRPr="009E08DD">
        <w:rPr>
          <w:rFonts w:ascii="Times New Roman" w:eastAsia="Calibri" w:hAnsi="Times New Roman"/>
          <w:szCs w:val="22"/>
          <w:lang w:eastAsia="en-US"/>
        </w:rPr>
        <w:t>Уровень высшего образования</w:t>
      </w:r>
    </w:p>
    <w:p w:rsidR="009E08DD" w:rsidRPr="009E08DD" w:rsidRDefault="009E08DD" w:rsidP="009E08DD">
      <w:pPr>
        <w:widowControl/>
        <w:suppressAutoHyphens/>
        <w:autoSpaceDE/>
        <w:autoSpaceDN/>
        <w:adjustRightInd/>
        <w:spacing w:line="360" w:lineRule="auto"/>
        <w:jc w:val="center"/>
        <w:rPr>
          <w:rFonts w:ascii="Times New Roman" w:eastAsia="Calibri" w:hAnsi="Times New Roman"/>
          <w:szCs w:val="22"/>
          <w:lang w:eastAsia="en-US"/>
        </w:rPr>
      </w:pPr>
      <w:r w:rsidRPr="009E08DD">
        <w:rPr>
          <w:rFonts w:ascii="Times New Roman" w:eastAsia="Calibri" w:hAnsi="Times New Roman"/>
          <w:szCs w:val="22"/>
          <w:lang w:eastAsia="en-US"/>
        </w:rPr>
        <w:t>БАКАЛАВРИАТ</w:t>
      </w: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r w:rsidRPr="009E08DD">
        <w:rPr>
          <w:rFonts w:ascii="Times New Roman" w:eastAsia="Calibri" w:hAnsi="Times New Roman"/>
          <w:szCs w:val="22"/>
          <w:lang w:eastAsia="en-US"/>
        </w:rPr>
        <w:t>Направление подготовки</w:t>
      </w:r>
    </w:p>
    <w:p w:rsidR="009E08DD" w:rsidRPr="009E08DD" w:rsidRDefault="009E08DD" w:rsidP="009E08DD">
      <w:pPr>
        <w:widowControl/>
        <w:suppressAutoHyphens/>
        <w:autoSpaceDE/>
        <w:autoSpaceDN/>
        <w:adjustRightInd/>
        <w:jc w:val="center"/>
        <w:rPr>
          <w:rFonts w:ascii="Times New Roman" w:eastAsia="Calibri" w:hAnsi="Times New Roman"/>
          <w:i/>
          <w:szCs w:val="22"/>
          <w:u w:val="single"/>
          <w:lang w:eastAsia="en-US"/>
        </w:rPr>
      </w:pPr>
      <w:r w:rsidRPr="009E08DD">
        <w:rPr>
          <w:rFonts w:ascii="Times New Roman" w:eastAsia="Calibri" w:hAnsi="Times New Roman"/>
          <w:i/>
          <w:szCs w:val="22"/>
          <w:u w:val="single"/>
          <w:lang w:eastAsia="en-US"/>
        </w:rPr>
        <w:t>38.03.01 Экономика</w:t>
      </w:r>
    </w:p>
    <w:p w:rsidR="009E08DD" w:rsidRPr="009E08DD" w:rsidRDefault="009E08DD" w:rsidP="009E08DD">
      <w:pPr>
        <w:widowControl/>
        <w:suppressAutoHyphens/>
        <w:autoSpaceDE/>
        <w:autoSpaceDN/>
        <w:adjustRightInd/>
        <w:jc w:val="center"/>
        <w:rPr>
          <w:rFonts w:ascii="Times New Roman" w:eastAsia="Calibri" w:hAnsi="Times New Roman"/>
          <w:szCs w:val="22"/>
          <w:vertAlign w:val="superscript"/>
          <w:lang w:eastAsia="en-US"/>
        </w:rPr>
      </w:pPr>
      <w:r w:rsidRPr="009E08DD">
        <w:rPr>
          <w:rFonts w:ascii="Times New Roman" w:eastAsia="Calibri" w:hAnsi="Times New Roman"/>
          <w:szCs w:val="22"/>
          <w:vertAlign w:val="superscript"/>
          <w:lang w:eastAsia="en-US"/>
        </w:rPr>
        <w:t>(код и наименование направления подготовки)</w:t>
      </w:r>
    </w:p>
    <w:p w:rsidR="009E08DD" w:rsidRPr="009E08DD" w:rsidRDefault="009E08DD" w:rsidP="009E08DD">
      <w:pPr>
        <w:widowControl/>
        <w:suppressAutoHyphens/>
        <w:autoSpaceDE/>
        <w:autoSpaceDN/>
        <w:adjustRightInd/>
        <w:jc w:val="center"/>
        <w:rPr>
          <w:rFonts w:ascii="Times New Roman" w:eastAsia="Calibri" w:hAnsi="Times New Roman"/>
          <w:i/>
          <w:szCs w:val="22"/>
          <w:u w:val="single"/>
          <w:lang w:eastAsia="en-US"/>
        </w:rPr>
      </w:pPr>
      <w:r w:rsidRPr="009E08DD">
        <w:rPr>
          <w:rFonts w:ascii="Times New Roman" w:eastAsia="Calibri" w:hAnsi="Times New Roman"/>
          <w:i/>
          <w:szCs w:val="22"/>
          <w:u w:val="single"/>
          <w:lang w:eastAsia="en-US"/>
        </w:rPr>
        <w:t>Финансы и кредит</w:t>
      </w:r>
    </w:p>
    <w:p w:rsidR="009E08DD" w:rsidRPr="009E08DD" w:rsidRDefault="009E08DD" w:rsidP="009E08DD">
      <w:pPr>
        <w:widowControl/>
        <w:suppressAutoHyphens/>
        <w:autoSpaceDE/>
        <w:autoSpaceDN/>
        <w:adjustRightInd/>
        <w:jc w:val="center"/>
        <w:rPr>
          <w:rFonts w:ascii="Times New Roman" w:eastAsia="Calibri" w:hAnsi="Times New Roman"/>
          <w:szCs w:val="22"/>
          <w:vertAlign w:val="superscript"/>
          <w:lang w:eastAsia="en-US"/>
        </w:rPr>
      </w:pPr>
      <w:r w:rsidRPr="009E08DD">
        <w:rPr>
          <w:rFonts w:ascii="Times New Roman" w:eastAsia="Calibri" w:hAnsi="Times New Roman"/>
          <w:szCs w:val="22"/>
          <w:vertAlign w:val="superscript"/>
          <w:lang w:eastAsia="en-US"/>
        </w:rPr>
        <w:t xml:space="preserve"> (наименование направленности (профиля) образовательной программы)</w:t>
      </w:r>
    </w:p>
    <w:p w:rsidR="009E08DD" w:rsidRPr="009E08DD" w:rsidRDefault="009E08DD" w:rsidP="009E08DD">
      <w:pPr>
        <w:widowControl/>
        <w:suppressAutoHyphens/>
        <w:autoSpaceDE/>
        <w:autoSpaceDN/>
        <w:adjustRightInd/>
        <w:spacing w:before="120"/>
        <w:jc w:val="center"/>
        <w:rPr>
          <w:rFonts w:ascii="Times New Roman" w:eastAsia="Calibri" w:hAnsi="Times New Roman"/>
          <w:szCs w:val="22"/>
          <w:lang w:eastAsia="en-US"/>
        </w:rPr>
      </w:pPr>
      <w:r w:rsidRPr="009E08DD">
        <w:rPr>
          <w:rFonts w:ascii="Times New Roman" w:eastAsia="Calibri" w:hAnsi="Times New Roman"/>
          <w:szCs w:val="22"/>
          <w:lang w:eastAsia="en-US"/>
        </w:rPr>
        <w:t>Тип образовательной программы</w:t>
      </w:r>
    </w:p>
    <w:p w:rsidR="009E08DD" w:rsidRPr="009E08DD" w:rsidRDefault="009E08DD" w:rsidP="009E08DD">
      <w:pPr>
        <w:widowControl/>
        <w:suppressAutoHyphens/>
        <w:autoSpaceDE/>
        <w:autoSpaceDN/>
        <w:adjustRightInd/>
        <w:jc w:val="center"/>
        <w:rPr>
          <w:rFonts w:ascii="Times New Roman" w:eastAsia="Calibri" w:hAnsi="Times New Roman"/>
          <w:i/>
          <w:szCs w:val="22"/>
          <w:u w:val="single"/>
          <w:lang w:eastAsia="en-US"/>
        </w:rPr>
      </w:pPr>
      <w:r w:rsidRPr="009E08DD">
        <w:rPr>
          <w:rFonts w:ascii="Times New Roman" w:eastAsia="Calibri" w:hAnsi="Times New Roman"/>
          <w:i/>
          <w:szCs w:val="22"/>
          <w:u w:val="single"/>
          <w:lang w:eastAsia="en-US"/>
        </w:rPr>
        <w:t xml:space="preserve">Программа академического </w:t>
      </w:r>
      <w:proofErr w:type="spellStart"/>
      <w:r w:rsidRPr="009E08DD">
        <w:rPr>
          <w:rFonts w:ascii="Times New Roman" w:eastAsia="Calibri" w:hAnsi="Times New Roman"/>
          <w:i/>
          <w:szCs w:val="22"/>
          <w:u w:val="single"/>
          <w:lang w:eastAsia="en-US"/>
        </w:rPr>
        <w:t>бакалавриата</w:t>
      </w:r>
      <w:proofErr w:type="spellEnd"/>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r w:rsidRPr="009E08DD">
        <w:rPr>
          <w:rFonts w:ascii="Times New Roman" w:eastAsia="Calibri" w:hAnsi="Times New Roman"/>
          <w:szCs w:val="22"/>
          <w:lang w:eastAsia="en-US"/>
        </w:rPr>
        <w:t>Квалификация</w:t>
      </w:r>
    </w:p>
    <w:p w:rsidR="009E08DD" w:rsidRPr="009E08DD" w:rsidRDefault="009E08DD" w:rsidP="009E08DD">
      <w:pPr>
        <w:widowControl/>
        <w:suppressAutoHyphens/>
        <w:autoSpaceDE/>
        <w:autoSpaceDN/>
        <w:adjustRightInd/>
        <w:jc w:val="center"/>
        <w:rPr>
          <w:rFonts w:ascii="Times New Roman" w:eastAsia="Calibri" w:hAnsi="Times New Roman"/>
          <w:i/>
          <w:szCs w:val="22"/>
          <w:u w:val="single"/>
          <w:lang w:eastAsia="en-US"/>
        </w:rPr>
      </w:pPr>
      <w:r w:rsidRPr="009E08DD">
        <w:rPr>
          <w:rFonts w:ascii="Times New Roman" w:eastAsia="Calibri" w:hAnsi="Times New Roman"/>
          <w:i/>
          <w:szCs w:val="22"/>
          <w:u w:val="single"/>
          <w:lang w:eastAsia="en-US"/>
        </w:rPr>
        <w:t>Бакалавр</w:t>
      </w:r>
    </w:p>
    <w:p w:rsidR="009E08DD" w:rsidRPr="009E08DD" w:rsidRDefault="009E08DD" w:rsidP="009E08DD">
      <w:pPr>
        <w:widowControl/>
        <w:suppressAutoHyphens/>
        <w:autoSpaceDE/>
        <w:autoSpaceDN/>
        <w:adjustRightInd/>
        <w:spacing w:before="120"/>
        <w:jc w:val="center"/>
        <w:rPr>
          <w:rFonts w:ascii="Times New Roman" w:eastAsia="Calibri" w:hAnsi="Times New Roman"/>
          <w:szCs w:val="22"/>
          <w:lang w:eastAsia="en-US"/>
        </w:rPr>
      </w:pPr>
      <w:r w:rsidRPr="009E08DD">
        <w:rPr>
          <w:rFonts w:ascii="Times New Roman" w:eastAsia="Calibri" w:hAnsi="Times New Roman"/>
          <w:szCs w:val="22"/>
          <w:lang w:eastAsia="en-US"/>
        </w:rPr>
        <w:t>Форма обучения</w:t>
      </w:r>
    </w:p>
    <w:p w:rsidR="009E08DD" w:rsidRPr="009E08DD" w:rsidRDefault="009E08DD" w:rsidP="009E08DD">
      <w:pPr>
        <w:widowControl/>
        <w:suppressAutoHyphens/>
        <w:autoSpaceDE/>
        <w:autoSpaceDN/>
        <w:adjustRightInd/>
        <w:jc w:val="center"/>
        <w:rPr>
          <w:rFonts w:ascii="Times New Roman" w:eastAsia="Calibri" w:hAnsi="Times New Roman"/>
          <w:i/>
          <w:szCs w:val="22"/>
          <w:u w:val="single"/>
          <w:lang w:eastAsia="en-US"/>
        </w:rPr>
      </w:pPr>
      <w:r w:rsidRPr="009E08DD">
        <w:rPr>
          <w:rFonts w:ascii="Times New Roman" w:eastAsia="Calibri" w:hAnsi="Times New Roman"/>
          <w:i/>
          <w:szCs w:val="22"/>
          <w:u w:val="single"/>
          <w:lang w:eastAsia="en-US"/>
        </w:rPr>
        <w:t>Очная</w:t>
      </w:r>
      <w:r>
        <w:rPr>
          <w:rFonts w:ascii="Times New Roman" w:eastAsia="Calibri" w:hAnsi="Times New Roman"/>
          <w:i/>
          <w:szCs w:val="22"/>
          <w:u w:val="single"/>
          <w:lang w:eastAsia="en-US"/>
        </w:rPr>
        <w:t>, заочная</w:t>
      </w: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bookmarkStart w:id="0" w:name="BookmarkWhereDelChr13"/>
      <w:bookmarkEnd w:id="0"/>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bookmarkStart w:id="1" w:name="_GoBack"/>
      <w:bookmarkEnd w:id="1"/>
    </w:p>
    <w:p w:rsidR="009E08DD" w:rsidRPr="009E08DD" w:rsidRDefault="009E08DD" w:rsidP="009E08DD">
      <w:pPr>
        <w:widowControl/>
        <w:suppressAutoHyphens/>
        <w:autoSpaceDE/>
        <w:autoSpaceDN/>
        <w:adjustRightInd/>
        <w:rPr>
          <w:rFonts w:ascii="Times New Roman" w:eastAsia="Calibri" w:hAnsi="Times New Roman"/>
          <w:szCs w:val="22"/>
          <w:lang w:eastAsia="en-US"/>
        </w:rPr>
      </w:pP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pPr>
    </w:p>
    <w:p w:rsidR="009E08DD" w:rsidRPr="009E08DD" w:rsidRDefault="009E08DD" w:rsidP="009E08DD">
      <w:pPr>
        <w:widowControl/>
        <w:suppressAutoHyphens/>
        <w:autoSpaceDE/>
        <w:autoSpaceDN/>
        <w:adjustRightInd/>
        <w:jc w:val="center"/>
        <w:rPr>
          <w:rFonts w:ascii="Times New Roman" w:eastAsia="Calibri" w:hAnsi="Times New Roman"/>
          <w:szCs w:val="22"/>
          <w:lang w:eastAsia="en-US"/>
        </w:rPr>
        <w:sectPr w:rsidR="009E08DD" w:rsidRPr="009E08DD" w:rsidSect="009E08DD">
          <w:footerReference w:type="default" r:id="rId8"/>
          <w:type w:val="continuous"/>
          <w:pgSz w:w="11906" w:h="16838"/>
          <w:pgMar w:top="510" w:right="567" w:bottom="510" w:left="850" w:header="0" w:footer="510" w:gutter="0"/>
          <w:cols w:space="708"/>
          <w:docGrid w:linePitch="360"/>
        </w:sectPr>
      </w:pPr>
      <w:r w:rsidRPr="009E08DD">
        <w:rPr>
          <w:rFonts w:ascii="Times New Roman" w:eastAsia="Calibri" w:hAnsi="Times New Roman"/>
          <w:szCs w:val="22"/>
          <w:lang w:eastAsia="en-US"/>
        </w:rPr>
        <w:t>Год набора 2016</w:t>
      </w:r>
    </w:p>
    <w:p w:rsidR="009E08DD" w:rsidRDefault="009E08DD" w:rsidP="009E08DD">
      <w:pPr>
        <w:rPr>
          <w:rFonts w:ascii="Times New Roman" w:hAnsi="Times New Roman"/>
          <w:sz w:val="28"/>
          <w:szCs w:val="28"/>
        </w:rPr>
      </w:pPr>
    </w:p>
    <w:p w:rsidR="004D7E93" w:rsidRPr="00A16413" w:rsidRDefault="004D7E93" w:rsidP="00F94834">
      <w:pPr>
        <w:ind w:left="-851"/>
        <w:rPr>
          <w:rFonts w:ascii="Times New Roman" w:hAnsi="Times New Roman"/>
          <w:sz w:val="28"/>
          <w:szCs w:val="28"/>
        </w:rPr>
      </w:pPr>
      <w:r w:rsidRPr="00A16413">
        <w:rPr>
          <w:rFonts w:ascii="Times New Roman" w:hAnsi="Times New Roman"/>
          <w:sz w:val="28"/>
          <w:szCs w:val="28"/>
        </w:rPr>
        <w:t>УДК 33</w:t>
      </w:r>
      <w:r w:rsidR="002701D8">
        <w:rPr>
          <w:rFonts w:ascii="Times New Roman" w:hAnsi="Times New Roman"/>
          <w:sz w:val="28"/>
          <w:szCs w:val="28"/>
        </w:rPr>
        <w:t>8.24</w:t>
      </w:r>
    </w:p>
    <w:p w:rsidR="004D7E93" w:rsidRPr="00984ED7" w:rsidRDefault="004D7E93" w:rsidP="00F94834">
      <w:pPr>
        <w:ind w:left="-851"/>
        <w:rPr>
          <w:rFonts w:ascii="Times New Roman" w:hAnsi="Times New Roman"/>
          <w:sz w:val="28"/>
          <w:szCs w:val="28"/>
        </w:rPr>
      </w:pPr>
      <w:r w:rsidRPr="00A16413">
        <w:rPr>
          <w:rFonts w:ascii="Times New Roman" w:hAnsi="Times New Roman"/>
          <w:sz w:val="28"/>
          <w:szCs w:val="28"/>
        </w:rPr>
        <w:t>ББК 65.</w:t>
      </w:r>
      <w:r w:rsidR="002701D8">
        <w:rPr>
          <w:rFonts w:ascii="Times New Roman" w:hAnsi="Times New Roman"/>
          <w:sz w:val="28"/>
          <w:szCs w:val="28"/>
        </w:rPr>
        <w:t>291.21</w:t>
      </w:r>
      <w:r w:rsidRPr="00984ED7">
        <w:rPr>
          <w:rFonts w:ascii="Times New Roman" w:hAnsi="Times New Roman"/>
          <w:sz w:val="28"/>
          <w:szCs w:val="28"/>
        </w:rPr>
        <w:t xml:space="preserve"> </w:t>
      </w:r>
    </w:p>
    <w:p w:rsidR="004D7E93" w:rsidRPr="00984ED7" w:rsidRDefault="00F45C0B" w:rsidP="00F94834">
      <w:pPr>
        <w:ind w:left="-284"/>
        <w:rPr>
          <w:rFonts w:ascii="Times New Roman" w:hAnsi="Times New Roman"/>
          <w:sz w:val="28"/>
          <w:szCs w:val="28"/>
        </w:rPr>
      </w:pPr>
      <w:r>
        <w:rPr>
          <w:rFonts w:ascii="Times New Roman" w:hAnsi="Times New Roman"/>
          <w:sz w:val="28"/>
          <w:szCs w:val="28"/>
        </w:rPr>
        <w:t>Б23</w:t>
      </w:r>
    </w:p>
    <w:p w:rsidR="004D7E93" w:rsidRPr="00984ED7" w:rsidRDefault="004D7E93" w:rsidP="004D7E93">
      <w:pPr>
        <w:rPr>
          <w:rFonts w:ascii="Times New Roman" w:hAnsi="Times New Roman"/>
          <w:sz w:val="28"/>
          <w:szCs w:val="28"/>
        </w:rPr>
      </w:pPr>
    </w:p>
    <w:p w:rsidR="009E08DD" w:rsidRPr="009E08DD" w:rsidRDefault="009E08DD" w:rsidP="009E08DD">
      <w:pPr>
        <w:pStyle w:val="af0"/>
        <w:rPr>
          <w:sz w:val="28"/>
          <w:szCs w:val="28"/>
        </w:rPr>
      </w:pPr>
      <w:r w:rsidRPr="009E08DD">
        <w:rPr>
          <w:sz w:val="28"/>
          <w:szCs w:val="28"/>
        </w:rPr>
        <w:t xml:space="preserve">Менеджмент: методические указания по освоению дисциплины. / сост. Е.А. Банникова. – Бузулук: </w:t>
      </w:r>
      <w:proofErr w:type="spellStart"/>
      <w:r w:rsidRPr="009E08DD">
        <w:rPr>
          <w:sz w:val="28"/>
          <w:szCs w:val="28"/>
        </w:rPr>
        <w:t>Бузулукский</w:t>
      </w:r>
      <w:proofErr w:type="spellEnd"/>
      <w:r w:rsidRPr="009E08DD">
        <w:rPr>
          <w:sz w:val="28"/>
          <w:szCs w:val="28"/>
        </w:rPr>
        <w:t xml:space="preserve"> гуманитарно-технологический </w:t>
      </w:r>
      <w:r>
        <w:rPr>
          <w:sz w:val="28"/>
          <w:szCs w:val="28"/>
        </w:rPr>
        <w:t>институт (филиал) ОГУ, 2016 – 34</w:t>
      </w:r>
      <w:r w:rsidRPr="009E08DD">
        <w:rPr>
          <w:sz w:val="28"/>
          <w:szCs w:val="28"/>
        </w:rPr>
        <w:t>с.</w:t>
      </w:r>
    </w:p>
    <w:p w:rsidR="00F94834" w:rsidRPr="00984ED7" w:rsidRDefault="00F94834" w:rsidP="00F94834">
      <w:pPr>
        <w:pStyle w:val="af0"/>
        <w:rPr>
          <w:sz w:val="28"/>
          <w:szCs w:val="28"/>
        </w:rPr>
      </w:pPr>
    </w:p>
    <w:p w:rsidR="000F2459" w:rsidRDefault="00F94834" w:rsidP="000F2459">
      <w:pPr>
        <w:ind w:firstLine="709"/>
        <w:jc w:val="both"/>
        <w:rPr>
          <w:rFonts w:ascii="Times New Roman" w:hAnsi="Times New Roman"/>
          <w:sz w:val="28"/>
          <w:szCs w:val="28"/>
        </w:rPr>
      </w:pPr>
      <w:r>
        <w:rPr>
          <w:rFonts w:ascii="Times New Roman" w:hAnsi="Times New Roman"/>
          <w:sz w:val="28"/>
          <w:szCs w:val="28"/>
        </w:rPr>
        <w:t>М</w:t>
      </w:r>
      <w:r w:rsidRPr="00984ED7">
        <w:rPr>
          <w:rFonts w:ascii="Times New Roman" w:hAnsi="Times New Roman"/>
          <w:sz w:val="28"/>
          <w:szCs w:val="28"/>
        </w:rPr>
        <w:t xml:space="preserve">етодические указания </w:t>
      </w:r>
      <w:r w:rsidR="009A4386" w:rsidRPr="00E60F48">
        <w:rPr>
          <w:rFonts w:ascii="Times New Roman" w:hAnsi="Times New Roman"/>
          <w:sz w:val="28"/>
          <w:szCs w:val="28"/>
        </w:rPr>
        <w:t>для обучающихся по освоению дисциплины</w:t>
      </w:r>
      <w:r w:rsidR="009A4386">
        <w:rPr>
          <w:rFonts w:ascii="Times New Roman" w:hAnsi="Times New Roman"/>
          <w:sz w:val="28"/>
          <w:szCs w:val="28"/>
        </w:rPr>
        <w:t xml:space="preserve"> </w:t>
      </w:r>
      <w:r>
        <w:rPr>
          <w:rFonts w:ascii="Times New Roman" w:hAnsi="Times New Roman"/>
          <w:sz w:val="28"/>
          <w:szCs w:val="28"/>
        </w:rPr>
        <w:t>по курсу «</w:t>
      </w:r>
      <w:r w:rsidR="00431C5C">
        <w:rPr>
          <w:rFonts w:ascii="Times New Roman" w:hAnsi="Times New Roman"/>
          <w:sz w:val="28"/>
          <w:szCs w:val="28"/>
        </w:rPr>
        <w:t>Менеджмент</w:t>
      </w:r>
      <w:r>
        <w:rPr>
          <w:rFonts w:ascii="Times New Roman" w:hAnsi="Times New Roman"/>
          <w:sz w:val="28"/>
          <w:szCs w:val="28"/>
        </w:rPr>
        <w:t xml:space="preserve">» предназначены для </w:t>
      </w:r>
      <w:r w:rsidRPr="00984ED7">
        <w:rPr>
          <w:rFonts w:ascii="Times New Roman" w:hAnsi="Times New Roman"/>
          <w:sz w:val="28"/>
          <w:szCs w:val="28"/>
        </w:rPr>
        <w:t>студентов н</w:t>
      </w:r>
      <w:r>
        <w:rPr>
          <w:rFonts w:ascii="Times New Roman" w:hAnsi="Times New Roman"/>
          <w:sz w:val="28"/>
          <w:szCs w:val="28"/>
        </w:rPr>
        <w:t xml:space="preserve">аправления </w:t>
      </w:r>
      <w:r w:rsidR="002E62C6">
        <w:rPr>
          <w:rFonts w:ascii="Times New Roman" w:hAnsi="Times New Roman"/>
          <w:sz w:val="28"/>
          <w:szCs w:val="28"/>
        </w:rPr>
        <w:t>38.03.01</w:t>
      </w:r>
      <w:r>
        <w:rPr>
          <w:rFonts w:ascii="Times New Roman" w:hAnsi="Times New Roman"/>
          <w:sz w:val="28"/>
          <w:szCs w:val="28"/>
        </w:rPr>
        <w:t xml:space="preserve"> </w:t>
      </w:r>
      <w:r w:rsidRPr="00984ED7">
        <w:rPr>
          <w:rFonts w:ascii="Times New Roman" w:hAnsi="Times New Roman"/>
          <w:sz w:val="28"/>
          <w:szCs w:val="28"/>
        </w:rPr>
        <w:t>Экономика,</w:t>
      </w:r>
      <w:r>
        <w:rPr>
          <w:rFonts w:ascii="Times New Roman" w:hAnsi="Times New Roman"/>
          <w:sz w:val="28"/>
          <w:szCs w:val="28"/>
        </w:rPr>
        <w:t xml:space="preserve"> </w:t>
      </w:r>
      <w:r w:rsidRPr="00984ED7">
        <w:rPr>
          <w:rFonts w:ascii="Times New Roman" w:hAnsi="Times New Roman"/>
          <w:sz w:val="28"/>
          <w:szCs w:val="28"/>
        </w:rPr>
        <w:t>профил</w:t>
      </w:r>
      <w:r w:rsidR="00FD60EC">
        <w:rPr>
          <w:rFonts w:ascii="Times New Roman" w:hAnsi="Times New Roman"/>
          <w:sz w:val="28"/>
          <w:szCs w:val="28"/>
        </w:rPr>
        <w:t>ь</w:t>
      </w:r>
      <w:r w:rsidR="002E62C6">
        <w:rPr>
          <w:rFonts w:ascii="Times New Roman" w:hAnsi="Times New Roman"/>
          <w:sz w:val="28"/>
          <w:szCs w:val="28"/>
        </w:rPr>
        <w:t xml:space="preserve"> </w:t>
      </w:r>
      <w:r w:rsidR="00FD60EC">
        <w:rPr>
          <w:rFonts w:ascii="Times New Roman" w:hAnsi="Times New Roman"/>
          <w:sz w:val="28"/>
          <w:szCs w:val="28"/>
        </w:rPr>
        <w:t>подготовки: «Финансы и кредит»</w:t>
      </w:r>
      <w:r w:rsidR="009A4386">
        <w:rPr>
          <w:rFonts w:ascii="Times New Roman" w:hAnsi="Times New Roman"/>
          <w:sz w:val="28"/>
          <w:szCs w:val="28"/>
        </w:rPr>
        <w:t xml:space="preserve">, </w:t>
      </w:r>
      <w:r w:rsidRPr="00984ED7">
        <w:rPr>
          <w:rFonts w:ascii="Times New Roman" w:hAnsi="Times New Roman"/>
          <w:sz w:val="28"/>
          <w:szCs w:val="28"/>
        </w:rPr>
        <w:t xml:space="preserve">квалификация: </w:t>
      </w:r>
      <w:r w:rsidR="002E62C6">
        <w:rPr>
          <w:rFonts w:ascii="Times New Roman" w:hAnsi="Times New Roman"/>
          <w:sz w:val="28"/>
          <w:szCs w:val="28"/>
        </w:rPr>
        <w:t>академический б</w:t>
      </w:r>
      <w:r w:rsidRPr="00984ED7">
        <w:rPr>
          <w:rFonts w:ascii="Times New Roman" w:hAnsi="Times New Roman"/>
          <w:sz w:val="28"/>
          <w:szCs w:val="28"/>
        </w:rPr>
        <w:t>акалавр</w:t>
      </w:r>
      <w:r w:rsidR="009A4386">
        <w:rPr>
          <w:rFonts w:ascii="Times New Roman" w:hAnsi="Times New Roman"/>
          <w:sz w:val="28"/>
          <w:szCs w:val="28"/>
        </w:rPr>
        <w:t>.</w:t>
      </w:r>
      <w:r w:rsidRPr="00984ED7">
        <w:rPr>
          <w:rFonts w:ascii="Times New Roman" w:hAnsi="Times New Roman"/>
          <w:sz w:val="28"/>
          <w:szCs w:val="28"/>
        </w:rPr>
        <w:t xml:space="preserve"> </w:t>
      </w:r>
    </w:p>
    <w:p w:rsidR="000F2459" w:rsidRPr="00AA11C3" w:rsidRDefault="00FD60EC" w:rsidP="000F2459">
      <w:pPr>
        <w:ind w:firstLine="709"/>
        <w:jc w:val="both"/>
        <w:rPr>
          <w:rFonts w:ascii="Times New Roman" w:hAnsi="Times New Roman"/>
          <w:sz w:val="28"/>
          <w:szCs w:val="28"/>
        </w:rPr>
      </w:pPr>
      <w:r>
        <w:rPr>
          <w:rFonts w:ascii="Times New Roman" w:hAnsi="Times New Roman"/>
          <w:sz w:val="28"/>
          <w:szCs w:val="28"/>
        </w:rPr>
        <w:t xml:space="preserve">Методические указания по </w:t>
      </w:r>
      <w:r w:rsidR="000F2459">
        <w:rPr>
          <w:rFonts w:ascii="Times New Roman" w:hAnsi="Times New Roman"/>
          <w:sz w:val="28"/>
          <w:szCs w:val="28"/>
        </w:rPr>
        <w:t xml:space="preserve">освоению дисциплины </w:t>
      </w:r>
      <w:r w:rsidR="000F2459" w:rsidRPr="00AA11C3">
        <w:rPr>
          <w:rFonts w:ascii="Times New Roman" w:hAnsi="Times New Roman"/>
          <w:sz w:val="28"/>
          <w:szCs w:val="28"/>
        </w:rPr>
        <w:t xml:space="preserve">включают перечень функций, целей, видов самостоятельной работы студентов, указания по организация внеаудиторной самостоятельной работы, разъяснения относительно контроля и управления самостоятельной работой, список источников. </w:t>
      </w:r>
    </w:p>
    <w:p w:rsidR="00F94834" w:rsidRPr="00984ED7" w:rsidRDefault="00F94834" w:rsidP="009A4386">
      <w:pPr>
        <w:jc w:val="both"/>
        <w:rPr>
          <w:rFonts w:ascii="Times New Roman" w:hAnsi="Times New Roman"/>
          <w:sz w:val="28"/>
          <w:szCs w:val="28"/>
        </w:rPr>
      </w:pPr>
    </w:p>
    <w:p w:rsidR="008147AA" w:rsidRDefault="008147AA" w:rsidP="004D7E93">
      <w:pPr>
        <w:pStyle w:val="21"/>
        <w:ind w:firstLine="540"/>
        <w:jc w:val="both"/>
        <w:rPr>
          <w:sz w:val="28"/>
          <w:szCs w:val="28"/>
        </w:rPr>
      </w:pPr>
    </w:p>
    <w:p w:rsidR="000F2459" w:rsidRDefault="000F2459" w:rsidP="004D7E93">
      <w:pPr>
        <w:pStyle w:val="21"/>
        <w:ind w:firstLine="540"/>
        <w:jc w:val="both"/>
        <w:rPr>
          <w:sz w:val="28"/>
          <w:szCs w:val="28"/>
        </w:rPr>
      </w:pPr>
    </w:p>
    <w:p w:rsidR="000F2459" w:rsidRDefault="000F2459" w:rsidP="004D7E93">
      <w:pPr>
        <w:pStyle w:val="21"/>
        <w:ind w:firstLine="540"/>
        <w:jc w:val="both"/>
        <w:rPr>
          <w:sz w:val="28"/>
          <w:szCs w:val="28"/>
        </w:rPr>
      </w:pPr>
    </w:p>
    <w:p w:rsidR="008147AA" w:rsidRDefault="008147AA" w:rsidP="004D7E93">
      <w:pPr>
        <w:pStyle w:val="21"/>
        <w:ind w:firstLine="540"/>
        <w:jc w:val="both"/>
        <w:rPr>
          <w:sz w:val="28"/>
          <w:szCs w:val="28"/>
        </w:rPr>
      </w:pPr>
    </w:p>
    <w:p w:rsidR="008147AA" w:rsidRDefault="008147AA" w:rsidP="004D7E93">
      <w:pPr>
        <w:pStyle w:val="21"/>
        <w:ind w:firstLine="540"/>
        <w:jc w:val="both"/>
        <w:rPr>
          <w:sz w:val="28"/>
          <w:szCs w:val="28"/>
        </w:rPr>
      </w:pPr>
    </w:p>
    <w:p w:rsidR="009E08DD" w:rsidRDefault="009E08DD" w:rsidP="004D7E93">
      <w:pPr>
        <w:pStyle w:val="21"/>
        <w:ind w:firstLine="540"/>
        <w:jc w:val="both"/>
        <w:rPr>
          <w:sz w:val="28"/>
          <w:szCs w:val="28"/>
        </w:rPr>
      </w:pPr>
    </w:p>
    <w:p w:rsidR="009E08DD" w:rsidRDefault="009E08DD" w:rsidP="004D7E93">
      <w:pPr>
        <w:pStyle w:val="21"/>
        <w:ind w:firstLine="540"/>
        <w:jc w:val="both"/>
        <w:rPr>
          <w:sz w:val="28"/>
          <w:szCs w:val="28"/>
        </w:rPr>
      </w:pPr>
    </w:p>
    <w:p w:rsidR="00F94834" w:rsidRPr="00984ED7" w:rsidRDefault="00F94834" w:rsidP="004D7E93">
      <w:pPr>
        <w:pStyle w:val="21"/>
        <w:ind w:firstLine="540"/>
        <w:jc w:val="both"/>
        <w:rPr>
          <w:sz w:val="28"/>
          <w:szCs w:val="28"/>
        </w:rPr>
      </w:pPr>
    </w:p>
    <w:p w:rsidR="002701D8" w:rsidRPr="002701D8" w:rsidRDefault="002701D8" w:rsidP="002701D8">
      <w:pPr>
        <w:ind w:firstLine="284"/>
        <w:jc w:val="right"/>
        <w:rPr>
          <w:rFonts w:ascii="Times New Roman" w:hAnsi="Times New Roman"/>
          <w:sz w:val="28"/>
          <w:szCs w:val="28"/>
        </w:rPr>
      </w:pPr>
      <w:r w:rsidRPr="002701D8">
        <w:rPr>
          <w:rFonts w:ascii="Times New Roman" w:hAnsi="Times New Roman"/>
          <w:sz w:val="28"/>
          <w:szCs w:val="28"/>
        </w:rPr>
        <w:t>УДК 338.24</w:t>
      </w:r>
    </w:p>
    <w:p w:rsidR="004D7E93" w:rsidRDefault="002701D8" w:rsidP="002701D8">
      <w:pPr>
        <w:ind w:firstLine="284"/>
        <w:jc w:val="right"/>
        <w:rPr>
          <w:rFonts w:ascii="Times New Roman" w:hAnsi="Times New Roman"/>
          <w:sz w:val="28"/>
          <w:szCs w:val="28"/>
        </w:rPr>
      </w:pPr>
      <w:r w:rsidRPr="002701D8">
        <w:rPr>
          <w:rFonts w:ascii="Times New Roman" w:hAnsi="Times New Roman"/>
          <w:sz w:val="28"/>
          <w:szCs w:val="28"/>
        </w:rPr>
        <w:t>ББК 65.291.21</w:t>
      </w:r>
    </w:p>
    <w:p w:rsidR="002701D8" w:rsidRPr="00984ED7" w:rsidRDefault="002701D8" w:rsidP="002701D8">
      <w:pPr>
        <w:ind w:firstLine="284"/>
        <w:jc w:val="right"/>
        <w:rPr>
          <w:rFonts w:ascii="Times New Roman" w:hAnsi="Times New Roman"/>
          <w:sz w:val="28"/>
          <w:szCs w:val="28"/>
        </w:rPr>
      </w:pPr>
    </w:p>
    <w:p w:rsidR="004D7E93" w:rsidRPr="00984ED7" w:rsidRDefault="004D7E93" w:rsidP="004D7E93">
      <w:pPr>
        <w:ind w:firstLine="284"/>
        <w:jc w:val="right"/>
        <w:rPr>
          <w:rFonts w:ascii="Times New Roman" w:hAnsi="Times New Roman"/>
          <w:sz w:val="28"/>
          <w:szCs w:val="28"/>
        </w:rPr>
      </w:pPr>
      <w:r w:rsidRPr="00984ED7">
        <w:rPr>
          <w:rFonts w:ascii="Times New Roman" w:hAnsi="Times New Roman"/>
          <w:sz w:val="28"/>
          <w:szCs w:val="28"/>
        </w:rPr>
        <w:t xml:space="preserve">                                                           ©</w:t>
      </w:r>
      <w:r w:rsidR="00F45C0B">
        <w:rPr>
          <w:rFonts w:ascii="Times New Roman" w:hAnsi="Times New Roman"/>
          <w:noProof/>
          <w:sz w:val="28"/>
          <w:szCs w:val="28"/>
        </w:rPr>
        <w:t>Банникова Е.А.</w:t>
      </w:r>
      <w:r w:rsidRPr="00984ED7">
        <w:rPr>
          <w:rFonts w:ascii="Times New Roman" w:hAnsi="Times New Roman"/>
          <w:noProof/>
          <w:sz w:val="28"/>
          <w:szCs w:val="28"/>
        </w:rPr>
        <w:t>, 201</w:t>
      </w:r>
      <w:r w:rsidR="00D231DB">
        <w:rPr>
          <w:rFonts w:ascii="Times New Roman" w:hAnsi="Times New Roman"/>
          <w:noProof/>
          <w:sz w:val="28"/>
          <w:szCs w:val="28"/>
        </w:rPr>
        <w:t>6</w:t>
      </w:r>
      <w:r w:rsidRPr="00984ED7">
        <w:rPr>
          <w:rFonts w:ascii="Times New Roman" w:hAnsi="Times New Roman"/>
          <w:sz w:val="28"/>
          <w:szCs w:val="28"/>
        </w:rPr>
        <w:t xml:space="preserve"> </w:t>
      </w:r>
    </w:p>
    <w:p w:rsidR="004D7E93" w:rsidRPr="00984ED7" w:rsidRDefault="004D7E93" w:rsidP="004D7E93">
      <w:pPr>
        <w:ind w:firstLine="284"/>
        <w:jc w:val="right"/>
        <w:rPr>
          <w:rFonts w:ascii="Times New Roman" w:hAnsi="Times New Roman"/>
          <w:sz w:val="28"/>
          <w:szCs w:val="28"/>
        </w:rPr>
      </w:pPr>
      <w:r w:rsidRPr="00984ED7">
        <w:rPr>
          <w:rFonts w:ascii="Times New Roman" w:hAnsi="Times New Roman"/>
          <w:sz w:val="28"/>
          <w:szCs w:val="28"/>
        </w:rPr>
        <w:t xml:space="preserve"> </w:t>
      </w:r>
      <w:r w:rsidRPr="00984ED7">
        <w:rPr>
          <w:rFonts w:ascii="Times New Roman" w:hAnsi="Times New Roman"/>
          <w:noProof/>
          <w:sz w:val="28"/>
          <w:szCs w:val="28"/>
        </w:rPr>
        <w:t xml:space="preserve"> </w:t>
      </w:r>
      <w:r w:rsidRPr="00984ED7">
        <w:rPr>
          <w:rFonts w:ascii="Times New Roman" w:hAnsi="Times New Roman"/>
          <w:sz w:val="28"/>
          <w:szCs w:val="28"/>
        </w:rPr>
        <w:t xml:space="preserve"> ©БГТИ (филиал), 201</w:t>
      </w:r>
      <w:r w:rsidR="00D231DB">
        <w:rPr>
          <w:rFonts w:ascii="Times New Roman" w:hAnsi="Times New Roman"/>
          <w:sz w:val="28"/>
          <w:szCs w:val="28"/>
        </w:rPr>
        <w:t>6</w:t>
      </w:r>
    </w:p>
    <w:p w:rsidR="00E00AD4" w:rsidRDefault="004D7E93" w:rsidP="00E00AD4">
      <w:pPr>
        <w:pStyle w:val="afa"/>
        <w:jc w:val="center"/>
        <w:rPr>
          <w:rFonts w:ascii="Times New Roman" w:hAnsi="Times New Roman"/>
          <w:color w:val="auto"/>
          <w:sz w:val="32"/>
          <w:szCs w:val="32"/>
        </w:rPr>
      </w:pPr>
      <w:r w:rsidRPr="00984ED7">
        <w:rPr>
          <w:rFonts w:ascii="Times New Roman" w:hAnsi="Times New Roman"/>
          <w:b w:val="0"/>
          <w:bCs w:val="0"/>
        </w:rPr>
        <w:br w:type="page"/>
      </w:r>
      <w:r w:rsidRPr="00E00AD4">
        <w:rPr>
          <w:rFonts w:ascii="Times New Roman" w:hAnsi="Times New Roman"/>
          <w:color w:val="auto"/>
          <w:sz w:val="32"/>
          <w:szCs w:val="32"/>
        </w:rPr>
        <w:t>Содержание</w:t>
      </w:r>
      <w:bookmarkStart w:id="2" w:name="_Toc278276674"/>
    </w:p>
    <w:p w:rsidR="0018361D" w:rsidRPr="0018361D" w:rsidRDefault="0018361D" w:rsidP="0018361D">
      <w:pPr>
        <w:rPr>
          <w:lang w:eastAsia="en-US"/>
        </w:rPr>
      </w:pPr>
    </w:p>
    <w:p w:rsidR="00182EB0" w:rsidRDefault="00182EB0" w:rsidP="00182EB0">
      <w:pPr>
        <w:rPr>
          <w:lang w:eastAsia="en-US"/>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182EB0" w:rsidTr="00BF7520">
        <w:tc>
          <w:tcPr>
            <w:tcW w:w="8897" w:type="dxa"/>
          </w:tcPr>
          <w:p w:rsidR="00182EB0" w:rsidRPr="00182EB0" w:rsidRDefault="00182EB0" w:rsidP="00182EB0">
            <w:pPr>
              <w:rPr>
                <w:rFonts w:ascii="Times New Roman" w:hAnsi="Times New Roman"/>
                <w:sz w:val="28"/>
                <w:szCs w:val="28"/>
                <w:lang w:eastAsia="en-US"/>
              </w:rPr>
            </w:pPr>
            <w:r w:rsidRPr="00182EB0">
              <w:rPr>
                <w:rFonts w:ascii="Times New Roman" w:hAnsi="Times New Roman"/>
                <w:bCs/>
                <w:sz w:val="28"/>
                <w:szCs w:val="28"/>
              </w:rPr>
              <w:t>Введение</w:t>
            </w:r>
            <w:r>
              <w:rPr>
                <w:rFonts w:ascii="Times New Roman" w:hAnsi="Times New Roman"/>
                <w:bCs/>
                <w:sz w:val="28"/>
                <w:szCs w:val="28"/>
              </w:rPr>
              <w:t>……………………………………………………………………</w:t>
            </w:r>
            <w:r w:rsidR="007D1E79">
              <w:rPr>
                <w:rFonts w:ascii="Times New Roman" w:hAnsi="Times New Roman"/>
                <w:bCs/>
                <w:sz w:val="28"/>
                <w:szCs w:val="28"/>
              </w:rPr>
              <w:t>…</w:t>
            </w:r>
            <w:r>
              <w:rPr>
                <w:rFonts w:ascii="Times New Roman" w:hAnsi="Times New Roman"/>
                <w:bCs/>
                <w:sz w:val="28"/>
                <w:szCs w:val="28"/>
              </w:rPr>
              <w:t>.</w:t>
            </w:r>
          </w:p>
        </w:tc>
        <w:tc>
          <w:tcPr>
            <w:tcW w:w="850" w:type="dxa"/>
          </w:tcPr>
          <w:p w:rsidR="00182EB0" w:rsidRPr="00AD10DB" w:rsidRDefault="00AD10DB" w:rsidP="00AD10DB">
            <w:pPr>
              <w:jc w:val="center"/>
              <w:rPr>
                <w:rFonts w:ascii="Times New Roman" w:hAnsi="Times New Roman"/>
                <w:sz w:val="28"/>
                <w:szCs w:val="28"/>
                <w:lang w:eastAsia="en-US"/>
              </w:rPr>
            </w:pPr>
            <w:r w:rsidRPr="00AD10DB">
              <w:rPr>
                <w:rFonts w:ascii="Times New Roman" w:hAnsi="Times New Roman"/>
                <w:sz w:val="28"/>
                <w:szCs w:val="28"/>
                <w:lang w:eastAsia="en-US"/>
              </w:rPr>
              <w:t>4</w:t>
            </w:r>
          </w:p>
        </w:tc>
      </w:tr>
      <w:tr w:rsidR="00182EB0" w:rsidTr="00BF7520">
        <w:tc>
          <w:tcPr>
            <w:tcW w:w="8897" w:type="dxa"/>
          </w:tcPr>
          <w:p w:rsidR="00182EB0" w:rsidRPr="004C0425" w:rsidRDefault="00087347" w:rsidP="00CB09E4">
            <w:pPr>
              <w:pStyle w:val="af7"/>
              <w:widowControl/>
              <w:numPr>
                <w:ilvl w:val="0"/>
                <w:numId w:val="10"/>
              </w:numPr>
              <w:tabs>
                <w:tab w:val="left" w:pos="345"/>
                <w:tab w:val="left" w:pos="1134"/>
              </w:tabs>
              <w:autoSpaceDE/>
              <w:autoSpaceDN/>
              <w:adjustRightInd/>
              <w:ind w:left="0" w:firstLine="0"/>
              <w:jc w:val="both"/>
              <w:rPr>
                <w:sz w:val="28"/>
                <w:szCs w:val="28"/>
                <w:lang w:eastAsia="en-US"/>
              </w:rPr>
            </w:pPr>
            <w:r w:rsidRPr="00087347">
              <w:rPr>
                <w:sz w:val="28"/>
                <w:szCs w:val="28"/>
              </w:rPr>
              <w:t>Организационно-методические данные дисциплины</w:t>
            </w:r>
            <w:r w:rsidR="004C0425">
              <w:rPr>
                <w:sz w:val="28"/>
                <w:szCs w:val="28"/>
              </w:rPr>
              <w:t>……………</w:t>
            </w:r>
            <w:proofErr w:type="gramStart"/>
            <w:r w:rsidR="004C0425">
              <w:rPr>
                <w:sz w:val="28"/>
                <w:szCs w:val="28"/>
              </w:rPr>
              <w:t>……</w:t>
            </w:r>
            <w:r w:rsidR="007D1E79">
              <w:rPr>
                <w:sz w:val="28"/>
                <w:szCs w:val="28"/>
              </w:rPr>
              <w:t>.</w:t>
            </w:r>
            <w:proofErr w:type="gramEnd"/>
            <w:r w:rsidRPr="00087347">
              <w:rPr>
                <w:sz w:val="28"/>
                <w:szCs w:val="28"/>
              </w:rPr>
              <w:t xml:space="preserve"> </w:t>
            </w:r>
          </w:p>
        </w:tc>
        <w:tc>
          <w:tcPr>
            <w:tcW w:w="850" w:type="dxa"/>
          </w:tcPr>
          <w:p w:rsidR="00182EB0" w:rsidRPr="00AD10DB" w:rsidRDefault="00AD10DB" w:rsidP="00AD10DB">
            <w:pPr>
              <w:jc w:val="center"/>
              <w:rPr>
                <w:rFonts w:ascii="Times New Roman" w:hAnsi="Times New Roman"/>
                <w:sz w:val="28"/>
                <w:szCs w:val="28"/>
                <w:lang w:eastAsia="en-US"/>
              </w:rPr>
            </w:pPr>
            <w:r w:rsidRPr="00AD10DB">
              <w:rPr>
                <w:rFonts w:ascii="Times New Roman" w:hAnsi="Times New Roman"/>
                <w:sz w:val="28"/>
                <w:szCs w:val="28"/>
                <w:lang w:eastAsia="en-US"/>
              </w:rPr>
              <w:t>5</w:t>
            </w:r>
          </w:p>
        </w:tc>
      </w:tr>
      <w:tr w:rsidR="004C0425" w:rsidTr="00BF7520">
        <w:tc>
          <w:tcPr>
            <w:tcW w:w="8897" w:type="dxa"/>
          </w:tcPr>
          <w:p w:rsidR="004C0425" w:rsidRPr="00087347" w:rsidRDefault="00BE752B" w:rsidP="00CB09E4">
            <w:pPr>
              <w:pStyle w:val="af7"/>
              <w:widowControl/>
              <w:numPr>
                <w:ilvl w:val="0"/>
                <w:numId w:val="10"/>
              </w:numPr>
              <w:tabs>
                <w:tab w:val="left" w:pos="345"/>
                <w:tab w:val="left" w:pos="1134"/>
              </w:tabs>
              <w:autoSpaceDE/>
              <w:autoSpaceDN/>
              <w:adjustRightInd/>
              <w:ind w:left="0" w:firstLine="0"/>
              <w:jc w:val="both"/>
              <w:rPr>
                <w:sz w:val="28"/>
                <w:szCs w:val="28"/>
              </w:rPr>
            </w:pPr>
            <w:r>
              <w:rPr>
                <w:sz w:val="28"/>
                <w:szCs w:val="28"/>
              </w:rPr>
              <w:t>В</w:t>
            </w:r>
            <w:r w:rsidR="004C0425" w:rsidRPr="00087347">
              <w:rPr>
                <w:sz w:val="28"/>
                <w:szCs w:val="28"/>
              </w:rPr>
              <w:t>иды самостоятельной работы студентов</w:t>
            </w:r>
            <w:r w:rsidR="00694BBF">
              <w:t xml:space="preserve"> </w:t>
            </w:r>
            <w:r w:rsidR="00694BBF" w:rsidRPr="00694BBF">
              <w:rPr>
                <w:sz w:val="28"/>
                <w:szCs w:val="28"/>
              </w:rPr>
              <w:t xml:space="preserve">по освоению </w:t>
            </w:r>
            <w:proofErr w:type="gramStart"/>
            <w:r w:rsidR="00694BBF" w:rsidRPr="00694BBF">
              <w:rPr>
                <w:sz w:val="28"/>
                <w:szCs w:val="28"/>
              </w:rPr>
              <w:t>дисциплины</w:t>
            </w:r>
            <w:r w:rsidR="007D1E79">
              <w:rPr>
                <w:sz w:val="28"/>
                <w:szCs w:val="28"/>
              </w:rPr>
              <w:t>..</w:t>
            </w:r>
            <w:proofErr w:type="gramEnd"/>
          </w:p>
        </w:tc>
        <w:tc>
          <w:tcPr>
            <w:tcW w:w="850" w:type="dxa"/>
          </w:tcPr>
          <w:p w:rsidR="004C0425"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3</w:t>
            </w:r>
          </w:p>
        </w:tc>
      </w:tr>
      <w:tr w:rsidR="00182EB0" w:rsidTr="00BF7520">
        <w:tc>
          <w:tcPr>
            <w:tcW w:w="8897" w:type="dxa"/>
          </w:tcPr>
          <w:p w:rsidR="00182EB0" w:rsidRPr="00182EB0" w:rsidRDefault="00087347" w:rsidP="007D1E79">
            <w:pPr>
              <w:rPr>
                <w:rFonts w:ascii="Times New Roman" w:hAnsi="Times New Roman"/>
                <w:sz w:val="28"/>
                <w:szCs w:val="28"/>
                <w:lang w:eastAsia="en-US"/>
              </w:rPr>
            </w:pPr>
            <w:r>
              <w:rPr>
                <w:rFonts w:ascii="Times New Roman" w:hAnsi="Times New Roman"/>
                <w:sz w:val="28"/>
                <w:szCs w:val="28"/>
                <w:lang w:eastAsia="en-US"/>
              </w:rPr>
              <w:t>3</w:t>
            </w:r>
            <w:r w:rsidR="00182EB0" w:rsidRPr="00182EB0">
              <w:rPr>
                <w:rFonts w:ascii="Times New Roman" w:hAnsi="Times New Roman"/>
                <w:sz w:val="28"/>
                <w:szCs w:val="28"/>
                <w:lang w:eastAsia="en-US"/>
              </w:rPr>
              <w:t xml:space="preserve">. </w:t>
            </w:r>
            <w:r w:rsidRPr="00087347">
              <w:rPr>
                <w:rFonts w:ascii="Times New Roman" w:hAnsi="Times New Roman"/>
                <w:sz w:val="28"/>
                <w:szCs w:val="28"/>
                <w:lang w:eastAsia="en-US"/>
              </w:rPr>
              <w:t xml:space="preserve">Методические рекомендации студентам по освоению </w:t>
            </w:r>
            <w:proofErr w:type="gramStart"/>
            <w:r w:rsidRPr="00087347">
              <w:rPr>
                <w:rFonts w:ascii="Times New Roman" w:hAnsi="Times New Roman"/>
                <w:sz w:val="28"/>
                <w:szCs w:val="28"/>
                <w:lang w:eastAsia="en-US"/>
              </w:rPr>
              <w:t>дисциплины</w:t>
            </w:r>
            <w:r w:rsidR="004C0425">
              <w:rPr>
                <w:rFonts w:ascii="Times New Roman" w:hAnsi="Times New Roman"/>
                <w:sz w:val="28"/>
                <w:szCs w:val="28"/>
                <w:lang w:eastAsia="en-US"/>
              </w:rPr>
              <w:t>…</w:t>
            </w:r>
            <w:r w:rsidR="007D1E79">
              <w:rPr>
                <w:rFonts w:ascii="Times New Roman" w:hAnsi="Times New Roman"/>
                <w:sz w:val="28"/>
                <w:szCs w:val="28"/>
                <w:lang w:eastAsia="en-US"/>
              </w:rPr>
              <w:t>.</w:t>
            </w:r>
            <w:proofErr w:type="gramEnd"/>
            <w:r w:rsidRPr="00087347">
              <w:rPr>
                <w:rFonts w:ascii="Times New Roman" w:hAnsi="Times New Roman"/>
                <w:sz w:val="28"/>
                <w:szCs w:val="28"/>
                <w:lang w:eastAsia="en-US"/>
              </w:rPr>
              <w:tab/>
            </w:r>
          </w:p>
        </w:tc>
        <w:tc>
          <w:tcPr>
            <w:tcW w:w="850" w:type="dxa"/>
          </w:tcPr>
          <w:p w:rsidR="00182EB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5</w:t>
            </w:r>
          </w:p>
        </w:tc>
      </w:tr>
      <w:tr w:rsidR="00694BBF" w:rsidTr="00BF7520">
        <w:tc>
          <w:tcPr>
            <w:tcW w:w="8897" w:type="dxa"/>
          </w:tcPr>
          <w:p w:rsidR="00694BBF" w:rsidRDefault="00694BBF" w:rsidP="00BF7520">
            <w:pPr>
              <w:jc w:val="both"/>
              <w:rPr>
                <w:rFonts w:ascii="Times New Roman" w:hAnsi="Times New Roman"/>
                <w:sz w:val="28"/>
                <w:szCs w:val="28"/>
                <w:lang w:eastAsia="en-US"/>
              </w:rPr>
            </w:pPr>
            <w:r w:rsidRPr="00694BBF">
              <w:rPr>
                <w:rFonts w:ascii="Times New Roman" w:hAnsi="Times New Roman"/>
                <w:sz w:val="28"/>
                <w:szCs w:val="28"/>
                <w:lang w:eastAsia="en-US"/>
              </w:rPr>
              <w:t>3.1 Методические рекомендации по изучению теоретических основ дисциплины</w:t>
            </w:r>
            <w:r w:rsidR="007D1E79">
              <w:rPr>
                <w:rFonts w:ascii="Times New Roman" w:hAnsi="Times New Roman"/>
                <w:sz w:val="28"/>
                <w:szCs w:val="28"/>
                <w:lang w:eastAsia="en-US"/>
              </w:rPr>
              <w:t>……………………………………………………………………</w:t>
            </w:r>
          </w:p>
        </w:tc>
        <w:tc>
          <w:tcPr>
            <w:tcW w:w="850" w:type="dxa"/>
          </w:tcPr>
          <w:p w:rsidR="00694BBF" w:rsidRDefault="00694BBF" w:rsidP="00AD10DB">
            <w:pPr>
              <w:jc w:val="center"/>
              <w:rPr>
                <w:rFonts w:ascii="Times New Roman" w:hAnsi="Times New Roman"/>
                <w:sz w:val="28"/>
                <w:szCs w:val="28"/>
                <w:lang w:eastAsia="en-US"/>
              </w:rPr>
            </w:pPr>
          </w:p>
          <w:p w:rsidR="00BF752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5</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3.2 Методические рекомендации по подготовке докладов и выступлений</w:t>
            </w:r>
          </w:p>
        </w:tc>
        <w:tc>
          <w:tcPr>
            <w:tcW w:w="850" w:type="dxa"/>
          </w:tcPr>
          <w:p w:rsidR="00BF752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7</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3.3 Методические рекомендации по выполнению рефератов</w:t>
            </w:r>
            <w:r w:rsidR="007D1E79">
              <w:rPr>
                <w:rFonts w:ascii="Times New Roman" w:hAnsi="Times New Roman"/>
                <w:sz w:val="28"/>
                <w:szCs w:val="28"/>
                <w:lang w:eastAsia="en-US"/>
              </w:rPr>
              <w:t>………</w:t>
            </w:r>
            <w:proofErr w:type="gramStart"/>
            <w:r w:rsidR="007D1E79">
              <w:rPr>
                <w:rFonts w:ascii="Times New Roman" w:hAnsi="Times New Roman"/>
                <w:sz w:val="28"/>
                <w:szCs w:val="28"/>
                <w:lang w:eastAsia="en-US"/>
              </w:rPr>
              <w:t>…….</w:t>
            </w:r>
            <w:proofErr w:type="gramEnd"/>
            <w:r w:rsidR="007D1E79">
              <w:rPr>
                <w:rFonts w:ascii="Times New Roman" w:hAnsi="Times New Roman"/>
                <w:sz w:val="28"/>
                <w:szCs w:val="28"/>
                <w:lang w:eastAsia="en-US"/>
              </w:rPr>
              <w:t>.</w:t>
            </w:r>
          </w:p>
        </w:tc>
        <w:tc>
          <w:tcPr>
            <w:tcW w:w="850" w:type="dxa"/>
          </w:tcPr>
          <w:p w:rsidR="00694BBF" w:rsidRPr="00AD10DB" w:rsidRDefault="00165138" w:rsidP="00AD10DB">
            <w:pPr>
              <w:jc w:val="center"/>
              <w:rPr>
                <w:rFonts w:ascii="Times New Roman" w:hAnsi="Times New Roman"/>
                <w:sz w:val="28"/>
                <w:szCs w:val="28"/>
                <w:lang w:eastAsia="en-US"/>
              </w:rPr>
            </w:pPr>
            <w:r>
              <w:rPr>
                <w:rFonts w:ascii="Times New Roman" w:hAnsi="Times New Roman"/>
                <w:sz w:val="28"/>
                <w:szCs w:val="28"/>
                <w:lang w:eastAsia="en-US"/>
              </w:rPr>
              <w:t>20</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3.4 Методические указания к выполнению контрольной работы</w:t>
            </w:r>
            <w:r w:rsidR="007D1E79">
              <w:rPr>
                <w:rFonts w:ascii="Times New Roman" w:hAnsi="Times New Roman"/>
                <w:sz w:val="28"/>
                <w:szCs w:val="28"/>
                <w:lang w:eastAsia="en-US"/>
              </w:rPr>
              <w:t>…………</w:t>
            </w:r>
          </w:p>
        </w:tc>
        <w:tc>
          <w:tcPr>
            <w:tcW w:w="850" w:type="dxa"/>
          </w:tcPr>
          <w:p w:rsidR="00694BBF"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4</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 xml:space="preserve">3.5 </w:t>
            </w:r>
            <w:r w:rsidR="008B398C" w:rsidRPr="00182EB0">
              <w:rPr>
                <w:rFonts w:ascii="Times New Roman" w:hAnsi="Times New Roman"/>
                <w:bCs/>
                <w:sz w:val="28"/>
                <w:szCs w:val="28"/>
              </w:rPr>
              <w:t xml:space="preserve">Методические указания </w:t>
            </w:r>
            <w:proofErr w:type="gramStart"/>
            <w:r w:rsidR="008B398C" w:rsidRPr="00182EB0">
              <w:rPr>
                <w:rFonts w:ascii="Times New Roman" w:hAnsi="Times New Roman"/>
                <w:bCs/>
                <w:sz w:val="28"/>
                <w:szCs w:val="28"/>
              </w:rPr>
              <w:t>по  созданию</w:t>
            </w:r>
            <w:proofErr w:type="gramEnd"/>
            <w:r w:rsidR="008B398C" w:rsidRPr="00182EB0">
              <w:rPr>
                <w:rFonts w:ascii="Times New Roman" w:hAnsi="Times New Roman"/>
                <w:bCs/>
                <w:sz w:val="28"/>
                <w:szCs w:val="28"/>
              </w:rPr>
              <w:t xml:space="preserve"> презентаций</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6</w:t>
            </w:r>
          </w:p>
        </w:tc>
      </w:tr>
      <w:tr w:rsidR="00694BBF" w:rsidTr="00BF7520">
        <w:tc>
          <w:tcPr>
            <w:tcW w:w="8897" w:type="dxa"/>
          </w:tcPr>
          <w:p w:rsidR="00694BBF" w:rsidRDefault="00694BBF" w:rsidP="00BC4775">
            <w:pPr>
              <w:jc w:val="both"/>
              <w:rPr>
                <w:rFonts w:ascii="Times New Roman" w:hAnsi="Times New Roman"/>
                <w:sz w:val="28"/>
                <w:szCs w:val="28"/>
                <w:lang w:eastAsia="en-US"/>
              </w:rPr>
            </w:pPr>
            <w:r w:rsidRPr="00694BBF">
              <w:rPr>
                <w:rFonts w:ascii="Times New Roman" w:hAnsi="Times New Roman"/>
                <w:sz w:val="28"/>
                <w:szCs w:val="28"/>
                <w:lang w:eastAsia="en-US"/>
              </w:rPr>
              <w:t xml:space="preserve">3.6 </w:t>
            </w:r>
            <w:r w:rsidR="008B398C" w:rsidRPr="00182EB0">
              <w:rPr>
                <w:rFonts w:ascii="Times New Roman" w:hAnsi="Times New Roman"/>
                <w:bCs/>
                <w:sz w:val="28"/>
                <w:szCs w:val="28"/>
              </w:rPr>
              <w:t>Методические рекомендации по выполнению кейс-заданий и эссе</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9</w:t>
            </w:r>
          </w:p>
        </w:tc>
      </w:tr>
      <w:tr w:rsidR="00694BBF" w:rsidTr="00BF7520">
        <w:tc>
          <w:tcPr>
            <w:tcW w:w="8897" w:type="dxa"/>
          </w:tcPr>
          <w:p w:rsidR="00694BBF" w:rsidRP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3.7</w:t>
            </w:r>
            <w:r w:rsidRPr="00694BBF">
              <w:rPr>
                <w:rFonts w:ascii="Times New Roman" w:hAnsi="Times New Roman"/>
                <w:sz w:val="28"/>
                <w:szCs w:val="28"/>
                <w:lang w:eastAsia="en-US"/>
              </w:rPr>
              <w:tab/>
              <w:t>Методические рекомендации при подготовке к практическим занятиям</w:t>
            </w:r>
            <w:r w:rsidR="007D1E79">
              <w:rPr>
                <w:rFonts w:ascii="Times New Roman" w:hAnsi="Times New Roman"/>
                <w:sz w:val="28"/>
                <w:szCs w:val="28"/>
                <w:lang w:eastAsia="en-US"/>
              </w:rPr>
              <w:t>……………………………………………………………………….</w:t>
            </w:r>
          </w:p>
        </w:tc>
        <w:tc>
          <w:tcPr>
            <w:tcW w:w="850" w:type="dxa"/>
          </w:tcPr>
          <w:p w:rsidR="00694BBF" w:rsidRDefault="00694BBF" w:rsidP="00AD10DB">
            <w:pPr>
              <w:jc w:val="center"/>
              <w:rPr>
                <w:rFonts w:ascii="Times New Roman" w:hAnsi="Times New Roman"/>
                <w:sz w:val="28"/>
                <w:szCs w:val="28"/>
                <w:lang w:eastAsia="en-US"/>
              </w:rPr>
            </w:pPr>
          </w:p>
          <w:p w:rsidR="00BF7520" w:rsidRPr="00AD10DB" w:rsidRDefault="00165138" w:rsidP="00AD10DB">
            <w:pPr>
              <w:jc w:val="center"/>
              <w:rPr>
                <w:rFonts w:ascii="Times New Roman" w:hAnsi="Times New Roman"/>
                <w:sz w:val="28"/>
                <w:szCs w:val="28"/>
                <w:lang w:eastAsia="en-US"/>
              </w:rPr>
            </w:pPr>
            <w:r>
              <w:rPr>
                <w:rFonts w:ascii="Times New Roman" w:hAnsi="Times New Roman"/>
                <w:sz w:val="28"/>
                <w:szCs w:val="28"/>
                <w:lang w:eastAsia="en-US"/>
              </w:rPr>
              <w:t>31</w:t>
            </w:r>
          </w:p>
        </w:tc>
      </w:tr>
      <w:tr w:rsidR="00182EB0" w:rsidTr="00BF7520">
        <w:tc>
          <w:tcPr>
            <w:tcW w:w="8897" w:type="dxa"/>
          </w:tcPr>
          <w:p w:rsidR="00182EB0" w:rsidRPr="00182EB0" w:rsidRDefault="004C0425" w:rsidP="00BE378B">
            <w:pPr>
              <w:jc w:val="both"/>
              <w:rPr>
                <w:rFonts w:ascii="Times New Roman" w:hAnsi="Times New Roman"/>
                <w:sz w:val="28"/>
                <w:szCs w:val="28"/>
                <w:lang w:eastAsia="en-US"/>
              </w:rPr>
            </w:pPr>
            <w:r>
              <w:rPr>
                <w:rFonts w:ascii="Times New Roman" w:hAnsi="Times New Roman"/>
                <w:bCs/>
                <w:color w:val="000000"/>
                <w:sz w:val="28"/>
                <w:szCs w:val="28"/>
              </w:rPr>
              <w:t>4</w:t>
            </w:r>
            <w:r w:rsidR="00182EB0" w:rsidRPr="00182EB0">
              <w:rPr>
                <w:rFonts w:ascii="Times New Roman" w:hAnsi="Times New Roman"/>
                <w:bCs/>
                <w:color w:val="000000"/>
                <w:sz w:val="28"/>
                <w:szCs w:val="28"/>
              </w:rPr>
              <w:t xml:space="preserve">. </w:t>
            </w:r>
            <w:r w:rsidR="00BE378B" w:rsidRPr="00BE378B">
              <w:rPr>
                <w:rFonts w:ascii="Times New Roman" w:hAnsi="Times New Roman"/>
                <w:bCs/>
                <w:color w:val="000000"/>
                <w:sz w:val="28"/>
                <w:szCs w:val="28"/>
              </w:rPr>
              <w:t>Контроль и управление самостоятельной работой студентов</w:t>
            </w:r>
            <w:r>
              <w:rPr>
                <w:rFonts w:ascii="Times New Roman" w:hAnsi="Times New Roman"/>
                <w:bCs/>
                <w:color w:val="000000"/>
                <w:sz w:val="28"/>
                <w:szCs w:val="28"/>
              </w:rPr>
              <w:t>……</w:t>
            </w:r>
            <w:proofErr w:type="gramStart"/>
            <w:r w:rsidR="007D1E79">
              <w:rPr>
                <w:rFonts w:ascii="Times New Roman" w:hAnsi="Times New Roman"/>
                <w:bCs/>
                <w:color w:val="000000"/>
                <w:sz w:val="28"/>
                <w:szCs w:val="28"/>
              </w:rPr>
              <w:t>…</w:t>
            </w:r>
            <w:r>
              <w:rPr>
                <w:rFonts w:ascii="Times New Roman" w:hAnsi="Times New Roman"/>
                <w:bCs/>
                <w:color w:val="000000"/>
                <w:sz w:val="28"/>
                <w:szCs w:val="28"/>
              </w:rPr>
              <w:t>….</w:t>
            </w:r>
            <w:proofErr w:type="gramEnd"/>
            <w:r w:rsidR="00BE378B" w:rsidRPr="00BE378B">
              <w:rPr>
                <w:rFonts w:ascii="Times New Roman" w:hAnsi="Times New Roman"/>
                <w:bCs/>
                <w:color w:val="000000"/>
                <w:sz w:val="28"/>
                <w:szCs w:val="28"/>
              </w:rPr>
              <w:t xml:space="preserve"> </w:t>
            </w:r>
          </w:p>
        </w:tc>
        <w:tc>
          <w:tcPr>
            <w:tcW w:w="850" w:type="dxa"/>
          </w:tcPr>
          <w:p w:rsidR="00182EB0"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3</w:t>
            </w:r>
            <w:r w:rsidR="00165138">
              <w:rPr>
                <w:rFonts w:ascii="Times New Roman" w:hAnsi="Times New Roman"/>
                <w:sz w:val="28"/>
                <w:szCs w:val="28"/>
                <w:lang w:eastAsia="en-US"/>
              </w:rPr>
              <w:t>2</w:t>
            </w:r>
          </w:p>
        </w:tc>
      </w:tr>
      <w:tr w:rsidR="00182EB0" w:rsidTr="00BF7520">
        <w:tc>
          <w:tcPr>
            <w:tcW w:w="8897" w:type="dxa"/>
          </w:tcPr>
          <w:p w:rsidR="00182EB0" w:rsidRPr="00182EB0" w:rsidRDefault="00182EB0" w:rsidP="00182EB0">
            <w:pPr>
              <w:jc w:val="both"/>
              <w:rPr>
                <w:rFonts w:ascii="Times New Roman" w:hAnsi="Times New Roman"/>
                <w:bCs/>
                <w:color w:val="000000"/>
                <w:sz w:val="28"/>
                <w:szCs w:val="28"/>
              </w:rPr>
            </w:pPr>
            <w:r w:rsidRPr="00182EB0">
              <w:rPr>
                <w:rFonts w:ascii="Times New Roman" w:hAnsi="Times New Roman"/>
                <w:bCs/>
                <w:sz w:val="28"/>
                <w:szCs w:val="28"/>
              </w:rPr>
              <w:t>Список использованных источников</w:t>
            </w:r>
            <w:r>
              <w:rPr>
                <w:rFonts w:ascii="Times New Roman" w:hAnsi="Times New Roman"/>
                <w:bCs/>
                <w:sz w:val="28"/>
                <w:szCs w:val="28"/>
              </w:rPr>
              <w:t>…………………………………</w:t>
            </w:r>
            <w:proofErr w:type="gramStart"/>
            <w:r w:rsidR="007D1E79">
              <w:rPr>
                <w:rFonts w:ascii="Times New Roman" w:hAnsi="Times New Roman"/>
                <w:bCs/>
                <w:sz w:val="28"/>
                <w:szCs w:val="28"/>
              </w:rPr>
              <w:t>…</w:t>
            </w:r>
            <w:r>
              <w:rPr>
                <w:rFonts w:ascii="Times New Roman" w:hAnsi="Times New Roman"/>
                <w:bCs/>
                <w:sz w:val="28"/>
                <w:szCs w:val="28"/>
              </w:rPr>
              <w:t>….</w:t>
            </w:r>
            <w:proofErr w:type="gramEnd"/>
            <w:r>
              <w:rPr>
                <w:rFonts w:ascii="Times New Roman" w:hAnsi="Times New Roman"/>
                <w:bCs/>
                <w:sz w:val="28"/>
                <w:szCs w:val="28"/>
              </w:rPr>
              <w:t>.</w:t>
            </w:r>
          </w:p>
        </w:tc>
        <w:tc>
          <w:tcPr>
            <w:tcW w:w="850" w:type="dxa"/>
          </w:tcPr>
          <w:p w:rsidR="00182EB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3</w:t>
            </w:r>
            <w:r w:rsidR="00CC1C6B">
              <w:rPr>
                <w:rFonts w:ascii="Times New Roman" w:hAnsi="Times New Roman"/>
                <w:sz w:val="28"/>
                <w:szCs w:val="28"/>
                <w:lang w:eastAsia="en-US"/>
              </w:rPr>
              <w:t>4</w:t>
            </w:r>
          </w:p>
        </w:tc>
      </w:tr>
    </w:tbl>
    <w:p w:rsidR="00182EB0" w:rsidRPr="00182EB0" w:rsidRDefault="00182EB0" w:rsidP="00182EB0">
      <w:pPr>
        <w:rPr>
          <w:lang w:eastAsia="en-US"/>
        </w:rPr>
      </w:pPr>
    </w:p>
    <w:p w:rsidR="00182EB0" w:rsidRPr="00182EB0" w:rsidRDefault="00182EB0" w:rsidP="00182EB0">
      <w:pPr>
        <w:ind w:firstLine="720"/>
        <w:jc w:val="both"/>
        <w:rPr>
          <w:rFonts w:ascii="Times New Roman" w:hAnsi="Times New Roman"/>
          <w:bCs/>
          <w:color w:val="000000"/>
          <w:sz w:val="28"/>
          <w:szCs w:val="28"/>
        </w:rPr>
      </w:pPr>
      <w:bookmarkStart w:id="3" w:name="_Toc275416325"/>
      <w:bookmarkStart w:id="4" w:name="_Toc275416328"/>
      <w:bookmarkEnd w:id="2"/>
    </w:p>
    <w:p w:rsidR="00F81B9F" w:rsidRDefault="00F81B9F" w:rsidP="00182EB0">
      <w:pPr>
        <w:jc w:val="both"/>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694BBF" w:rsidRDefault="00694BBF" w:rsidP="00694BBF">
      <w:pPr>
        <w:spacing w:line="360" w:lineRule="exact"/>
        <w:ind w:firstLine="709"/>
        <w:jc w:val="both"/>
        <w:rPr>
          <w:rFonts w:ascii="Times New Roman" w:hAnsi="Times New Roman"/>
          <w:b/>
          <w:sz w:val="28"/>
          <w:szCs w:val="28"/>
        </w:rPr>
      </w:pPr>
    </w:p>
    <w:p w:rsidR="00694BBF" w:rsidRDefault="00694BBF" w:rsidP="00694BBF">
      <w:pPr>
        <w:ind w:firstLine="709"/>
        <w:jc w:val="both"/>
        <w:rPr>
          <w:rFonts w:ascii="Times New Roman" w:hAnsi="Times New Roman"/>
          <w:b/>
          <w:sz w:val="28"/>
          <w:szCs w:val="28"/>
        </w:rPr>
      </w:pPr>
    </w:p>
    <w:p w:rsidR="00694BBF" w:rsidRDefault="00694BBF" w:rsidP="00694BBF">
      <w:pPr>
        <w:ind w:firstLine="851"/>
        <w:jc w:val="both"/>
        <w:rPr>
          <w:rFonts w:ascii="Times New Roman" w:hAnsi="Times New Roman"/>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3B2C4B" w:rsidRDefault="003B2C4B" w:rsidP="00F81B9F">
      <w:pPr>
        <w:jc w:val="center"/>
        <w:rPr>
          <w:rFonts w:ascii="Times New Roman" w:hAnsi="Times New Roman"/>
          <w:b/>
          <w:bCs/>
          <w:sz w:val="28"/>
          <w:szCs w:val="28"/>
        </w:rPr>
        <w:sectPr w:rsidR="003B2C4B" w:rsidSect="00182EB0">
          <w:footerReference w:type="default" r:id="rId9"/>
          <w:type w:val="continuous"/>
          <w:pgSz w:w="11909" w:h="16834"/>
          <w:pgMar w:top="1134" w:right="567" w:bottom="1134" w:left="1701" w:header="720" w:footer="720" w:gutter="0"/>
          <w:cols w:space="60"/>
          <w:noEndnote/>
          <w:titlePg/>
          <w:docGrid w:linePitch="326"/>
        </w:sectPr>
      </w:pPr>
    </w:p>
    <w:p w:rsidR="00F81B9F" w:rsidRPr="006546C8" w:rsidRDefault="00F81B9F" w:rsidP="00F81B9F">
      <w:pPr>
        <w:jc w:val="center"/>
        <w:rPr>
          <w:rFonts w:ascii="Times New Roman" w:hAnsi="Times New Roman"/>
          <w:sz w:val="32"/>
          <w:szCs w:val="32"/>
          <w:lang w:eastAsia="en-US"/>
        </w:rPr>
      </w:pPr>
      <w:r w:rsidRPr="006546C8">
        <w:rPr>
          <w:rFonts w:ascii="Times New Roman" w:hAnsi="Times New Roman"/>
          <w:b/>
          <w:bCs/>
          <w:sz w:val="32"/>
          <w:szCs w:val="32"/>
        </w:rPr>
        <w:t>Введение</w:t>
      </w:r>
    </w:p>
    <w:p w:rsidR="00371D84" w:rsidRDefault="00371D84" w:rsidP="00F81B9F">
      <w:pPr>
        <w:ind w:firstLine="720"/>
        <w:jc w:val="center"/>
        <w:rPr>
          <w:rFonts w:ascii="Cambria" w:hAnsi="Cambria" w:cs="Cambria"/>
          <w:b/>
          <w:bCs/>
          <w:color w:val="000000"/>
          <w:sz w:val="23"/>
          <w:szCs w:val="23"/>
        </w:rPr>
      </w:pPr>
    </w:p>
    <w:p w:rsidR="00DB328C" w:rsidRDefault="00DB328C" w:rsidP="00F81B9F">
      <w:pPr>
        <w:ind w:firstLine="720"/>
        <w:jc w:val="center"/>
        <w:rPr>
          <w:rFonts w:ascii="Cambria" w:hAnsi="Cambria" w:cs="Cambria"/>
          <w:b/>
          <w:bCs/>
          <w:color w:val="000000"/>
          <w:sz w:val="23"/>
          <w:szCs w:val="23"/>
        </w:rPr>
      </w:pPr>
    </w:p>
    <w:p w:rsidR="0038147C" w:rsidRDefault="00BC0594" w:rsidP="0038147C">
      <w:pPr>
        <w:ind w:firstLine="900"/>
        <w:jc w:val="both"/>
        <w:rPr>
          <w:rFonts w:ascii="Times New Roman" w:hAnsi="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w:t>
      </w:r>
      <w:r w:rsidR="007575F7" w:rsidRPr="007575F7">
        <w:rPr>
          <w:rFonts w:ascii="Times New Roman" w:hAnsi="Times New Roman"/>
          <w:sz w:val="28"/>
          <w:szCs w:val="28"/>
        </w:rPr>
        <w:t xml:space="preserve"> период обучения </w:t>
      </w:r>
      <w:r w:rsidR="005F4703">
        <w:rPr>
          <w:rFonts w:ascii="Times New Roman" w:hAnsi="Times New Roman"/>
          <w:sz w:val="28"/>
          <w:szCs w:val="28"/>
        </w:rPr>
        <w:t>с</w:t>
      </w:r>
      <w:r w:rsidR="005F4703" w:rsidRPr="005B302E">
        <w:rPr>
          <w:rFonts w:ascii="Times New Roman" w:hAnsi="Times New Roman"/>
          <w:sz w:val="28"/>
          <w:szCs w:val="28"/>
        </w:rPr>
        <w:t xml:space="preserve">амостоятельная работа студентов по изучению </w:t>
      </w:r>
      <w:r w:rsidR="005F4703">
        <w:rPr>
          <w:rFonts w:ascii="Times New Roman" w:hAnsi="Times New Roman"/>
          <w:sz w:val="28"/>
          <w:szCs w:val="28"/>
        </w:rPr>
        <w:t xml:space="preserve">дисциплин является </w:t>
      </w:r>
      <w:r w:rsidR="005F4703" w:rsidRPr="005B302E">
        <w:rPr>
          <w:rFonts w:ascii="Times New Roman" w:hAnsi="Times New Roman"/>
          <w:sz w:val="28"/>
          <w:szCs w:val="28"/>
        </w:rPr>
        <w:t>неотъемлем</w:t>
      </w:r>
      <w:r w:rsidR="005F4703">
        <w:rPr>
          <w:rFonts w:ascii="Times New Roman" w:hAnsi="Times New Roman"/>
          <w:sz w:val="28"/>
          <w:szCs w:val="28"/>
        </w:rPr>
        <w:t xml:space="preserve">ой </w:t>
      </w:r>
      <w:r w:rsidR="005F4703" w:rsidRPr="005B302E">
        <w:rPr>
          <w:rFonts w:ascii="Times New Roman" w:hAnsi="Times New Roman"/>
          <w:sz w:val="28"/>
          <w:szCs w:val="28"/>
        </w:rPr>
        <w:t>часть</w:t>
      </w:r>
      <w:r w:rsidR="005F4703">
        <w:rPr>
          <w:rFonts w:ascii="Times New Roman" w:hAnsi="Times New Roman"/>
          <w:sz w:val="28"/>
          <w:szCs w:val="28"/>
        </w:rPr>
        <w:t>ю</w:t>
      </w:r>
      <w:r w:rsidR="005F4703" w:rsidRPr="005B302E">
        <w:rPr>
          <w:rFonts w:ascii="Times New Roman" w:hAnsi="Times New Roman"/>
          <w:sz w:val="28"/>
          <w:szCs w:val="28"/>
        </w:rPr>
        <w:t xml:space="preserve"> учебного процесса. </w:t>
      </w:r>
      <w:proofErr w:type="spellStart"/>
      <w:r w:rsidR="0038147C" w:rsidRPr="0038147C">
        <w:rPr>
          <w:rFonts w:ascii="Times New Roman" w:hAnsi="Times New Roman"/>
          <w:sz w:val="28"/>
          <w:szCs w:val="28"/>
        </w:rPr>
        <w:t>Компетентностный</w:t>
      </w:r>
      <w:proofErr w:type="spellEnd"/>
      <w:r w:rsidR="0038147C">
        <w:rPr>
          <w:rFonts w:ascii="Times New Roman" w:hAnsi="Times New Roman"/>
          <w:sz w:val="28"/>
          <w:szCs w:val="28"/>
        </w:rPr>
        <w:t xml:space="preserve"> </w:t>
      </w:r>
      <w:r w:rsidR="0038147C" w:rsidRPr="0038147C">
        <w:rPr>
          <w:rFonts w:ascii="Times New Roman" w:hAnsi="Times New Roman"/>
          <w:sz w:val="28"/>
          <w:szCs w:val="28"/>
        </w:rPr>
        <w:t>подход</w:t>
      </w:r>
      <w:r w:rsidR="0038147C">
        <w:rPr>
          <w:rFonts w:ascii="Times New Roman" w:hAnsi="Times New Roman"/>
          <w:sz w:val="28"/>
          <w:szCs w:val="28"/>
        </w:rPr>
        <w:t xml:space="preserve"> </w:t>
      </w:r>
      <w:r w:rsidR="0038147C" w:rsidRPr="0038147C">
        <w:rPr>
          <w:rFonts w:ascii="Times New Roman" w:hAnsi="Times New Roman"/>
          <w:sz w:val="28"/>
          <w:szCs w:val="28"/>
        </w:rPr>
        <w:t>широко</w:t>
      </w:r>
      <w:r w:rsidR="0038147C">
        <w:rPr>
          <w:rFonts w:ascii="Times New Roman" w:hAnsi="Times New Roman"/>
          <w:sz w:val="28"/>
          <w:szCs w:val="28"/>
        </w:rPr>
        <w:t xml:space="preserve"> </w:t>
      </w:r>
      <w:r w:rsidR="0038147C" w:rsidRPr="0038147C">
        <w:rPr>
          <w:rFonts w:ascii="Times New Roman" w:hAnsi="Times New Roman"/>
          <w:sz w:val="28"/>
          <w:szCs w:val="28"/>
        </w:rPr>
        <w:t>используется</w:t>
      </w:r>
      <w:r w:rsidR="0038147C">
        <w:rPr>
          <w:rFonts w:ascii="Times New Roman" w:hAnsi="Times New Roman"/>
          <w:sz w:val="28"/>
          <w:szCs w:val="28"/>
        </w:rPr>
        <w:t xml:space="preserve"> </w:t>
      </w:r>
      <w:r w:rsidR="0038147C" w:rsidRPr="0038147C">
        <w:rPr>
          <w:rFonts w:ascii="Times New Roman" w:hAnsi="Times New Roman"/>
          <w:sz w:val="28"/>
          <w:szCs w:val="28"/>
        </w:rPr>
        <w:t>при</w:t>
      </w:r>
      <w:r w:rsidR="0038147C">
        <w:rPr>
          <w:rFonts w:ascii="Times New Roman" w:hAnsi="Times New Roman"/>
          <w:sz w:val="28"/>
          <w:szCs w:val="28"/>
        </w:rPr>
        <w:t xml:space="preserve"> </w:t>
      </w:r>
      <w:r w:rsidR="0038147C" w:rsidRPr="0038147C">
        <w:rPr>
          <w:rFonts w:ascii="Times New Roman" w:hAnsi="Times New Roman"/>
          <w:sz w:val="28"/>
          <w:szCs w:val="28"/>
        </w:rPr>
        <w:t>проектировании</w:t>
      </w:r>
      <w:r w:rsidR="0038147C">
        <w:rPr>
          <w:rFonts w:ascii="Times New Roman" w:hAnsi="Times New Roman"/>
          <w:sz w:val="28"/>
          <w:szCs w:val="28"/>
        </w:rPr>
        <w:t xml:space="preserve"> </w:t>
      </w:r>
      <w:r w:rsidR="0038147C" w:rsidRPr="0038147C">
        <w:rPr>
          <w:rFonts w:ascii="Times New Roman" w:hAnsi="Times New Roman"/>
          <w:sz w:val="28"/>
          <w:szCs w:val="28"/>
        </w:rPr>
        <w:t>системы</w:t>
      </w:r>
      <w:r w:rsidR="0038147C">
        <w:rPr>
          <w:rFonts w:ascii="Times New Roman" w:hAnsi="Times New Roman"/>
          <w:sz w:val="28"/>
          <w:szCs w:val="28"/>
        </w:rPr>
        <w:t xml:space="preserve"> </w:t>
      </w:r>
      <w:r w:rsidR="0038147C" w:rsidRPr="0038147C">
        <w:rPr>
          <w:rFonts w:ascii="Times New Roman" w:hAnsi="Times New Roman"/>
          <w:sz w:val="28"/>
          <w:szCs w:val="28"/>
        </w:rPr>
        <w:t>самостоятельной</w:t>
      </w:r>
      <w:r w:rsidR="00F2712B">
        <w:rPr>
          <w:rFonts w:ascii="Times New Roman" w:hAnsi="Times New Roman"/>
          <w:sz w:val="28"/>
          <w:szCs w:val="28"/>
        </w:rPr>
        <w:t xml:space="preserve"> </w:t>
      </w:r>
      <w:r w:rsidR="0038147C" w:rsidRPr="0038147C">
        <w:rPr>
          <w:rFonts w:ascii="Times New Roman" w:hAnsi="Times New Roman"/>
          <w:sz w:val="28"/>
          <w:szCs w:val="28"/>
        </w:rPr>
        <w:t>работы</w:t>
      </w:r>
      <w:r w:rsidR="00F2712B">
        <w:rPr>
          <w:rFonts w:ascii="Times New Roman" w:hAnsi="Times New Roman"/>
          <w:sz w:val="28"/>
          <w:szCs w:val="28"/>
        </w:rPr>
        <w:t xml:space="preserve"> </w:t>
      </w:r>
      <w:r w:rsidR="0038147C" w:rsidRPr="0038147C">
        <w:rPr>
          <w:rFonts w:ascii="Times New Roman" w:hAnsi="Times New Roman"/>
          <w:sz w:val="28"/>
          <w:szCs w:val="28"/>
        </w:rPr>
        <w:t xml:space="preserve">студентов. </w:t>
      </w:r>
      <w:r w:rsidR="00F2712B">
        <w:rPr>
          <w:rFonts w:ascii="Times New Roman" w:hAnsi="Times New Roman"/>
          <w:sz w:val="28"/>
          <w:szCs w:val="28"/>
        </w:rPr>
        <w:t>Процесс о</w:t>
      </w:r>
      <w:r w:rsidR="00F2712B" w:rsidRPr="005B302E">
        <w:rPr>
          <w:rFonts w:ascii="Times New Roman" w:hAnsi="Times New Roman"/>
          <w:sz w:val="28"/>
          <w:szCs w:val="28"/>
        </w:rPr>
        <w:t xml:space="preserve">рганизация </w:t>
      </w:r>
      <w:r w:rsidR="00F2712B" w:rsidRPr="00F2712B">
        <w:rPr>
          <w:rFonts w:ascii="Times New Roman" w:hAnsi="Times New Roman"/>
          <w:sz w:val="28"/>
          <w:szCs w:val="28"/>
        </w:rPr>
        <w:t>самостоятельной работы студентов</w:t>
      </w:r>
      <w:r w:rsidR="00F2712B" w:rsidRPr="005B302E">
        <w:rPr>
          <w:rFonts w:ascii="Times New Roman" w:hAnsi="Times New Roman"/>
          <w:sz w:val="28"/>
          <w:szCs w:val="28"/>
        </w:rPr>
        <w:t xml:space="preserve"> </w:t>
      </w:r>
      <w:r w:rsidR="00F2712B" w:rsidRPr="00E60F48">
        <w:rPr>
          <w:rFonts w:ascii="Times New Roman" w:hAnsi="Times New Roman"/>
          <w:sz w:val="28"/>
          <w:szCs w:val="28"/>
        </w:rPr>
        <w:t>по освоению дисциплины</w:t>
      </w:r>
      <w:r w:rsidR="00F2712B" w:rsidRPr="005B302E">
        <w:rPr>
          <w:rFonts w:ascii="Times New Roman" w:hAnsi="Times New Roman"/>
          <w:sz w:val="28"/>
          <w:szCs w:val="28"/>
        </w:rPr>
        <w:t xml:space="preserve"> особенно важ</w:t>
      </w:r>
      <w:r w:rsidR="00F2712B">
        <w:rPr>
          <w:rFonts w:ascii="Times New Roman" w:hAnsi="Times New Roman"/>
          <w:sz w:val="28"/>
          <w:szCs w:val="28"/>
        </w:rPr>
        <w:t>ен</w:t>
      </w:r>
      <w:r w:rsidR="00F2712B" w:rsidRPr="005B302E">
        <w:rPr>
          <w:rFonts w:ascii="Times New Roman" w:hAnsi="Times New Roman"/>
          <w:sz w:val="28"/>
          <w:szCs w:val="28"/>
        </w:rPr>
        <w:t xml:space="preserve">, так как </w:t>
      </w:r>
      <w:r w:rsidR="00F2712B">
        <w:rPr>
          <w:rFonts w:ascii="Times New Roman" w:hAnsi="Times New Roman"/>
          <w:sz w:val="28"/>
          <w:szCs w:val="28"/>
        </w:rPr>
        <w:t>определяет</w:t>
      </w:r>
      <w:r w:rsidR="00F2712B" w:rsidRPr="005B302E">
        <w:rPr>
          <w:rFonts w:ascii="Times New Roman" w:hAnsi="Times New Roman"/>
          <w:sz w:val="28"/>
          <w:szCs w:val="28"/>
        </w:rPr>
        <w:t xml:space="preserve"> фундамент знаний будущего специалиста, формирует стереотип деятельности</w:t>
      </w:r>
      <w:r w:rsidR="00F2712B" w:rsidRPr="00381EE3">
        <w:rPr>
          <w:rFonts w:ascii="Times New Roman" w:hAnsi="Times New Roman"/>
          <w:sz w:val="28"/>
          <w:szCs w:val="28"/>
        </w:rPr>
        <w:t xml:space="preserve"> студента, который будет характерен для него в течение всего процесса обучения, а </w:t>
      </w:r>
      <w:r w:rsidR="008D7019">
        <w:rPr>
          <w:rFonts w:ascii="Times New Roman" w:hAnsi="Times New Roman"/>
          <w:sz w:val="28"/>
          <w:szCs w:val="28"/>
        </w:rPr>
        <w:t>дальнейшем</w:t>
      </w:r>
      <w:r w:rsidR="00F2712B" w:rsidRPr="00381EE3">
        <w:rPr>
          <w:rFonts w:ascii="Times New Roman" w:hAnsi="Times New Roman"/>
          <w:sz w:val="28"/>
          <w:szCs w:val="28"/>
        </w:rPr>
        <w:t>,</w:t>
      </w:r>
      <w:r w:rsidR="00F2712B">
        <w:rPr>
          <w:rFonts w:ascii="Times New Roman" w:hAnsi="Times New Roman"/>
          <w:sz w:val="28"/>
          <w:szCs w:val="28"/>
        </w:rPr>
        <w:t xml:space="preserve"> </w:t>
      </w:r>
      <w:r w:rsidR="00F2712B" w:rsidRPr="00381EE3">
        <w:rPr>
          <w:rFonts w:ascii="Times New Roman" w:hAnsi="Times New Roman"/>
          <w:sz w:val="28"/>
          <w:szCs w:val="28"/>
        </w:rPr>
        <w:t>и в практической деятельности.</w:t>
      </w:r>
      <w:r w:rsidR="00F2712B">
        <w:rPr>
          <w:rFonts w:ascii="Times New Roman" w:hAnsi="Times New Roman"/>
          <w:sz w:val="28"/>
          <w:szCs w:val="28"/>
        </w:rPr>
        <w:t xml:space="preserve"> </w:t>
      </w:r>
      <w:r w:rsidR="0038147C" w:rsidRPr="0038147C">
        <w:rPr>
          <w:rFonts w:ascii="Times New Roman" w:hAnsi="Times New Roman"/>
          <w:sz w:val="28"/>
          <w:szCs w:val="28"/>
        </w:rPr>
        <w:t>В</w:t>
      </w:r>
      <w:r w:rsidR="00F2712B">
        <w:rPr>
          <w:rFonts w:ascii="Times New Roman" w:hAnsi="Times New Roman"/>
          <w:sz w:val="28"/>
          <w:szCs w:val="28"/>
        </w:rPr>
        <w:t xml:space="preserve"> </w:t>
      </w:r>
      <w:r w:rsidR="0038147C" w:rsidRPr="0038147C">
        <w:rPr>
          <w:rFonts w:ascii="Times New Roman" w:hAnsi="Times New Roman"/>
          <w:sz w:val="28"/>
          <w:szCs w:val="28"/>
        </w:rPr>
        <w:t>рамках</w:t>
      </w:r>
      <w:r w:rsidR="00F2712B">
        <w:rPr>
          <w:rFonts w:ascii="Times New Roman" w:hAnsi="Times New Roman"/>
          <w:sz w:val="28"/>
          <w:szCs w:val="28"/>
        </w:rPr>
        <w:t xml:space="preserve"> </w:t>
      </w:r>
      <w:proofErr w:type="spellStart"/>
      <w:r w:rsidR="00F2712B">
        <w:rPr>
          <w:rFonts w:ascii="Times New Roman" w:hAnsi="Times New Roman"/>
          <w:sz w:val="28"/>
          <w:szCs w:val="28"/>
        </w:rPr>
        <w:t>компетентностного</w:t>
      </w:r>
      <w:proofErr w:type="spellEnd"/>
      <w:r w:rsidR="00F2712B">
        <w:rPr>
          <w:rFonts w:ascii="Times New Roman" w:hAnsi="Times New Roman"/>
          <w:sz w:val="28"/>
          <w:szCs w:val="28"/>
        </w:rPr>
        <w:t xml:space="preserve"> </w:t>
      </w:r>
      <w:r w:rsidR="0038147C" w:rsidRPr="0038147C">
        <w:rPr>
          <w:rFonts w:ascii="Times New Roman" w:hAnsi="Times New Roman"/>
          <w:sz w:val="28"/>
          <w:szCs w:val="28"/>
        </w:rPr>
        <w:t>подхода</w:t>
      </w:r>
      <w:r w:rsidR="00F2712B">
        <w:rPr>
          <w:rFonts w:ascii="Times New Roman" w:hAnsi="Times New Roman"/>
          <w:sz w:val="28"/>
          <w:szCs w:val="28"/>
        </w:rPr>
        <w:t xml:space="preserve"> </w:t>
      </w:r>
      <w:r w:rsidR="0038147C" w:rsidRPr="0038147C">
        <w:rPr>
          <w:rFonts w:ascii="Times New Roman" w:hAnsi="Times New Roman"/>
          <w:sz w:val="28"/>
          <w:szCs w:val="28"/>
        </w:rPr>
        <w:t>принято</w:t>
      </w:r>
      <w:r w:rsidR="00F2712B">
        <w:rPr>
          <w:rFonts w:ascii="Times New Roman" w:hAnsi="Times New Roman"/>
          <w:sz w:val="28"/>
          <w:szCs w:val="28"/>
        </w:rPr>
        <w:t xml:space="preserve"> </w:t>
      </w:r>
      <w:r w:rsidR="0038147C" w:rsidRPr="0038147C">
        <w:rPr>
          <w:rFonts w:ascii="Times New Roman" w:hAnsi="Times New Roman"/>
          <w:sz w:val="28"/>
          <w:szCs w:val="28"/>
        </w:rPr>
        <w:t>говорить</w:t>
      </w:r>
      <w:r w:rsidR="00F2712B">
        <w:rPr>
          <w:rFonts w:ascii="Times New Roman" w:hAnsi="Times New Roman"/>
          <w:sz w:val="28"/>
          <w:szCs w:val="28"/>
        </w:rPr>
        <w:t xml:space="preserve"> </w:t>
      </w:r>
      <w:r w:rsidR="0038147C" w:rsidRPr="0038147C">
        <w:rPr>
          <w:rFonts w:ascii="Times New Roman" w:hAnsi="Times New Roman"/>
          <w:sz w:val="28"/>
          <w:szCs w:val="28"/>
        </w:rPr>
        <w:t>о</w:t>
      </w:r>
      <w:r w:rsidR="00F2712B">
        <w:rPr>
          <w:rFonts w:ascii="Times New Roman" w:hAnsi="Times New Roman"/>
          <w:sz w:val="28"/>
          <w:szCs w:val="28"/>
        </w:rPr>
        <w:t xml:space="preserve"> </w:t>
      </w:r>
      <w:r w:rsidR="0038147C" w:rsidRPr="0038147C">
        <w:rPr>
          <w:rFonts w:ascii="Times New Roman" w:hAnsi="Times New Roman"/>
          <w:sz w:val="28"/>
          <w:szCs w:val="28"/>
        </w:rPr>
        <w:t>развитии</w:t>
      </w:r>
      <w:r w:rsidR="00F2712B">
        <w:rPr>
          <w:rFonts w:ascii="Times New Roman" w:hAnsi="Times New Roman"/>
          <w:sz w:val="28"/>
          <w:szCs w:val="28"/>
        </w:rPr>
        <w:t xml:space="preserve"> </w:t>
      </w:r>
      <w:r w:rsidR="0038147C" w:rsidRPr="0038147C">
        <w:rPr>
          <w:rFonts w:ascii="Times New Roman" w:hAnsi="Times New Roman"/>
          <w:sz w:val="28"/>
          <w:szCs w:val="28"/>
        </w:rPr>
        <w:t>у</w:t>
      </w:r>
      <w:r w:rsidR="00F2712B">
        <w:rPr>
          <w:rFonts w:ascii="Times New Roman" w:hAnsi="Times New Roman"/>
          <w:sz w:val="28"/>
          <w:szCs w:val="28"/>
        </w:rPr>
        <w:t xml:space="preserve"> </w:t>
      </w:r>
      <w:r w:rsidR="0038147C" w:rsidRPr="0038147C">
        <w:rPr>
          <w:rFonts w:ascii="Times New Roman" w:hAnsi="Times New Roman"/>
          <w:sz w:val="28"/>
          <w:szCs w:val="28"/>
        </w:rPr>
        <w:t>студентов</w:t>
      </w:r>
      <w:r w:rsidR="00F2712B">
        <w:rPr>
          <w:rFonts w:ascii="Times New Roman" w:hAnsi="Times New Roman"/>
          <w:sz w:val="28"/>
          <w:szCs w:val="28"/>
        </w:rPr>
        <w:t xml:space="preserve"> </w:t>
      </w:r>
      <w:r w:rsidR="0038147C" w:rsidRPr="0038147C">
        <w:rPr>
          <w:rFonts w:ascii="Times New Roman" w:hAnsi="Times New Roman"/>
          <w:sz w:val="28"/>
          <w:szCs w:val="28"/>
        </w:rPr>
        <w:t>самообразовательной</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компетентности</w:t>
      </w:r>
      <w:r w:rsidR="00F2712B">
        <w:rPr>
          <w:rFonts w:ascii="Times New Roman" w:hAnsi="Times New Roman"/>
          <w:sz w:val="28"/>
          <w:szCs w:val="28"/>
        </w:rPr>
        <w:t>,</w:t>
      </w:r>
      <w:r w:rsidR="0038147C" w:rsidRPr="0038147C">
        <w:rPr>
          <w:rFonts w:ascii="Times New Roman" w:hAnsi="Times New Roman"/>
          <w:sz w:val="28"/>
          <w:szCs w:val="28"/>
        </w:rPr>
        <w:t xml:space="preserve"> признанной</w:t>
      </w:r>
      <w:r w:rsidR="00F2712B">
        <w:rPr>
          <w:rFonts w:ascii="Times New Roman" w:hAnsi="Times New Roman"/>
          <w:sz w:val="28"/>
          <w:szCs w:val="28"/>
        </w:rPr>
        <w:t xml:space="preserve"> </w:t>
      </w:r>
      <w:r w:rsidR="0038147C" w:rsidRPr="0038147C">
        <w:rPr>
          <w:rFonts w:ascii="Times New Roman" w:hAnsi="Times New Roman"/>
          <w:sz w:val="28"/>
          <w:szCs w:val="28"/>
        </w:rPr>
        <w:t>одной</w:t>
      </w:r>
      <w:r w:rsidR="00F2712B">
        <w:rPr>
          <w:rFonts w:ascii="Times New Roman" w:hAnsi="Times New Roman"/>
          <w:sz w:val="28"/>
          <w:szCs w:val="28"/>
        </w:rPr>
        <w:t xml:space="preserve"> </w:t>
      </w:r>
      <w:r w:rsidR="0038147C" w:rsidRPr="0038147C">
        <w:rPr>
          <w:rFonts w:ascii="Times New Roman" w:hAnsi="Times New Roman"/>
          <w:sz w:val="28"/>
          <w:szCs w:val="28"/>
        </w:rPr>
        <w:t>из</w:t>
      </w:r>
      <w:r w:rsidR="00F2712B">
        <w:rPr>
          <w:rFonts w:ascii="Times New Roman" w:hAnsi="Times New Roman"/>
          <w:sz w:val="28"/>
          <w:szCs w:val="28"/>
        </w:rPr>
        <w:t xml:space="preserve"> </w:t>
      </w:r>
      <w:r w:rsidR="0038147C" w:rsidRPr="0038147C">
        <w:rPr>
          <w:rFonts w:ascii="Times New Roman" w:hAnsi="Times New Roman"/>
          <w:sz w:val="28"/>
          <w:szCs w:val="28"/>
        </w:rPr>
        <w:t>ключевых</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компетентностей, определяющей</w:t>
      </w:r>
      <w:r w:rsidR="00F2712B">
        <w:rPr>
          <w:rFonts w:ascii="Times New Roman" w:hAnsi="Times New Roman"/>
          <w:sz w:val="28"/>
          <w:szCs w:val="28"/>
        </w:rPr>
        <w:t xml:space="preserve"> </w:t>
      </w:r>
      <w:r w:rsidR="0038147C" w:rsidRPr="0038147C">
        <w:rPr>
          <w:rFonts w:ascii="Times New Roman" w:hAnsi="Times New Roman"/>
          <w:sz w:val="28"/>
          <w:szCs w:val="28"/>
        </w:rPr>
        <w:t>новое</w:t>
      </w:r>
      <w:r w:rsidR="00F2712B">
        <w:rPr>
          <w:rFonts w:ascii="Times New Roman" w:hAnsi="Times New Roman"/>
          <w:sz w:val="28"/>
          <w:szCs w:val="28"/>
        </w:rPr>
        <w:t xml:space="preserve"> </w:t>
      </w:r>
      <w:r w:rsidR="0038147C" w:rsidRPr="0038147C">
        <w:rPr>
          <w:rFonts w:ascii="Times New Roman" w:hAnsi="Times New Roman"/>
          <w:sz w:val="28"/>
          <w:szCs w:val="28"/>
        </w:rPr>
        <w:t>качество</w:t>
      </w:r>
      <w:r w:rsidR="00F2712B">
        <w:rPr>
          <w:rFonts w:ascii="Times New Roman" w:hAnsi="Times New Roman"/>
          <w:sz w:val="28"/>
          <w:szCs w:val="28"/>
        </w:rPr>
        <w:t xml:space="preserve"> </w:t>
      </w:r>
      <w:r w:rsidR="0038147C" w:rsidRPr="0038147C">
        <w:rPr>
          <w:rFonts w:ascii="Times New Roman" w:hAnsi="Times New Roman"/>
          <w:sz w:val="28"/>
          <w:szCs w:val="28"/>
        </w:rPr>
        <w:t>образования</w:t>
      </w:r>
      <w:r w:rsidR="008D7019">
        <w:rPr>
          <w:rFonts w:ascii="Times New Roman" w:hAnsi="Times New Roman"/>
          <w:sz w:val="28"/>
          <w:szCs w:val="28"/>
        </w:rPr>
        <w:t>.</w:t>
      </w:r>
    </w:p>
    <w:p w:rsidR="008D7019" w:rsidRDefault="008D7019" w:rsidP="008D7019">
      <w:pPr>
        <w:ind w:firstLine="720"/>
        <w:jc w:val="both"/>
        <w:rPr>
          <w:rFonts w:ascii="Times New Roman" w:hAnsi="Times New Roman"/>
          <w:sz w:val="28"/>
          <w:szCs w:val="28"/>
        </w:rPr>
      </w:pPr>
      <w:r>
        <w:rPr>
          <w:rFonts w:ascii="Times New Roman" w:hAnsi="Times New Roman"/>
          <w:sz w:val="28"/>
          <w:szCs w:val="28"/>
        </w:rPr>
        <w:t xml:space="preserve">Самостоятельная </w:t>
      </w:r>
      <w:r w:rsidRPr="00371D84">
        <w:rPr>
          <w:rFonts w:ascii="Times New Roman" w:hAnsi="Times New Roman"/>
          <w:sz w:val="28"/>
          <w:szCs w:val="28"/>
        </w:rPr>
        <w:t>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w:t>
      </w:r>
      <w:r>
        <w:rPr>
          <w:rFonts w:ascii="Times New Roman" w:hAnsi="Times New Roman"/>
          <w:sz w:val="28"/>
          <w:szCs w:val="28"/>
        </w:rPr>
        <w:t>.</w:t>
      </w:r>
      <w:r w:rsidRPr="00371D84">
        <w:rPr>
          <w:rFonts w:ascii="Times New Roman" w:hAnsi="Times New Roman"/>
          <w:sz w:val="28"/>
          <w:szCs w:val="28"/>
        </w:rPr>
        <w:t xml:space="preserve"> Все эти составляющие образования формируются именно в процессе </w:t>
      </w:r>
      <w:r>
        <w:rPr>
          <w:rFonts w:ascii="Times New Roman" w:hAnsi="Times New Roman"/>
          <w:sz w:val="28"/>
          <w:szCs w:val="28"/>
        </w:rPr>
        <w:t xml:space="preserve">самостоятельной научно-исследовательской и творческой </w:t>
      </w:r>
      <w:r w:rsidRPr="00371D84">
        <w:rPr>
          <w:rFonts w:ascii="Times New Roman" w:hAnsi="Times New Roman"/>
          <w:sz w:val="28"/>
          <w:szCs w:val="28"/>
        </w:rPr>
        <w:t>работы студентов, предполага</w:t>
      </w:r>
      <w:r>
        <w:rPr>
          <w:rFonts w:ascii="Times New Roman" w:hAnsi="Times New Roman"/>
          <w:sz w:val="28"/>
          <w:szCs w:val="28"/>
        </w:rPr>
        <w:t>ю</w:t>
      </w:r>
      <w:r w:rsidRPr="00371D84">
        <w:rPr>
          <w:rFonts w:ascii="Times New Roman" w:hAnsi="Times New Roman"/>
          <w:sz w:val="28"/>
          <w:szCs w:val="28"/>
        </w:rPr>
        <w:t>т максимальную индивидуализацию деятельности каждого студента</w:t>
      </w:r>
      <w:r>
        <w:rPr>
          <w:rFonts w:ascii="Times New Roman" w:hAnsi="Times New Roman"/>
          <w:sz w:val="28"/>
          <w:szCs w:val="28"/>
        </w:rPr>
        <w:t>.</w:t>
      </w:r>
    </w:p>
    <w:p w:rsidR="008D7019" w:rsidRDefault="008D7019" w:rsidP="008D7019">
      <w:pPr>
        <w:ind w:firstLine="720"/>
        <w:jc w:val="both"/>
        <w:rPr>
          <w:rFonts w:ascii="Times New Roman" w:hAnsi="Times New Roman"/>
          <w:sz w:val="28"/>
          <w:szCs w:val="28"/>
        </w:rPr>
      </w:pPr>
      <w:r>
        <w:rPr>
          <w:rFonts w:ascii="Times New Roman" w:hAnsi="Times New Roman"/>
          <w:sz w:val="28"/>
          <w:szCs w:val="28"/>
        </w:rPr>
        <w:t>О</w:t>
      </w:r>
      <w:r w:rsidRPr="00E60F48">
        <w:rPr>
          <w:rFonts w:ascii="Times New Roman" w:hAnsi="Times New Roman"/>
          <w:sz w:val="28"/>
          <w:szCs w:val="28"/>
        </w:rPr>
        <w:t>бучающи</w:t>
      </w:r>
      <w:r>
        <w:rPr>
          <w:rFonts w:ascii="Times New Roman" w:hAnsi="Times New Roman"/>
          <w:sz w:val="28"/>
          <w:szCs w:val="28"/>
        </w:rPr>
        <w:t>еся</w:t>
      </w:r>
      <w:r w:rsidRPr="00E60F48">
        <w:rPr>
          <w:rFonts w:ascii="Times New Roman" w:hAnsi="Times New Roman"/>
          <w:sz w:val="28"/>
          <w:szCs w:val="28"/>
        </w:rPr>
        <w:t xml:space="preserve"> </w:t>
      </w:r>
      <w:r w:rsidRPr="007575F7">
        <w:rPr>
          <w:rFonts w:ascii="Times New Roman" w:hAnsi="Times New Roman"/>
          <w:sz w:val="28"/>
          <w:szCs w:val="28"/>
        </w:rPr>
        <w:t xml:space="preserve">выполняют различные виды </w:t>
      </w:r>
      <w:r>
        <w:rPr>
          <w:rFonts w:ascii="Times New Roman" w:hAnsi="Times New Roman"/>
          <w:sz w:val="28"/>
          <w:szCs w:val="28"/>
        </w:rPr>
        <w:t>самостоятельной работы</w:t>
      </w:r>
      <w:r w:rsidRPr="007575F7">
        <w:rPr>
          <w:rFonts w:ascii="Times New Roman" w:hAnsi="Times New Roman"/>
          <w:sz w:val="28"/>
          <w:szCs w:val="28"/>
        </w:rPr>
        <w:t xml:space="preserve"> учебно-исследовательского и научно-исследовательского характера, в ходе котор</w:t>
      </w:r>
      <w:r>
        <w:rPr>
          <w:rFonts w:ascii="Times New Roman" w:hAnsi="Times New Roman"/>
          <w:sz w:val="28"/>
          <w:szCs w:val="28"/>
        </w:rPr>
        <w:t>ых</w:t>
      </w:r>
      <w:r w:rsidRPr="007575F7">
        <w:rPr>
          <w:rFonts w:ascii="Times New Roman" w:hAnsi="Times New Roman"/>
          <w:sz w:val="28"/>
          <w:szCs w:val="28"/>
        </w:rPr>
        <w:t xml:space="preserve"> приобретают новые знания по изучаемым </w:t>
      </w:r>
      <w:r>
        <w:rPr>
          <w:rFonts w:ascii="Times New Roman" w:hAnsi="Times New Roman"/>
          <w:sz w:val="28"/>
          <w:szCs w:val="28"/>
        </w:rPr>
        <w:t>разделам</w:t>
      </w:r>
      <w:r w:rsidRPr="007575F7">
        <w:rPr>
          <w:rFonts w:ascii="Times New Roman" w:hAnsi="Times New Roman"/>
          <w:sz w:val="28"/>
          <w:szCs w:val="28"/>
        </w:rPr>
        <w:t xml:space="preserve"> и темам</w:t>
      </w:r>
      <w:r>
        <w:rPr>
          <w:rFonts w:ascii="Times New Roman" w:hAnsi="Times New Roman"/>
          <w:sz w:val="28"/>
          <w:szCs w:val="28"/>
        </w:rPr>
        <w:t>, также повышают уровень</w:t>
      </w:r>
      <w:r w:rsidRPr="008D7019">
        <w:rPr>
          <w:rFonts w:ascii="Times New Roman" w:hAnsi="Times New Roman"/>
          <w:sz w:val="28"/>
          <w:szCs w:val="28"/>
        </w:rPr>
        <w:t xml:space="preserve"> </w:t>
      </w:r>
      <w:r w:rsidRPr="007575F7">
        <w:rPr>
          <w:rFonts w:ascii="Times New Roman" w:hAnsi="Times New Roman"/>
          <w:sz w:val="28"/>
          <w:szCs w:val="28"/>
        </w:rPr>
        <w:t>самостоятельности и познавательной активности</w:t>
      </w:r>
      <w:r>
        <w:rPr>
          <w:rFonts w:ascii="Times New Roman" w:hAnsi="Times New Roman"/>
          <w:sz w:val="28"/>
          <w:szCs w:val="28"/>
        </w:rPr>
        <w:t>.</w:t>
      </w:r>
    </w:p>
    <w:p w:rsidR="00F2712B" w:rsidRDefault="00F2712B" w:rsidP="00F86290">
      <w:pPr>
        <w:ind w:firstLine="720"/>
        <w:jc w:val="both"/>
        <w:rPr>
          <w:rFonts w:ascii="Times New Roman" w:hAnsi="Times New Roman"/>
          <w:sz w:val="28"/>
          <w:szCs w:val="28"/>
        </w:rPr>
      </w:pPr>
      <w:r w:rsidRPr="005B302E">
        <w:rPr>
          <w:rFonts w:ascii="Times New Roman" w:hAnsi="Times New Roman"/>
          <w:sz w:val="28"/>
          <w:szCs w:val="28"/>
        </w:rPr>
        <w:t xml:space="preserve">Цель методических указаний - обеспечить студенту оптимальную организацию процесса </w:t>
      </w:r>
      <w:r w:rsidR="009A19BA">
        <w:rPr>
          <w:rFonts w:ascii="Times New Roman" w:hAnsi="Times New Roman"/>
          <w:sz w:val="28"/>
          <w:szCs w:val="28"/>
        </w:rPr>
        <w:t xml:space="preserve">освоения </w:t>
      </w:r>
      <w:r w:rsidRPr="005B302E">
        <w:rPr>
          <w:rFonts w:ascii="Times New Roman" w:hAnsi="Times New Roman"/>
          <w:sz w:val="28"/>
          <w:szCs w:val="28"/>
        </w:rPr>
        <w:t>дисциплины, а также выполнения различных форм самостоятельной работы</w:t>
      </w:r>
      <w:r>
        <w:rPr>
          <w:rFonts w:ascii="Times New Roman" w:hAnsi="Times New Roman"/>
          <w:sz w:val="28"/>
          <w:szCs w:val="28"/>
        </w:rPr>
        <w:t>.</w:t>
      </w:r>
    </w:p>
    <w:p w:rsidR="009A19BA" w:rsidRDefault="009A19BA" w:rsidP="009A19BA">
      <w:pPr>
        <w:ind w:firstLine="567"/>
        <w:jc w:val="both"/>
        <w:rPr>
          <w:rFonts w:ascii="Times New Roman" w:hAnsi="Times New Roman"/>
          <w:bCs/>
          <w:sz w:val="28"/>
          <w:szCs w:val="28"/>
        </w:rPr>
      </w:pPr>
      <w:r w:rsidRPr="00040816">
        <w:rPr>
          <w:rFonts w:ascii="Times New Roman" w:hAnsi="Times New Roman"/>
          <w:sz w:val="28"/>
          <w:szCs w:val="28"/>
        </w:rPr>
        <w:t>Студентам,</w:t>
      </w:r>
      <w:r w:rsidR="00F2712B" w:rsidRPr="00040816">
        <w:rPr>
          <w:rFonts w:ascii="Times New Roman" w:hAnsi="Times New Roman"/>
          <w:sz w:val="28"/>
          <w:szCs w:val="28"/>
        </w:rPr>
        <w:t xml:space="preserve"> </w:t>
      </w:r>
      <w:r w:rsidR="008D7019">
        <w:rPr>
          <w:rFonts w:ascii="Times New Roman" w:hAnsi="Times New Roman"/>
          <w:sz w:val="28"/>
          <w:szCs w:val="28"/>
        </w:rPr>
        <w:t xml:space="preserve">прежде </w:t>
      </w:r>
      <w:r>
        <w:rPr>
          <w:rFonts w:ascii="Times New Roman" w:hAnsi="Times New Roman"/>
          <w:sz w:val="28"/>
          <w:szCs w:val="28"/>
        </w:rPr>
        <w:t>всего,</w:t>
      </w:r>
      <w:r w:rsidR="008D7019">
        <w:rPr>
          <w:rFonts w:ascii="Times New Roman" w:hAnsi="Times New Roman"/>
          <w:sz w:val="28"/>
          <w:szCs w:val="28"/>
        </w:rPr>
        <w:t xml:space="preserve"> </w:t>
      </w:r>
      <w:r w:rsidR="00F2712B" w:rsidRPr="00040816">
        <w:rPr>
          <w:rFonts w:ascii="Times New Roman" w:hAnsi="Times New Roman"/>
          <w:sz w:val="28"/>
          <w:szCs w:val="28"/>
        </w:rPr>
        <w:t>необходимо ознакомиться с содержанием рабочей программы дисциплины</w:t>
      </w:r>
      <w:r w:rsidR="008D7019">
        <w:rPr>
          <w:rFonts w:ascii="Times New Roman" w:hAnsi="Times New Roman"/>
          <w:sz w:val="28"/>
          <w:szCs w:val="28"/>
        </w:rPr>
        <w:t xml:space="preserve"> «</w:t>
      </w:r>
      <w:r w:rsidR="00431C5C">
        <w:rPr>
          <w:rFonts w:ascii="Times New Roman" w:hAnsi="Times New Roman"/>
          <w:sz w:val="28"/>
          <w:szCs w:val="28"/>
        </w:rPr>
        <w:t>Менеджмент</w:t>
      </w:r>
      <w:r w:rsidR="008D7019">
        <w:rPr>
          <w:rFonts w:ascii="Times New Roman" w:hAnsi="Times New Roman"/>
          <w:sz w:val="28"/>
          <w:szCs w:val="28"/>
        </w:rPr>
        <w:t>»</w:t>
      </w:r>
      <w:r w:rsidR="00F2712B" w:rsidRPr="00040816">
        <w:rPr>
          <w:rFonts w:ascii="Times New Roman" w:hAnsi="Times New Roman"/>
          <w:sz w:val="28"/>
          <w:szCs w:val="28"/>
        </w:rPr>
        <w:t xml:space="preserve">, с целями и задачами дисциплины, ее связями с другими дисциплинами образовательной программы, </w:t>
      </w:r>
      <w:r w:rsidR="008D7019">
        <w:rPr>
          <w:rFonts w:ascii="Times New Roman" w:hAnsi="Times New Roman"/>
          <w:sz w:val="28"/>
          <w:szCs w:val="28"/>
        </w:rPr>
        <w:t xml:space="preserve">а также </w:t>
      </w:r>
      <w:r w:rsidR="008D7019" w:rsidRPr="00040816">
        <w:rPr>
          <w:rFonts w:ascii="Times New Roman" w:hAnsi="Times New Roman"/>
          <w:sz w:val="28"/>
          <w:szCs w:val="28"/>
        </w:rPr>
        <w:t>методическими</w:t>
      </w:r>
      <w:r w:rsidR="00F2712B" w:rsidRPr="00040816">
        <w:rPr>
          <w:rFonts w:ascii="Times New Roman" w:hAnsi="Times New Roman"/>
          <w:sz w:val="28"/>
          <w:szCs w:val="28"/>
        </w:rPr>
        <w:t xml:space="preserve"> разработками по данной дисциплин</w:t>
      </w:r>
      <w:r w:rsidR="008D7019">
        <w:rPr>
          <w:rFonts w:ascii="Times New Roman" w:hAnsi="Times New Roman"/>
          <w:sz w:val="28"/>
          <w:szCs w:val="28"/>
        </w:rPr>
        <w:t>е</w:t>
      </w:r>
      <w:r w:rsidR="00F2712B" w:rsidRPr="00040816">
        <w:rPr>
          <w:rFonts w:ascii="Times New Roman" w:hAnsi="Times New Roman"/>
          <w:sz w:val="28"/>
          <w:szCs w:val="28"/>
        </w:rPr>
        <w:t>, с графиком консультаций преподавателей кафедры</w:t>
      </w:r>
      <w:r w:rsidR="008D7019">
        <w:rPr>
          <w:rFonts w:ascii="Times New Roman" w:hAnsi="Times New Roman"/>
          <w:sz w:val="28"/>
          <w:szCs w:val="28"/>
        </w:rPr>
        <w:t xml:space="preserve"> финансов и кредита</w:t>
      </w:r>
      <w:r w:rsidR="00F2712B" w:rsidRPr="00040816">
        <w:rPr>
          <w:rFonts w:ascii="Times New Roman" w:hAnsi="Times New Roman"/>
          <w:sz w:val="28"/>
          <w:szCs w:val="28"/>
        </w:rPr>
        <w:t>.</w:t>
      </w:r>
      <w:r>
        <w:rPr>
          <w:rFonts w:ascii="Times New Roman" w:hAnsi="Times New Roman"/>
          <w:sz w:val="28"/>
          <w:szCs w:val="28"/>
        </w:rPr>
        <w:t xml:space="preserve"> В </w:t>
      </w:r>
      <w:r w:rsidRPr="000D6A21">
        <w:rPr>
          <w:rFonts w:ascii="Times New Roman" w:hAnsi="Times New Roman"/>
          <w:bCs/>
          <w:sz w:val="28"/>
          <w:szCs w:val="28"/>
        </w:rPr>
        <w:t>рабоч</w:t>
      </w:r>
      <w:r>
        <w:rPr>
          <w:rFonts w:ascii="Times New Roman" w:hAnsi="Times New Roman"/>
          <w:bCs/>
          <w:sz w:val="28"/>
          <w:szCs w:val="28"/>
        </w:rPr>
        <w:t>ей</w:t>
      </w:r>
      <w:r w:rsidRPr="000D6A21">
        <w:rPr>
          <w:rFonts w:ascii="Times New Roman" w:hAnsi="Times New Roman"/>
          <w:bCs/>
          <w:sz w:val="28"/>
          <w:szCs w:val="28"/>
        </w:rPr>
        <w:t xml:space="preserve"> программ</w:t>
      </w:r>
      <w:r>
        <w:rPr>
          <w:rFonts w:ascii="Times New Roman" w:hAnsi="Times New Roman"/>
          <w:bCs/>
          <w:sz w:val="28"/>
          <w:szCs w:val="28"/>
        </w:rPr>
        <w:t xml:space="preserve">е </w:t>
      </w:r>
      <w:proofErr w:type="gramStart"/>
      <w:r>
        <w:rPr>
          <w:rFonts w:ascii="Times New Roman" w:hAnsi="Times New Roman"/>
          <w:bCs/>
          <w:sz w:val="28"/>
          <w:szCs w:val="28"/>
        </w:rPr>
        <w:t xml:space="preserve">и </w:t>
      </w:r>
      <w:r w:rsidRPr="000D6A21">
        <w:rPr>
          <w:rFonts w:ascii="Times New Roman" w:hAnsi="Times New Roman"/>
          <w:bCs/>
          <w:sz w:val="28"/>
          <w:szCs w:val="28"/>
        </w:rPr>
        <w:t xml:space="preserve"> </w:t>
      </w:r>
      <w:r>
        <w:rPr>
          <w:rFonts w:ascii="Times New Roman" w:hAnsi="Times New Roman"/>
          <w:sz w:val="28"/>
          <w:szCs w:val="28"/>
        </w:rPr>
        <w:t>учебно</w:t>
      </w:r>
      <w:proofErr w:type="gramEnd"/>
      <w:r>
        <w:rPr>
          <w:rFonts w:ascii="Times New Roman" w:hAnsi="Times New Roman"/>
          <w:sz w:val="28"/>
          <w:szCs w:val="28"/>
        </w:rPr>
        <w:t xml:space="preserve">-методических разработках </w:t>
      </w:r>
      <w:r w:rsidRPr="000D6A21">
        <w:rPr>
          <w:rFonts w:ascii="Times New Roman" w:hAnsi="Times New Roman"/>
          <w:bCs/>
          <w:sz w:val="28"/>
          <w:szCs w:val="28"/>
        </w:rPr>
        <w:t>определ</w:t>
      </w:r>
      <w:r>
        <w:rPr>
          <w:rFonts w:ascii="Times New Roman" w:hAnsi="Times New Roman"/>
          <w:bCs/>
          <w:sz w:val="28"/>
          <w:szCs w:val="28"/>
        </w:rPr>
        <w:t>ены ф</w:t>
      </w:r>
      <w:r w:rsidRPr="000D6A21">
        <w:rPr>
          <w:rFonts w:ascii="Times New Roman" w:hAnsi="Times New Roman"/>
          <w:bCs/>
          <w:sz w:val="28"/>
          <w:szCs w:val="28"/>
        </w:rPr>
        <w:t>ормы самостоятельной работы студентов</w:t>
      </w:r>
      <w:r>
        <w:rPr>
          <w:rFonts w:ascii="Times New Roman" w:hAnsi="Times New Roman"/>
          <w:bCs/>
          <w:sz w:val="28"/>
          <w:szCs w:val="28"/>
        </w:rPr>
        <w:t>.</w:t>
      </w:r>
    </w:p>
    <w:p w:rsidR="009A19BA" w:rsidRDefault="009A19BA" w:rsidP="00F81B9F">
      <w:pPr>
        <w:ind w:firstLine="720"/>
        <w:jc w:val="both"/>
        <w:rPr>
          <w:rFonts w:ascii="Times New Roman" w:hAnsi="Times New Roman"/>
          <w:sz w:val="28"/>
          <w:szCs w:val="28"/>
        </w:rPr>
        <w:sectPr w:rsidR="009A19BA" w:rsidSect="003B2C4B">
          <w:pgSz w:w="11909" w:h="16834"/>
          <w:pgMar w:top="1134" w:right="567" w:bottom="1134" w:left="1701" w:header="720" w:footer="720" w:gutter="0"/>
          <w:cols w:space="60"/>
          <w:noEndnote/>
          <w:titlePg/>
          <w:docGrid w:linePitch="326"/>
        </w:sectPr>
      </w:pPr>
    </w:p>
    <w:p w:rsidR="00DD1459" w:rsidRPr="00FE31AA" w:rsidRDefault="00960C80" w:rsidP="00CB09E4">
      <w:pPr>
        <w:pStyle w:val="af7"/>
        <w:widowControl/>
        <w:numPr>
          <w:ilvl w:val="0"/>
          <w:numId w:val="1"/>
        </w:numPr>
        <w:tabs>
          <w:tab w:val="left" w:pos="1134"/>
        </w:tabs>
        <w:autoSpaceDE/>
        <w:autoSpaceDN/>
        <w:adjustRightInd/>
        <w:ind w:left="0" w:firstLine="709"/>
        <w:jc w:val="both"/>
        <w:rPr>
          <w:b/>
          <w:sz w:val="32"/>
          <w:szCs w:val="32"/>
        </w:rPr>
      </w:pPr>
      <w:r w:rsidRPr="00960C80">
        <w:rPr>
          <w:b/>
          <w:sz w:val="32"/>
          <w:szCs w:val="32"/>
        </w:rPr>
        <w:t>Организационно-методические данные дисциплины</w:t>
      </w:r>
    </w:p>
    <w:p w:rsidR="00DD1459" w:rsidRPr="00875174" w:rsidRDefault="00DD1459" w:rsidP="001E4963">
      <w:pPr>
        <w:pStyle w:val="af7"/>
        <w:ind w:left="1069"/>
        <w:jc w:val="both"/>
        <w:rPr>
          <w:b/>
          <w:sz w:val="28"/>
          <w:szCs w:val="28"/>
        </w:rPr>
      </w:pPr>
    </w:p>
    <w:p w:rsidR="00424C49" w:rsidRPr="00424C49" w:rsidRDefault="00DD1459" w:rsidP="00424C49">
      <w:pPr>
        <w:pStyle w:val="ReportMain"/>
        <w:suppressAutoHyphens/>
        <w:ind w:firstLine="709"/>
        <w:jc w:val="both"/>
        <w:rPr>
          <w:sz w:val="28"/>
          <w:szCs w:val="28"/>
        </w:rPr>
      </w:pPr>
      <w:r w:rsidRPr="00424C49">
        <w:rPr>
          <w:sz w:val="28"/>
          <w:szCs w:val="28"/>
        </w:rPr>
        <w:tab/>
      </w:r>
      <w:r w:rsidR="00424C49" w:rsidRPr="00424C49">
        <w:rPr>
          <w:sz w:val="28"/>
          <w:szCs w:val="28"/>
        </w:rPr>
        <w:t>Процесс изучения дисциплины направлен</w:t>
      </w:r>
      <w:r w:rsidR="00F45C0B">
        <w:rPr>
          <w:sz w:val="28"/>
          <w:szCs w:val="28"/>
        </w:rPr>
        <w:t xml:space="preserve"> на формирование </w:t>
      </w:r>
      <w:proofErr w:type="gramStart"/>
      <w:r w:rsidR="00F45C0B">
        <w:rPr>
          <w:sz w:val="28"/>
          <w:szCs w:val="28"/>
        </w:rPr>
        <w:t xml:space="preserve">компетенции </w:t>
      </w:r>
      <w:r w:rsidR="00814719" w:rsidRPr="00814719">
        <w:t xml:space="preserve"> </w:t>
      </w:r>
      <w:r w:rsidR="00814719" w:rsidRPr="00814719">
        <w:rPr>
          <w:sz w:val="28"/>
          <w:szCs w:val="28"/>
        </w:rPr>
        <w:t>ОПК</w:t>
      </w:r>
      <w:proofErr w:type="gramEnd"/>
      <w:r w:rsidR="00814719" w:rsidRPr="00814719">
        <w:rPr>
          <w:sz w:val="28"/>
          <w:szCs w:val="28"/>
        </w:rPr>
        <w:t>-1</w:t>
      </w:r>
      <w:r w:rsidR="00814719">
        <w:rPr>
          <w:sz w:val="28"/>
          <w:szCs w:val="28"/>
        </w:rPr>
        <w:t xml:space="preserve">, </w:t>
      </w:r>
      <w:r w:rsidR="00814719" w:rsidRPr="005F6EA4">
        <w:rPr>
          <w:szCs w:val="24"/>
        </w:rPr>
        <w:t>ОПК-</w:t>
      </w:r>
      <w:r w:rsidR="00814719">
        <w:rPr>
          <w:szCs w:val="24"/>
        </w:rPr>
        <w:t>4.</w:t>
      </w:r>
      <w:r w:rsidR="00424C49" w:rsidRPr="00424C49">
        <w:rPr>
          <w:sz w:val="28"/>
          <w:szCs w:val="28"/>
        </w:rPr>
        <w:t xml:space="preserve"> </w:t>
      </w:r>
      <w:r w:rsidR="004F7A45">
        <w:rPr>
          <w:sz w:val="28"/>
          <w:szCs w:val="28"/>
        </w:rPr>
        <w:t>С</w:t>
      </w:r>
      <w:r w:rsidR="00424C49" w:rsidRPr="00424C49">
        <w:rPr>
          <w:sz w:val="28"/>
          <w:szCs w:val="28"/>
        </w:rPr>
        <w:t>пособность использовать основы экономических знаний в различных сферах деятельности</w:t>
      </w:r>
    </w:p>
    <w:p w:rsidR="00424C49" w:rsidRDefault="004F7A45" w:rsidP="00424C49">
      <w:pPr>
        <w:pStyle w:val="ReportMain"/>
        <w:suppressAutoHyphens/>
        <w:ind w:firstLine="709"/>
        <w:jc w:val="both"/>
        <w:rPr>
          <w:sz w:val="28"/>
          <w:szCs w:val="28"/>
        </w:rPr>
      </w:pPr>
      <w:r w:rsidRPr="004F7A45">
        <w:rPr>
          <w:sz w:val="28"/>
          <w:szCs w:val="28"/>
        </w:rPr>
        <w:t>Планируемые результаты обучения по дисциплине, характеризующие этапы формирования компетенций</w:t>
      </w:r>
      <w:r w:rsidR="00BC2124">
        <w:rPr>
          <w:sz w:val="28"/>
          <w:szCs w:val="28"/>
        </w:rPr>
        <w:t>, приведены в таблице 1.</w:t>
      </w:r>
    </w:p>
    <w:p w:rsidR="00BC2124" w:rsidRPr="00424C49" w:rsidRDefault="00BC2124" w:rsidP="00424C49">
      <w:pPr>
        <w:pStyle w:val="ReportMain"/>
        <w:suppressAutoHyphens/>
        <w:ind w:firstLine="709"/>
        <w:jc w:val="both"/>
        <w:rPr>
          <w:sz w:val="28"/>
          <w:szCs w:val="28"/>
        </w:rPr>
      </w:pPr>
    </w:p>
    <w:p w:rsidR="00BC2124" w:rsidRDefault="00BC2124" w:rsidP="00BC2124">
      <w:pPr>
        <w:pStyle w:val="af7"/>
        <w:tabs>
          <w:tab w:val="left" w:pos="993"/>
          <w:tab w:val="left" w:pos="1134"/>
        </w:tabs>
        <w:ind w:left="0"/>
        <w:jc w:val="both"/>
        <w:rPr>
          <w:sz w:val="28"/>
          <w:szCs w:val="28"/>
        </w:rPr>
      </w:pPr>
      <w:r>
        <w:rPr>
          <w:sz w:val="28"/>
          <w:szCs w:val="28"/>
        </w:rPr>
        <w:t xml:space="preserve">Таблица 1 – </w:t>
      </w:r>
      <w:r w:rsidRPr="00BC2124">
        <w:rPr>
          <w:sz w:val="28"/>
          <w:szCs w:val="28"/>
        </w:rPr>
        <w:t>Требования к результатам обучения по дисциплине</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990"/>
        <w:gridCol w:w="3011"/>
      </w:tblGrid>
      <w:tr w:rsidR="00F45C0B" w:rsidRPr="00F45C0B" w:rsidTr="00F45C0B">
        <w:trPr>
          <w:trHeight w:val="542"/>
          <w:tblHeader/>
        </w:trPr>
        <w:tc>
          <w:tcPr>
            <w:tcW w:w="6990" w:type="dxa"/>
            <w:shd w:val="clear" w:color="auto" w:fill="auto"/>
            <w:vAlign w:val="center"/>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Планируемые результаты обучения по дисциплине, характеризующие этапы формирования компетенций</w:t>
            </w:r>
          </w:p>
        </w:tc>
        <w:tc>
          <w:tcPr>
            <w:tcW w:w="3011" w:type="dxa"/>
            <w:shd w:val="clear" w:color="auto" w:fill="auto"/>
            <w:vAlign w:val="center"/>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Формируемые компетенции</w:t>
            </w:r>
          </w:p>
        </w:tc>
      </w:tr>
      <w:tr w:rsidR="00F45C0B" w:rsidRPr="00F45C0B" w:rsidTr="00F45C0B">
        <w:trPr>
          <w:trHeight w:val="409"/>
        </w:trPr>
        <w:tc>
          <w:tcPr>
            <w:tcW w:w="6990" w:type="dxa"/>
            <w:shd w:val="clear" w:color="auto" w:fill="auto"/>
          </w:tcPr>
          <w:p w:rsidR="00F45C0B" w:rsidRDefault="00F45C0B" w:rsidP="00F45C0B">
            <w:pPr>
              <w:pStyle w:val="ReportMain"/>
              <w:suppressAutoHyphens/>
              <w:rPr>
                <w:b/>
                <w:u w:val="single"/>
              </w:rPr>
            </w:pPr>
            <w:r w:rsidRPr="007051FF">
              <w:rPr>
                <w:b/>
                <w:u w:val="single"/>
              </w:rPr>
              <w:t>Знать:</w:t>
            </w:r>
          </w:p>
          <w:p w:rsidR="00F45C0B" w:rsidRPr="00244106" w:rsidRDefault="00F45C0B" w:rsidP="00F45C0B">
            <w:pPr>
              <w:pStyle w:val="Default"/>
              <w:tabs>
                <w:tab w:val="left" w:pos="330"/>
                <w:tab w:val="left" w:pos="495"/>
              </w:tabs>
              <w:jc w:val="both"/>
              <w:rPr>
                <w:bCs/>
                <w:iCs/>
              </w:rPr>
            </w:pPr>
            <w:r w:rsidRPr="00244106">
              <w:rPr>
                <w:rStyle w:val="FontStyle19"/>
                <w:sz w:val="24"/>
              </w:rPr>
              <w:t>- особенности ведущих школ и направлений управленче</w:t>
            </w:r>
            <w:r w:rsidRPr="00244106">
              <w:rPr>
                <w:rStyle w:val="FontStyle19"/>
                <w:sz w:val="24"/>
              </w:rPr>
              <w:softHyphen/>
              <w:t xml:space="preserve">ских наук относительно способов решения </w:t>
            </w:r>
            <w:r w:rsidRPr="00244106">
              <w:t>стандартных задач профессиональной деятельности</w:t>
            </w:r>
          </w:p>
          <w:p w:rsidR="00F45C0B" w:rsidRPr="00244106" w:rsidRDefault="00F45C0B" w:rsidP="00F45C0B">
            <w:pPr>
              <w:pStyle w:val="ReportMain"/>
              <w:suppressAutoHyphens/>
              <w:rPr>
                <w:sz w:val="28"/>
              </w:rPr>
            </w:pPr>
            <w:r w:rsidRPr="00244106">
              <w:rPr>
                <w:bCs/>
                <w:iCs/>
              </w:rPr>
              <w:t xml:space="preserve">- методы, принципы принятия и решения стандартных задач в </w:t>
            </w:r>
            <w:r w:rsidRPr="00244106">
              <w:t>профессиональной</w:t>
            </w:r>
            <w:r w:rsidRPr="00244106">
              <w:rPr>
                <w:bCs/>
                <w:iCs/>
              </w:rPr>
              <w:t xml:space="preserve"> деятельности</w:t>
            </w:r>
            <w:r w:rsidRPr="00244106">
              <w:t xml:space="preserve"> на основе информационной и библиографической культуры с применением информационно-коммуникационных технологий, а также с учетом основных требований информационной безопасности.</w:t>
            </w:r>
          </w:p>
          <w:p w:rsidR="00F45C0B" w:rsidRDefault="00F45C0B" w:rsidP="00F45C0B">
            <w:pPr>
              <w:pStyle w:val="ReportMain"/>
              <w:suppressAutoHyphens/>
            </w:pPr>
          </w:p>
          <w:p w:rsidR="00F45C0B" w:rsidRDefault="00F45C0B" w:rsidP="00F45C0B">
            <w:pPr>
              <w:pStyle w:val="ReportMain"/>
              <w:suppressAutoHyphens/>
            </w:pPr>
            <w:r w:rsidRPr="007051FF">
              <w:rPr>
                <w:b/>
                <w:u w:val="single"/>
              </w:rPr>
              <w:t>Уметь:</w:t>
            </w:r>
          </w:p>
          <w:p w:rsidR="00F45C0B" w:rsidRPr="00244106" w:rsidRDefault="00F45C0B" w:rsidP="00F45C0B">
            <w:pPr>
              <w:pStyle w:val="Default"/>
              <w:numPr>
                <w:ilvl w:val="0"/>
                <w:numId w:val="25"/>
              </w:numPr>
              <w:tabs>
                <w:tab w:val="left" w:pos="360"/>
              </w:tabs>
              <w:ind w:left="0" w:firstLine="0"/>
              <w:jc w:val="both"/>
              <w:rPr>
                <w:bCs/>
                <w:iCs/>
              </w:rPr>
            </w:pPr>
            <w:r w:rsidRPr="00244106">
              <w:rPr>
                <w:bCs/>
                <w:iCs/>
              </w:rPr>
              <w:t xml:space="preserve">использовать усвоенные знания для прогнозирования </w:t>
            </w:r>
            <w:r w:rsidRPr="00244106">
              <w:rPr>
                <w:rStyle w:val="FontStyle19"/>
                <w:sz w:val="24"/>
              </w:rPr>
              <w:t>теоретических и управлен</w:t>
            </w:r>
            <w:r w:rsidRPr="00244106">
              <w:rPr>
                <w:rStyle w:val="FontStyle19"/>
                <w:sz w:val="24"/>
              </w:rPr>
              <w:softHyphen/>
              <w:t>ческих моделей поведение экономических агентов</w:t>
            </w:r>
            <w:r w:rsidRPr="00244106">
              <w:t>;</w:t>
            </w:r>
          </w:p>
          <w:p w:rsidR="00F45C0B" w:rsidRPr="00244106" w:rsidRDefault="00F45C0B" w:rsidP="00F45C0B">
            <w:pPr>
              <w:pStyle w:val="Style4"/>
              <w:widowControl/>
              <w:numPr>
                <w:ilvl w:val="0"/>
                <w:numId w:val="25"/>
              </w:numPr>
              <w:tabs>
                <w:tab w:val="left" w:pos="360"/>
                <w:tab w:val="left" w:pos="691"/>
              </w:tabs>
              <w:spacing w:line="240" w:lineRule="auto"/>
              <w:ind w:left="0" w:firstLine="0"/>
              <w:rPr>
                <w:rStyle w:val="FontStyle19"/>
                <w:rFonts w:hAnsi="Times New Roman"/>
                <w:color w:val="000000"/>
                <w:sz w:val="24"/>
              </w:rPr>
            </w:pPr>
            <w:r w:rsidRPr="00244106">
              <w:rPr>
                <w:rStyle w:val="FontStyle19"/>
                <w:rFonts w:hAnsi="Times New Roman"/>
                <w:color w:val="000000"/>
                <w:sz w:val="24"/>
              </w:rPr>
              <w:t>использовать</w:t>
            </w:r>
            <w:r w:rsidRPr="00244106">
              <w:rPr>
                <w:rStyle w:val="FontStyle19"/>
                <w:rFonts w:hAnsi="Times New Roman"/>
                <w:color w:val="000000"/>
                <w:sz w:val="24"/>
              </w:rPr>
              <w:t xml:space="preserve"> </w:t>
            </w:r>
            <w:r w:rsidRPr="00244106">
              <w:rPr>
                <w:rStyle w:val="FontStyle19"/>
                <w:rFonts w:hAnsi="Times New Roman"/>
                <w:color w:val="000000"/>
                <w:sz w:val="24"/>
              </w:rPr>
              <w:t>источники</w:t>
            </w:r>
            <w:r w:rsidRPr="00244106">
              <w:rPr>
                <w:rStyle w:val="FontStyle19"/>
                <w:rFonts w:hAnsi="Times New Roman"/>
                <w:color w:val="000000"/>
                <w:sz w:val="24"/>
              </w:rPr>
              <w:t xml:space="preserve"> </w:t>
            </w:r>
            <w:r w:rsidRPr="00244106">
              <w:rPr>
                <w:rStyle w:val="FontStyle19"/>
                <w:rFonts w:hAnsi="Times New Roman"/>
                <w:color w:val="000000"/>
                <w:sz w:val="24"/>
              </w:rPr>
              <w:t>экономической</w:t>
            </w:r>
            <w:r w:rsidRPr="00244106">
              <w:rPr>
                <w:rStyle w:val="FontStyle19"/>
                <w:rFonts w:hAnsi="Times New Roman"/>
                <w:color w:val="000000"/>
                <w:sz w:val="24"/>
              </w:rPr>
              <w:t xml:space="preserve">, </w:t>
            </w:r>
            <w:r w:rsidRPr="00244106">
              <w:rPr>
                <w:rStyle w:val="FontStyle19"/>
                <w:rFonts w:hAnsi="Times New Roman"/>
                <w:color w:val="000000"/>
                <w:sz w:val="24"/>
              </w:rPr>
              <w:t>социальной</w:t>
            </w:r>
            <w:r w:rsidRPr="00244106">
              <w:rPr>
                <w:rStyle w:val="FontStyle19"/>
                <w:rFonts w:hAnsi="Times New Roman"/>
                <w:color w:val="000000"/>
                <w:sz w:val="24"/>
              </w:rPr>
              <w:t xml:space="preserve"> </w:t>
            </w:r>
            <w:r w:rsidRPr="00244106">
              <w:rPr>
                <w:rStyle w:val="FontStyle19"/>
                <w:rFonts w:hAnsi="Times New Roman"/>
                <w:color w:val="000000"/>
                <w:sz w:val="24"/>
              </w:rPr>
              <w:t>и</w:t>
            </w:r>
            <w:r w:rsidRPr="00244106">
              <w:rPr>
                <w:rStyle w:val="FontStyle19"/>
                <w:rFonts w:hAnsi="Times New Roman"/>
                <w:color w:val="000000"/>
                <w:sz w:val="24"/>
              </w:rPr>
              <w:t xml:space="preserve"> </w:t>
            </w:r>
            <w:r w:rsidRPr="00244106">
              <w:rPr>
                <w:rStyle w:val="FontStyle19"/>
                <w:rFonts w:hAnsi="Times New Roman"/>
                <w:color w:val="000000"/>
                <w:sz w:val="24"/>
              </w:rPr>
              <w:t>управлен</w:t>
            </w:r>
            <w:r w:rsidRPr="00244106">
              <w:rPr>
                <w:rStyle w:val="FontStyle19"/>
                <w:rFonts w:hAnsi="Times New Roman"/>
                <w:color w:val="000000"/>
                <w:sz w:val="24"/>
              </w:rPr>
              <w:softHyphen/>
            </w:r>
            <w:r w:rsidRPr="00244106">
              <w:rPr>
                <w:rStyle w:val="FontStyle19"/>
                <w:rFonts w:hAnsi="Times New Roman"/>
                <w:color w:val="000000"/>
                <w:sz w:val="24"/>
              </w:rPr>
              <w:t>ческой</w:t>
            </w:r>
            <w:r w:rsidRPr="00244106">
              <w:rPr>
                <w:rStyle w:val="FontStyle19"/>
                <w:rFonts w:hAnsi="Times New Roman"/>
                <w:color w:val="000000"/>
                <w:sz w:val="24"/>
              </w:rPr>
              <w:t xml:space="preserve"> </w:t>
            </w:r>
            <w:r w:rsidRPr="00244106">
              <w:rPr>
                <w:rStyle w:val="FontStyle19"/>
                <w:rFonts w:hAnsi="Times New Roman"/>
                <w:color w:val="000000"/>
                <w:sz w:val="24"/>
              </w:rPr>
              <w:t>информации</w:t>
            </w:r>
            <w:r w:rsidRPr="00244106">
              <w:rPr>
                <w:rFonts w:hAnsi="Times New Roman"/>
              </w:rPr>
              <w:t xml:space="preserve"> </w:t>
            </w:r>
            <w:r w:rsidRPr="00244106">
              <w:rPr>
                <w:rFonts w:hAnsi="Times New Roman"/>
              </w:rPr>
              <w:t>с</w:t>
            </w:r>
            <w:r w:rsidRPr="00244106">
              <w:rPr>
                <w:rFonts w:hAnsi="Times New Roman"/>
              </w:rPr>
              <w:t xml:space="preserve"> </w:t>
            </w:r>
            <w:r w:rsidRPr="00244106">
              <w:rPr>
                <w:rFonts w:hAnsi="Times New Roman"/>
              </w:rPr>
              <w:t>учетом</w:t>
            </w:r>
            <w:r w:rsidRPr="00244106">
              <w:rPr>
                <w:rFonts w:hAnsi="Times New Roman"/>
              </w:rPr>
              <w:t xml:space="preserve"> </w:t>
            </w:r>
            <w:r w:rsidRPr="00244106">
              <w:rPr>
                <w:rFonts w:hAnsi="Times New Roman"/>
              </w:rPr>
              <w:t>основных</w:t>
            </w:r>
            <w:r w:rsidRPr="00244106">
              <w:rPr>
                <w:rFonts w:hAnsi="Times New Roman"/>
              </w:rPr>
              <w:t xml:space="preserve"> </w:t>
            </w:r>
            <w:r w:rsidRPr="00244106">
              <w:rPr>
                <w:rFonts w:hAnsi="Times New Roman"/>
              </w:rPr>
              <w:t>требований</w:t>
            </w:r>
            <w:r w:rsidRPr="00244106">
              <w:rPr>
                <w:rFonts w:hAnsi="Times New Roman"/>
              </w:rPr>
              <w:t xml:space="preserve"> </w:t>
            </w:r>
            <w:r w:rsidRPr="00244106">
              <w:rPr>
                <w:rFonts w:hAnsi="Times New Roman"/>
              </w:rPr>
              <w:t>безопасности</w:t>
            </w:r>
            <w:r w:rsidRPr="00244106">
              <w:rPr>
                <w:rStyle w:val="FontStyle19"/>
                <w:rFonts w:hAnsi="Times New Roman"/>
                <w:color w:val="000000"/>
                <w:sz w:val="24"/>
              </w:rPr>
              <w:t>;</w:t>
            </w:r>
          </w:p>
          <w:p w:rsidR="00F45C0B" w:rsidRPr="00244106" w:rsidRDefault="00F45C0B" w:rsidP="00F45C0B">
            <w:pPr>
              <w:pStyle w:val="Style4"/>
              <w:widowControl/>
              <w:numPr>
                <w:ilvl w:val="0"/>
                <w:numId w:val="25"/>
              </w:numPr>
              <w:tabs>
                <w:tab w:val="left" w:pos="360"/>
                <w:tab w:val="left" w:pos="691"/>
              </w:tabs>
              <w:spacing w:line="240" w:lineRule="auto"/>
              <w:ind w:left="0" w:firstLine="0"/>
              <w:rPr>
                <w:rStyle w:val="FontStyle19"/>
                <w:rFonts w:hAnsi="Times New Roman"/>
                <w:color w:val="000000"/>
                <w:sz w:val="24"/>
              </w:rPr>
            </w:pPr>
            <w:r w:rsidRPr="00244106">
              <w:rPr>
                <w:rStyle w:val="FontStyle19"/>
                <w:rFonts w:hAnsi="Times New Roman"/>
                <w:color w:val="000000"/>
                <w:sz w:val="24"/>
              </w:rPr>
              <w:t>представлять</w:t>
            </w:r>
            <w:r w:rsidRPr="00244106">
              <w:rPr>
                <w:rStyle w:val="FontStyle19"/>
                <w:rFonts w:hAnsi="Times New Roman"/>
                <w:color w:val="000000"/>
                <w:sz w:val="24"/>
              </w:rPr>
              <w:t xml:space="preserve"> </w:t>
            </w:r>
            <w:r w:rsidRPr="00244106">
              <w:rPr>
                <w:rStyle w:val="FontStyle19"/>
                <w:rFonts w:hAnsi="Times New Roman"/>
                <w:color w:val="000000"/>
                <w:sz w:val="24"/>
              </w:rPr>
              <w:t>решения</w:t>
            </w:r>
            <w:r w:rsidRPr="00244106">
              <w:rPr>
                <w:rStyle w:val="FontStyle19"/>
                <w:rFonts w:hAnsi="Times New Roman"/>
                <w:color w:val="000000"/>
                <w:sz w:val="24"/>
              </w:rPr>
              <w:t xml:space="preserve"> </w:t>
            </w:r>
            <w:r w:rsidRPr="00244106">
              <w:rPr>
                <w:rFonts w:hAnsi="Times New Roman"/>
              </w:rPr>
              <w:t>стандартных</w:t>
            </w:r>
            <w:r w:rsidRPr="00244106">
              <w:rPr>
                <w:rFonts w:hAnsi="Times New Roman"/>
              </w:rPr>
              <w:t xml:space="preserve"> </w:t>
            </w:r>
            <w:r w:rsidRPr="00244106">
              <w:rPr>
                <w:rFonts w:hAnsi="Times New Roman"/>
              </w:rPr>
              <w:t>задач</w:t>
            </w:r>
            <w:r w:rsidRPr="00244106">
              <w:rPr>
                <w:rFonts w:hAnsi="Times New Roman"/>
              </w:rPr>
              <w:t xml:space="preserve"> </w:t>
            </w:r>
            <w:r w:rsidRPr="00244106">
              <w:rPr>
                <w:rFonts w:hAnsi="Times New Roman"/>
              </w:rPr>
              <w:t>профессиональной</w:t>
            </w:r>
            <w:r w:rsidRPr="00244106">
              <w:rPr>
                <w:rFonts w:hAnsi="Times New Roman"/>
              </w:rPr>
              <w:t xml:space="preserve"> </w:t>
            </w:r>
            <w:r w:rsidRPr="00244106">
              <w:rPr>
                <w:rFonts w:hAnsi="Times New Roman"/>
              </w:rPr>
              <w:t>деятельности</w:t>
            </w:r>
            <w:r w:rsidRPr="00244106">
              <w:rPr>
                <w:rFonts w:hAnsi="Times New Roman"/>
              </w:rPr>
              <w:t xml:space="preserve"> </w:t>
            </w:r>
            <w:r w:rsidRPr="00244106">
              <w:rPr>
                <w:rFonts w:hAnsi="Times New Roman"/>
              </w:rPr>
              <w:t>на</w:t>
            </w:r>
            <w:r w:rsidRPr="00244106">
              <w:rPr>
                <w:rFonts w:hAnsi="Times New Roman"/>
              </w:rPr>
              <w:t xml:space="preserve"> </w:t>
            </w:r>
            <w:r w:rsidRPr="00244106">
              <w:rPr>
                <w:rFonts w:hAnsi="Times New Roman"/>
              </w:rPr>
              <w:t>основе</w:t>
            </w:r>
            <w:r w:rsidRPr="00244106">
              <w:rPr>
                <w:rFonts w:hAnsi="Times New Roman"/>
              </w:rPr>
              <w:t xml:space="preserve"> </w:t>
            </w:r>
            <w:r w:rsidRPr="00244106">
              <w:rPr>
                <w:rFonts w:hAnsi="Times New Roman"/>
              </w:rPr>
              <w:t>информационной</w:t>
            </w:r>
            <w:r w:rsidRPr="00244106">
              <w:rPr>
                <w:rFonts w:hAnsi="Times New Roman"/>
              </w:rPr>
              <w:t xml:space="preserve"> </w:t>
            </w:r>
            <w:r w:rsidRPr="00244106">
              <w:rPr>
                <w:rFonts w:hAnsi="Times New Roman"/>
              </w:rPr>
              <w:t>и</w:t>
            </w:r>
            <w:r w:rsidRPr="00244106">
              <w:rPr>
                <w:rFonts w:hAnsi="Times New Roman"/>
              </w:rPr>
              <w:t xml:space="preserve"> </w:t>
            </w:r>
            <w:r w:rsidRPr="00244106">
              <w:rPr>
                <w:rFonts w:hAnsi="Times New Roman"/>
              </w:rPr>
              <w:t>библиографической</w:t>
            </w:r>
            <w:r w:rsidRPr="00244106">
              <w:rPr>
                <w:rFonts w:hAnsi="Times New Roman"/>
              </w:rPr>
              <w:t xml:space="preserve"> </w:t>
            </w:r>
            <w:r w:rsidRPr="00244106">
              <w:rPr>
                <w:rFonts w:hAnsi="Times New Roman"/>
              </w:rPr>
              <w:t>культуры</w:t>
            </w:r>
            <w:r w:rsidRPr="00244106">
              <w:rPr>
                <w:rFonts w:hAnsi="Times New Roman"/>
              </w:rPr>
              <w:t xml:space="preserve"> </w:t>
            </w:r>
            <w:r w:rsidRPr="00244106">
              <w:rPr>
                <w:rFonts w:hAnsi="Times New Roman"/>
              </w:rPr>
              <w:t>с</w:t>
            </w:r>
            <w:r w:rsidRPr="00244106">
              <w:rPr>
                <w:rFonts w:hAnsi="Times New Roman"/>
              </w:rPr>
              <w:t xml:space="preserve"> </w:t>
            </w:r>
            <w:r w:rsidRPr="00244106">
              <w:rPr>
                <w:rFonts w:hAnsi="Times New Roman"/>
              </w:rPr>
              <w:t>применением</w:t>
            </w:r>
            <w:r w:rsidRPr="00244106">
              <w:rPr>
                <w:rFonts w:hAnsi="Times New Roman"/>
              </w:rPr>
              <w:t xml:space="preserve"> </w:t>
            </w:r>
            <w:r w:rsidRPr="00244106">
              <w:rPr>
                <w:rFonts w:hAnsi="Times New Roman"/>
              </w:rPr>
              <w:t>информационно</w:t>
            </w:r>
            <w:r w:rsidRPr="00244106">
              <w:rPr>
                <w:rFonts w:hAnsi="Times New Roman"/>
              </w:rPr>
              <w:t>-</w:t>
            </w:r>
            <w:r w:rsidRPr="00244106">
              <w:rPr>
                <w:rFonts w:hAnsi="Times New Roman"/>
              </w:rPr>
              <w:t>коммуникационных</w:t>
            </w:r>
            <w:r w:rsidRPr="00244106">
              <w:rPr>
                <w:rFonts w:hAnsi="Times New Roman"/>
              </w:rPr>
              <w:t xml:space="preserve"> </w:t>
            </w:r>
            <w:r w:rsidRPr="00244106">
              <w:rPr>
                <w:rFonts w:hAnsi="Times New Roman"/>
              </w:rPr>
              <w:t>технологий</w:t>
            </w:r>
            <w:r w:rsidRPr="00244106">
              <w:rPr>
                <w:rFonts w:hAnsi="Times New Roman"/>
              </w:rPr>
              <w:t>.</w:t>
            </w:r>
          </w:p>
          <w:p w:rsidR="00F45C0B" w:rsidRDefault="00F45C0B" w:rsidP="00F45C0B">
            <w:pPr>
              <w:pStyle w:val="ReportMain"/>
              <w:suppressAutoHyphens/>
            </w:pPr>
          </w:p>
          <w:p w:rsidR="00F45C0B" w:rsidRDefault="00F45C0B" w:rsidP="00F45C0B">
            <w:pPr>
              <w:pStyle w:val="ReportMain"/>
              <w:suppressAutoHyphens/>
            </w:pPr>
            <w:r w:rsidRPr="007051FF">
              <w:rPr>
                <w:b/>
                <w:u w:val="single"/>
              </w:rPr>
              <w:t>Владеть:</w:t>
            </w:r>
          </w:p>
          <w:p w:rsidR="00F45C0B" w:rsidRPr="00244106" w:rsidRDefault="00F45C0B" w:rsidP="00F45C0B">
            <w:pPr>
              <w:pStyle w:val="Style4"/>
              <w:widowControl/>
              <w:numPr>
                <w:ilvl w:val="0"/>
                <w:numId w:val="26"/>
              </w:numPr>
              <w:tabs>
                <w:tab w:val="left" w:pos="284"/>
              </w:tabs>
              <w:spacing w:line="240" w:lineRule="auto"/>
              <w:ind w:left="0" w:firstLine="0"/>
              <w:rPr>
                <w:rStyle w:val="FontStyle19"/>
                <w:rFonts w:hAnsi="Times New Roman"/>
                <w:color w:val="000000"/>
                <w:sz w:val="24"/>
              </w:rPr>
            </w:pPr>
            <w:r w:rsidRPr="00244106">
              <w:rPr>
                <w:rFonts w:hAnsi="Times New Roman"/>
                <w:bCs/>
                <w:iCs/>
              </w:rPr>
              <w:t>навыками</w:t>
            </w:r>
            <w:r w:rsidRPr="00244106">
              <w:rPr>
                <w:rFonts w:hAnsi="Times New Roman"/>
                <w:bCs/>
                <w:iCs/>
              </w:rPr>
              <w:t xml:space="preserve"> </w:t>
            </w:r>
            <w:r w:rsidRPr="00244106">
              <w:rPr>
                <w:rFonts w:hAnsi="Times New Roman"/>
                <w:bCs/>
                <w:iCs/>
              </w:rPr>
              <w:t>анализа</w:t>
            </w:r>
            <w:r w:rsidRPr="00244106">
              <w:rPr>
                <w:rFonts w:hAnsi="Times New Roman"/>
                <w:bCs/>
                <w:iCs/>
              </w:rPr>
              <w:t xml:space="preserve"> </w:t>
            </w:r>
            <w:r w:rsidRPr="00244106">
              <w:rPr>
                <w:rFonts w:eastAsia="Calibri" w:hAnsi="Times New Roman"/>
                <w:bCs/>
                <w:iCs/>
                <w:color w:val="000000"/>
              </w:rPr>
              <w:t>стандартных</w:t>
            </w:r>
            <w:r w:rsidRPr="00244106">
              <w:rPr>
                <w:rFonts w:eastAsia="Calibri" w:hAnsi="Times New Roman"/>
                <w:bCs/>
                <w:iCs/>
                <w:color w:val="000000"/>
              </w:rPr>
              <w:t xml:space="preserve"> </w:t>
            </w:r>
            <w:r w:rsidRPr="00244106">
              <w:rPr>
                <w:rFonts w:eastAsia="Calibri" w:hAnsi="Times New Roman"/>
                <w:bCs/>
                <w:iCs/>
                <w:color w:val="000000"/>
              </w:rPr>
              <w:t>задач</w:t>
            </w:r>
            <w:r w:rsidRPr="00244106">
              <w:rPr>
                <w:rFonts w:eastAsia="Calibri" w:hAnsi="Times New Roman"/>
                <w:bCs/>
                <w:iCs/>
                <w:color w:val="000000"/>
              </w:rPr>
              <w:t xml:space="preserve"> </w:t>
            </w:r>
            <w:r w:rsidRPr="00244106">
              <w:rPr>
                <w:rFonts w:eastAsia="Calibri" w:hAnsi="Times New Roman"/>
                <w:bCs/>
                <w:iCs/>
                <w:color w:val="000000"/>
              </w:rPr>
              <w:t>профессиональной</w:t>
            </w:r>
            <w:r w:rsidRPr="00244106">
              <w:rPr>
                <w:rFonts w:eastAsia="Calibri" w:hAnsi="Times New Roman"/>
                <w:bCs/>
                <w:iCs/>
                <w:color w:val="000000"/>
              </w:rPr>
              <w:t xml:space="preserve"> </w:t>
            </w:r>
            <w:r w:rsidRPr="00244106">
              <w:rPr>
                <w:rFonts w:eastAsia="Calibri" w:hAnsi="Times New Roman"/>
                <w:bCs/>
                <w:iCs/>
                <w:color w:val="000000"/>
              </w:rPr>
              <w:t>деятельности</w:t>
            </w:r>
            <w:r w:rsidRPr="00244106">
              <w:rPr>
                <w:rFonts w:eastAsia="Calibri" w:hAnsi="Times New Roman"/>
                <w:bCs/>
                <w:iCs/>
                <w:color w:val="000000"/>
              </w:rPr>
              <w:t xml:space="preserve"> </w:t>
            </w:r>
            <w:r w:rsidRPr="00244106">
              <w:rPr>
                <w:rFonts w:eastAsia="Calibri" w:hAnsi="Times New Roman"/>
                <w:bCs/>
                <w:iCs/>
                <w:color w:val="000000"/>
              </w:rPr>
              <w:t>на</w:t>
            </w:r>
            <w:r w:rsidRPr="00244106">
              <w:rPr>
                <w:rFonts w:eastAsia="Calibri" w:hAnsi="Times New Roman"/>
                <w:bCs/>
                <w:iCs/>
                <w:color w:val="000000"/>
              </w:rPr>
              <w:t xml:space="preserve"> </w:t>
            </w:r>
            <w:r w:rsidRPr="00244106">
              <w:rPr>
                <w:rFonts w:eastAsia="Calibri" w:hAnsi="Times New Roman"/>
                <w:bCs/>
                <w:iCs/>
                <w:color w:val="000000"/>
              </w:rPr>
              <w:t>основе</w:t>
            </w:r>
            <w:r w:rsidRPr="00244106">
              <w:rPr>
                <w:rFonts w:eastAsia="Calibri" w:hAnsi="Times New Roman"/>
                <w:bCs/>
                <w:iCs/>
                <w:color w:val="000000"/>
              </w:rPr>
              <w:t xml:space="preserve"> </w:t>
            </w:r>
            <w:r w:rsidRPr="00244106">
              <w:rPr>
                <w:rFonts w:eastAsia="Calibri" w:hAnsi="Times New Roman"/>
                <w:bCs/>
                <w:iCs/>
                <w:color w:val="000000"/>
              </w:rPr>
              <w:t>информационной</w:t>
            </w:r>
            <w:r w:rsidRPr="00244106">
              <w:rPr>
                <w:rFonts w:eastAsia="Calibri" w:hAnsi="Times New Roman"/>
                <w:bCs/>
                <w:iCs/>
                <w:color w:val="000000"/>
              </w:rPr>
              <w:t xml:space="preserve"> </w:t>
            </w:r>
            <w:r w:rsidRPr="00244106">
              <w:rPr>
                <w:rFonts w:eastAsia="Calibri" w:hAnsi="Times New Roman"/>
                <w:bCs/>
                <w:iCs/>
                <w:color w:val="000000"/>
              </w:rPr>
              <w:t>и</w:t>
            </w:r>
            <w:r w:rsidRPr="00244106">
              <w:rPr>
                <w:rFonts w:eastAsia="Calibri" w:hAnsi="Times New Roman"/>
                <w:bCs/>
                <w:iCs/>
                <w:color w:val="000000"/>
              </w:rPr>
              <w:t xml:space="preserve"> </w:t>
            </w:r>
            <w:r w:rsidRPr="00244106">
              <w:rPr>
                <w:rFonts w:eastAsia="Calibri" w:hAnsi="Times New Roman"/>
                <w:bCs/>
                <w:iCs/>
                <w:color w:val="000000"/>
              </w:rPr>
              <w:t>библиографической</w:t>
            </w:r>
            <w:r w:rsidRPr="00244106">
              <w:rPr>
                <w:rFonts w:eastAsia="Calibri" w:hAnsi="Times New Roman"/>
                <w:bCs/>
                <w:iCs/>
                <w:color w:val="000000"/>
              </w:rPr>
              <w:t xml:space="preserve"> </w:t>
            </w:r>
            <w:r w:rsidRPr="00244106">
              <w:rPr>
                <w:rFonts w:eastAsia="Calibri" w:hAnsi="Times New Roman"/>
                <w:bCs/>
                <w:iCs/>
                <w:color w:val="000000"/>
              </w:rPr>
              <w:t>культуры</w:t>
            </w:r>
            <w:r w:rsidRPr="00244106">
              <w:rPr>
                <w:rFonts w:eastAsia="Calibri" w:hAnsi="Times New Roman"/>
                <w:bCs/>
                <w:iCs/>
                <w:color w:val="000000"/>
              </w:rPr>
              <w:t xml:space="preserve"> </w:t>
            </w:r>
            <w:r w:rsidRPr="00244106">
              <w:rPr>
                <w:rFonts w:eastAsia="Calibri" w:hAnsi="Times New Roman"/>
                <w:bCs/>
                <w:iCs/>
                <w:color w:val="000000"/>
              </w:rPr>
              <w:t>с</w:t>
            </w:r>
            <w:r w:rsidRPr="00244106">
              <w:rPr>
                <w:rFonts w:eastAsia="Calibri" w:hAnsi="Times New Roman"/>
                <w:bCs/>
                <w:iCs/>
                <w:color w:val="000000"/>
              </w:rPr>
              <w:t xml:space="preserve"> </w:t>
            </w:r>
            <w:r w:rsidRPr="00244106">
              <w:rPr>
                <w:rFonts w:eastAsia="Calibri" w:hAnsi="Times New Roman"/>
                <w:bCs/>
                <w:iCs/>
                <w:color w:val="000000"/>
              </w:rPr>
              <w:t>применением</w:t>
            </w:r>
            <w:r w:rsidRPr="00244106">
              <w:rPr>
                <w:rFonts w:eastAsia="Calibri" w:hAnsi="Times New Roman"/>
                <w:bCs/>
                <w:iCs/>
                <w:color w:val="000000"/>
              </w:rPr>
              <w:t xml:space="preserve"> </w:t>
            </w:r>
            <w:r w:rsidRPr="00244106">
              <w:rPr>
                <w:rFonts w:eastAsia="Calibri" w:hAnsi="Times New Roman"/>
                <w:bCs/>
                <w:iCs/>
                <w:color w:val="000000"/>
              </w:rPr>
              <w:t>информационно</w:t>
            </w:r>
            <w:r w:rsidRPr="00244106">
              <w:rPr>
                <w:rFonts w:eastAsia="Calibri" w:hAnsi="Times New Roman"/>
                <w:bCs/>
                <w:iCs/>
                <w:color w:val="000000"/>
              </w:rPr>
              <w:t>-</w:t>
            </w:r>
            <w:r w:rsidRPr="00244106">
              <w:rPr>
                <w:rFonts w:eastAsia="Calibri" w:hAnsi="Times New Roman"/>
                <w:bCs/>
                <w:iCs/>
                <w:color w:val="000000"/>
              </w:rPr>
              <w:t>коммуникационных</w:t>
            </w:r>
            <w:r w:rsidRPr="00244106">
              <w:rPr>
                <w:rFonts w:eastAsia="Calibri" w:hAnsi="Times New Roman"/>
                <w:bCs/>
                <w:iCs/>
                <w:color w:val="000000"/>
              </w:rPr>
              <w:t xml:space="preserve"> </w:t>
            </w:r>
            <w:r w:rsidRPr="00244106">
              <w:rPr>
                <w:rFonts w:eastAsia="Calibri" w:hAnsi="Times New Roman"/>
                <w:bCs/>
                <w:iCs/>
                <w:color w:val="000000"/>
              </w:rPr>
              <w:t>технологий</w:t>
            </w:r>
            <w:r w:rsidRPr="00244106">
              <w:rPr>
                <w:rStyle w:val="FontStyle19"/>
                <w:rFonts w:hAnsi="Times New Roman"/>
                <w:color w:val="000000"/>
                <w:sz w:val="24"/>
              </w:rPr>
              <w:t>;</w:t>
            </w:r>
          </w:p>
          <w:p w:rsidR="00F45C0B" w:rsidRPr="00244106" w:rsidRDefault="00F45C0B" w:rsidP="00F45C0B">
            <w:pPr>
              <w:pStyle w:val="Style2"/>
              <w:widowControl/>
              <w:numPr>
                <w:ilvl w:val="0"/>
                <w:numId w:val="26"/>
              </w:numPr>
              <w:tabs>
                <w:tab w:val="left" w:pos="284"/>
              </w:tabs>
              <w:spacing w:line="240" w:lineRule="auto"/>
              <w:ind w:left="0" w:firstLine="0"/>
              <w:rPr>
                <w:rStyle w:val="FontStyle19"/>
                <w:rFonts w:hAnsi="Times New Roman"/>
                <w:color w:val="000000"/>
                <w:sz w:val="24"/>
              </w:rPr>
            </w:pPr>
            <w:r w:rsidRPr="00244106">
              <w:rPr>
                <w:rStyle w:val="FontStyle19"/>
                <w:rFonts w:hAnsi="Times New Roman"/>
                <w:color w:val="000000"/>
                <w:sz w:val="24"/>
              </w:rPr>
              <w:t>современными</w:t>
            </w:r>
            <w:r w:rsidRPr="00244106">
              <w:rPr>
                <w:rStyle w:val="FontStyle19"/>
                <w:rFonts w:hAnsi="Times New Roman"/>
                <w:color w:val="000000"/>
                <w:sz w:val="24"/>
              </w:rPr>
              <w:t xml:space="preserve"> </w:t>
            </w:r>
            <w:r w:rsidRPr="00244106">
              <w:rPr>
                <w:rStyle w:val="FontStyle19"/>
                <w:rFonts w:hAnsi="Times New Roman"/>
                <w:color w:val="000000"/>
                <w:sz w:val="24"/>
              </w:rPr>
              <w:t>методами</w:t>
            </w:r>
            <w:r w:rsidRPr="00244106">
              <w:rPr>
                <w:rStyle w:val="FontStyle19"/>
                <w:rFonts w:hAnsi="Times New Roman"/>
                <w:color w:val="000000"/>
                <w:sz w:val="24"/>
              </w:rPr>
              <w:t xml:space="preserve"> </w:t>
            </w:r>
            <w:r w:rsidRPr="00244106">
              <w:rPr>
                <w:rStyle w:val="FontStyle19"/>
                <w:rFonts w:hAnsi="Times New Roman"/>
                <w:color w:val="000000"/>
                <w:sz w:val="24"/>
              </w:rPr>
              <w:t>сбора</w:t>
            </w:r>
            <w:r w:rsidRPr="00244106">
              <w:rPr>
                <w:rStyle w:val="FontStyle19"/>
                <w:rFonts w:hAnsi="Times New Roman"/>
                <w:color w:val="000000"/>
                <w:sz w:val="24"/>
              </w:rPr>
              <w:t xml:space="preserve">, </w:t>
            </w:r>
            <w:r w:rsidRPr="00244106">
              <w:rPr>
                <w:rStyle w:val="FontStyle19"/>
                <w:rFonts w:hAnsi="Times New Roman"/>
                <w:color w:val="000000"/>
                <w:sz w:val="24"/>
              </w:rPr>
              <w:t>обработки</w:t>
            </w:r>
            <w:r w:rsidRPr="00244106">
              <w:rPr>
                <w:rStyle w:val="FontStyle19"/>
                <w:rFonts w:hAnsi="Times New Roman"/>
                <w:color w:val="000000"/>
                <w:sz w:val="24"/>
              </w:rPr>
              <w:t xml:space="preserve"> </w:t>
            </w:r>
            <w:r w:rsidRPr="00244106">
              <w:rPr>
                <w:rStyle w:val="FontStyle19"/>
                <w:rFonts w:hAnsi="Times New Roman"/>
                <w:color w:val="000000"/>
                <w:sz w:val="24"/>
              </w:rPr>
              <w:t>и</w:t>
            </w:r>
            <w:r w:rsidRPr="00244106">
              <w:rPr>
                <w:rStyle w:val="FontStyle19"/>
                <w:rFonts w:hAnsi="Times New Roman"/>
                <w:color w:val="000000"/>
                <w:sz w:val="24"/>
              </w:rPr>
              <w:t xml:space="preserve"> </w:t>
            </w:r>
            <w:r w:rsidRPr="00244106">
              <w:rPr>
                <w:rStyle w:val="FontStyle19"/>
                <w:rFonts w:hAnsi="Times New Roman"/>
                <w:color w:val="000000"/>
                <w:sz w:val="24"/>
              </w:rPr>
              <w:t>анализа</w:t>
            </w:r>
            <w:r w:rsidRPr="00244106">
              <w:rPr>
                <w:rStyle w:val="FontStyle19"/>
                <w:rFonts w:hAnsi="Times New Roman"/>
                <w:color w:val="000000"/>
                <w:sz w:val="24"/>
              </w:rPr>
              <w:t xml:space="preserve"> </w:t>
            </w:r>
            <w:r w:rsidRPr="00244106">
              <w:rPr>
                <w:rStyle w:val="FontStyle19"/>
                <w:rFonts w:hAnsi="Times New Roman"/>
                <w:color w:val="000000"/>
                <w:sz w:val="24"/>
              </w:rPr>
              <w:t>экономиче</w:t>
            </w:r>
            <w:r w:rsidRPr="00244106">
              <w:rPr>
                <w:rStyle w:val="FontStyle19"/>
                <w:rFonts w:hAnsi="Times New Roman"/>
                <w:color w:val="000000"/>
                <w:sz w:val="24"/>
              </w:rPr>
              <w:softHyphen/>
            </w:r>
            <w:r w:rsidRPr="00244106">
              <w:rPr>
                <w:rStyle w:val="FontStyle19"/>
                <w:rFonts w:hAnsi="Times New Roman"/>
                <w:color w:val="000000"/>
                <w:sz w:val="24"/>
              </w:rPr>
              <w:t>ских</w:t>
            </w:r>
            <w:r w:rsidRPr="00244106">
              <w:rPr>
                <w:rStyle w:val="FontStyle19"/>
                <w:rFonts w:hAnsi="Times New Roman"/>
                <w:color w:val="000000"/>
                <w:sz w:val="24"/>
              </w:rPr>
              <w:t xml:space="preserve"> </w:t>
            </w:r>
            <w:r w:rsidRPr="00244106">
              <w:rPr>
                <w:rStyle w:val="FontStyle19"/>
                <w:rFonts w:hAnsi="Times New Roman"/>
                <w:color w:val="000000"/>
                <w:sz w:val="24"/>
              </w:rPr>
              <w:t>и</w:t>
            </w:r>
            <w:r w:rsidRPr="00244106">
              <w:rPr>
                <w:rStyle w:val="FontStyle19"/>
                <w:rFonts w:hAnsi="Times New Roman"/>
                <w:color w:val="000000"/>
                <w:sz w:val="24"/>
              </w:rPr>
              <w:t xml:space="preserve"> </w:t>
            </w:r>
            <w:r w:rsidRPr="00244106">
              <w:rPr>
                <w:rStyle w:val="FontStyle19"/>
                <w:rFonts w:hAnsi="Times New Roman"/>
                <w:color w:val="000000"/>
                <w:sz w:val="24"/>
              </w:rPr>
              <w:t>социальных</w:t>
            </w:r>
            <w:r w:rsidRPr="00244106">
              <w:rPr>
                <w:rStyle w:val="FontStyle19"/>
                <w:rFonts w:hAnsi="Times New Roman"/>
                <w:color w:val="000000"/>
                <w:sz w:val="24"/>
              </w:rPr>
              <w:t xml:space="preserve"> </w:t>
            </w:r>
            <w:r w:rsidRPr="00244106">
              <w:rPr>
                <w:rStyle w:val="FontStyle19"/>
                <w:rFonts w:hAnsi="Times New Roman"/>
                <w:color w:val="000000"/>
                <w:sz w:val="24"/>
              </w:rPr>
              <w:t>данных</w:t>
            </w:r>
            <w:r w:rsidRPr="00244106">
              <w:rPr>
                <w:rFonts w:hAnsi="Times New Roman"/>
              </w:rPr>
              <w:t xml:space="preserve"> </w:t>
            </w:r>
            <w:r w:rsidRPr="00244106">
              <w:rPr>
                <w:rFonts w:hAnsi="Times New Roman"/>
              </w:rPr>
              <w:t>с</w:t>
            </w:r>
            <w:r w:rsidRPr="00244106">
              <w:rPr>
                <w:rFonts w:hAnsi="Times New Roman"/>
              </w:rPr>
              <w:t xml:space="preserve"> </w:t>
            </w:r>
            <w:r w:rsidRPr="00244106">
              <w:rPr>
                <w:rFonts w:hAnsi="Times New Roman"/>
              </w:rPr>
              <w:t>учетом</w:t>
            </w:r>
            <w:r w:rsidRPr="00244106">
              <w:rPr>
                <w:rFonts w:hAnsi="Times New Roman"/>
              </w:rPr>
              <w:t xml:space="preserve"> </w:t>
            </w:r>
            <w:r w:rsidRPr="00244106">
              <w:rPr>
                <w:rFonts w:hAnsi="Times New Roman"/>
              </w:rPr>
              <w:t>основных</w:t>
            </w:r>
            <w:r w:rsidRPr="00244106">
              <w:rPr>
                <w:rFonts w:hAnsi="Times New Roman"/>
              </w:rPr>
              <w:t xml:space="preserve"> </w:t>
            </w:r>
            <w:r w:rsidRPr="00244106">
              <w:rPr>
                <w:rFonts w:hAnsi="Times New Roman"/>
              </w:rPr>
              <w:t>требований</w:t>
            </w:r>
            <w:r w:rsidRPr="00244106">
              <w:rPr>
                <w:rFonts w:hAnsi="Times New Roman"/>
              </w:rPr>
              <w:t xml:space="preserve"> </w:t>
            </w:r>
            <w:r w:rsidRPr="00244106">
              <w:rPr>
                <w:rFonts w:hAnsi="Times New Roman"/>
              </w:rPr>
              <w:t>информационной</w:t>
            </w:r>
            <w:r w:rsidRPr="00244106">
              <w:rPr>
                <w:rFonts w:hAnsi="Times New Roman"/>
              </w:rPr>
              <w:t xml:space="preserve"> </w:t>
            </w:r>
            <w:r w:rsidRPr="00244106">
              <w:rPr>
                <w:rFonts w:hAnsi="Times New Roman"/>
              </w:rPr>
              <w:t>безопасности</w:t>
            </w:r>
            <w:r w:rsidRPr="00244106">
              <w:rPr>
                <w:rStyle w:val="FontStyle19"/>
                <w:rFonts w:hAnsi="Times New Roman"/>
                <w:color w:val="000000"/>
                <w:sz w:val="24"/>
              </w:rPr>
              <w:t>;</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244106">
              <w:rPr>
                <w:rStyle w:val="FontStyle19"/>
                <w:color w:val="000000"/>
                <w:sz w:val="24"/>
                <w:szCs w:val="24"/>
              </w:rPr>
              <w:t>методами и приемами анализа управленческих явлений и процес</w:t>
            </w:r>
            <w:r w:rsidRPr="00244106">
              <w:rPr>
                <w:rStyle w:val="FontStyle19"/>
                <w:color w:val="000000"/>
                <w:sz w:val="24"/>
                <w:szCs w:val="24"/>
              </w:rPr>
              <w:softHyphen/>
              <w:t>сов с помощью стандартных теоретических моделей менеджмента.</w:t>
            </w:r>
          </w:p>
        </w:tc>
        <w:tc>
          <w:tcPr>
            <w:tcW w:w="3011"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szCs w:val="22"/>
                <w:lang w:eastAsia="en-US"/>
              </w:rPr>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F45C0B" w:rsidRPr="00F45C0B" w:rsidTr="00F45C0B">
        <w:trPr>
          <w:trHeight w:val="5012"/>
        </w:trPr>
        <w:tc>
          <w:tcPr>
            <w:tcW w:w="6990"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b/>
                <w:szCs w:val="22"/>
                <w:u w:val="single"/>
                <w:lang w:eastAsia="en-US"/>
              </w:rPr>
              <w:t>Знать:</w:t>
            </w:r>
          </w:p>
          <w:p w:rsidR="00F45C0B" w:rsidRPr="00F45C0B" w:rsidRDefault="00F45C0B" w:rsidP="00F45C0B">
            <w:pPr>
              <w:widowControl/>
              <w:autoSpaceDE/>
              <w:autoSpaceDN/>
              <w:adjustRightInd/>
              <w:rPr>
                <w:rFonts w:ascii="Times New Roman" w:eastAsia="Calibri" w:hAnsi="Times New Roman"/>
                <w:b/>
                <w:szCs w:val="22"/>
                <w:u w:val="single"/>
                <w:lang w:eastAsia="en-US"/>
              </w:rPr>
            </w:pPr>
            <w:r w:rsidRPr="00F45C0B">
              <w:rPr>
                <w:rFonts w:ascii="Times New Roman" w:eastAsia="Calibri" w:hAnsi="Times New Roman"/>
                <w:sz w:val="22"/>
                <w:szCs w:val="22"/>
                <w:lang w:eastAsia="en-US"/>
              </w:rPr>
              <w:t xml:space="preserve">- </w:t>
            </w:r>
            <w:r w:rsidRPr="00F45C0B">
              <w:rPr>
                <w:rFonts w:ascii="Times New Roman" w:eastAsia="Calibri" w:hAnsi="Times New Roman"/>
                <w:szCs w:val="22"/>
                <w:lang w:eastAsia="en-US"/>
              </w:rPr>
              <w:t>современные стили и модели управления сотрудниками; инновационные подходы управления организациями;</w:t>
            </w:r>
          </w:p>
          <w:p w:rsidR="00F45C0B" w:rsidRPr="00F45C0B" w:rsidRDefault="00F45C0B" w:rsidP="00F45C0B">
            <w:pPr>
              <w:widowControl/>
              <w:jc w:val="both"/>
              <w:rPr>
                <w:rFonts w:ascii="Times New Roman" w:eastAsia="Calibri" w:hAnsi="Times New Roman"/>
                <w:b/>
                <w:szCs w:val="22"/>
                <w:u w:val="single"/>
                <w:lang w:eastAsia="en-US"/>
              </w:rPr>
            </w:pPr>
            <w:r w:rsidRPr="00F45C0B">
              <w:rPr>
                <w:rFonts w:ascii="Times New Roman" w:eastAsia="Calibri" w:hAnsi="Times New Roman"/>
                <w:szCs w:val="22"/>
                <w:lang w:eastAsia="en-US"/>
              </w:rPr>
              <w:t xml:space="preserve">– методы и принципы принятия организационно-управленческих решений в профессиональной деятельности. </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b/>
                <w:szCs w:val="22"/>
                <w:u w:val="single"/>
                <w:lang w:eastAsia="en-US"/>
              </w:rPr>
              <w:t>Уметь:</w:t>
            </w:r>
          </w:p>
          <w:p w:rsidR="00F45C0B" w:rsidRPr="00F45C0B" w:rsidRDefault="00F45C0B" w:rsidP="00F45C0B">
            <w:pPr>
              <w:widowControl/>
              <w:jc w:val="both"/>
              <w:rPr>
                <w:rFonts w:ascii="Times New Roman" w:eastAsia="Calibri" w:hAnsi="Times New Roman"/>
                <w:szCs w:val="22"/>
                <w:lang w:eastAsia="en-US"/>
              </w:rPr>
            </w:pPr>
            <w:r w:rsidRPr="00F45C0B">
              <w:rPr>
                <w:rFonts w:ascii="Times New Roman" w:eastAsia="Calibri" w:hAnsi="Times New Roman"/>
                <w:sz w:val="22"/>
                <w:szCs w:val="22"/>
                <w:lang w:eastAsia="en-US"/>
              </w:rPr>
              <w:t>–</w:t>
            </w:r>
            <w:r w:rsidRPr="00F45C0B">
              <w:rPr>
                <w:rFonts w:ascii="Times New Roman" w:eastAsia="Calibri" w:hAnsi="Times New Roman"/>
                <w:szCs w:val="22"/>
                <w:lang w:eastAsia="en-US"/>
              </w:rPr>
              <w:t xml:space="preserve">использовать современные методы принятия организационно-управленческих решений на различных иерархических уровнях управления; </w:t>
            </w:r>
          </w:p>
          <w:p w:rsidR="00F45C0B" w:rsidRPr="00F45C0B" w:rsidRDefault="00F45C0B" w:rsidP="00F45C0B">
            <w:pPr>
              <w:widowControl/>
              <w:tabs>
                <w:tab w:val="left" w:pos="360"/>
              </w:tabs>
              <w:jc w:val="both"/>
              <w:rPr>
                <w:rFonts w:ascii="Times New Roman" w:hAnsi="Times New Roman"/>
                <w:color w:val="000000"/>
                <w:szCs w:val="22"/>
              </w:rPr>
            </w:pPr>
            <w:r w:rsidRPr="00F45C0B">
              <w:rPr>
                <w:rFonts w:ascii="Times New Roman" w:eastAsia="Calibri" w:hAnsi="Times New Roman"/>
                <w:color w:val="000000"/>
                <w:szCs w:val="22"/>
              </w:rPr>
              <w:t>– выявлять проблемы управленческого характера при анализе кон</w:t>
            </w:r>
            <w:r w:rsidRPr="00F45C0B">
              <w:rPr>
                <w:rFonts w:ascii="Times New Roman" w:eastAsia="Calibri" w:hAnsi="Times New Roman"/>
                <w:color w:val="000000"/>
                <w:szCs w:val="22"/>
              </w:rPr>
              <w:softHyphen/>
              <w:t xml:space="preserve">кретных ситуаций и предлагать способы их решения с учетом </w:t>
            </w:r>
            <w:r w:rsidRPr="00F45C0B">
              <w:rPr>
                <w:rFonts w:ascii="Times New Roman" w:hAnsi="Times New Roman"/>
                <w:color w:val="000000"/>
                <w:szCs w:val="22"/>
              </w:rPr>
              <w:t>готовности нести за них ответственность.</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b/>
                <w:szCs w:val="22"/>
                <w:u w:val="single"/>
                <w:lang w:eastAsia="en-US"/>
              </w:rPr>
              <w:t>Владеть:</w:t>
            </w:r>
          </w:p>
          <w:p w:rsidR="00F45C0B" w:rsidRPr="00F45C0B" w:rsidRDefault="00F45C0B" w:rsidP="00F45C0B">
            <w:pPr>
              <w:widowControl/>
              <w:autoSpaceDE/>
              <w:autoSpaceDN/>
              <w:adjustRightInd/>
              <w:rPr>
                <w:rFonts w:ascii="Times New Roman" w:eastAsia="Calibri" w:hAnsi="Times New Roman"/>
                <w:szCs w:val="22"/>
                <w:lang w:eastAsia="en-US"/>
              </w:rPr>
            </w:pPr>
            <w:r w:rsidRPr="00F45C0B">
              <w:rPr>
                <w:rFonts w:ascii="Times New Roman" w:eastAsia="Calibri" w:hAnsi="Times New Roman"/>
                <w:szCs w:val="22"/>
                <w:lang w:eastAsia="en-US"/>
              </w:rPr>
              <w:t xml:space="preserve">– навыками управленческой деятельности в различных сферах экономики; </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Calibri" w:eastAsia="Calibri" w:hAnsi="Times New Roman"/>
                <w:snapToGrid w:val="0"/>
                <w:szCs w:val="22"/>
                <w:lang w:eastAsia="en-US"/>
              </w:rPr>
              <w:t>–</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навыками</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анализа</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теоретико</w:t>
            </w:r>
            <w:r w:rsidRPr="00F45C0B">
              <w:rPr>
                <w:rFonts w:ascii="Calibri" w:eastAsia="Calibri" w:hAnsi="Times New Roman"/>
                <w:snapToGrid w:val="0"/>
                <w:szCs w:val="22"/>
                <w:lang w:eastAsia="en-US"/>
              </w:rPr>
              <w:t>-</w:t>
            </w:r>
            <w:r w:rsidRPr="00F45C0B">
              <w:rPr>
                <w:rFonts w:ascii="Calibri" w:eastAsia="Calibri" w:hAnsi="Times New Roman"/>
                <w:snapToGrid w:val="0"/>
                <w:szCs w:val="22"/>
                <w:lang w:eastAsia="en-US"/>
              </w:rPr>
              <w:t>методологических</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основ</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принятия</w:t>
            </w:r>
            <w:r w:rsidRPr="00F45C0B">
              <w:rPr>
                <w:rFonts w:ascii="Calibri" w:eastAsia="Calibri" w:hAnsi="Times New Roman"/>
                <w:snapToGrid w:val="0"/>
                <w:szCs w:val="22"/>
                <w:lang w:eastAsia="en-US"/>
              </w:rPr>
              <w:t xml:space="preserve"> </w:t>
            </w:r>
            <w:r w:rsidRPr="00F45C0B">
              <w:rPr>
                <w:rFonts w:ascii="Calibri" w:eastAsia="Calibri" w:hAnsi="Times New Roman"/>
                <w:szCs w:val="22"/>
                <w:lang w:eastAsia="en-US"/>
              </w:rPr>
              <w:t>организационно</w:t>
            </w:r>
            <w:r w:rsidRPr="00F45C0B">
              <w:rPr>
                <w:rFonts w:ascii="Calibri" w:eastAsia="Calibri" w:hAnsi="Times New Roman"/>
                <w:szCs w:val="22"/>
                <w:lang w:eastAsia="en-US"/>
              </w:rPr>
              <w:t>-</w:t>
            </w:r>
            <w:r w:rsidRPr="00F45C0B">
              <w:rPr>
                <w:rFonts w:ascii="Calibri" w:eastAsia="Calibri" w:hAnsi="Times New Roman"/>
                <w:szCs w:val="22"/>
                <w:lang w:eastAsia="en-US"/>
              </w:rPr>
              <w:t>управленческие</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решения</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в</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профессиональной</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деятельности</w:t>
            </w:r>
            <w:r w:rsidRPr="00F45C0B">
              <w:rPr>
                <w:rFonts w:ascii="Calibri" w:eastAsia="Calibri" w:hAnsi="Times New Roman"/>
                <w:szCs w:val="22"/>
                <w:lang w:eastAsia="en-US"/>
              </w:rPr>
              <w:t>.</w:t>
            </w:r>
          </w:p>
        </w:tc>
        <w:tc>
          <w:tcPr>
            <w:tcW w:w="3011"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szCs w:val="22"/>
                <w:lang w:eastAsia="en-US"/>
              </w:rPr>
              <w:t>ОПК-4 способность находить организационно-управленческие решения в профессиональной деятельности и готовностью нести за них ответственность</w:t>
            </w:r>
          </w:p>
        </w:tc>
      </w:tr>
    </w:tbl>
    <w:p w:rsidR="00BC2124" w:rsidRDefault="00BC2124" w:rsidP="00CD3269">
      <w:pPr>
        <w:pStyle w:val="af7"/>
        <w:tabs>
          <w:tab w:val="left" w:pos="993"/>
          <w:tab w:val="left" w:pos="1134"/>
        </w:tabs>
        <w:ind w:left="0" w:firstLine="709"/>
        <w:jc w:val="both"/>
        <w:rPr>
          <w:sz w:val="28"/>
          <w:szCs w:val="28"/>
        </w:rPr>
      </w:pPr>
    </w:p>
    <w:p w:rsidR="0064063D" w:rsidRDefault="00BC2124" w:rsidP="0064063D">
      <w:pPr>
        <w:pStyle w:val="af7"/>
        <w:tabs>
          <w:tab w:val="left" w:pos="993"/>
          <w:tab w:val="left" w:pos="1134"/>
        </w:tabs>
        <w:ind w:left="0"/>
        <w:jc w:val="both"/>
        <w:rPr>
          <w:sz w:val="28"/>
          <w:szCs w:val="28"/>
        </w:rPr>
      </w:pPr>
      <w:r w:rsidRPr="00BC2124">
        <w:rPr>
          <w:sz w:val="28"/>
          <w:szCs w:val="28"/>
        </w:rPr>
        <w:t>Общая трудоемкость дисциплины составляет 4 зачетных единиц (144 академических часов).</w:t>
      </w:r>
    </w:p>
    <w:p w:rsidR="00BC2124" w:rsidRDefault="00BC2124" w:rsidP="0064063D">
      <w:pPr>
        <w:pStyle w:val="af7"/>
        <w:tabs>
          <w:tab w:val="left" w:pos="993"/>
          <w:tab w:val="left" w:pos="1134"/>
        </w:tabs>
        <w:ind w:left="0"/>
        <w:jc w:val="both"/>
        <w:rPr>
          <w:sz w:val="28"/>
          <w:szCs w:val="28"/>
        </w:rPr>
      </w:pPr>
    </w:p>
    <w:p w:rsidR="0064063D" w:rsidRDefault="0064063D" w:rsidP="0064063D">
      <w:pPr>
        <w:pStyle w:val="af7"/>
        <w:tabs>
          <w:tab w:val="left" w:pos="993"/>
          <w:tab w:val="left" w:pos="1134"/>
        </w:tabs>
        <w:ind w:left="0"/>
        <w:jc w:val="both"/>
        <w:rPr>
          <w:sz w:val="28"/>
          <w:szCs w:val="28"/>
        </w:rPr>
      </w:pPr>
      <w:r>
        <w:rPr>
          <w:sz w:val="28"/>
          <w:szCs w:val="28"/>
        </w:rPr>
        <w:t xml:space="preserve">Таблица </w:t>
      </w:r>
      <w:r w:rsidR="00BC2124">
        <w:rPr>
          <w:sz w:val="28"/>
          <w:szCs w:val="28"/>
        </w:rPr>
        <w:t>2</w:t>
      </w:r>
      <w:r>
        <w:rPr>
          <w:sz w:val="28"/>
          <w:szCs w:val="28"/>
        </w:rPr>
        <w:t xml:space="preserve"> – </w:t>
      </w:r>
      <w:r w:rsidRPr="00CD3269">
        <w:rPr>
          <w:sz w:val="28"/>
          <w:szCs w:val="28"/>
        </w:rPr>
        <w:t>Общая трудоемкость дисциплины</w:t>
      </w:r>
      <w:r>
        <w:rPr>
          <w:sz w:val="28"/>
          <w:szCs w:val="28"/>
        </w:rPr>
        <w:t xml:space="preserve"> для студентов очной формы обучения</w:t>
      </w:r>
    </w:p>
    <w:p w:rsidR="0064063D" w:rsidRDefault="0064063D" w:rsidP="00CD3269">
      <w:pPr>
        <w:pStyle w:val="af7"/>
        <w:tabs>
          <w:tab w:val="left" w:pos="993"/>
          <w:tab w:val="left" w:pos="1134"/>
        </w:tabs>
        <w:ind w:left="0" w:firstLine="709"/>
        <w:jc w:val="both"/>
        <w:rPr>
          <w:sz w:val="28"/>
          <w:szCs w:val="28"/>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224"/>
        <w:gridCol w:w="1347"/>
        <w:gridCol w:w="1348"/>
      </w:tblGrid>
      <w:tr w:rsidR="000C2200" w:rsidRPr="000C2200" w:rsidTr="000C2200">
        <w:trPr>
          <w:trHeight w:val="547"/>
          <w:tblHeader/>
        </w:trPr>
        <w:tc>
          <w:tcPr>
            <w:tcW w:w="7224" w:type="dxa"/>
            <w:vMerge w:val="restart"/>
            <w:shd w:val="clear" w:color="auto" w:fill="auto"/>
            <w:vAlign w:val="center"/>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Вид работы</w:t>
            </w:r>
          </w:p>
        </w:tc>
        <w:tc>
          <w:tcPr>
            <w:tcW w:w="2695" w:type="dxa"/>
            <w:gridSpan w:val="2"/>
            <w:shd w:val="clear" w:color="auto" w:fill="auto"/>
            <w:vAlign w:val="center"/>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 xml:space="preserve"> Трудоемкость,</w:t>
            </w:r>
          </w:p>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академических часов</w:t>
            </w:r>
          </w:p>
        </w:tc>
      </w:tr>
      <w:tr w:rsidR="000C2200" w:rsidRPr="000C2200" w:rsidTr="000C2200">
        <w:trPr>
          <w:trHeight w:val="292"/>
          <w:tblHeader/>
        </w:trPr>
        <w:tc>
          <w:tcPr>
            <w:tcW w:w="7224" w:type="dxa"/>
            <w:vMerge/>
            <w:shd w:val="clear" w:color="auto" w:fill="auto"/>
            <w:vAlign w:val="center"/>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p>
        </w:tc>
        <w:tc>
          <w:tcPr>
            <w:tcW w:w="1347" w:type="dxa"/>
            <w:shd w:val="clear" w:color="auto" w:fill="auto"/>
            <w:vAlign w:val="center"/>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3 семестр</w:t>
            </w:r>
          </w:p>
        </w:tc>
        <w:tc>
          <w:tcPr>
            <w:tcW w:w="1347" w:type="dxa"/>
            <w:shd w:val="clear" w:color="auto" w:fill="auto"/>
            <w:vAlign w:val="center"/>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всего</w:t>
            </w:r>
          </w:p>
        </w:tc>
      </w:tr>
      <w:tr w:rsidR="000C2200" w:rsidRPr="000C2200" w:rsidTr="000C2200">
        <w:trPr>
          <w:trHeight w:val="255"/>
        </w:trPr>
        <w:tc>
          <w:tcPr>
            <w:tcW w:w="7224" w:type="dxa"/>
            <w:shd w:val="clear" w:color="auto" w:fill="auto"/>
          </w:tcPr>
          <w:p w:rsidR="000C2200" w:rsidRPr="000C2200" w:rsidRDefault="000C2200" w:rsidP="000C2200">
            <w:pPr>
              <w:widowControl/>
              <w:suppressAutoHyphens/>
              <w:autoSpaceDE/>
              <w:autoSpaceDN/>
              <w:adjustRightInd/>
              <w:rPr>
                <w:rFonts w:ascii="Times New Roman" w:eastAsia="Calibri" w:hAnsi="Times New Roman"/>
                <w:b/>
                <w:szCs w:val="22"/>
                <w:lang w:eastAsia="en-US"/>
              </w:rPr>
            </w:pPr>
            <w:r w:rsidRPr="000C2200">
              <w:rPr>
                <w:rFonts w:ascii="Times New Roman" w:eastAsia="Calibri" w:hAnsi="Times New Roman"/>
                <w:b/>
                <w:szCs w:val="22"/>
                <w:lang w:eastAsia="en-US"/>
              </w:rPr>
              <w:t>Общая трудоёмкость</w:t>
            </w:r>
          </w:p>
        </w:tc>
        <w:tc>
          <w:tcPr>
            <w:tcW w:w="1347"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b/>
                <w:szCs w:val="22"/>
                <w:lang w:eastAsia="en-US"/>
              </w:rPr>
            </w:pPr>
            <w:r w:rsidRPr="000C2200">
              <w:rPr>
                <w:rFonts w:ascii="Times New Roman" w:eastAsia="Calibri" w:hAnsi="Times New Roman"/>
                <w:b/>
                <w:szCs w:val="22"/>
                <w:lang w:eastAsia="en-US"/>
              </w:rPr>
              <w:t>144</w:t>
            </w:r>
          </w:p>
        </w:tc>
        <w:tc>
          <w:tcPr>
            <w:tcW w:w="1347"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b/>
                <w:szCs w:val="22"/>
                <w:lang w:eastAsia="en-US"/>
              </w:rPr>
            </w:pPr>
            <w:r w:rsidRPr="000C2200">
              <w:rPr>
                <w:rFonts w:ascii="Times New Roman" w:eastAsia="Calibri" w:hAnsi="Times New Roman"/>
                <w:b/>
                <w:szCs w:val="22"/>
                <w:lang w:eastAsia="en-US"/>
              </w:rPr>
              <w:t>144</w:t>
            </w:r>
          </w:p>
        </w:tc>
      </w:tr>
      <w:tr w:rsidR="000C2200" w:rsidRPr="000C2200" w:rsidTr="000C2200">
        <w:trPr>
          <w:trHeight w:val="273"/>
        </w:trPr>
        <w:tc>
          <w:tcPr>
            <w:tcW w:w="7224" w:type="dxa"/>
            <w:shd w:val="clear" w:color="auto" w:fill="auto"/>
          </w:tcPr>
          <w:p w:rsidR="000C2200" w:rsidRPr="000C2200" w:rsidRDefault="000C2200" w:rsidP="000C2200">
            <w:pPr>
              <w:widowControl/>
              <w:suppressAutoHyphens/>
              <w:autoSpaceDE/>
              <w:autoSpaceDN/>
              <w:adjustRightInd/>
              <w:rPr>
                <w:rFonts w:ascii="Times New Roman" w:eastAsia="Calibri" w:hAnsi="Times New Roman"/>
                <w:b/>
                <w:szCs w:val="22"/>
                <w:lang w:eastAsia="en-US"/>
              </w:rPr>
            </w:pPr>
            <w:r w:rsidRPr="000C2200">
              <w:rPr>
                <w:rFonts w:ascii="Times New Roman" w:eastAsia="Calibri" w:hAnsi="Times New Roman"/>
                <w:b/>
                <w:szCs w:val="22"/>
                <w:lang w:eastAsia="en-US"/>
              </w:rPr>
              <w:t>Контактная работа:</w:t>
            </w:r>
          </w:p>
        </w:tc>
        <w:tc>
          <w:tcPr>
            <w:tcW w:w="1347"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b/>
                <w:szCs w:val="22"/>
                <w:lang w:eastAsia="en-US"/>
              </w:rPr>
            </w:pPr>
            <w:r w:rsidRPr="000C2200">
              <w:rPr>
                <w:rFonts w:ascii="Times New Roman" w:eastAsia="Calibri" w:hAnsi="Times New Roman"/>
                <w:b/>
                <w:szCs w:val="22"/>
                <w:lang w:eastAsia="en-US"/>
              </w:rPr>
              <w:t>69,25</w:t>
            </w:r>
          </w:p>
        </w:tc>
        <w:tc>
          <w:tcPr>
            <w:tcW w:w="1347"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b/>
                <w:szCs w:val="22"/>
                <w:lang w:eastAsia="en-US"/>
              </w:rPr>
            </w:pPr>
            <w:r w:rsidRPr="000C2200">
              <w:rPr>
                <w:rFonts w:ascii="Times New Roman" w:eastAsia="Calibri" w:hAnsi="Times New Roman"/>
                <w:b/>
                <w:szCs w:val="22"/>
                <w:lang w:eastAsia="en-US"/>
              </w:rPr>
              <w:t>69,25</w:t>
            </w:r>
          </w:p>
        </w:tc>
      </w:tr>
      <w:tr w:rsidR="000C2200" w:rsidRPr="000C2200" w:rsidTr="000C2200">
        <w:trPr>
          <w:trHeight w:val="273"/>
        </w:trPr>
        <w:tc>
          <w:tcPr>
            <w:tcW w:w="7224" w:type="dxa"/>
            <w:shd w:val="clear" w:color="auto" w:fill="auto"/>
          </w:tcPr>
          <w:p w:rsidR="000C2200" w:rsidRPr="000C2200" w:rsidRDefault="000C2200" w:rsidP="000C2200">
            <w:pPr>
              <w:widowControl/>
              <w:suppressAutoHyphens/>
              <w:autoSpaceDE/>
              <w:autoSpaceDN/>
              <w:adjustRightInd/>
              <w:rPr>
                <w:rFonts w:ascii="Times New Roman" w:eastAsia="Calibri" w:hAnsi="Times New Roman"/>
                <w:szCs w:val="22"/>
                <w:lang w:eastAsia="en-US"/>
              </w:rPr>
            </w:pPr>
            <w:r w:rsidRPr="000C2200">
              <w:rPr>
                <w:rFonts w:ascii="Times New Roman" w:eastAsia="Calibri" w:hAnsi="Times New Roman"/>
                <w:szCs w:val="22"/>
                <w:lang w:eastAsia="en-US"/>
              </w:rPr>
              <w:t>Лекции (Л)</w:t>
            </w:r>
          </w:p>
        </w:tc>
        <w:tc>
          <w:tcPr>
            <w:tcW w:w="1347"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34</w:t>
            </w:r>
          </w:p>
        </w:tc>
        <w:tc>
          <w:tcPr>
            <w:tcW w:w="1347"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34</w:t>
            </w:r>
          </w:p>
        </w:tc>
      </w:tr>
      <w:tr w:rsidR="000C2200" w:rsidRPr="000C2200" w:rsidTr="000C2200">
        <w:trPr>
          <w:trHeight w:val="255"/>
        </w:trPr>
        <w:tc>
          <w:tcPr>
            <w:tcW w:w="7224" w:type="dxa"/>
            <w:shd w:val="clear" w:color="auto" w:fill="auto"/>
          </w:tcPr>
          <w:p w:rsidR="000C2200" w:rsidRPr="000C2200" w:rsidRDefault="000C2200" w:rsidP="000C2200">
            <w:pPr>
              <w:widowControl/>
              <w:suppressAutoHyphens/>
              <w:autoSpaceDE/>
              <w:autoSpaceDN/>
              <w:adjustRightInd/>
              <w:rPr>
                <w:rFonts w:ascii="Times New Roman" w:eastAsia="Calibri" w:hAnsi="Times New Roman"/>
                <w:szCs w:val="22"/>
                <w:lang w:eastAsia="en-US"/>
              </w:rPr>
            </w:pPr>
            <w:r w:rsidRPr="000C2200">
              <w:rPr>
                <w:rFonts w:ascii="Times New Roman" w:eastAsia="Calibri" w:hAnsi="Times New Roman"/>
                <w:szCs w:val="22"/>
                <w:lang w:eastAsia="en-US"/>
              </w:rPr>
              <w:t>Практические занятия (ПЗ)</w:t>
            </w:r>
          </w:p>
        </w:tc>
        <w:tc>
          <w:tcPr>
            <w:tcW w:w="1347"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34</w:t>
            </w:r>
          </w:p>
        </w:tc>
        <w:tc>
          <w:tcPr>
            <w:tcW w:w="1347"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34</w:t>
            </w:r>
          </w:p>
        </w:tc>
      </w:tr>
      <w:tr w:rsidR="000C2200" w:rsidRPr="000C2200" w:rsidTr="000C2200">
        <w:trPr>
          <w:trHeight w:val="273"/>
        </w:trPr>
        <w:tc>
          <w:tcPr>
            <w:tcW w:w="7224" w:type="dxa"/>
            <w:shd w:val="clear" w:color="auto" w:fill="auto"/>
          </w:tcPr>
          <w:p w:rsidR="000C2200" w:rsidRPr="000C2200" w:rsidRDefault="000C2200" w:rsidP="000C2200">
            <w:pPr>
              <w:widowControl/>
              <w:suppressAutoHyphens/>
              <w:autoSpaceDE/>
              <w:autoSpaceDN/>
              <w:adjustRightInd/>
              <w:rPr>
                <w:rFonts w:ascii="Times New Roman" w:eastAsia="Calibri" w:hAnsi="Times New Roman"/>
                <w:szCs w:val="22"/>
                <w:lang w:eastAsia="en-US"/>
              </w:rPr>
            </w:pPr>
            <w:r w:rsidRPr="000C2200">
              <w:rPr>
                <w:rFonts w:ascii="Times New Roman" w:eastAsia="Calibri" w:hAnsi="Times New Roman"/>
                <w:szCs w:val="22"/>
                <w:lang w:eastAsia="en-US"/>
              </w:rPr>
              <w:t>Консультации</w:t>
            </w:r>
          </w:p>
        </w:tc>
        <w:tc>
          <w:tcPr>
            <w:tcW w:w="1347"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1</w:t>
            </w:r>
          </w:p>
        </w:tc>
        <w:tc>
          <w:tcPr>
            <w:tcW w:w="1347"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1</w:t>
            </w:r>
          </w:p>
        </w:tc>
      </w:tr>
      <w:tr w:rsidR="000C2200" w:rsidRPr="000C2200" w:rsidTr="000C2200">
        <w:trPr>
          <w:trHeight w:val="273"/>
        </w:trPr>
        <w:tc>
          <w:tcPr>
            <w:tcW w:w="7224" w:type="dxa"/>
            <w:tcBorders>
              <w:bottom w:val="single" w:sz="4" w:space="0" w:color="auto"/>
            </w:tcBorders>
            <w:shd w:val="clear" w:color="auto" w:fill="auto"/>
          </w:tcPr>
          <w:p w:rsidR="000C2200" w:rsidRPr="000C2200" w:rsidRDefault="000C2200" w:rsidP="000C2200">
            <w:pPr>
              <w:widowControl/>
              <w:suppressAutoHyphens/>
              <w:autoSpaceDE/>
              <w:autoSpaceDN/>
              <w:adjustRightInd/>
              <w:rPr>
                <w:rFonts w:ascii="Times New Roman" w:eastAsia="Calibri" w:hAnsi="Times New Roman"/>
                <w:szCs w:val="22"/>
                <w:lang w:eastAsia="en-US"/>
              </w:rPr>
            </w:pPr>
            <w:r w:rsidRPr="000C2200">
              <w:rPr>
                <w:rFonts w:ascii="Times New Roman" w:eastAsia="Calibri" w:hAnsi="Times New Roman"/>
                <w:szCs w:val="22"/>
                <w:lang w:eastAsia="en-US"/>
              </w:rPr>
              <w:t>Промежуточная аттестация (зачет, экзамен)</w:t>
            </w:r>
          </w:p>
        </w:tc>
        <w:tc>
          <w:tcPr>
            <w:tcW w:w="1347" w:type="dxa"/>
            <w:tcBorders>
              <w:bottom w:val="single" w:sz="4" w:space="0" w:color="auto"/>
            </w:tcBorders>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0,25</w:t>
            </w:r>
          </w:p>
        </w:tc>
        <w:tc>
          <w:tcPr>
            <w:tcW w:w="1347" w:type="dxa"/>
            <w:tcBorders>
              <w:bottom w:val="single" w:sz="4" w:space="0" w:color="auto"/>
            </w:tcBorders>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0,25</w:t>
            </w:r>
          </w:p>
        </w:tc>
      </w:tr>
      <w:tr w:rsidR="000C2200" w:rsidRPr="000C2200" w:rsidTr="000C2200">
        <w:trPr>
          <w:trHeight w:val="255"/>
        </w:trPr>
        <w:tc>
          <w:tcPr>
            <w:tcW w:w="7224" w:type="dxa"/>
            <w:tcBorders>
              <w:bottom w:val="nil"/>
            </w:tcBorders>
            <w:shd w:val="clear" w:color="auto" w:fill="auto"/>
          </w:tcPr>
          <w:p w:rsidR="000C2200" w:rsidRPr="000C2200" w:rsidRDefault="000C2200" w:rsidP="000C2200">
            <w:pPr>
              <w:widowControl/>
              <w:suppressAutoHyphens/>
              <w:autoSpaceDE/>
              <w:autoSpaceDN/>
              <w:adjustRightInd/>
              <w:rPr>
                <w:rFonts w:ascii="Times New Roman" w:eastAsia="Calibri" w:hAnsi="Times New Roman"/>
                <w:b/>
                <w:szCs w:val="22"/>
                <w:lang w:eastAsia="en-US"/>
              </w:rPr>
            </w:pPr>
            <w:r w:rsidRPr="000C2200">
              <w:rPr>
                <w:rFonts w:ascii="Times New Roman" w:eastAsia="Calibri" w:hAnsi="Times New Roman"/>
                <w:b/>
                <w:szCs w:val="22"/>
                <w:lang w:eastAsia="en-US"/>
              </w:rPr>
              <w:t>Самостоятельная работа:</w:t>
            </w:r>
          </w:p>
        </w:tc>
        <w:tc>
          <w:tcPr>
            <w:tcW w:w="1347" w:type="dxa"/>
            <w:tcBorders>
              <w:bottom w:val="nil"/>
            </w:tcBorders>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b/>
                <w:szCs w:val="22"/>
                <w:lang w:eastAsia="en-US"/>
              </w:rPr>
            </w:pPr>
            <w:r w:rsidRPr="000C2200">
              <w:rPr>
                <w:rFonts w:ascii="Times New Roman" w:eastAsia="Calibri" w:hAnsi="Times New Roman"/>
                <w:b/>
                <w:szCs w:val="22"/>
                <w:lang w:eastAsia="en-US"/>
              </w:rPr>
              <w:t>74,75</w:t>
            </w:r>
          </w:p>
        </w:tc>
        <w:tc>
          <w:tcPr>
            <w:tcW w:w="1347" w:type="dxa"/>
            <w:tcBorders>
              <w:bottom w:val="nil"/>
            </w:tcBorders>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b/>
                <w:szCs w:val="22"/>
                <w:lang w:eastAsia="en-US"/>
              </w:rPr>
            </w:pPr>
            <w:r w:rsidRPr="000C2200">
              <w:rPr>
                <w:rFonts w:ascii="Times New Roman" w:eastAsia="Calibri" w:hAnsi="Times New Roman"/>
                <w:b/>
                <w:szCs w:val="22"/>
                <w:lang w:eastAsia="en-US"/>
              </w:rPr>
              <w:t>74,75</w:t>
            </w:r>
          </w:p>
        </w:tc>
      </w:tr>
      <w:tr w:rsidR="000C2200" w:rsidRPr="000C2200" w:rsidTr="000C2200">
        <w:trPr>
          <w:trHeight w:val="1112"/>
        </w:trPr>
        <w:tc>
          <w:tcPr>
            <w:tcW w:w="7224" w:type="dxa"/>
            <w:tcBorders>
              <w:top w:val="nil"/>
            </w:tcBorders>
            <w:shd w:val="clear" w:color="auto" w:fill="auto"/>
          </w:tcPr>
          <w:p w:rsidR="000C2200" w:rsidRPr="000C2200" w:rsidRDefault="000C2200" w:rsidP="000C2200">
            <w:pPr>
              <w:widowControl/>
              <w:suppressAutoHyphens/>
              <w:autoSpaceDE/>
              <w:autoSpaceDN/>
              <w:adjustRightInd/>
              <w:rPr>
                <w:rFonts w:ascii="Times New Roman" w:eastAsia="Calibri" w:hAnsi="Times New Roman"/>
                <w:i/>
                <w:szCs w:val="22"/>
                <w:lang w:eastAsia="en-US"/>
              </w:rPr>
            </w:pPr>
            <w:r w:rsidRPr="000C2200">
              <w:rPr>
                <w:rFonts w:ascii="Times New Roman" w:eastAsia="Calibri" w:hAnsi="Times New Roman"/>
                <w:i/>
                <w:szCs w:val="22"/>
                <w:lang w:eastAsia="en-US"/>
              </w:rPr>
              <w:t>- самоподготовка (проработка и повторение лекционного материала и материала учебников и учебных пособий;</w:t>
            </w:r>
          </w:p>
          <w:p w:rsidR="000C2200" w:rsidRPr="000C2200" w:rsidRDefault="000C2200" w:rsidP="000C2200">
            <w:pPr>
              <w:widowControl/>
              <w:suppressAutoHyphens/>
              <w:autoSpaceDE/>
              <w:autoSpaceDN/>
              <w:adjustRightInd/>
              <w:rPr>
                <w:rFonts w:ascii="Times New Roman" w:eastAsia="Calibri" w:hAnsi="Times New Roman"/>
                <w:i/>
                <w:szCs w:val="22"/>
                <w:lang w:eastAsia="en-US"/>
              </w:rPr>
            </w:pPr>
            <w:r w:rsidRPr="000C2200">
              <w:rPr>
                <w:rFonts w:ascii="Times New Roman" w:eastAsia="Calibri" w:hAnsi="Times New Roman"/>
                <w:i/>
                <w:szCs w:val="22"/>
                <w:lang w:eastAsia="en-US"/>
              </w:rPr>
              <w:t xml:space="preserve"> - подготовка к практическим занятиям;</w:t>
            </w:r>
          </w:p>
          <w:p w:rsidR="000C2200" w:rsidRPr="000C2200" w:rsidRDefault="000C2200" w:rsidP="000C2200">
            <w:pPr>
              <w:widowControl/>
              <w:suppressAutoHyphens/>
              <w:autoSpaceDE/>
              <w:autoSpaceDN/>
              <w:adjustRightInd/>
              <w:rPr>
                <w:rFonts w:ascii="Times New Roman" w:eastAsia="Calibri" w:hAnsi="Times New Roman"/>
                <w:i/>
                <w:szCs w:val="22"/>
                <w:lang w:eastAsia="en-US"/>
              </w:rPr>
            </w:pPr>
            <w:r w:rsidRPr="000C2200">
              <w:rPr>
                <w:rFonts w:ascii="Times New Roman" w:eastAsia="Calibri" w:hAnsi="Times New Roman"/>
                <w:i/>
                <w:szCs w:val="22"/>
                <w:lang w:eastAsia="en-US"/>
              </w:rPr>
              <w:t>- подготовка к рубежному контролю и т.п.)</w:t>
            </w:r>
          </w:p>
        </w:tc>
        <w:tc>
          <w:tcPr>
            <w:tcW w:w="1347" w:type="dxa"/>
            <w:tcBorders>
              <w:top w:val="nil"/>
            </w:tcBorders>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i/>
                <w:szCs w:val="22"/>
                <w:lang w:eastAsia="en-US"/>
              </w:rPr>
            </w:pPr>
          </w:p>
        </w:tc>
        <w:tc>
          <w:tcPr>
            <w:tcW w:w="1347" w:type="dxa"/>
            <w:tcBorders>
              <w:top w:val="nil"/>
            </w:tcBorders>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i/>
                <w:szCs w:val="22"/>
                <w:lang w:eastAsia="en-US"/>
              </w:rPr>
            </w:pPr>
          </w:p>
        </w:tc>
      </w:tr>
      <w:tr w:rsidR="000C2200" w:rsidRPr="000C2200" w:rsidTr="000C2200">
        <w:trPr>
          <w:trHeight w:val="547"/>
        </w:trPr>
        <w:tc>
          <w:tcPr>
            <w:tcW w:w="7224" w:type="dxa"/>
            <w:shd w:val="clear" w:color="auto" w:fill="auto"/>
          </w:tcPr>
          <w:p w:rsidR="000C2200" w:rsidRPr="000C2200" w:rsidRDefault="000C2200" w:rsidP="000C2200">
            <w:pPr>
              <w:widowControl/>
              <w:suppressAutoHyphens/>
              <w:autoSpaceDE/>
              <w:autoSpaceDN/>
              <w:adjustRightInd/>
              <w:rPr>
                <w:rFonts w:ascii="Times New Roman" w:eastAsia="Calibri" w:hAnsi="Times New Roman"/>
                <w:b/>
                <w:szCs w:val="22"/>
                <w:lang w:eastAsia="en-US"/>
              </w:rPr>
            </w:pPr>
            <w:r w:rsidRPr="000C2200">
              <w:rPr>
                <w:rFonts w:ascii="Times New Roman" w:eastAsia="Calibri" w:hAnsi="Times New Roman"/>
                <w:b/>
                <w:szCs w:val="22"/>
                <w:lang w:eastAsia="en-US"/>
              </w:rPr>
              <w:t>Вид итогового контроля (зачет, экзамен, дифференцированный зачет)</w:t>
            </w:r>
          </w:p>
        </w:tc>
        <w:tc>
          <w:tcPr>
            <w:tcW w:w="1347"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b/>
                <w:szCs w:val="22"/>
                <w:lang w:eastAsia="en-US"/>
              </w:rPr>
            </w:pPr>
            <w:r w:rsidRPr="000C2200">
              <w:rPr>
                <w:rFonts w:ascii="Times New Roman" w:eastAsia="Calibri" w:hAnsi="Times New Roman"/>
                <w:b/>
                <w:szCs w:val="22"/>
                <w:lang w:eastAsia="en-US"/>
              </w:rPr>
              <w:t>экзамен</w:t>
            </w:r>
          </w:p>
        </w:tc>
        <w:tc>
          <w:tcPr>
            <w:tcW w:w="1347"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b/>
                <w:szCs w:val="22"/>
                <w:lang w:eastAsia="en-US"/>
              </w:rPr>
            </w:pPr>
          </w:p>
        </w:tc>
      </w:tr>
    </w:tbl>
    <w:p w:rsidR="00895423" w:rsidRDefault="00895423" w:rsidP="00895423">
      <w:pPr>
        <w:jc w:val="both"/>
        <w:rPr>
          <w:rFonts w:ascii="Times New Roman" w:hAnsi="Times New Roman"/>
          <w:sz w:val="28"/>
          <w:szCs w:val="28"/>
        </w:rPr>
      </w:pPr>
    </w:p>
    <w:p w:rsidR="000C2200" w:rsidRPr="000C2200" w:rsidRDefault="000C2200" w:rsidP="000C2200">
      <w:pPr>
        <w:widowControl/>
        <w:suppressAutoHyphens/>
        <w:autoSpaceDE/>
        <w:autoSpaceDN/>
        <w:adjustRightInd/>
        <w:ind w:firstLine="709"/>
        <w:jc w:val="both"/>
        <w:rPr>
          <w:rFonts w:ascii="Times New Roman" w:eastAsia="Calibri" w:hAnsi="Times New Roman"/>
          <w:sz w:val="28"/>
          <w:szCs w:val="28"/>
          <w:lang w:eastAsia="en-US"/>
        </w:rPr>
      </w:pPr>
      <w:r w:rsidRPr="000C2200">
        <w:rPr>
          <w:rFonts w:ascii="Times New Roman" w:eastAsia="Calibri" w:hAnsi="Times New Roman"/>
          <w:sz w:val="28"/>
          <w:szCs w:val="28"/>
          <w:lang w:eastAsia="en-US"/>
        </w:rPr>
        <w:t xml:space="preserve">Общая трудоемкость дисциплины составляет 4 зачетных единиц (144 академических часов) на заочной форме обучения. </w:t>
      </w:r>
    </w:p>
    <w:p w:rsidR="000C2200" w:rsidRPr="000C2200" w:rsidRDefault="000C2200" w:rsidP="000C2200">
      <w:pPr>
        <w:widowControl/>
        <w:suppressAutoHyphens/>
        <w:autoSpaceDE/>
        <w:autoSpaceDN/>
        <w:adjustRightInd/>
        <w:ind w:firstLine="709"/>
        <w:jc w:val="both"/>
        <w:rPr>
          <w:rFonts w:ascii="Times New Roman" w:eastAsia="Calibri" w:hAnsi="Times New Roman"/>
          <w:szCs w:val="22"/>
          <w:lang w:eastAsia="en-US"/>
        </w:rPr>
      </w:pP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58"/>
        <w:gridCol w:w="1372"/>
        <w:gridCol w:w="1372"/>
      </w:tblGrid>
      <w:tr w:rsidR="000C2200" w:rsidRPr="000C2200" w:rsidTr="000C2200">
        <w:trPr>
          <w:trHeight w:val="537"/>
          <w:tblHeader/>
        </w:trPr>
        <w:tc>
          <w:tcPr>
            <w:tcW w:w="7358" w:type="dxa"/>
            <w:vMerge w:val="restart"/>
            <w:shd w:val="clear" w:color="auto" w:fill="auto"/>
            <w:vAlign w:val="center"/>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Вид работы</w:t>
            </w:r>
          </w:p>
        </w:tc>
        <w:tc>
          <w:tcPr>
            <w:tcW w:w="2744" w:type="dxa"/>
            <w:gridSpan w:val="2"/>
            <w:shd w:val="clear" w:color="auto" w:fill="auto"/>
            <w:vAlign w:val="center"/>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 xml:space="preserve"> Трудоемкость,</w:t>
            </w:r>
          </w:p>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академических часов</w:t>
            </w:r>
          </w:p>
        </w:tc>
      </w:tr>
      <w:tr w:rsidR="000C2200" w:rsidRPr="000C2200" w:rsidTr="000C2200">
        <w:trPr>
          <w:trHeight w:val="286"/>
          <w:tblHeader/>
        </w:trPr>
        <w:tc>
          <w:tcPr>
            <w:tcW w:w="7358" w:type="dxa"/>
            <w:vMerge/>
            <w:shd w:val="clear" w:color="auto" w:fill="auto"/>
            <w:vAlign w:val="center"/>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p>
        </w:tc>
        <w:tc>
          <w:tcPr>
            <w:tcW w:w="1372" w:type="dxa"/>
            <w:shd w:val="clear" w:color="auto" w:fill="auto"/>
            <w:vAlign w:val="center"/>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3 семестр</w:t>
            </w:r>
          </w:p>
        </w:tc>
        <w:tc>
          <w:tcPr>
            <w:tcW w:w="1372" w:type="dxa"/>
            <w:shd w:val="clear" w:color="auto" w:fill="auto"/>
            <w:vAlign w:val="center"/>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всего</w:t>
            </w:r>
          </w:p>
        </w:tc>
      </w:tr>
      <w:tr w:rsidR="000C2200" w:rsidRPr="000C2200" w:rsidTr="000C2200">
        <w:trPr>
          <w:trHeight w:val="250"/>
        </w:trPr>
        <w:tc>
          <w:tcPr>
            <w:tcW w:w="7358" w:type="dxa"/>
            <w:shd w:val="clear" w:color="auto" w:fill="auto"/>
          </w:tcPr>
          <w:p w:rsidR="000C2200" w:rsidRPr="000C2200" w:rsidRDefault="000C2200" w:rsidP="000C2200">
            <w:pPr>
              <w:widowControl/>
              <w:suppressAutoHyphens/>
              <w:autoSpaceDE/>
              <w:autoSpaceDN/>
              <w:adjustRightInd/>
              <w:rPr>
                <w:rFonts w:ascii="Times New Roman" w:eastAsia="Calibri" w:hAnsi="Times New Roman"/>
                <w:b/>
                <w:szCs w:val="22"/>
                <w:lang w:eastAsia="en-US"/>
              </w:rPr>
            </w:pPr>
            <w:r w:rsidRPr="000C2200">
              <w:rPr>
                <w:rFonts w:ascii="Times New Roman" w:eastAsia="Calibri" w:hAnsi="Times New Roman"/>
                <w:b/>
                <w:szCs w:val="22"/>
                <w:lang w:eastAsia="en-US"/>
              </w:rPr>
              <w:t>Общая трудоёмкость</w:t>
            </w:r>
          </w:p>
        </w:tc>
        <w:tc>
          <w:tcPr>
            <w:tcW w:w="1372"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b/>
                <w:szCs w:val="22"/>
                <w:lang w:eastAsia="en-US"/>
              </w:rPr>
            </w:pPr>
            <w:r w:rsidRPr="000C2200">
              <w:rPr>
                <w:rFonts w:ascii="Times New Roman" w:eastAsia="Calibri" w:hAnsi="Times New Roman"/>
                <w:b/>
                <w:szCs w:val="22"/>
                <w:lang w:eastAsia="en-US"/>
              </w:rPr>
              <w:t>144</w:t>
            </w:r>
          </w:p>
        </w:tc>
        <w:tc>
          <w:tcPr>
            <w:tcW w:w="1372"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b/>
                <w:szCs w:val="22"/>
                <w:lang w:eastAsia="en-US"/>
              </w:rPr>
            </w:pPr>
            <w:r w:rsidRPr="000C2200">
              <w:rPr>
                <w:rFonts w:ascii="Times New Roman" w:eastAsia="Calibri" w:hAnsi="Times New Roman"/>
                <w:b/>
                <w:szCs w:val="22"/>
                <w:lang w:eastAsia="en-US"/>
              </w:rPr>
              <w:t>144</w:t>
            </w:r>
          </w:p>
        </w:tc>
      </w:tr>
      <w:tr w:rsidR="000C2200" w:rsidRPr="000C2200" w:rsidTr="000C2200">
        <w:trPr>
          <w:trHeight w:val="268"/>
        </w:trPr>
        <w:tc>
          <w:tcPr>
            <w:tcW w:w="7358" w:type="dxa"/>
            <w:shd w:val="clear" w:color="auto" w:fill="auto"/>
          </w:tcPr>
          <w:p w:rsidR="000C2200" w:rsidRPr="000C2200" w:rsidRDefault="000C2200" w:rsidP="000C2200">
            <w:pPr>
              <w:widowControl/>
              <w:suppressAutoHyphens/>
              <w:autoSpaceDE/>
              <w:autoSpaceDN/>
              <w:adjustRightInd/>
              <w:rPr>
                <w:rFonts w:ascii="Times New Roman" w:eastAsia="Calibri" w:hAnsi="Times New Roman"/>
                <w:b/>
                <w:szCs w:val="22"/>
                <w:lang w:eastAsia="en-US"/>
              </w:rPr>
            </w:pPr>
            <w:r w:rsidRPr="000C2200">
              <w:rPr>
                <w:rFonts w:ascii="Times New Roman" w:eastAsia="Calibri" w:hAnsi="Times New Roman"/>
                <w:b/>
                <w:szCs w:val="22"/>
                <w:lang w:eastAsia="en-US"/>
              </w:rPr>
              <w:t>Контактная работа:</w:t>
            </w:r>
          </w:p>
        </w:tc>
        <w:tc>
          <w:tcPr>
            <w:tcW w:w="1372"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b/>
                <w:szCs w:val="22"/>
                <w:lang w:eastAsia="en-US"/>
              </w:rPr>
            </w:pPr>
            <w:r w:rsidRPr="000C2200">
              <w:rPr>
                <w:rFonts w:ascii="Times New Roman" w:eastAsia="Calibri" w:hAnsi="Times New Roman"/>
                <w:b/>
                <w:szCs w:val="22"/>
                <w:lang w:eastAsia="en-US"/>
              </w:rPr>
              <w:t>15,5</w:t>
            </w:r>
          </w:p>
        </w:tc>
        <w:tc>
          <w:tcPr>
            <w:tcW w:w="1372"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b/>
                <w:szCs w:val="22"/>
                <w:lang w:eastAsia="en-US"/>
              </w:rPr>
            </w:pPr>
            <w:r w:rsidRPr="000C2200">
              <w:rPr>
                <w:rFonts w:ascii="Times New Roman" w:eastAsia="Calibri" w:hAnsi="Times New Roman"/>
                <w:b/>
                <w:szCs w:val="22"/>
                <w:lang w:eastAsia="en-US"/>
              </w:rPr>
              <w:t>15,5</w:t>
            </w:r>
          </w:p>
        </w:tc>
      </w:tr>
      <w:tr w:rsidR="000C2200" w:rsidRPr="000C2200" w:rsidTr="000C2200">
        <w:trPr>
          <w:trHeight w:val="268"/>
        </w:trPr>
        <w:tc>
          <w:tcPr>
            <w:tcW w:w="7358" w:type="dxa"/>
            <w:shd w:val="clear" w:color="auto" w:fill="auto"/>
          </w:tcPr>
          <w:p w:rsidR="000C2200" w:rsidRPr="000C2200" w:rsidRDefault="000C2200" w:rsidP="000C2200">
            <w:pPr>
              <w:widowControl/>
              <w:suppressAutoHyphens/>
              <w:autoSpaceDE/>
              <w:autoSpaceDN/>
              <w:adjustRightInd/>
              <w:rPr>
                <w:rFonts w:ascii="Times New Roman" w:eastAsia="Calibri" w:hAnsi="Times New Roman"/>
                <w:szCs w:val="22"/>
                <w:lang w:eastAsia="en-US"/>
              </w:rPr>
            </w:pPr>
            <w:r w:rsidRPr="000C2200">
              <w:rPr>
                <w:rFonts w:ascii="Times New Roman" w:eastAsia="Calibri" w:hAnsi="Times New Roman"/>
                <w:szCs w:val="22"/>
                <w:lang w:eastAsia="en-US"/>
              </w:rPr>
              <w:t>Лекции (Л)</w:t>
            </w:r>
          </w:p>
        </w:tc>
        <w:tc>
          <w:tcPr>
            <w:tcW w:w="1372"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8</w:t>
            </w:r>
          </w:p>
        </w:tc>
        <w:tc>
          <w:tcPr>
            <w:tcW w:w="1372"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8</w:t>
            </w:r>
          </w:p>
        </w:tc>
      </w:tr>
      <w:tr w:rsidR="000C2200" w:rsidRPr="000C2200" w:rsidTr="000C2200">
        <w:trPr>
          <w:trHeight w:val="250"/>
        </w:trPr>
        <w:tc>
          <w:tcPr>
            <w:tcW w:w="7358" w:type="dxa"/>
            <w:shd w:val="clear" w:color="auto" w:fill="auto"/>
          </w:tcPr>
          <w:p w:rsidR="000C2200" w:rsidRPr="000C2200" w:rsidRDefault="000C2200" w:rsidP="000C2200">
            <w:pPr>
              <w:widowControl/>
              <w:suppressAutoHyphens/>
              <w:autoSpaceDE/>
              <w:autoSpaceDN/>
              <w:adjustRightInd/>
              <w:rPr>
                <w:rFonts w:ascii="Times New Roman" w:eastAsia="Calibri" w:hAnsi="Times New Roman"/>
                <w:szCs w:val="22"/>
                <w:lang w:eastAsia="en-US"/>
              </w:rPr>
            </w:pPr>
            <w:r w:rsidRPr="000C2200">
              <w:rPr>
                <w:rFonts w:ascii="Times New Roman" w:eastAsia="Calibri" w:hAnsi="Times New Roman"/>
                <w:szCs w:val="22"/>
                <w:lang w:eastAsia="en-US"/>
              </w:rPr>
              <w:t>Практические занятия (ПЗ)</w:t>
            </w:r>
          </w:p>
        </w:tc>
        <w:tc>
          <w:tcPr>
            <w:tcW w:w="1372"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6</w:t>
            </w:r>
          </w:p>
        </w:tc>
        <w:tc>
          <w:tcPr>
            <w:tcW w:w="1372"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6</w:t>
            </w:r>
          </w:p>
        </w:tc>
      </w:tr>
      <w:tr w:rsidR="000C2200" w:rsidRPr="000C2200" w:rsidTr="000C2200">
        <w:trPr>
          <w:trHeight w:val="268"/>
        </w:trPr>
        <w:tc>
          <w:tcPr>
            <w:tcW w:w="7358" w:type="dxa"/>
            <w:shd w:val="clear" w:color="auto" w:fill="auto"/>
          </w:tcPr>
          <w:p w:rsidR="000C2200" w:rsidRPr="000C2200" w:rsidRDefault="000C2200" w:rsidP="000C2200">
            <w:pPr>
              <w:widowControl/>
              <w:suppressAutoHyphens/>
              <w:autoSpaceDE/>
              <w:autoSpaceDN/>
              <w:adjustRightInd/>
              <w:rPr>
                <w:rFonts w:ascii="Times New Roman" w:eastAsia="Calibri" w:hAnsi="Times New Roman"/>
                <w:szCs w:val="22"/>
                <w:lang w:eastAsia="en-US"/>
              </w:rPr>
            </w:pPr>
            <w:r w:rsidRPr="000C2200">
              <w:rPr>
                <w:rFonts w:ascii="Times New Roman" w:eastAsia="Calibri" w:hAnsi="Times New Roman"/>
                <w:szCs w:val="22"/>
                <w:lang w:eastAsia="en-US"/>
              </w:rPr>
              <w:t>Консультации</w:t>
            </w:r>
          </w:p>
        </w:tc>
        <w:tc>
          <w:tcPr>
            <w:tcW w:w="1372"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1</w:t>
            </w:r>
          </w:p>
        </w:tc>
        <w:tc>
          <w:tcPr>
            <w:tcW w:w="1372"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1</w:t>
            </w:r>
          </w:p>
        </w:tc>
      </w:tr>
      <w:tr w:rsidR="000C2200" w:rsidRPr="000C2200" w:rsidTr="000C2200">
        <w:trPr>
          <w:trHeight w:val="268"/>
        </w:trPr>
        <w:tc>
          <w:tcPr>
            <w:tcW w:w="7358" w:type="dxa"/>
            <w:tcBorders>
              <w:bottom w:val="single" w:sz="4" w:space="0" w:color="auto"/>
            </w:tcBorders>
            <w:shd w:val="clear" w:color="auto" w:fill="auto"/>
          </w:tcPr>
          <w:p w:rsidR="000C2200" w:rsidRPr="000C2200" w:rsidRDefault="000C2200" w:rsidP="000C2200">
            <w:pPr>
              <w:widowControl/>
              <w:suppressAutoHyphens/>
              <w:autoSpaceDE/>
              <w:autoSpaceDN/>
              <w:adjustRightInd/>
              <w:rPr>
                <w:rFonts w:ascii="Times New Roman" w:eastAsia="Calibri" w:hAnsi="Times New Roman"/>
                <w:szCs w:val="22"/>
                <w:lang w:eastAsia="en-US"/>
              </w:rPr>
            </w:pPr>
            <w:r w:rsidRPr="000C2200">
              <w:rPr>
                <w:rFonts w:ascii="Times New Roman" w:eastAsia="Calibri" w:hAnsi="Times New Roman"/>
                <w:szCs w:val="22"/>
                <w:lang w:eastAsia="en-US"/>
              </w:rPr>
              <w:t>Промежуточная аттестация (зачет, экзамен)</w:t>
            </w:r>
          </w:p>
        </w:tc>
        <w:tc>
          <w:tcPr>
            <w:tcW w:w="1372" w:type="dxa"/>
            <w:tcBorders>
              <w:bottom w:val="single" w:sz="4" w:space="0" w:color="auto"/>
            </w:tcBorders>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0,5</w:t>
            </w:r>
          </w:p>
        </w:tc>
        <w:tc>
          <w:tcPr>
            <w:tcW w:w="1372" w:type="dxa"/>
            <w:tcBorders>
              <w:bottom w:val="single" w:sz="4" w:space="0" w:color="auto"/>
            </w:tcBorders>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0,5</w:t>
            </w:r>
          </w:p>
        </w:tc>
      </w:tr>
      <w:tr w:rsidR="000C2200" w:rsidRPr="000C2200" w:rsidTr="000C2200">
        <w:trPr>
          <w:trHeight w:val="268"/>
        </w:trPr>
        <w:tc>
          <w:tcPr>
            <w:tcW w:w="7358" w:type="dxa"/>
            <w:tcBorders>
              <w:bottom w:val="nil"/>
            </w:tcBorders>
            <w:shd w:val="clear" w:color="auto" w:fill="auto"/>
          </w:tcPr>
          <w:p w:rsidR="000C2200" w:rsidRPr="000C2200" w:rsidRDefault="000C2200" w:rsidP="000C2200">
            <w:pPr>
              <w:widowControl/>
              <w:suppressAutoHyphens/>
              <w:autoSpaceDE/>
              <w:autoSpaceDN/>
              <w:adjustRightInd/>
              <w:rPr>
                <w:rFonts w:ascii="Times New Roman" w:eastAsia="Calibri" w:hAnsi="Times New Roman"/>
                <w:b/>
                <w:szCs w:val="22"/>
                <w:lang w:eastAsia="en-US"/>
              </w:rPr>
            </w:pPr>
            <w:r w:rsidRPr="000C2200">
              <w:rPr>
                <w:rFonts w:ascii="Times New Roman" w:eastAsia="Calibri" w:hAnsi="Times New Roman"/>
                <w:b/>
                <w:szCs w:val="22"/>
                <w:lang w:eastAsia="en-US"/>
              </w:rPr>
              <w:t>Самостоятельная работа:</w:t>
            </w:r>
          </w:p>
        </w:tc>
        <w:tc>
          <w:tcPr>
            <w:tcW w:w="1372" w:type="dxa"/>
            <w:tcBorders>
              <w:bottom w:val="nil"/>
            </w:tcBorders>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b/>
                <w:szCs w:val="22"/>
                <w:lang w:eastAsia="en-US"/>
              </w:rPr>
            </w:pPr>
            <w:r w:rsidRPr="000C2200">
              <w:rPr>
                <w:rFonts w:ascii="Times New Roman" w:eastAsia="Calibri" w:hAnsi="Times New Roman"/>
                <w:b/>
                <w:szCs w:val="22"/>
                <w:lang w:eastAsia="en-US"/>
              </w:rPr>
              <w:t>128,5</w:t>
            </w:r>
          </w:p>
        </w:tc>
        <w:tc>
          <w:tcPr>
            <w:tcW w:w="1372" w:type="dxa"/>
            <w:tcBorders>
              <w:bottom w:val="nil"/>
            </w:tcBorders>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b/>
                <w:szCs w:val="22"/>
                <w:lang w:eastAsia="en-US"/>
              </w:rPr>
            </w:pPr>
            <w:r w:rsidRPr="000C2200">
              <w:rPr>
                <w:rFonts w:ascii="Times New Roman" w:eastAsia="Calibri" w:hAnsi="Times New Roman"/>
                <w:b/>
                <w:szCs w:val="22"/>
                <w:lang w:eastAsia="en-US"/>
              </w:rPr>
              <w:t>128,5</w:t>
            </w:r>
          </w:p>
        </w:tc>
      </w:tr>
      <w:tr w:rsidR="000C2200" w:rsidRPr="000C2200" w:rsidTr="000C2200">
        <w:trPr>
          <w:trHeight w:val="268"/>
        </w:trPr>
        <w:tc>
          <w:tcPr>
            <w:tcW w:w="7358" w:type="dxa"/>
            <w:tcBorders>
              <w:top w:val="nil"/>
              <w:bottom w:val="nil"/>
            </w:tcBorders>
            <w:shd w:val="clear" w:color="auto" w:fill="auto"/>
          </w:tcPr>
          <w:p w:rsidR="000C2200" w:rsidRPr="000C2200" w:rsidRDefault="000C2200" w:rsidP="000C2200">
            <w:pPr>
              <w:widowControl/>
              <w:suppressAutoHyphens/>
              <w:autoSpaceDE/>
              <w:autoSpaceDN/>
              <w:adjustRightInd/>
              <w:rPr>
                <w:rFonts w:ascii="Times New Roman" w:eastAsia="Calibri" w:hAnsi="Times New Roman"/>
                <w:i/>
                <w:szCs w:val="22"/>
                <w:lang w:eastAsia="en-US"/>
              </w:rPr>
            </w:pPr>
            <w:r w:rsidRPr="000C2200">
              <w:rPr>
                <w:rFonts w:ascii="Times New Roman" w:eastAsia="Calibri" w:hAnsi="Times New Roman"/>
                <w:i/>
                <w:szCs w:val="22"/>
                <w:lang w:eastAsia="en-US"/>
              </w:rPr>
              <w:t xml:space="preserve"> - выполнение контрольной работы (</w:t>
            </w:r>
            <w:proofErr w:type="spellStart"/>
            <w:r w:rsidRPr="000C2200">
              <w:rPr>
                <w:rFonts w:ascii="Times New Roman" w:eastAsia="Calibri" w:hAnsi="Times New Roman"/>
                <w:i/>
                <w:szCs w:val="22"/>
                <w:lang w:eastAsia="en-US"/>
              </w:rPr>
              <w:t>КонтрР</w:t>
            </w:r>
            <w:proofErr w:type="spellEnd"/>
            <w:r w:rsidRPr="000C2200">
              <w:rPr>
                <w:rFonts w:ascii="Times New Roman" w:eastAsia="Calibri" w:hAnsi="Times New Roman"/>
                <w:i/>
                <w:szCs w:val="22"/>
                <w:lang w:eastAsia="en-US"/>
              </w:rPr>
              <w:t>);</w:t>
            </w:r>
          </w:p>
        </w:tc>
        <w:tc>
          <w:tcPr>
            <w:tcW w:w="1372" w:type="dxa"/>
            <w:tcBorders>
              <w:top w:val="nil"/>
              <w:bottom w:val="nil"/>
            </w:tcBorders>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i/>
                <w:szCs w:val="22"/>
                <w:lang w:eastAsia="en-US"/>
              </w:rPr>
            </w:pPr>
            <w:r w:rsidRPr="000C2200">
              <w:rPr>
                <w:rFonts w:ascii="Times New Roman" w:eastAsia="Calibri" w:hAnsi="Times New Roman"/>
                <w:i/>
                <w:szCs w:val="22"/>
                <w:lang w:eastAsia="en-US"/>
              </w:rPr>
              <w:t>+</w:t>
            </w:r>
          </w:p>
        </w:tc>
        <w:tc>
          <w:tcPr>
            <w:tcW w:w="1372" w:type="dxa"/>
            <w:tcBorders>
              <w:top w:val="nil"/>
              <w:bottom w:val="nil"/>
            </w:tcBorders>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i/>
                <w:szCs w:val="22"/>
                <w:lang w:eastAsia="en-US"/>
              </w:rPr>
            </w:pPr>
          </w:p>
        </w:tc>
      </w:tr>
      <w:tr w:rsidR="000C2200" w:rsidRPr="000C2200" w:rsidTr="000C2200">
        <w:trPr>
          <w:trHeight w:val="805"/>
        </w:trPr>
        <w:tc>
          <w:tcPr>
            <w:tcW w:w="7358" w:type="dxa"/>
            <w:tcBorders>
              <w:top w:val="nil"/>
            </w:tcBorders>
            <w:shd w:val="clear" w:color="auto" w:fill="auto"/>
          </w:tcPr>
          <w:p w:rsidR="000C2200" w:rsidRPr="000C2200" w:rsidRDefault="000C2200" w:rsidP="000C2200">
            <w:pPr>
              <w:widowControl/>
              <w:suppressAutoHyphens/>
              <w:autoSpaceDE/>
              <w:autoSpaceDN/>
              <w:adjustRightInd/>
              <w:rPr>
                <w:rFonts w:ascii="Times New Roman" w:eastAsia="Calibri" w:hAnsi="Times New Roman"/>
                <w:i/>
                <w:szCs w:val="22"/>
                <w:lang w:eastAsia="en-US"/>
              </w:rPr>
            </w:pPr>
            <w:r w:rsidRPr="000C2200">
              <w:rPr>
                <w:rFonts w:ascii="Times New Roman" w:eastAsia="Calibri" w:hAnsi="Times New Roman"/>
                <w:i/>
                <w:szCs w:val="22"/>
                <w:lang w:eastAsia="en-US"/>
              </w:rPr>
              <w:t>- самоподготовка (проработка и повторение лекционного материала и материала учебников и учебных пособий;</w:t>
            </w:r>
          </w:p>
          <w:p w:rsidR="000C2200" w:rsidRPr="000C2200" w:rsidRDefault="000C2200" w:rsidP="000C2200">
            <w:pPr>
              <w:widowControl/>
              <w:suppressAutoHyphens/>
              <w:autoSpaceDE/>
              <w:autoSpaceDN/>
              <w:adjustRightInd/>
              <w:rPr>
                <w:rFonts w:ascii="Times New Roman" w:eastAsia="Calibri" w:hAnsi="Times New Roman"/>
                <w:i/>
                <w:szCs w:val="22"/>
                <w:lang w:eastAsia="en-US"/>
              </w:rPr>
            </w:pPr>
            <w:r w:rsidRPr="000C2200">
              <w:rPr>
                <w:rFonts w:ascii="Times New Roman" w:eastAsia="Calibri" w:hAnsi="Times New Roman"/>
                <w:i/>
                <w:szCs w:val="22"/>
                <w:lang w:eastAsia="en-US"/>
              </w:rPr>
              <w:t xml:space="preserve"> - подготовка к практическим занятиям.</w:t>
            </w:r>
          </w:p>
        </w:tc>
        <w:tc>
          <w:tcPr>
            <w:tcW w:w="1372" w:type="dxa"/>
            <w:tcBorders>
              <w:top w:val="nil"/>
            </w:tcBorders>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i/>
                <w:szCs w:val="22"/>
                <w:lang w:eastAsia="en-US"/>
              </w:rPr>
            </w:pPr>
          </w:p>
        </w:tc>
        <w:tc>
          <w:tcPr>
            <w:tcW w:w="1372" w:type="dxa"/>
            <w:tcBorders>
              <w:top w:val="nil"/>
            </w:tcBorders>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i/>
                <w:szCs w:val="22"/>
                <w:lang w:eastAsia="en-US"/>
              </w:rPr>
            </w:pPr>
          </w:p>
        </w:tc>
      </w:tr>
      <w:tr w:rsidR="000C2200" w:rsidRPr="000C2200" w:rsidTr="000C2200">
        <w:trPr>
          <w:trHeight w:val="537"/>
        </w:trPr>
        <w:tc>
          <w:tcPr>
            <w:tcW w:w="7358" w:type="dxa"/>
            <w:shd w:val="clear" w:color="auto" w:fill="auto"/>
          </w:tcPr>
          <w:p w:rsidR="000C2200" w:rsidRPr="000C2200" w:rsidRDefault="000C2200" w:rsidP="000C2200">
            <w:pPr>
              <w:widowControl/>
              <w:suppressAutoHyphens/>
              <w:autoSpaceDE/>
              <w:autoSpaceDN/>
              <w:adjustRightInd/>
              <w:rPr>
                <w:rFonts w:ascii="Times New Roman" w:eastAsia="Calibri" w:hAnsi="Times New Roman"/>
                <w:b/>
                <w:szCs w:val="22"/>
                <w:lang w:eastAsia="en-US"/>
              </w:rPr>
            </w:pPr>
            <w:r w:rsidRPr="000C2200">
              <w:rPr>
                <w:rFonts w:ascii="Times New Roman" w:eastAsia="Calibri" w:hAnsi="Times New Roman"/>
                <w:b/>
                <w:szCs w:val="22"/>
                <w:lang w:eastAsia="en-US"/>
              </w:rPr>
              <w:t>Вид итогового контроля (зачет, экзамен, дифференцированный зачет)</w:t>
            </w:r>
          </w:p>
        </w:tc>
        <w:tc>
          <w:tcPr>
            <w:tcW w:w="1372"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b/>
                <w:szCs w:val="22"/>
                <w:lang w:eastAsia="en-US"/>
              </w:rPr>
            </w:pPr>
            <w:r w:rsidRPr="000C2200">
              <w:rPr>
                <w:rFonts w:ascii="Times New Roman" w:eastAsia="Calibri" w:hAnsi="Times New Roman"/>
                <w:b/>
                <w:szCs w:val="22"/>
                <w:lang w:eastAsia="en-US"/>
              </w:rPr>
              <w:t>экзамен</w:t>
            </w:r>
          </w:p>
        </w:tc>
        <w:tc>
          <w:tcPr>
            <w:tcW w:w="1372"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b/>
                <w:szCs w:val="22"/>
                <w:lang w:eastAsia="en-US"/>
              </w:rPr>
            </w:pPr>
          </w:p>
        </w:tc>
      </w:tr>
    </w:tbl>
    <w:p w:rsidR="000C2200" w:rsidRDefault="000C2200" w:rsidP="00895423">
      <w:pPr>
        <w:jc w:val="both"/>
        <w:rPr>
          <w:rFonts w:ascii="Times New Roman" w:hAnsi="Times New Roman"/>
          <w:sz w:val="28"/>
          <w:szCs w:val="28"/>
        </w:rPr>
      </w:pPr>
    </w:p>
    <w:p w:rsidR="00BC2124" w:rsidRDefault="00403D40" w:rsidP="008D31D9">
      <w:pPr>
        <w:pStyle w:val="ReportMain"/>
        <w:keepNext/>
        <w:suppressAutoHyphens/>
        <w:ind w:firstLine="709"/>
        <w:jc w:val="both"/>
        <w:rPr>
          <w:sz w:val="28"/>
          <w:szCs w:val="28"/>
        </w:rPr>
      </w:pPr>
      <w:r w:rsidRPr="00403D40">
        <w:rPr>
          <w:sz w:val="28"/>
          <w:szCs w:val="28"/>
        </w:rPr>
        <w:t xml:space="preserve">Таблица </w:t>
      </w:r>
      <w:r w:rsidR="00BC2124">
        <w:rPr>
          <w:sz w:val="28"/>
          <w:szCs w:val="28"/>
        </w:rPr>
        <w:t>4</w:t>
      </w:r>
      <w:r w:rsidRPr="00403D40">
        <w:rPr>
          <w:sz w:val="28"/>
          <w:szCs w:val="28"/>
        </w:rPr>
        <w:t xml:space="preserve"> – Р</w:t>
      </w:r>
      <w:r w:rsidR="00BC2124">
        <w:rPr>
          <w:sz w:val="28"/>
          <w:szCs w:val="28"/>
        </w:rPr>
        <w:t>азделы дисциплины, изучаемые в 3</w:t>
      </w:r>
      <w:r w:rsidRPr="00403D40">
        <w:rPr>
          <w:sz w:val="28"/>
          <w:szCs w:val="28"/>
        </w:rPr>
        <w:t xml:space="preserve"> семестре</w:t>
      </w:r>
      <w:r w:rsidR="000C2200">
        <w:rPr>
          <w:sz w:val="28"/>
          <w:szCs w:val="28"/>
        </w:rPr>
        <w:t xml:space="preserve"> на очной форме обучения. </w:t>
      </w:r>
    </w:p>
    <w:p w:rsidR="008D31D9" w:rsidRDefault="008D31D9" w:rsidP="008D31D9">
      <w:pPr>
        <w:pStyle w:val="ReportMain"/>
        <w:keepNext/>
        <w:suppressAutoHyphens/>
        <w:ind w:firstLine="709"/>
        <w:jc w:val="both"/>
        <w:rPr>
          <w:sz w:val="28"/>
          <w:szCs w:val="28"/>
        </w:rPr>
      </w:pPr>
    </w:p>
    <w:tbl>
      <w:tblPr>
        <w:tblStyle w:val="TableNormal3"/>
        <w:tblW w:w="9552"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752"/>
        <w:gridCol w:w="1064"/>
        <w:gridCol w:w="532"/>
        <w:gridCol w:w="531"/>
        <w:gridCol w:w="537"/>
        <w:gridCol w:w="1066"/>
      </w:tblGrid>
      <w:tr w:rsidR="000C2200" w:rsidRPr="000C2200" w:rsidTr="000C2200">
        <w:trPr>
          <w:trHeight w:val="271"/>
        </w:trPr>
        <w:tc>
          <w:tcPr>
            <w:tcW w:w="1070" w:type="dxa"/>
            <w:vMerge w:val="restart"/>
          </w:tcPr>
          <w:p w:rsidR="000C2200" w:rsidRPr="000C2200" w:rsidRDefault="000C2200" w:rsidP="000C2200">
            <w:pPr>
              <w:adjustRightInd/>
              <w:spacing w:before="3"/>
              <w:rPr>
                <w:rFonts w:ascii="Times New Roman" w:hAnsi="Times New Roman"/>
                <w:lang w:val="ru-RU" w:bidi="ru-RU"/>
              </w:rPr>
            </w:pPr>
          </w:p>
          <w:p w:rsidR="000C2200" w:rsidRPr="000C2200" w:rsidRDefault="000C2200" w:rsidP="000C2200">
            <w:pPr>
              <w:adjustRightInd/>
              <w:spacing w:line="242" w:lineRule="auto"/>
              <w:ind w:left="177" w:firstLine="273"/>
              <w:rPr>
                <w:rFonts w:ascii="Times New Roman" w:hAnsi="Times New Roman"/>
                <w:lang w:bidi="ru-RU"/>
              </w:rPr>
            </w:pPr>
            <w:r w:rsidRPr="000C2200">
              <w:rPr>
                <w:rFonts w:ascii="Times New Roman" w:hAnsi="Times New Roman"/>
                <w:lang w:bidi="ru-RU"/>
              </w:rPr>
              <w:t xml:space="preserve">№ </w:t>
            </w:r>
            <w:proofErr w:type="spellStart"/>
            <w:r w:rsidRPr="000C2200">
              <w:rPr>
                <w:rFonts w:ascii="Times New Roman" w:hAnsi="Times New Roman"/>
                <w:lang w:bidi="ru-RU"/>
              </w:rPr>
              <w:t>раздела</w:t>
            </w:r>
            <w:proofErr w:type="spellEnd"/>
          </w:p>
        </w:tc>
        <w:tc>
          <w:tcPr>
            <w:tcW w:w="4752" w:type="dxa"/>
            <w:vMerge w:val="restart"/>
          </w:tcPr>
          <w:p w:rsidR="000C2200" w:rsidRPr="000C2200" w:rsidRDefault="000C2200" w:rsidP="000C2200">
            <w:pPr>
              <w:adjustRightInd/>
              <w:spacing w:before="4"/>
              <w:rPr>
                <w:rFonts w:ascii="Times New Roman" w:hAnsi="Times New Roman"/>
                <w:sz w:val="36"/>
                <w:lang w:bidi="ru-RU"/>
              </w:rPr>
            </w:pPr>
          </w:p>
          <w:p w:rsidR="000C2200" w:rsidRPr="000C2200" w:rsidRDefault="000C2200" w:rsidP="000C2200">
            <w:pPr>
              <w:adjustRightInd/>
              <w:spacing w:before="1"/>
              <w:ind w:left="1291"/>
              <w:rPr>
                <w:rFonts w:ascii="Times New Roman" w:hAnsi="Times New Roman"/>
                <w:lang w:bidi="ru-RU"/>
              </w:rPr>
            </w:pPr>
            <w:proofErr w:type="spellStart"/>
            <w:r w:rsidRPr="000C2200">
              <w:rPr>
                <w:rFonts w:ascii="Times New Roman" w:hAnsi="Times New Roman"/>
                <w:lang w:bidi="ru-RU"/>
              </w:rPr>
              <w:t>Наименование</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разделов</w:t>
            </w:r>
            <w:proofErr w:type="spellEnd"/>
          </w:p>
        </w:tc>
        <w:tc>
          <w:tcPr>
            <w:tcW w:w="3730" w:type="dxa"/>
            <w:gridSpan w:val="5"/>
          </w:tcPr>
          <w:p w:rsidR="000C2200" w:rsidRPr="000C2200" w:rsidRDefault="000C2200" w:rsidP="000C2200">
            <w:pPr>
              <w:adjustRightInd/>
              <w:spacing w:line="258" w:lineRule="exact"/>
              <w:ind w:left="1070"/>
              <w:rPr>
                <w:rFonts w:ascii="Times New Roman" w:hAnsi="Times New Roman"/>
                <w:lang w:bidi="ru-RU"/>
              </w:rPr>
            </w:pPr>
            <w:proofErr w:type="spellStart"/>
            <w:r w:rsidRPr="000C2200">
              <w:rPr>
                <w:rFonts w:ascii="Times New Roman" w:hAnsi="Times New Roman"/>
                <w:lang w:bidi="ru-RU"/>
              </w:rPr>
              <w:t>Количество</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часов</w:t>
            </w:r>
            <w:proofErr w:type="spellEnd"/>
          </w:p>
        </w:tc>
      </w:tr>
      <w:tr w:rsidR="000C2200" w:rsidRPr="000C2200" w:rsidTr="000C2200">
        <w:trPr>
          <w:trHeight w:val="540"/>
        </w:trPr>
        <w:tc>
          <w:tcPr>
            <w:tcW w:w="1070" w:type="dxa"/>
            <w:vMerge/>
            <w:tcBorders>
              <w:top w:val="nil"/>
            </w:tcBorders>
          </w:tcPr>
          <w:p w:rsidR="000C2200" w:rsidRPr="000C2200" w:rsidRDefault="000C2200" w:rsidP="000C2200">
            <w:pPr>
              <w:adjustRightInd/>
              <w:rPr>
                <w:rFonts w:ascii="Times New Roman" w:hAnsi="Times New Roman"/>
                <w:sz w:val="2"/>
                <w:szCs w:val="2"/>
              </w:rPr>
            </w:pPr>
          </w:p>
        </w:tc>
        <w:tc>
          <w:tcPr>
            <w:tcW w:w="4752" w:type="dxa"/>
            <w:vMerge/>
            <w:tcBorders>
              <w:top w:val="nil"/>
            </w:tcBorders>
          </w:tcPr>
          <w:p w:rsidR="000C2200" w:rsidRPr="000C2200" w:rsidRDefault="000C2200" w:rsidP="000C2200">
            <w:pPr>
              <w:adjustRightInd/>
              <w:rPr>
                <w:rFonts w:ascii="Times New Roman" w:hAnsi="Times New Roman"/>
                <w:sz w:val="2"/>
                <w:szCs w:val="2"/>
              </w:rPr>
            </w:pPr>
          </w:p>
        </w:tc>
        <w:tc>
          <w:tcPr>
            <w:tcW w:w="1064" w:type="dxa"/>
            <w:vMerge w:val="restart"/>
          </w:tcPr>
          <w:p w:rsidR="000C2200" w:rsidRPr="000C2200" w:rsidRDefault="000C2200" w:rsidP="000C2200">
            <w:pPr>
              <w:adjustRightInd/>
              <w:spacing w:before="10"/>
              <w:rPr>
                <w:rFonts w:ascii="Times New Roman" w:hAnsi="Times New Roman"/>
                <w:sz w:val="23"/>
                <w:lang w:bidi="ru-RU"/>
              </w:rPr>
            </w:pPr>
          </w:p>
          <w:p w:rsidR="000C2200" w:rsidRPr="000C2200" w:rsidRDefault="000C2200" w:rsidP="000C2200">
            <w:pPr>
              <w:adjustRightInd/>
              <w:ind w:left="297"/>
              <w:rPr>
                <w:rFonts w:ascii="Times New Roman" w:hAnsi="Times New Roman"/>
                <w:lang w:bidi="ru-RU"/>
              </w:rPr>
            </w:pPr>
            <w:proofErr w:type="spellStart"/>
            <w:r w:rsidRPr="000C2200">
              <w:rPr>
                <w:rFonts w:ascii="Times New Roman" w:hAnsi="Times New Roman"/>
                <w:lang w:bidi="ru-RU"/>
              </w:rPr>
              <w:t>всего</w:t>
            </w:r>
            <w:proofErr w:type="spellEnd"/>
          </w:p>
        </w:tc>
        <w:tc>
          <w:tcPr>
            <w:tcW w:w="1600" w:type="dxa"/>
            <w:gridSpan w:val="3"/>
          </w:tcPr>
          <w:p w:rsidR="000C2200" w:rsidRPr="000C2200" w:rsidRDefault="000C2200" w:rsidP="000C2200">
            <w:pPr>
              <w:adjustRightInd/>
              <w:spacing w:line="268" w:lineRule="exact"/>
              <w:ind w:left="251" w:right="231"/>
              <w:jc w:val="center"/>
              <w:rPr>
                <w:rFonts w:ascii="Times New Roman" w:hAnsi="Times New Roman"/>
                <w:lang w:bidi="ru-RU"/>
              </w:rPr>
            </w:pPr>
            <w:proofErr w:type="spellStart"/>
            <w:r w:rsidRPr="000C2200">
              <w:rPr>
                <w:rFonts w:ascii="Times New Roman" w:hAnsi="Times New Roman"/>
                <w:lang w:bidi="ru-RU"/>
              </w:rPr>
              <w:t>аудиторная</w:t>
            </w:r>
            <w:proofErr w:type="spellEnd"/>
          </w:p>
          <w:p w:rsidR="000C2200" w:rsidRPr="000C2200" w:rsidRDefault="000C2200" w:rsidP="000C2200">
            <w:pPr>
              <w:adjustRightInd/>
              <w:spacing w:before="2" w:line="261" w:lineRule="exact"/>
              <w:ind w:left="242" w:right="231"/>
              <w:jc w:val="center"/>
              <w:rPr>
                <w:rFonts w:ascii="Times New Roman" w:hAnsi="Times New Roman"/>
                <w:lang w:bidi="ru-RU"/>
              </w:rPr>
            </w:pPr>
            <w:proofErr w:type="spellStart"/>
            <w:r w:rsidRPr="000C2200">
              <w:rPr>
                <w:rFonts w:ascii="Times New Roman" w:hAnsi="Times New Roman"/>
                <w:lang w:bidi="ru-RU"/>
              </w:rPr>
              <w:t>работа</w:t>
            </w:r>
            <w:proofErr w:type="spellEnd"/>
          </w:p>
        </w:tc>
        <w:tc>
          <w:tcPr>
            <w:tcW w:w="1066" w:type="dxa"/>
            <w:vMerge w:val="restart"/>
          </w:tcPr>
          <w:p w:rsidR="000C2200" w:rsidRPr="000C2200" w:rsidRDefault="000C2200" w:rsidP="000C2200">
            <w:pPr>
              <w:adjustRightInd/>
              <w:spacing w:before="138" w:line="237" w:lineRule="auto"/>
              <w:ind w:left="225" w:hanging="34"/>
              <w:rPr>
                <w:rFonts w:ascii="Times New Roman" w:hAnsi="Times New Roman"/>
                <w:lang w:bidi="ru-RU"/>
              </w:rPr>
            </w:pPr>
            <w:proofErr w:type="spellStart"/>
            <w:proofErr w:type="gramStart"/>
            <w:r w:rsidRPr="000C2200">
              <w:rPr>
                <w:rFonts w:ascii="Times New Roman" w:hAnsi="Times New Roman"/>
                <w:lang w:bidi="ru-RU"/>
              </w:rPr>
              <w:t>внеауд</w:t>
            </w:r>
            <w:proofErr w:type="spellEnd"/>
            <w:proofErr w:type="gramEnd"/>
            <w:r w:rsidRPr="000C2200">
              <w:rPr>
                <w:rFonts w:ascii="Times New Roman" w:hAnsi="Times New Roman"/>
                <w:lang w:bidi="ru-RU"/>
              </w:rPr>
              <w:t xml:space="preserve">. </w:t>
            </w:r>
            <w:proofErr w:type="spellStart"/>
            <w:r w:rsidRPr="000C2200">
              <w:rPr>
                <w:rFonts w:ascii="Times New Roman" w:hAnsi="Times New Roman"/>
                <w:lang w:bidi="ru-RU"/>
              </w:rPr>
              <w:t>работа</w:t>
            </w:r>
            <w:proofErr w:type="spellEnd"/>
          </w:p>
        </w:tc>
      </w:tr>
      <w:tr w:rsidR="000C2200" w:rsidRPr="000C2200" w:rsidTr="000C2200">
        <w:trPr>
          <w:trHeight w:val="272"/>
        </w:trPr>
        <w:tc>
          <w:tcPr>
            <w:tcW w:w="1070" w:type="dxa"/>
            <w:vMerge/>
            <w:tcBorders>
              <w:top w:val="nil"/>
            </w:tcBorders>
          </w:tcPr>
          <w:p w:rsidR="000C2200" w:rsidRPr="000C2200" w:rsidRDefault="000C2200" w:rsidP="000C2200">
            <w:pPr>
              <w:adjustRightInd/>
              <w:rPr>
                <w:rFonts w:ascii="Times New Roman" w:hAnsi="Times New Roman"/>
                <w:sz w:val="2"/>
                <w:szCs w:val="2"/>
              </w:rPr>
            </w:pPr>
          </w:p>
        </w:tc>
        <w:tc>
          <w:tcPr>
            <w:tcW w:w="4752" w:type="dxa"/>
            <w:vMerge/>
            <w:tcBorders>
              <w:top w:val="nil"/>
            </w:tcBorders>
          </w:tcPr>
          <w:p w:rsidR="000C2200" w:rsidRPr="000C2200" w:rsidRDefault="000C2200" w:rsidP="000C2200">
            <w:pPr>
              <w:adjustRightInd/>
              <w:rPr>
                <w:rFonts w:ascii="Times New Roman" w:hAnsi="Times New Roman"/>
                <w:sz w:val="2"/>
                <w:szCs w:val="2"/>
              </w:rPr>
            </w:pPr>
          </w:p>
        </w:tc>
        <w:tc>
          <w:tcPr>
            <w:tcW w:w="1064" w:type="dxa"/>
            <w:vMerge/>
            <w:tcBorders>
              <w:top w:val="nil"/>
            </w:tcBorders>
          </w:tcPr>
          <w:p w:rsidR="000C2200" w:rsidRPr="000C2200" w:rsidRDefault="000C2200" w:rsidP="000C2200">
            <w:pPr>
              <w:adjustRightInd/>
              <w:rPr>
                <w:rFonts w:ascii="Times New Roman" w:hAnsi="Times New Roman"/>
                <w:sz w:val="2"/>
                <w:szCs w:val="2"/>
              </w:rPr>
            </w:pPr>
          </w:p>
        </w:tc>
        <w:tc>
          <w:tcPr>
            <w:tcW w:w="532" w:type="dxa"/>
          </w:tcPr>
          <w:p w:rsidR="000C2200" w:rsidRPr="000C2200" w:rsidRDefault="000C2200" w:rsidP="000C2200">
            <w:pPr>
              <w:adjustRightInd/>
              <w:spacing w:line="258" w:lineRule="exact"/>
              <w:ind w:left="13"/>
              <w:jc w:val="center"/>
              <w:rPr>
                <w:rFonts w:ascii="Times New Roman" w:hAnsi="Times New Roman"/>
                <w:lang w:bidi="ru-RU"/>
              </w:rPr>
            </w:pPr>
            <w:r w:rsidRPr="000C2200">
              <w:rPr>
                <w:rFonts w:ascii="Times New Roman" w:hAnsi="Times New Roman"/>
                <w:lang w:bidi="ru-RU"/>
              </w:rPr>
              <w:t>Л</w:t>
            </w:r>
          </w:p>
        </w:tc>
        <w:tc>
          <w:tcPr>
            <w:tcW w:w="531" w:type="dxa"/>
          </w:tcPr>
          <w:p w:rsidR="000C2200" w:rsidRPr="000C2200" w:rsidRDefault="000C2200" w:rsidP="000C2200">
            <w:pPr>
              <w:adjustRightInd/>
              <w:spacing w:line="258" w:lineRule="exact"/>
              <w:ind w:right="119"/>
              <w:jc w:val="right"/>
              <w:rPr>
                <w:rFonts w:ascii="Times New Roman" w:hAnsi="Times New Roman"/>
                <w:lang w:bidi="ru-RU"/>
              </w:rPr>
            </w:pPr>
            <w:r w:rsidRPr="000C2200">
              <w:rPr>
                <w:rFonts w:ascii="Times New Roman" w:hAnsi="Times New Roman"/>
                <w:lang w:bidi="ru-RU"/>
              </w:rPr>
              <w:t>ПЗ</w:t>
            </w:r>
          </w:p>
        </w:tc>
        <w:tc>
          <w:tcPr>
            <w:tcW w:w="537" w:type="dxa"/>
          </w:tcPr>
          <w:p w:rsidR="000C2200" w:rsidRPr="000C2200" w:rsidRDefault="000C2200" w:rsidP="000C2200">
            <w:pPr>
              <w:adjustRightInd/>
              <w:spacing w:line="258" w:lineRule="exact"/>
              <w:ind w:left="137"/>
              <w:rPr>
                <w:rFonts w:ascii="Times New Roman" w:hAnsi="Times New Roman"/>
                <w:lang w:bidi="ru-RU"/>
              </w:rPr>
            </w:pPr>
            <w:r w:rsidRPr="000C2200">
              <w:rPr>
                <w:rFonts w:ascii="Times New Roman" w:hAnsi="Times New Roman"/>
                <w:lang w:bidi="ru-RU"/>
              </w:rPr>
              <w:t>ЛР</w:t>
            </w:r>
          </w:p>
        </w:tc>
        <w:tc>
          <w:tcPr>
            <w:tcW w:w="1066" w:type="dxa"/>
            <w:vMerge/>
            <w:tcBorders>
              <w:top w:val="nil"/>
            </w:tcBorders>
          </w:tcPr>
          <w:p w:rsidR="000C2200" w:rsidRPr="000C2200" w:rsidRDefault="000C2200" w:rsidP="000C2200">
            <w:pPr>
              <w:adjustRightInd/>
              <w:rPr>
                <w:rFonts w:ascii="Times New Roman" w:hAnsi="Times New Roman"/>
                <w:sz w:val="2"/>
                <w:szCs w:val="2"/>
              </w:rPr>
            </w:pPr>
          </w:p>
        </w:tc>
      </w:tr>
      <w:tr w:rsidR="000C2200" w:rsidRPr="000C2200" w:rsidTr="000C2200">
        <w:trPr>
          <w:trHeight w:val="267"/>
        </w:trPr>
        <w:tc>
          <w:tcPr>
            <w:tcW w:w="1070" w:type="dxa"/>
          </w:tcPr>
          <w:p w:rsidR="000C2200" w:rsidRPr="000C2200" w:rsidRDefault="000C2200" w:rsidP="000C2200">
            <w:pPr>
              <w:adjustRightInd/>
              <w:spacing w:line="253" w:lineRule="exact"/>
              <w:ind w:left="508"/>
              <w:rPr>
                <w:rFonts w:ascii="Times New Roman" w:hAnsi="Times New Roman"/>
                <w:lang w:bidi="ru-RU"/>
              </w:rPr>
            </w:pPr>
            <w:r w:rsidRPr="000C2200">
              <w:rPr>
                <w:rFonts w:ascii="Times New Roman" w:hAnsi="Times New Roman"/>
                <w:lang w:bidi="ru-RU"/>
              </w:rPr>
              <w:t>1</w:t>
            </w:r>
          </w:p>
        </w:tc>
        <w:tc>
          <w:tcPr>
            <w:tcW w:w="4752" w:type="dxa"/>
          </w:tcPr>
          <w:p w:rsidR="000C2200" w:rsidRPr="000C2200" w:rsidRDefault="000C2200" w:rsidP="000C2200">
            <w:pPr>
              <w:adjustRightInd/>
              <w:spacing w:line="253" w:lineRule="exact"/>
              <w:ind w:left="33"/>
              <w:rPr>
                <w:rFonts w:ascii="Times New Roman" w:hAnsi="Times New Roman"/>
                <w:lang w:val="ru-RU" w:bidi="ru-RU"/>
              </w:rPr>
            </w:pPr>
            <w:r w:rsidRPr="000C2200">
              <w:rPr>
                <w:rFonts w:ascii="Times New Roman" w:hAnsi="Times New Roman"/>
                <w:lang w:val="ru-RU" w:bidi="ru-RU"/>
              </w:rPr>
              <w:t xml:space="preserve">Теоретические и методологические основы менеджмента </w:t>
            </w:r>
          </w:p>
        </w:tc>
        <w:tc>
          <w:tcPr>
            <w:tcW w:w="1064" w:type="dxa"/>
          </w:tcPr>
          <w:p w:rsidR="000C2200" w:rsidRPr="000C2200" w:rsidRDefault="000C2200" w:rsidP="000C2200">
            <w:pPr>
              <w:adjustRightInd/>
              <w:spacing w:line="253" w:lineRule="exact"/>
              <w:ind w:left="16"/>
              <w:jc w:val="center"/>
              <w:rPr>
                <w:rFonts w:ascii="Times New Roman" w:hAnsi="Times New Roman"/>
                <w:lang w:bidi="ru-RU"/>
              </w:rPr>
            </w:pPr>
            <w:r w:rsidRPr="000C2200">
              <w:rPr>
                <w:rFonts w:ascii="Times New Roman" w:hAnsi="Times New Roman"/>
                <w:lang w:bidi="ru-RU"/>
              </w:rPr>
              <w:t>18</w:t>
            </w:r>
          </w:p>
        </w:tc>
        <w:tc>
          <w:tcPr>
            <w:tcW w:w="532" w:type="dxa"/>
          </w:tcPr>
          <w:p w:rsidR="000C2200" w:rsidRPr="000C2200" w:rsidRDefault="000C2200" w:rsidP="000C2200">
            <w:pPr>
              <w:adjustRightInd/>
              <w:spacing w:line="253" w:lineRule="exact"/>
              <w:ind w:left="18"/>
              <w:jc w:val="center"/>
              <w:rPr>
                <w:rFonts w:ascii="Times New Roman" w:hAnsi="Times New Roman"/>
                <w:lang w:bidi="ru-RU"/>
              </w:rPr>
            </w:pPr>
            <w:r w:rsidRPr="000C2200">
              <w:rPr>
                <w:rFonts w:ascii="Times New Roman" w:hAnsi="Times New Roman"/>
                <w:lang w:bidi="ru-RU"/>
              </w:rPr>
              <w:t>4</w:t>
            </w:r>
          </w:p>
        </w:tc>
        <w:tc>
          <w:tcPr>
            <w:tcW w:w="531" w:type="dxa"/>
          </w:tcPr>
          <w:p w:rsidR="000C2200" w:rsidRPr="000C2200" w:rsidRDefault="000C2200" w:rsidP="000C2200">
            <w:pPr>
              <w:adjustRightInd/>
              <w:spacing w:line="253" w:lineRule="exact"/>
              <w:ind w:left="20"/>
              <w:jc w:val="center"/>
              <w:rPr>
                <w:rFonts w:ascii="Times New Roman" w:hAnsi="Times New Roman"/>
                <w:lang w:bidi="ru-RU"/>
              </w:rPr>
            </w:pPr>
            <w:r w:rsidRPr="000C2200">
              <w:rPr>
                <w:rFonts w:ascii="Times New Roman" w:hAnsi="Times New Roman"/>
                <w:lang w:bidi="ru-RU"/>
              </w:rPr>
              <w:t>4</w:t>
            </w:r>
          </w:p>
        </w:tc>
        <w:tc>
          <w:tcPr>
            <w:tcW w:w="537" w:type="dxa"/>
          </w:tcPr>
          <w:p w:rsidR="000C2200" w:rsidRPr="000C2200" w:rsidRDefault="000C2200" w:rsidP="000C2200">
            <w:pPr>
              <w:adjustRightInd/>
              <w:rPr>
                <w:rFonts w:ascii="Times New Roman" w:hAnsi="Times New Roman"/>
                <w:sz w:val="20"/>
                <w:lang w:bidi="ru-RU"/>
              </w:rPr>
            </w:pPr>
          </w:p>
        </w:tc>
        <w:tc>
          <w:tcPr>
            <w:tcW w:w="1066" w:type="dxa"/>
          </w:tcPr>
          <w:p w:rsidR="000C2200" w:rsidRPr="000C2200" w:rsidRDefault="000C2200" w:rsidP="000C2200">
            <w:pPr>
              <w:adjustRightInd/>
              <w:spacing w:line="253" w:lineRule="exact"/>
              <w:ind w:right="490"/>
              <w:jc w:val="right"/>
              <w:rPr>
                <w:rFonts w:ascii="Times New Roman" w:hAnsi="Times New Roman"/>
                <w:lang w:bidi="ru-RU"/>
              </w:rPr>
            </w:pPr>
            <w:r w:rsidRPr="000C2200">
              <w:rPr>
                <w:rFonts w:ascii="Times New Roman" w:hAnsi="Times New Roman"/>
                <w:lang w:bidi="ru-RU"/>
              </w:rPr>
              <w:t>10</w:t>
            </w:r>
          </w:p>
        </w:tc>
      </w:tr>
      <w:tr w:rsidR="000C2200" w:rsidRPr="000C2200" w:rsidTr="000C2200">
        <w:trPr>
          <w:trHeight w:val="271"/>
        </w:trPr>
        <w:tc>
          <w:tcPr>
            <w:tcW w:w="1070" w:type="dxa"/>
          </w:tcPr>
          <w:p w:rsidR="000C2200" w:rsidRPr="000C2200" w:rsidRDefault="000C2200" w:rsidP="000C2200">
            <w:pPr>
              <w:adjustRightInd/>
              <w:spacing w:line="258" w:lineRule="exact"/>
              <w:ind w:left="508"/>
              <w:rPr>
                <w:rFonts w:ascii="Times New Roman" w:hAnsi="Times New Roman"/>
                <w:lang w:bidi="ru-RU"/>
              </w:rPr>
            </w:pPr>
            <w:r w:rsidRPr="000C2200">
              <w:rPr>
                <w:rFonts w:ascii="Times New Roman" w:hAnsi="Times New Roman"/>
                <w:lang w:bidi="ru-RU"/>
              </w:rPr>
              <w:t>2</w:t>
            </w:r>
          </w:p>
        </w:tc>
        <w:tc>
          <w:tcPr>
            <w:tcW w:w="4752" w:type="dxa"/>
          </w:tcPr>
          <w:p w:rsidR="000C2200" w:rsidRPr="000C2200" w:rsidRDefault="000C2200" w:rsidP="000C2200">
            <w:pPr>
              <w:adjustRightInd/>
              <w:spacing w:line="258" w:lineRule="exact"/>
              <w:ind w:left="33"/>
              <w:rPr>
                <w:rFonts w:ascii="Times New Roman" w:hAnsi="Times New Roman"/>
                <w:lang w:bidi="ru-RU"/>
              </w:rPr>
            </w:pPr>
            <w:proofErr w:type="spellStart"/>
            <w:r w:rsidRPr="000C2200">
              <w:rPr>
                <w:rFonts w:ascii="Times New Roman" w:hAnsi="Times New Roman"/>
                <w:lang w:bidi="ru-RU"/>
              </w:rPr>
              <w:t>Организация</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как</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объект</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управления</w:t>
            </w:r>
            <w:proofErr w:type="spellEnd"/>
            <w:r w:rsidRPr="000C2200">
              <w:rPr>
                <w:rFonts w:ascii="Times New Roman" w:hAnsi="Times New Roman"/>
                <w:lang w:bidi="ru-RU"/>
              </w:rPr>
              <w:t xml:space="preserve"> </w:t>
            </w:r>
          </w:p>
        </w:tc>
        <w:tc>
          <w:tcPr>
            <w:tcW w:w="1064" w:type="dxa"/>
          </w:tcPr>
          <w:p w:rsidR="000C2200" w:rsidRPr="000C2200" w:rsidRDefault="000C2200" w:rsidP="000C2200">
            <w:pPr>
              <w:adjustRightInd/>
              <w:spacing w:line="258" w:lineRule="exact"/>
              <w:ind w:left="16"/>
              <w:jc w:val="center"/>
              <w:rPr>
                <w:rFonts w:ascii="Times New Roman" w:hAnsi="Times New Roman"/>
                <w:lang w:bidi="ru-RU"/>
              </w:rPr>
            </w:pPr>
            <w:r w:rsidRPr="000C2200">
              <w:rPr>
                <w:rFonts w:ascii="Times New Roman" w:hAnsi="Times New Roman"/>
                <w:lang w:bidi="ru-RU"/>
              </w:rPr>
              <w:t>18</w:t>
            </w:r>
          </w:p>
        </w:tc>
        <w:tc>
          <w:tcPr>
            <w:tcW w:w="532" w:type="dxa"/>
          </w:tcPr>
          <w:p w:rsidR="000C2200" w:rsidRPr="000C2200" w:rsidRDefault="000C2200" w:rsidP="000C2200">
            <w:pPr>
              <w:adjustRightInd/>
              <w:spacing w:line="258" w:lineRule="exact"/>
              <w:ind w:left="18"/>
              <w:jc w:val="center"/>
              <w:rPr>
                <w:rFonts w:ascii="Times New Roman" w:hAnsi="Times New Roman"/>
                <w:lang w:bidi="ru-RU"/>
              </w:rPr>
            </w:pPr>
            <w:r w:rsidRPr="000C2200">
              <w:rPr>
                <w:rFonts w:ascii="Times New Roman" w:hAnsi="Times New Roman"/>
                <w:lang w:bidi="ru-RU"/>
              </w:rPr>
              <w:t>4</w:t>
            </w:r>
          </w:p>
        </w:tc>
        <w:tc>
          <w:tcPr>
            <w:tcW w:w="531" w:type="dxa"/>
          </w:tcPr>
          <w:p w:rsidR="000C2200" w:rsidRPr="000C2200" w:rsidRDefault="000C2200" w:rsidP="000C2200">
            <w:pPr>
              <w:adjustRightInd/>
              <w:spacing w:line="258" w:lineRule="exact"/>
              <w:ind w:left="20"/>
              <w:jc w:val="center"/>
              <w:rPr>
                <w:rFonts w:ascii="Times New Roman" w:hAnsi="Times New Roman"/>
                <w:lang w:bidi="ru-RU"/>
              </w:rPr>
            </w:pPr>
            <w:r w:rsidRPr="000C2200">
              <w:rPr>
                <w:rFonts w:ascii="Times New Roman" w:hAnsi="Times New Roman"/>
                <w:lang w:bidi="ru-RU"/>
              </w:rPr>
              <w:t>4</w:t>
            </w:r>
          </w:p>
        </w:tc>
        <w:tc>
          <w:tcPr>
            <w:tcW w:w="537" w:type="dxa"/>
          </w:tcPr>
          <w:p w:rsidR="000C2200" w:rsidRPr="000C2200" w:rsidRDefault="000C2200" w:rsidP="000C2200">
            <w:pPr>
              <w:adjustRightInd/>
              <w:rPr>
                <w:rFonts w:ascii="Times New Roman" w:hAnsi="Times New Roman"/>
                <w:sz w:val="20"/>
                <w:lang w:bidi="ru-RU"/>
              </w:rPr>
            </w:pPr>
          </w:p>
        </w:tc>
        <w:tc>
          <w:tcPr>
            <w:tcW w:w="1066" w:type="dxa"/>
          </w:tcPr>
          <w:p w:rsidR="000C2200" w:rsidRPr="000C2200" w:rsidRDefault="000C2200" w:rsidP="000C2200">
            <w:pPr>
              <w:adjustRightInd/>
              <w:spacing w:line="258" w:lineRule="exact"/>
              <w:ind w:right="490"/>
              <w:jc w:val="right"/>
              <w:rPr>
                <w:rFonts w:ascii="Times New Roman" w:hAnsi="Times New Roman"/>
                <w:lang w:bidi="ru-RU"/>
              </w:rPr>
            </w:pPr>
            <w:r w:rsidRPr="000C2200">
              <w:rPr>
                <w:rFonts w:ascii="Times New Roman" w:hAnsi="Times New Roman"/>
                <w:lang w:bidi="ru-RU"/>
              </w:rPr>
              <w:t>10</w:t>
            </w:r>
          </w:p>
        </w:tc>
      </w:tr>
      <w:tr w:rsidR="000C2200" w:rsidRPr="000C2200" w:rsidTr="000C2200">
        <w:trPr>
          <w:trHeight w:val="267"/>
        </w:trPr>
        <w:tc>
          <w:tcPr>
            <w:tcW w:w="1070" w:type="dxa"/>
          </w:tcPr>
          <w:p w:rsidR="000C2200" w:rsidRPr="000C2200" w:rsidRDefault="000C2200" w:rsidP="000C2200">
            <w:pPr>
              <w:adjustRightInd/>
              <w:spacing w:line="253" w:lineRule="exact"/>
              <w:ind w:left="508"/>
              <w:rPr>
                <w:rFonts w:ascii="Times New Roman" w:hAnsi="Times New Roman"/>
                <w:lang w:bidi="ru-RU"/>
              </w:rPr>
            </w:pPr>
            <w:r w:rsidRPr="000C2200">
              <w:rPr>
                <w:rFonts w:ascii="Times New Roman" w:hAnsi="Times New Roman"/>
                <w:lang w:bidi="ru-RU"/>
              </w:rPr>
              <w:t>3</w:t>
            </w:r>
          </w:p>
        </w:tc>
        <w:tc>
          <w:tcPr>
            <w:tcW w:w="4752" w:type="dxa"/>
          </w:tcPr>
          <w:p w:rsidR="000C2200" w:rsidRPr="000C2200" w:rsidRDefault="000C2200" w:rsidP="000C2200">
            <w:pPr>
              <w:adjustRightInd/>
              <w:spacing w:line="253" w:lineRule="exact"/>
              <w:ind w:left="33"/>
              <w:rPr>
                <w:rFonts w:ascii="Times New Roman" w:hAnsi="Times New Roman"/>
                <w:lang w:val="ru-RU" w:bidi="ru-RU"/>
              </w:rPr>
            </w:pPr>
            <w:r w:rsidRPr="000C2200">
              <w:rPr>
                <w:rFonts w:ascii="Times New Roman" w:hAnsi="Times New Roman"/>
                <w:lang w:val="ru-RU" w:bidi="ru-RU"/>
              </w:rPr>
              <w:t xml:space="preserve">Функции и методы управления в менеджменте </w:t>
            </w:r>
          </w:p>
        </w:tc>
        <w:tc>
          <w:tcPr>
            <w:tcW w:w="1064" w:type="dxa"/>
          </w:tcPr>
          <w:p w:rsidR="000C2200" w:rsidRPr="000C2200" w:rsidRDefault="000C2200" w:rsidP="000C2200">
            <w:pPr>
              <w:adjustRightInd/>
              <w:spacing w:line="253" w:lineRule="exact"/>
              <w:ind w:left="16"/>
              <w:jc w:val="center"/>
              <w:rPr>
                <w:rFonts w:ascii="Times New Roman" w:hAnsi="Times New Roman"/>
                <w:lang w:bidi="ru-RU"/>
              </w:rPr>
            </w:pPr>
            <w:r w:rsidRPr="000C2200">
              <w:rPr>
                <w:rFonts w:ascii="Times New Roman" w:hAnsi="Times New Roman"/>
                <w:lang w:bidi="ru-RU"/>
              </w:rPr>
              <w:t>20</w:t>
            </w:r>
          </w:p>
        </w:tc>
        <w:tc>
          <w:tcPr>
            <w:tcW w:w="532" w:type="dxa"/>
          </w:tcPr>
          <w:p w:rsidR="000C2200" w:rsidRPr="000C2200" w:rsidRDefault="000C2200" w:rsidP="000C2200">
            <w:pPr>
              <w:adjustRightInd/>
              <w:spacing w:line="253" w:lineRule="exact"/>
              <w:ind w:left="18"/>
              <w:jc w:val="center"/>
              <w:rPr>
                <w:rFonts w:ascii="Times New Roman" w:hAnsi="Times New Roman"/>
                <w:lang w:bidi="ru-RU"/>
              </w:rPr>
            </w:pPr>
            <w:r w:rsidRPr="000C2200">
              <w:rPr>
                <w:rFonts w:ascii="Times New Roman" w:hAnsi="Times New Roman"/>
                <w:lang w:bidi="ru-RU"/>
              </w:rPr>
              <w:t>6</w:t>
            </w:r>
          </w:p>
        </w:tc>
        <w:tc>
          <w:tcPr>
            <w:tcW w:w="531" w:type="dxa"/>
          </w:tcPr>
          <w:p w:rsidR="000C2200" w:rsidRPr="000C2200" w:rsidRDefault="000C2200" w:rsidP="000C2200">
            <w:pPr>
              <w:adjustRightInd/>
              <w:spacing w:line="253" w:lineRule="exact"/>
              <w:ind w:left="20"/>
              <w:jc w:val="center"/>
              <w:rPr>
                <w:rFonts w:ascii="Times New Roman" w:hAnsi="Times New Roman"/>
                <w:lang w:bidi="ru-RU"/>
              </w:rPr>
            </w:pPr>
            <w:r w:rsidRPr="000C2200">
              <w:rPr>
                <w:rFonts w:ascii="Times New Roman" w:hAnsi="Times New Roman"/>
                <w:lang w:bidi="ru-RU"/>
              </w:rPr>
              <w:t>4</w:t>
            </w:r>
          </w:p>
        </w:tc>
        <w:tc>
          <w:tcPr>
            <w:tcW w:w="537" w:type="dxa"/>
          </w:tcPr>
          <w:p w:rsidR="000C2200" w:rsidRPr="000C2200" w:rsidRDefault="000C2200" w:rsidP="000C2200">
            <w:pPr>
              <w:adjustRightInd/>
              <w:rPr>
                <w:rFonts w:ascii="Times New Roman" w:hAnsi="Times New Roman"/>
                <w:sz w:val="20"/>
                <w:lang w:bidi="ru-RU"/>
              </w:rPr>
            </w:pPr>
          </w:p>
        </w:tc>
        <w:tc>
          <w:tcPr>
            <w:tcW w:w="1066" w:type="dxa"/>
          </w:tcPr>
          <w:p w:rsidR="000C2200" w:rsidRPr="000C2200" w:rsidRDefault="000C2200" w:rsidP="000C2200">
            <w:pPr>
              <w:adjustRightInd/>
              <w:spacing w:line="253" w:lineRule="exact"/>
              <w:ind w:right="490"/>
              <w:jc w:val="right"/>
              <w:rPr>
                <w:rFonts w:ascii="Times New Roman" w:hAnsi="Times New Roman"/>
                <w:lang w:bidi="ru-RU"/>
              </w:rPr>
            </w:pPr>
            <w:r w:rsidRPr="000C2200">
              <w:rPr>
                <w:rFonts w:ascii="Times New Roman" w:hAnsi="Times New Roman"/>
                <w:lang w:bidi="ru-RU"/>
              </w:rPr>
              <w:t>10</w:t>
            </w:r>
          </w:p>
        </w:tc>
      </w:tr>
      <w:tr w:rsidR="000C2200" w:rsidRPr="000C2200" w:rsidTr="000C2200">
        <w:trPr>
          <w:trHeight w:val="540"/>
        </w:trPr>
        <w:tc>
          <w:tcPr>
            <w:tcW w:w="1070" w:type="dxa"/>
          </w:tcPr>
          <w:p w:rsidR="000C2200" w:rsidRPr="000C2200" w:rsidRDefault="000C2200" w:rsidP="000C2200">
            <w:pPr>
              <w:adjustRightInd/>
              <w:spacing w:before="131"/>
              <w:ind w:left="508"/>
              <w:rPr>
                <w:rFonts w:ascii="Times New Roman" w:hAnsi="Times New Roman"/>
                <w:lang w:bidi="ru-RU"/>
              </w:rPr>
            </w:pPr>
            <w:r w:rsidRPr="000C2200">
              <w:rPr>
                <w:rFonts w:ascii="Times New Roman" w:hAnsi="Times New Roman"/>
                <w:lang w:bidi="ru-RU"/>
              </w:rPr>
              <w:t>4</w:t>
            </w:r>
          </w:p>
        </w:tc>
        <w:tc>
          <w:tcPr>
            <w:tcW w:w="4752" w:type="dxa"/>
          </w:tcPr>
          <w:p w:rsidR="000C2200" w:rsidRPr="000C2200" w:rsidRDefault="000C2200" w:rsidP="000C2200">
            <w:pPr>
              <w:adjustRightInd/>
              <w:spacing w:before="2" w:line="261" w:lineRule="exact"/>
              <w:ind w:left="33"/>
              <w:rPr>
                <w:rFonts w:ascii="Times New Roman" w:hAnsi="Times New Roman"/>
                <w:lang w:val="ru-RU" w:bidi="ru-RU"/>
              </w:rPr>
            </w:pPr>
            <w:r w:rsidRPr="000C2200">
              <w:rPr>
                <w:rFonts w:ascii="Times New Roman" w:hAnsi="Times New Roman"/>
                <w:lang w:val="ru-RU" w:bidi="ru-RU"/>
              </w:rPr>
              <w:t xml:space="preserve">Коммуникации и управленческие решения в менеджменте </w:t>
            </w:r>
          </w:p>
        </w:tc>
        <w:tc>
          <w:tcPr>
            <w:tcW w:w="1064" w:type="dxa"/>
          </w:tcPr>
          <w:p w:rsidR="000C2200" w:rsidRPr="000C2200" w:rsidRDefault="000C2200" w:rsidP="000C2200">
            <w:pPr>
              <w:adjustRightInd/>
              <w:spacing w:line="268" w:lineRule="exact"/>
              <w:ind w:left="16"/>
              <w:jc w:val="center"/>
              <w:rPr>
                <w:rFonts w:ascii="Times New Roman" w:hAnsi="Times New Roman"/>
                <w:lang w:bidi="ru-RU"/>
              </w:rPr>
            </w:pPr>
            <w:r w:rsidRPr="000C2200">
              <w:rPr>
                <w:rFonts w:ascii="Times New Roman" w:hAnsi="Times New Roman"/>
                <w:lang w:bidi="ru-RU"/>
              </w:rPr>
              <w:t>18</w:t>
            </w:r>
          </w:p>
        </w:tc>
        <w:tc>
          <w:tcPr>
            <w:tcW w:w="532" w:type="dxa"/>
          </w:tcPr>
          <w:p w:rsidR="000C2200" w:rsidRPr="000C2200" w:rsidRDefault="000C2200" w:rsidP="000C2200">
            <w:pPr>
              <w:adjustRightInd/>
              <w:spacing w:line="268" w:lineRule="exact"/>
              <w:ind w:left="18"/>
              <w:jc w:val="center"/>
              <w:rPr>
                <w:rFonts w:ascii="Times New Roman" w:hAnsi="Times New Roman"/>
                <w:lang w:bidi="ru-RU"/>
              </w:rPr>
            </w:pPr>
            <w:r w:rsidRPr="000C2200">
              <w:rPr>
                <w:rFonts w:ascii="Times New Roman" w:hAnsi="Times New Roman"/>
                <w:lang w:bidi="ru-RU"/>
              </w:rPr>
              <w:t>4</w:t>
            </w:r>
          </w:p>
        </w:tc>
        <w:tc>
          <w:tcPr>
            <w:tcW w:w="531" w:type="dxa"/>
          </w:tcPr>
          <w:p w:rsidR="000C2200" w:rsidRPr="000C2200" w:rsidRDefault="000C2200" w:rsidP="000C2200">
            <w:pPr>
              <w:adjustRightInd/>
              <w:spacing w:line="268" w:lineRule="exact"/>
              <w:ind w:left="20"/>
              <w:jc w:val="center"/>
              <w:rPr>
                <w:rFonts w:ascii="Times New Roman" w:hAnsi="Times New Roman"/>
                <w:lang w:bidi="ru-RU"/>
              </w:rPr>
            </w:pPr>
            <w:r w:rsidRPr="000C2200">
              <w:rPr>
                <w:rFonts w:ascii="Times New Roman" w:hAnsi="Times New Roman"/>
                <w:lang w:bidi="ru-RU"/>
              </w:rPr>
              <w:t>4</w:t>
            </w:r>
          </w:p>
        </w:tc>
        <w:tc>
          <w:tcPr>
            <w:tcW w:w="537" w:type="dxa"/>
          </w:tcPr>
          <w:p w:rsidR="000C2200" w:rsidRPr="000C2200" w:rsidRDefault="000C2200" w:rsidP="000C2200">
            <w:pPr>
              <w:adjustRightInd/>
              <w:rPr>
                <w:rFonts w:ascii="Times New Roman" w:hAnsi="Times New Roman"/>
                <w:lang w:bidi="ru-RU"/>
              </w:rPr>
            </w:pPr>
          </w:p>
        </w:tc>
        <w:tc>
          <w:tcPr>
            <w:tcW w:w="1066" w:type="dxa"/>
          </w:tcPr>
          <w:p w:rsidR="000C2200" w:rsidRPr="000C2200" w:rsidRDefault="000C2200" w:rsidP="000C2200">
            <w:pPr>
              <w:adjustRightInd/>
              <w:spacing w:line="268" w:lineRule="exact"/>
              <w:ind w:right="490"/>
              <w:jc w:val="right"/>
              <w:rPr>
                <w:rFonts w:ascii="Times New Roman" w:hAnsi="Times New Roman"/>
                <w:lang w:bidi="ru-RU"/>
              </w:rPr>
            </w:pPr>
            <w:r w:rsidRPr="000C2200">
              <w:rPr>
                <w:rFonts w:ascii="Times New Roman" w:hAnsi="Times New Roman"/>
                <w:lang w:bidi="ru-RU"/>
              </w:rPr>
              <w:t>10</w:t>
            </w:r>
          </w:p>
        </w:tc>
      </w:tr>
      <w:tr w:rsidR="000C2200" w:rsidRPr="000C2200" w:rsidTr="000C2200">
        <w:trPr>
          <w:trHeight w:val="272"/>
        </w:trPr>
        <w:tc>
          <w:tcPr>
            <w:tcW w:w="1070" w:type="dxa"/>
          </w:tcPr>
          <w:p w:rsidR="000C2200" w:rsidRPr="000C2200" w:rsidRDefault="000C2200" w:rsidP="000C2200">
            <w:pPr>
              <w:adjustRightInd/>
              <w:spacing w:line="259" w:lineRule="exact"/>
              <w:ind w:left="508"/>
              <w:rPr>
                <w:rFonts w:ascii="Times New Roman" w:hAnsi="Times New Roman"/>
                <w:lang w:bidi="ru-RU"/>
              </w:rPr>
            </w:pPr>
            <w:r w:rsidRPr="000C2200">
              <w:rPr>
                <w:rFonts w:ascii="Times New Roman" w:hAnsi="Times New Roman"/>
                <w:lang w:bidi="ru-RU"/>
              </w:rPr>
              <w:t>5</w:t>
            </w:r>
          </w:p>
        </w:tc>
        <w:tc>
          <w:tcPr>
            <w:tcW w:w="4752" w:type="dxa"/>
          </w:tcPr>
          <w:p w:rsidR="000C2200" w:rsidRPr="000C2200" w:rsidRDefault="000C2200" w:rsidP="000C2200">
            <w:pPr>
              <w:adjustRightInd/>
              <w:spacing w:line="259" w:lineRule="exact"/>
              <w:ind w:left="33"/>
              <w:rPr>
                <w:rFonts w:ascii="Times New Roman" w:hAnsi="Times New Roman"/>
                <w:lang w:val="ru-RU" w:bidi="ru-RU"/>
              </w:rPr>
            </w:pPr>
            <w:r w:rsidRPr="000C2200">
              <w:rPr>
                <w:rFonts w:ascii="Times New Roman" w:hAnsi="Times New Roman"/>
                <w:lang w:val="ru-RU" w:bidi="ru-RU"/>
              </w:rPr>
              <w:t>Групповая динамика, лидерство и руководство</w:t>
            </w:r>
          </w:p>
        </w:tc>
        <w:tc>
          <w:tcPr>
            <w:tcW w:w="1064" w:type="dxa"/>
          </w:tcPr>
          <w:p w:rsidR="000C2200" w:rsidRPr="000C2200" w:rsidRDefault="000C2200" w:rsidP="000C2200">
            <w:pPr>
              <w:adjustRightInd/>
              <w:spacing w:line="259" w:lineRule="exact"/>
              <w:ind w:left="16"/>
              <w:jc w:val="center"/>
              <w:rPr>
                <w:rFonts w:ascii="Times New Roman" w:hAnsi="Times New Roman"/>
                <w:lang w:bidi="ru-RU"/>
              </w:rPr>
            </w:pPr>
            <w:r w:rsidRPr="000C2200">
              <w:rPr>
                <w:rFonts w:ascii="Times New Roman" w:hAnsi="Times New Roman"/>
                <w:lang w:bidi="ru-RU"/>
              </w:rPr>
              <w:t>20</w:t>
            </w:r>
          </w:p>
        </w:tc>
        <w:tc>
          <w:tcPr>
            <w:tcW w:w="532" w:type="dxa"/>
          </w:tcPr>
          <w:p w:rsidR="000C2200" w:rsidRPr="000C2200" w:rsidRDefault="000C2200" w:rsidP="000C2200">
            <w:pPr>
              <w:adjustRightInd/>
              <w:spacing w:line="259" w:lineRule="exact"/>
              <w:ind w:left="18"/>
              <w:jc w:val="center"/>
              <w:rPr>
                <w:rFonts w:ascii="Times New Roman" w:hAnsi="Times New Roman"/>
                <w:lang w:bidi="ru-RU"/>
              </w:rPr>
            </w:pPr>
            <w:r w:rsidRPr="000C2200">
              <w:rPr>
                <w:rFonts w:ascii="Times New Roman" w:hAnsi="Times New Roman"/>
                <w:lang w:bidi="ru-RU"/>
              </w:rPr>
              <w:t>4</w:t>
            </w:r>
          </w:p>
        </w:tc>
        <w:tc>
          <w:tcPr>
            <w:tcW w:w="531" w:type="dxa"/>
          </w:tcPr>
          <w:p w:rsidR="000C2200" w:rsidRPr="000C2200" w:rsidRDefault="000C2200" w:rsidP="000C2200">
            <w:pPr>
              <w:adjustRightInd/>
              <w:spacing w:line="259" w:lineRule="exact"/>
              <w:ind w:left="20"/>
              <w:jc w:val="center"/>
              <w:rPr>
                <w:rFonts w:ascii="Times New Roman" w:hAnsi="Times New Roman"/>
                <w:lang w:bidi="ru-RU"/>
              </w:rPr>
            </w:pPr>
            <w:r w:rsidRPr="000C2200">
              <w:rPr>
                <w:rFonts w:ascii="Times New Roman" w:hAnsi="Times New Roman"/>
                <w:lang w:bidi="ru-RU"/>
              </w:rPr>
              <w:t>6</w:t>
            </w:r>
          </w:p>
        </w:tc>
        <w:tc>
          <w:tcPr>
            <w:tcW w:w="537" w:type="dxa"/>
          </w:tcPr>
          <w:p w:rsidR="000C2200" w:rsidRPr="000C2200" w:rsidRDefault="000C2200" w:rsidP="000C2200">
            <w:pPr>
              <w:adjustRightInd/>
              <w:rPr>
                <w:rFonts w:ascii="Times New Roman" w:hAnsi="Times New Roman"/>
                <w:sz w:val="20"/>
                <w:lang w:bidi="ru-RU"/>
              </w:rPr>
            </w:pPr>
          </w:p>
        </w:tc>
        <w:tc>
          <w:tcPr>
            <w:tcW w:w="1066" w:type="dxa"/>
          </w:tcPr>
          <w:p w:rsidR="000C2200" w:rsidRPr="000C2200" w:rsidRDefault="000C2200" w:rsidP="000C2200">
            <w:pPr>
              <w:adjustRightInd/>
              <w:spacing w:line="259" w:lineRule="exact"/>
              <w:ind w:right="490"/>
              <w:jc w:val="right"/>
              <w:rPr>
                <w:rFonts w:ascii="Times New Roman" w:hAnsi="Times New Roman"/>
                <w:lang w:bidi="ru-RU"/>
              </w:rPr>
            </w:pPr>
            <w:r w:rsidRPr="000C2200">
              <w:rPr>
                <w:rFonts w:ascii="Times New Roman" w:hAnsi="Times New Roman"/>
                <w:lang w:bidi="ru-RU"/>
              </w:rPr>
              <w:t>10</w:t>
            </w:r>
          </w:p>
        </w:tc>
      </w:tr>
      <w:tr w:rsidR="000C2200" w:rsidRPr="000C2200" w:rsidTr="000C2200">
        <w:trPr>
          <w:trHeight w:val="540"/>
        </w:trPr>
        <w:tc>
          <w:tcPr>
            <w:tcW w:w="1070" w:type="dxa"/>
          </w:tcPr>
          <w:p w:rsidR="000C2200" w:rsidRPr="000C2200" w:rsidRDefault="000C2200" w:rsidP="000C2200">
            <w:pPr>
              <w:adjustRightInd/>
              <w:spacing w:before="131"/>
              <w:ind w:left="508"/>
              <w:rPr>
                <w:rFonts w:ascii="Times New Roman" w:hAnsi="Times New Roman"/>
                <w:lang w:bidi="ru-RU"/>
              </w:rPr>
            </w:pPr>
            <w:r w:rsidRPr="000C2200">
              <w:rPr>
                <w:rFonts w:ascii="Times New Roman" w:hAnsi="Times New Roman"/>
                <w:lang w:bidi="ru-RU"/>
              </w:rPr>
              <w:t>6</w:t>
            </w:r>
          </w:p>
        </w:tc>
        <w:tc>
          <w:tcPr>
            <w:tcW w:w="4752" w:type="dxa"/>
          </w:tcPr>
          <w:p w:rsidR="000C2200" w:rsidRPr="000C2200" w:rsidRDefault="000C2200" w:rsidP="000C2200">
            <w:pPr>
              <w:adjustRightInd/>
              <w:spacing w:before="2" w:line="261" w:lineRule="exact"/>
              <w:rPr>
                <w:rFonts w:ascii="Times New Roman" w:hAnsi="Times New Roman"/>
                <w:lang w:bidi="ru-RU"/>
              </w:rPr>
            </w:pPr>
            <w:proofErr w:type="spellStart"/>
            <w:r w:rsidRPr="000C2200">
              <w:rPr>
                <w:rFonts w:ascii="Times New Roman" w:hAnsi="Times New Roman"/>
                <w:lang w:bidi="ru-RU"/>
              </w:rPr>
              <w:t>Управление</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конфликтами</w:t>
            </w:r>
            <w:proofErr w:type="spellEnd"/>
            <w:r w:rsidRPr="000C2200">
              <w:rPr>
                <w:rFonts w:ascii="Times New Roman" w:hAnsi="Times New Roman"/>
                <w:lang w:bidi="ru-RU"/>
              </w:rPr>
              <w:t xml:space="preserve"> и </w:t>
            </w:r>
            <w:proofErr w:type="spellStart"/>
            <w:r w:rsidRPr="000C2200">
              <w:rPr>
                <w:rFonts w:ascii="Times New Roman" w:hAnsi="Times New Roman"/>
                <w:lang w:bidi="ru-RU"/>
              </w:rPr>
              <w:t>стрессами</w:t>
            </w:r>
            <w:proofErr w:type="spellEnd"/>
            <w:r w:rsidRPr="000C2200">
              <w:rPr>
                <w:rFonts w:ascii="Times New Roman" w:hAnsi="Times New Roman"/>
                <w:lang w:bidi="ru-RU"/>
              </w:rPr>
              <w:t xml:space="preserve"> </w:t>
            </w:r>
          </w:p>
        </w:tc>
        <w:tc>
          <w:tcPr>
            <w:tcW w:w="1064" w:type="dxa"/>
          </w:tcPr>
          <w:p w:rsidR="000C2200" w:rsidRPr="000C2200" w:rsidRDefault="000C2200" w:rsidP="000C2200">
            <w:pPr>
              <w:adjustRightInd/>
              <w:spacing w:line="268" w:lineRule="exact"/>
              <w:ind w:left="16"/>
              <w:jc w:val="center"/>
              <w:rPr>
                <w:rFonts w:ascii="Times New Roman" w:hAnsi="Times New Roman"/>
                <w:lang w:bidi="ru-RU"/>
              </w:rPr>
            </w:pPr>
            <w:r w:rsidRPr="000C2200">
              <w:rPr>
                <w:rFonts w:ascii="Times New Roman" w:hAnsi="Times New Roman"/>
                <w:lang w:bidi="ru-RU"/>
              </w:rPr>
              <w:t>18</w:t>
            </w:r>
          </w:p>
        </w:tc>
        <w:tc>
          <w:tcPr>
            <w:tcW w:w="532" w:type="dxa"/>
          </w:tcPr>
          <w:p w:rsidR="000C2200" w:rsidRPr="000C2200" w:rsidRDefault="000C2200" w:rsidP="000C2200">
            <w:pPr>
              <w:adjustRightInd/>
              <w:spacing w:line="268" w:lineRule="exact"/>
              <w:ind w:left="18"/>
              <w:jc w:val="center"/>
              <w:rPr>
                <w:rFonts w:ascii="Times New Roman" w:hAnsi="Times New Roman"/>
                <w:lang w:bidi="ru-RU"/>
              </w:rPr>
            </w:pPr>
            <w:r w:rsidRPr="000C2200">
              <w:rPr>
                <w:rFonts w:ascii="Times New Roman" w:hAnsi="Times New Roman"/>
                <w:lang w:bidi="ru-RU"/>
              </w:rPr>
              <w:t>4</w:t>
            </w:r>
          </w:p>
        </w:tc>
        <w:tc>
          <w:tcPr>
            <w:tcW w:w="531" w:type="dxa"/>
          </w:tcPr>
          <w:p w:rsidR="000C2200" w:rsidRPr="000C2200" w:rsidRDefault="000C2200" w:rsidP="000C2200">
            <w:pPr>
              <w:adjustRightInd/>
              <w:spacing w:line="268" w:lineRule="exact"/>
              <w:ind w:left="20"/>
              <w:jc w:val="center"/>
              <w:rPr>
                <w:rFonts w:ascii="Times New Roman" w:hAnsi="Times New Roman"/>
                <w:lang w:bidi="ru-RU"/>
              </w:rPr>
            </w:pPr>
            <w:r w:rsidRPr="000C2200">
              <w:rPr>
                <w:rFonts w:ascii="Times New Roman" w:hAnsi="Times New Roman"/>
                <w:lang w:bidi="ru-RU"/>
              </w:rPr>
              <w:t>4</w:t>
            </w:r>
          </w:p>
        </w:tc>
        <w:tc>
          <w:tcPr>
            <w:tcW w:w="537" w:type="dxa"/>
          </w:tcPr>
          <w:p w:rsidR="000C2200" w:rsidRPr="000C2200" w:rsidRDefault="000C2200" w:rsidP="000C2200">
            <w:pPr>
              <w:adjustRightInd/>
              <w:rPr>
                <w:rFonts w:ascii="Times New Roman" w:hAnsi="Times New Roman"/>
                <w:lang w:bidi="ru-RU"/>
              </w:rPr>
            </w:pPr>
          </w:p>
        </w:tc>
        <w:tc>
          <w:tcPr>
            <w:tcW w:w="1066" w:type="dxa"/>
          </w:tcPr>
          <w:p w:rsidR="000C2200" w:rsidRPr="000C2200" w:rsidRDefault="000C2200" w:rsidP="000C2200">
            <w:pPr>
              <w:adjustRightInd/>
              <w:spacing w:line="268" w:lineRule="exact"/>
              <w:ind w:right="490"/>
              <w:jc w:val="right"/>
              <w:rPr>
                <w:rFonts w:ascii="Times New Roman" w:hAnsi="Times New Roman"/>
                <w:lang w:bidi="ru-RU"/>
              </w:rPr>
            </w:pPr>
            <w:r w:rsidRPr="000C2200">
              <w:rPr>
                <w:rFonts w:ascii="Times New Roman" w:hAnsi="Times New Roman"/>
                <w:lang w:bidi="ru-RU"/>
              </w:rPr>
              <w:t>10</w:t>
            </w:r>
          </w:p>
        </w:tc>
      </w:tr>
      <w:tr w:rsidR="000C2200" w:rsidRPr="000C2200" w:rsidTr="000C2200">
        <w:trPr>
          <w:trHeight w:val="271"/>
        </w:trPr>
        <w:tc>
          <w:tcPr>
            <w:tcW w:w="1070" w:type="dxa"/>
          </w:tcPr>
          <w:p w:rsidR="000C2200" w:rsidRPr="000C2200" w:rsidRDefault="000C2200" w:rsidP="000C2200">
            <w:pPr>
              <w:adjustRightInd/>
              <w:spacing w:line="258" w:lineRule="exact"/>
              <w:ind w:left="508"/>
              <w:rPr>
                <w:rFonts w:ascii="Times New Roman" w:hAnsi="Times New Roman"/>
                <w:lang w:bidi="ru-RU"/>
              </w:rPr>
            </w:pPr>
            <w:r w:rsidRPr="000C2200">
              <w:rPr>
                <w:rFonts w:ascii="Times New Roman" w:hAnsi="Times New Roman"/>
                <w:lang w:bidi="ru-RU"/>
              </w:rPr>
              <w:t>7</w:t>
            </w:r>
          </w:p>
        </w:tc>
        <w:tc>
          <w:tcPr>
            <w:tcW w:w="4752" w:type="dxa"/>
          </w:tcPr>
          <w:p w:rsidR="000C2200" w:rsidRPr="000C2200" w:rsidRDefault="000C2200" w:rsidP="000C2200">
            <w:pPr>
              <w:adjustRightInd/>
              <w:spacing w:line="258" w:lineRule="exact"/>
              <w:ind w:left="33"/>
              <w:rPr>
                <w:rFonts w:ascii="Times New Roman" w:hAnsi="Times New Roman"/>
                <w:lang w:bidi="ru-RU"/>
              </w:rPr>
            </w:pPr>
            <w:proofErr w:type="spellStart"/>
            <w:r w:rsidRPr="000C2200">
              <w:rPr>
                <w:rFonts w:ascii="Times New Roman" w:hAnsi="Times New Roman"/>
                <w:lang w:bidi="ru-RU"/>
              </w:rPr>
              <w:t>Управление</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человеческими</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ресурсами</w:t>
            </w:r>
            <w:proofErr w:type="spellEnd"/>
            <w:r w:rsidRPr="000C2200">
              <w:rPr>
                <w:rFonts w:ascii="Times New Roman" w:hAnsi="Times New Roman"/>
                <w:lang w:bidi="ru-RU"/>
              </w:rPr>
              <w:t xml:space="preserve"> </w:t>
            </w:r>
          </w:p>
        </w:tc>
        <w:tc>
          <w:tcPr>
            <w:tcW w:w="1064" w:type="dxa"/>
          </w:tcPr>
          <w:p w:rsidR="000C2200" w:rsidRPr="000C2200" w:rsidRDefault="000C2200" w:rsidP="000C2200">
            <w:pPr>
              <w:adjustRightInd/>
              <w:spacing w:line="258" w:lineRule="exact"/>
              <w:ind w:left="16"/>
              <w:jc w:val="center"/>
              <w:rPr>
                <w:rFonts w:ascii="Times New Roman" w:hAnsi="Times New Roman"/>
                <w:lang w:bidi="ru-RU"/>
              </w:rPr>
            </w:pPr>
            <w:r w:rsidRPr="000C2200">
              <w:rPr>
                <w:rFonts w:ascii="Times New Roman" w:hAnsi="Times New Roman"/>
                <w:lang w:bidi="ru-RU"/>
              </w:rPr>
              <w:t>16</w:t>
            </w:r>
          </w:p>
        </w:tc>
        <w:tc>
          <w:tcPr>
            <w:tcW w:w="532" w:type="dxa"/>
          </w:tcPr>
          <w:p w:rsidR="000C2200" w:rsidRPr="000C2200" w:rsidRDefault="000C2200" w:rsidP="000C2200">
            <w:pPr>
              <w:adjustRightInd/>
              <w:spacing w:line="258" w:lineRule="exact"/>
              <w:ind w:left="18"/>
              <w:jc w:val="center"/>
              <w:rPr>
                <w:rFonts w:ascii="Times New Roman" w:hAnsi="Times New Roman"/>
                <w:lang w:bidi="ru-RU"/>
              </w:rPr>
            </w:pPr>
            <w:r w:rsidRPr="000C2200">
              <w:rPr>
                <w:rFonts w:ascii="Times New Roman" w:hAnsi="Times New Roman"/>
                <w:lang w:bidi="ru-RU"/>
              </w:rPr>
              <w:t>4</w:t>
            </w:r>
          </w:p>
        </w:tc>
        <w:tc>
          <w:tcPr>
            <w:tcW w:w="531" w:type="dxa"/>
          </w:tcPr>
          <w:p w:rsidR="000C2200" w:rsidRPr="000C2200" w:rsidRDefault="000C2200" w:rsidP="000C2200">
            <w:pPr>
              <w:adjustRightInd/>
              <w:spacing w:line="258" w:lineRule="exact"/>
              <w:ind w:left="20"/>
              <w:jc w:val="center"/>
              <w:rPr>
                <w:rFonts w:ascii="Times New Roman" w:hAnsi="Times New Roman"/>
                <w:lang w:bidi="ru-RU"/>
              </w:rPr>
            </w:pPr>
            <w:r w:rsidRPr="000C2200">
              <w:rPr>
                <w:rFonts w:ascii="Times New Roman" w:hAnsi="Times New Roman"/>
                <w:lang w:bidi="ru-RU"/>
              </w:rPr>
              <w:t>4</w:t>
            </w:r>
          </w:p>
        </w:tc>
        <w:tc>
          <w:tcPr>
            <w:tcW w:w="537" w:type="dxa"/>
          </w:tcPr>
          <w:p w:rsidR="000C2200" w:rsidRPr="000C2200" w:rsidRDefault="000C2200" w:rsidP="000C2200">
            <w:pPr>
              <w:adjustRightInd/>
              <w:rPr>
                <w:rFonts w:ascii="Times New Roman" w:hAnsi="Times New Roman"/>
                <w:sz w:val="20"/>
                <w:lang w:bidi="ru-RU"/>
              </w:rPr>
            </w:pPr>
          </w:p>
        </w:tc>
        <w:tc>
          <w:tcPr>
            <w:tcW w:w="1066" w:type="dxa"/>
          </w:tcPr>
          <w:p w:rsidR="000C2200" w:rsidRPr="000C2200" w:rsidRDefault="000C2200" w:rsidP="000C2200">
            <w:pPr>
              <w:adjustRightInd/>
              <w:spacing w:line="258" w:lineRule="exact"/>
              <w:ind w:right="490"/>
              <w:jc w:val="right"/>
              <w:rPr>
                <w:rFonts w:ascii="Times New Roman" w:hAnsi="Times New Roman"/>
                <w:lang w:bidi="ru-RU"/>
              </w:rPr>
            </w:pPr>
            <w:r w:rsidRPr="000C2200">
              <w:rPr>
                <w:rFonts w:ascii="Times New Roman" w:hAnsi="Times New Roman"/>
                <w:lang w:bidi="ru-RU"/>
              </w:rPr>
              <w:t>8</w:t>
            </w:r>
          </w:p>
        </w:tc>
      </w:tr>
      <w:tr w:rsidR="000C2200" w:rsidRPr="000C2200" w:rsidTr="000C2200">
        <w:trPr>
          <w:trHeight w:val="267"/>
        </w:trPr>
        <w:tc>
          <w:tcPr>
            <w:tcW w:w="1070" w:type="dxa"/>
          </w:tcPr>
          <w:p w:rsidR="000C2200" w:rsidRPr="000C2200" w:rsidRDefault="000C2200" w:rsidP="000C2200">
            <w:pPr>
              <w:adjustRightInd/>
              <w:spacing w:line="253" w:lineRule="exact"/>
              <w:ind w:left="508"/>
              <w:rPr>
                <w:rFonts w:ascii="Times New Roman" w:hAnsi="Times New Roman"/>
                <w:lang w:bidi="ru-RU"/>
              </w:rPr>
            </w:pPr>
            <w:r w:rsidRPr="000C2200">
              <w:rPr>
                <w:rFonts w:ascii="Times New Roman" w:hAnsi="Times New Roman"/>
                <w:lang w:bidi="ru-RU"/>
              </w:rPr>
              <w:t>8</w:t>
            </w:r>
          </w:p>
        </w:tc>
        <w:tc>
          <w:tcPr>
            <w:tcW w:w="4752" w:type="dxa"/>
          </w:tcPr>
          <w:p w:rsidR="000C2200" w:rsidRPr="000C2200" w:rsidRDefault="000C2200" w:rsidP="000C2200">
            <w:pPr>
              <w:adjustRightInd/>
              <w:spacing w:line="253" w:lineRule="exact"/>
              <w:ind w:left="33"/>
              <w:rPr>
                <w:rFonts w:ascii="Times New Roman" w:hAnsi="Times New Roman"/>
                <w:lang w:bidi="ru-RU"/>
              </w:rPr>
            </w:pPr>
            <w:proofErr w:type="spellStart"/>
            <w:r w:rsidRPr="000C2200">
              <w:rPr>
                <w:rFonts w:ascii="Times New Roman" w:hAnsi="Times New Roman"/>
                <w:lang w:bidi="ru-RU"/>
              </w:rPr>
              <w:t>Эффективность</w:t>
            </w:r>
            <w:proofErr w:type="spellEnd"/>
            <w:r w:rsidRPr="000C2200">
              <w:rPr>
                <w:rFonts w:ascii="Times New Roman" w:hAnsi="Times New Roman"/>
                <w:lang w:bidi="ru-RU"/>
              </w:rPr>
              <w:t xml:space="preserve"> и </w:t>
            </w:r>
            <w:proofErr w:type="spellStart"/>
            <w:r w:rsidRPr="000C2200">
              <w:rPr>
                <w:rFonts w:ascii="Times New Roman" w:hAnsi="Times New Roman"/>
                <w:lang w:bidi="ru-RU"/>
              </w:rPr>
              <w:t>качество</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менеджмента</w:t>
            </w:r>
            <w:proofErr w:type="spellEnd"/>
            <w:r w:rsidRPr="000C2200">
              <w:rPr>
                <w:rFonts w:ascii="Times New Roman" w:hAnsi="Times New Roman"/>
                <w:lang w:bidi="ru-RU"/>
              </w:rPr>
              <w:t xml:space="preserve"> </w:t>
            </w:r>
          </w:p>
        </w:tc>
        <w:tc>
          <w:tcPr>
            <w:tcW w:w="1064" w:type="dxa"/>
          </w:tcPr>
          <w:p w:rsidR="000C2200" w:rsidRPr="000C2200" w:rsidRDefault="000C2200" w:rsidP="000C2200">
            <w:pPr>
              <w:adjustRightInd/>
              <w:spacing w:line="253" w:lineRule="exact"/>
              <w:ind w:left="16"/>
              <w:jc w:val="center"/>
              <w:rPr>
                <w:rFonts w:ascii="Times New Roman" w:hAnsi="Times New Roman"/>
                <w:lang w:bidi="ru-RU"/>
              </w:rPr>
            </w:pPr>
            <w:r w:rsidRPr="000C2200">
              <w:rPr>
                <w:rFonts w:ascii="Times New Roman" w:hAnsi="Times New Roman"/>
                <w:lang w:bidi="ru-RU"/>
              </w:rPr>
              <w:t>16</w:t>
            </w:r>
          </w:p>
        </w:tc>
        <w:tc>
          <w:tcPr>
            <w:tcW w:w="532" w:type="dxa"/>
          </w:tcPr>
          <w:p w:rsidR="000C2200" w:rsidRPr="000C2200" w:rsidRDefault="000C2200" w:rsidP="000C2200">
            <w:pPr>
              <w:adjustRightInd/>
              <w:spacing w:line="253" w:lineRule="exact"/>
              <w:ind w:left="18"/>
              <w:jc w:val="center"/>
              <w:rPr>
                <w:rFonts w:ascii="Times New Roman" w:hAnsi="Times New Roman"/>
                <w:lang w:bidi="ru-RU"/>
              </w:rPr>
            </w:pPr>
            <w:r w:rsidRPr="000C2200">
              <w:rPr>
                <w:rFonts w:ascii="Times New Roman" w:hAnsi="Times New Roman"/>
                <w:lang w:bidi="ru-RU"/>
              </w:rPr>
              <w:t>4</w:t>
            </w:r>
          </w:p>
        </w:tc>
        <w:tc>
          <w:tcPr>
            <w:tcW w:w="531" w:type="dxa"/>
          </w:tcPr>
          <w:p w:rsidR="000C2200" w:rsidRPr="000C2200" w:rsidRDefault="000C2200" w:rsidP="000C2200">
            <w:pPr>
              <w:adjustRightInd/>
              <w:spacing w:line="253" w:lineRule="exact"/>
              <w:ind w:left="20"/>
              <w:jc w:val="center"/>
              <w:rPr>
                <w:rFonts w:ascii="Times New Roman" w:hAnsi="Times New Roman"/>
                <w:lang w:bidi="ru-RU"/>
              </w:rPr>
            </w:pPr>
            <w:r w:rsidRPr="000C2200">
              <w:rPr>
                <w:rFonts w:ascii="Times New Roman" w:hAnsi="Times New Roman"/>
                <w:lang w:bidi="ru-RU"/>
              </w:rPr>
              <w:t>4</w:t>
            </w:r>
          </w:p>
        </w:tc>
        <w:tc>
          <w:tcPr>
            <w:tcW w:w="537" w:type="dxa"/>
          </w:tcPr>
          <w:p w:rsidR="000C2200" w:rsidRPr="000C2200" w:rsidRDefault="000C2200" w:rsidP="000C2200">
            <w:pPr>
              <w:adjustRightInd/>
              <w:rPr>
                <w:rFonts w:ascii="Times New Roman" w:hAnsi="Times New Roman"/>
                <w:sz w:val="20"/>
                <w:lang w:bidi="ru-RU"/>
              </w:rPr>
            </w:pPr>
          </w:p>
        </w:tc>
        <w:tc>
          <w:tcPr>
            <w:tcW w:w="1066" w:type="dxa"/>
          </w:tcPr>
          <w:p w:rsidR="000C2200" w:rsidRPr="000C2200" w:rsidRDefault="000C2200" w:rsidP="000C2200">
            <w:pPr>
              <w:adjustRightInd/>
              <w:spacing w:line="253" w:lineRule="exact"/>
              <w:ind w:right="490"/>
              <w:jc w:val="right"/>
              <w:rPr>
                <w:rFonts w:ascii="Times New Roman" w:hAnsi="Times New Roman"/>
                <w:lang w:bidi="ru-RU"/>
              </w:rPr>
            </w:pPr>
            <w:r w:rsidRPr="000C2200">
              <w:rPr>
                <w:rFonts w:ascii="Times New Roman" w:hAnsi="Times New Roman"/>
                <w:lang w:bidi="ru-RU"/>
              </w:rPr>
              <w:t>8</w:t>
            </w:r>
          </w:p>
        </w:tc>
      </w:tr>
      <w:tr w:rsidR="000C2200" w:rsidRPr="000C2200" w:rsidTr="000C2200">
        <w:trPr>
          <w:trHeight w:val="271"/>
        </w:trPr>
        <w:tc>
          <w:tcPr>
            <w:tcW w:w="1070" w:type="dxa"/>
          </w:tcPr>
          <w:p w:rsidR="000C2200" w:rsidRPr="000C2200" w:rsidRDefault="000C2200" w:rsidP="000C2200">
            <w:pPr>
              <w:adjustRightInd/>
              <w:spacing w:line="258" w:lineRule="exact"/>
              <w:ind w:left="508"/>
              <w:rPr>
                <w:rFonts w:ascii="Times New Roman" w:hAnsi="Times New Roman"/>
                <w:lang w:bidi="ru-RU"/>
              </w:rPr>
            </w:pPr>
          </w:p>
        </w:tc>
        <w:tc>
          <w:tcPr>
            <w:tcW w:w="4752" w:type="dxa"/>
          </w:tcPr>
          <w:p w:rsidR="000C2200" w:rsidRPr="000C2200" w:rsidRDefault="000C2200" w:rsidP="000C2200">
            <w:pPr>
              <w:adjustRightInd/>
              <w:spacing w:line="258" w:lineRule="exact"/>
              <w:ind w:left="33"/>
              <w:rPr>
                <w:rFonts w:ascii="Times New Roman" w:hAnsi="Times New Roman"/>
                <w:lang w:bidi="ru-RU"/>
              </w:rPr>
            </w:pPr>
            <w:proofErr w:type="spellStart"/>
            <w:r w:rsidRPr="000C2200">
              <w:rPr>
                <w:rFonts w:ascii="Times New Roman" w:hAnsi="Times New Roman"/>
                <w:lang w:bidi="ru-RU"/>
              </w:rPr>
              <w:t>Итого</w:t>
            </w:r>
            <w:proofErr w:type="spellEnd"/>
            <w:r w:rsidRPr="000C2200">
              <w:rPr>
                <w:rFonts w:ascii="Times New Roman" w:hAnsi="Times New Roman"/>
                <w:lang w:bidi="ru-RU"/>
              </w:rPr>
              <w:t>:</w:t>
            </w:r>
          </w:p>
        </w:tc>
        <w:tc>
          <w:tcPr>
            <w:tcW w:w="1064" w:type="dxa"/>
          </w:tcPr>
          <w:p w:rsidR="000C2200" w:rsidRPr="000C2200" w:rsidRDefault="000C2200" w:rsidP="000C2200">
            <w:pPr>
              <w:adjustRightInd/>
              <w:spacing w:line="258" w:lineRule="exact"/>
              <w:ind w:left="16"/>
              <w:jc w:val="center"/>
              <w:rPr>
                <w:rFonts w:ascii="Times New Roman" w:hAnsi="Times New Roman"/>
                <w:lang w:bidi="ru-RU"/>
              </w:rPr>
            </w:pPr>
            <w:r w:rsidRPr="000C2200">
              <w:rPr>
                <w:rFonts w:ascii="Times New Roman" w:hAnsi="Times New Roman"/>
                <w:lang w:bidi="ru-RU"/>
              </w:rPr>
              <w:t>144</w:t>
            </w:r>
          </w:p>
        </w:tc>
        <w:tc>
          <w:tcPr>
            <w:tcW w:w="532" w:type="dxa"/>
          </w:tcPr>
          <w:p w:rsidR="000C2200" w:rsidRPr="000C2200" w:rsidRDefault="000C2200" w:rsidP="000C2200">
            <w:pPr>
              <w:adjustRightInd/>
              <w:spacing w:line="258" w:lineRule="exact"/>
              <w:ind w:left="18"/>
              <w:jc w:val="center"/>
              <w:rPr>
                <w:rFonts w:ascii="Times New Roman" w:hAnsi="Times New Roman"/>
                <w:lang w:bidi="ru-RU"/>
              </w:rPr>
            </w:pPr>
            <w:r w:rsidRPr="000C2200">
              <w:rPr>
                <w:rFonts w:ascii="Times New Roman" w:hAnsi="Times New Roman"/>
                <w:lang w:bidi="ru-RU"/>
              </w:rPr>
              <w:t>34</w:t>
            </w:r>
          </w:p>
        </w:tc>
        <w:tc>
          <w:tcPr>
            <w:tcW w:w="531" w:type="dxa"/>
          </w:tcPr>
          <w:p w:rsidR="000C2200" w:rsidRPr="000C2200" w:rsidRDefault="000C2200" w:rsidP="000C2200">
            <w:pPr>
              <w:adjustRightInd/>
              <w:spacing w:line="258" w:lineRule="exact"/>
              <w:ind w:left="20"/>
              <w:jc w:val="center"/>
              <w:rPr>
                <w:rFonts w:ascii="Times New Roman" w:hAnsi="Times New Roman"/>
                <w:lang w:bidi="ru-RU"/>
              </w:rPr>
            </w:pPr>
            <w:r w:rsidRPr="000C2200">
              <w:rPr>
                <w:rFonts w:ascii="Times New Roman" w:hAnsi="Times New Roman"/>
                <w:lang w:bidi="ru-RU"/>
              </w:rPr>
              <w:t>34</w:t>
            </w:r>
          </w:p>
        </w:tc>
        <w:tc>
          <w:tcPr>
            <w:tcW w:w="537" w:type="dxa"/>
          </w:tcPr>
          <w:p w:rsidR="000C2200" w:rsidRPr="000C2200" w:rsidRDefault="000C2200" w:rsidP="000C2200">
            <w:pPr>
              <w:adjustRightInd/>
              <w:rPr>
                <w:rFonts w:ascii="Times New Roman" w:hAnsi="Times New Roman"/>
                <w:sz w:val="20"/>
                <w:lang w:bidi="ru-RU"/>
              </w:rPr>
            </w:pPr>
          </w:p>
        </w:tc>
        <w:tc>
          <w:tcPr>
            <w:tcW w:w="1066" w:type="dxa"/>
          </w:tcPr>
          <w:p w:rsidR="000C2200" w:rsidRPr="000C2200" w:rsidRDefault="000C2200" w:rsidP="000C2200">
            <w:pPr>
              <w:adjustRightInd/>
              <w:spacing w:line="258" w:lineRule="exact"/>
              <w:ind w:right="490"/>
              <w:jc w:val="right"/>
              <w:rPr>
                <w:rFonts w:ascii="Times New Roman" w:hAnsi="Times New Roman"/>
                <w:lang w:bidi="ru-RU"/>
              </w:rPr>
            </w:pPr>
            <w:r w:rsidRPr="000C2200">
              <w:rPr>
                <w:rFonts w:ascii="Times New Roman" w:hAnsi="Times New Roman"/>
                <w:lang w:bidi="ru-RU"/>
              </w:rPr>
              <w:t>76</w:t>
            </w:r>
          </w:p>
        </w:tc>
      </w:tr>
      <w:tr w:rsidR="000C2200" w:rsidRPr="000C2200" w:rsidTr="000C2200">
        <w:trPr>
          <w:trHeight w:val="267"/>
        </w:trPr>
        <w:tc>
          <w:tcPr>
            <w:tcW w:w="1070" w:type="dxa"/>
          </w:tcPr>
          <w:p w:rsidR="000C2200" w:rsidRPr="000C2200" w:rsidRDefault="000C2200" w:rsidP="000C2200">
            <w:pPr>
              <w:adjustRightInd/>
              <w:spacing w:line="254" w:lineRule="exact"/>
              <w:ind w:left="446"/>
              <w:rPr>
                <w:rFonts w:ascii="Times New Roman" w:hAnsi="Times New Roman"/>
                <w:lang w:bidi="ru-RU"/>
              </w:rPr>
            </w:pPr>
          </w:p>
        </w:tc>
        <w:tc>
          <w:tcPr>
            <w:tcW w:w="4752" w:type="dxa"/>
          </w:tcPr>
          <w:p w:rsidR="000C2200" w:rsidRPr="000C2200" w:rsidRDefault="000C2200" w:rsidP="000C2200">
            <w:pPr>
              <w:adjustRightInd/>
              <w:spacing w:line="254" w:lineRule="exact"/>
              <w:ind w:left="33"/>
              <w:rPr>
                <w:rFonts w:ascii="Times New Roman" w:hAnsi="Times New Roman"/>
                <w:lang w:bidi="ru-RU"/>
              </w:rPr>
            </w:pPr>
            <w:proofErr w:type="spellStart"/>
            <w:r w:rsidRPr="000C2200">
              <w:rPr>
                <w:rFonts w:ascii="Times New Roman" w:hAnsi="Times New Roman"/>
                <w:lang w:bidi="ru-RU"/>
              </w:rPr>
              <w:t>Всего</w:t>
            </w:r>
            <w:proofErr w:type="spellEnd"/>
            <w:r w:rsidRPr="000C2200">
              <w:rPr>
                <w:rFonts w:ascii="Times New Roman" w:hAnsi="Times New Roman"/>
                <w:lang w:bidi="ru-RU"/>
              </w:rPr>
              <w:t>:</w:t>
            </w:r>
          </w:p>
        </w:tc>
        <w:tc>
          <w:tcPr>
            <w:tcW w:w="1064" w:type="dxa"/>
          </w:tcPr>
          <w:p w:rsidR="000C2200" w:rsidRPr="000C2200" w:rsidRDefault="000C2200" w:rsidP="000C2200">
            <w:pPr>
              <w:adjustRightInd/>
              <w:spacing w:line="254" w:lineRule="exact"/>
              <w:ind w:left="16"/>
              <w:jc w:val="center"/>
              <w:rPr>
                <w:rFonts w:ascii="Times New Roman" w:hAnsi="Times New Roman"/>
                <w:lang w:bidi="ru-RU"/>
              </w:rPr>
            </w:pPr>
            <w:r w:rsidRPr="000C2200">
              <w:rPr>
                <w:rFonts w:ascii="Times New Roman" w:hAnsi="Times New Roman"/>
                <w:lang w:bidi="ru-RU"/>
              </w:rPr>
              <w:t>144</w:t>
            </w:r>
          </w:p>
        </w:tc>
        <w:tc>
          <w:tcPr>
            <w:tcW w:w="532" w:type="dxa"/>
          </w:tcPr>
          <w:p w:rsidR="000C2200" w:rsidRPr="000C2200" w:rsidRDefault="000C2200" w:rsidP="000C2200">
            <w:pPr>
              <w:adjustRightInd/>
              <w:spacing w:line="254" w:lineRule="exact"/>
              <w:ind w:left="18"/>
              <w:jc w:val="center"/>
              <w:rPr>
                <w:rFonts w:ascii="Times New Roman" w:hAnsi="Times New Roman"/>
                <w:lang w:bidi="ru-RU"/>
              </w:rPr>
            </w:pPr>
            <w:r w:rsidRPr="000C2200">
              <w:rPr>
                <w:rFonts w:ascii="Times New Roman" w:hAnsi="Times New Roman"/>
                <w:lang w:bidi="ru-RU"/>
              </w:rPr>
              <w:t>34</w:t>
            </w:r>
          </w:p>
        </w:tc>
        <w:tc>
          <w:tcPr>
            <w:tcW w:w="531" w:type="dxa"/>
          </w:tcPr>
          <w:p w:rsidR="000C2200" w:rsidRPr="000C2200" w:rsidRDefault="000C2200" w:rsidP="000C2200">
            <w:pPr>
              <w:adjustRightInd/>
              <w:spacing w:line="254" w:lineRule="exact"/>
              <w:ind w:left="20"/>
              <w:jc w:val="center"/>
              <w:rPr>
                <w:rFonts w:ascii="Times New Roman" w:hAnsi="Times New Roman"/>
                <w:lang w:bidi="ru-RU"/>
              </w:rPr>
            </w:pPr>
            <w:r w:rsidRPr="000C2200">
              <w:rPr>
                <w:rFonts w:ascii="Times New Roman" w:hAnsi="Times New Roman"/>
                <w:lang w:bidi="ru-RU"/>
              </w:rPr>
              <w:t>34</w:t>
            </w:r>
          </w:p>
        </w:tc>
        <w:tc>
          <w:tcPr>
            <w:tcW w:w="537" w:type="dxa"/>
          </w:tcPr>
          <w:p w:rsidR="000C2200" w:rsidRPr="000C2200" w:rsidRDefault="000C2200" w:rsidP="000C2200">
            <w:pPr>
              <w:adjustRightInd/>
              <w:rPr>
                <w:rFonts w:ascii="Times New Roman" w:hAnsi="Times New Roman"/>
                <w:sz w:val="20"/>
                <w:lang w:bidi="ru-RU"/>
              </w:rPr>
            </w:pPr>
          </w:p>
        </w:tc>
        <w:tc>
          <w:tcPr>
            <w:tcW w:w="1066" w:type="dxa"/>
          </w:tcPr>
          <w:p w:rsidR="000C2200" w:rsidRPr="000C2200" w:rsidRDefault="000C2200" w:rsidP="000C2200">
            <w:pPr>
              <w:adjustRightInd/>
              <w:spacing w:line="254" w:lineRule="exact"/>
              <w:ind w:right="490"/>
              <w:jc w:val="right"/>
              <w:rPr>
                <w:rFonts w:ascii="Times New Roman" w:hAnsi="Times New Roman"/>
                <w:lang w:bidi="ru-RU"/>
              </w:rPr>
            </w:pPr>
            <w:r w:rsidRPr="000C2200">
              <w:rPr>
                <w:rFonts w:ascii="Times New Roman" w:hAnsi="Times New Roman"/>
                <w:lang w:bidi="ru-RU"/>
              </w:rPr>
              <w:t>76</w:t>
            </w:r>
          </w:p>
        </w:tc>
      </w:tr>
    </w:tbl>
    <w:p w:rsidR="00BC2124" w:rsidRDefault="00BC2124" w:rsidP="00403D40">
      <w:pPr>
        <w:pStyle w:val="ReportMain"/>
        <w:keepNext/>
        <w:suppressAutoHyphens/>
        <w:ind w:firstLine="709"/>
        <w:jc w:val="both"/>
      </w:pPr>
    </w:p>
    <w:p w:rsidR="000C2200" w:rsidRPr="000C2200" w:rsidRDefault="000C2200" w:rsidP="000C2200">
      <w:pPr>
        <w:keepNext/>
        <w:widowControl/>
        <w:suppressAutoHyphens/>
        <w:autoSpaceDE/>
        <w:autoSpaceDN/>
        <w:adjustRightInd/>
        <w:ind w:firstLine="709"/>
        <w:jc w:val="both"/>
        <w:rPr>
          <w:rFonts w:ascii="Times New Roman" w:eastAsia="Calibri" w:hAnsi="Times New Roman"/>
          <w:sz w:val="28"/>
          <w:szCs w:val="28"/>
          <w:lang w:eastAsia="en-US"/>
        </w:rPr>
      </w:pPr>
      <w:r w:rsidRPr="000C2200">
        <w:rPr>
          <w:rFonts w:ascii="Times New Roman" w:eastAsia="Calibri" w:hAnsi="Times New Roman"/>
          <w:sz w:val="28"/>
          <w:szCs w:val="28"/>
          <w:lang w:eastAsia="en-US"/>
        </w:rPr>
        <w:t>Разделы дисциплины, изучаемые в 3 семестре на заочной форме.</w:t>
      </w:r>
    </w:p>
    <w:p w:rsidR="000C2200" w:rsidRPr="000C2200" w:rsidRDefault="000C2200" w:rsidP="000C2200">
      <w:pPr>
        <w:keepNext/>
        <w:widowControl/>
        <w:suppressAutoHyphens/>
        <w:autoSpaceDE/>
        <w:autoSpaceDN/>
        <w:adjustRightInd/>
        <w:ind w:firstLine="709"/>
        <w:jc w:val="both"/>
        <w:rPr>
          <w:rFonts w:ascii="Times New Roman" w:eastAsia="Calibri" w:hAnsi="Times New Roman"/>
          <w:szCs w:val="22"/>
          <w:lang w:eastAsia="en-US"/>
        </w:rPr>
      </w:pPr>
    </w:p>
    <w:tbl>
      <w:tblPr>
        <w:tblStyle w:val="TableNormal4"/>
        <w:tblW w:w="9569"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2"/>
        <w:gridCol w:w="4760"/>
        <w:gridCol w:w="1067"/>
        <w:gridCol w:w="533"/>
        <w:gridCol w:w="532"/>
        <w:gridCol w:w="538"/>
        <w:gridCol w:w="1067"/>
      </w:tblGrid>
      <w:tr w:rsidR="000C2200" w:rsidRPr="000C2200" w:rsidTr="000C2200">
        <w:trPr>
          <w:trHeight w:val="427"/>
        </w:trPr>
        <w:tc>
          <w:tcPr>
            <w:tcW w:w="1072" w:type="dxa"/>
            <w:vMerge w:val="restart"/>
          </w:tcPr>
          <w:p w:rsidR="000C2200" w:rsidRPr="000C2200" w:rsidRDefault="000C2200" w:rsidP="000C2200">
            <w:pPr>
              <w:adjustRightInd/>
              <w:spacing w:before="3"/>
              <w:rPr>
                <w:rFonts w:ascii="Times New Roman" w:hAnsi="Times New Roman"/>
                <w:lang w:val="ru-RU"/>
              </w:rPr>
            </w:pPr>
          </w:p>
          <w:p w:rsidR="000C2200" w:rsidRPr="000C2200" w:rsidRDefault="000C2200" w:rsidP="000C2200">
            <w:pPr>
              <w:adjustRightInd/>
              <w:spacing w:line="242" w:lineRule="auto"/>
              <w:ind w:left="177" w:firstLine="273"/>
              <w:rPr>
                <w:rFonts w:ascii="Times New Roman" w:hAnsi="Times New Roman"/>
              </w:rPr>
            </w:pPr>
            <w:r w:rsidRPr="000C2200">
              <w:rPr>
                <w:rFonts w:ascii="Times New Roman" w:hAnsi="Times New Roman"/>
              </w:rPr>
              <w:t xml:space="preserve">№ </w:t>
            </w:r>
            <w:proofErr w:type="spellStart"/>
            <w:r w:rsidRPr="000C2200">
              <w:rPr>
                <w:rFonts w:ascii="Times New Roman" w:hAnsi="Times New Roman"/>
              </w:rPr>
              <w:t>раздела</w:t>
            </w:r>
            <w:proofErr w:type="spellEnd"/>
          </w:p>
        </w:tc>
        <w:tc>
          <w:tcPr>
            <w:tcW w:w="4760" w:type="dxa"/>
            <w:vMerge w:val="restart"/>
          </w:tcPr>
          <w:p w:rsidR="000C2200" w:rsidRPr="000C2200" w:rsidRDefault="000C2200" w:rsidP="000C2200">
            <w:pPr>
              <w:adjustRightInd/>
              <w:spacing w:before="4"/>
              <w:rPr>
                <w:rFonts w:ascii="Times New Roman" w:hAnsi="Times New Roman"/>
                <w:sz w:val="36"/>
              </w:rPr>
            </w:pPr>
          </w:p>
          <w:p w:rsidR="000C2200" w:rsidRPr="000C2200" w:rsidRDefault="000C2200" w:rsidP="000C2200">
            <w:pPr>
              <w:adjustRightInd/>
              <w:spacing w:before="1"/>
              <w:ind w:left="1291"/>
              <w:rPr>
                <w:rFonts w:ascii="Times New Roman" w:hAnsi="Times New Roman"/>
              </w:rPr>
            </w:pPr>
            <w:proofErr w:type="spellStart"/>
            <w:r w:rsidRPr="000C2200">
              <w:rPr>
                <w:rFonts w:ascii="Times New Roman" w:hAnsi="Times New Roman"/>
              </w:rPr>
              <w:t>Наименование</w:t>
            </w:r>
            <w:proofErr w:type="spellEnd"/>
            <w:r w:rsidRPr="000C2200">
              <w:rPr>
                <w:rFonts w:ascii="Times New Roman" w:hAnsi="Times New Roman"/>
              </w:rPr>
              <w:t xml:space="preserve"> </w:t>
            </w:r>
            <w:proofErr w:type="spellStart"/>
            <w:r w:rsidRPr="000C2200">
              <w:rPr>
                <w:rFonts w:ascii="Times New Roman" w:hAnsi="Times New Roman"/>
              </w:rPr>
              <w:t>разделов</w:t>
            </w:r>
            <w:proofErr w:type="spellEnd"/>
          </w:p>
        </w:tc>
        <w:tc>
          <w:tcPr>
            <w:tcW w:w="3737" w:type="dxa"/>
            <w:gridSpan w:val="5"/>
          </w:tcPr>
          <w:p w:rsidR="000C2200" w:rsidRPr="000C2200" w:rsidRDefault="000C2200" w:rsidP="000C2200">
            <w:pPr>
              <w:adjustRightInd/>
              <w:ind w:left="1070"/>
              <w:rPr>
                <w:rFonts w:ascii="Times New Roman" w:hAnsi="Times New Roman"/>
              </w:rPr>
            </w:pPr>
            <w:proofErr w:type="spellStart"/>
            <w:r w:rsidRPr="000C2200">
              <w:rPr>
                <w:rFonts w:ascii="Times New Roman" w:hAnsi="Times New Roman"/>
              </w:rPr>
              <w:t>Количество</w:t>
            </w:r>
            <w:proofErr w:type="spellEnd"/>
            <w:r w:rsidRPr="000C2200">
              <w:rPr>
                <w:rFonts w:ascii="Times New Roman" w:hAnsi="Times New Roman"/>
              </w:rPr>
              <w:t xml:space="preserve"> </w:t>
            </w:r>
            <w:proofErr w:type="spellStart"/>
            <w:r w:rsidRPr="000C2200">
              <w:rPr>
                <w:rFonts w:ascii="Times New Roman" w:hAnsi="Times New Roman"/>
              </w:rPr>
              <w:t>часов</w:t>
            </w:r>
            <w:proofErr w:type="spellEnd"/>
          </w:p>
        </w:tc>
      </w:tr>
      <w:tr w:rsidR="000C2200" w:rsidRPr="000C2200" w:rsidTr="000C2200">
        <w:trPr>
          <w:trHeight w:val="849"/>
        </w:trPr>
        <w:tc>
          <w:tcPr>
            <w:tcW w:w="1072" w:type="dxa"/>
            <w:vMerge/>
            <w:tcBorders>
              <w:top w:val="nil"/>
            </w:tcBorders>
          </w:tcPr>
          <w:p w:rsidR="000C2200" w:rsidRPr="000C2200" w:rsidRDefault="000C2200" w:rsidP="000C2200">
            <w:pPr>
              <w:adjustRightInd/>
              <w:rPr>
                <w:rFonts w:ascii="Times New Roman" w:hAnsi="Times New Roman"/>
                <w:sz w:val="2"/>
                <w:szCs w:val="2"/>
              </w:rPr>
            </w:pPr>
          </w:p>
        </w:tc>
        <w:tc>
          <w:tcPr>
            <w:tcW w:w="4760" w:type="dxa"/>
            <w:vMerge/>
            <w:tcBorders>
              <w:top w:val="nil"/>
            </w:tcBorders>
          </w:tcPr>
          <w:p w:rsidR="000C2200" w:rsidRPr="000C2200" w:rsidRDefault="000C2200" w:rsidP="000C2200">
            <w:pPr>
              <w:adjustRightInd/>
              <w:rPr>
                <w:rFonts w:ascii="Times New Roman" w:hAnsi="Times New Roman"/>
                <w:sz w:val="2"/>
                <w:szCs w:val="2"/>
              </w:rPr>
            </w:pPr>
          </w:p>
        </w:tc>
        <w:tc>
          <w:tcPr>
            <w:tcW w:w="1067" w:type="dxa"/>
            <w:vMerge w:val="restart"/>
          </w:tcPr>
          <w:p w:rsidR="000C2200" w:rsidRPr="000C2200" w:rsidRDefault="000C2200" w:rsidP="000C2200">
            <w:pPr>
              <w:adjustRightInd/>
              <w:spacing w:before="10"/>
              <w:rPr>
                <w:rFonts w:ascii="Times New Roman" w:hAnsi="Times New Roman"/>
                <w:sz w:val="23"/>
              </w:rPr>
            </w:pPr>
          </w:p>
          <w:p w:rsidR="000C2200" w:rsidRPr="000C2200" w:rsidRDefault="000C2200" w:rsidP="000C2200">
            <w:pPr>
              <w:adjustRightInd/>
              <w:ind w:left="297"/>
              <w:rPr>
                <w:rFonts w:ascii="Times New Roman" w:hAnsi="Times New Roman"/>
              </w:rPr>
            </w:pPr>
            <w:proofErr w:type="spellStart"/>
            <w:r w:rsidRPr="000C2200">
              <w:rPr>
                <w:rFonts w:ascii="Times New Roman" w:hAnsi="Times New Roman"/>
              </w:rPr>
              <w:t>всего</w:t>
            </w:r>
            <w:proofErr w:type="spellEnd"/>
          </w:p>
        </w:tc>
        <w:tc>
          <w:tcPr>
            <w:tcW w:w="1603" w:type="dxa"/>
            <w:gridSpan w:val="3"/>
          </w:tcPr>
          <w:p w:rsidR="000C2200" w:rsidRPr="000C2200" w:rsidRDefault="000C2200" w:rsidP="000C2200">
            <w:pPr>
              <w:adjustRightInd/>
              <w:spacing w:line="268" w:lineRule="exact"/>
              <w:ind w:left="251" w:right="231"/>
              <w:jc w:val="center"/>
              <w:rPr>
                <w:rFonts w:ascii="Times New Roman" w:hAnsi="Times New Roman"/>
              </w:rPr>
            </w:pPr>
            <w:proofErr w:type="spellStart"/>
            <w:r w:rsidRPr="000C2200">
              <w:rPr>
                <w:rFonts w:ascii="Times New Roman" w:hAnsi="Times New Roman"/>
              </w:rPr>
              <w:t>аудиторная</w:t>
            </w:r>
            <w:proofErr w:type="spellEnd"/>
          </w:p>
          <w:p w:rsidR="000C2200" w:rsidRPr="000C2200" w:rsidRDefault="000C2200" w:rsidP="000C2200">
            <w:pPr>
              <w:adjustRightInd/>
              <w:spacing w:before="2" w:line="261" w:lineRule="exact"/>
              <w:ind w:left="242" w:right="231"/>
              <w:jc w:val="center"/>
              <w:rPr>
                <w:rFonts w:ascii="Times New Roman" w:hAnsi="Times New Roman"/>
              </w:rPr>
            </w:pPr>
            <w:proofErr w:type="spellStart"/>
            <w:r w:rsidRPr="000C2200">
              <w:rPr>
                <w:rFonts w:ascii="Times New Roman" w:hAnsi="Times New Roman"/>
              </w:rPr>
              <w:t>работа</w:t>
            </w:r>
            <w:proofErr w:type="spellEnd"/>
          </w:p>
        </w:tc>
        <w:tc>
          <w:tcPr>
            <w:tcW w:w="1067" w:type="dxa"/>
            <w:vMerge w:val="restart"/>
          </w:tcPr>
          <w:p w:rsidR="000C2200" w:rsidRPr="000C2200" w:rsidRDefault="000C2200" w:rsidP="000C2200">
            <w:pPr>
              <w:adjustRightInd/>
              <w:spacing w:before="138" w:line="237" w:lineRule="auto"/>
              <w:ind w:left="225" w:hanging="34"/>
              <w:rPr>
                <w:rFonts w:ascii="Times New Roman" w:hAnsi="Times New Roman"/>
              </w:rPr>
            </w:pPr>
            <w:proofErr w:type="spellStart"/>
            <w:proofErr w:type="gramStart"/>
            <w:r w:rsidRPr="000C2200">
              <w:rPr>
                <w:rFonts w:ascii="Times New Roman" w:hAnsi="Times New Roman"/>
              </w:rPr>
              <w:t>внеауд</w:t>
            </w:r>
            <w:proofErr w:type="spellEnd"/>
            <w:proofErr w:type="gramEnd"/>
            <w:r w:rsidRPr="000C2200">
              <w:rPr>
                <w:rFonts w:ascii="Times New Roman" w:hAnsi="Times New Roman"/>
              </w:rPr>
              <w:t xml:space="preserve">. </w:t>
            </w:r>
            <w:proofErr w:type="spellStart"/>
            <w:r w:rsidRPr="000C2200">
              <w:rPr>
                <w:rFonts w:ascii="Times New Roman" w:hAnsi="Times New Roman"/>
              </w:rPr>
              <w:t>работа</w:t>
            </w:r>
            <w:proofErr w:type="spellEnd"/>
          </w:p>
        </w:tc>
      </w:tr>
      <w:tr w:rsidR="000C2200" w:rsidRPr="000C2200" w:rsidTr="000C2200">
        <w:trPr>
          <w:trHeight w:val="428"/>
        </w:trPr>
        <w:tc>
          <w:tcPr>
            <w:tcW w:w="1072" w:type="dxa"/>
            <w:vMerge/>
            <w:tcBorders>
              <w:top w:val="nil"/>
            </w:tcBorders>
          </w:tcPr>
          <w:p w:rsidR="000C2200" w:rsidRPr="000C2200" w:rsidRDefault="000C2200" w:rsidP="000C2200">
            <w:pPr>
              <w:adjustRightInd/>
              <w:rPr>
                <w:rFonts w:ascii="Times New Roman" w:hAnsi="Times New Roman"/>
                <w:sz w:val="2"/>
                <w:szCs w:val="2"/>
              </w:rPr>
            </w:pPr>
          </w:p>
        </w:tc>
        <w:tc>
          <w:tcPr>
            <w:tcW w:w="4760" w:type="dxa"/>
            <w:vMerge/>
            <w:tcBorders>
              <w:top w:val="nil"/>
            </w:tcBorders>
          </w:tcPr>
          <w:p w:rsidR="000C2200" w:rsidRPr="000C2200" w:rsidRDefault="000C2200" w:rsidP="000C2200">
            <w:pPr>
              <w:adjustRightInd/>
              <w:rPr>
                <w:rFonts w:ascii="Times New Roman" w:hAnsi="Times New Roman"/>
                <w:sz w:val="2"/>
                <w:szCs w:val="2"/>
              </w:rPr>
            </w:pPr>
          </w:p>
        </w:tc>
        <w:tc>
          <w:tcPr>
            <w:tcW w:w="1067" w:type="dxa"/>
            <w:vMerge/>
            <w:tcBorders>
              <w:top w:val="nil"/>
            </w:tcBorders>
          </w:tcPr>
          <w:p w:rsidR="000C2200" w:rsidRPr="000C2200" w:rsidRDefault="000C2200" w:rsidP="000C2200">
            <w:pPr>
              <w:adjustRightInd/>
              <w:rPr>
                <w:rFonts w:ascii="Times New Roman" w:hAnsi="Times New Roman"/>
                <w:sz w:val="2"/>
                <w:szCs w:val="2"/>
              </w:rPr>
            </w:pPr>
          </w:p>
        </w:tc>
        <w:tc>
          <w:tcPr>
            <w:tcW w:w="533" w:type="dxa"/>
          </w:tcPr>
          <w:p w:rsidR="000C2200" w:rsidRPr="000C2200" w:rsidRDefault="000C2200" w:rsidP="000C2200">
            <w:pPr>
              <w:adjustRightInd/>
              <w:ind w:left="13"/>
              <w:jc w:val="center"/>
              <w:rPr>
                <w:rFonts w:ascii="Times New Roman" w:hAnsi="Times New Roman"/>
              </w:rPr>
            </w:pPr>
            <w:r w:rsidRPr="000C2200">
              <w:rPr>
                <w:rFonts w:ascii="Times New Roman" w:hAnsi="Times New Roman"/>
              </w:rPr>
              <w:t>Л</w:t>
            </w:r>
          </w:p>
        </w:tc>
        <w:tc>
          <w:tcPr>
            <w:tcW w:w="532" w:type="dxa"/>
          </w:tcPr>
          <w:p w:rsidR="000C2200" w:rsidRPr="000C2200" w:rsidRDefault="000C2200" w:rsidP="000C2200">
            <w:pPr>
              <w:adjustRightInd/>
              <w:ind w:right="119"/>
              <w:jc w:val="right"/>
              <w:rPr>
                <w:rFonts w:ascii="Times New Roman" w:hAnsi="Times New Roman"/>
              </w:rPr>
            </w:pPr>
            <w:r w:rsidRPr="000C2200">
              <w:rPr>
                <w:rFonts w:ascii="Times New Roman" w:hAnsi="Times New Roman"/>
              </w:rPr>
              <w:t>ПЗ</w:t>
            </w:r>
          </w:p>
        </w:tc>
        <w:tc>
          <w:tcPr>
            <w:tcW w:w="537" w:type="dxa"/>
          </w:tcPr>
          <w:p w:rsidR="000C2200" w:rsidRPr="000C2200" w:rsidRDefault="000C2200" w:rsidP="000C2200">
            <w:pPr>
              <w:adjustRightInd/>
              <w:ind w:left="137"/>
              <w:rPr>
                <w:rFonts w:ascii="Times New Roman" w:hAnsi="Times New Roman"/>
              </w:rPr>
            </w:pPr>
            <w:r w:rsidRPr="000C2200">
              <w:rPr>
                <w:rFonts w:ascii="Times New Roman" w:hAnsi="Times New Roman"/>
              </w:rPr>
              <w:t>ЛР</w:t>
            </w:r>
          </w:p>
        </w:tc>
        <w:tc>
          <w:tcPr>
            <w:tcW w:w="1067" w:type="dxa"/>
            <w:vMerge/>
            <w:tcBorders>
              <w:top w:val="nil"/>
            </w:tcBorders>
          </w:tcPr>
          <w:p w:rsidR="000C2200" w:rsidRPr="000C2200" w:rsidRDefault="000C2200" w:rsidP="000C2200">
            <w:pPr>
              <w:adjustRightInd/>
              <w:rPr>
                <w:rFonts w:ascii="Times New Roman" w:hAnsi="Times New Roman"/>
                <w:sz w:val="2"/>
                <w:szCs w:val="2"/>
              </w:rPr>
            </w:pPr>
          </w:p>
        </w:tc>
      </w:tr>
      <w:tr w:rsidR="000C2200" w:rsidRPr="000C2200" w:rsidTr="000C2200">
        <w:trPr>
          <w:trHeight w:val="420"/>
        </w:trPr>
        <w:tc>
          <w:tcPr>
            <w:tcW w:w="1072" w:type="dxa"/>
          </w:tcPr>
          <w:p w:rsidR="000C2200" w:rsidRPr="000C2200" w:rsidRDefault="000C2200" w:rsidP="000C2200">
            <w:pPr>
              <w:adjustRightInd/>
              <w:spacing w:line="253" w:lineRule="exact"/>
              <w:ind w:left="508"/>
              <w:rPr>
                <w:rFonts w:ascii="Times New Roman" w:hAnsi="Times New Roman"/>
              </w:rPr>
            </w:pPr>
            <w:r w:rsidRPr="000C2200">
              <w:rPr>
                <w:rFonts w:ascii="Times New Roman" w:hAnsi="Times New Roman"/>
              </w:rPr>
              <w:t>1</w:t>
            </w:r>
          </w:p>
        </w:tc>
        <w:tc>
          <w:tcPr>
            <w:tcW w:w="4760" w:type="dxa"/>
          </w:tcPr>
          <w:p w:rsidR="000C2200" w:rsidRPr="000C2200" w:rsidRDefault="000C2200" w:rsidP="000C2200">
            <w:pPr>
              <w:adjustRightInd/>
              <w:spacing w:line="253" w:lineRule="exact"/>
              <w:ind w:left="33"/>
              <w:rPr>
                <w:rFonts w:ascii="Times New Roman" w:hAnsi="Times New Roman"/>
                <w:lang w:val="ru-RU"/>
              </w:rPr>
            </w:pPr>
            <w:r w:rsidRPr="000C2200">
              <w:rPr>
                <w:rFonts w:ascii="Times New Roman" w:hAnsi="Times New Roman"/>
                <w:lang w:val="ru-RU"/>
              </w:rPr>
              <w:t xml:space="preserve">Теоретические и методологические основы менеджмента </w:t>
            </w:r>
          </w:p>
        </w:tc>
        <w:tc>
          <w:tcPr>
            <w:tcW w:w="1067" w:type="dxa"/>
          </w:tcPr>
          <w:p w:rsidR="000C2200" w:rsidRPr="000C2200" w:rsidRDefault="000C2200" w:rsidP="000C2200">
            <w:pPr>
              <w:adjustRightInd/>
              <w:spacing w:line="253" w:lineRule="exact"/>
              <w:ind w:left="16"/>
              <w:jc w:val="center"/>
              <w:rPr>
                <w:rFonts w:ascii="Times New Roman" w:hAnsi="Times New Roman"/>
              </w:rPr>
            </w:pPr>
            <w:r w:rsidRPr="000C2200">
              <w:rPr>
                <w:rFonts w:ascii="Times New Roman" w:hAnsi="Times New Roman"/>
              </w:rPr>
              <w:t>17</w:t>
            </w:r>
          </w:p>
        </w:tc>
        <w:tc>
          <w:tcPr>
            <w:tcW w:w="533" w:type="dxa"/>
          </w:tcPr>
          <w:p w:rsidR="000C2200" w:rsidRPr="000C2200" w:rsidRDefault="000C2200" w:rsidP="000C2200">
            <w:pPr>
              <w:adjustRightInd/>
              <w:spacing w:line="253" w:lineRule="exact"/>
              <w:ind w:left="18"/>
              <w:jc w:val="center"/>
              <w:rPr>
                <w:rFonts w:ascii="Times New Roman" w:hAnsi="Times New Roman"/>
              </w:rPr>
            </w:pPr>
            <w:r w:rsidRPr="000C2200">
              <w:rPr>
                <w:rFonts w:ascii="Times New Roman" w:hAnsi="Times New Roman"/>
              </w:rPr>
              <w:t>1</w:t>
            </w:r>
          </w:p>
        </w:tc>
        <w:tc>
          <w:tcPr>
            <w:tcW w:w="532" w:type="dxa"/>
          </w:tcPr>
          <w:p w:rsidR="000C2200" w:rsidRPr="000C2200" w:rsidRDefault="000C2200" w:rsidP="000C2200">
            <w:pPr>
              <w:adjustRightInd/>
              <w:spacing w:line="253" w:lineRule="exact"/>
              <w:ind w:left="20"/>
              <w:jc w:val="center"/>
              <w:rPr>
                <w:rFonts w:ascii="Times New Roman" w:hAnsi="Times New Roman"/>
              </w:rPr>
            </w:pPr>
          </w:p>
        </w:tc>
        <w:tc>
          <w:tcPr>
            <w:tcW w:w="537" w:type="dxa"/>
          </w:tcPr>
          <w:p w:rsidR="000C2200" w:rsidRPr="000C2200" w:rsidRDefault="000C2200" w:rsidP="000C2200">
            <w:pPr>
              <w:adjustRightInd/>
              <w:rPr>
                <w:rFonts w:ascii="Times New Roman" w:hAnsi="Times New Roman"/>
                <w:sz w:val="20"/>
              </w:rPr>
            </w:pPr>
          </w:p>
        </w:tc>
        <w:tc>
          <w:tcPr>
            <w:tcW w:w="1067" w:type="dxa"/>
          </w:tcPr>
          <w:p w:rsidR="000C2200" w:rsidRPr="000C2200" w:rsidRDefault="000C2200" w:rsidP="000C2200">
            <w:pPr>
              <w:adjustRightInd/>
              <w:spacing w:line="253" w:lineRule="exact"/>
              <w:ind w:right="490"/>
              <w:jc w:val="right"/>
              <w:rPr>
                <w:rFonts w:ascii="Times New Roman" w:hAnsi="Times New Roman"/>
              </w:rPr>
            </w:pPr>
            <w:r w:rsidRPr="000C2200">
              <w:rPr>
                <w:rFonts w:ascii="Times New Roman" w:hAnsi="Times New Roman"/>
              </w:rPr>
              <w:t>16</w:t>
            </w:r>
          </w:p>
        </w:tc>
      </w:tr>
      <w:tr w:rsidR="000C2200" w:rsidRPr="000C2200" w:rsidTr="000C2200">
        <w:trPr>
          <w:trHeight w:val="427"/>
        </w:trPr>
        <w:tc>
          <w:tcPr>
            <w:tcW w:w="1072" w:type="dxa"/>
          </w:tcPr>
          <w:p w:rsidR="000C2200" w:rsidRPr="000C2200" w:rsidRDefault="000C2200" w:rsidP="000C2200">
            <w:pPr>
              <w:adjustRightInd/>
              <w:ind w:left="508"/>
              <w:rPr>
                <w:rFonts w:ascii="Times New Roman" w:hAnsi="Times New Roman"/>
              </w:rPr>
            </w:pPr>
            <w:r w:rsidRPr="000C2200">
              <w:rPr>
                <w:rFonts w:ascii="Times New Roman" w:hAnsi="Times New Roman"/>
              </w:rPr>
              <w:t>2</w:t>
            </w:r>
          </w:p>
        </w:tc>
        <w:tc>
          <w:tcPr>
            <w:tcW w:w="4760" w:type="dxa"/>
          </w:tcPr>
          <w:p w:rsidR="000C2200" w:rsidRPr="000C2200" w:rsidRDefault="000C2200" w:rsidP="000C2200">
            <w:pPr>
              <w:adjustRightInd/>
              <w:ind w:left="33"/>
              <w:rPr>
                <w:rFonts w:ascii="Times New Roman" w:hAnsi="Times New Roman"/>
              </w:rPr>
            </w:pPr>
            <w:proofErr w:type="spellStart"/>
            <w:r w:rsidRPr="000C2200">
              <w:rPr>
                <w:rFonts w:ascii="Times New Roman" w:hAnsi="Times New Roman"/>
              </w:rPr>
              <w:t>Организация</w:t>
            </w:r>
            <w:proofErr w:type="spellEnd"/>
            <w:r w:rsidRPr="000C2200">
              <w:rPr>
                <w:rFonts w:ascii="Times New Roman" w:hAnsi="Times New Roman"/>
              </w:rPr>
              <w:t xml:space="preserve"> </w:t>
            </w:r>
            <w:proofErr w:type="spellStart"/>
            <w:r w:rsidRPr="000C2200">
              <w:rPr>
                <w:rFonts w:ascii="Times New Roman" w:hAnsi="Times New Roman"/>
              </w:rPr>
              <w:t>как</w:t>
            </w:r>
            <w:proofErr w:type="spellEnd"/>
            <w:r w:rsidRPr="000C2200">
              <w:rPr>
                <w:rFonts w:ascii="Times New Roman" w:hAnsi="Times New Roman"/>
              </w:rPr>
              <w:t xml:space="preserve"> </w:t>
            </w:r>
            <w:proofErr w:type="spellStart"/>
            <w:r w:rsidRPr="000C2200">
              <w:rPr>
                <w:rFonts w:ascii="Times New Roman" w:hAnsi="Times New Roman"/>
              </w:rPr>
              <w:t>объект</w:t>
            </w:r>
            <w:proofErr w:type="spellEnd"/>
            <w:r w:rsidRPr="000C2200">
              <w:rPr>
                <w:rFonts w:ascii="Times New Roman" w:hAnsi="Times New Roman"/>
              </w:rPr>
              <w:t xml:space="preserve"> </w:t>
            </w:r>
            <w:proofErr w:type="spellStart"/>
            <w:r w:rsidRPr="000C2200">
              <w:rPr>
                <w:rFonts w:ascii="Times New Roman" w:hAnsi="Times New Roman"/>
              </w:rPr>
              <w:t>управления</w:t>
            </w:r>
            <w:proofErr w:type="spellEnd"/>
            <w:r w:rsidRPr="000C2200">
              <w:rPr>
                <w:rFonts w:ascii="Times New Roman" w:hAnsi="Times New Roman"/>
              </w:rPr>
              <w:t xml:space="preserve"> </w:t>
            </w:r>
          </w:p>
        </w:tc>
        <w:tc>
          <w:tcPr>
            <w:tcW w:w="1067" w:type="dxa"/>
          </w:tcPr>
          <w:p w:rsidR="000C2200" w:rsidRPr="000C2200" w:rsidRDefault="000C2200" w:rsidP="000C2200">
            <w:pPr>
              <w:adjustRightInd/>
              <w:ind w:left="16"/>
              <w:jc w:val="center"/>
              <w:rPr>
                <w:rFonts w:ascii="Times New Roman" w:hAnsi="Times New Roman"/>
              </w:rPr>
            </w:pPr>
            <w:r w:rsidRPr="000C2200">
              <w:rPr>
                <w:rFonts w:ascii="Times New Roman" w:hAnsi="Times New Roman"/>
              </w:rPr>
              <w:t>19</w:t>
            </w:r>
          </w:p>
        </w:tc>
        <w:tc>
          <w:tcPr>
            <w:tcW w:w="533" w:type="dxa"/>
          </w:tcPr>
          <w:p w:rsidR="000C2200" w:rsidRPr="000C2200" w:rsidRDefault="000C2200" w:rsidP="000C2200">
            <w:pPr>
              <w:adjustRightInd/>
              <w:ind w:left="18"/>
              <w:jc w:val="center"/>
              <w:rPr>
                <w:rFonts w:ascii="Times New Roman" w:hAnsi="Times New Roman"/>
              </w:rPr>
            </w:pPr>
            <w:r w:rsidRPr="000C2200">
              <w:rPr>
                <w:rFonts w:ascii="Times New Roman" w:hAnsi="Times New Roman"/>
              </w:rPr>
              <w:t>1</w:t>
            </w:r>
          </w:p>
        </w:tc>
        <w:tc>
          <w:tcPr>
            <w:tcW w:w="532" w:type="dxa"/>
          </w:tcPr>
          <w:p w:rsidR="000C2200" w:rsidRPr="000C2200" w:rsidRDefault="000C2200" w:rsidP="000C2200">
            <w:pPr>
              <w:adjustRightInd/>
              <w:ind w:left="20"/>
              <w:jc w:val="center"/>
              <w:rPr>
                <w:rFonts w:ascii="Times New Roman" w:hAnsi="Times New Roman"/>
              </w:rPr>
            </w:pPr>
            <w:r w:rsidRPr="000C2200">
              <w:rPr>
                <w:rFonts w:ascii="Times New Roman" w:hAnsi="Times New Roman"/>
              </w:rPr>
              <w:t>2</w:t>
            </w:r>
          </w:p>
        </w:tc>
        <w:tc>
          <w:tcPr>
            <w:tcW w:w="537" w:type="dxa"/>
          </w:tcPr>
          <w:p w:rsidR="000C2200" w:rsidRPr="000C2200" w:rsidRDefault="000C2200" w:rsidP="000C2200">
            <w:pPr>
              <w:adjustRightInd/>
              <w:rPr>
                <w:rFonts w:ascii="Times New Roman" w:hAnsi="Times New Roman"/>
                <w:sz w:val="20"/>
              </w:rPr>
            </w:pPr>
          </w:p>
        </w:tc>
        <w:tc>
          <w:tcPr>
            <w:tcW w:w="1067" w:type="dxa"/>
          </w:tcPr>
          <w:p w:rsidR="000C2200" w:rsidRPr="000C2200" w:rsidRDefault="000C2200" w:rsidP="000C2200">
            <w:pPr>
              <w:adjustRightInd/>
              <w:ind w:right="490"/>
              <w:jc w:val="right"/>
              <w:rPr>
                <w:rFonts w:ascii="Times New Roman" w:hAnsi="Times New Roman"/>
              </w:rPr>
            </w:pPr>
            <w:r w:rsidRPr="000C2200">
              <w:rPr>
                <w:rFonts w:ascii="Times New Roman" w:hAnsi="Times New Roman"/>
              </w:rPr>
              <w:t>16</w:t>
            </w:r>
          </w:p>
        </w:tc>
      </w:tr>
      <w:tr w:rsidR="000C2200" w:rsidRPr="000C2200" w:rsidTr="000C2200">
        <w:trPr>
          <w:trHeight w:val="420"/>
        </w:trPr>
        <w:tc>
          <w:tcPr>
            <w:tcW w:w="1072" w:type="dxa"/>
          </w:tcPr>
          <w:p w:rsidR="000C2200" w:rsidRPr="000C2200" w:rsidRDefault="000C2200" w:rsidP="000C2200">
            <w:pPr>
              <w:adjustRightInd/>
              <w:spacing w:line="253" w:lineRule="exact"/>
              <w:ind w:left="508"/>
              <w:rPr>
                <w:rFonts w:ascii="Times New Roman" w:hAnsi="Times New Roman"/>
              </w:rPr>
            </w:pPr>
            <w:r w:rsidRPr="000C2200">
              <w:rPr>
                <w:rFonts w:ascii="Times New Roman" w:hAnsi="Times New Roman"/>
              </w:rPr>
              <w:t>3</w:t>
            </w:r>
          </w:p>
        </w:tc>
        <w:tc>
          <w:tcPr>
            <w:tcW w:w="4760" w:type="dxa"/>
          </w:tcPr>
          <w:p w:rsidR="000C2200" w:rsidRPr="000C2200" w:rsidRDefault="000C2200" w:rsidP="000C2200">
            <w:pPr>
              <w:adjustRightInd/>
              <w:spacing w:line="253" w:lineRule="exact"/>
              <w:ind w:left="33"/>
              <w:rPr>
                <w:rFonts w:ascii="Times New Roman" w:hAnsi="Times New Roman"/>
                <w:lang w:val="ru-RU"/>
              </w:rPr>
            </w:pPr>
            <w:r w:rsidRPr="000C2200">
              <w:rPr>
                <w:rFonts w:ascii="Times New Roman" w:hAnsi="Times New Roman"/>
                <w:lang w:val="ru-RU"/>
              </w:rPr>
              <w:t xml:space="preserve">Функции и методы управления в менеджменте </w:t>
            </w:r>
          </w:p>
        </w:tc>
        <w:tc>
          <w:tcPr>
            <w:tcW w:w="1067" w:type="dxa"/>
          </w:tcPr>
          <w:p w:rsidR="000C2200" w:rsidRPr="000C2200" w:rsidRDefault="000C2200" w:rsidP="000C2200">
            <w:pPr>
              <w:adjustRightInd/>
              <w:spacing w:line="253" w:lineRule="exact"/>
              <w:ind w:left="16"/>
              <w:jc w:val="center"/>
              <w:rPr>
                <w:rFonts w:ascii="Times New Roman" w:hAnsi="Times New Roman"/>
              </w:rPr>
            </w:pPr>
            <w:r w:rsidRPr="000C2200">
              <w:rPr>
                <w:rFonts w:ascii="Times New Roman" w:hAnsi="Times New Roman"/>
              </w:rPr>
              <w:t>17</w:t>
            </w:r>
          </w:p>
        </w:tc>
        <w:tc>
          <w:tcPr>
            <w:tcW w:w="533" w:type="dxa"/>
          </w:tcPr>
          <w:p w:rsidR="000C2200" w:rsidRPr="000C2200" w:rsidRDefault="000C2200" w:rsidP="000C2200">
            <w:pPr>
              <w:adjustRightInd/>
              <w:spacing w:line="253" w:lineRule="exact"/>
              <w:ind w:left="18"/>
              <w:jc w:val="center"/>
              <w:rPr>
                <w:rFonts w:ascii="Times New Roman" w:hAnsi="Times New Roman"/>
              </w:rPr>
            </w:pPr>
            <w:r w:rsidRPr="000C2200">
              <w:rPr>
                <w:rFonts w:ascii="Times New Roman" w:hAnsi="Times New Roman"/>
              </w:rPr>
              <w:t>1</w:t>
            </w:r>
          </w:p>
        </w:tc>
        <w:tc>
          <w:tcPr>
            <w:tcW w:w="532" w:type="dxa"/>
          </w:tcPr>
          <w:p w:rsidR="000C2200" w:rsidRPr="000C2200" w:rsidRDefault="000C2200" w:rsidP="000C2200">
            <w:pPr>
              <w:adjustRightInd/>
              <w:spacing w:line="253" w:lineRule="exact"/>
              <w:ind w:left="20"/>
              <w:jc w:val="center"/>
              <w:rPr>
                <w:rFonts w:ascii="Times New Roman" w:hAnsi="Times New Roman"/>
              </w:rPr>
            </w:pPr>
          </w:p>
        </w:tc>
        <w:tc>
          <w:tcPr>
            <w:tcW w:w="537" w:type="dxa"/>
          </w:tcPr>
          <w:p w:rsidR="000C2200" w:rsidRPr="000C2200" w:rsidRDefault="000C2200" w:rsidP="000C2200">
            <w:pPr>
              <w:adjustRightInd/>
              <w:rPr>
                <w:rFonts w:ascii="Times New Roman" w:hAnsi="Times New Roman"/>
                <w:sz w:val="20"/>
              </w:rPr>
            </w:pPr>
          </w:p>
        </w:tc>
        <w:tc>
          <w:tcPr>
            <w:tcW w:w="1067" w:type="dxa"/>
          </w:tcPr>
          <w:p w:rsidR="000C2200" w:rsidRPr="000C2200" w:rsidRDefault="000C2200" w:rsidP="000C2200">
            <w:pPr>
              <w:adjustRightInd/>
              <w:spacing w:line="253" w:lineRule="exact"/>
              <w:ind w:right="490"/>
              <w:jc w:val="right"/>
              <w:rPr>
                <w:rFonts w:ascii="Times New Roman" w:hAnsi="Times New Roman"/>
              </w:rPr>
            </w:pPr>
            <w:r w:rsidRPr="000C2200">
              <w:rPr>
                <w:rFonts w:ascii="Times New Roman" w:hAnsi="Times New Roman"/>
              </w:rPr>
              <w:t>16</w:t>
            </w:r>
          </w:p>
        </w:tc>
      </w:tr>
      <w:tr w:rsidR="000C2200" w:rsidRPr="000C2200" w:rsidTr="000C2200">
        <w:trPr>
          <w:trHeight w:val="849"/>
        </w:trPr>
        <w:tc>
          <w:tcPr>
            <w:tcW w:w="1072" w:type="dxa"/>
          </w:tcPr>
          <w:p w:rsidR="000C2200" w:rsidRPr="000C2200" w:rsidRDefault="000C2200" w:rsidP="000C2200">
            <w:pPr>
              <w:adjustRightInd/>
              <w:spacing w:before="131"/>
              <w:ind w:left="508"/>
              <w:rPr>
                <w:rFonts w:ascii="Times New Roman" w:hAnsi="Times New Roman"/>
              </w:rPr>
            </w:pPr>
            <w:r w:rsidRPr="000C2200">
              <w:rPr>
                <w:rFonts w:ascii="Times New Roman" w:hAnsi="Times New Roman"/>
              </w:rPr>
              <w:t>4</w:t>
            </w:r>
          </w:p>
        </w:tc>
        <w:tc>
          <w:tcPr>
            <w:tcW w:w="4760" w:type="dxa"/>
          </w:tcPr>
          <w:p w:rsidR="000C2200" w:rsidRPr="000C2200" w:rsidRDefault="000C2200" w:rsidP="000C2200">
            <w:pPr>
              <w:adjustRightInd/>
              <w:spacing w:before="2" w:line="261" w:lineRule="exact"/>
              <w:ind w:left="33"/>
              <w:rPr>
                <w:rFonts w:ascii="Times New Roman" w:hAnsi="Times New Roman"/>
                <w:lang w:val="ru-RU"/>
              </w:rPr>
            </w:pPr>
            <w:r w:rsidRPr="000C2200">
              <w:rPr>
                <w:rFonts w:ascii="Times New Roman" w:hAnsi="Times New Roman"/>
                <w:lang w:val="ru-RU"/>
              </w:rPr>
              <w:t xml:space="preserve">Коммуникации и управленческие решения в менеджменте </w:t>
            </w:r>
          </w:p>
        </w:tc>
        <w:tc>
          <w:tcPr>
            <w:tcW w:w="1067" w:type="dxa"/>
          </w:tcPr>
          <w:p w:rsidR="000C2200" w:rsidRPr="000C2200" w:rsidRDefault="000C2200" w:rsidP="000C2200">
            <w:pPr>
              <w:adjustRightInd/>
              <w:spacing w:line="268" w:lineRule="exact"/>
              <w:ind w:left="16"/>
              <w:jc w:val="center"/>
              <w:rPr>
                <w:rFonts w:ascii="Times New Roman" w:hAnsi="Times New Roman"/>
              </w:rPr>
            </w:pPr>
            <w:r w:rsidRPr="000C2200">
              <w:rPr>
                <w:rFonts w:ascii="Times New Roman" w:hAnsi="Times New Roman"/>
              </w:rPr>
              <w:t>17</w:t>
            </w:r>
          </w:p>
        </w:tc>
        <w:tc>
          <w:tcPr>
            <w:tcW w:w="533" w:type="dxa"/>
          </w:tcPr>
          <w:p w:rsidR="000C2200" w:rsidRPr="000C2200" w:rsidRDefault="000C2200" w:rsidP="000C2200">
            <w:pPr>
              <w:adjustRightInd/>
              <w:spacing w:line="268" w:lineRule="exact"/>
              <w:ind w:left="18"/>
              <w:jc w:val="center"/>
              <w:rPr>
                <w:rFonts w:ascii="Times New Roman" w:hAnsi="Times New Roman"/>
              </w:rPr>
            </w:pPr>
            <w:r w:rsidRPr="000C2200">
              <w:rPr>
                <w:rFonts w:ascii="Times New Roman" w:hAnsi="Times New Roman"/>
              </w:rPr>
              <w:t>1</w:t>
            </w:r>
          </w:p>
        </w:tc>
        <w:tc>
          <w:tcPr>
            <w:tcW w:w="532" w:type="dxa"/>
          </w:tcPr>
          <w:p w:rsidR="000C2200" w:rsidRPr="000C2200" w:rsidRDefault="000C2200" w:rsidP="000C2200">
            <w:pPr>
              <w:adjustRightInd/>
              <w:spacing w:line="268" w:lineRule="exact"/>
              <w:ind w:left="20"/>
              <w:jc w:val="center"/>
              <w:rPr>
                <w:rFonts w:ascii="Times New Roman" w:hAnsi="Times New Roman"/>
              </w:rPr>
            </w:pPr>
          </w:p>
        </w:tc>
        <w:tc>
          <w:tcPr>
            <w:tcW w:w="537" w:type="dxa"/>
          </w:tcPr>
          <w:p w:rsidR="000C2200" w:rsidRPr="000C2200" w:rsidRDefault="000C2200" w:rsidP="000C2200">
            <w:pPr>
              <w:adjustRightInd/>
              <w:rPr>
                <w:rFonts w:ascii="Times New Roman" w:hAnsi="Times New Roman"/>
              </w:rPr>
            </w:pPr>
          </w:p>
        </w:tc>
        <w:tc>
          <w:tcPr>
            <w:tcW w:w="1067" w:type="dxa"/>
          </w:tcPr>
          <w:p w:rsidR="000C2200" w:rsidRPr="000C2200" w:rsidRDefault="000C2200" w:rsidP="000C2200">
            <w:pPr>
              <w:adjustRightInd/>
              <w:spacing w:line="268" w:lineRule="exact"/>
              <w:ind w:right="490"/>
              <w:jc w:val="right"/>
              <w:rPr>
                <w:rFonts w:ascii="Times New Roman" w:hAnsi="Times New Roman"/>
              </w:rPr>
            </w:pPr>
            <w:r w:rsidRPr="000C2200">
              <w:rPr>
                <w:rFonts w:ascii="Times New Roman" w:hAnsi="Times New Roman"/>
              </w:rPr>
              <w:t>16</w:t>
            </w:r>
          </w:p>
        </w:tc>
      </w:tr>
      <w:tr w:rsidR="000C2200" w:rsidRPr="000C2200" w:rsidTr="000C2200">
        <w:trPr>
          <w:trHeight w:val="428"/>
        </w:trPr>
        <w:tc>
          <w:tcPr>
            <w:tcW w:w="1072" w:type="dxa"/>
          </w:tcPr>
          <w:p w:rsidR="000C2200" w:rsidRPr="000C2200" w:rsidRDefault="000C2200" w:rsidP="000C2200">
            <w:pPr>
              <w:adjustRightInd/>
              <w:spacing w:line="259" w:lineRule="exact"/>
              <w:ind w:left="508"/>
              <w:rPr>
                <w:rFonts w:ascii="Times New Roman" w:hAnsi="Times New Roman"/>
              </w:rPr>
            </w:pPr>
            <w:r w:rsidRPr="000C2200">
              <w:rPr>
                <w:rFonts w:ascii="Times New Roman" w:hAnsi="Times New Roman"/>
              </w:rPr>
              <w:t>5</w:t>
            </w:r>
          </w:p>
        </w:tc>
        <w:tc>
          <w:tcPr>
            <w:tcW w:w="4760" w:type="dxa"/>
          </w:tcPr>
          <w:p w:rsidR="000C2200" w:rsidRPr="000C2200" w:rsidRDefault="000C2200" w:rsidP="000C2200">
            <w:pPr>
              <w:adjustRightInd/>
              <w:spacing w:line="259" w:lineRule="exact"/>
              <w:ind w:left="33"/>
              <w:rPr>
                <w:rFonts w:ascii="Times New Roman" w:hAnsi="Times New Roman"/>
                <w:lang w:val="ru-RU"/>
              </w:rPr>
            </w:pPr>
            <w:r w:rsidRPr="000C2200">
              <w:rPr>
                <w:rFonts w:ascii="Times New Roman" w:hAnsi="Times New Roman"/>
                <w:lang w:val="ru-RU"/>
              </w:rPr>
              <w:t>Групповая динамика, лидерство и руководство</w:t>
            </w:r>
          </w:p>
        </w:tc>
        <w:tc>
          <w:tcPr>
            <w:tcW w:w="1067" w:type="dxa"/>
          </w:tcPr>
          <w:p w:rsidR="000C2200" w:rsidRPr="000C2200" w:rsidRDefault="000C2200" w:rsidP="000C2200">
            <w:pPr>
              <w:adjustRightInd/>
              <w:spacing w:line="259" w:lineRule="exact"/>
              <w:ind w:left="16"/>
              <w:jc w:val="center"/>
              <w:rPr>
                <w:rFonts w:ascii="Times New Roman" w:hAnsi="Times New Roman"/>
              </w:rPr>
            </w:pPr>
            <w:r w:rsidRPr="000C2200">
              <w:rPr>
                <w:rFonts w:ascii="Times New Roman" w:hAnsi="Times New Roman"/>
              </w:rPr>
              <w:t>19</w:t>
            </w:r>
          </w:p>
        </w:tc>
        <w:tc>
          <w:tcPr>
            <w:tcW w:w="533" w:type="dxa"/>
          </w:tcPr>
          <w:p w:rsidR="000C2200" w:rsidRPr="000C2200" w:rsidRDefault="000C2200" w:rsidP="000C2200">
            <w:pPr>
              <w:adjustRightInd/>
              <w:spacing w:line="259" w:lineRule="exact"/>
              <w:ind w:left="18"/>
              <w:jc w:val="center"/>
              <w:rPr>
                <w:rFonts w:ascii="Times New Roman" w:hAnsi="Times New Roman"/>
              </w:rPr>
            </w:pPr>
            <w:r w:rsidRPr="000C2200">
              <w:rPr>
                <w:rFonts w:ascii="Times New Roman" w:hAnsi="Times New Roman"/>
              </w:rPr>
              <w:t>1</w:t>
            </w:r>
          </w:p>
        </w:tc>
        <w:tc>
          <w:tcPr>
            <w:tcW w:w="532" w:type="dxa"/>
          </w:tcPr>
          <w:p w:rsidR="000C2200" w:rsidRPr="000C2200" w:rsidRDefault="000C2200" w:rsidP="000C2200">
            <w:pPr>
              <w:adjustRightInd/>
              <w:spacing w:line="259" w:lineRule="exact"/>
              <w:ind w:left="20"/>
              <w:jc w:val="center"/>
              <w:rPr>
                <w:rFonts w:ascii="Times New Roman" w:hAnsi="Times New Roman"/>
              </w:rPr>
            </w:pPr>
            <w:r w:rsidRPr="000C2200">
              <w:rPr>
                <w:rFonts w:ascii="Times New Roman" w:hAnsi="Times New Roman"/>
              </w:rPr>
              <w:t>2</w:t>
            </w:r>
          </w:p>
        </w:tc>
        <w:tc>
          <w:tcPr>
            <w:tcW w:w="537" w:type="dxa"/>
          </w:tcPr>
          <w:p w:rsidR="000C2200" w:rsidRPr="000C2200" w:rsidRDefault="000C2200" w:rsidP="000C2200">
            <w:pPr>
              <w:adjustRightInd/>
              <w:rPr>
                <w:rFonts w:ascii="Times New Roman" w:hAnsi="Times New Roman"/>
                <w:sz w:val="20"/>
              </w:rPr>
            </w:pPr>
          </w:p>
        </w:tc>
        <w:tc>
          <w:tcPr>
            <w:tcW w:w="1067" w:type="dxa"/>
          </w:tcPr>
          <w:p w:rsidR="000C2200" w:rsidRPr="000C2200" w:rsidRDefault="000C2200" w:rsidP="000C2200">
            <w:pPr>
              <w:adjustRightInd/>
              <w:spacing w:line="259" w:lineRule="exact"/>
              <w:ind w:right="490"/>
              <w:jc w:val="right"/>
              <w:rPr>
                <w:rFonts w:ascii="Times New Roman" w:hAnsi="Times New Roman"/>
              </w:rPr>
            </w:pPr>
            <w:r w:rsidRPr="000C2200">
              <w:rPr>
                <w:rFonts w:ascii="Times New Roman" w:hAnsi="Times New Roman"/>
              </w:rPr>
              <w:t>16</w:t>
            </w:r>
          </w:p>
        </w:tc>
      </w:tr>
      <w:tr w:rsidR="000C2200" w:rsidRPr="000C2200" w:rsidTr="000C2200">
        <w:trPr>
          <w:trHeight w:val="849"/>
        </w:trPr>
        <w:tc>
          <w:tcPr>
            <w:tcW w:w="1072" w:type="dxa"/>
          </w:tcPr>
          <w:p w:rsidR="000C2200" w:rsidRPr="000C2200" w:rsidRDefault="000C2200" w:rsidP="000C2200">
            <w:pPr>
              <w:adjustRightInd/>
              <w:spacing w:before="131"/>
              <w:ind w:left="508"/>
              <w:rPr>
                <w:rFonts w:ascii="Times New Roman" w:hAnsi="Times New Roman"/>
              </w:rPr>
            </w:pPr>
            <w:r w:rsidRPr="000C2200">
              <w:rPr>
                <w:rFonts w:ascii="Times New Roman" w:hAnsi="Times New Roman"/>
              </w:rPr>
              <w:t>6</w:t>
            </w:r>
          </w:p>
        </w:tc>
        <w:tc>
          <w:tcPr>
            <w:tcW w:w="4760" w:type="dxa"/>
          </w:tcPr>
          <w:p w:rsidR="000C2200" w:rsidRPr="000C2200" w:rsidRDefault="000C2200" w:rsidP="000C2200">
            <w:pPr>
              <w:adjustRightInd/>
              <w:spacing w:before="2" w:line="261" w:lineRule="exact"/>
              <w:rPr>
                <w:rFonts w:ascii="Times New Roman" w:hAnsi="Times New Roman"/>
              </w:rPr>
            </w:pPr>
            <w:proofErr w:type="spellStart"/>
            <w:r w:rsidRPr="000C2200">
              <w:rPr>
                <w:rFonts w:ascii="Times New Roman" w:hAnsi="Times New Roman"/>
              </w:rPr>
              <w:t>Управление</w:t>
            </w:r>
            <w:proofErr w:type="spellEnd"/>
            <w:r w:rsidRPr="000C2200">
              <w:rPr>
                <w:rFonts w:ascii="Times New Roman" w:hAnsi="Times New Roman"/>
              </w:rPr>
              <w:t xml:space="preserve"> </w:t>
            </w:r>
            <w:proofErr w:type="spellStart"/>
            <w:r w:rsidRPr="000C2200">
              <w:rPr>
                <w:rFonts w:ascii="Times New Roman" w:hAnsi="Times New Roman"/>
              </w:rPr>
              <w:t>конфликтами</w:t>
            </w:r>
            <w:proofErr w:type="spellEnd"/>
            <w:r w:rsidRPr="000C2200">
              <w:rPr>
                <w:rFonts w:ascii="Times New Roman" w:hAnsi="Times New Roman"/>
              </w:rPr>
              <w:t xml:space="preserve"> и </w:t>
            </w:r>
            <w:proofErr w:type="spellStart"/>
            <w:r w:rsidRPr="000C2200">
              <w:rPr>
                <w:rFonts w:ascii="Times New Roman" w:hAnsi="Times New Roman"/>
              </w:rPr>
              <w:t>стрессами</w:t>
            </w:r>
            <w:proofErr w:type="spellEnd"/>
            <w:r w:rsidRPr="000C2200">
              <w:rPr>
                <w:rFonts w:ascii="Times New Roman" w:hAnsi="Times New Roman"/>
              </w:rPr>
              <w:t xml:space="preserve"> </w:t>
            </w:r>
          </w:p>
        </w:tc>
        <w:tc>
          <w:tcPr>
            <w:tcW w:w="1067" w:type="dxa"/>
          </w:tcPr>
          <w:p w:rsidR="000C2200" w:rsidRPr="000C2200" w:rsidRDefault="000C2200" w:rsidP="000C2200">
            <w:pPr>
              <w:adjustRightInd/>
              <w:spacing w:line="268" w:lineRule="exact"/>
              <w:ind w:left="16"/>
              <w:jc w:val="center"/>
              <w:rPr>
                <w:rFonts w:ascii="Times New Roman" w:hAnsi="Times New Roman"/>
              </w:rPr>
            </w:pPr>
            <w:r w:rsidRPr="000C2200">
              <w:rPr>
                <w:rFonts w:ascii="Times New Roman" w:hAnsi="Times New Roman"/>
              </w:rPr>
              <w:t>19</w:t>
            </w:r>
          </w:p>
        </w:tc>
        <w:tc>
          <w:tcPr>
            <w:tcW w:w="533" w:type="dxa"/>
          </w:tcPr>
          <w:p w:rsidR="000C2200" w:rsidRPr="000C2200" w:rsidRDefault="000C2200" w:rsidP="000C2200">
            <w:pPr>
              <w:adjustRightInd/>
              <w:spacing w:line="268" w:lineRule="exact"/>
              <w:ind w:left="18"/>
              <w:jc w:val="center"/>
              <w:rPr>
                <w:rFonts w:ascii="Times New Roman" w:hAnsi="Times New Roman"/>
              </w:rPr>
            </w:pPr>
            <w:r w:rsidRPr="000C2200">
              <w:rPr>
                <w:rFonts w:ascii="Times New Roman" w:hAnsi="Times New Roman"/>
              </w:rPr>
              <w:t>1</w:t>
            </w:r>
          </w:p>
        </w:tc>
        <w:tc>
          <w:tcPr>
            <w:tcW w:w="532" w:type="dxa"/>
          </w:tcPr>
          <w:p w:rsidR="000C2200" w:rsidRPr="000C2200" w:rsidRDefault="000C2200" w:rsidP="000C2200">
            <w:pPr>
              <w:adjustRightInd/>
              <w:spacing w:line="268" w:lineRule="exact"/>
              <w:ind w:left="20"/>
              <w:jc w:val="center"/>
              <w:rPr>
                <w:rFonts w:ascii="Times New Roman" w:hAnsi="Times New Roman"/>
              </w:rPr>
            </w:pPr>
            <w:r w:rsidRPr="000C2200">
              <w:rPr>
                <w:rFonts w:ascii="Times New Roman" w:hAnsi="Times New Roman"/>
              </w:rPr>
              <w:t>2</w:t>
            </w:r>
          </w:p>
        </w:tc>
        <w:tc>
          <w:tcPr>
            <w:tcW w:w="537" w:type="dxa"/>
          </w:tcPr>
          <w:p w:rsidR="000C2200" w:rsidRPr="000C2200" w:rsidRDefault="000C2200" w:rsidP="000C2200">
            <w:pPr>
              <w:adjustRightInd/>
              <w:rPr>
                <w:rFonts w:ascii="Times New Roman" w:hAnsi="Times New Roman"/>
              </w:rPr>
            </w:pPr>
          </w:p>
        </w:tc>
        <w:tc>
          <w:tcPr>
            <w:tcW w:w="1067" w:type="dxa"/>
          </w:tcPr>
          <w:p w:rsidR="000C2200" w:rsidRPr="000C2200" w:rsidRDefault="000C2200" w:rsidP="000C2200">
            <w:pPr>
              <w:adjustRightInd/>
              <w:spacing w:line="268" w:lineRule="exact"/>
              <w:ind w:right="490"/>
              <w:jc w:val="right"/>
              <w:rPr>
                <w:rFonts w:ascii="Times New Roman" w:hAnsi="Times New Roman"/>
              </w:rPr>
            </w:pPr>
            <w:r w:rsidRPr="000C2200">
              <w:rPr>
                <w:rFonts w:ascii="Times New Roman" w:hAnsi="Times New Roman"/>
              </w:rPr>
              <w:t>16</w:t>
            </w:r>
          </w:p>
        </w:tc>
      </w:tr>
      <w:tr w:rsidR="000C2200" w:rsidRPr="000C2200" w:rsidTr="000C2200">
        <w:trPr>
          <w:trHeight w:val="427"/>
        </w:trPr>
        <w:tc>
          <w:tcPr>
            <w:tcW w:w="1072" w:type="dxa"/>
          </w:tcPr>
          <w:p w:rsidR="000C2200" w:rsidRPr="000C2200" w:rsidRDefault="000C2200" w:rsidP="000C2200">
            <w:pPr>
              <w:adjustRightInd/>
              <w:ind w:left="508"/>
              <w:rPr>
                <w:rFonts w:ascii="Times New Roman" w:hAnsi="Times New Roman"/>
              </w:rPr>
            </w:pPr>
            <w:r w:rsidRPr="000C2200">
              <w:rPr>
                <w:rFonts w:ascii="Times New Roman" w:hAnsi="Times New Roman"/>
              </w:rPr>
              <w:t>7</w:t>
            </w:r>
          </w:p>
        </w:tc>
        <w:tc>
          <w:tcPr>
            <w:tcW w:w="4760" w:type="dxa"/>
          </w:tcPr>
          <w:p w:rsidR="000C2200" w:rsidRPr="000C2200" w:rsidRDefault="000C2200" w:rsidP="000C2200">
            <w:pPr>
              <w:adjustRightInd/>
              <w:ind w:left="33"/>
              <w:rPr>
                <w:rFonts w:ascii="Times New Roman" w:hAnsi="Times New Roman"/>
              </w:rPr>
            </w:pPr>
            <w:proofErr w:type="spellStart"/>
            <w:r w:rsidRPr="000C2200">
              <w:rPr>
                <w:rFonts w:ascii="Times New Roman" w:hAnsi="Times New Roman"/>
              </w:rPr>
              <w:t>Управление</w:t>
            </w:r>
            <w:proofErr w:type="spellEnd"/>
            <w:r w:rsidRPr="000C2200">
              <w:rPr>
                <w:rFonts w:ascii="Times New Roman" w:hAnsi="Times New Roman"/>
              </w:rPr>
              <w:t xml:space="preserve"> </w:t>
            </w:r>
            <w:proofErr w:type="spellStart"/>
            <w:r w:rsidRPr="000C2200">
              <w:rPr>
                <w:rFonts w:ascii="Times New Roman" w:hAnsi="Times New Roman"/>
              </w:rPr>
              <w:t>человеческими</w:t>
            </w:r>
            <w:proofErr w:type="spellEnd"/>
            <w:r w:rsidRPr="000C2200">
              <w:rPr>
                <w:rFonts w:ascii="Times New Roman" w:hAnsi="Times New Roman"/>
              </w:rPr>
              <w:t xml:space="preserve"> </w:t>
            </w:r>
            <w:proofErr w:type="spellStart"/>
            <w:r w:rsidRPr="000C2200">
              <w:rPr>
                <w:rFonts w:ascii="Times New Roman" w:hAnsi="Times New Roman"/>
              </w:rPr>
              <w:t>ресурсами</w:t>
            </w:r>
            <w:proofErr w:type="spellEnd"/>
            <w:r w:rsidRPr="000C2200">
              <w:rPr>
                <w:rFonts w:ascii="Times New Roman" w:hAnsi="Times New Roman"/>
              </w:rPr>
              <w:t xml:space="preserve"> </w:t>
            </w:r>
          </w:p>
        </w:tc>
        <w:tc>
          <w:tcPr>
            <w:tcW w:w="1067" w:type="dxa"/>
          </w:tcPr>
          <w:p w:rsidR="000C2200" w:rsidRPr="000C2200" w:rsidRDefault="000C2200" w:rsidP="000C2200">
            <w:pPr>
              <w:adjustRightInd/>
              <w:ind w:left="16"/>
              <w:jc w:val="center"/>
              <w:rPr>
                <w:rFonts w:ascii="Times New Roman" w:hAnsi="Times New Roman"/>
              </w:rPr>
            </w:pPr>
            <w:r w:rsidRPr="000C2200">
              <w:rPr>
                <w:rFonts w:ascii="Times New Roman" w:hAnsi="Times New Roman"/>
              </w:rPr>
              <w:t>18</w:t>
            </w:r>
          </w:p>
        </w:tc>
        <w:tc>
          <w:tcPr>
            <w:tcW w:w="533" w:type="dxa"/>
          </w:tcPr>
          <w:p w:rsidR="000C2200" w:rsidRPr="000C2200" w:rsidRDefault="000C2200" w:rsidP="000C2200">
            <w:pPr>
              <w:adjustRightInd/>
              <w:ind w:left="18"/>
              <w:jc w:val="center"/>
              <w:rPr>
                <w:rFonts w:ascii="Times New Roman" w:hAnsi="Times New Roman"/>
              </w:rPr>
            </w:pPr>
            <w:r w:rsidRPr="000C2200">
              <w:rPr>
                <w:rFonts w:ascii="Times New Roman" w:hAnsi="Times New Roman"/>
              </w:rPr>
              <w:t>1</w:t>
            </w:r>
          </w:p>
        </w:tc>
        <w:tc>
          <w:tcPr>
            <w:tcW w:w="532" w:type="dxa"/>
          </w:tcPr>
          <w:p w:rsidR="000C2200" w:rsidRPr="000C2200" w:rsidRDefault="000C2200" w:rsidP="000C2200">
            <w:pPr>
              <w:adjustRightInd/>
              <w:ind w:left="20"/>
              <w:jc w:val="center"/>
              <w:rPr>
                <w:rFonts w:ascii="Times New Roman" w:hAnsi="Times New Roman"/>
              </w:rPr>
            </w:pPr>
          </w:p>
        </w:tc>
        <w:tc>
          <w:tcPr>
            <w:tcW w:w="537" w:type="dxa"/>
          </w:tcPr>
          <w:p w:rsidR="000C2200" w:rsidRPr="000C2200" w:rsidRDefault="000C2200" w:rsidP="000C2200">
            <w:pPr>
              <w:adjustRightInd/>
              <w:rPr>
                <w:rFonts w:ascii="Times New Roman" w:hAnsi="Times New Roman"/>
                <w:sz w:val="20"/>
              </w:rPr>
            </w:pPr>
          </w:p>
        </w:tc>
        <w:tc>
          <w:tcPr>
            <w:tcW w:w="1067" w:type="dxa"/>
          </w:tcPr>
          <w:p w:rsidR="000C2200" w:rsidRPr="000C2200" w:rsidRDefault="000C2200" w:rsidP="000C2200">
            <w:pPr>
              <w:adjustRightInd/>
              <w:ind w:right="490"/>
              <w:jc w:val="right"/>
              <w:rPr>
                <w:rFonts w:ascii="Times New Roman" w:hAnsi="Times New Roman"/>
              </w:rPr>
            </w:pPr>
            <w:r w:rsidRPr="000C2200">
              <w:rPr>
                <w:rFonts w:ascii="Times New Roman" w:hAnsi="Times New Roman"/>
              </w:rPr>
              <w:t>17</w:t>
            </w:r>
          </w:p>
        </w:tc>
      </w:tr>
      <w:tr w:rsidR="000C2200" w:rsidRPr="000C2200" w:rsidTr="000C2200">
        <w:trPr>
          <w:trHeight w:val="420"/>
        </w:trPr>
        <w:tc>
          <w:tcPr>
            <w:tcW w:w="1072" w:type="dxa"/>
          </w:tcPr>
          <w:p w:rsidR="000C2200" w:rsidRPr="000C2200" w:rsidRDefault="000C2200" w:rsidP="000C2200">
            <w:pPr>
              <w:adjustRightInd/>
              <w:spacing w:line="253" w:lineRule="exact"/>
              <w:ind w:left="508"/>
              <w:rPr>
                <w:rFonts w:ascii="Times New Roman" w:hAnsi="Times New Roman"/>
              </w:rPr>
            </w:pPr>
            <w:r w:rsidRPr="000C2200">
              <w:rPr>
                <w:rFonts w:ascii="Times New Roman" w:hAnsi="Times New Roman"/>
              </w:rPr>
              <w:t>8</w:t>
            </w:r>
          </w:p>
        </w:tc>
        <w:tc>
          <w:tcPr>
            <w:tcW w:w="4760" w:type="dxa"/>
          </w:tcPr>
          <w:p w:rsidR="000C2200" w:rsidRPr="000C2200" w:rsidRDefault="000C2200" w:rsidP="000C2200">
            <w:pPr>
              <w:adjustRightInd/>
              <w:spacing w:line="253" w:lineRule="exact"/>
              <w:ind w:left="33"/>
              <w:rPr>
                <w:rFonts w:ascii="Times New Roman" w:hAnsi="Times New Roman"/>
              </w:rPr>
            </w:pPr>
            <w:proofErr w:type="spellStart"/>
            <w:r w:rsidRPr="000C2200">
              <w:rPr>
                <w:rFonts w:ascii="Times New Roman" w:hAnsi="Times New Roman"/>
              </w:rPr>
              <w:t>Эффективность</w:t>
            </w:r>
            <w:proofErr w:type="spellEnd"/>
            <w:r w:rsidRPr="000C2200">
              <w:rPr>
                <w:rFonts w:ascii="Times New Roman" w:hAnsi="Times New Roman"/>
              </w:rPr>
              <w:t xml:space="preserve"> и </w:t>
            </w:r>
            <w:proofErr w:type="spellStart"/>
            <w:r w:rsidRPr="000C2200">
              <w:rPr>
                <w:rFonts w:ascii="Times New Roman" w:hAnsi="Times New Roman"/>
              </w:rPr>
              <w:t>качество</w:t>
            </w:r>
            <w:proofErr w:type="spellEnd"/>
            <w:r w:rsidRPr="000C2200">
              <w:rPr>
                <w:rFonts w:ascii="Times New Roman" w:hAnsi="Times New Roman"/>
              </w:rPr>
              <w:t xml:space="preserve"> </w:t>
            </w:r>
            <w:proofErr w:type="spellStart"/>
            <w:r w:rsidRPr="000C2200">
              <w:rPr>
                <w:rFonts w:ascii="Times New Roman" w:hAnsi="Times New Roman"/>
              </w:rPr>
              <w:t>менеджмента</w:t>
            </w:r>
            <w:proofErr w:type="spellEnd"/>
            <w:r w:rsidRPr="000C2200">
              <w:rPr>
                <w:rFonts w:ascii="Times New Roman" w:hAnsi="Times New Roman"/>
              </w:rPr>
              <w:t xml:space="preserve"> </w:t>
            </w:r>
          </w:p>
        </w:tc>
        <w:tc>
          <w:tcPr>
            <w:tcW w:w="1067" w:type="dxa"/>
          </w:tcPr>
          <w:p w:rsidR="000C2200" w:rsidRPr="000C2200" w:rsidRDefault="000C2200" w:rsidP="000C2200">
            <w:pPr>
              <w:adjustRightInd/>
              <w:spacing w:line="253" w:lineRule="exact"/>
              <w:ind w:left="16"/>
              <w:jc w:val="center"/>
              <w:rPr>
                <w:rFonts w:ascii="Times New Roman" w:hAnsi="Times New Roman"/>
              </w:rPr>
            </w:pPr>
            <w:r w:rsidRPr="000C2200">
              <w:rPr>
                <w:rFonts w:ascii="Times New Roman" w:hAnsi="Times New Roman"/>
              </w:rPr>
              <w:t>18</w:t>
            </w:r>
          </w:p>
        </w:tc>
        <w:tc>
          <w:tcPr>
            <w:tcW w:w="533" w:type="dxa"/>
          </w:tcPr>
          <w:p w:rsidR="000C2200" w:rsidRPr="000C2200" w:rsidRDefault="000C2200" w:rsidP="000C2200">
            <w:pPr>
              <w:adjustRightInd/>
              <w:spacing w:line="253" w:lineRule="exact"/>
              <w:ind w:left="18"/>
              <w:jc w:val="center"/>
              <w:rPr>
                <w:rFonts w:ascii="Times New Roman" w:hAnsi="Times New Roman"/>
              </w:rPr>
            </w:pPr>
            <w:r w:rsidRPr="000C2200">
              <w:rPr>
                <w:rFonts w:ascii="Times New Roman" w:hAnsi="Times New Roman"/>
              </w:rPr>
              <w:t>1</w:t>
            </w:r>
          </w:p>
        </w:tc>
        <w:tc>
          <w:tcPr>
            <w:tcW w:w="532" w:type="dxa"/>
          </w:tcPr>
          <w:p w:rsidR="000C2200" w:rsidRPr="000C2200" w:rsidRDefault="000C2200" w:rsidP="000C2200">
            <w:pPr>
              <w:adjustRightInd/>
              <w:spacing w:line="253" w:lineRule="exact"/>
              <w:ind w:left="20"/>
              <w:jc w:val="center"/>
              <w:rPr>
                <w:rFonts w:ascii="Times New Roman" w:hAnsi="Times New Roman"/>
              </w:rPr>
            </w:pPr>
          </w:p>
        </w:tc>
        <w:tc>
          <w:tcPr>
            <w:tcW w:w="537" w:type="dxa"/>
          </w:tcPr>
          <w:p w:rsidR="000C2200" w:rsidRPr="000C2200" w:rsidRDefault="000C2200" w:rsidP="000C2200">
            <w:pPr>
              <w:adjustRightInd/>
              <w:rPr>
                <w:rFonts w:ascii="Times New Roman" w:hAnsi="Times New Roman"/>
                <w:sz w:val="20"/>
              </w:rPr>
            </w:pPr>
          </w:p>
        </w:tc>
        <w:tc>
          <w:tcPr>
            <w:tcW w:w="1067" w:type="dxa"/>
          </w:tcPr>
          <w:p w:rsidR="000C2200" w:rsidRPr="000C2200" w:rsidRDefault="000C2200" w:rsidP="000C2200">
            <w:pPr>
              <w:adjustRightInd/>
              <w:spacing w:line="253" w:lineRule="exact"/>
              <w:ind w:right="490"/>
              <w:jc w:val="right"/>
              <w:rPr>
                <w:rFonts w:ascii="Times New Roman" w:hAnsi="Times New Roman"/>
              </w:rPr>
            </w:pPr>
            <w:r w:rsidRPr="000C2200">
              <w:rPr>
                <w:rFonts w:ascii="Times New Roman" w:hAnsi="Times New Roman"/>
              </w:rPr>
              <w:t>17</w:t>
            </w:r>
          </w:p>
        </w:tc>
      </w:tr>
      <w:tr w:rsidR="000C2200" w:rsidRPr="000C2200" w:rsidTr="000C2200">
        <w:trPr>
          <w:trHeight w:val="427"/>
        </w:trPr>
        <w:tc>
          <w:tcPr>
            <w:tcW w:w="1072" w:type="dxa"/>
          </w:tcPr>
          <w:p w:rsidR="000C2200" w:rsidRPr="000C2200" w:rsidRDefault="000C2200" w:rsidP="000C2200">
            <w:pPr>
              <w:adjustRightInd/>
              <w:ind w:left="508"/>
              <w:rPr>
                <w:rFonts w:ascii="Times New Roman" w:hAnsi="Times New Roman"/>
              </w:rPr>
            </w:pPr>
          </w:p>
        </w:tc>
        <w:tc>
          <w:tcPr>
            <w:tcW w:w="4760" w:type="dxa"/>
          </w:tcPr>
          <w:p w:rsidR="000C2200" w:rsidRPr="000C2200" w:rsidRDefault="000C2200" w:rsidP="000C2200">
            <w:pPr>
              <w:adjustRightInd/>
              <w:ind w:left="33"/>
              <w:rPr>
                <w:rFonts w:ascii="Times New Roman" w:hAnsi="Times New Roman"/>
              </w:rPr>
            </w:pPr>
            <w:proofErr w:type="spellStart"/>
            <w:r w:rsidRPr="000C2200">
              <w:rPr>
                <w:rFonts w:ascii="Times New Roman" w:hAnsi="Times New Roman"/>
              </w:rPr>
              <w:t>Итого</w:t>
            </w:r>
            <w:proofErr w:type="spellEnd"/>
            <w:r w:rsidRPr="000C2200">
              <w:rPr>
                <w:rFonts w:ascii="Times New Roman" w:hAnsi="Times New Roman"/>
              </w:rPr>
              <w:t>:</w:t>
            </w:r>
          </w:p>
        </w:tc>
        <w:tc>
          <w:tcPr>
            <w:tcW w:w="1067" w:type="dxa"/>
          </w:tcPr>
          <w:p w:rsidR="000C2200" w:rsidRPr="000C2200" w:rsidRDefault="000C2200" w:rsidP="000C2200">
            <w:pPr>
              <w:adjustRightInd/>
              <w:ind w:left="16"/>
              <w:jc w:val="center"/>
              <w:rPr>
                <w:rFonts w:ascii="Times New Roman" w:hAnsi="Times New Roman"/>
              </w:rPr>
            </w:pPr>
            <w:r w:rsidRPr="000C2200">
              <w:rPr>
                <w:rFonts w:ascii="Times New Roman" w:hAnsi="Times New Roman"/>
              </w:rPr>
              <w:t>144</w:t>
            </w:r>
          </w:p>
        </w:tc>
        <w:tc>
          <w:tcPr>
            <w:tcW w:w="533" w:type="dxa"/>
          </w:tcPr>
          <w:p w:rsidR="000C2200" w:rsidRPr="000C2200" w:rsidRDefault="000C2200" w:rsidP="000C2200">
            <w:pPr>
              <w:adjustRightInd/>
              <w:ind w:left="18"/>
              <w:jc w:val="center"/>
              <w:rPr>
                <w:rFonts w:ascii="Times New Roman" w:hAnsi="Times New Roman"/>
              </w:rPr>
            </w:pPr>
            <w:r w:rsidRPr="000C2200">
              <w:rPr>
                <w:rFonts w:ascii="Times New Roman" w:hAnsi="Times New Roman"/>
              </w:rPr>
              <w:t>8</w:t>
            </w:r>
          </w:p>
        </w:tc>
        <w:tc>
          <w:tcPr>
            <w:tcW w:w="532" w:type="dxa"/>
          </w:tcPr>
          <w:p w:rsidR="000C2200" w:rsidRPr="000C2200" w:rsidRDefault="000C2200" w:rsidP="000C2200">
            <w:pPr>
              <w:adjustRightInd/>
              <w:ind w:left="20"/>
              <w:jc w:val="center"/>
              <w:rPr>
                <w:rFonts w:ascii="Times New Roman" w:hAnsi="Times New Roman"/>
              </w:rPr>
            </w:pPr>
            <w:r w:rsidRPr="000C2200">
              <w:rPr>
                <w:rFonts w:ascii="Times New Roman" w:hAnsi="Times New Roman"/>
              </w:rPr>
              <w:t>6</w:t>
            </w:r>
          </w:p>
        </w:tc>
        <w:tc>
          <w:tcPr>
            <w:tcW w:w="537" w:type="dxa"/>
          </w:tcPr>
          <w:p w:rsidR="000C2200" w:rsidRPr="000C2200" w:rsidRDefault="000C2200" w:rsidP="000C2200">
            <w:pPr>
              <w:adjustRightInd/>
              <w:rPr>
                <w:rFonts w:ascii="Times New Roman" w:hAnsi="Times New Roman"/>
                <w:sz w:val="20"/>
              </w:rPr>
            </w:pPr>
          </w:p>
        </w:tc>
        <w:tc>
          <w:tcPr>
            <w:tcW w:w="1067" w:type="dxa"/>
          </w:tcPr>
          <w:p w:rsidR="000C2200" w:rsidRPr="000C2200" w:rsidRDefault="000C2200" w:rsidP="000C2200">
            <w:pPr>
              <w:adjustRightInd/>
              <w:ind w:right="490"/>
              <w:jc w:val="right"/>
              <w:rPr>
                <w:rFonts w:ascii="Times New Roman" w:hAnsi="Times New Roman"/>
              </w:rPr>
            </w:pPr>
            <w:r w:rsidRPr="000C2200">
              <w:rPr>
                <w:rFonts w:ascii="Times New Roman" w:hAnsi="Times New Roman"/>
              </w:rPr>
              <w:t>130</w:t>
            </w:r>
          </w:p>
        </w:tc>
      </w:tr>
      <w:tr w:rsidR="000C2200" w:rsidRPr="000C2200" w:rsidTr="000C2200">
        <w:trPr>
          <w:trHeight w:val="420"/>
        </w:trPr>
        <w:tc>
          <w:tcPr>
            <w:tcW w:w="1072" w:type="dxa"/>
          </w:tcPr>
          <w:p w:rsidR="000C2200" w:rsidRPr="000C2200" w:rsidRDefault="000C2200" w:rsidP="000C2200">
            <w:pPr>
              <w:adjustRightInd/>
              <w:spacing w:line="254" w:lineRule="exact"/>
              <w:ind w:left="446"/>
              <w:rPr>
                <w:rFonts w:ascii="Times New Roman" w:hAnsi="Times New Roman"/>
              </w:rPr>
            </w:pPr>
          </w:p>
        </w:tc>
        <w:tc>
          <w:tcPr>
            <w:tcW w:w="4760" w:type="dxa"/>
          </w:tcPr>
          <w:p w:rsidR="000C2200" w:rsidRPr="000C2200" w:rsidRDefault="000C2200" w:rsidP="000C2200">
            <w:pPr>
              <w:adjustRightInd/>
              <w:spacing w:line="254" w:lineRule="exact"/>
              <w:ind w:left="33"/>
              <w:rPr>
                <w:rFonts w:ascii="Times New Roman" w:hAnsi="Times New Roman"/>
              </w:rPr>
            </w:pPr>
            <w:proofErr w:type="spellStart"/>
            <w:r w:rsidRPr="000C2200">
              <w:rPr>
                <w:rFonts w:ascii="Times New Roman" w:hAnsi="Times New Roman"/>
              </w:rPr>
              <w:t>Всего</w:t>
            </w:r>
            <w:proofErr w:type="spellEnd"/>
            <w:r w:rsidRPr="000C2200">
              <w:rPr>
                <w:rFonts w:ascii="Times New Roman" w:hAnsi="Times New Roman"/>
              </w:rPr>
              <w:t>:</w:t>
            </w:r>
          </w:p>
        </w:tc>
        <w:tc>
          <w:tcPr>
            <w:tcW w:w="1067" w:type="dxa"/>
          </w:tcPr>
          <w:p w:rsidR="000C2200" w:rsidRPr="000C2200" w:rsidRDefault="000C2200" w:rsidP="000C2200">
            <w:pPr>
              <w:adjustRightInd/>
              <w:spacing w:line="254" w:lineRule="exact"/>
              <w:ind w:left="16"/>
              <w:jc w:val="center"/>
              <w:rPr>
                <w:rFonts w:ascii="Times New Roman" w:hAnsi="Times New Roman"/>
              </w:rPr>
            </w:pPr>
            <w:r w:rsidRPr="000C2200">
              <w:rPr>
                <w:rFonts w:ascii="Times New Roman" w:hAnsi="Times New Roman"/>
              </w:rPr>
              <w:t>144</w:t>
            </w:r>
          </w:p>
        </w:tc>
        <w:tc>
          <w:tcPr>
            <w:tcW w:w="533" w:type="dxa"/>
          </w:tcPr>
          <w:p w:rsidR="000C2200" w:rsidRPr="000C2200" w:rsidRDefault="000C2200" w:rsidP="000C2200">
            <w:pPr>
              <w:adjustRightInd/>
              <w:spacing w:line="254" w:lineRule="exact"/>
              <w:ind w:left="18"/>
              <w:jc w:val="center"/>
              <w:rPr>
                <w:rFonts w:ascii="Times New Roman" w:hAnsi="Times New Roman"/>
              </w:rPr>
            </w:pPr>
            <w:r w:rsidRPr="000C2200">
              <w:rPr>
                <w:rFonts w:ascii="Times New Roman" w:hAnsi="Times New Roman"/>
              </w:rPr>
              <w:t>8</w:t>
            </w:r>
          </w:p>
        </w:tc>
        <w:tc>
          <w:tcPr>
            <w:tcW w:w="532" w:type="dxa"/>
          </w:tcPr>
          <w:p w:rsidR="000C2200" w:rsidRPr="000C2200" w:rsidRDefault="000C2200" w:rsidP="000C2200">
            <w:pPr>
              <w:adjustRightInd/>
              <w:spacing w:line="254" w:lineRule="exact"/>
              <w:ind w:left="20"/>
              <w:jc w:val="center"/>
              <w:rPr>
                <w:rFonts w:ascii="Times New Roman" w:hAnsi="Times New Roman"/>
              </w:rPr>
            </w:pPr>
            <w:r w:rsidRPr="000C2200">
              <w:rPr>
                <w:rFonts w:ascii="Times New Roman" w:hAnsi="Times New Roman"/>
              </w:rPr>
              <w:t>6</w:t>
            </w:r>
          </w:p>
        </w:tc>
        <w:tc>
          <w:tcPr>
            <w:tcW w:w="537" w:type="dxa"/>
          </w:tcPr>
          <w:p w:rsidR="000C2200" w:rsidRPr="000C2200" w:rsidRDefault="000C2200" w:rsidP="000C2200">
            <w:pPr>
              <w:adjustRightInd/>
              <w:rPr>
                <w:rFonts w:ascii="Times New Roman" w:hAnsi="Times New Roman"/>
                <w:sz w:val="20"/>
              </w:rPr>
            </w:pPr>
          </w:p>
        </w:tc>
        <w:tc>
          <w:tcPr>
            <w:tcW w:w="1067" w:type="dxa"/>
          </w:tcPr>
          <w:p w:rsidR="000C2200" w:rsidRPr="000C2200" w:rsidRDefault="000C2200" w:rsidP="000C2200">
            <w:pPr>
              <w:adjustRightInd/>
              <w:spacing w:line="254" w:lineRule="exact"/>
              <w:ind w:right="490"/>
              <w:jc w:val="right"/>
              <w:rPr>
                <w:rFonts w:ascii="Times New Roman" w:hAnsi="Times New Roman"/>
              </w:rPr>
            </w:pPr>
            <w:r w:rsidRPr="000C2200">
              <w:rPr>
                <w:rFonts w:ascii="Times New Roman" w:hAnsi="Times New Roman"/>
              </w:rPr>
              <w:t>130</w:t>
            </w:r>
          </w:p>
        </w:tc>
      </w:tr>
    </w:tbl>
    <w:p w:rsidR="000C2200" w:rsidRPr="000C2200" w:rsidRDefault="000C2200" w:rsidP="000C2200">
      <w:pPr>
        <w:keepNext/>
        <w:widowControl/>
        <w:suppressAutoHyphens/>
        <w:autoSpaceDE/>
        <w:autoSpaceDN/>
        <w:adjustRightInd/>
        <w:ind w:firstLine="709"/>
        <w:jc w:val="both"/>
        <w:rPr>
          <w:rFonts w:ascii="Times New Roman" w:eastAsia="Calibri" w:hAnsi="Times New Roman"/>
          <w:szCs w:val="22"/>
          <w:lang w:eastAsia="en-US"/>
        </w:rPr>
      </w:pPr>
    </w:p>
    <w:p w:rsidR="00403D40" w:rsidRPr="00372075" w:rsidRDefault="00403D40" w:rsidP="00403D40">
      <w:pPr>
        <w:pStyle w:val="ReportMain"/>
        <w:keepNext/>
        <w:suppressAutoHyphens/>
        <w:spacing w:before="360" w:after="360"/>
        <w:ind w:firstLine="709"/>
        <w:jc w:val="both"/>
        <w:outlineLvl w:val="1"/>
        <w:rPr>
          <w:b/>
          <w:sz w:val="28"/>
          <w:szCs w:val="28"/>
        </w:rPr>
      </w:pPr>
      <w:r w:rsidRPr="00372075">
        <w:rPr>
          <w:b/>
          <w:sz w:val="28"/>
          <w:szCs w:val="28"/>
        </w:rPr>
        <w:t>Содержание разделов дисциплины</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№1 Теоретические и методологические основы менеджмента</w:t>
      </w:r>
      <w:r w:rsidRPr="008D31D9">
        <w:rPr>
          <w:rFonts w:ascii="Times New Roman" w:eastAsia="Calibri" w:hAnsi="Times New Roman"/>
          <w:sz w:val="28"/>
          <w:szCs w:val="28"/>
          <w:lang w:eastAsia="en-US"/>
        </w:rPr>
        <w:t>. Теоретические основы управления.</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Понятие и необходимость управления. Разделение управления труда. Виды управления: политическое, государственное, экономическое, социальное, менеджмент. Особенности управления социально-экономическими системами. Возрастание роли управления. Ключевые понятия и основные категории управления: субъект, объект, система управления, законы, принципы, формы, методы, процесс и функции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Концепции менеджмента.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Система рыночного управления: самоуправление хозяйствующих субъектов и государственное регулирование. Понятие, необходимость и значение менеджмента. Менеджмент как наука. Менеджмент как практика. Менеджмент как искусство. Менеджмент как процесс. Менеджмент как аппарат управления. Смена парадигмы управления в России. Отличия рыночного управления от административно-командного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Менеджер как профессиональный управляющий. Роли менеджера в организации. Характер труда и профессиональные компетенции менеджера. Модель менеджера. Предприниматель и менеджер.</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Принципы менеджмента.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 xml:space="preserve">Понятие и значение принципов менеджмента. Классификация принципов. Принципы управления Т. </w:t>
      </w:r>
      <w:proofErr w:type="spellStart"/>
      <w:r w:rsidRPr="008D31D9">
        <w:rPr>
          <w:rFonts w:ascii="Times New Roman" w:eastAsia="Calibri" w:hAnsi="Times New Roman"/>
          <w:sz w:val="28"/>
          <w:szCs w:val="28"/>
          <w:lang w:eastAsia="en-US"/>
        </w:rPr>
        <w:t>Эмерсона</w:t>
      </w:r>
      <w:proofErr w:type="spellEnd"/>
      <w:r w:rsidRPr="008D31D9">
        <w:rPr>
          <w:rFonts w:ascii="Times New Roman" w:eastAsia="Calibri" w:hAnsi="Times New Roman"/>
          <w:sz w:val="28"/>
          <w:szCs w:val="28"/>
          <w:lang w:eastAsia="en-US"/>
        </w:rPr>
        <w:t xml:space="preserve">, Ф. Тейлора, А. </w:t>
      </w:r>
      <w:proofErr w:type="spellStart"/>
      <w:r w:rsidRPr="008D31D9">
        <w:rPr>
          <w:rFonts w:ascii="Times New Roman" w:eastAsia="Calibri" w:hAnsi="Times New Roman"/>
          <w:sz w:val="28"/>
          <w:szCs w:val="28"/>
          <w:lang w:eastAsia="en-US"/>
        </w:rPr>
        <w:t>Файоля</w:t>
      </w:r>
      <w:proofErr w:type="spellEnd"/>
      <w:r w:rsidRPr="008D31D9">
        <w:rPr>
          <w:rFonts w:ascii="Times New Roman" w:eastAsia="Calibri" w:hAnsi="Times New Roman"/>
          <w:sz w:val="28"/>
          <w:szCs w:val="28"/>
          <w:lang w:eastAsia="en-US"/>
        </w:rPr>
        <w:t xml:space="preserve"> и др. Общие и частные принципы менеджмента в условиях рыночной экономики. Принципы менеджмента отдельных фирм. Развитие принципов менеджмента. Наука управления и непредсказуемость и сложность окружающего мира.</w:t>
      </w:r>
      <w:r w:rsidRPr="008D31D9">
        <w:rPr>
          <w:rFonts w:ascii="Times New Roman" w:eastAsia="Calibri" w:hAnsi="Times New Roman"/>
          <w:b/>
          <w:sz w:val="28"/>
          <w:szCs w:val="28"/>
          <w:lang w:eastAsia="en-US"/>
        </w:rPr>
        <w:t xml:space="preserve"> </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Социальная ответственность и этика менеджмента.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Понятие социальной ответственности. Концепции социальной ответственности. Виды и направления социальной ответственности: ответственность перед потребителем; ответственность перед персоналом, ответственность перед обществом, ответственность перед собственниками.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Аргументы в поддержку и против социальной ответственности. Нормы и стандарты в области социальной ответственности, принятые в международной практике. Понимание принципов корпоративной социальной ответственности в России. Этика управления. Нравственные принципы, ценности.</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Научные школы менеджмента. Предпосылки формирования научного менеджмента. Управленческие революции. Происхождение и развитие профессионального менеджмента. Понятие научной школы менеджмента. Школа научного управления и основные характеристики взглядов ее основоположников. Школа административного управления. Школа человеческих отношений. Количественная школа. Современные школы управления. Вклад российских ученых в формирование научных школ менеджмента.</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№2 Организация как объект управления.  </w:t>
      </w:r>
      <w:r w:rsidRPr="008D31D9">
        <w:rPr>
          <w:rFonts w:ascii="Times New Roman" w:eastAsia="Calibri" w:hAnsi="Times New Roman"/>
          <w:sz w:val="28"/>
          <w:szCs w:val="28"/>
          <w:lang w:eastAsia="en-US"/>
        </w:rPr>
        <w:t>Понятие и сущность организации. Законы развития организации и ее жизненный цикл. Классификация организаций. Внутренняя среда организации и ее основные элементы. Внешняя среда и ее характеристики. Организационно-правовые формы управления организациями. Современные тенденции в развитии организаций. Организация как процесс установления структуры ролей и формальных взаимоотношений людей.</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Создание организаций. Основные подразделения организации и их функции. Организационная структура управления: понятие, элементы и связи структуры управления. Принципы построения структуры управления организацией. Линейная структура управления. Функциональная структура управления. Линейно-функциональная структура. Линейно-штабная структура, дивизионная, проектная и матричная структура управления. Проектная структура управления. Централизованные и децентрализованные организации. Адаптивные структуры. Интеграционная структура. Современные тенденции в развитии организационных структур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№3 Функции и методы управления в менеджменте.</w:t>
      </w:r>
      <w:r w:rsidRPr="008D31D9">
        <w:rPr>
          <w:rFonts w:ascii="Times New Roman" w:eastAsia="Calibri" w:hAnsi="Times New Roman"/>
          <w:sz w:val="28"/>
          <w:szCs w:val="28"/>
          <w:lang w:eastAsia="en-US"/>
        </w:rPr>
        <w:t xml:space="preserve"> Классификация функций управления. Состав и содержание основных функций управления. Основы стратегического менеджмента. Миссия и видение организации. Анализ внешней и внутренней среды организации. Модель пяти сил М. Портера. Механизмы выбора стратегии: простые методы, типовые стратегии М. Портера, матрица И. </w:t>
      </w:r>
      <w:proofErr w:type="spellStart"/>
      <w:r w:rsidRPr="008D31D9">
        <w:rPr>
          <w:rFonts w:ascii="Times New Roman" w:eastAsia="Calibri" w:hAnsi="Times New Roman"/>
          <w:sz w:val="28"/>
          <w:szCs w:val="28"/>
          <w:lang w:eastAsia="en-US"/>
        </w:rPr>
        <w:t>Ансоффа</w:t>
      </w:r>
      <w:proofErr w:type="spellEnd"/>
      <w:r w:rsidRPr="008D31D9">
        <w:rPr>
          <w:rFonts w:ascii="Times New Roman" w:eastAsia="Calibri" w:hAnsi="Times New Roman"/>
          <w:sz w:val="28"/>
          <w:szCs w:val="28"/>
          <w:lang w:eastAsia="en-US"/>
        </w:rPr>
        <w:t>. Планирование реализации стратегии.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Контроль и координация в менеджменте. Понятие и необходимость контроля. Объекты контроля. Виды контроля: предварительный, текущий, заключительный. Этапы процесса контроля. Поведенческие аспекты контроля. Барьеры и сопротивление контролю. Характеристики эффективного контроля. Понятие, задачи и содержание координации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Мотивация персонала.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 xml:space="preserve">Общая характеристика мотивации, её значение в управлении трудовой деятельностью. Понятие мотивации. Мотивационный процесс. Нужда, потребности, интересы, мотивы, стимулы, мотивирование, стимулирование, вознаграждение. Классификация теорий мотивации. Содержательные теории мотивации: иерархия потребностей А. </w:t>
      </w:r>
      <w:proofErr w:type="spellStart"/>
      <w:r w:rsidRPr="008D31D9">
        <w:rPr>
          <w:rFonts w:ascii="Times New Roman" w:eastAsia="Calibri" w:hAnsi="Times New Roman"/>
          <w:sz w:val="28"/>
          <w:szCs w:val="28"/>
          <w:lang w:eastAsia="en-US"/>
        </w:rPr>
        <w:t>Маслоу</w:t>
      </w:r>
      <w:proofErr w:type="spellEnd"/>
      <w:r w:rsidRPr="008D31D9">
        <w:rPr>
          <w:rFonts w:ascii="Times New Roman" w:eastAsia="Calibri" w:hAnsi="Times New Roman"/>
          <w:sz w:val="28"/>
          <w:szCs w:val="28"/>
          <w:lang w:eastAsia="en-US"/>
        </w:rPr>
        <w:t xml:space="preserve">, теория мотивации К. </w:t>
      </w:r>
      <w:proofErr w:type="spellStart"/>
      <w:r w:rsidRPr="008D31D9">
        <w:rPr>
          <w:rFonts w:ascii="Times New Roman" w:eastAsia="Calibri" w:hAnsi="Times New Roman"/>
          <w:sz w:val="28"/>
          <w:szCs w:val="28"/>
          <w:lang w:eastAsia="en-US"/>
        </w:rPr>
        <w:t>Альдерфера</w:t>
      </w:r>
      <w:proofErr w:type="spellEnd"/>
      <w:r w:rsidRPr="008D31D9">
        <w:rPr>
          <w:rFonts w:ascii="Times New Roman" w:eastAsia="Calibri" w:hAnsi="Times New Roman"/>
          <w:sz w:val="28"/>
          <w:szCs w:val="28"/>
          <w:lang w:eastAsia="en-US"/>
        </w:rPr>
        <w:t xml:space="preserve">, теория высших потребностей Мак </w:t>
      </w:r>
      <w:proofErr w:type="spellStart"/>
      <w:r w:rsidRPr="008D31D9">
        <w:rPr>
          <w:rFonts w:ascii="Times New Roman" w:eastAsia="Calibri" w:hAnsi="Times New Roman"/>
          <w:sz w:val="28"/>
          <w:szCs w:val="28"/>
          <w:lang w:eastAsia="en-US"/>
        </w:rPr>
        <w:t>Клелланда</w:t>
      </w:r>
      <w:proofErr w:type="spellEnd"/>
      <w:r w:rsidRPr="008D31D9">
        <w:rPr>
          <w:rFonts w:ascii="Times New Roman" w:eastAsia="Calibri" w:hAnsi="Times New Roman"/>
          <w:sz w:val="28"/>
          <w:szCs w:val="28"/>
          <w:lang w:eastAsia="en-US"/>
        </w:rPr>
        <w:t xml:space="preserve">, двухфакторная теория мотивации Ф. </w:t>
      </w:r>
      <w:proofErr w:type="spellStart"/>
      <w:r w:rsidRPr="008D31D9">
        <w:rPr>
          <w:rFonts w:ascii="Times New Roman" w:eastAsia="Calibri" w:hAnsi="Times New Roman"/>
          <w:sz w:val="28"/>
          <w:szCs w:val="28"/>
          <w:lang w:eastAsia="en-US"/>
        </w:rPr>
        <w:t>Герцберга</w:t>
      </w:r>
      <w:proofErr w:type="spellEnd"/>
      <w:r w:rsidRPr="008D31D9">
        <w:rPr>
          <w:rFonts w:ascii="Times New Roman" w:eastAsia="Calibri" w:hAnsi="Times New Roman"/>
          <w:sz w:val="28"/>
          <w:szCs w:val="28"/>
          <w:lang w:eastAsia="en-US"/>
        </w:rPr>
        <w:t>. Процессуальные теории мотивации. Теория ожиданий. Теория справедливости. Теория положительного подкрепления. Модель Портера-</w:t>
      </w:r>
      <w:proofErr w:type="spellStart"/>
      <w:r w:rsidRPr="008D31D9">
        <w:rPr>
          <w:rFonts w:ascii="Times New Roman" w:eastAsia="Calibri" w:hAnsi="Times New Roman"/>
          <w:sz w:val="28"/>
          <w:szCs w:val="28"/>
          <w:lang w:eastAsia="en-US"/>
        </w:rPr>
        <w:t>Лоулера</w:t>
      </w:r>
      <w:proofErr w:type="spellEnd"/>
      <w:r w:rsidRPr="008D31D9">
        <w:rPr>
          <w:rFonts w:ascii="Times New Roman" w:eastAsia="Calibri" w:hAnsi="Times New Roman"/>
          <w:sz w:val="28"/>
          <w:szCs w:val="28"/>
          <w:lang w:eastAsia="en-US"/>
        </w:rPr>
        <w:t>. Ограничения теорий мотивации.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№4 Коммуникации и управленческие решения в менеджменте. </w:t>
      </w:r>
      <w:r w:rsidRPr="008D31D9">
        <w:rPr>
          <w:rFonts w:ascii="Times New Roman" w:eastAsia="Calibri" w:hAnsi="Times New Roman"/>
          <w:sz w:val="28"/>
          <w:szCs w:val="28"/>
          <w:lang w:eastAsia="en-US"/>
        </w:rPr>
        <w:t>Понятие коммуникаций и их значение в управлении. Виды коммуникаций. Процесс коммуникации и его основные элементы. Формальные и неформальные коммуникации. Коммуникационные барьеры в организации. Методы улучшения организационных коммуникаций. Коммуникационные сети.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Процесс принятия решений. Виды решений. Модели и методы принятия решений. Простые методы принятия решений: диаграмма </w:t>
      </w:r>
      <w:proofErr w:type="spellStart"/>
      <w:r w:rsidRPr="008D31D9">
        <w:rPr>
          <w:rFonts w:ascii="Times New Roman" w:eastAsia="Calibri" w:hAnsi="Times New Roman"/>
          <w:sz w:val="28"/>
          <w:szCs w:val="28"/>
          <w:lang w:eastAsia="en-US"/>
        </w:rPr>
        <w:t>Исикавы</w:t>
      </w:r>
      <w:proofErr w:type="spellEnd"/>
      <w:r w:rsidRPr="008D31D9">
        <w:rPr>
          <w:rFonts w:ascii="Times New Roman" w:eastAsia="Calibri" w:hAnsi="Times New Roman"/>
          <w:sz w:val="28"/>
          <w:szCs w:val="28"/>
          <w:lang w:eastAsia="en-US"/>
        </w:rPr>
        <w:t xml:space="preserve">, </w:t>
      </w:r>
      <w:proofErr w:type="spellStart"/>
      <w:r w:rsidRPr="008D31D9">
        <w:rPr>
          <w:rFonts w:ascii="Times New Roman" w:eastAsia="Calibri" w:hAnsi="Times New Roman"/>
          <w:sz w:val="28"/>
          <w:szCs w:val="28"/>
          <w:lang w:eastAsia="en-US"/>
        </w:rPr>
        <w:t>причинно</w:t>
      </w:r>
      <w:proofErr w:type="spellEnd"/>
      <w:r w:rsidRPr="008D31D9">
        <w:rPr>
          <w:rFonts w:ascii="Times New Roman" w:eastAsia="Calibri" w:hAnsi="Times New Roman"/>
          <w:sz w:val="28"/>
          <w:szCs w:val="28"/>
          <w:lang w:eastAsia="en-US"/>
        </w:rPr>
        <w:t xml:space="preserve"> - следственные схемы, дерево принятия решений, запрограммированные решения, двумерный список Сарджента. Модели принятия решений: классическая, административная, политическая, модель </w:t>
      </w:r>
      <w:proofErr w:type="spellStart"/>
      <w:r w:rsidRPr="008D31D9">
        <w:rPr>
          <w:rFonts w:ascii="Times New Roman" w:eastAsia="Calibri" w:hAnsi="Times New Roman"/>
          <w:sz w:val="28"/>
          <w:szCs w:val="28"/>
          <w:lang w:eastAsia="en-US"/>
        </w:rPr>
        <w:t>Врума-Джаго</w:t>
      </w:r>
      <w:proofErr w:type="spellEnd"/>
      <w:r w:rsidRPr="008D31D9">
        <w:rPr>
          <w:rFonts w:ascii="Times New Roman" w:eastAsia="Calibri" w:hAnsi="Times New Roman"/>
          <w:sz w:val="28"/>
          <w:szCs w:val="28"/>
          <w:lang w:eastAsia="en-US"/>
        </w:rPr>
        <w:t>. Организация выполнения решения.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№5 Групповая динамика, лидерство и руководство. </w:t>
      </w:r>
      <w:r w:rsidRPr="008D31D9">
        <w:rPr>
          <w:rFonts w:ascii="Times New Roman" w:eastAsia="Calibri" w:hAnsi="Times New Roman"/>
          <w:sz w:val="28"/>
          <w:szCs w:val="28"/>
          <w:lang w:eastAsia="en-US"/>
        </w:rPr>
        <w:t>Групповая динамика.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 xml:space="preserve">Общее понятие группы. Характерные особенности группы. </w:t>
      </w:r>
      <w:proofErr w:type="spellStart"/>
      <w:r w:rsidRPr="008D31D9">
        <w:rPr>
          <w:rFonts w:ascii="Times New Roman" w:eastAsia="Calibri" w:hAnsi="Times New Roman"/>
          <w:sz w:val="28"/>
          <w:szCs w:val="28"/>
          <w:lang w:eastAsia="en-US"/>
        </w:rPr>
        <w:t>Хоторнские</w:t>
      </w:r>
      <w:proofErr w:type="spellEnd"/>
      <w:r w:rsidRPr="008D31D9">
        <w:rPr>
          <w:rFonts w:ascii="Times New Roman" w:eastAsia="Calibri" w:hAnsi="Times New Roman"/>
          <w:sz w:val="28"/>
          <w:szCs w:val="28"/>
          <w:lang w:eastAsia="en-US"/>
        </w:rPr>
        <w:t xml:space="preserve"> эксперименты. Природа группы в организации. Формальные и неформальные группы. Виды формальных групп в организации. Значение неформальных групп. Стадия развития групп. Этапы развития группы: создание, «бурление», нормирование, эффективная деятельность. Характеристика неформальных групп: структура, статус, роли, нормы, лидерство, сплоченность. Выгоды и риски неформальных групп для организации. Комитеты. Положительные качества комитетов. Отрицательные качества комитетов.</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Руководство: власть и личное влияние.</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 xml:space="preserve">Понятие власти. Влияние и власть. Различие между властью, полномочиями и влиянием. Баланс власти в организации, власть подчиненных. Формы власти и влияния, их характеристики: власть, основанная на принуждении, власть, основанная на вознаграждении, экспертная власть, законная власть, эталонная власть (власть примера). Влияние через убеждение и участие: ограничения и характеристики. </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Делегирование как средство установления отношений между уровнями управления. Ответственность. Полномочия. Препятствия к эффективному делегированию. Принципы делегирования полномочий. Рекомендательные полномочия. Функциональные полномочия. Единоначалие. Норма управляемости. Факторы, влияющие на норму управления. Соотношение централизации и децентрализации в управлении.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Лидерство.</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 xml:space="preserve">Природа и определение лидерства. Черты эффективного лидерства. Лидер и менеджер. Поведенческий и ситуативный подходы к лидерству. Подходы к изучению лидерства. Традиционные концепции лидерства. Теории «X» и теория «У» Д. Мак-Грегора. Лидерство, ориентированное на работу и на человека. Четыре системы </w:t>
      </w:r>
      <w:proofErr w:type="spellStart"/>
      <w:r w:rsidRPr="008D31D9">
        <w:rPr>
          <w:rFonts w:ascii="Times New Roman" w:eastAsia="Calibri" w:hAnsi="Times New Roman"/>
          <w:sz w:val="28"/>
          <w:szCs w:val="28"/>
          <w:lang w:eastAsia="en-US"/>
        </w:rPr>
        <w:t>Лайкерта</w:t>
      </w:r>
      <w:proofErr w:type="spellEnd"/>
      <w:r w:rsidRPr="008D31D9">
        <w:rPr>
          <w:rFonts w:ascii="Times New Roman" w:eastAsia="Calibri" w:hAnsi="Times New Roman"/>
          <w:sz w:val="28"/>
          <w:szCs w:val="28"/>
          <w:lang w:eastAsia="en-US"/>
        </w:rPr>
        <w:t xml:space="preserve">. Двумерный подход к стилям лидерства. Сетка управления. Модель </w:t>
      </w:r>
      <w:proofErr w:type="spellStart"/>
      <w:r w:rsidRPr="008D31D9">
        <w:rPr>
          <w:rFonts w:ascii="Times New Roman" w:eastAsia="Calibri" w:hAnsi="Times New Roman"/>
          <w:sz w:val="28"/>
          <w:szCs w:val="28"/>
          <w:lang w:eastAsia="en-US"/>
        </w:rPr>
        <w:t>Фидлера</w:t>
      </w:r>
      <w:proofErr w:type="spellEnd"/>
      <w:r w:rsidRPr="008D31D9">
        <w:rPr>
          <w:rFonts w:ascii="Times New Roman" w:eastAsia="Calibri" w:hAnsi="Times New Roman"/>
          <w:sz w:val="28"/>
          <w:szCs w:val="28"/>
          <w:lang w:eastAsia="en-US"/>
        </w:rPr>
        <w:t xml:space="preserve">. Подход соответствия целей и средств. Теория жизненного цикла. Модель </w:t>
      </w:r>
      <w:proofErr w:type="spellStart"/>
      <w:r w:rsidRPr="008D31D9">
        <w:rPr>
          <w:rFonts w:ascii="Times New Roman" w:eastAsia="Calibri" w:hAnsi="Times New Roman"/>
          <w:sz w:val="28"/>
          <w:szCs w:val="28"/>
          <w:lang w:eastAsia="en-US"/>
        </w:rPr>
        <w:t>Врума-Йеттона</w:t>
      </w:r>
      <w:proofErr w:type="spellEnd"/>
      <w:r w:rsidRPr="008D31D9">
        <w:rPr>
          <w:rFonts w:ascii="Times New Roman" w:eastAsia="Calibri" w:hAnsi="Times New Roman"/>
          <w:sz w:val="28"/>
          <w:szCs w:val="28"/>
          <w:lang w:eastAsia="en-US"/>
        </w:rPr>
        <w:t>. Адаптивное лидерство.</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Понятие стиля руководства. Классификация стилей руководства. Сущность и характеристика основных стилей руководства, их сильные и слабые стороны. Факторы, определяющие выбор эффективного стиля руководства.</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 xml:space="preserve">№6 Управление конфликтами и стрессами.  </w:t>
      </w:r>
      <w:r w:rsidRPr="008D31D9">
        <w:rPr>
          <w:rFonts w:ascii="Times New Roman" w:eastAsia="Calibri" w:hAnsi="Times New Roman"/>
          <w:sz w:val="28"/>
          <w:szCs w:val="28"/>
          <w:lang w:eastAsia="en-US"/>
        </w:rPr>
        <w:t xml:space="preserve">Понятие и природа конфликта. Типы конфликтов. Модели конфликта. Уровни конфликта в организации. </w:t>
      </w:r>
      <w:proofErr w:type="spellStart"/>
      <w:r w:rsidRPr="008D31D9">
        <w:rPr>
          <w:rFonts w:ascii="Times New Roman" w:eastAsia="Calibri" w:hAnsi="Times New Roman"/>
          <w:sz w:val="28"/>
          <w:szCs w:val="28"/>
          <w:lang w:eastAsia="en-US"/>
        </w:rPr>
        <w:t>Внутриличностный</w:t>
      </w:r>
      <w:proofErr w:type="spellEnd"/>
      <w:r w:rsidRPr="008D31D9">
        <w:rPr>
          <w:rFonts w:ascii="Times New Roman" w:eastAsia="Calibri" w:hAnsi="Times New Roman"/>
          <w:sz w:val="28"/>
          <w:szCs w:val="28"/>
          <w:lang w:eastAsia="en-US"/>
        </w:rPr>
        <w:t xml:space="preserve"> конфликт. Внутриорганизационный конфликт. Причины конфликтов в организации. Функциональные и </w:t>
      </w:r>
      <w:proofErr w:type="spellStart"/>
      <w:r w:rsidRPr="008D31D9">
        <w:rPr>
          <w:rFonts w:ascii="Times New Roman" w:eastAsia="Calibri" w:hAnsi="Times New Roman"/>
          <w:sz w:val="28"/>
          <w:szCs w:val="28"/>
          <w:lang w:eastAsia="en-US"/>
        </w:rPr>
        <w:t>дисфункциональные</w:t>
      </w:r>
      <w:proofErr w:type="spellEnd"/>
      <w:r w:rsidRPr="008D31D9">
        <w:rPr>
          <w:rFonts w:ascii="Times New Roman" w:eastAsia="Calibri" w:hAnsi="Times New Roman"/>
          <w:sz w:val="28"/>
          <w:szCs w:val="28"/>
          <w:lang w:eastAsia="en-US"/>
        </w:rPr>
        <w:t xml:space="preserve"> последствия конфликтов. Структурные и межличностные методы разрешения конфликтных ситуаций в коллективе. Модель Томаса-</w:t>
      </w:r>
      <w:proofErr w:type="spellStart"/>
      <w:r w:rsidRPr="008D31D9">
        <w:rPr>
          <w:rFonts w:ascii="Times New Roman" w:eastAsia="Calibri" w:hAnsi="Times New Roman"/>
          <w:sz w:val="28"/>
          <w:szCs w:val="28"/>
          <w:lang w:eastAsia="en-US"/>
        </w:rPr>
        <w:t>Килмена</w:t>
      </w:r>
      <w:proofErr w:type="spellEnd"/>
      <w:r w:rsidRPr="008D31D9">
        <w:rPr>
          <w:rFonts w:ascii="Times New Roman" w:eastAsia="Calibri" w:hAnsi="Times New Roman"/>
          <w:sz w:val="28"/>
          <w:szCs w:val="28"/>
          <w:lang w:eastAsia="en-US"/>
        </w:rPr>
        <w:t xml:space="preserve">. Стратегии разрешения конфликтов </w:t>
      </w:r>
      <w:proofErr w:type="spellStart"/>
      <w:r w:rsidRPr="008D31D9">
        <w:rPr>
          <w:rFonts w:ascii="Times New Roman" w:eastAsia="Calibri" w:hAnsi="Times New Roman"/>
          <w:sz w:val="28"/>
          <w:szCs w:val="28"/>
          <w:lang w:eastAsia="en-US"/>
        </w:rPr>
        <w:t>Бертинаско</w:t>
      </w:r>
      <w:proofErr w:type="spellEnd"/>
      <w:r w:rsidRPr="008D31D9">
        <w:rPr>
          <w:rFonts w:ascii="Times New Roman" w:eastAsia="Calibri" w:hAnsi="Times New Roman"/>
          <w:sz w:val="28"/>
          <w:szCs w:val="28"/>
          <w:lang w:eastAsia="en-US"/>
        </w:rPr>
        <w:t>. Контрактная теория конфликтов. Конфликт в личной жизни сотрудников, формируемый организацией. Методы управления конфликтами. Необходимость вмешательства менеджера в конфликт. Стресс и его природа. Методы снижения уровня стресса в сотрудника и в самом себе.</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Управление изменениями и организационное развитие</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Природа и факторы организационных изменений: люди, технологии, цели, структура. Управление изменениями: этапы внедрения организационных перемен. Участие работников в управлении для осуществления перемен. Сопротивление переменам: индивидуальное, групповое, системное. Методы преодоления сопротивления переменам. Методология организационного развития. Предпосылки и ценности организационного развития.</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 xml:space="preserve">№7 Управление человеческими ресурсами </w:t>
      </w:r>
      <w:r w:rsidRPr="008D31D9">
        <w:rPr>
          <w:rFonts w:ascii="Times New Roman" w:eastAsia="Calibri" w:hAnsi="Times New Roman"/>
          <w:sz w:val="28"/>
          <w:szCs w:val="28"/>
          <w:lang w:eastAsia="en-US"/>
        </w:rPr>
        <w:t>Этапы управления трудовыми ресурсами. Планирование трудовых ресурсов. Наём и отбор трудовых ресурсов. Управление вознаграждениями и льготами. Ориентация и социальная адаптация персонала. Развитие персонала. Оценка эффективности персонала, труда и рабочего места. Кадровые перемещения трудовых ресурсов. Профессиональное развитие руководящих кадров. Методы повышения эффективности труда. Управление карьерным ростом. Реорганизация труда. Повышение качества трудовой жизни.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№8 Эффективность и качество менеджмента. </w:t>
      </w:r>
      <w:r w:rsidRPr="008D31D9">
        <w:rPr>
          <w:rFonts w:ascii="Times New Roman" w:eastAsia="Calibri" w:hAnsi="Times New Roman"/>
          <w:sz w:val="28"/>
          <w:szCs w:val="28"/>
          <w:lang w:eastAsia="en-US"/>
        </w:rPr>
        <w:t>Критерии успеха менеджмента. Результативность и эффективность менеджмента. Количественные и качественные показатели эффективности менеджмента. Подходы к анализу и эффективности управления. Экономическая эффективность управления. Социальная эффективность. Основные факторы эффективности менеджмента: использование ресурсов, фактор времени, целенаправленность управления. Подходы к оценке качества управления. Методы оценки эффективности менеджера. Рекомендации по личному развитию менеджера. Совершенствование работы менеджера.</w:t>
      </w:r>
    </w:p>
    <w:p w:rsidR="00816124" w:rsidRDefault="00816124" w:rsidP="00835373">
      <w:pPr>
        <w:ind w:firstLine="720"/>
        <w:jc w:val="both"/>
        <w:rPr>
          <w:rFonts w:ascii="Times New Roman" w:hAnsi="Times New Roman"/>
          <w:b/>
          <w:sz w:val="32"/>
          <w:szCs w:val="32"/>
        </w:rPr>
      </w:pPr>
    </w:p>
    <w:p w:rsidR="00880AA8" w:rsidRPr="006566CC" w:rsidRDefault="006566CC" w:rsidP="00835373">
      <w:pPr>
        <w:ind w:firstLine="720"/>
        <w:jc w:val="both"/>
        <w:rPr>
          <w:rFonts w:ascii="Times New Roman" w:hAnsi="Times New Roman"/>
          <w:b/>
          <w:sz w:val="32"/>
          <w:szCs w:val="32"/>
        </w:rPr>
      </w:pPr>
      <w:r>
        <w:rPr>
          <w:rFonts w:ascii="Times New Roman" w:hAnsi="Times New Roman"/>
          <w:b/>
          <w:sz w:val="32"/>
          <w:szCs w:val="32"/>
        </w:rPr>
        <w:t>2</w:t>
      </w:r>
      <w:r w:rsidRPr="006566CC">
        <w:rPr>
          <w:rFonts w:ascii="Times New Roman" w:hAnsi="Times New Roman"/>
          <w:b/>
          <w:sz w:val="32"/>
          <w:szCs w:val="32"/>
        </w:rPr>
        <w:t xml:space="preserve">. Виды </w:t>
      </w:r>
      <w:r w:rsidR="001F37F0">
        <w:rPr>
          <w:rFonts w:ascii="Times New Roman" w:hAnsi="Times New Roman"/>
          <w:b/>
          <w:sz w:val="32"/>
          <w:szCs w:val="32"/>
        </w:rPr>
        <w:t xml:space="preserve">самостоятельной </w:t>
      </w:r>
      <w:r w:rsidRPr="006566CC">
        <w:rPr>
          <w:rFonts w:ascii="Times New Roman" w:hAnsi="Times New Roman"/>
          <w:b/>
          <w:sz w:val="32"/>
          <w:szCs w:val="32"/>
        </w:rPr>
        <w:t>работы студентов</w:t>
      </w:r>
      <w:r w:rsidR="001F37F0">
        <w:rPr>
          <w:rFonts w:ascii="Times New Roman" w:hAnsi="Times New Roman"/>
          <w:b/>
          <w:sz w:val="32"/>
          <w:szCs w:val="32"/>
        </w:rPr>
        <w:t xml:space="preserve"> по </w:t>
      </w:r>
      <w:r w:rsidR="001F37F0" w:rsidRPr="001F37F0">
        <w:rPr>
          <w:rFonts w:ascii="Times New Roman" w:hAnsi="Times New Roman"/>
          <w:b/>
          <w:sz w:val="32"/>
          <w:szCs w:val="32"/>
        </w:rPr>
        <w:t>освоению дисциплины</w:t>
      </w:r>
    </w:p>
    <w:p w:rsidR="00EE6BAF" w:rsidRDefault="00EE6BAF" w:rsidP="00835373">
      <w:pPr>
        <w:ind w:firstLine="720"/>
        <w:jc w:val="both"/>
        <w:rPr>
          <w:rFonts w:ascii="Times New Roman" w:hAnsi="Times New Roman"/>
          <w:sz w:val="28"/>
          <w:szCs w:val="28"/>
        </w:rPr>
      </w:pPr>
    </w:p>
    <w:p w:rsidR="00DF279E" w:rsidRPr="000D6A21" w:rsidRDefault="00395BE4" w:rsidP="009E384F">
      <w:pPr>
        <w:ind w:firstLine="709"/>
        <w:jc w:val="both"/>
        <w:rPr>
          <w:rFonts w:ascii="Times New Roman" w:hAnsi="Times New Roman"/>
          <w:bCs/>
          <w:sz w:val="28"/>
          <w:szCs w:val="28"/>
        </w:rPr>
      </w:pPr>
      <w:r w:rsidRPr="00395BE4">
        <w:rPr>
          <w:rFonts w:ascii="Times New Roman" w:hAnsi="Times New Roman"/>
          <w:sz w:val="28"/>
          <w:szCs w:val="28"/>
        </w:rPr>
        <w:t>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r>
        <w:rPr>
          <w:rFonts w:ascii="Times New Roman" w:hAnsi="Times New Roman"/>
          <w:sz w:val="28"/>
          <w:szCs w:val="28"/>
        </w:rPr>
        <w:t xml:space="preserve"> </w:t>
      </w:r>
      <w:r w:rsidR="00DF279E" w:rsidRPr="000D6A21">
        <w:rPr>
          <w:rFonts w:ascii="Times New Roman" w:hAnsi="Times New Roman"/>
          <w:bCs/>
          <w:sz w:val="28"/>
          <w:szCs w:val="28"/>
        </w:rPr>
        <w:t xml:space="preserve">Согласно </w:t>
      </w:r>
      <w:proofErr w:type="gramStart"/>
      <w:r w:rsidR="00DF279E" w:rsidRPr="000D6A21">
        <w:rPr>
          <w:rFonts w:ascii="Times New Roman" w:hAnsi="Times New Roman"/>
          <w:bCs/>
          <w:sz w:val="28"/>
          <w:szCs w:val="28"/>
        </w:rPr>
        <w:t>Положени</w:t>
      </w:r>
      <w:r w:rsidR="00DF279E">
        <w:rPr>
          <w:rFonts w:ascii="Times New Roman" w:hAnsi="Times New Roman"/>
          <w:bCs/>
          <w:sz w:val="28"/>
          <w:szCs w:val="28"/>
        </w:rPr>
        <w:t>ю</w:t>
      </w:r>
      <w:proofErr w:type="gramEnd"/>
      <w:r w:rsidR="00DF279E" w:rsidRPr="000D6A21">
        <w:rPr>
          <w:rFonts w:ascii="Times New Roman" w:hAnsi="Times New Roman"/>
          <w:bCs/>
          <w:sz w:val="28"/>
          <w:szCs w:val="28"/>
        </w:rPr>
        <w:t xml:space="preserve"> об организации самостоятельной работы студентов на основании </w:t>
      </w:r>
      <w:proofErr w:type="spellStart"/>
      <w:r w:rsidR="00DF279E" w:rsidRPr="000D6A21">
        <w:rPr>
          <w:rFonts w:ascii="Times New Roman" w:hAnsi="Times New Roman"/>
          <w:bCs/>
          <w:sz w:val="28"/>
          <w:szCs w:val="28"/>
        </w:rPr>
        <w:t>компетентностного</w:t>
      </w:r>
      <w:proofErr w:type="spellEnd"/>
      <w:r w:rsidR="00DF279E" w:rsidRPr="000D6A21">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овладения знаниями</w:t>
      </w:r>
      <w:r w:rsidRPr="000D6A21">
        <w:rPr>
          <w:rFonts w:ascii="Times New Roman" w:hAnsi="Times New Roman"/>
          <w:bCs/>
          <w:sz w:val="28"/>
          <w:szCs w:val="28"/>
        </w:rPr>
        <w:t xml:space="preserve">: чтение текста (учебника, </w:t>
      </w:r>
      <w:proofErr w:type="gramStart"/>
      <w:r w:rsidRPr="000D6A21">
        <w:rPr>
          <w:rFonts w:ascii="Times New Roman" w:hAnsi="Times New Roman"/>
          <w:bCs/>
          <w:sz w:val="28"/>
          <w:szCs w:val="28"/>
        </w:rPr>
        <w:t>первоисточника,  дополнительной</w:t>
      </w:r>
      <w:proofErr w:type="gramEnd"/>
      <w:r w:rsidRPr="000D6A21">
        <w:rPr>
          <w:rFonts w:ascii="Times New Roman" w:hAnsi="Times New Roman"/>
          <w:bCs/>
          <w:sz w:val="28"/>
          <w:szCs w:val="28"/>
        </w:rPr>
        <w:t xml:space="preserve">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закрепления и систематизации знаний</w:t>
      </w:r>
      <w:r w:rsidRPr="000D6A21">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w:t>
      </w:r>
      <w:r w:rsidR="00F96279">
        <w:rPr>
          <w:rFonts w:ascii="Times New Roman" w:hAnsi="Times New Roman"/>
          <w:bCs/>
          <w:sz w:val="28"/>
          <w:szCs w:val="28"/>
        </w:rPr>
        <w:t>.</w:t>
      </w:r>
      <w:r w:rsidRPr="000D6A21">
        <w:rPr>
          <w:rFonts w:ascii="Times New Roman" w:hAnsi="Times New Roman"/>
          <w:bCs/>
          <w:sz w:val="28"/>
          <w:szCs w:val="28"/>
        </w:rPr>
        <w:t xml:space="preserve">), завершение аудиторных практических работ и оформление отчётов по ним, подготовка мультимедиа сообщений/докладов к выступлению  на </w:t>
      </w:r>
      <w:r w:rsidR="00F55976">
        <w:rPr>
          <w:rFonts w:ascii="Times New Roman" w:hAnsi="Times New Roman"/>
          <w:bCs/>
          <w:sz w:val="28"/>
          <w:szCs w:val="28"/>
        </w:rPr>
        <w:t>практическо</w:t>
      </w:r>
      <w:r w:rsidR="00F96279">
        <w:rPr>
          <w:rFonts w:ascii="Times New Roman" w:hAnsi="Times New Roman"/>
          <w:bCs/>
          <w:sz w:val="28"/>
          <w:szCs w:val="28"/>
        </w:rPr>
        <w:t>м</w:t>
      </w:r>
      <w:r w:rsidR="00F55976">
        <w:rPr>
          <w:rFonts w:ascii="Times New Roman" w:hAnsi="Times New Roman"/>
          <w:bCs/>
          <w:sz w:val="28"/>
          <w:szCs w:val="28"/>
        </w:rPr>
        <w:t xml:space="preserve"> занятие</w:t>
      </w:r>
      <w:r w:rsidRPr="000D6A21">
        <w:rPr>
          <w:rFonts w:ascii="Times New Roman" w:hAnsi="Times New Roman"/>
          <w:bCs/>
          <w:sz w:val="28"/>
          <w:szCs w:val="28"/>
        </w:rPr>
        <w:t xml:space="preserve"> (конференции), материалов-презентаций, подготовка реферата, составление библиографии, тематических кроссвордов, тестирование и др.</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 xml:space="preserve">для формирования </w:t>
      </w:r>
      <w:proofErr w:type="gramStart"/>
      <w:r w:rsidRPr="000D6A21">
        <w:rPr>
          <w:rFonts w:ascii="Times New Roman" w:hAnsi="Times New Roman"/>
          <w:bCs/>
          <w:i/>
          <w:iCs/>
          <w:sz w:val="28"/>
          <w:szCs w:val="28"/>
        </w:rPr>
        <w:t>умений</w:t>
      </w:r>
      <w:r w:rsidRPr="000D6A21">
        <w:rPr>
          <w:rFonts w:ascii="Times New Roman" w:hAnsi="Times New Roman"/>
          <w:bCs/>
          <w:sz w:val="28"/>
          <w:szCs w:val="28"/>
        </w:rPr>
        <w:t xml:space="preserve">:   </w:t>
      </w:r>
      <w:proofErr w:type="gramEnd"/>
      <w:r w:rsidRPr="000D6A21">
        <w:rPr>
          <w:rFonts w:ascii="Times New Roman" w:hAnsi="Times New Roman"/>
          <w:bCs/>
          <w:sz w:val="28"/>
          <w:szCs w:val="28"/>
        </w:rPr>
        <w:t>решение задач и упражнений по образцу</w:t>
      </w:r>
      <w:r w:rsidRPr="000D6A21">
        <w:rPr>
          <w:rFonts w:ascii="Times New Roman" w:hAnsi="Times New Roman"/>
          <w:bCs/>
          <w:i/>
          <w:iCs/>
          <w:sz w:val="28"/>
          <w:szCs w:val="28"/>
        </w:rPr>
        <w:t>, </w:t>
      </w:r>
      <w:r w:rsidRPr="000D6A21">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395BE4" w:rsidRPr="00395BE4" w:rsidRDefault="00395BE4" w:rsidP="009E384F">
      <w:pPr>
        <w:ind w:firstLine="709"/>
        <w:jc w:val="both"/>
        <w:rPr>
          <w:rFonts w:ascii="Times New Roman" w:hAnsi="Times New Roman"/>
          <w:bCs/>
          <w:sz w:val="28"/>
          <w:szCs w:val="28"/>
        </w:rPr>
      </w:pPr>
      <w:r w:rsidRPr="00395BE4">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95BE4" w:rsidRPr="00395BE4" w:rsidRDefault="00395BE4" w:rsidP="009E384F">
      <w:pPr>
        <w:ind w:firstLine="709"/>
        <w:jc w:val="both"/>
        <w:rPr>
          <w:rFonts w:ascii="Times New Roman" w:hAnsi="Times New Roman"/>
          <w:bCs/>
          <w:sz w:val="28"/>
          <w:szCs w:val="28"/>
        </w:rPr>
      </w:pPr>
      <w:r w:rsidRPr="00395BE4">
        <w:rPr>
          <w:rFonts w:ascii="Times New Roman" w:hAnsi="Times New Roman"/>
          <w:bCs/>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DF279E" w:rsidRPr="000D6A21" w:rsidRDefault="00395BE4" w:rsidP="009E384F">
      <w:pPr>
        <w:ind w:firstLine="709"/>
        <w:jc w:val="both"/>
        <w:rPr>
          <w:rFonts w:ascii="Times New Roman" w:hAnsi="Times New Roman"/>
          <w:bCs/>
          <w:sz w:val="28"/>
          <w:szCs w:val="28"/>
        </w:rPr>
      </w:pPr>
      <w:r w:rsidRPr="00395BE4">
        <w:rPr>
          <w:rFonts w:ascii="Times New Roman" w:hAnsi="Times New Roman"/>
          <w:bCs/>
          <w:sz w:val="28"/>
          <w:szCs w:val="28"/>
        </w:rPr>
        <w:t xml:space="preserve">Контроль самостоятельной работы и оценка ее результатов </w:t>
      </w:r>
      <w:proofErr w:type="gramStart"/>
      <w:r w:rsidRPr="00395BE4">
        <w:rPr>
          <w:rFonts w:ascii="Times New Roman" w:hAnsi="Times New Roman"/>
          <w:bCs/>
          <w:sz w:val="28"/>
          <w:szCs w:val="28"/>
        </w:rPr>
        <w:t>организуется</w:t>
      </w:r>
      <w:proofErr w:type="gramEnd"/>
      <w:r w:rsidRPr="00395BE4">
        <w:rPr>
          <w:rFonts w:ascii="Times New Roman" w:hAnsi="Times New Roman"/>
          <w:bCs/>
          <w:sz w:val="28"/>
          <w:szCs w:val="28"/>
        </w:rPr>
        <w:t xml:space="preserve"> как единство двух форм: самоконтроль и самооценка обучающегося; контроль и оценка со стороны преподавателя.</w:t>
      </w:r>
      <w:r>
        <w:rPr>
          <w:rFonts w:ascii="Times New Roman" w:hAnsi="Times New Roman"/>
          <w:bCs/>
          <w:sz w:val="28"/>
          <w:szCs w:val="28"/>
        </w:rPr>
        <w:t xml:space="preserve"> </w:t>
      </w:r>
      <w:r w:rsidR="00DF279E" w:rsidRPr="00395BE4">
        <w:rPr>
          <w:rFonts w:ascii="Times New Roman" w:hAnsi="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9E384F" w:rsidRDefault="008538D0" w:rsidP="009E384F">
      <w:pPr>
        <w:ind w:firstLine="709"/>
        <w:jc w:val="both"/>
        <w:rPr>
          <w:rFonts w:ascii="Times New Roman" w:hAnsi="Times New Roman"/>
          <w:sz w:val="28"/>
          <w:szCs w:val="28"/>
        </w:rPr>
      </w:pPr>
      <w:r>
        <w:rPr>
          <w:rFonts w:ascii="Times New Roman" w:hAnsi="Times New Roman"/>
          <w:sz w:val="28"/>
          <w:szCs w:val="28"/>
        </w:rPr>
        <w:t>В рамках</w:t>
      </w:r>
      <w:r w:rsidR="006C62D0">
        <w:rPr>
          <w:rFonts w:ascii="Times New Roman" w:hAnsi="Times New Roman"/>
          <w:sz w:val="28"/>
          <w:szCs w:val="28"/>
        </w:rPr>
        <w:t xml:space="preserve"> изучени</w:t>
      </w:r>
      <w:r>
        <w:rPr>
          <w:rFonts w:ascii="Times New Roman" w:hAnsi="Times New Roman"/>
          <w:sz w:val="28"/>
          <w:szCs w:val="28"/>
        </w:rPr>
        <w:t>я</w:t>
      </w:r>
      <w:r w:rsidR="006C62D0">
        <w:rPr>
          <w:rFonts w:ascii="Times New Roman" w:hAnsi="Times New Roman"/>
          <w:sz w:val="28"/>
          <w:szCs w:val="28"/>
        </w:rPr>
        <w:t xml:space="preserve"> курса «</w:t>
      </w:r>
      <w:r w:rsidR="00431C5C">
        <w:rPr>
          <w:rFonts w:ascii="Times New Roman" w:hAnsi="Times New Roman"/>
          <w:sz w:val="28"/>
          <w:szCs w:val="28"/>
        </w:rPr>
        <w:t>Менеджмент</w:t>
      </w:r>
      <w:r w:rsidR="006C62D0">
        <w:rPr>
          <w:rFonts w:ascii="Times New Roman" w:hAnsi="Times New Roman"/>
          <w:sz w:val="28"/>
          <w:szCs w:val="28"/>
        </w:rPr>
        <w:t>»</w:t>
      </w:r>
      <w:r>
        <w:rPr>
          <w:rFonts w:ascii="Times New Roman" w:hAnsi="Times New Roman"/>
          <w:sz w:val="28"/>
          <w:szCs w:val="28"/>
        </w:rPr>
        <w:t xml:space="preserve"> выделим следующие виды </w:t>
      </w:r>
      <w:r w:rsidR="009E384F">
        <w:rPr>
          <w:rFonts w:ascii="Times New Roman" w:hAnsi="Times New Roman"/>
          <w:sz w:val="28"/>
          <w:szCs w:val="28"/>
        </w:rPr>
        <w:t>самостоятельной работы студентов:</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sz w:val="28"/>
          <w:szCs w:val="28"/>
        </w:rPr>
        <w:t>конспектирования лекций</w:t>
      </w:r>
      <w:r w:rsidR="000F2FC2" w:rsidRPr="000F2FC2">
        <w:rPr>
          <w:sz w:val="28"/>
          <w:szCs w:val="28"/>
        </w:rPr>
        <w:t>,</w:t>
      </w:r>
      <w:r w:rsidRPr="000F2FC2">
        <w:rPr>
          <w:bCs/>
          <w:sz w:val="28"/>
          <w:szCs w:val="28"/>
        </w:rPr>
        <w:t xml:space="preserve"> </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sz w:val="28"/>
          <w:szCs w:val="28"/>
        </w:rPr>
        <w:t>подготовка к практическим занятиям</w:t>
      </w:r>
      <w:r w:rsidRPr="000F2FC2">
        <w:rPr>
          <w:bCs/>
          <w:sz w:val="28"/>
          <w:szCs w:val="28"/>
        </w:rPr>
        <w:t xml:space="preserve"> </w:t>
      </w:r>
      <w:r w:rsidR="000F2FC2" w:rsidRPr="000F2FC2">
        <w:rPr>
          <w:bCs/>
          <w:sz w:val="28"/>
          <w:szCs w:val="28"/>
        </w:rPr>
        <w:t xml:space="preserve">(устному опросу, письменному опросу, дискуссии, коллоквиуму, </w:t>
      </w:r>
      <w:proofErr w:type="gramStart"/>
      <w:r w:rsidR="000F2FC2" w:rsidRPr="000F2FC2">
        <w:rPr>
          <w:bCs/>
          <w:sz w:val="28"/>
          <w:szCs w:val="28"/>
        </w:rPr>
        <w:t xml:space="preserve">тестированию,  </w:t>
      </w:r>
      <w:r w:rsidR="000F2FC2" w:rsidRPr="000F2FC2">
        <w:rPr>
          <w:sz w:val="28"/>
          <w:szCs w:val="28"/>
        </w:rPr>
        <w:t>проработка</w:t>
      </w:r>
      <w:proofErr w:type="gramEnd"/>
      <w:r w:rsidR="000F2FC2" w:rsidRPr="000F2FC2">
        <w:rPr>
          <w:sz w:val="28"/>
          <w:szCs w:val="28"/>
        </w:rPr>
        <w:t xml:space="preserve"> и повторение лекционного материала и материала учебников и учебных пособий </w:t>
      </w:r>
      <w:r w:rsidR="000F2FC2" w:rsidRPr="000F2FC2">
        <w:rPr>
          <w:bCs/>
          <w:sz w:val="28"/>
          <w:szCs w:val="28"/>
        </w:rPr>
        <w:t>и др.)</w:t>
      </w:r>
      <w:r w:rsidR="000F2FC2">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подготовка к рубежному контролю</w:t>
      </w:r>
      <w:r>
        <w:rPr>
          <w:bCs/>
          <w:sz w:val="28"/>
          <w:szCs w:val="28"/>
        </w:rPr>
        <w:t>,</w:t>
      </w:r>
      <w:r w:rsidRPr="000F2FC2">
        <w:rPr>
          <w:bCs/>
          <w:sz w:val="28"/>
          <w:szCs w:val="28"/>
        </w:rPr>
        <w:t xml:space="preserve"> </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bCs/>
          <w:sz w:val="28"/>
          <w:szCs w:val="28"/>
        </w:rPr>
        <w:t>выполнение практических работ по решению задач</w:t>
      </w:r>
      <w:r w:rsidR="000F2FC2">
        <w:rPr>
          <w:bCs/>
          <w:sz w:val="28"/>
          <w:szCs w:val="28"/>
        </w:rPr>
        <w:t>,</w:t>
      </w:r>
    </w:p>
    <w:p w:rsidR="009E384F" w:rsidRPr="000F2FC2" w:rsidRDefault="009E384F" w:rsidP="00CB09E4">
      <w:pPr>
        <w:pStyle w:val="af7"/>
        <w:numPr>
          <w:ilvl w:val="0"/>
          <w:numId w:val="11"/>
        </w:numPr>
        <w:tabs>
          <w:tab w:val="left" w:pos="993"/>
        </w:tabs>
        <w:ind w:left="0" w:firstLine="709"/>
        <w:jc w:val="both"/>
        <w:rPr>
          <w:bCs/>
          <w:sz w:val="28"/>
          <w:szCs w:val="28"/>
        </w:rPr>
      </w:pPr>
      <w:proofErr w:type="gramStart"/>
      <w:r w:rsidRPr="000F2FC2">
        <w:rPr>
          <w:bCs/>
          <w:sz w:val="28"/>
          <w:szCs w:val="28"/>
        </w:rPr>
        <w:t>подготовка  докладов</w:t>
      </w:r>
      <w:proofErr w:type="gramEnd"/>
      <w:r w:rsidRPr="000F2FC2">
        <w:rPr>
          <w:bCs/>
          <w:sz w:val="28"/>
          <w:szCs w:val="28"/>
        </w:rPr>
        <w:t xml:space="preserve"> и информацио</w:t>
      </w:r>
      <w:r w:rsidR="000F2FC2">
        <w:rPr>
          <w:bCs/>
          <w:sz w:val="28"/>
          <w:szCs w:val="28"/>
        </w:rPr>
        <w:t>нных сообщений на заданные темы,</w:t>
      </w:r>
    </w:p>
    <w:p w:rsidR="009E384F" w:rsidRPr="000F2FC2" w:rsidRDefault="009E384F" w:rsidP="00CB09E4">
      <w:pPr>
        <w:pStyle w:val="af7"/>
        <w:numPr>
          <w:ilvl w:val="0"/>
          <w:numId w:val="11"/>
        </w:numPr>
        <w:tabs>
          <w:tab w:val="left" w:pos="993"/>
        </w:tabs>
        <w:ind w:left="0" w:firstLine="709"/>
        <w:jc w:val="both"/>
        <w:rPr>
          <w:bCs/>
          <w:sz w:val="28"/>
          <w:szCs w:val="28"/>
        </w:rPr>
      </w:pPr>
      <w:proofErr w:type="gramStart"/>
      <w:r w:rsidRPr="000F2FC2">
        <w:rPr>
          <w:bCs/>
          <w:sz w:val="28"/>
          <w:szCs w:val="28"/>
        </w:rPr>
        <w:t>подготовка  докладов</w:t>
      </w:r>
      <w:proofErr w:type="gramEnd"/>
      <w:r w:rsidRPr="000F2FC2">
        <w:rPr>
          <w:bCs/>
          <w:sz w:val="28"/>
          <w:szCs w:val="28"/>
        </w:rPr>
        <w:t xml:space="preserve"> и</w:t>
      </w:r>
      <w:r w:rsidR="000F2FC2" w:rsidRPr="000F2FC2">
        <w:rPr>
          <w:bCs/>
          <w:sz w:val="28"/>
          <w:szCs w:val="28"/>
        </w:rPr>
        <w:t xml:space="preserve"> тезисов на конференции</w:t>
      </w:r>
      <w:r w:rsidR="000F2FC2">
        <w:rPr>
          <w:bCs/>
          <w:sz w:val="28"/>
          <w:szCs w:val="28"/>
        </w:rPr>
        <w:t>,</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bCs/>
          <w:sz w:val="28"/>
          <w:szCs w:val="28"/>
        </w:rPr>
        <w:t>подготовка и написание рефератов</w:t>
      </w:r>
      <w:r w:rsidR="000F2FC2">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подготовка и написание курсовых работ</w:t>
      </w:r>
      <w:r>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подготовка к интернет-тестированию в сфере образования</w:t>
      </w:r>
      <w:r>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формирование и выполнение творческого задания</w:t>
      </w:r>
      <w:r>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написание эссе по заданной теме</w:t>
      </w:r>
      <w:r>
        <w:rPr>
          <w:bCs/>
          <w:sz w:val="28"/>
          <w:szCs w:val="28"/>
        </w:rPr>
        <w:t>,</w:t>
      </w:r>
      <w:r w:rsidRPr="000F2FC2">
        <w:rPr>
          <w:bCs/>
          <w:sz w:val="28"/>
          <w:szCs w:val="28"/>
        </w:rPr>
        <w:t xml:space="preserve"> </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выполнение контрольной работы.</w:t>
      </w:r>
    </w:p>
    <w:p w:rsidR="00895423" w:rsidRDefault="009E384F" w:rsidP="00816124">
      <w:pPr>
        <w:tabs>
          <w:tab w:val="left" w:pos="993"/>
        </w:tabs>
        <w:ind w:firstLine="709"/>
        <w:jc w:val="both"/>
        <w:rPr>
          <w:rFonts w:ascii="Times New Roman" w:hAnsi="Times New Roman"/>
          <w:sz w:val="28"/>
          <w:szCs w:val="28"/>
        </w:rPr>
      </w:pPr>
      <w:r w:rsidRPr="001E7E91">
        <w:rPr>
          <w:rFonts w:ascii="Times New Roman" w:hAnsi="Times New Roman"/>
          <w:sz w:val="28"/>
          <w:szCs w:val="28"/>
        </w:rPr>
        <w:t>При этом часть работ по освоению дисциплины должна носить систематический характер и быть ориентирована на полное выполнение заданий, например</w:t>
      </w:r>
      <w:r w:rsidR="0025135E" w:rsidRPr="001E7E91">
        <w:rPr>
          <w:rFonts w:ascii="Times New Roman" w:hAnsi="Times New Roman"/>
          <w:sz w:val="28"/>
          <w:szCs w:val="28"/>
        </w:rPr>
        <w:t xml:space="preserve"> проработка и повторение лекционного материала и материала учебников и учебных пособий, </w:t>
      </w:r>
      <w:r w:rsidR="00912ABB" w:rsidRPr="001E7E91">
        <w:rPr>
          <w:rFonts w:ascii="Times New Roman" w:hAnsi="Times New Roman"/>
          <w:bCs/>
          <w:sz w:val="28"/>
          <w:szCs w:val="28"/>
        </w:rPr>
        <w:t>написание курсовых работ</w:t>
      </w:r>
      <w:r w:rsidR="0007648E">
        <w:rPr>
          <w:rFonts w:ascii="Times New Roman" w:hAnsi="Times New Roman"/>
          <w:bCs/>
          <w:sz w:val="28"/>
          <w:szCs w:val="28"/>
        </w:rPr>
        <w:t>,</w:t>
      </w:r>
      <w:r w:rsidR="0007648E" w:rsidRPr="0007648E">
        <w:rPr>
          <w:rFonts w:ascii="Times New Roman" w:hAnsi="Times New Roman"/>
          <w:bCs/>
          <w:sz w:val="28"/>
          <w:szCs w:val="28"/>
        </w:rPr>
        <w:t xml:space="preserve"> </w:t>
      </w:r>
      <w:r w:rsidR="0007648E" w:rsidRPr="000F2FC2">
        <w:rPr>
          <w:rFonts w:ascii="Times New Roman" w:hAnsi="Times New Roman"/>
          <w:bCs/>
          <w:sz w:val="28"/>
          <w:szCs w:val="28"/>
        </w:rPr>
        <w:t>подготовка к интернет-тестированию в сфере образования</w:t>
      </w:r>
      <w:r w:rsidR="00912ABB" w:rsidRPr="001E7E91">
        <w:rPr>
          <w:rFonts w:ascii="Times New Roman" w:hAnsi="Times New Roman"/>
          <w:bCs/>
          <w:sz w:val="28"/>
          <w:szCs w:val="28"/>
        </w:rPr>
        <w:t xml:space="preserve"> и др</w:t>
      </w:r>
      <w:r w:rsidRPr="001E7E91">
        <w:rPr>
          <w:rFonts w:ascii="Times New Roman" w:hAnsi="Times New Roman"/>
          <w:sz w:val="28"/>
          <w:szCs w:val="28"/>
        </w:rPr>
        <w:t>. Другая часть работ может быть индивидуально рекомендована преподавателем конкретным студентам для дополнительного изучения отдельных тем (вопросов)</w:t>
      </w:r>
      <w:r w:rsidR="005D666D">
        <w:rPr>
          <w:rFonts w:ascii="Times New Roman" w:hAnsi="Times New Roman"/>
          <w:sz w:val="28"/>
          <w:szCs w:val="28"/>
        </w:rPr>
        <w:t xml:space="preserve"> как </w:t>
      </w:r>
      <w:r w:rsidR="005D666D" w:rsidRPr="000F2FC2">
        <w:rPr>
          <w:rFonts w:ascii="Times New Roman" w:hAnsi="Times New Roman"/>
          <w:bCs/>
          <w:sz w:val="28"/>
          <w:szCs w:val="28"/>
        </w:rPr>
        <w:t>подготовка  докладов</w:t>
      </w:r>
      <w:r w:rsidR="005D666D">
        <w:rPr>
          <w:rFonts w:ascii="Times New Roman" w:hAnsi="Times New Roman"/>
          <w:bCs/>
          <w:sz w:val="28"/>
          <w:szCs w:val="28"/>
        </w:rPr>
        <w:t>,</w:t>
      </w:r>
      <w:r w:rsidR="005D666D" w:rsidRPr="000F2FC2">
        <w:rPr>
          <w:rFonts w:ascii="Times New Roman" w:hAnsi="Times New Roman"/>
          <w:bCs/>
          <w:sz w:val="28"/>
          <w:szCs w:val="28"/>
        </w:rPr>
        <w:t xml:space="preserve"> тезисов</w:t>
      </w:r>
      <w:r w:rsidR="005D666D">
        <w:rPr>
          <w:rFonts w:ascii="Times New Roman" w:hAnsi="Times New Roman"/>
          <w:bCs/>
          <w:sz w:val="28"/>
          <w:szCs w:val="28"/>
        </w:rPr>
        <w:t xml:space="preserve"> </w:t>
      </w:r>
      <w:r w:rsidR="005D666D" w:rsidRPr="005D666D">
        <w:rPr>
          <w:rFonts w:ascii="Times New Roman" w:hAnsi="Times New Roman"/>
          <w:bCs/>
          <w:sz w:val="28"/>
          <w:szCs w:val="28"/>
        </w:rPr>
        <w:t>и информационных сообщений</w:t>
      </w:r>
      <w:r w:rsidRPr="001E7E91">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w:t>
      </w:r>
      <w:proofErr w:type="gramStart"/>
      <w:r w:rsidRPr="001E7E91">
        <w:rPr>
          <w:rFonts w:ascii="Times New Roman" w:hAnsi="Times New Roman"/>
          <w:sz w:val="28"/>
          <w:szCs w:val="28"/>
        </w:rPr>
        <w:t>например</w:t>
      </w:r>
      <w:proofErr w:type="gramEnd"/>
      <w:r w:rsidR="00912ABB" w:rsidRPr="001E7E91">
        <w:rPr>
          <w:rFonts w:ascii="Times New Roman" w:hAnsi="Times New Roman"/>
          <w:sz w:val="28"/>
          <w:szCs w:val="28"/>
        </w:rPr>
        <w:t xml:space="preserve"> </w:t>
      </w:r>
      <w:r w:rsidR="00912ABB" w:rsidRPr="001E7E91">
        <w:rPr>
          <w:rFonts w:ascii="Times New Roman" w:hAnsi="Times New Roman"/>
          <w:bCs/>
          <w:sz w:val="28"/>
          <w:szCs w:val="28"/>
        </w:rPr>
        <w:t xml:space="preserve">написание эссе, </w:t>
      </w:r>
      <w:r w:rsidR="008D3B94" w:rsidRPr="000F2FC2">
        <w:rPr>
          <w:rFonts w:ascii="Times New Roman" w:hAnsi="Times New Roman"/>
          <w:bCs/>
          <w:sz w:val="28"/>
          <w:szCs w:val="28"/>
        </w:rPr>
        <w:t>выполнение творческого задания</w:t>
      </w:r>
      <w:r w:rsidR="00912ABB" w:rsidRPr="001E7E91">
        <w:rPr>
          <w:rFonts w:ascii="Times New Roman" w:hAnsi="Times New Roman"/>
          <w:bCs/>
          <w:sz w:val="28"/>
          <w:szCs w:val="28"/>
        </w:rPr>
        <w:t>, подготовка и написание рефератов</w:t>
      </w:r>
      <w:r w:rsidR="002B3017">
        <w:rPr>
          <w:rFonts w:ascii="Times New Roman" w:hAnsi="Times New Roman"/>
          <w:bCs/>
          <w:sz w:val="28"/>
          <w:szCs w:val="28"/>
        </w:rPr>
        <w:t xml:space="preserve">, </w:t>
      </w:r>
      <w:r w:rsidR="002B3017" w:rsidRPr="000F2FC2">
        <w:rPr>
          <w:rFonts w:ascii="Times New Roman" w:hAnsi="Times New Roman"/>
          <w:bCs/>
          <w:sz w:val="28"/>
          <w:szCs w:val="28"/>
        </w:rPr>
        <w:t>курсовых работ</w:t>
      </w:r>
    </w:p>
    <w:p w:rsidR="001359F2" w:rsidRPr="00BE752B" w:rsidRDefault="00BE752B" w:rsidP="00CB09E4">
      <w:pPr>
        <w:pStyle w:val="af7"/>
        <w:numPr>
          <w:ilvl w:val="0"/>
          <w:numId w:val="12"/>
        </w:numPr>
        <w:tabs>
          <w:tab w:val="left" w:pos="993"/>
        </w:tabs>
        <w:ind w:left="0" w:firstLine="709"/>
        <w:jc w:val="both"/>
        <w:rPr>
          <w:b/>
          <w:sz w:val="32"/>
          <w:szCs w:val="32"/>
        </w:rPr>
      </w:pPr>
      <w:r w:rsidRPr="00BE752B">
        <w:rPr>
          <w:b/>
          <w:sz w:val="32"/>
          <w:szCs w:val="32"/>
        </w:rPr>
        <w:t>Методические рекомендации студентам по освоению дисциплины</w:t>
      </w:r>
    </w:p>
    <w:p w:rsidR="00BE752B" w:rsidRDefault="00BE752B" w:rsidP="009E5110">
      <w:pPr>
        <w:spacing w:line="360" w:lineRule="exact"/>
        <w:ind w:firstLine="709"/>
        <w:jc w:val="both"/>
        <w:rPr>
          <w:rFonts w:ascii="Times New Roman" w:hAnsi="Times New Roman"/>
          <w:b/>
          <w:sz w:val="28"/>
          <w:szCs w:val="28"/>
        </w:rPr>
      </w:pPr>
    </w:p>
    <w:p w:rsidR="00CA309A" w:rsidRDefault="009E5110" w:rsidP="009E5110">
      <w:pPr>
        <w:spacing w:line="360" w:lineRule="exact"/>
        <w:ind w:firstLine="709"/>
        <w:jc w:val="both"/>
        <w:rPr>
          <w:rFonts w:ascii="Times New Roman" w:hAnsi="Times New Roman"/>
          <w:b/>
          <w:sz w:val="28"/>
          <w:szCs w:val="28"/>
        </w:rPr>
      </w:pPr>
      <w:r>
        <w:rPr>
          <w:rFonts w:ascii="Times New Roman" w:hAnsi="Times New Roman"/>
          <w:b/>
          <w:sz w:val="28"/>
          <w:szCs w:val="28"/>
        </w:rPr>
        <w:t xml:space="preserve">3.1 </w:t>
      </w:r>
      <w:r w:rsidR="00CA309A" w:rsidRPr="000D6A21">
        <w:rPr>
          <w:rFonts w:ascii="Times New Roman" w:hAnsi="Times New Roman"/>
          <w:b/>
          <w:sz w:val="28"/>
          <w:szCs w:val="28"/>
        </w:rPr>
        <w:t>Методические рекомендации по изучению</w:t>
      </w:r>
      <w:r>
        <w:rPr>
          <w:rFonts w:ascii="Times New Roman" w:hAnsi="Times New Roman"/>
          <w:b/>
          <w:sz w:val="28"/>
          <w:szCs w:val="28"/>
        </w:rPr>
        <w:t xml:space="preserve"> </w:t>
      </w:r>
      <w:r w:rsidR="00CA309A" w:rsidRPr="000D6A21">
        <w:rPr>
          <w:rFonts w:ascii="Times New Roman" w:hAnsi="Times New Roman"/>
          <w:b/>
          <w:sz w:val="28"/>
          <w:szCs w:val="28"/>
        </w:rPr>
        <w:t>теоретических основ дисциплин</w:t>
      </w:r>
      <w:r w:rsidR="00933DED">
        <w:rPr>
          <w:rFonts w:ascii="Times New Roman" w:hAnsi="Times New Roman"/>
          <w:b/>
          <w:sz w:val="28"/>
          <w:szCs w:val="28"/>
        </w:rPr>
        <w:t>ы</w:t>
      </w:r>
    </w:p>
    <w:p w:rsidR="00BC4775" w:rsidRDefault="00BC4775" w:rsidP="008149D3">
      <w:pPr>
        <w:ind w:firstLine="709"/>
        <w:jc w:val="both"/>
        <w:rPr>
          <w:rFonts w:ascii="Times New Roman" w:hAnsi="Times New Roman"/>
          <w:sz w:val="28"/>
          <w:szCs w:val="28"/>
        </w:rPr>
      </w:pPr>
    </w:p>
    <w:p w:rsidR="00BC4775" w:rsidRDefault="00BC4775" w:rsidP="008149D3">
      <w:pPr>
        <w:ind w:firstLine="709"/>
        <w:jc w:val="both"/>
        <w:rPr>
          <w:rFonts w:ascii="Times New Roman" w:hAnsi="Times New Roman"/>
          <w:sz w:val="28"/>
          <w:szCs w:val="28"/>
        </w:rPr>
      </w:pPr>
    </w:p>
    <w:p w:rsidR="009E5110" w:rsidRDefault="009E5110" w:rsidP="008149D3">
      <w:pPr>
        <w:ind w:firstLine="709"/>
        <w:jc w:val="both"/>
        <w:rPr>
          <w:rFonts w:ascii="Times New Roman" w:hAnsi="Times New Roman"/>
          <w:sz w:val="28"/>
          <w:szCs w:val="28"/>
        </w:rPr>
      </w:pPr>
      <w:r w:rsidRPr="00371D84">
        <w:rPr>
          <w:rFonts w:ascii="Times New Roman" w:hAnsi="Times New Roman"/>
          <w:sz w:val="28"/>
          <w:szCs w:val="28"/>
        </w:rPr>
        <w:t xml:space="preserve">Основным принципом организации </w:t>
      </w:r>
      <w:r w:rsidR="00BE752B">
        <w:rPr>
          <w:rFonts w:ascii="Times New Roman" w:hAnsi="Times New Roman"/>
          <w:sz w:val="28"/>
          <w:szCs w:val="28"/>
        </w:rPr>
        <w:t>самостоятельной</w:t>
      </w:r>
      <w:r w:rsidRPr="00371D84">
        <w:rPr>
          <w:rFonts w:ascii="Times New Roman" w:hAnsi="Times New Roman"/>
          <w:sz w:val="28"/>
          <w:szCs w:val="28"/>
        </w:rPr>
        <w:t xml:space="preserve"> работы студентов</w:t>
      </w:r>
      <w:r w:rsidR="00BE752B">
        <w:rPr>
          <w:rFonts w:ascii="Times New Roman" w:hAnsi="Times New Roman"/>
          <w:sz w:val="28"/>
          <w:szCs w:val="28"/>
        </w:rPr>
        <w:t xml:space="preserve"> по освоению дисциплины </w:t>
      </w:r>
      <w:r w:rsidRPr="00371D84">
        <w:rPr>
          <w:rFonts w:ascii="Times New Roman" w:hAnsi="Times New Roman"/>
          <w:sz w:val="28"/>
          <w:szCs w:val="28"/>
        </w:rPr>
        <w:t xml:space="preserve">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w:t>
      </w:r>
      <w:r w:rsidR="00B11152" w:rsidRPr="00371D84">
        <w:rPr>
          <w:rFonts w:ascii="Times New Roman" w:hAnsi="Times New Roman"/>
          <w:sz w:val="28"/>
          <w:szCs w:val="28"/>
        </w:rPr>
        <w:t>консультациях</w:t>
      </w:r>
      <w:r w:rsidRPr="00371D84">
        <w:rPr>
          <w:rFonts w:ascii="Times New Roman" w:hAnsi="Times New Roman"/>
          <w:sz w:val="28"/>
          <w:szCs w:val="28"/>
        </w:rPr>
        <w:t xml:space="preserve"> и домашней подготовке.</w:t>
      </w:r>
    </w:p>
    <w:p w:rsidR="00CA309A" w:rsidRPr="000D6A21" w:rsidRDefault="00CA309A" w:rsidP="008149D3">
      <w:pPr>
        <w:ind w:firstLine="709"/>
        <w:jc w:val="both"/>
        <w:rPr>
          <w:rFonts w:ascii="Times New Roman" w:hAnsi="Times New Roman"/>
          <w:sz w:val="28"/>
          <w:szCs w:val="28"/>
        </w:rPr>
      </w:pPr>
      <w:r w:rsidRPr="000D6A21">
        <w:rPr>
          <w:rFonts w:ascii="Times New Roman" w:hAnsi="Times New Roman"/>
          <w:sz w:val="28"/>
          <w:szCs w:val="28"/>
        </w:rPr>
        <w:t>Изучение теоретической части дисциплин</w:t>
      </w:r>
      <w:r w:rsidR="00B11152">
        <w:rPr>
          <w:rFonts w:ascii="Times New Roman" w:hAnsi="Times New Roman"/>
          <w:sz w:val="28"/>
          <w:szCs w:val="28"/>
        </w:rPr>
        <w:t>ы</w:t>
      </w:r>
      <w:r w:rsidRPr="000D6A21">
        <w:rPr>
          <w:rFonts w:ascii="Times New Roman" w:hAnsi="Times New Roman"/>
          <w:sz w:val="28"/>
          <w:szCs w:val="28"/>
        </w:rPr>
        <w:t xml:space="preserve"> </w:t>
      </w:r>
      <w:r w:rsidR="00B11152">
        <w:rPr>
          <w:rFonts w:ascii="Times New Roman" w:hAnsi="Times New Roman"/>
          <w:sz w:val="28"/>
          <w:szCs w:val="28"/>
        </w:rPr>
        <w:t>«</w:t>
      </w:r>
      <w:r w:rsidR="00431C5C">
        <w:rPr>
          <w:rFonts w:ascii="Times New Roman" w:hAnsi="Times New Roman"/>
          <w:sz w:val="28"/>
          <w:szCs w:val="28"/>
        </w:rPr>
        <w:t>Менеджмент</w:t>
      </w:r>
      <w:r w:rsidR="00B11152">
        <w:rPr>
          <w:rFonts w:ascii="Times New Roman" w:hAnsi="Times New Roman"/>
          <w:sz w:val="28"/>
          <w:szCs w:val="28"/>
        </w:rPr>
        <w:t xml:space="preserve">» </w:t>
      </w:r>
      <w:r w:rsidRPr="000D6A21">
        <w:rPr>
          <w:rFonts w:ascii="Times New Roman" w:hAnsi="Times New Roman"/>
          <w:sz w:val="28"/>
          <w:szCs w:val="28"/>
        </w:rPr>
        <w:t xml:space="preserve">призвано не </w:t>
      </w:r>
      <w:proofErr w:type="gramStart"/>
      <w:r w:rsidRPr="000D6A21">
        <w:rPr>
          <w:rFonts w:ascii="Times New Roman" w:hAnsi="Times New Roman"/>
          <w:sz w:val="28"/>
          <w:szCs w:val="28"/>
        </w:rPr>
        <w:t>только  углубить</w:t>
      </w:r>
      <w:proofErr w:type="gramEnd"/>
      <w:r w:rsidRPr="000D6A21">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r w:rsidR="00BE752B">
        <w:rPr>
          <w:rFonts w:ascii="Times New Roman" w:hAnsi="Times New Roman"/>
          <w:sz w:val="28"/>
          <w:szCs w:val="28"/>
        </w:rPr>
        <w:t xml:space="preserve"> </w:t>
      </w:r>
      <w:r w:rsidRPr="000D6A21">
        <w:rPr>
          <w:rFonts w:ascii="Times New Roman" w:hAnsi="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E42134" w:rsidRPr="00661BFA" w:rsidRDefault="004A4324" w:rsidP="00E42134">
      <w:pPr>
        <w:ind w:firstLine="900"/>
        <w:jc w:val="both"/>
        <w:rPr>
          <w:rFonts w:ascii="Times New Roman" w:hAnsi="Times New Roman"/>
          <w:sz w:val="28"/>
          <w:szCs w:val="28"/>
        </w:rPr>
      </w:pPr>
      <w:r>
        <w:rPr>
          <w:rFonts w:ascii="Times New Roman" w:hAnsi="Times New Roman"/>
          <w:sz w:val="28"/>
          <w:szCs w:val="28"/>
        </w:rPr>
        <w:t>К</w:t>
      </w:r>
      <w:r w:rsidRPr="004A4324">
        <w:rPr>
          <w:rFonts w:ascii="Times New Roman" w:hAnsi="Times New Roman"/>
          <w:sz w:val="28"/>
          <w:szCs w:val="28"/>
        </w:rPr>
        <w:t xml:space="preserve">раткое изложение первичного текста </w:t>
      </w:r>
      <w:r w:rsidR="00D73A03">
        <w:rPr>
          <w:rFonts w:ascii="Times New Roman" w:hAnsi="Times New Roman"/>
          <w:sz w:val="28"/>
          <w:szCs w:val="28"/>
        </w:rPr>
        <w:t>представляет</w:t>
      </w:r>
      <w:r>
        <w:rPr>
          <w:rFonts w:ascii="Times New Roman" w:hAnsi="Times New Roman"/>
          <w:sz w:val="28"/>
          <w:szCs w:val="28"/>
        </w:rPr>
        <w:t xml:space="preserve"> конспект, т</w:t>
      </w:r>
      <w:r w:rsidRPr="004A4324">
        <w:rPr>
          <w:rFonts w:ascii="Times New Roman" w:hAnsi="Times New Roman"/>
          <w:sz w:val="28"/>
          <w:szCs w:val="28"/>
        </w:rPr>
        <w:t xml:space="preserve">еоретический </w:t>
      </w:r>
      <w:r>
        <w:rPr>
          <w:rFonts w:ascii="Times New Roman" w:hAnsi="Times New Roman"/>
          <w:sz w:val="28"/>
          <w:szCs w:val="28"/>
        </w:rPr>
        <w:t xml:space="preserve">материал </w:t>
      </w:r>
      <w:r w:rsidRPr="004A4324">
        <w:rPr>
          <w:rFonts w:ascii="Times New Roman" w:hAnsi="Times New Roman"/>
          <w:sz w:val="28"/>
          <w:szCs w:val="28"/>
        </w:rPr>
        <w:t>конспектируется с учётом структуры его содержания</w:t>
      </w:r>
      <w:r>
        <w:rPr>
          <w:rFonts w:ascii="Times New Roman" w:hAnsi="Times New Roman"/>
          <w:sz w:val="28"/>
          <w:szCs w:val="28"/>
        </w:rPr>
        <w:t xml:space="preserve">. </w:t>
      </w:r>
      <w:r w:rsidR="00E42134" w:rsidRPr="00661BFA">
        <w:rPr>
          <w:rFonts w:ascii="Times New Roman" w:hAnsi="Times New Roman"/>
          <w:sz w:val="28"/>
          <w:szCs w:val="28"/>
        </w:rPr>
        <w:t xml:space="preserve">В процессе конспектирования лекции целесообразно учитывать </w:t>
      </w:r>
      <w:r>
        <w:rPr>
          <w:rFonts w:ascii="Times New Roman" w:hAnsi="Times New Roman"/>
          <w:sz w:val="28"/>
          <w:szCs w:val="28"/>
        </w:rPr>
        <w:t>общие</w:t>
      </w:r>
      <w:r w:rsidR="00E42134" w:rsidRPr="00661BFA">
        <w:rPr>
          <w:rFonts w:ascii="Times New Roman" w:hAnsi="Times New Roman"/>
          <w:sz w:val="28"/>
          <w:szCs w:val="28"/>
        </w:rPr>
        <w:t xml:space="preserve"> рекомендации:</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лекции по каждой изучаемой дисциплине следует вести в тетради, отдельной от практических (</w:t>
      </w:r>
      <w:r w:rsidR="00F55976">
        <w:rPr>
          <w:sz w:val="28"/>
          <w:szCs w:val="28"/>
        </w:rPr>
        <w:t>практических</w:t>
      </w:r>
      <w:r w:rsidRPr="00E42134">
        <w:rPr>
          <w:sz w:val="28"/>
          <w:szCs w:val="28"/>
        </w:rPr>
        <w:t>) занятий.</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обязательно записывать тему и план лекции.</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стараться излагать содержание лекции своими словами, ясно формулировать и выделять тезисы, отделять их от аргументов.</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w:t>
      </w:r>
      <w:r w:rsidR="00F96279">
        <w:rPr>
          <w:sz w:val="28"/>
          <w:szCs w:val="28"/>
        </w:rPr>
        <w:t>семинару</w:t>
      </w:r>
      <w:r w:rsidRPr="00E42134">
        <w:rPr>
          <w:sz w:val="28"/>
          <w:szCs w:val="28"/>
        </w:rPr>
        <w:t xml:space="preserve"> (практическому занятию</w:t>
      </w:r>
      <w:r w:rsidR="00F96279">
        <w:rPr>
          <w:sz w:val="28"/>
          <w:szCs w:val="28"/>
        </w:rPr>
        <w:t>)</w:t>
      </w:r>
      <w:r w:rsidRPr="00E42134">
        <w:rPr>
          <w:sz w:val="28"/>
          <w:szCs w:val="28"/>
        </w:rPr>
        <w:t>, сдаче зачета (экзамена).</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нужно учиться записывать лекции кратко, используя общепринятые сокращения слов и фраз.</w:t>
      </w:r>
    </w:p>
    <w:p w:rsidR="00E42134" w:rsidRPr="00661BFA" w:rsidRDefault="00E42134" w:rsidP="00E42134">
      <w:pPr>
        <w:ind w:firstLine="900"/>
        <w:jc w:val="both"/>
        <w:rPr>
          <w:rFonts w:ascii="Times New Roman" w:hAnsi="Times New Roman"/>
          <w:sz w:val="28"/>
          <w:szCs w:val="28"/>
        </w:rPr>
      </w:pPr>
      <w:r w:rsidRPr="00661BFA">
        <w:rPr>
          <w:rFonts w:ascii="Times New Roman" w:hAnsi="Times New Roman"/>
          <w:sz w:val="28"/>
          <w:szCs w:val="28"/>
        </w:rPr>
        <w:t>Навыки конспектирования лекций, как и всякие трудовые навыки, приобретаются в</w:t>
      </w:r>
      <w:r>
        <w:rPr>
          <w:rFonts w:ascii="Times New Roman" w:hAnsi="Times New Roman"/>
          <w:sz w:val="28"/>
          <w:szCs w:val="28"/>
        </w:rPr>
        <w:t xml:space="preserve"> </w:t>
      </w:r>
      <w:r w:rsidRPr="00661BFA">
        <w:rPr>
          <w:rFonts w:ascii="Times New Roman" w:hAnsi="Times New Roman"/>
          <w:sz w:val="28"/>
          <w:szCs w:val="28"/>
        </w:rPr>
        <w:t>процессе работы, поэтому чужие, даже образцовые конспекты не могут заменить того, что</w:t>
      </w:r>
      <w:r>
        <w:rPr>
          <w:rFonts w:ascii="Times New Roman" w:hAnsi="Times New Roman"/>
          <w:sz w:val="28"/>
          <w:szCs w:val="28"/>
        </w:rPr>
        <w:t xml:space="preserve"> </w:t>
      </w:r>
      <w:r w:rsidRPr="00661BFA">
        <w:rPr>
          <w:rFonts w:ascii="Times New Roman" w:hAnsi="Times New Roman"/>
          <w:sz w:val="28"/>
          <w:szCs w:val="28"/>
        </w:rPr>
        <w:t>да</w:t>
      </w:r>
      <w:r>
        <w:rPr>
          <w:rFonts w:ascii="Times New Roman" w:hAnsi="Times New Roman"/>
          <w:sz w:val="28"/>
          <w:szCs w:val="28"/>
        </w:rPr>
        <w:t>е</w:t>
      </w:r>
      <w:r w:rsidRPr="00661BFA">
        <w:rPr>
          <w:rFonts w:ascii="Times New Roman" w:hAnsi="Times New Roman"/>
          <w:sz w:val="28"/>
          <w:szCs w:val="28"/>
        </w:rPr>
        <w:t>тся только опытом.</w:t>
      </w:r>
      <w:r w:rsidRPr="00E42134">
        <w:rPr>
          <w:rFonts w:ascii="Times New Roman" w:hAnsi="Times New Roman"/>
          <w:sz w:val="28"/>
          <w:szCs w:val="28"/>
        </w:rPr>
        <w:t xml:space="preserve"> </w:t>
      </w:r>
      <w:r w:rsidRPr="00661BFA">
        <w:rPr>
          <w:rFonts w:ascii="Times New Roman" w:hAnsi="Times New Roman"/>
          <w:sz w:val="28"/>
          <w:szCs w:val="28"/>
        </w:rPr>
        <w:t>Запись лекции –</w:t>
      </w:r>
      <w:r>
        <w:rPr>
          <w:rFonts w:ascii="Times New Roman" w:hAnsi="Times New Roman"/>
          <w:sz w:val="28"/>
          <w:szCs w:val="28"/>
        </w:rPr>
        <w:t xml:space="preserve"> </w:t>
      </w:r>
      <w:r w:rsidRPr="00661BFA">
        <w:rPr>
          <w:rFonts w:ascii="Times New Roman" w:hAnsi="Times New Roman"/>
          <w:sz w:val="28"/>
          <w:szCs w:val="28"/>
        </w:rPr>
        <w:t xml:space="preserve">одно из </w:t>
      </w:r>
      <w:r>
        <w:rPr>
          <w:rFonts w:ascii="Times New Roman" w:hAnsi="Times New Roman"/>
          <w:sz w:val="28"/>
          <w:szCs w:val="28"/>
        </w:rPr>
        <w:t>необходимых условий успешной уче</w:t>
      </w:r>
      <w:r w:rsidRPr="00661BFA">
        <w:rPr>
          <w:rFonts w:ascii="Times New Roman" w:hAnsi="Times New Roman"/>
          <w:sz w:val="28"/>
          <w:szCs w:val="28"/>
        </w:rPr>
        <w:t>бы, поэтому с первых дней пребывания в вузе</w:t>
      </w:r>
      <w:r>
        <w:rPr>
          <w:rFonts w:ascii="Times New Roman" w:hAnsi="Times New Roman"/>
          <w:sz w:val="28"/>
          <w:szCs w:val="28"/>
        </w:rPr>
        <w:t xml:space="preserve"> </w:t>
      </w:r>
      <w:r w:rsidRPr="00661BFA">
        <w:rPr>
          <w:rFonts w:ascii="Times New Roman" w:hAnsi="Times New Roman"/>
          <w:sz w:val="28"/>
          <w:szCs w:val="28"/>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73A03" w:rsidRDefault="00D73A03" w:rsidP="00D73A03">
      <w:pPr>
        <w:ind w:firstLine="709"/>
        <w:jc w:val="both"/>
        <w:rPr>
          <w:rFonts w:ascii="Times New Roman" w:hAnsi="Times New Roman"/>
          <w:sz w:val="28"/>
          <w:szCs w:val="28"/>
        </w:rPr>
      </w:pPr>
      <w:r w:rsidRPr="000D6A21">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4A4324" w:rsidRPr="004A4324" w:rsidRDefault="004A4324" w:rsidP="004A4324">
      <w:pPr>
        <w:ind w:firstLine="709"/>
        <w:jc w:val="both"/>
        <w:rPr>
          <w:rFonts w:ascii="Times New Roman" w:hAnsi="Times New Roman"/>
          <w:sz w:val="28"/>
          <w:szCs w:val="28"/>
        </w:rPr>
      </w:pPr>
      <w:r>
        <w:rPr>
          <w:rFonts w:ascii="Times New Roman" w:hAnsi="Times New Roman"/>
          <w:sz w:val="28"/>
          <w:szCs w:val="28"/>
        </w:rPr>
        <w:t>Самостоятельное конспектирование лекции (теоретического материала) предусматривает</w:t>
      </w:r>
      <w:r w:rsidRPr="004A4324">
        <w:rPr>
          <w:rFonts w:ascii="Times New Roman" w:hAnsi="Times New Roman"/>
          <w:sz w:val="28"/>
          <w:szCs w:val="28"/>
        </w:rPr>
        <w:t xml:space="preserve"> составление плана; выписк</w:t>
      </w:r>
      <w:r>
        <w:rPr>
          <w:rFonts w:ascii="Times New Roman" w:hAnsi="Times New Roman"/>
          <w:sz w:val="28"/>
          <w:szCs w:val="28"/>
        </w:rPr>
        <w:t>у</w:t>
      </w:r>
      <w:r w:rsidRPr="004A4324">
        <w:rPr>
          <w:rFonts w:ascii="Times New Roman" w:hAnsi="Times New Roman"/>
          <w:sz w:val="28"/>
          <w:szCs w:val="28"/>
        </w:rPr>
        <w:t xml:space="preserve"> цитат</w:t>
      </w:r>
      <w:r>
        <w:rPr>
          <w:rFonts w:ascii="Times New Roman" w:hAnsi="Times New Roman"/>
          <w:sz w:val="28"/>
          <w:szCs w:val="28"/>
        </w:rPr>
        <w:t xml:space="preserve">, </w:t>
      </w:r>
      <w:r w:rsidRPr="004A4324">
        <w:rPr>
          <w:rFonts w:ascii="Times New Roman" w:hAnsi="Times New Roman"/>
          <w:sz w:val="28"/>
          <w:szCs w:val="28"/>
        </w:rPr>
        <w:t>пересказ</w:t>
      </w:r>
      <w:r>
        <w:rPr>
          <w:rFonts w:ascii="Times New Roman" w:hAnsi="Times New Roman"/>
          <w:sz w:val="28"/>
          <w:szCs w:val="28"/>
        </w:rPr>
        <w:t xml:space="preserve"> (перефразирование)</w:t>
      </w:r>
      <w:r w:rsidRPr="004A4324">
        <w:rPr>
          <w:rFonts w:ascii="Times New Roman" w:hAnsi="Times New Roman"/>
          <w:sz w:val="28"/>
          <w:szCs w:val="28"/>
        </w:rPr>
        <w:t xml:space="preserve"> «своими словами»</w:t>
      </w:r>
      <w:r>
        <w:rPr>
          <w:rFonts w:ascii="Times New Roman" w:hAnsi="Times New Roman"/>
          <w:sz w:val="28"/>
          <w:szCs w:val="28"/>
        </w:rPr>
        <w:t>,</w:t>
      </w:r>
      <w:r w:rsidRPr="004A4324">
        <w:rPr>
          <w:rFonts w:ascii="Times New Roman" w:hAnsi="Times New Roman"/>
          <w:sz w:val="28"/>
          <w:szCs w:val="28"/>
        </w:rPr>
        <w:t xml:space="preserve"> выделение идей и теорий</w:t>
      </w:r>
      <w:r>
        <w:rPr>
          <w:rFonts w:ascii="Times New Roman" w:hAnsi="Times New Roman"/>
          <w:sz w:val="28"/>
          <w:szCs w:val="28"/>
        </w:rPr>
        <w:t xml:space="preserve">, </w:t>
      </w:r>
      <w:r w:rsidRPr="004A4324">
        <w:rPr>
          <w:rFonts w:ascii="Times New Roman" w:hAnsi="Times New Roman"/>
          <w:sz w:val="28"/>
          <w:szCs w:val="28"/>
        </w:rPr>
        <w:t>критические замечания</w:t>
      </w:r>
      <w:r>
        <w:rPr>
          <w:rFonts w:ascii="Times New Roman" w:hAnsi="Times New Roman"/>
          <w:sz w:val="28"/>
          <w:szCs w:val="28"/>
        </w:rPr>
        <w:t xml:space="preserve">, </w:t>
      </w:r>
      <w:r w:rsidRPr="004A4324">
        <w:rPr>
          <w:rFonts w:ascii="Times New Roman" w:hAnsi="Times New Roman"/>
          <w:sz w:val="28"/>
          <w:szCs w:val="28"/>
        </w:rPr>
        <w:t>собственные разъяснения</w:t>
      </w:r>
      <w:r>
        <w:rPr>
          <w:rFonts w:ascii="Times New Roman" w:hAnsi="Times New Roman"/>
          <w:sz w:val="28"/>
          <w:szCs w:val="28"/>
        </w:rPr>
        <w:t xml:space="preserve">, </w:t>
      </w:r>
      <w:r w:rsidRPr="004A4324">
        <w:rPr>
          <w:rFonts w:ascii="Times New Roman" w:hAnsi="Times New Roman"/>
          <w:sz w:val="28"/>
          <w:szCs w:val="28"/>
        </w:rPr>
        <w:t>сравнение позиций</w:t>
      </w:r>
      <w:r>
        <w:rPr>
          <w:rFonts w:ascii="Times New Roman" w:hAnsi="Times New Roman"/>
          <w:sz w:val="28"/>
          <w:szCs w:val="28"/>
        </w:rPr>
        <w:t xml:space="preserve"> по экономическим школам (направлениям), </w:t>
      </w:r>
      <w:r w:rsidRPr="004A4324">
        <w:rPr>
          <w:rFonts w:ascii="Times New Roman" w:hAnsi="Times New Roman"/>
          <w:sz w:val="28"/>
          <w:szCs w:val="28"/>
        </w:rPr>
        <w:t xml:space="preserve"> реконструкция текста в виде создания таблиц, рисунков, схем</w:t>
      </w:r>
      <w:r>
        <w:rPr>
          <w:rFonts w:ascii="Times New Roman" w:hAnsi="Times New Roman"/>
          <w:sz w:val="28"/>
          <w:szCs w:val="28"/>
        </w:rPr>
        <w:t>,</w:t>
      </w:r>
      <w:r w:rsidRPr="004A4324">
        <w:rPr>
          <w:rFonts w:ascii="Times New Roman" w:hAnsi="Times New Roman"/>
          <w:sz w:val="28"/>
          <w:szCs w:val="28"/>
        </w:rPr>
        <w:t xml:space="preserve"> описание связей и отношений и др.</w:t>
      </w:r>
      <w:r w:rsidR="00D73A03" w:rsidRPr="00D73A03">
        <w:rPr>
          <w:rFonts w:ascii="Times New Roman" w:hAnsi="Times New Roman"/>
          <w:sz w:val="28"/>
          <w:szCs w:val="28"/>
        </w:rPr>
        <w:t xml:space="preserve"> Критериями хорошего конспекта являются: краткость (не более 1/8 первичного текста); целевая направленность; </w:t>
      </w:r>
      <w:proofErr w:type="spellStart"/>
      <w:r w:rsidR="00D73A03" w:rsidRPr="00D73A03">
        <w:rPr>
          <w:rFonts w:ascii="Times New Roman" w:hAnsi="Times New Roman"/>
          <w:sz w:val="28"/>
          <w:szCs w:val="28"/>
        </w:rPr>
        <w:t>аналитичность</w:t>
      </w:r>
      <w:proofErr w:type="spellEnd"/>
      <w:r w:rsidR="00D73A03" w:rsidRPr="00D73A03">
        <w:rPr>
          <w:rFonts w:ascii="Times New Roman" w:hAnsi="Times New Roman"/>
          <w:sz w:val="28"/>
          <w:szCs w:val="28"/>
        </w:rPr>
        <w:t>; научная корректность; ясность (отчётливость и однозначность), понятность.</w:t>
      </w:r>
    </w:p>
    <w:p w:rsidR="00D73A03" w:rsidRPr="000D6A21" w:rsidRDefault="00D73A03" w:rsidP="00D73A03">
      <w:pPr>
        <w:ind w:firstLine="567"/>
        <w:jc w:val="both"/>
        <w:rPr>
          <w:rFonts w:ascii="Times New Roman" w:hAnsi="Times New Roman"/>
          <w:sz w:val="28"/>
          <w:szCs w:val="28"/>
        </w:rPr>
      </w:pPr>
      <w:r w:rsidRPr="000D6A21">
        <w:rPr>
          <w:rFonts w:ascii="Times New Roman" w:hAnsi="Times New Roman"/>
          <w:sz w:val="28"/>
          <w:szCs w:val="28"/>
        </w:rPr>
        <w:t>При изучении дисциплин</w:t>
      </w:r>
      <w:r>
        <w:rPr>
          <w:rFonts w:ascii="Times New Roman" w:hAnsi="Times New Roman"/>
          <w:sz w:val="28"/>
          <w:szCs w:val="28"/>
        </w:rPr>
        <w:t>ы</w:t>
      </w:r>
      <w:r w:rsidRPr="000D6A21">
        <w:rPr>
          <w:rFonts w:ascii="Times New Roman" w:hAnsi="Times New Roman"/>
          <w:sz w:val="28"/>
          <w:szCs w:val="28"/>
        </w:rPr>
        <w:t xml:space="preserve"> </w:t>
      </w:r>
      <w:r>
        <w:rPr>
          <w:rFonts w:ascii="Times New Roman" w:hAnsi="Times New Roman"/>
          <w:sz w:val="28"/>
          <w:szCs w:val="28"/>
        </w:rPr>
        <w:t>«</w:t>
      </w:r>
      <w:r w:rsidR="00431C5C">
        <w:rPr>
          <w:rFonts w:ascii="Times New Roman" w:hAnsi="Times New Roman"/>
          <w:sz w:val="28"/>
          <w:szCs w:val="28"/>
        </w:rPr>
        <w:t>Менеджмент</w:t>
      </w:r>
      <w:r>
        <w:rPr>
          <w:rFonts w:ascii="Times New Roman" w:hAnsi="Times New Roman"/>
          <w:sz w:val="28"/>
          <w:szCs w:val="28"/>
        </w:rPr>
        <w:t xml:space="preserve">» </w:t>
      </w:r>
      <w:r w:rsidRPr="000D6A21">
        <w:rPr>
          <w:rFonts w:ascii="Times New Roman" w:hAnsi="Times New Roman"/>
          <w:sz w:val="28"/>
          <w:szCs w:val="28"/>
        </w:rPr>
        <w:t>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E42134" w:rsidRDefault="00E42134" w:rsidP="00E42134">
      <w:pPr>
        <w:ind w:firstLine="567"/>
        <w:jc w:val="both"/>
        <w:rPr>
          <w:rFonts w:ascii="Times New Roman" w:hAnsi="Times New Roman"/>
          <w:sz w:val="28"/>
          <w:szCs w:val="28"/>
        </w:rPr>
      </w:pPr>
      <w:r w:rsidRPr="00E42134">
        <w:rPr>
          <w:rFonts w:ascii="Times New Roman" w:hAnsi="Times New Roman"/>
          <w:sz w:val="28"/>
          <w:szCs w:val="28"/>
        </w:rPr>
        <w:t>Работа с научной литературой – важный составляющий элемент по освоению дисциплины</w:t>
      </w:r>
      <w:r>
        <w:rPr>
          <w:rFonts w:ascii="Times New Roman" w:hAnsi="Times New Roman"/>
          <w:sz w:val="28"/>
          <w:szCs w:val="28"/>
        </w:rPr>
        <w:t>.</w:t>
      </w:r>
      <w:r w:rsidRPr="00E42134">
        <w:t xml:space="preserve"> </w:t>
      </w:r>
      <w:r w:rsidRPr="00E42134">
        <w:rPr>
          <w:rFonts w:ascii="Times New Roman" w:hAnsi="Times New Roman"/>
          <w:sz w:val="28"/>
          <w:szCs w:val="28"/>
        </w:rPr>
        <w:t xml:space="preserve">Выбор и изучение литературы осуществляется поэтапно: первичное ознакомление и беглое прочтение источника, </w:t>
      </w:r>
      <w:proofErr w:type="gramStart"/>
      <w:r w:rsidRPr="00E42134">
        <w:rPr>
          <w:rFonts w:ascii="Times New Roman" w:hAnsi="Times New Roman"/>
          <w:sz w:val="28"/>
          <w:szCs w:val="28"/>
        </w:rPr>
        <w:t>далее  чтение</w:t>
      </w:r>
      <w:proofErr w:type="gramEnd"/>
      <w:r w:rsidRPr="00E42134">
        <w:rPr>
          <w:rFonts w:ascii="Times New Roman" w:hAnsi="Times New Roman"/>
          <w:sz w:val="28"/>
          <w:szCs w:val="28"/>
        </w:rPr>
        <w:t xml:space="preserve">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E42134" w:rsidRPr="00D73A03" w:rsidRDefault="00E42134" w:rsidP="00E42134">
      <w:pPr>
        <w:ind w:firstLine="567"/>
        <w:jc w:val="both"/>
        <w:rPr>
          <w:rFonts w:ascii="Times New Roman" w:hAnsi="Times New Roman"/>
          <w:sz w:val="28"/>
          <w:szCs w:val="28"/>
        </w:rPr>
      </w:pPr>
      <w:r w:rsidRPr="00E42134">
        <w:rPr>
          <w:rFonts w:ascii="Times New Roman" w:hAnsi="Times New Roman"/>
          <w:sz w:val="28"/>
          <w:szCs w:val="28"/>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rsidR="004A4324">
        <w:rPr>
          <w:rFonts w:ascii="Times New Roman" w:hAnsi="Times New Roman"/>
          <w:sz w:val="28"/>
          <w:szCs w:val="28"/>
        </w:rPr>
        <w:t>.</w:t>
      </w:r>
      <w:r w:rsidR="00D73A03" w:rsidRPr="00D73A03">
        <w:t xml:space="preserve"> </w:t>
      </w:r>
      <w:r w:rsidR="00D73A03" w:rsidRPr="00D73A03">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D73A03" w:rsidRDefault="00D73A03" w:rsidP="008149D3">
      <w:pPr>
        <w:ind w:firstLine="567"/>
        <w:jc w:val="both"/>
        <w:rPr>
          <w:rFonts w:ascii="Times New Roman" w:hAnsi="Times New Roman"/>
          <w:sz w:val="28"/>
          <w:szCs w:val="28"/>
        </w:rPr>
      </w:pPr>
      <w:r w:rsidRPr="00D73A03">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D73A03" w:rsidRDefault="00D73A03" w:rsidP="008149D3">
      <w:pPr>
        <w:ind w:firstLine="567"/>
        <w:jc w:val="both"/>
        <w:rPr>
          <w:rFonts w:ascii="Times New Roman" w:hAnsi="Times New Roman"/>
          <w:sz w:val="28"/>
          <w:szCs w:val="28"/>
        </w:rPr>
      </w:pPr>
    </w:p>
    <w:p w:rsidR="00760CDE" w:rsidRDefault="00760CDE" w:rsidP="00642B18">
      <w:pPr>
        <w:ind w:firstLine="709"/>
        <w:jc w:val="both"/>
        <w:rPr>
          <w:rFonts w:ascii="Times New Roman" w:hAnsi="Times New Roman"/>
          <w:b/>
          <w:sz w:val="28"/>
          <w:szCs w:val="28"/>
        </w:rPr>
      </w:pPr>
    </w:p>
    <w:p w:rsidR="00CA309A" w:rsidRDefault="00642B18" w:rsidP="00642B18">
      <w:pPr>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2</w:t>
      </w:r>
      <w:r>
        <w:rPr>
          <w:rFonts w:ascii="Times New Roman" w:hAnsi="Times New Roman"/>
          <w:b/>
          <w:sz w:val="28"/>
          <w:szCs w:val="28"/>
        </w:rPr>
        <w:t xml:space="preserve"> </w:t>
      </w:r>
      <w:r w:rsidR="003659A2" w:rsidRPr="009512F7">
        <w:rPr>
          <w:rFonts w:ascii="Times New Roman" w:hAnsi="Times New Roman"/>
          <w:b/>
          <w:sz w:val="28"/>
          <w:szCs w:val="28"/>
        </w:rPr>
        <w:t>Методические рекомендации</w:t>
      </w:r>
      <w:r w:rsidR="003659A2">
        <w:rPr>
          <w:rFonts w:ascii="Times New Roman" w:hAnsi="Times New Roman"/>
          <w:b/>
          <w:sz w:val="28"/>
          <w:szCs w:val="28"/>
        </w:rPr>
        <w:t xml:space="preserve"> по подготовке </w:t>
      </w:r>
      <w:r w:rsidR="00CA309A" w:rsidRPr="000D6A21">
        <w:rPr>
          <w:rFonts w:ascii="Times New Roman" w:hAnsi="Times New Roman"/>
          <w:b/>
          <w:sz w:val="28"/>
          <w:szCs w:val="28"/>
        </w:rPr>
        <w:t>докладов и выступлений</w:t>
      </w:r>
    </w:p>
    <w:p w:rsidR="00CA309A" w:rsidRDefault="00CA309A" w:rsidP="001A00D0">
      <w:pPr>
        <w:ind w:firstLine="567"/>
        <w:jc w:val="center"/>
        <w:rPr>
          <w:rFonts w:ascii="Times New Roman" w:hAnsi="Times New Roman"/>
          <w:b/>
          <w:sz w:val="28"/>
          <w:szCs w:val="28"/>
        </w:rPr>
      </w:pPr>
    </w:p>
    <w:p w:rsidR="00495CED" w:rsidRPr="000D6A21" w:rsidRDefault="00495CED" w:rsidP="001A00D0">
      <w:pPr>
        <w:ind w:firstLine="567"/>
        <w:jc w:val="center"/>
        <w:rPr>
          <w:rFonts w:ascii="Times New Roman" w:hAnsi="Times New Roman"/>
          <w:b/>
          <w:sz w:val="28"/>
          <w:szCs w:val="28"/>
        </w:rPr>
      </w:pPr>
    </w:p>
    <w:p w:rsidR="00CA309A" w:rsidRPr="000D6A21" w:rsidRDefault="003008E0" w:rsidP="003008E0">
      <w:pPr>
        <w:ind w:firstLine="709"/>
        <w:jc w:val="both"/>
        <w:rPr>
          <w:rFonts w:ascii="Times New Roman" w:hAnsi="Times New Roman"/>
          <w:sz w:val="28"/>
          <w:szCs w:val="28"/>
        </w:rPr>
      </w:pPr>
      <w:r>
        <w:rPr>
          <w:rFonts w:ascii="Times New Roman" w:hAnsi="Times New Roman"/>
          <w:sz w:val="28"/>
          <w:szCs w:val="28"/>
        </w:rPr>
        <w:t>На</w:t>
      </w:r>
      <w:r w:rsidR="00CA309A" w:rsidRPr="000D6A21">
        <w:rPr>
          <w:rFonts w:ascii="Times New Roman" w:hAnsi="Times New Roman"/>
          <w:sz w:val="28"/>
          <w:szCs w:val="28"/>
        </w:rPr>
        <w:t xml:space="preserve"> </w:t>
      </w:r>
      <w:r w:rsidR="00F55976">
        <w:rPr>
          <w:rFonts w:ascii="Times New Roman" w:hAnsi="Times New Roman"/>
          <w:sz w:val="28"/>
          <w:szCs w:val="28"/>
        </w:rPr>
        <w:t xml:space="preserve">практическое </w:t>
      </w:r>
      <w:r>
        <w:rPr>
          <w:rFonts w:ascii="Times New Roman" w:hAnsi="Times New Roman"/>
          <w:sz w:val="28"/>
          <w:szCs w:val="28"/>
        </w:rPr>
        <w:t xml:space="preserve">занятие </w:t>
      </w:r>
      <w:r w:rsidR="00CA309A" w:rsidRPr="000D6A21">
        <w:rPr>
          <w:rFonts w:ascii="Times New Roman" w:hAnsi="Times New Roman"/>
          <w:sz w:val="28"/>
          <w:szCs w:val="28"/>
        </w:rPr>
        <w:t xml:space="preserve">в зависимости от его формы и целей </w:t>
      </w:r>
      <w:r>
        <w:rPr>
          <w:rFonts w:ascii="Times New Roman" w:hAnsi="Times New Roman"/>
          <w:sz w:val="28"/>
          <w:szCs w:val="28"/>
        </w:rPr>
        <w:t>о</w:t>
      </w:r>
      <w:r w:rsidR="00CA309A" w:rsidRPr="000D6A21">
        <w:rPr>
          <w:rFonts w:ascii="Times New Roman" w:hAnsi="Times New Roman"/>
          <w:sz w:val="28"/>
          <w:szCs w:val="28"/>
        </w:rPr>
        <w:t>бычно имеет место следующая последовательность:</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выступление (доклад) по основному вопросу;</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вопросы к выступающему;</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 xml:space="preserve">заключительное слово докладчика; </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заключение преподавателя.</w:t>
      </w:r>
    </w:p>
    <w:p w:rsidR="00CA309A" w:rsidRPr="000D6A21" w:rsidRDefault="00CA309A" w:rsidP="003008E0">
      <w:pPr>
        <w:ind w:firstLine="709"/>
        <w:jc w:val="both"/>
        <w:rPr>
          <w:rFonts w:ascii="Times New Roman" w:hAnsi="Times New Roman"/>
          <w:sz w:val="28"/>
          <w:szCs w:val="28"/>
        </w:rPr>
      </w:pPr>
      <w:r w:rsidRPr="000D6A21">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E21FA5" w:rsidRDefault="003008E0" w:rsidP="00E21FA5">
      <w:pPr>
        <w:ind w:firstLine="709"/>
        <w:jc w:val="both"/>
        <w:rPr>
          <w:rFonts w:ascii="Times New Roman" w:hAnsi="Times New Roman"/>
          <w:sz w:val="28"/>
          <w:szCs w:val="28"/>
        </w:rPr>
      </w:pPr>
      <w:r w:rsidRPr="009B78CF">
        <w:rPr>
          <w:rFonts w:ascii="Times New Roman" w:hAnsi="Times New Roman"/>
          <w:sz w:val="28"/>
          <w:szCs w:val="28"/>
        </w:rPr>
        <w:t xml:space="preserve">Студентам </w:t>
      </w:r>
      <w:r>
        <w:rPr>
          <w:rFonts w:ascii="Times New Roman" w:hAnsi="Times New Roman"/>
          <w:sz w:val="28"/>
          <w:szCs w:val="28"/>
        </w:rPr>
        <w:t>в рамках дисциплины «</w:t>
      </w:r>
      <w:r w:rsidR="00431C5C">
        <w:rPr>
          <w:rFonts w:ascii="Times New Roman" w:hAnsi="Times New Roman"/>
          <w:sz w:val="28"/>
          <w:szCs w:val="28"/>
        </w:rPr>
        <w:t>Менеджмент</w:t>
      </w:r>
      <w:r>
        <w:rPr>
          <w:rFonts w:ascii="Times New Roman" w:hAnsi="Times New Roman"/>
          <w:sz w:val="28"/>
          <w:szCs w:val="28"/>
        </w:rPr>
        <w:t xml:space="preserve">» </w:t>
      </w:r>
      <w:r w:rsidRPr="009B78CF">
        <w:rPr>
          <w:rFonts w:ascii="Times New Roman" w:hAnsi="Times New Roman"/>
          <w:sz w:val="28"/>
          <w:szCs w:val="28"/>
        </w:rPr>
        <w:t xml:space="preserve">при подготовке к </w:t>
      </w:r>
      <w:r w:rsidR="00F55976">
        <w:rPr>
          <w:rFonts w:ascii="Times New Roman" w:hAnsi="Times New Roman"/>
          <w:sz w:val="28"/>
          <w:szCs w:val="28"/>
        </w:rPr>
        <w:t>практическим</w:t>
      </w:r>
      <w:r w:rsidRPr="009B78CF">
        <w:rPr>
          <w:rFonts w:ascii="Times New Roman" w:hAnsi="Times New Roman"/>
          <w:sz w:val="28"/>
          <w:szCs w:val="28"/>
        </w:rPr>
        <w:t xml:space="preserve"> занятиям рекомендуется самостоятельно выполнять доклады, индивидуальные письменные задания и упражнения. Работа, связанная с </w:t>
      </w:r>
      <w:r>
        <w:rPr>
          <w:rFonts w:ascii="Times New Roman" w:hAnsi="Times New Roman"/>
          <w:sz w:val="28"/>
          <w:szCs w:val="28"/>
        </w:rPr>
        <w:t>подготовкой докладов и выступлений</w:t>
      </w:r>
      <w:r w:rsidRPr="009B78CF">
        <w:rPr>
          <w:rFonts w:ascii="Times New Roman" w:hAnsi="Times New Roman"/>
          <w:sz w:val="28"/>
          <w:szCs w:val="28"/>
        </w:rPr>
        <w:t xml:space="preserve">, представляет собой </w:t>
      </w:r>
      <w:r>
        <w:rPr>
          <w:rFonts w:ascii="Times New Roman" w:hAnsi="Times New Roman"/>
          <w:sz w:val="28"/>
          <w:szCs w:val="28"/>
        </w:rPr>
        <w:t xml:space="preserve">особый </w:t>
      </w:r>
      <w:r w:rsidRPr="009B78CF">
        <w:rPr>
          <w:rFonts w:ascii="Times New Roman" w:hAnsi="Times New Roman"/>
          <w:sz w:val="28"/>
          <w:szCs w:val="28"/>
        </w:rPr>
        <w:t>вид интеллектуальной практической деятельности. Доклад – это вид самостоятельной работы студентов, заключающийся в</w:t>
      </w:r>
      <w:r>
        <w:rPr>
          <w:rFonts w:ascii="Times New Roman" w:hAnsi="Times New Roman"/>
          <w:sz w:val="28"/>
          <w:szCs w:val="28"/>
        </w:rPr>
        <w:t xml:space="preserve"> </w:t>
      </w:r>
      <w:r w:rsidRPr="009B78CF">
        <w:rPr>
          <w:rFonts w:ascii="Times New Roman" w:hAnsi="Times New Roman"/>
          <w:sz w:val="28"/>
          <w:szCs w:val="28"/>
        </w:rPr>
        <w:t xml:space="preserve">разработке студентами темы на основе изучения литературы и развернутом публичном сообщении по данной проблеме. </w:t>
      </w:r>
      <w:r w:rsidR="00E21FA5" w:rsidRPr="009B78CF">
        <w:rPr>
          <w:rFonts w:ascii="Times New Roman" w:hAnsi="Times New Roman"/>
          <w:sz w:val="28"/>
          <w:szCs w:val="28"/>
        </w:rPr>
        <w:t>Доклад может быть продублирован в письменной форме.</w:t>
      </w:r>
    </w:p>
    <w:p w:rsidR="003008E0" w:rsidRPr="009B78CF" w:rsidRDefault="003008E0" w:rsidP="003008E0">
      <w:pPr>
        <w:ind w:firstLine="709"/>
        <w:jc w:val="both"/>
        <w:rPr>
          <w:rFonts w:ascii="Times New Roman" w:hAnsi="Times New Roman"/>
          <w:sz w:val="28"/>
          <w:szCs w:val="28"/>
        </w:rPr>
      </w:pPr>
      <w:r w:rsidRPr="009B78CF">
        <w:rPr>
          <w:rFonts w:ascii="Times New Roman" w:hAnsi="Times New Roman"/>
          <w:sz w:val="28"/>
          <w:szCs w:val="28"/>
        </w:rPr>
        <w:t xml:space="preserve">Отличительными признаками доклада являются: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передача в устной форме информации;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публичный характер выступления;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стилевая однородность доклада;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четкие формулировки и сотрудничество докладчика и аудитории; </w:t>
      </w:r>
    </w:p>
    <w:p w:rsidR="003008E0"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E21FA5" w:rsidRDefault="00E21FA5" w:rsidP="00E21FA5">
      <w:pPr>
        <w:ind w:firstLine="709"/>
        <w:jc w:val="both"/>
        <w:rPr>
          <w:rFonts w:ascii="Times New Roman" w:hAnsi="Times New Roman"/>
          <w:sz w:val="28"/>
          <w:szCs w:val="28"/>
        </w:rPr>
      </w:pPr>
      <w:r w:rsidRPr="009B78CF">
        <w:rPr>
          <w:rFonts w:ascii="Times New Roman" w:hAnsi="Times New Roman"/>
          <w:sz w:val="28"/>
          <w:szCs w:val="28"/>
        </w:rPr>
        <w:t xml:space="preserve">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w:t>
      </w:r>
      <w:r>
        <w:rPr>
          <w:rFonts w:ascii="Times New Roman" w:hAnsi="Times New Roman"/>
          <w:sz w:val="28"/>
          <w:szCs w:val="28"/>
        </w:rPr>
        <w:t>практической деятельности</w:t>
      </w:r>
      <w:r w:rsidRPr="009B78CF">
        <w:rPr>
          <w:rFonts w:ascii="Times New Roman" w:hAnsi="Times New Roman"/>
          <w:sz w:val="28"/>
          <w:szCs w:val="28"/>
        </w:rPr>
        <w:t>.</w:t>
      </w:r>
    </w:p>
    <w:p w:rsidR="00E21FA5" w:rsidRDefault="00E21FA5" w:rsidP="00E21FA5">
      <w:pPr>
        <w:ind w:firstLine="709"/>
        <w:jc w:val="both"/>
        <w:rPr>
          <w:rFonts w:ascii="Times New Roman" w:hAnsi="Times New Roman"/>
          <w:sz w:val="28"/>
          <w:szCs w:val="28"/>
        </w:rPr>
      </w:pPr>
      <w:proofErr w:type="gramStart"/>
      <w:r w:rsidRPr="00E21FA5">
        <w:rPr>
          <w:rFonts w:ascii="Times New Roman" w:hAnsi="Times New Roman"/>
          <w:sz w:val="28"/>
          <w:szCs w:val="28"/>
        </w:rPr>
        <w:t>При  подготовке</w:t>
      </w:r>
      <w:proofErr w:type="gramEnd"/>
      <w:r w:rsidRPr="00E21FA5">
        <w:rPr>
          <w:rFonts w:ascii="Times New Roman" w:hAnsi="Times New Roman"/>
          <w:sz w:val="28"/>
          <w:szCs w:val="28"/>
        </w:rPr>
        <w:t xml:space="preserve">  доклада,  в  отличие  от  других  видов  студенческих </w:t>
      </w:r>
      <w:r>
        <w:rPr>
          <w:rFonts w:ascii="Times New Roman" w:hAnsi="Times New Roman"/>
          <w:sz w:val="28"/>
          <w:szCs w:val="28"/>
        </w:rPr>
        <w:t xml:space="preserve"> </w:t>
      </w:r>
      <w:r w:rsidRPr="00E21FA5">
        <w:rPr>
          <w:rFonts w:ascii="Times New Roman" w:hAnsi="Times New Roman"/>
          <w:sz w:val="28"/>
          <w:szCs w:val="28"/>
        </w:rPr>
        <w:t>работ, может   использоваться</w:t>
      </w:r>
      <w:r>
        <w:rPr>
          <w:rFonts w:ascii="Times New Roman" w:hAnsi="Times New Roman"/>
          <w:sz w:val="28"/>
          <w:szCs w:val="28"/>
        </w:rPr>
        <w:t xml:space="preserve"> </w:t>
      </w:r>
      <w:r w:rsidRPr="00E21FA5">
        <w:rPr>
          <w:rFonts w:ascii="Times New Roman" w:hAnsi="Times New Roman"/>
          <w:sz w:val="28"/>
          <w:szCs w:val="28"/>
        </w:rPr>
        <w:t xml:space="preserve">метод   коллективного   творчества. </w:t>
      </w:r>
      <w:r>
        <w:rPr>
          <w:rFonts w:ascii="Times New Roman" w:hAnsi="Times New Roman"/>
          <w:sz w:val="28"/>
          <w:szCs w:val="28"/>
        </w:rPr>
        <w:t xml:space="preserve"> </w:t>
      </w:r>
      <w:r w:rsidRPr="00E21FA5">
        <w:rPr>
          <w:rFonts w:ascii="Times New Roman" w:hAnsi="Times New Roman"/>
          <w:sz w:val="28"/>
          <w:szCs w:val="28"/>
        </w:rPr>
        <w:t>Преподаватель может дать тему сразу нескольким студентам одной группы, использовать</w:t>
      </w:r>
      <w:r>
        <w:rPr>
          <w:rFonts w:ascii="Times New Roman" w:hAnsi="Times New Roman"/>
          <w:sz w:val="28"/>
          <w:szCs w:val="28"/>
        </w:rPr>
        <w:t xml:space="preserve"> </w:t>
      </w:r>
      <w:r w:rsidRPr="00E21FA5">
        <w:rPr>
          <w:rFonts w:ascii="Times New Roman" w:hAnsi="Times New Roman"/>
          <w:sz w:val="28"/>
          <w:szCs w:val="28"/>
        </w:rPr>
        <w:t xml:space="preserve">метод докладчика и оппонента. Студенты могут подготовить два </w:t>
      </w:r>
      <w:proofErr w:type="gramStart"/>
      <w:r w:rsidRPr="00E21FA5">
        <w:rPr>
          <w:rFonts w:ascii="Times New Roman" w:hAnsi="Times New Roman"/>
          <w:sz w:val="28"/>
          <w:szCs w:val="28"/>
        </w:rPr>
        <w:t>выступления  с</w:t>
      </w:r>
      <w:proofErr w:type="gramEnd"/>
      <w:r w:rsidRPr="00E21FA5">
        <w:rPr>
          <w:rFonts w:ascii="Times New Roman" w:hAnsi="Times New Roman"/>
          <w:sz w:val="28"/>
          <w:szCs w:val="28"/>
        </w:rPr>
        <w:t xml:space="preserve">  противоположными  точками</w:t>
      </w:r>
      <w:r>
        <w:rPr>
          <w:rFonts w:ascii="Times New Roman" w:hAnsi="Times New Roman"/>
          <w:sz w:val="28"/>
          <w:szCs w:val="28"/>
        </w:rPr>
        <w:t xml:space="preserve"> </w:t>
      </w:r>
      <w:r w:rsidRPr="00E21FA5">
        <w:rPr>
          <w:rFonts w:ascii="Times New Roman" w:hAnsi="Times New Roman"/>
          <w:sz w:val="28"/>
          <w:szCs w:val="28"/>
        </w:rPr>
        <w:t>зрения  и  устроить дискуссию</w:t>
      </w:r>
      <w:r>
        <w:rPr>
          <w:rFonts w:ascii="Times New Roman" w:hAnsi="Times New Roman"/>
          <w:sz w:val="28"/>
          <w:szCs w:val="28"/>
        </w:rPr>
        <w:t>.</w:t>
      </w:r>
      <w:r w:rsidRPr="00E21FA5">
        <w:rPr>
          <w:rFonts w:ascii="Times New Roman" w:hAnsi="Times New Roman"/>
          <w:sz w:val="28"/>
          <w:szCs w:val="28"/>
        </w:rPr>
        <w:t xml:space="preserve"> </w:t>
      </w:r>
    </w:p>
    <w:p w:rsidR="00CA309A" w:rsidRPr="000D6A21" w:rsidRDefault="00CA309A" w:rsidP="001A00D0">
      <w:pPr>
        <w:ind w:firstLine="567"/>
        <w:jc w:val="both"/>
        <w:rPr>
          <w:rFonts w:ascii="Times New Roman" w:hAnsi="Times New Roman"/>
          <w:sz w:val="28"/>
          <w:szCs w:val="28"/>
        </w:rPr>
      </w:pPr>
      <w:r w:rsidRPr="000D6A21">
        <w:rPr>
          <w:rFonts w:ascii="Times New Roman" w:hAnsi="Times New Roman"/>
          <w:sz w:val="28"/>
          <w:szCs w:val="28"/>
        </w:rPr>
        <w:t xml:space="preserve">При реферативно-докладной форме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первыми получают слово ранее намеченные докладчики, а при развернутой </w:t>
      </w:r>
      <w:proofErr w:type="gramStart"/>
      <w:r w:rsidRPr="000D6A21">
        <w:rPr>
          <w:rFonts w:ascii="Times New Roman" w:hAnsi="Times New Roman"/>
          <w:sz w:val="28"/>
          <w:szCs w:val="28"/>
        </w:rPr>
        <w:t xml:space="preserve">беседе  </w:t>
      </w:r>
      <w:r w:rsidR="00133BFD">
        <w:rPr>
          <w:rFonts w:ascii="Times New Roman" w:hAnsi="Times New Roman"/>
          <w:sz w:val="28"/>
          <w:szCs w:val="28"/>
        </w:rPr>
        <w:t>–</w:t>
      </w:r>
      <w:proofErr w:type="gramEnd"/>
      <w:r w:rsidRPr="000D6A21">
        <w:rPr>
          <w:rFonts w:ascii="Times New Roman" w:hAnsi="Times New Roman"/>
          <w:sz w:val="28"/>
          <w:szCs w:val="28"/>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w:t>
      </w:r>
      <w:r w:rsidR="00F55976">
        <w:rPr>
          <w:rFonts w:ascii="Times New Roman" w:hAnsi="Times New Roman"/>
          <w:sz w:val="28"/>
          <w:szCs w:val="28"/>
        </w:rPr>
        <w:t>практическо</w:t>
      </w:r>
      <w:r w:rsidR="00C264DB">
        <w:rPr>
          <w:rFonts w:ascii="Times New Roman" w:hAnsi="Times New Roman"/>
          <w:sz w:val="28"/>
          <w:szCs w:val="28"/>
        </w:rPr>
        <w:t>му занятию</w:t>
      </w:r>
      <w:r w:rsidRPr="000D6A21">
        <w:rPr>
          <w:rFonts w:ascii="Times New Roman" w:hAnsi="Times New Roman"/>
          <w:sz w:val="28"/>
          <w:szCs w:val="28"/>
        </w:rPr>
        <w:t>, можно посоветовать быть готовыми для анализа выступлений товарищей по группе, для дополнений и замечаний.</w:t>
      </w:r>
    </w:p>
    <w:p w:rsidR="00CA309A" w:rsidRPr="000D6A21" w:rsidRDefault="00CA309A" w:rsidP="001A00D0">
      <w:pPr>
        <w:ind w:firstLine="567"/>
        <w:jc w:val="both"/>
        <w:rPr>
          <w:rFonts w:ascii="Times New Roman" w:hAnsi="Times New Roman"/>
          <w:sz w:val="28"/>
          <w:szCs w:val="28"/>
        </w:rPr>
      </w:pPr>
      <w:r w:rsidRPr="000D6A21">
        <w:rPr>
          <w:rFonts w:ascii="Times New Roman" w:hAnsi="Times New Roman"/>
          <w:sz w:val="28"/>
          <w:szCs w:val="28"/>
        </w:rPr>
        <w:t xml:space="preserve">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w:t>
      </w:r>
      <w:r w:rsidR="00C264DB">
        <w:rPr>
          <w:rFonts w:ascii="Times New Roman" w:hAnsi="Times New Roman"/>
          <w:sz w:val="28"/>
          <w:szCs w:val="28"/>
        </w:rPr>
        <w:t>семинара (практического занятия)</w:t>
      </w:r>
      <w:r w:rsidRPr="000D6A21">
        <w:rPr>
          <w:rFonts w:ascii="Times New Roman" w:hAnsi="Times New Roman"/>
          <w:sz w:val="28"/>
          <w:szCs w:val="28"/>
        </w:rPr>
        <w:t xml:space="preserve"> первыми сделают ему соответствующее замечание.</w:t>
      </w:r>
    </w:p>
    <w:p w:rsidR="00E21FA5" w:rsidRPr="000D6A21" w:rsidRDefault="00E21FA5" w:rsidP="008E5566">
      <w:pPr>
        <w:ind w:firstLine="709"/>
        <w:jc w:val="both"/>
        <w:rPr>
          <w:rFonts w:ascii="Times New Roman" w:hAnsi="Times New Roman"/>
          <w:sz w:val="28"/>
          <w:szCs w:val="28"/>
        </w:rPr>
      </w:pPr>
      <w:r w:rsidRPr="000D6A21">
        <w:rPr>
          <w:rFonts w:ascii="Times New Roman" w:hAnsi="Times New Roman"/>
          <w:sz w:val="28"/>
          <w:szCs w:val="28"/>
        </w:rPr>
        <w:t>Перечень требований к любому выступлению студента примерно таков:</w:t>
      </w:r>
    </w:p>
    <w:p w:rsidR="00E21FA5" w:rsidRPr="001A00D0" w:rsidRDefault="00E21FA5" w:rsidP="00CB09E4">
      <w:pPr>
        <w:pStyle w:val="af7"/>
        <w:numPr>
          <w:ilvl w:val="0"/>
          <w:numId w:val="2"/>
        </w:numPr>
        <w:tabs>
          <w:tab w:val="left" w:pos="1134"/>
        </w:tabs>
        <w:ind w:left="0" w:firstLine="709"/>
        <w:jc w:val="both"/>
        <w:rPr>
          <w:sz w:val="28"/>
          <w:szCs w:val="28"/>
        </w:rPr>
      </w:pPr>
      <w:r w:rsidRPr="001A00D0">
        <w:rPr>
          <w:sz w:val="28"/>
          <w:szCs w:val="28"/>
        </w:rPr>
        <w:t>связь выступления с предшествующей темой или вопросом;</w:t>
      </w:r>
    </w:p>
    <w:p w:rsidR="00E21FA5" w:rsidRPr="001A00D0" w:rsidRDefault="00E21FA5" w:rsidP="00CB09E4">
      <w:pPr>
        <w:pStyle w:val="af7"/>
        <w:numPr>
          <w:ilvl w:val="0"/>
          <w:numId w:val="2"/>
        </w:numPr>
        <w:tabs>
          <w:tab w:val="left" w:pos="1134"/>
        </w:tabs>
        <w:ind w:left="0" w:firstLine="709"/>
        <w:jc w:val="both"/>
        <w:rPr>
          <w:sz w:val="28"/>
          <w:szCs w:val="28"/>
        </w:rPr>
      </w:pPr>
      <w:r w:rsidRPr="001A00D0">
        <w:rPr>
          <w:sz w:val="28"/>
          <w:szCs w:val="28"/>
        </w:rPr>
        <w:t>раскрытие сущности проблемы;</w:t>
      </w:r>
    </w:p>
    <w:p w:rsidR="00E21FA5" w:rsidRPr="001A00D0" w:rsidRDefault="00E21FA5" w:rsidP="00CB09E4">
      <w:pPr>
        <w:pStyle w:val="af7"/>
        <w:numPr>
          <w:ilvl w:val="0"/>
          <w:numId w:val="2"/>
        </w:numPr>
        <w:tabs>
          <w:tab w:val="left" w:pos="1134"/>
        </w:tabs>
        <w:ind w:left="0" w:firstLine="709"/>
        <w:jc w:val="both"/>
        <w:rPr>
          <w:sz w:val="28"/>
          <w:szCs w:val="28"/>
        </w:rPr>
      </w:pPr>
      <w:r w:rsidRPr="001A00D0">
        <w:rPr>
          <w:sz w:val="28"/>
          <w:szCs w:val="28"/>
        </w:rPr>
        <w:t>методологическое значение для научной, профессиональной и практической деятельности.</w:t>
      </w:r>
    </w:p>
    <w:p w:rsidR="00E21FA5" w:rsidRPr="000D6A21" w:rsidRDefault="00E21FA5" w:rsidP="008E5566">
      <w:pPr>
        <w:ind w:firstLine="709"/>
        <w:jc w:val="both"/>
        <w:rPr>
          <w:rFonts w:ascii="Times New Roman" w:hAnsi="Times New Roman"/>
          <w:sz w:val="28"/>
          <w:szCs w:val="28"/>
        </w:rPr>
      </w:pPr>
      <w:r w:rsidRPr="000D6A21">
        <w:rPr>
          <w:rFonts w:ascii="Times New Roman" w:hAnsi="Times New Roman"/>
          <w:sz w:val="28"/>
          <w:szCs w:val="28"/>
        </w:rPr>
        <w:t xml:space="preserve">Важнейшие требования к выступлениям студентов – </w:t>
      </w:r>
      <w:proofErr w:type="gramStart"/>
      <w:r w:rsidRPr="000D6A21">
        <w:rPr>
          <w:rFonts w:ascii="Times New Roman" w:hAnsi="Times New Roman"/>
          <w:sz w:val="28"/>
          <w:szCs w:val="28"/>
        </w:rPr>
        <w:t>самостоятельность  в</w:t>
      </w:r>
      <w:proofErr w:type="gramEnd"/>
      <w:r w:rsidRPr="000D6A21">
        <w:rPr>
          <w:rFonts w:ascii="Times New Roman" w:hAnsi="Times New Roman"/>
          <w:sz w:val="28"/>
          <w:szCs w:val="28"/>
        </w:rPr>
        <w:t xml:space="preserve">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E21FA5" w:rsidRPr="000D6A21" w:rsidRDefault="00E21FA5" w:rsidP="008E5566">
      <w:pPr>
        <w:ind w:firstLine="709"/>
        <w:jc w:val="both"/>
        <w:rPr>
          <w:rFonts w:ascii="Times New Roman" w:hAnsi="Times New Roman"/>
          <w:sz w:val="28"/>
          <w:szCs w:val="28"/>
        </w:rPr>
      </w:pPr>
      <w:r w:rsidRPr="000D6A21">
        <w:rPr>
          <w:rFonts w:ascii="Times New Roman" w:hAnsi="Times New Roman"/>
          <w:sz w:val="28"/>
          <w:szCs w:val="28"/>
        </w:rPr>
        <w:t xml:space="preserve">Приводимые </w:t>
      </w:r>
      <w:r w:rsidR="00BC2CF7">
        <w:rPr>
          <w:rFonts w:ascii="Times New Roman" w:hAnsi="Times New Roman"/>
          <w:sz w:val="28"/>
          <w:szCs w:val="28"/>
        </w:rPr>
        <w:t xml:space="preserve">докладчиком </w:t>
      </w:r>
      <w:r w:rsidRPr="000D6A21">
        <w:rPr>
          <w:rFonts w:ascii="Times New Roman" w:hAnsi="Times New Roman"/>
          <w:sz w:val="28"/>
          <w:szCs w:val="28"/>
        </w:rPr>
        <w:t xml:space="preserve">примеры и факты должны быть существенными, по возможности перекликаться с профилем обучения. Примеры </w:t>
      </w:r>
      <w:proofErr w:type="gramStart"/>
      <w:r w:rsidRPr="000D6A21">
        <w:rPr>
          <w:rFonts w:ascii="Times New Roman" w:hAnsi="Times New Roman"/>
          <w:sz w:val="28"/>
          <w:szCs w:val="28"/>
        </w:rPr>
        <w:t>из  области</w:t>
      </w:r>
      <w:proofErr w:type="gramEnd"/>
      <w:r w:rsidRPr="000D6A21">
        <w:rPr>
          <w:rFonts w:ascii="Times New Roman" w:hAnsi="Times New Roman"/>
          <w:sz w:val="28"/>
          <w:szCs w:val="28"/>
        </w:rPr>
        <w:t xml:space="preserve"> наук, близких к будущей </w:t>
      </w:r>
      <w:r w:rsidR="00BC2CF7">
        <w:rPr>
          <w:rFonts w:ascii="Times New Roman" w:hAnsi="Times New Roman"/>
          <w:sz w:val="28"/>
          <w:szCs w:val="28"/>
        </w:rPr>
        <w:t>профессии</w:t>
      </w:r>
      <w:r w:rsidRPr="000D6A21">
        <w:rPr>
          <w:rFonts w:ascii="Times New Roman" w:hAnsi="Times New Roman"/>
          <w:sz w:val="28"/>
          <w:szCs w:val="28"/>
        </w:rPr>
        <w:t xml:space="preserve">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Обстановка в аудитории во время выступления докладчика находится постоянно в сфере внимания </w:t>
      </w:r>
      <w:r w:rsidR="00566E0B">
        <w:rPr>
          <w:rFonts w:ascii="Times New Roman" w:hAnsi="Times New Roman"/>
          <w:sz w:val="28"/>
          <w:szCs w:val="28"/>
        </w:rPr>
        <w:t>преподавателя-</w:t>
      </w:r>
      <w:r w:rsidRPr="000D6A21">
        <w:rPr>
          <w:rFonts w:ascii="Times New Roman" w:hAnsi="Times New Roman"/>
          <w:sz w:val="28"/>
          <w:szCs w:val="28"/>
        </w:rPr>
        <w:t xml:space="preserve">руководителя. Добиваясь внимательного и аналитического отношения студентов к выступлениям товарищей, руководитель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Вопросы к докладчику </w:t>
      </w:r>
      <w:r w:rsidR="00133BFD" w:rsidRPr="000D6A21">
        <w:rPr>
          <w:rFonts w:ascii="Times New Roman" w:hAnsi="Times New Roman"/>
          <w:sz w:val="28"/>
          <w:szCs w:val="28"/>
        </w:rPr>
        <w:t>задают,</w:t>
      </w:r>
      <w:r w:rsidRPr="000D6A21">
        <w:rPr>
          <w:rFonts w:ascii="Times New Roman" w:hAnsi="Times New Roman"/>
          <w:sz w:val="28"/>
          <w:szCs w:val="28"/>
        </w:rPr>
        <w:t xml:space="preserve"> прежде </w:t>
      </w:r>
      <w:r w:rsidR="00133BFD" w:rsidRPr="000D6A21">
        <w:rPr>
          <w:rFonts w:ascii="Times New Roman" w:hAnsi="Times New Roman"/>
          <w:sz w:val="28"/>
          <w:szCs w:val="28"/>
        </w:rPr>
        <w:t>всего,</w:t>
      </w:r>
      <w:r w:rsidRPr="000D6A21">
        <w:rPr>
          <w:rFonts w:ascii="Times New Roman" w:hAnsi="Times New Roman"/>
          <w:sz w:val="28"/>
          <w:szCs w:val="28"/>
        </w:rPr>
        <w:t xml:space="preserve">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A309A" w:rsidRPr="00133BFD" w:rsidRDefault="00CA309A" w:rsidP="00CB09E4">
      <w:pPr>
        <w:pStyle w:val="af7"/>
        <w:numPr>
          <w:ilvl w:val="0"/>
          <w:numId w:val="4"/>
        </w:numPr>
        <w:tabs>
          <w:tab w:val="left" w:pos="993"/>
        </w:tabs>
        <w:ind w:left="0" w:firstLine="709"/>
        <w:jc w:val="both"/>
        <w:rPr>
          <w:sz w:val="28"/>
          <w:szCs w:val="28"/>
        </w:rPr>
      </w:pPr>
      <w:r w:rsidRPr="00133BFD">
        <w:rPr>
          <w:sz w:val="28"/>
          <w:szCs w:val="28"/>
        </w:rPr>
        <w:t xml:space="preserve">ясность и четкость формулировок, определенность границ, весомость смысловой нагрузки; </w:t>
      </w:r>
    </w:p>
    <w:p w:rsidR="00CA309A" w:rsidRPr="00133BFD" w:rsidRDefault="00CA309A" w:rsidP="00CB09E4">
      <w:pPr>
        <w:pStyle w:val="af7"/>
        <w:numPr>
          <w:ilvl w:val="0"/>
          <w:numId w:val="4"/>
        </w:numPr>
        <w:tabs>
          <w:tab w:val="left" w:pos="993"/>
        </w:tabs>
        <w:ind w:left="0" w:firstLine="709"/>
        <w:jc w:val="both"/>
        <w:rPr>
          <w:sz w:val="28"/>
          <w:szCs w:val="28"/>
        </w:rPr>
      </w:pPr>
      <w:r w:rsidRPr="00133BFD">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A309A" w:rsidRPr="00133BFD" w:rsidRDefault="00CA309A" w:rsidP="00CB09E4">
      <w:pPr>
        <w:pStyle w:val="af7"/>
        <w:numPr>
          <w:ilvl w:val="0"/>
          <w:numId w:val="4"/>
        </w:numPr>
        <w:tabs>
          <w:tab w:val="left" w:pos="993"/>
        </w:tabs>
        <w:ind w:left="0" w:firstLine="709"/>
        <w:jc w:val="both"/>
        <w:rPr>
          <w:sz w:val="28"/>
          <w:szCs w:val="28"/>
        </w:rPr>
      </w:pPr>
      <w:r w:rsidRPr="00133BFD">
        <w:rPr>
          <w:sz w:val="28"/>
          <w:szCs w:val="28"/>
        </w:rPr>
        <w:t>вопросы должны быть посильными для студентов.</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но без подчеркивания его ошибочности.</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r w:rsidR="00F55976">
        <w:rPr>
          <w:rFonts w:ascii="Times New Roman" w:hAnsi="Times New Roman"/>
          <w:sz w:val="28"/>
          <w:szCs w:val="28"/>
        </w:rPr>
        <w:t>практическо</w:t>
      </w:r>
      <w:r w:rsidR="00F96279">
        <w:rPr>
          <w:rFonts w:ascii="Times New Roman" w:hAnsi="Times New Roman"/>
          <w:sz w:val="28"/>
          <w:szCs w:val="28"/>
        </w:rPr>
        <w:t>м</w:t>
      </w:r>
      <w:r w:rsidR="00F55976">
        <w:rPr>
          <w:rFonts w:ascii="Times New Roman" w:hAnsi="Times New Roman"/>
          <w:sz w:val="28"/>
          <w:szCs w:val="28"/>
        </w:rPr>
        <w:t xml:space="preserve"> занятие</w:t>
      </w:r>
      <w:r w:rsidRPr="000D6A21">
        <w:rPr>
          <w:rFonts w:ascii="Times New Roman" w:hAnsi="Times New Roman"/>
          <w:sz w:val="28"/>
          <w:szCs w:val="28"/>
        </w:rPr>
        <w:t xml:space="preserve"> являются редкостью и ставятся лишь в исключительных случаях.</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Вопрос может быть поставлен в чисто теоретическом плане, но могут быть упомянуты и конкретные случаи, события, по </w:t>
      </w:r>
      <w:proofErr w:type="gramStart"/>
      <w:r w:rsidRPr="000D6A21">
        <w:rPr>
          <w:rFonts w:ascii="Times New Roman" w:hAnsi="Times New Roman"/>
          <w:sz w:val="28"/>
          <w:szCs w:val="28"/>
        </w:rPr>
        <w:t>возможности  близкие</w:t>
      </w:r>
      <w:proofErr w:type="gramEnd"/>
      <w:r w:rsidRPr="000D6A21">
        <w:rPr>
          <w:rFonts w:ascii="Times New Roman" w:hAnsi="Times New Roman"/>
          <w:sz w:val="28"/>
          <w:szCs w:val="28"/>
        </w:rPr>
        <w:t xml:space="preserve"> или хорошо известные участникам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и предоставлена возможность самим комментировать их в плане теоретической проблемы, обсуждаемой на </w:t>
      </w:r>
      <w:r w:rsidR="00F55976">
        <w:rPr>
          <w:rFonts w:ascii="Times New Roman" w:hAnsi="Times New Roman"/>
          <w:sz w:val="28"/>
          <w:szCs w:val="28"/>
        </w:rPr>
        <w:t>практическо</w:t>
      </w:r>
      <w:r w:rsidR="00C264DB">
        <w:rPr>
          <w:rFonts w:ascii="Times New Roman" w:hAnsi="Times New Roman"/>
          <w:sz w:val="28"/>
          <w:szCs w:val="28"/>
        </w:rPr>
        <w:t>м</w:t>
      </w:r>
      <w:r w:rsidR="00F55976">
        <w:rPr>
          <w:rFonts w:ascii="Times New Roman" w:hAnsi="Times New Roman"/>
          <w:sz w:val="28"/>
          <w:szCs w:val="28"/>
        </w:rPr>
        <w:t xml:space="preserve"> занятие</w:t>
      </w:r>
      <w:r w:rsidRPr="000D6A21">
        <w:rPr>
          <w:rFonts w:ascii="Times New Roman" w:hAnsi="Times New Roman"/>
          <w:sz w:val="28"/>
          <w:szCs w:val="28"/>
        </w:rPr>
        <w:t>.</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AD60B5" w:rsidRDefault="00AD60B5" w:rsidP="00277708">
      <w:pPr>
        <w:ind w:firstLine="709"/>
        <w:jc w:val="both"/>
        <w:rPr>
          <w:rFonts w:ascii="Times New Roman" w:hAnsi="Times New Roman"/>
          <w:b/>
          <w:sz w:val="28"/>
          <w:szCs w:val="28"/>
        </w:rPr>
      </w:pPr>
    </w:p>
    <w:p w:rsidR="00AF17AE" w:rsidRDefault="00AF17AE" w:rsidP="00277708">
      <w:pPr>
        <w:ind w:firstLine="709"/>
        <w:jc w:val="both"/>
        <w:rPr>
          <w:rFonts w:ascii="Times New Roman" w:hAnsi="Times New Roman"/>
          <w:b/>
          <w:sz w:val="28"/>
          <w:szCs w:val="28"/>
        </w:rPr>
      </w:pPr>
    </w:p>
    <w:p w:rsidR="00CA309A" w:rsidRDefault="006E3067" w:rsidP="00277708">
      <w:pPr>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3</w:t>
      </w:r>
      <w:r>
        <w:rPr>
          <w:rFonts w:ascii="Times New Roman" w:hAnsi="Times New Roman"/>
          <w:b/>
          <w:sz w:val="28"/>
          <w:szCs w:val="28"/>
        </w:rPr>
        <w:t xml:space="preserve"> </w:t>
      </w:r>
      <w:r w:rsidR="00CA309A" w:rsidRPr="000D6A21">
        <w:rPr>
          <w:rFonts w:ascii="Times New Roman" w:hAnsi="Times New Roman"/>
          <w:b/>
          <w:sz w:val="28"/>
          <w:szCs w:val="28"/>
        </w:rPr>
        <w:t>Методические рекомендации по выполнению рефератов</w:t>
      </w:r>
    </w:p>
    <w:p w:rsidR="00AF17AE" w:rsidRDefault="00AF17AE" w:rsidP="00277708">
      <w:pPr>
        <w:ind w:firstLine="709"/>
        <w:jc w:val="both"/>
        <w:rPr>
          <w:rFonts w:ascii="Times New Roman" w:hAnsi="Times New Roman"/>
          <w:b/>
          <w:sz w:val="28"/>
          <w:szCs w:val="28"/>
        </w:rPr>
      </w:pPr>
    </w:p>
    <w:p w:rsidR="00AF17AE" w:rsidRPr="000D6A21" w:rsidRDefault="00AF17AE" w:rsidP="00277708">
      <w:pPr>
        <w:ind w:firstLine="709"/>
        <w:jc w:val="both"/>
        <w:rPr>
          <w:rFonts w:ascii="Times New Roman" w:hAnsi="Times New Roman"/>
          <w:b/>
          <w:sz w:val="28"/>
          <w:szCs w:val="28"/>
        </w:rPr>
      </w:pPr>
    </w:p>
    <w:p w:rsidR="00CA309A" w:rsidRPr="000D6A21" w:rsidRDefault="00CA309A" w:rsidP="00277708">
      <w:pPr>
        <w:ind w:firstLine="709"/>
        <w:jc w:val="both"/>
        <w:rPr>
          <w:rFonts w:ascii="Times New Roman" w:hAnsi="Times New Roman"/>
          <w:color w:val="000000"/>
          <w:sz w:val="28"/>
          <w:szCs w:val="28"/>
        </w:rPr>
      </w:pPr>
      <w:r w:rsidRPr="000D6A21">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w:t>
      </w:r>
      <w:r>
        <w:rPr>
          <w:rFonts w:ascii="Times New Roman" w:hAnsi="Times New Roman"/>
          <w:color w:val="000000"/>
          <w:sz w:val="28"/>
          <w:szCs w:val="28"/>
        </w:rPr>
        <w:t>чниками.</w:t>
      </w:r>
    </w:p>
    <w:p w:rsidR="00343889" w:rsidRDefault="00CA309A" w:rsidP="00277708">
      <w:pPr>
        <w:ind w:firstLine="709"/>
        <w:jc w:val="both"/>
        <w:rPr>
          <w:rFonts w:ascii="Times New Roman" w:hAnsi="Times New Roman"/>
          <w:color w:val="000000"/>
          <w:sz w:val="28"/>
          <w:szCs w:val="28"/>
        </w:rPr>
      </w:pPr>
      <w:r w:rsidRPr="00875BF1">
        <w:rPr>
          <w:rFonts w:ascii="Times New Roman" w:hAnsi="Times New Roman"/>
          <w:color w:val="000000"/>
          <w:sz w:val="28"/>
          <w:szCs w:val="28"/>
        </w:rPr>
        <w:t>Реферат</w:t>
      </w:r>
      <w:r w:rsidRPr="000D6A21">
        <w:rPr>
          <w:rFonts w:ascii="Times New Roman" w:hAnsi="Times New Roman"/>
          <w:color w:val="000000"/>
          <w:sz w:val="28"/>
          <w:szCs w:val="28"/>
        </w:rPr>
        <w:t xml:space="preserve">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w:t>
      </w:r>
      <w:r w:rsidR="00343889" w:rsidRPr="00343889">
        <w:rPr>
          <w:rFonts w:ascii="Times New Roman" w:hAnsi="Times New Roman"/>
          <w:color w:val="000000"/>
          <w:sz w:val="28"/>
          <w:szCs w:val="28"/>
        </w:rPr>
        <w:t>При подготовке студенческих рефератов функции преподавателя сводятся</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к индивидуальной разъяснительной работе со студентом по формированию</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содержания, основных положений и выводов по реферату.</w:t>
      </w:r>
    </w:p>
    <w:p w:rsidR="00CA309A" w:rsidRDefault="00343889" w:rsidP="00277708">
      <w:pPr>
        <w:ind w:firstLine="709"/>
        <w:jc w:val="both"/>
        <w:rPr>
          <w:rFonts w:ascii="Times New Roman" w:hAnsi="Times New Roman"/>
          <w:color w:val="000000"/>
          <w:sz w:val="28"/>
          <w:szCs w:val="28"/>
        </w:rPr>
      </w:pPr>
      <w:r>
        <w:rPr>
          <w:rFonts w:ascii="Times New Roman" w:hAnsi="Times New Roman"/>
          <w:color w:val="000000"/>
          <w:sz w:val="28"/>
          <w:szCs w:val="28"/>
        </w:rPr>
        <w:t>В реферате приводя</w:t>
      </w:r>
      <w:r w:rsidR="00CA309A" w:rsidRPr="000D6A21">
        <w:rPr>
          <w:rFonts w:ascii="Times New Roman" w:hAnsi="Times New Roman"/>
          <w:color w:val="000000"/>
          <w:sz w:val="28"/>
          <w:szCs w:val="28"/>
        </w:rPr>
        <w:t>т</w:t>
      </w:r>
      <w:r>
        <w:rPr>
          <w:rFonts w:ascii="Times New Roman" w:hAnsi="Times New Roman"/>
          <w:color w:val="000000"/>
          <w:sz w:val="28"/>
          <w:szCs w:val="28"/>
        </w:rPr>
        <w:t>ся</w:t>
      </w:r>
      <w:r w:rsidR="00CA309A" w:rsidRPr="000D6A21">
        <w:rPr>
          <w:rFonts w:ascii="Times New Roman" w:hAnsi="Times New Roman"/>
          <w:color w:val="000000"/>
          <w:sz w:val="28"/>
          <w:szCs w:val="28"/>
        </w:rPr>
        <w:t xml:space="preserve"> различные точки зрения, а также собственные взгляды на проблемы темы. </w:t>
      </w:r>
      <w:r w:rsidRPr="0030244C">
        <w:rPr>
          <w:rFonts w:ascii="Times New Roman" w:hAnsi="Times New Roman"/>
          <w:color w:val="000000"/>
          <w:sz w:val="28"/>
          <w:szCs w:val="28"/>
        </w:rPr>
        <w:t xml:space="preserve">По сути, реферат </w:t>
      </w:r>
      <w:r>
        <w:rPr>
          <w:rFonts w:ascii="Times New Roman" w:hAnsi="Times New Roman"/>
          <w:color w:val="000000"/>
          <w:sz w:val="28"/>
          <w:szCs w:val="28"/>
        </w:rPr>
        <w:t>–</w:t>
      </w:r>
      <w:r w:rsidRPr="0030244C">
        <w:rPr>
          <w:rFonts w:ascii="Times New Roman" w:hAnsi="Times New Roman"/>
          <w:color w:val="000000"/>
          <w:sz w:val="28"/>
          <w:szCs w:val="28"/>
        </w:rPr>
        <w:t xml:space="preserve"> это не сочинение, а выборка из опубликованных источников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материала и их краткий обзор. </w:t>
      </w:r>
      <w:r w:rsidR="00CA309A" w:rsidRPr="000D6A21">
        <w:rPr>
          <w:rFonts w:ascii="Times New Roman" w:hAnsi="Times New Roman"/>
          <w:color w:val="000000"/>
          <w:sz w:val="28"/>
          <w:szCs w:val="28"/>
        </w:rPr>
        <w:t>Содержание реферата должно быть логичным, изложение материала носить проблемно-тематический характер.</w:t>
      </w:r>
    </w:p>
    <w:p w:rsidR="00343889" w:rsidRPr="0030244C" w:rsidRDefault="00343889" w:rsidP="00277708">
      <w:pPr>
        <w:ind w:firstLine="709"/>
        <w:jc w:val="both"/>
        <w:rPr>
          <w:rFonts w:ascii="Times New Roman" w:hAnsi="Times New Roman"/>
          <w:color w:val="000000"/>
          <w:sz w:val="28"/>
          <w:szCs w:val="28"/>
        </w:rPr>
      </w:pPr>
      <w:r>
        <w:rPr>
          <w:rFonts w:ascii="Times New Roman" w:hAnsi="Times New Roman"/>
          <w:color w:val="000000"/>
          <w:sz w:val="28"/>
          <w:szCs w:val="28"/>
        </w:rPr>
        <w:t>О</w:t>
      </w:r>
      <w:r w:rsidRPr="0030244C">
        <w:rPr>
          <w:rFonts w:ascii="Times New Roman" w:hAnsi="Times New Roman"/>
          <w:color w:val="000000"/>
          <w:sz w:val="28"/>
          <w:szCs w:val="28"/>
        </w:rPr>
        <w:t>бычно используются следующие разновидности рефератов:</w:t>
      </w:r>
      <w:r>
        <w:rPr>
          <w:rFonts w:ascii="Times New Roman" w:hAnsi="Times New Roman"/>
          <w:color w:val="000000"/>
          <w:sz w:val="28"/>
          <w:szCs w:val="28"/>
        </w:rPr>
        <w:t xml:space="preserve"> </w:t>
      </w:r>
      <w:proofErr w:type="gramStart"/>
      <w:r w:rsidRPr="0030244C">
        <w:rPr>
          <w:rFonts w:ascii="Times New Roman" w:hAnsi="Times New Roman"/>
          <w:color w:val="000000"/>
          <w:sz w:val="28"/>
          <w:szCs w:val="28"/>
        </w:rPr>
        <w:t xml:space="preserve">учебные, </w:t>
      </w: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w:t>
      </w:r>
      <w:proofErr w:type="gramEnd"/>
      <w:r w:rsidRPr="0030244C">
        <w:rPr>
          <w:rFonts w:ascii="Times New Roman" w:hAnsi="Times New Roman"/>
          <w:color w:val="000000"/>
          <w:sz w:val="28"/>
          <w:szCs w:val="28"/>
        </w:rPr>
        <w:t xml:space="preserve"> и творческие.</w:t>
      </w:r>
    </w:p>
    <w:p w:rsidR="00343889" w:rsidRPr="0030244C" w:rsidRDefault="00343889" w:rsidP="00277708">
      <w:pPr>
        <w:ind w:firstLine="709"/>
        <w:jc w:val="both"/>
        <w:rPr>
          <w:rFonts w:ascii="Times New Roman" w:hAnsi="Times New Roman"/>
          <w:color w:val="000000"/>
          <w:sz w:val="28"/>
          <w:szCs w:val="28"/>
        </w:rPr>
      </w:pPr>
      <w:r w:rsidRPr="0030244C">
        <w:rPr>
          <w:rFonts w:ascii="Times New Roman" w:hAnsi="Times New Roman"/>
          <w:color w:val="000000"/>
          <w:sz w:val="28"/>
          <w:szCs w:val="28"/>
        </w:rPr>
        <w:t>Учебные рефераты получили широкое распространение в вузах как один</w:t>
      </w:r>
      <w:r>
        <w:rPr>
          <w:rFonts w:ascii="Times New Roman" w:hAnsi="Times New Roman"/>
          <w:color w:val="000000"/>
          <w:sz w:val="28"/>
          <w:szCs w:val="28"/>
        </w:rPr>
        <w:t xml:space="preserve"> </w:t>
      </w:r>
      <w:r w:rsidRPr="0030244C">
        <w:rPr>
          <w:rFonts w:ascii="Times New Roman" w:hAnsi="Times New Roman"/>
          <w:color w:val="000000"/>
          <w:sz w:val="28"/>
          <w:szCs w:val="28"/>
        </w:rPr>
        <w:t>из видов самостоятельной письменной работы и представляют собой хорошую</w:t>
      </w:r>
      <w:r>
        <w:rPr>
          <w:rFonts w:ascii="Times New Roman" w:hAnsi="Times New Roman"/>
          <w:color w:val="000000"/>
          <w:sz w:val="28"/>
          <w:szCs w:val="28"/>
        </w:rPr>
        <w:t xml:space="preserve"> </w:t>
      </w:r>
      <w:r w:rsidRPr="0030244C">
        <w:rPr>
          <w:rFonts w:ascii="Times New Roman" w:hAnsi="Times New Roman"/>
          <w:color w:val="000000"/>
          <w:sz w:val="28"/>
          <w:szCs w:val="28"/>
        </w:rPr>
        <w:t>практику для студента при работе с литературными источниками, их группировке,</w:t>
      </w:r>
      <w:r>
        <w:rPr>
          <w:rFonts w:ascii="Times New Roman" w:hAnsi="Times New Roman"/>
          <w:color w:val="000000"/>
          <w:sz w:val="28"/>
          <w:szCs w:val="28"/>
        </w:rPr>
        <w:t xml:space="preserve"> </w:t>
      </w:r>
      <w:r w:rsidRPr="0030244C">
        <w:rPr>
          <w:rFonts w:ascii="Times New Roman" w:hAnsi="Times New Roman"/>
          <w:color w:val="000000"/>
          <w:sz w:val="28"/>
          <w:szCs w:val="28"/>
        </w:rPr>
        <w:t>анализу и последовательному использованию информации.</w:t>
      </w:r>
      <w:r w:rsidRPr="00343889">
        <w:rPr>
          <w:rFonts w:ascii="Times New Roman" w:hAnsi="Times New Roman"/>
          <w:color w:val="000000"/>
          <w:sz w:val="28"/>
          <w:szCs w:val="28"/>
        </w:rPr>
        <w:t xml:space="preserve"> </w:t>
      </w:r>
      <w:r w:rsidRPr="0030244C">
        <w:rPr>
          <w:rFonts w:ascii="Times New Roman" w:hAnsi="Times New Roman"/>
          <w:color w:val="000000"/>
          <w:sz w:val="28"/>
          <w:szCs w:val="28"/>
        </w:rPr>
        <w:t xml:space="preserve">Поскольку в процессе работы над рефератом </w:t>
      </w:r>
      <w:proofErr w:type="gramStart"/>
      <w:r w:rsidRPr="0030244C">
        <w:rPr>
          <w:rFonts w:ascii="Times New Roman" w:hAnsi="Times New Roman"/>
          <w:color w:val="000000"/>
          <w:sz w:val="28"/>
          <w:szCs w:val="28"/>
        </w:rPr>
        <w:t>студент</w:t>
      </w:r>
      <w:r>
        <w:rPr>
          <w:rFonts w:ascii="Times New Roman" w:hAnsi="Times New Roman"/>
          <w:color w:val="000000"/>
          <w:sz w:val="28"/>
          <w:szCs w:val="28"/>
        </w:rPr>
        <w:t xml:space="preserve">ы </w:t>
      </w:r>
      <w:r w:rsidRPr="0030244C">
        <w:rPr>
          <w:rFonts w:ascii="Times New Roman" w:hAnsi="Times New Roman"/>
          <w:color w:val="000000"/>
          <w:sz w:val="28"/>
          <w:szCs w:val="28"/>
        </w:rPr>
        <w:t xml:space="preserve"> использу</w:t>
      </w:r>
      <w:r>
        <w:rPr>
          <w:rFonts w:ascii="Times New Roman" w:hAnsi="Times New Roman"/>
          <w:color w:val="000000"/>
          <w:sz w:val="28"/>
          <w:szCs w:val="28"/>
        </w:rPr>
        <w:t>ю</w:t>
      </w:r>
      <w:r w:rsidRPr="0030244C">
        <w:rPr>
          <w:rFonts w:ascii="Times New Roman" w:hAnsi="Times New Roman"/>
          <w:color w:val="000000"/>
          <w:sz w:val="28"/>
          <w:szCs w:val="28"/>
        </w:rPr>
        <w:t>т</w:t>
      </w:r>
      <w:proofErr w:type="gramEnd"/>
      <w:r w:rsidRPr="0030244C">
        <w:rPr>
          <w:rFonts w:ascii="Times New Roman" w:hAnsi="Times New Roman"/>
          <w:color w:val="000000"/>
          <w:sz w:val="28"/>
          <w:szCs w:val="28"/>
        </w:rPr>
        <w:t xml:space="preserve"> несколько литературных источников, то все они должны быть указаны</w:t>
      </w:r>
      <w:r>
        <w:rPr>
          <w:rFonts w:ascii="Times New Roman" w:hAnsi="Times New Roman"/>
          <w:color w:val="000000"/>
          <w:sz w:val="28"/>
          <w:szCs w:val="28"/>
        </w:rPr>
        <w:t xml:space="preserve"> </w:t>
      </w:r>
      <w:r w:rsidRPr="0030244C">
        <w:rPr>
          <w:rFonts w:ascii="Times New Roman" w:hAnsi="Times New Roman"/>
          <w:color w:val="000000"/>
          <w:sz w:val="28"/>
          <w:szCs w:val="28"/>
        </w:rPr>
        <w:t>в списке использованн</w:t>
      </w:r>
      <w:r>
        <w:rPr>
          <w:rFonts w:ascii="Times New Roman" w:hAnsi="Times New Roman"/>
          <w:color w:val="000000"/>
          <w:sz w:val="28"/>
          <w:szCs w:val="28"/>
        </w:rPr>
        <w:t>ых</w:t>
      </w:r>
      <w:r w:rsidRPr="0030244C">
        <w:rPr>
          <w:rFonts w:ascii="Times New Roman" w:hAnsi="Times New Roman"/>
          <w:color w:val="000000"/>
          <w:sz w:val="28"/>
          <w:szCs w:val="28"/>
        </w:rPr>
        <w:t xml:space="preserve"> </w:t>
      </w:r>
      <w:r>
        <w:rPr>
          <w:rFonts w:ascii="Times New Roman" w:hAnsi="Times New Roman"/>
          <w:color w:val="000000"/>
          <w:sz w:val="28"/>
          <w:szCs w:val="28"/>
        </w:rPr>
        <w:t>источников</w:t>
      </w:r>
      <w:r w:rsidRPr="0030244C">
        <w:rPr>
          <w:rFonts w:ascii="Times New Roman" w:hAnsi="Times New Roman"/>
          <w:color w:val="000000"/>
          <w:sz w:val="28"/>
          <w:szCs w:val="28"/>
        </w:rPr>
        <w:t>.</w:t>
      </w:r>
    </w:p>
    <w:p w:rsidR="00343889" w:rsidRPr="0030244C" w:rsidRDefault="00343889" w:rsidP="00277708">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Pr="0030244C">
        <w:rPr>
          <w:rFonts w:ascii="Times New Roman" w:hAnsi="Times New Roman"/>
          <w:color w:val="000000"/>
          <w:sz w:val="28"/>
          <w:szCs w:val="28"/>
        </w:rPr>
        <w:t>Контрольные рефераты это</w:t>
      </w:r>
      <w:proofErr w:type="gramEnd"/>
      <w:r w:rsidRPr="0030244C">
        <w:rPr>
          <w:rFonts w:ascii="Times New Roman" w:hAnsi="Times New Roman"/>
          <w:color w:val="000000"/>
          <w:sz w:val="28"/>
          <w:szCs w:val="28"/>
        </w:rPr>
        <w:t xml:space="preserve"> обязательные письменные работы студентов,</w:t>
      </w:r>
      <w:r>
        <w:rPr>
          <w:rFonts w:ascii="Times New Roman" w:hAnsi="Times New Roman"/>
          <w:color w:val="000000"/>
          <w:sz w:val="28"/>
          <w:szCs w:val="28"/>
        </w:rPr>
        <w:t xml:space="preserve"> </w:t>
      </w:r>
      <w:r w:rsidRPr="0030244C">
        <w:rPr>
          <w:rFonts w:ascii="Times New Roman" w:hAnsi="Times New Roman"/>
          <w:color w:val="000000"/>
          <w:sz w:val="28"/>
          <w:szCs w:val="28"/>
        </w:rPr>
        <w:t>которые применяются для определения готовности студента к овладению теми</w:t>
      </w:r>
      <w:r>
        <w:rPr>
          <w:rFonts w:ascii="Times New Roman" w:hAnsi="Times New Roman"/>
          <w:color w:val="000000"/>
          <w:sz w:val="28"/>
          <w:szCs w:val="28"/>
        </w:rPr>
        <w:t xml:space="preserve"> </w:t>
      </w:r>
      <w:r w:rsidRPr="0030244C">
        <w:rPr>
          <w:rFonts w:ascii="Times New Roman" w:hAnsi="Times New Roman"/>
          <w:color w:val="000000"/>
          <w:sz w:val="28"/>
          <w:szCs w:val="28"/>
        </w:rPr>
        <w:t>или иными знаниями. В отличие от учебного реферата в контрольном реферате</w:t>
      </w:r>
      <w:r>
        <w:rPr>
          <w:rFonts w:ascii="Times New Roman" w:hAnsi="Times New Roman"/>
          <w:color w:val="000000"/>
          <w:sz w:val="28"/>
          <w:szCs w:val="28"/>
        </w:rPr>
        <w:t xml:space="preserve"> </w:t>
      </w:r>
      <w:r w:rsidRPr="0030244C">
        <w:rPr>
          <w:rFonts w:ascii="Times New Roman" w:hAnsi="Times New Roman"/>
          <w:color w:val="000000"/>
          <w:sz w:val="28"/>
          <w:szCs w:val="28"/>
        </w:rPr>
        <w:t>большое значение приобретает изложение студентом на основе изученного</w:t>
      </w:r>
      <w:r>
        <w:rPr>
          <w:rFonts w:ascii="Times New Roman" w:hAnsi="Times New Roman"/>
          <w:color w:val="000000"/>
          <w:sz w:val="28"/>
          <w:szCs w:val="28"/>
        </w:rPr>
        <w:t xml:space="preserve"> </w:t>
      </w:r>
      <w:r w:rsidRPr="0030244C">
        <w:rPr>
          <w:rFonts w:ascii="Times New Roman" w:hAnsi="Times New Roman"/>
          <w:color w:val="000000"/>
          <w:sz w:val="28"/>
          <w:szCs w:val="28"/>
        </w:rPr>
        <w:t>материала своей собственной позиции на рассматриваемую проблему.</w:t>
      </w:r>
      <w:r>
        <w:rPr>
          <w:rFonts w:ascii="Times New Roman" w:hAnsi="Times New Roman"/>
          <w:color w:val="000000"/>
          <w:sz w:val="28"/>
          <w:szCs w:val="28"/>
        </w:rPr>
        <w:t xml:space="preserve"> </w:t>
      </w:r>
      <w:r w:rsidRPr="0030244C">
        <w:rPr>
          <w:rFonts w:ascii="Times New Roman" w:hAnsi="Times New Roman"/>
          <w:color w:val="000000"/>
          <w:sz w:val="28"/>
          <w:szCs w:val="28"/>
        </w:rPr>
        <w:t>Этот реферат приближается, по сути, к сочинению.</w:t>
      </w:r>
    </w:p>
    <w:p w:rsidR="00343889" w:rsidRPr="0030244C" w:rsidRDefault="00343889" w:rsidP="00277708">
      <w:pPr>
        <w:ind w:firstLine="709"/>
        <w:jc w:val="both"/>
        <w:rPr>
          <w:rFonts w:ascii="Times New Roman" w:hAnsi="Times New Roman"/>
          <w:color w:val="000000"/>
          <w:sz w:val="28"/>
          <w:szCs w:val="28"/>
        </w:rPr>
      </w:pPr>
      <w:r w:rsidRPr="0030244C">
        <w:rPr>
          <w:rFonts w:ascii="Times New Roman" w:hAnsi="Times New Roman"/>
          <w:color w:val="000000"/>
          <w:sz w:val="28"/>
          <w:szCs w:val="28"/>
        </w:rPr>
        <w:t xml:space="preserve">Контрольные рефераты </w:t>
      </w:r>
      <w:r>
        <w:rPr>
          <w:rFonts w:ascii="Times New Roman" w:hAnsi="Times New Roman"/>
          <w:color w:val="000000"/>
          <w:sz w:val="28"/>
          <w:szCs w:val="28"/>
        </w:rPr>
        <w:t xml:space="preserve">иногда соотносятся с контрольными </w:t>
      </w:r>
      <w:r w:rsidRPr="0030244C">
        <w:rPr>
          <w:rFonts w:ascii="Times New Roman" w:hAnsi="Times New Roman"/>
          <w:color w:val="000000"/>
          <w:sz w:val="28"/>
          <w:szCs w:val="28"/>
        </w:rPr>
        <w:t>письменн</w:t>
      </w:r>
      <w:r>
        <w:rPr>
          <w:rFonts w:ascii="Times New Roman" w:hAnsi="Times New Roman"/>
          <w:color w:val="000000"/>
          <w:sz w:val="28"/>
          <w:szCs w:val="28"/>
        </w:rPr>
        <w:t>ыми работами.</w:t>
      </w:r>
      <w:r w:rsidRPr="0030244C">
        <w:rPr>
          <w:rFonts w:ascii="Times New Roman" w:hAnsi="Times New Roman"/>
          <w:color w:val="000000"/>
          <w:sz w:val="28"/>
          <w:szCs w:val="28"/>
        </w:rPr>
        <w:t xml:space="preserve"> Обязательным требованием, предъявляемым к контрольным</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рефератам, является подготовка отзыва научного руководителя.</w:t>
      </w:r>
      <w:r>
        <w:rPr>
          <w:rFonts w:ascii="Times New Roman" w:hAnsi="Times New Roman"/>
          <w:color w:val="000000"/>
          <w:sz w:val="28"/>
          <w:szCs w:val="28"/>
        </w:rPr>
        <w:t xml:space="preserve"> </w:t>
      </w:r>
      <w:r w:rsidRPr="0030244C">
        <w:rPr>
          <w:rFonts w:ascii="Times New Roman" w:hAnsi="Times New Roman"/>
          <w:color w:val="000000"/>
          <w:sz w:val="28"/>
          <w:szCs w:val="28"/>
        </w:rPr>
        <w:t>Тематика контрольных рефератов обычно закрепляется персонально за</w:t>
      </w:r>
      <w:r>
        <w:rPr>
          <w:rFonts w:ascii="Times New Roman" w:hAnsi="Times New Roman"/>
          <w:color w:val="000000"/>
          <w:sz w:val="28"/>
          <w:szCs w:val="28"/>
        </w:rPr>
        <w:t xml:space="preserve"> </w:t>
      </w:r>
      <w:r w:rsidRPr="0030244C">
        <w:rPr>
          <w:rFonts w:ascii="Times New Roman" w:hAnsi="Times New Roman"/>
          <w:color w:val="000000"/>
          <w:sz w:val="28"/>
          <w:szCs w:val="28"/>
        </w:rPr>
        <w:t>каждым студентов и не предусматривает повторения тем у студентов одной</w:t>
      </w:r>
      <w:r>
        <w:rPr>
          <w:rFonts w:ascii="Times New Roman" w:hAnsi="Times New Roman"/>
          <w:color w:val="000000"/>
          <w:sz w:val="28"/>
          <w:szCs w:val="28"/>
        </w:rPr>
        <w:t xml:space="preserve"> </w:t>
      </w:r>
      <w:r w:rsidRPr="0030244C">
        <w:rPr>
          <w:rFonts w:ascii="Times New Roman" w:hAnsi="Times New Roman"/>
          <w:color w:val="000000"/>
          <w:sz w:val="28"/>
          <w:szCs w:val="28"/>
        </w:rPr>
        <w:t>группы. Поэтому студент, подготовивший контрольный реферат, обязан предоставить</w:t>
      </w:r>
      <w:r>
        <w:rPr>
          <w:rFonts w:ascii="Times New Roman" w:hAnsi="Times New Roman"/>
          <w:color w:val="000000"/>
          <w:sz w:val="28"/>
          <w:szCs w:val="28"/>
        </w:rPr>
        <w:t xml:space="preserve"> </w:t>
      </w:r>
      <w:r w:rsidRPr="0030244C">
        <w:rPr>
          <w:rFonts w:ascii="Times New Roman" w:hAnsi="Times New Roman"/>
          <w:color w:val="000000"/>
          <w:sz w:val="28"/>
          <w:szCs w:val="28"/>
        </w:rPr>
        <w:t>его на кафедру для проверки на соответствие темы и выбранного</w:t>
      </w:r>
      <w:r>
        <w:rPr>
          <w:rFonts w:ascii="Times New Roman" w:hAnsi="Times New Roman"/>
          <w:color w:val="000000"/>
          <w:sz w:val="28"/>
          <w:szCs w:val="28"/>
        </w:rPr>
        <w:t xml:space="preserve"> </w:t>
      </w:r>
      <w:r w:rsidRPr="0030244C">
        <w:rPr>
          <w:rFonts w:ascii="Times New Roman" w:hAnsi="Times New Roman"/>
          <w:color w:val="000000"/>
          <w:sz w:val="28"/>
          <w:szCs w:val="28"/>
        </w:rPr>
        <w:t>научного руководителя и получить отметку о регистрации и допуске данного</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 к защите.</w:t>
      </w:r>
    </w:p>
    <w:p w:rsidR="0030244C" w:rsidRPr="0030244C" w:rsidRDefault="0030244C" w:rsidP="00277708">
      <w:pPr>
        <w:ind w:firstLine="709"/>
        <w:jc w:val="both"/>
        <w:rPr>
          <w:rFonts w:ascii="Times New Roman" w:hAnsi="Times New Roman"/>
          <w:color w:val="000000"/>
          <w:sz w:val="28"/>
          <w:szCs w:val="28"/>
        </w:rPr>
      </w:pPr>
      <w:r w:rsidRPr="0030244C">
        <w:rPr>
          <w:rFonts w:ascii="Times New Roman" w:hAnsi="Times New Roman"/>
          <w:color w:val="000000"/>
          <w:sz w:val="28"/>
          <w:szCs w:val="28"/>
        </w:rPr>
        <w:t>Творческие рефераты - это письменные индивидуальные самостоятельные</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работы, выполненные по собственному желанию составителя или автора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реферата.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Работа над рефератом осуществляется в следующей последовательности:</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выбор темы реферата;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сбор исходных литературных или статистических данных</w:t>
      </w:r>
      <w:r w:rsidR="004003D4" w:rsidRPr="00A9174C">
        <w:rPr>
          <w:color w:val="000000"/>
          <w:sz w:val="28"/>
          <w:szCs w:val="28"/>
        </w:rPr>
        <w:t xml:space="preserve"> </w:t>
      </w:r>
      <w:r w:rsidRPr="00A9174C">
        <w:rPr>
          <w:color w:val="000000"/>
          <w:sz w:val="28"/>
          <w:szCs w:val="28"/>
        </w:rPr>
        <w:t>по выбранной теме (книги, учебники, статьи, заметки, иллюстрации, Интернет,</w:t>
      </w:r>
      <w:r w:rsidR="004003D4" w:rsidRPr="00A9174C">
        <w:rPr>
          <w:color w:val="000000"/>
          <w:sz w:val="28"/>
          <w:szCs w:val="28"/>
        </w:rPr>
        <w:t xml:space="preserve"> </w:t>
      </w:r>
      <w:r w:rsidRPr="00A9174C">
        <w:rPr>
          <w:color w:val="000000"/>
          <w:sz w:val="28"/>
          <w:szCs w:val="28"/>
        </w:rPr>
        <w:t xml:space="preserve">статистические сборники и т.п.);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группировка подобранных источников</w:t>
      </w:r>
      <w:r w:rsidR="004003D4" w:rsidRPr="00A9174C">
        <w:rPr>
          <w:color w:val="000000"/>
          <w:sz w:val="28"/>
          <w:szCs w:val="28"/>
        </w:rPr>
        <w:t xml:space="preserve"> </w:t>
      </w:r>
      <w:r w:rsidRPr="00A9174C">
        <w:rPr>
          <w:color w:val="000000"/>
          <w:sz w:val="28"/>
          <w:szCs w:val="28"/>
        </w:rPr>
        <w:t xml:space="preserve">(по вопросам);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обработка и анализ полученного материала;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написание</w:t>
      </w:r>
      <w:r w:rsidR="004003D4" w:rsidRPr="00A9174C">
        <w:rPr>
          <w:color w:val="000000"/>
          <w:sz w:val="28"/>
          <w:szCs w:val="28"/>
        </w:rPr>
        <w:t xml:space="preserve"> </w:t>
      </w:r>
      <w:r w:rsidRPr="00A9174C">
        <w:rPr>
          <w:color w:val="000000"/>
          <w:sz w:val="28"/>
          <w:szCs w:val="28"/>
        </w:rPr>
        <w:t xml:space="preserve">реферата самим студентом; </w:t>
      </w:r>
    </w:p>
    <w:p w:rsidR="003024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защита реферата.</w:t>
      </w:r>
    </w:p>
    <w:p w:rsidR="001E2054" w:rsidRPr="009B78CF" w:rsidRDefault="001E2054" w:rsidP="00277708">
      <w:pPr>
        <w:ind w:firstLine="709"/>
        <w:jc w:val="both"/>
        <w:rPr>
          <w:rFonts w:ascii="Times New Roman" w:hAnsi="Times New Roman"/>
          <w:sz w:val="28"/>
          <w:szCs w:val="28"/>
        </w:rPr>
      </w:pPr>
      <w:r>
        <w:rPr>
          <w:rFonts w:ascii="Times New Roman" w:hAnsi="Times New Roman"/>
          <w:sz w:val="28"/>
          <w:szCs w:val="28"/>
        </w:rPr>
        <w:t xml:space="preserve">Этапы работы над рефератом </w:t>
      </w:r>
      <w:r w:rsidRPr="009B78CF">
        <w:rPr>
          <w:rFonts w:ascii="Times New Roman" w:hAnsi="Times New Roman"/>
          <w:sz w:val="28"/>
          <w:szCs w:val="28"/>
        </w:rPr>
        <w:t xml:space="preserve">могут быть сгруппированы в три основные: подготовительный, исполнительский и заключительный.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Подготовительный </w:t>
      </w:r>
      <w:proofErr w:type="gramStart"/>
      <w:r w:rsidRPr="009B78CF">
        <w:rPr>
          <w:rFonts w:ascii="Times New Roman" w:hAnsi="Times New Roman"/>
          <w:sz w:val="28"/>
          <w:szCs w:val="28"/>
        </w:rPr>
        <w:t>этап  включает</w:t>
      </w:r>
      <w:proofErr w:type="gramEnd"/>
      <w:r w:rsidRPr="009B78CF">
        <w:rPr>
          <w:rFonts w:ascii="Times New Roman" w:hAnsi="Times New Roman"/>
          <w:sz w:val="28"/>
          <w:szCs w:val="28"/>
        </w:rPr>
        <w:t xml:space="preserve"> в себя поиски литературы по определенной теме с использованием различных библиографических</w:t>
      </w:r>
      <w:r>
        <w:rPr>
          <w:rFonts w:ascii="Times New Roman" w:hAnsi="Times New Roman"/>
          <w:sz w:val="28"/>
          <w:szCs w:val="28"/>
        </w:rPr>
        <w:t xml:space="preserve"> </w:t>
      </w:r>
      <w:r w:rsidRPr="009B78CF">
        <w:rPr>
          <w:rFonts w:ascii="Times New Roman" w:hAnsi="Times New Roman"/>
          <w:sz w:val="28"/>
          <w:szCs w:val="28"/>
        </w:rPr>
        <w:t xml:space="preserve">источников; выбор литературы в конкретной библиотеке; определение круга справочных пособий для последующей работы по теме.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Исполнительский </w:t>
      </w:r>
      <w:proofErr w:type="gramStart"/>
      <w:r w:rsidRPr="009B78CF">
        <w:rPr>
          <w:rFonts w:ascii="Times New Roman" w:hAnsi="Times New Roman"/>
          <w:sz w:val="28"/>
          <w:szCs w:val="28"/>
        </w:rPr>
        <w:t>этап  включает</w:t>
      </w:r>
      <w:proofErr w:type="gramEnd"/>
      <w:r w:rsidRPr="009B78CF">
        <w:rPr>
          <w:rFonts w:ascii="Times New Roman" w:hAnsi="Times New Roman"/>
          <w:sz w:val="28"/>
          <w:szCs w:val="28"/>
        </w:rPr>
        <w:t xml:space="preserve"> в себя чтение книг (других источников), ведение записей прочитанного.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Заключительный </w:t>
      </w:r>
      <w:proofErr w:type="gramStart"/>
      <w:r w:rsidRPr="009B78CF">
        <w:rPr>
          <w:rFonts w:ascii="Times New Roman" w:hAnsi="Times New Roman"/>
          <w:sz w:val="28"/>
          <w:szCs w:val="28"/>
        </w:rPr>
        <w:t>этап  включает</w:t>
      </w:r>
      <w:proofErr w:type="gramEnd"/>
      <w:r w:rsidRPr="009B78CF">
        <w:rPr>
          <w:rFonts w:ascii="Times New Roman" w:hAnsi="Times New Roman"/>
          <w:sz w:val="28"/>
          <w:szCs w:val="28"/>
        </w:rPr>
        <w:t xml:space="preserve"> в себя обработку имеющихся материалов и написание реферата, составление списка использованной литературы.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Написание реферата. Определен список литературы по теме реферата. </w:t>
      </w:r>
      <w:r w:rsidR="00A12A61">
        <w:rPr>
          <w:rFonts w:ascii="Times New Roman" w:hAnsi="Times New Roman"/>
          <w:sz w:val="28"/>
          <w:szCs w:val="28"/>
        </w:rPr>
        <w:t xml:space="preserve"> </w:t>
      </w:r>
      <w:r w:rsidRPr="009B78CF">
        <w:rPr>
          <w:rFonts w:ascii="Times New Roman" w:hAnsi="Times New Roman"/>
          <w:sz w:val="28"/>
          <w:szCs w:val="28"/>
        </w:rPr>
        <w:t>Изучена история вопроса по различным источникам, составлены выписки,</w:t>
      </w:r>
      <w:r>
        <w:rPr>
          <w:rFonts w:ascii="Times New Roman" w:hAnsi="Times New Roman"/>
          <w:sz w:val="28"/>
          <w:szCs w:val="28"/>
        </w:rPr>
        <w:t xml:space="preserve"> </w:t>
      </w:r>
      <w:r w:rsidRPr="009B78CF">
        <w:rPr>
          <w:rFonts w:ascii="Times New Roman" w:hAnsi="Times New Roman"/>
          <w:sz w:val="28"/>
          <w:szCs w:val="28"/>
        </w:rPr>
        <w:t xml:space="preserve">справки, планы, тезисы, конспекты. Первоначальная задача данного </w:t>
      </w:r>
      <w:proofErr w:type="gramStart"/>
      <w:r w:rsidRPr="009B78CF">
        <w:rPr>
          <w:rFonts w:ascii="Times New Roman" w:hAnsi="Times New Roman"/>
          <w:sz w:val="28"/>
          <w:szCs w:val="28"/>
        </w:rPr>
        <w:t>этапа  -</w:t>
      </w:r>
      <w:proofErr w:type="gramEnd"/>
      <w:r w:rsidRPr="009B78CF">
        <w:rPr>
          <w:rFonts w:ascii="Times New Roman" w:hAnsi="Times New Roman"/>
          <w:sz w:val="28"/>
          <w:szCs w:val="28"/>
        </w:rPr>
        <w:t xml:space="preserve"> систематизация и переработка знаний. Систематизировать полученный </w:t>
      </w:r>
      <w:proofErr w:type="gramStart"/>
      <w:r w:rsidRPr="009B78CF">
        <w:rPr>
          <w:rFonts w:ascii="Times New Roman" w:hAnsi="Times New Roman"/>
          <w:sz w:val="28"/>
          <w:szCs w:val="28"/>
        </w:rPr>
        <w:t>материал  -</w:t>
      </w:r>
      <w:proofErr w:type="gramEnd"/>
      <w:r w:rsidRPr="009B78CF">
        <w:rPr>
          <w:rFonts w:ascii="Times New Roman" w:hAnsi="Times New Roman"/>
          <w:sz w:val="28"/>
          <w:szCs w:val="28"/>
        </w:rPr>
        <w:t xml:space="preserve">  значит привести его в определенный порядок, который соответствовал бы намеченному плану работы.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Структура реферата</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Введение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Введение </w:t>
      </w:r>
      <w:r>
        <w:rPr>
          <w:rFonts w:ascii="Times New Roman" w:hAnsi="Times New Roman"/>
          <w:sz w:val="28"/>
          <w:szCs w:val="28"/>
        </w:rPr>
        <w:t>–</w:t>
      </w:r>
      <w:r w:rsidRPr="009B78CF">
        <w:rPr>
          <w:rFonts w:ascii="Times New Roman" w:hAnsi="Times New Roman"/>
          <w:sz w:val="28"/>
          <w:szCs w:val="28"/>
        </w:rPr>
        <w:t xml:space="preserve"> это вступительная часть реферата, предваряющая текст.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Оно должно содержать следующие элементы: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б) общий обзор опубликованных работ, рассматриваемых в реферате;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 цель данной работы;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г) задачи, требующие решения.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Объем введения при объеме реферата 10-15 </w:t>
      </w:r>
      <w:r>
        <w:rPr>
          <w:rFonts w:ascii="Times New Roman" w:hAnsi="Times New Roman"/>
          <w:sz w:val="28"/>
          <w:szCs w:val="28"/>
        </w:rPr>
        <w:t xml:space="preserve">страниц </w:t>
      </w:r>
      <w:r w:rsidRPr="009B78CF">
        <w:rPr>
          <w:rFonts w:ascii="Times New Roman" w:hAnsi="Times New Roman"/>
          <w:sz w:val="28"/>
          <w:szCs w:val="28"/>
        </w:rPr>
        <w:t xml:space="preserve">может составлять одну страницу.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Основная часть.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 основной части реферата студент дает письменное изложение материала </w:t>
      </w:r>
      <w:proofErr w:type="gramStart"/>
      <w:r w:rsidRPr="009B78CF">
        <w:rPr>
          <w:rFonts w:ascii="Times New Roman" w:hAnsi="Times New Roman"/>
          <w:sz w:val="28"/>
          <w:szCs w:val="28"/>
        </w:rPr>
        <w:t>по  предложенному</w:t>
      </w:r>
      <w:proofErr w:type="gramEnd"/>
      <w:r w:rsidRPr="009B78CF">
        <w:rPr>
          <w:rFonts w:ascii="Times New Roman" w:hAnsi="Times New Roman"/>
          <w:sz w:val="28"/>
          <w:szCs w:val="28"/>
        </w:rPr>
        <w:t xml:space="preserve"> плану, используя материал из источников. В этом разделе работы формулируются основные понятия, их содержание, </w:t>
      </w:r>
      <w:proofErr w:type="gramStart"/>
      <w:r w:rsidRPr="009B78CF">
        <w:rPr>
          <w:rFonts w:ascii="Times New Roman" w:hAnsi="Times New Roman"/>
          <w:sz w:val="28"/>
          <w:szCs w:val="28"/>
        </w:rPr>
        <w:t>подходы  к</w:t>
      </w:r>
      <w:proofErr w:type="gramEnd"/>
      <w:r w:rsidRPr="009B78CF">
        <w:rPr>
          <w:rFonts w:ascii="Times New Roman" w:hAnsi="Times New Roman"/>
          <w:sz w:val="28"/>
          <w:szCs w:val="28"/>
        </w:rPr>
        <w:t xml:space="preserve"> анализу, существующие в литературе, точки зрения на суть</w:t>
      </w:r>
      <w:r>
        <w:rPr>
          <w:rFonts w:ascii="Times New Roman" w:hAnsi="Times New Roman"/>
          <w:sz w:val="28"/>
          <w:szCs w:val="28"/>
        </w:rPr>
        <w:t xml:space="preserve"> </w:t>
      </w:r>
      <w:r w:rsidRPr="009B78CF">
        <w:rPr>
          <w:rFonts w:ascii="Times New Roman" w:hAnsi="Times New Roman"/>
          <w:sz w:val="28"/>
          <w:szCs w:val="28"/>
        </w:rPr>
        <w:t xml:space="preserve">проблемы, ее характеристики.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 соответствии с поставленной задачей делаются выводы и обобщения.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Заключение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Заключение подводит итог работы. Оно может включать повтор </w:t>
      </w:r>
      <w:proofErr w:type="gramStart"/>
      <w:r w:rsidRPr="009B78CF">
        <w:rPr>
          <w:rFonts w:ascii="Times New Roman" w:hAnsi="Times New Roman"/>
          <w:sz w:val="28"/>
          <w:szCs w:val="28"/>
        </w:rPr>
        <w:t>основных  тезисов</w:t>
      </w:r>
      <w:proofErr w:type="gramEnd"/>
      <w:r w:rsidRPr="009B78CF">
        <w:rPr>
          <w:rFonts w:ascii="Times New Roman" w:hAnsi="Times New Roman"/>
          <w:sz w:val="28"/>
          <w:szCs w:val="28"/>
        </w:rPr>
        <w:t xml:space="preserve">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w:t>
      </w:r>
      <w:r>
        <w:rPr>
          <w:rFonts w:ascii="Times New Roman" w:hAnsi="Times New Roman"/>
          <w:sz w:val="28"/>
          <w:szCs w:val="28"/>
        </w:rPr>
        <w:t xml:space="preserve"> </w:t>
      </w:r>
      <w:r w:rsidRPr="009B78CF">
        <w:rPr>
          <w:rFonts w:ascii="Times New Roman" w:hAnsi="Times New Roman"/>
          <w:sz w:val="28"/>
          <w:szCs w:val="28"/>
        </w:rPr>
        <w:t xml:space="preserve">никакие конкретные случаи, факты, цифры не анализируются. Заключение по объему, как правило, должно быть меньше введения.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Список </w:t>
      </w:r>
      <w:proofErr w:type="gramStart"/>
      <w:r w:rsidRPr="009B78CF">
        <w:rPr>
          <w:rFonts w:ascii="Times New Roman" w:hAnsi="Times New Roman"/>
          <w:sz w:val="28"/>
          <w:szCs w:val="28"/>
        </w:rPr>
        <w:t>использованных  источников</w:t>
      </w:r>
      <w:proofErr w:type="gramEnd"/>
      <w:r w:rsidRPr="009B78CF">
        <w:rPr>
          <w:rFonts w:ascii="Times New Roman" w:hAnsi="Times New Roman"/>
          <w:sz w:val="28"/>
          <w:szCs w:val="28"/>
        </w:rPr>
        <w:t xml:space="preserve">  оформляется в той же последовательности, которая указана в требованиях к оформлению рефератов, курсовых, дипломных работ.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Порядок сдачи и защиты рефератов.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1. Реферат сдается на проверку преподавателю за 1-2 недели до зачетного занятия. </w:t>
      </w:r>
    </w:p>
    <w:p w:rsidR="001E2054" w:rsidRPr="009B78CF" w:rsidRDefault="00A12A61" w:rsidP="00277708">
      <w:pPr>
        <w:ind w:firstLine="709"/>
        <w:jc w:val="both"/>
        <w:rPr>
          <w:rFonts w:ascii="Times New Roman" w:hAnsi="Times New Roman"/>
          <w:sz w:val="28"/>
          <w:szCs w:val="28"/>
        </w:rPr>
      </w:pPr>
      <w:r>
        <w:rPr>
          <w:rFonts w:ascii="Times New Roman" w:hAnsi="Times New Roman"/>
          <w:sz w:val="28"/>
          <w:szCs w:val="28"/>
        </w:rPr>
        <w:t>2</w:t>
      </w:r>
      <w:r w:rsidR="001E2054" w:rsidRPr="009B78CF">
        <w:rPr>
          <w:rFonts w:ascii="Times New Roman" w:hAnsi="Times New Roman"/>
          <w:sz w:val="28"/>
          <w:szCs w:val="28"/>
        </w:rPr>
        <w:t xml:space="preserve">. Защита тематического </w:t>
      </w:r>
      <w:proofErr w:type="gramStart"/>
      <w:r w:rsidR="001E2054" w:rsidRPr="009B78CF">
        <w:rPr>
          <w:rFonts w:ascii="Times New Roman" w:hAnsi="Times New Roman"/>
          <w:sz w:val="28"/>
          <w:szCs w:val="28"/>
        </w:rPr>
        <w:t>реферата  может</w:t>
      </w:r>
      <w:proofErr w:type="gramEnd"/>
      <w:r w:rsidR="001E2054" w:rsidRPr="009B78CF">
        <w:rPr>
          <w:rFonts w:ascii="Times New Roman" w:hAnsi="Times New Roman"/>
          <w:sz w:val="28"/>
          <w:szCs w:val="28"/>
        </w:rPr>
        <w:t xml:space="preserve"> проводиться на выделенном одном занятии в рамках часов учебной дисциплины или конференции или по</w:t>
      </w:r>
      <w:r w:rsidR="001E2054">
        <w:rPr>
          <w:rFonts w:ascii="Times New Roman" w:hAnsi="Times New Roman"/>
          <w:sz w:val="28"/>
          <w:szCs w:val="28"/>
        </w:rPr>
        <w:t xml:space="preserve"> </w:t>
      </w:r>
      <w:r w:rsidR="001E2054" w:rsidRPr="009B78CF">
        <w:rPr>
          <w:rFonts w:ascii="Times New Roman" w:hAnsi="Times New Roman"/>
          <w:sz w:val="28"/>
          <w:szCs w:val="28"/>
        </w:rPr>
        <w:t xml:space="preserve">одному реферату при изучении соответствующей темы, либо по договоренности с преподавателем. </w:t>
      </w:r>
    </w:p>
    <w:p w:rsidR="001E2054" w:rsidRPr="009B78CF" w:rsidRDefault="00A12A61" w:rsidP="00277708">
      <w:pPr>
        <w:ind w:firstLine="709"/>
        <w:jc w:val="both"/>
        <w:rPr>
          <w:rFonts w:ascii="Times New Roman" w:hAnsi="Times New Roman"/>
          <w:sz w:val="28"/>
          <w:szCs w:val="28"/>
        </w:rPr>
      </w:pPr>
      <w:r>
        <w:rPr>
          <w:rFonts w:ascii="Times New Roman" w:hAnsi="Times New Roman"/>
          <w:sz w:val="28"/>
          <w:szCs w:val="28"/>
        </w:rPr>
        <w:t>3</w:t>
      </w:r>
      <w:r w:rsidR="001E2054" w:rsidRPr="009B78CF">
        <w:rPr>
          <w:rFonts w:ascii="Times New Roman" w:hAnsi="Times New Roman"/>
          <w:sz w:val="28"/>
          <w:szCs w:val="28"/>
        </w:rPr>
        <w:t>. Защита реферата студентом предусматривает</w:t>
      </w:r>
      <w:r w:rsidR="001E2054">
        <w:rPr>
          <w:rFonts w:ascii="Times New Roman" w:hAnsi="Times New Roman"/>
          <w:sz w:val="28"/>
          <w:szCs w:val="28"/>
        </w:rPr>
        <w:t>:</w:t>
      </w:r>
      <w:r w:rsidR="001E2054"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доклад по реферату не более 5-7 минут</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ответы на вопросы оппонента.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На защите запрещено чтение текста реферата.</w:t>
      </w:r>
    </w:p>
    <w:p w:rsidR="00A12A61" w:rsidRPr="009B78CF" w:rsidRDefault="00A12A61" w:rsidP="00277708">
      <w:pPr>
        <w:ind w:firstLine="709"/>
        <w:jc w:val="both"/>
        <w:rPr>
          <w:rFonts w:ascii="Times New Roman" w:hAnsi="Times New Roman"/>
          <w:sz w:val="28"/>
          <w:szCs w:val="28"/>
        </w:rPr>
      </w:pPr>
      <w:r w:rsidRPr="009B78CF">
        <w:rPr>
          <w:rFonts w:ascii="Times New Roman" w:hAnsi="Times New Roman"/>
          <w:sz w:val="28"/>
          <w:szCs w:val="28"/>
        </w:rPr>
        <w:t xml:space="preserve">Рефераты в рамках учебного процесса в вузе оцениваются по следующим основным критериями: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A12A61" w:rsidRPr="00A12A61" w:rsidRDefault="00A12A61" w:rsidP="00CB09E4">
      <w:pPr>
        <w:pStyle w:val="af7"/>
        <w:numPr>
          <w:ilvl w:val="0"/>
          <w:numId w:val="6"/>
        </w:numPr>
        <w:tabs>
          <w:tab w:val="left" w:pos="993"/>
        </w:tabs>
        <w:ind w:left="0" w:firstLine="709"/>
        <w:jc w:val="both"/>
        <w:rPr>
          <w:sz w:val="28"/>
          <w:szCs w:val="28"/>
        </w:rPr>
      </w:pPr>
      <w:r>
        <w:rPr>
          <w:sz w:val="28"/>
          <w:szCs w:val="28"/>
        </w:rPr>
        <w:t>и</w:t>
      </w:r>
      <w:r w:rsidRPr="00A12A61">
        <w:rPr>
          <w:sz w:val="28"/>
          <w:szCs w:val="28"/>
        </w:rPr>
        <w:t xml:space="preserve">нформационная насыщенность, новизна, оригинальность изложения вопросов;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 xml:space="preserve">простота и доходчивость изложения;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 xml:space="preserve">структурная организованность, логичность, грамматическая правильность и стилистическая выразительность;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убедительность, аргументированность, практическая значимость и теоретическая обоснованность предложений и выводов.</w:t>
      </w:r>
    </w:p>
    <w:p w:rsidR="00277708" w:rsidRPr="000D6A21" w:rsidRDefault="001E2054" w:rsidP="00277708">
      <w:pPr>
        <w:ind w:firstLine="709"/>
        <w:jc w:val="both"/>
        <w:rPr>
          <w:rFonts w:ascii="Times New Roman" w:hAnsi="Times New Roman"/>
          <w:color w:val="000000"/>
          <w:sz w:val="28"/>
          <w:szCs w:val="28"/>
        </w:rPr>
      </w:pPr>
      <w:r w:rsidRPr="009B78CF">
        <w:rPr>
          <w:rFonts w:ascii="Times New Roman" w:hAnsi="Times New Roman"/>
          <w:sz w:val="28"/>
          <w:szCs w:val="28"/>
        </w:rPr>
        <w:t>Требования к оформлению рефератов</w:t>
      </w:r>
      <w:r>
        <w:rPr>
          <w:rFonts w:ascii="Times New Roman" w:hAnsi="Times New Roman"/>
          <w:sz w:val="28"/>
          <w:szCs w:val="28"/>
        </w:rPr>
        <w:t>.</w:t>
      </w:r>
      <w:r w:rsidRPr="009B78CF">
        <w:rPr>
          <w:rFonts w:ascii="Times New Roman" w:hAnsi="Times New Roman"/>
          <w:sz w:val="28"/>
          <w:szCs w:val="28"/>
        </w:rPr>
        <w:t xml:space="preserve"> </w:t>
      </w:r>
      <w:r w:rsidR="00277708" w:rsidRPr="000D6A21">
        <w:rPr>
          <w:rFonts w:ascii="Times New Roman" w:hAnsi="Times New Roman"/>
          <w:color w:val="000000"/>
          <w:sz w:val="28"/>
          <w:szCs w:val="28"/>
        </w:rPr>
        <w:t xml:space="preserve">Объем реферата может колебаться в пределах 15-20 печатных страниц. Основные разделы: </w:t>
      </w:r>
      <w:r w:rsidR="00277708">
        <w:rPr>
          <w:rFonts w:ascii="Times New Roman" w:hAnsi="Times New Roman"/>
          <w:color w:val="000000"/>
          <w:sz w:val="28"/>
          <w:szCs w:val="28"/>
        </w:rPr>
        <w:t>содержание</w:t>
      </w:r>
      <w:r w:rsidR="00277708" w:rsidRPr="000D6A21">
        <w:rPr>
          <w:rFonts w:ascii="Times New Roman" w:hAnsi="Times New Roman"/>
          <w:color w:val="000000"/>
          <w:sz w:val="28"/>
          <w:szCs w:val="28"/>
        </w:rPr>
        <w:t xml:space="preserve"> (план), введение, основное содержание, заключение, список </w:t>
      </w:r>
      <w:r w:rsidR="00277708">
        <w:rPr>
          <w:rFonts w:ascii="Times New Roman" w:hAnsi="Times New Roman"/>
          <w:color w:val="000000"/>
          <w:sz w:val="28"/>
          <w:szCs w:val="28"/>
        </w:rPr>
        <w:t>использованных источников</w:t>
      </w:r>
      <w:r w:rsidR="00277708" w:rsidRPr="000D6A21">
        <w:rPr>
          <w:rFonts w:ascii="Times New Roman" w:hAnsi="Times New Roman"/>
          <w:color w:val="000000"/>
          <w:sz w:val="28"/>
          <w:szCs w:val="28"/>
        </w:rPr>
        <w:t>.</w:t>
      </w:r>
    </w:p>
    <w:p w:rsidR="00277708" w:rsidRPr="009B78CF" w:rsidRDefault="00277708" w:rsidP="00277708">
      <w:pPr>
        <w:tabs>
          <w:tab w:val="left" w:pos="9639"/>
        </w:tabs>
        <w:ind w:firstLine="709"/>
        <w:jc w:val="both"/>
        <w:rPr>
          <w:rFonts w:ascii="Times New Roman" w:hAnsi="Times New Roman"/>
          <w:sz w:val="28"/>
          <w:szCs w:val="28"/>
        </w:rPr>
      </w:pPr>
      <w:r w:rsidRPr="009B78CF">
        <w:rPr>
          <w:rFonts w:ascii="Times New Roman" w:hAnsi="Times New Roman"/>
          <w:sz w:val="28"/>
          <w:szCs w:val="28"/>
        </w:rPr>
        <w:t>Работа должна быть выполнена с помощью ПК</w:t>
      </w:r>
      <w:r>
        <w:rPr>
          <w:rFonts w:ascii="Times New Roman" w:hAnsi="Times New Roman"/>
          <w:sz w:val="28"/>
          <w:szCs w:val="28"/>
        </w:rPr>
        <w:t xml:space="preserve">. </w:t>
      </w:r>
      <w:r w:rsidRPr="004F77FA">
        <w:rPr>
          <w:rFonts w:ascii="Times New Roman" w:hAnsi="Times New Roman"/>
          <w:sz w:val="28"/>
          <w:szCs w:val="28"/>
        </w:rPr>
        <w:t xml:space="preserve">Межстрочный интервал </w:t>
      </w:r>
      <w:r>
        <w:rPr>
          <w:rFonts w:ascii="Times New Roman" w:hAnsi="Times New Roman"/>
          <w:sz w:val="28"/>
          <w:szCs w:val="28"/>
        </w:rPr>
        <w:t>–</w:t>
      </w:r>
      <w:r w:rsidRPr="004F77FA">
        <w:rPr>
          <w:rFonts w:ascii="Times New Roman" w:hAnsi="Times New Roman"/>
          <w:sz w:val="28"/>
          <w:szCs w:val="28"/>
        </w:rPr>
        <w:t xml:space="preserve"> одинарный. Тексты работ печатают с соблюдением размеров полей: справа не менее </w:t>
      </w:r>
      <w:r>
        <w:rPr>
          <w:rFonts w:ascii="Times New Roman" w:hAnsi="Times New Roman"/>
          <w:sz w:val="28"/>
          <w:szCs w:val="28"/>
        </w:rPr>
        <w:t>1</w:t>
      </w:r>
      <w:r w:rsidRPr="004F77FA">
        <w:rPr>
          <w:rFonts w:ascii="Times New Roman" w:hAnsi="Times New Roman"/>
          <w:sz w:val="28"/>
          <w:szCs w:val="28"/>
        </w:rPr>
        <w:t xml:space="preserve"> см, слева 3 см, снизу, сверху – 2 см, раз</w:t>
      </w:r>
      <w:r w:rsidRPr="009B78CF">
        <w:rPr>
          <w:rFonts w:ascii="Times New Roman" w:hAnsi="Times New Roman"/>
          <w:sz w:val="28"/>
          <w:szCs w:val="28"/>
        </w:rPr>
        <w:t xml:space="preserve">мер шрифта </w:t>
      </w:r>
      <w:proofErr w:type="spellStart"/>
      <w:r w:rsidRPr="009B78CF">
        <w:rPr>
          <w:rFonts w:ascii="Times New Roman" w:hAnsi="Times New Roman"/>
          <w:sz w:val="28"/>
          <w:szCs w:val="28"/>
        </w:rPr>
        <w:t>Times</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New</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Roman</w:t>
      </w:r>
      <w:proofErr w:type="spellEnd"/>
      <w:r w:rsidRPr="009B78CF">
        <w:rPr>
          <w:rFonts w:ascii="Times New Roman" w:hAnsi="Times New Roman"/>
          <w:sz w:val="28"/>
          <w:szCs w:val="28"/>
        </w:rPr>
        <w:t xml:space="preserve"> – 14. </w:t>
      </w:r>
    </w:p>
    <w:p w:rsidR="002A239B" w:rsidRPr="009B78CF" w:rsidRDefault="002A239B" w:rsidP="002A239B">
      <w:pPr>
        <w:ind w:firstLine="709"/>
        <w:jc w:val="both"/>
        <w:rPr>
          <w:rFonts w:ascii="Times New Roman" w:hAnsi="Times New Roman"/>
          <w:sz w:val="28"/>
          <w:szCs w:val="28"/>
        </w:rPr>
      </w:pPr>
      <w:r>
        <w:rPr>
          <w:rFonts w:ascii="Times New Roman" w:hAnsi="Times New Roman"/>
          <w:sz w:val="28"/>
          <w:szCs w:val="28"/>
        </w:rPr>
        <w:t>Заголовки разделов и подразделов</w:t>
      </w:r>
      <w:r w:rsidRPr="009B78CF">
        <w:rPr>
          <w:rFonts w:ascii="Times New Roman" w:hAnsi="Times New Roman"/>
          <w:sz w:val="28"/>
          <w:szCs w:val="28"/>
        </w:rPr>
        <w:t xml:space="preserve">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w:t>
      </w:r>
      <w:proofErr w:type="gramStart"/>
      <w:r w:rsidRPr="009B78CF">
        <w:rPr>
          <w:rFonts w:ascii="Times New Roman" w:hAnsi="Times New Roman"/>
          <w:sz w:val="28"/>
          <w:szCs w:val="28"/>
        </w:rPr>
        <w:t>заключение  не</w:t>
      </w:r>
      <w:proofErr w:type="gramEnd"/>
      <w:r w:rsidRPr="009B78CF">
        <w:rPr>
          <w:rFonts w:ascii="Times New Roman" w:hAnsi="Times New Roman"/>
          <w:sz w:val="28"/>
          <w:szCs w:val="28"/>
        </w:rPr>
        <w:t xml:space="preserve">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w:t>
      </w:r>
      <w:r>
        <w:rPr>
          <w:rFonts w:ascii="Times New Roman" w:hAnsi="Times New Roman"/>
          <w:sz w:val="28"/>
          <w:szCs w:val="28"/>
        </w:rPr>
        <w:t xml:space="preserve"> </w:t>
      </w:r>
      <w:r w:rsidRPr="009B78CF">
        <w:rPr>
          <w:rFonts w:ascii="Times New Roman" w:hAnsi="Times New Roman"/>
          <w:sz w:val="28"/>
          <w:szCs w:val="28"/>
        </w:rPr>
        <w:t xml:space="preserve">странице, на которой закончен предыдущий подраздел. Заголовки глав печатаются прописными буквами по центру, заголовки </w:t>
      </w:r>
      <w:proofErr w:type="gramStart"/>
      <w:r w:rsidRPr="009B78CF">
        <w:rPr>
          <w:rFonts w:ascii="Times New Roman" w:hAnsi="Times New Roman"/>
          <w:sz w:val="28"/>
          <w:szCs w:val="28"/>
        </w:rPr>
        <w:t>подразделов  -</w:t>
      </w:r>
      <w:proofErr w:type="gramEnd"/>
      <w:r w:rsidRPr="009B78CF">
        <w:rPr>
          <w:rFonts w:ascii="Times New Roman" w:hAnsi="Times New Roman"/>
          <w:sz w:val="28"/>
          <w:szCs w:val="28"/>
        </w:rPr>
        <w:t xml:space="preserve">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2A239B" w:rsidRPr="009B78CF" w:rsidRDefault="002A239B" w:rsidP="002A239B">
      <w:pPr>
        <w:ind w:firstLine="709"/>
        <w:jc w:val="both"/>
        <w:rPr>
          <w:rFonts w:ascii="Times New Roman" w:hAnsi="Times New Roman"/>
          <w:sz w:val="28"/>
          <w:szCs w:val="28"/>
        </w:rPr>
      </w:pPr>
      <w:r w:rsidRPr="009B78CF">
        <w:rPr>
          <w:rFonts w:ascii="Times New Roman" w:hAnsi="Times New Roman"/>
          <w:sz w:val="28"/>
          <w:szCs w:val="28"/>
        </w:rPr>
        <w:t>Расстояние между заголовками и текстом должно быть в одну пустую строку. Абзацы начинаются отступами в 1,5</w:t>
      </w:r>
      <w:r>
        <w:rPr>
          <w:rFonts w:ascii="Times New Roman" w:hAnsi="Times New Roman"/>
          <w:sz w:val="28"/>
          <w:szCs w:val="28"/>
        </w:rPr>
        <w:t xml:space="preserve"> </w:t>
      </w:r>
      <w:r w:rsidRPr="009B78CF">
        <w:rPr>
          <w:rFonts w:ascii="Times New Roman" w:hAnsi="Times New Roman"/>
          <w:sz w:val="28"/>
          <w:szCs w:val="28"/>
        </w:rPr>
        <w:t xml:space="preserve">см. </w:t>
      </w:r>
    </w:p>
    <w:p w:rsidR="00277708" w:rsidRPr="000D6A21" w:rsidRDefault="002A239B" w:rsidP="00277708">
      <w:pPr>
        <w:ind w:firstLine="709"/>
        <w:jc w:val="both"/>
        <w:rPr>
          <w:rFonts w:ascii="Times New Roman" w:hAnsi="Times New Roman"/>
          <w:color w:val="000000"/>
          <w:sz w:val="28"/>
          <w:szCs w:val="28"/>
        </w:rPr>
      </w:pPr>
      <w:r>
        <w:rPr>
          <w:rFonts w:ascii="Times New Roman" w:hAnsi="Times New Roman"/>
          <w:color w:val="000000"/>
          <w:sz w:val="28"/>
          <w:szCs w:val="28"/>
        </w:rPr>
        <w:t>С</w:t>
      </w:r>
      <w:r w:rsidR="00277708" w:rsidRPr="000D6A21">
        <w:rPr>
          <w:rFonts w:ascii="Times New Roman" w:hAnsi="Times New Roman"/>
          <w:color w:val="000000"/>
          <w:sz w:val="28"/>
          <w:szCs w:val="28"/>
        </w:rPr>
        <w:t xml:space="preserve">писок </w:t>
      </w:r>
      <w:r>
        <w:rPr>
          <w:rFonts w:ascii="Times New Roman" w:hAnsi="Times New Roman"/>
          <w:color w:val="000000"/>
          <w:sz w:val="28"/>
          <w:szCs w:val="28"/>
        </w:rPr>
        <w:t>использованных</w:t>
      </w:r>
      <w:r w:rsidR="00277708" w:rsidRPr="000D6A21">
        <w:rPr>
          <w:rFonts w:ascii="Times New Roman" w:hAnsi="Times New Roman"/>
          <w:color w:val="000000"/>
          <w:sz w:val="28"/>
          <w:szCs w:val="28"/>
        </w:rPr>
        <w:t xml:space="preserve"> источников должен иметь не менее </w:t>
      </w:r>
      <w:proofErr w:type="gramStart"/>
      <w:r w:rsidR="00277708" w:rsidRPr="000D6A21">
        <w:rPr>
          <w:rFonts w:ascii="Times New Roman" w:hAnsi="Times New Roman"/>
          <w:color w:val="000000"/>
          <w:sz w:val="28"/>
          <w:szCs w:val="28"/>
        </w:rPr>
        <w:t>10  библиографических</w:t>
      </w:r>
      <w:proofErr w:type="gramEnd"/>
      <w:r w:rsidR="00277708" w:rsidRPr="000D6A21">
        <w:rPr>
          <w:rFonts w:ascii="Times New Roman" w:hAnsi="Times New Roman"/>
          <w:color w:val="000000"/>
          <w:sz w:val="28"/>
          <w:szCs w:val="28"/>
        </w:rPr>
        <w:t xml:space="preserve"> названий, включая сетевые ресурсы.</w:t>
      </w:r>
      <w:r w:rsidRPr="002A239B">
        <w:rPr>
          <w:rFonts w:ascii="Times New Roman" w:hAnsi="Times New Roman"/>
          <w:sz w:val="28"/>
          <w:szCs w:val="28"/>
        </w:rPr>
        <w:t xml:space="preserve"> </w:t>
      </w:r>
      <w:r w:rsidRPr="009B78CF">
        <w:rPr>
          <w:rFonts w:ascii="Times New Roman" w:hAnsi="Times New Roman"/>
          <w:sz w:val="28"/>
          <w:szCs w:val="28"/>
        </w:rPr>
        <w:t xml:space="preserve">Список использованных источников оформляется в </w:t>
      </w:r>
      <w:r>
        <w:rPr>
          <w:rFonts w:ascii="Times New Roman" w:hAnsi="Times New Roman"/>
          <w:sz w:val="28"/>
          <w:szCs w:val="28"/>
        </w:rPr>
        <w:t>порядке их упоминания в работе.</w:t>
      </w:r>
    </w:p>
    <w:p w:rsidR="002A239B"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Страницы нумеруются арабскими цифрами, нумерация страниц должна быть сквозной. </w:t>
      </w:r>
      <w:r w:rsidR="002A239B" w:rsidRPr="009B78CF">
        <w:rPr>
          <w:rFonts w:ascii="Times New Roman" w:hAnsi="Times New Roman"/>
          <w:sz w:val="28"/>
          <w:szCs w:val="28"/>
        </w:rPr>
        <w:t xml:space="preserve">Номер страницы проставляется </w:t>
      </w:r>
      <w:r w:rsidR="002A239B">
        <w:rPr>
          <w:rFonts w:ascii="Times New Roman" w:hAnsi="Times New Roman"/>
          <w:sz w:val="28"/>
          <w:szCs w:val="28"/>
        </w:rPr>
        <w:t xml:space="preserve">внизу </w:t>
      </w:r>
      <w:r w:rsidR="002A239B" w:rsidRPr="009B78CF">
        <w:rPr>
          <w:rFonts w:ascii="Times New Roman" w:hAnsi="Times New Roman"/>
          <w:sz w:val="28"/>
          <w:szCs w:val="28"/>
        </w:rPr>
        <w:t xml:space="preserve">посередине. </w:t>
      </w:r>
      <w:r w:rsidRPr="009B78CF">
        <w:rPr>
          <w:rFonts w:ascii="Times New Roman" w:hAnsi="Times New Roman"/>
          <w:sz w:val="28"/>
          <w:szCs w:val="28"/>
        </w:rPr>
        <w:t xml:space="preserve">Титульный лист включается в общую нумерацию, однако номер на нем не ставится.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Иллюстрации и таблицы, расположенные на отдельных листах, а также все приложения включают в общую нумерацию</w:t>
      </w:r>
      <w:r>
        <w:rPr>
          <w:rFonts w:ascii="Times New Roman" w:hAnsi="Times New Roman"/>
          <w:sz w:val="28"/>
          <w:szCs w:val="28"/>
        </w:rPr>
        <w:t xml:space="preserve"> </w:t>
      </w:r>
      <w:r w:rsidRPr="009B78CF">
        <w:rPr>
          <w:rFonts w:ascii="Times New Roman" w:hAnsi="Times New Roman"/>
          <w:sz w:val="28"/>
          <w:szCs w:val="28"/>
        </w:rPr>
        <w:t xml:space="preserve">страниц работы. </w:t>
      </w:r>
    </w:p>
    <w:p w:rsidR="001E2054" w:rsidRPr="009B78CF" w:rsidRDefault="002B04D2" w:rsidP="00277708">
      <w:pPr>
        <w:ind w:firstLine="709"/>
        <w:jc w:val="both"/>
        <w:rPr>
          <w:rFonts w:ascii="Times New Roman" w:hAnsi="Times New Roman"/>
          <w:sz w:val="28"/>
          <w:szCs w:val="28"/>
        </w:rPr>
      </w:pPr>
      <w:r w:rsidRPr="009B78CF">
        <w:rPr>
          <w:rFonts w:ascii="Times New Roman" w:hAnsi="Times New Roman"/>
          <w:sz w:val="28"/>
          <w:szCs w:val="28"/>
        </w:rPr>
        <w:t>Тексты желательно иллюстрировать графиками, диаграммами, рисунками.</w:t>
      </w:r>
      <w:r>
        <w:rPr>
          <w:rFonts w:ascii="Times New Roman" w:hAnsi="Times New Roman"/>
          <w:sz w:val="28"/>
          <w:szCs w:val="28"/>
        </w:rPr>
        <w:t xml:space="preserve"> </w:t>
      </w:r>
      <w:r w:rsidR="001E2054" w:rsidRPr="009B78CF">
        <w:rPr>
          <w:rFonts w:ascii="Times New Roman" w:hAnsi="Times New Roman"/>
          <w:sz w:val="28"/>
          <w:szCs w:val="28"/>
        </w:rPr>
        <w:t xml:space="preserve">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2B04D2" w:rsidRPr="009B78CF" w:rsidRDefault="002A239B" w:rsidP="002B04D2">
      <w:pPr>
        <w:ind w:firstLine="709"/>
        <w:jc w:val="both"/>
        <w:rPr>
          <w:rFonts w:ascii="Times New Roman" w:hAnsi="Times New Roman"/>
          <w:sz w:val="28"/>
          <w:szCs w:val="28"/>
        </w:rPr>
      </w:pPr>
      <w:r w:rsidRPr="000D6A21">
        <w:rPr>
          <w:rFonts w:ascii="Times New Roman" w:hAnsi="Times New Roman"/>
          <w:color w:val="000000"/>
          <w:sz w:val="28"/>
          <w:szCs w:val="28"/>
        </w:rPr>
        <w:t>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w:t>
      </w:r>
      <w:r>
        <w:rPr>
          <w:rFonts w:ascii="Times New Roman" w:hAnsi="Times New Roman"/>
          <w:color w:val="000000"/>
          <w:sz w:val="28"/>
          <w:szCs w:val="28"/>
        </w:rPr>
        <w:t xml:space="preserve"> </w:t>
      </w:r>
      <w:r w:rsidR="001E2054" w:rsidRPr="009B78CF">
        <w:rPr>
          <w:rFonts w:ascii="Times New Roman" w:hAnsi="Times New Roman"/>
          <w:sz w:val="28"/>
          <w:szCs w:val="28"/>
        </w:rPr>
        <w:t>Если ссылки приводятся в конце страницы, используются знаки сносок, как</w:t>
      </w:r>
      <w:r w:rsidR="001E2054">
        <w:rPr>
          <w:rFonts w:ascii="Times New Roman" w:hAnsi="Times New Roman"/>
          <w:sz w:val="28"/>
          <w:szCs w:val="28"/>
        </w:rPr>
        <w:t xml:space="preserve"> </w:t>
      </w:r>
      <w:r w:rsidR="001E2054" w:rsidRPr="009B78CF">
        <w:rPr>
          <w:rFonts w:ascii="Times New Roman" w:hAnsi="Times New Roman"/>
          <w:sz w:val="28"/>
          <w:szCs w:val="28"/>
        </w:rPr>
        <w:t xml:space="preserve">правило, цифры, в том месте, где заканчивается мысль автора. </w:t>
      </w:r>
      <w:r w:rsidR="002B04D2" w:rsidRPr="009B78CF">
        <w:rPr>
          <w:rFonts w:ascii="Times New Roman" w:hAnsi="Times New Roman"/>
          <w:sz w:val="28"/>
          <w:szCs w:val="28"/>
        </w:rPr>
        <w:t xml:space="preserve">При ссылке на таблицы и рисунки указывают их полный номер. </w:t>
      </w:r>
    </w:p>
    <w:p w:rsidR="001E2054" w:rsidRPr="009B78CF" w:rsidRDefault="001E2054" w:rsidP="008547BB">
      <w:pPr>
        <w:ind w:firstLine="709"/>
        <w:jc w:val="both"/>
        <w:rPr>
          <w:rFonts w:ascii="Times New Roman" w:hAnsi="Times New Roman"/>
          <w:sz w:val="28"/>
          <w:szCs w:val="28"/>
        </w:rPr>
      </w:pPr>
      <w:r w:rsidRPr="009B78CF">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w:t>
      </w:r>
      <w:r w:rsidR="002A239B">
        <w:rPr>
          <w:rFonts w:ascii="Times New Roman" w:hAnsi="Times New Roman"/>
          <w:sz w:val="28"/>
          <w:szCs w:val="28"/>
        </w:rPr>
        <w:t xml:space="preserve"> </w:t>
      </w:r>
      <w:r w:rsidRPr="009B78CF">
        <w:rPr>
          <w:rFonts w:ascii="Times New Roman" w:hAnsi="Times New Roman"/>
          <w:sz w:val="28"/>
          <w:szCs w:val="28"/>
        </w:rPr>
        <w:t xml:space="preserve">Слово «Таблица» помещается с красной строки с номером, затем ставится пробел, тире, пробел и заголовок таблицы с прописной буквы без кавычек.  </w:t>
      </w:r>
    </w:p>
    <w:p w:rsidR="002A239B" w:rsidRDefault="002A239B" w:rsidP="008547BB">
      <w:pPr>
        <w:ind w:firstLine="709"/>
        <w:jc w:val="both"/>
        <w:rPr>
          <w:rFonts w:ascii="Times New Roman" w:hAnsi="Times New Roman"/>
          <w:sz w:val="28"/>
          <w:szCs w:val="28"/>
        </w:rPr>
      </w:pPr>
    </w:p>
    <w:p w:rsidR="008547BB" w:rsidRDefault="008547BB" w:rsidP="008547BB">
      <w:pPr>
        <w:ind w:firstLine="709"/>
        <w:rPr>
          <w:rFonts w:ascii="Times New Roman" w:hAnsi="Times New Roman"/>
          <w:b/>
          <w:color w:val="000000"/>
          <w:sz w:val="28"/>
          <w:szCs w:val="28"/>
        </w:rPr>
      </w:pPr>
    </w:p>
    <w:p w:rsidR="0030244C" w:rsidRPr="000D6A21" w:rsidRDefault="00BA32EB" w:rsidP="008547BB">
      <w:pPr>
        <w:ind w:firstLine="709"/>
        <w:rPr>
          <w:rFonts w:ascii="Times New Roman" w:hAnsi="Times New Roman"/>
          <w:b/>
          <w:color w:val="000000"/>
          <w:sz w:val="28"/>
          <w:szCs w:val="28"/>
        </w:rPr>
      </w:pPr>
      <w:r>
        <w:rPr>
          <w:rFonts w:ascii="Times New Roman" w:hAnsi="Times New Roman"/>
          <w:b/>
          <w:color w:val="000000"/>
          <w:sz w:val="28"/>
          <w:szCs w:val="28"/>
        </w:rPr>
        <w:t>3.</w:t>
      </w:r>
      <w:r w:rsidR="003B2C4B">
        <w:rPr>
          <w:rFonts w:ascii="Times New Roman" w:hAnsi="Times New Roman"/>
          <w:b/>
          <w:color w:val="000000"/>
          <w:sz w:val="28"/>
          <w:szCs w:val="28"/>
        </w:rPr>
        <w:t>4</w:t>
      </w:r>
      <w:r>
        <w:rPr>
          <w:rFonts w:ascii="Times New Roman" w:hAnsi="Times New Roman"/>
          <w:b/>
          <w:color w:val="000000"/>
          <w:sz w:val="28"/>
          <w:szCs w:val="28"/>
        </w:rPr>
        <w:t xml:space="preserve"> </w:t>
      </w:r>
      <w:r w:rsidR="0030244C" w:rsidRPr="000D6A21">
        <w:rPr>
          <w:rFonts w:ascii="Times New Roman" w:hAnsi="Times New Roman"/>
          <w:b/>
          <w:color w:val="000000"/>
          <w:sz w:val="28"/>
          <w:szCs w:val="28"/>
        </w:rPr>
        <w:t>Методические указания к выполнению контрольной работы</w:t>
      </w:r>
    </w:p>
    <w:p w:rsidR="0030244C" w:rsidRPr="000D6A21" w:rsidRDefault="0030244C" w:rsidP="008547BB">
      <w:pPr>
        <w:ind w:firstLine="709"/>
        <w:rPr>
          <w:rFonts w:ascii="Times New Roman" w:hAnsi="Times New Roman"/>
          <w:b/>
          <w:bCs/>
          <w:sz w:val="28"/>
          <w:szCs w:val="28"/>
        </w:rPr>
      </w:pPr>
    </w:p>
    <w:p w:rsidR="008547BB" w:rsidRDefault="008547BB" w:rsidP="008547BB">
      <w:pPr>
        <w:pStyle w:val="ReportMain"/>
        <w:keepNext/>
        <w:suppressAutoHyphens/>
        <w:ind w:firstLine="709"/>
        <w:jc w:val="both"/>
        <w:outlineLvl w:val="0"/>
        <w:rPr>
          <w:sz w:val="28"/>
          <w:szCs w:val="28"/>
        </w:rPr>
      </w:pPr>
    </w:p>
    <w:p w:rsidR="00017392" w:rsidRPr="00EA7FDD" w:rsidRDefault="00017392" w:rsidP="008547BB">
      <w:pPr>
        <w:pStyle w:val="ReportMain"/>
        <w:keepNext/>
        <w:suppressAutoHyphens/>
        <w:ind w:firstLine="709"/>
        <w:jc w:val="both"/>
        <w:outlineLvl w:val="0"/>
        <w:rPr>
          <w:sz w:val="28"/>
          <w:szCs w:val="28"/>
        </w:rPr>
      </w:pPr>
      <w:r w:rsidRPr="00EA7FDD">
        <w:rPr>
          <w:sz w:val="28"/>
          <w:szCs w:val="28"/>
        </w:rPr>
        <w:t xml:space="preserve">Контрольная работа по </w:t>
      </w:r>
      <w:r w:rsidR="00584B35">
        <w:rPr>
          <w:sz w:val="28"/>
          <w:szCs w:val="28"/>
        </w:rPr>
        <w:t>дисциплине «</w:t>
      </w:r>
      <w:r w:rsidR="00431C5C">
        <w:rPr>
          <w:sz w:val="28"/>
          <w:szCs w:val="28"/>
        </w:rPr>
        <w:t>Менеджмент</w:t>
      </w:r>
      <w:r w:rsidR="00584B35">
        <w:rPr>
          <w:sz w:val="28"/>
          <w:szCs w:val="28"/>
        </w:rPr>
        <w:t>»</w:t>
      </w:r>
      <w:r w:rsidRPr="00EA7FDD">
        <w:rPr>
          <w:sz w:val="28"/>
          <w:szCs w:val="28"/>
        </w:rPr>
        <w:t xml:space="preserve"> является одной из форм подготовки бакалавров по направлению подготовки 38.03.01 Экономика, выполняется в соответствии с рабочей программой дисциплины студентами заочной формы обучения и является обязательной формой отчета студента перед кафедрой.</w:t>
      </w:r>
    </w:p>
    <w:p w:rsidR="00017392" w:rsidRPr="00EA7FDD" w:rsidRDefault="00017392" w:rsidP="00017392">
      <w:pPr>
        <w:pStyle w:val="ReportMain"/>
        <w:keepNext/>
        <w:suppressAutoHyphens/>
        <w:ind w:firstLine="709"/>
        <w:jc w:val="both"/>
        <w:outlineLvl w:val="0"/>
        <w:rPr>
          <w:sz w:val="28"/>
          <w:szCs w:val="28"/>
        </w:rPr>
      </w:pPr>
      <w:r w:rsidRPr="00EA7FDD">
        <w:rPr>
          <w:sz w:val="28"/>
          <w:szCs w:val="28"/>
        </w:rPr>
        <w:t xml:space="preserve">Цели написания контрольной работы состоят в </w:t>
      </w:r>
      <w:proofErr w:type="gramStart"/>
      <w:r w:rsidRPr="00EA7FDD">
        <w:rPr>
          <w:sz w:val="28"/>
          <w:szCs w:val="28"/>
        </w:rPr>
        <w:t>том,  чтобы</w:t>
      </w:r>
      <w:proofErr w:type="gramEnd"/>
      <w:r w:rsidRPr="00EA7FDD">
        <w:rPr>
          <w:sz w:val="28"/>
          <w:szCs w:val="28"/>
        </w:rPr>
        <w:t xml:space="preserve"> приобрести опыт самостоятельной работы с экономической литературой, способствовать получению навыков ведения научно-исследовательской работы, также  закрепить полученные теоретические знания и подготовиться к экзамену как итоговой форме контроля на данном этапе обучения.</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t>Задачи, стоящие перед студентом при подготовке и написании контрольной работы:</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t>– закрепление теоретических знаний;</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t>– выработка навыков самостоятельной работы;</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t>– выяснение подготовленности студента к будущей практической работе.</w:t>
      </w:r>
    </w:p>
    <w:p w:rsidR="00657504" w:rsidRPr="00EA7FDD" w:rsidRDefault="00657504" w:rsidP="00657504">
      <w:pPr>
        <w:pStyle w:val="ReportMain"/>
        <w:keepNext/>
        <w:suppressAutoHyphens/>
        <w:ind w:firstLine="709"/>
        <w:jc w:val="both"/>
        <w:outlineLvl w:val="0"/>
        <w:rPr>
          <w:sz w:val="28"/>
          <w:szCs w:val="28"/>
        </w:rPr>
      </w:pPr>
      <w:r w:rsidRPr="00EA7FDD">
        <w:rPr>
          <w:sz w:val="28"/>
          <w:szCs w:val="28"/>
        </w:rPr>
        <w:t>Контрольная работа по курсу «</w:t>
      </w:r>
      <w:r w:rsidR="00431C5C">
        <w:rPr>
          <w:sz w:val="28"/>
          <w:szCs w:val="28"/>
        </w:rPr>
        <w:t>Менеджмент</w:t>
      </w:r>
      <w:r w:rsidRPr="00EA7FDD">
        <w:rPr>
          <w:sz w:val="28"/>
          <w:szCs w:val="28"/>
        </w:rPr>
        <w:t>» имеет цель выявить знания по данной дисциплине, полученные студентами самостоятельно.</w:t>
      </w:r>
    </w:p>
    <w:p w:rsidR="00657504" w:rsidRPr="00EA7FDD" w:rsidRDefault="00657504" w:rsidP="00657504">
      <w:pPr>
        <w:shd w:val="clear" w:color="auto" w:fill="FFFFFF"/>
        <w:ind w:right="14" w:firstLine="709"/>
        <w:jc w:val="both"/>
        <w:rPr>
          <w:rFonts w:ascii="Times New Roman" w:hAnsi="Times New Roman"/>
          <w:sz w:val="28"/>
          <w:szCs w:val="28"/>
        </w:rPr>
      </w:pPr>
      <w:r w:rsidRPr="00EA7FDD">
        <w:rPr>
          <w:rFonts w:ascii="Times New Roman" w:hAnsi="Times New Roman"/>
          <w:sz w:val="28"/>
          <w:szCs w:val="28"/>
        </w:rPr>
        <w:t>Варианты заданий контрольной работы включают теоретические вопросы и тестовые задания. Все вопросы заданий должны быть воспроизведены в тексте контрольной работы. Ответ на теоретический вопрос должен быть построен в логической последовательности с использованием первоисточников.</w:t>
      </w:r>
      <w:r w:rsidRPr="00EA7FDD">
        <w:rPr>
          <w:rFonts w:ascii="Times New Roman" w:hAnsi="Times New Roman"/>
          <w:color w:val="000000"/>
          <w:spacing w:val="-4"/>
          <w:sz w:val="28"/>
          <w:szCs w:val="28"/>
        </w:rPr>
        <w:t xml:space="preserve"> Для </w:t>
      </w:r>
      <w:r w:rsidRPr="00EA7FDD">
        <w:rPr>
          <w:rFonts w:ascii="Times New Roman" w:hAnsi="Times New Roman"/>
          <w:color w:val="000000"/>
          <w:spacing w:val="-2"/>
          <w:sz w:val="28"/>
          <w:szCs w:val="28"/>
        </w:rPr>
        <w:t xml:space="preserve">этого следует подобрать необходимую литературу по соответствующей </w:t>
      </w:r>
      <w:r w:rsidRPr="00EA7FDD">
        <w:rPr>
          <w:rFonts w:ascii="Times New Roman" w:hAnsi="Times New Roman"/>
          <w:color w:val="000000"/>
          <w:spacing w:val="-6"/>
          <w:sz w:val="28"/>
          <w:szCs w:val="28"/>
        </w:rPr>
        <w:t>теме, не ограничиваясь изучением только обязательных источников. Реко</w:t>
      </w:r>
      <w:r w:rsidRPr="00EA7FDD">
        <w:rPr>
          <w:rFonts w:ascii="Times New Roman" w:hAnsi="Times New Roman"/>
          <w:color w:val="000000"/>
          <w:spacing w:val="-4"/>
          <w:sz w:val="28"/>
          <w:szCs w:val="28"/>
        </w:rPr>
        <w:t>мендуется использовать материалы периодической печати (статьи в газетах, журналах, специальных изданиях).</w:t>
      </w:r>
      <w:r w:rsidRPr="00EA7FDD">
        <w:rPr>
          <w:rFonts w:ascii="Times New Roman" w:hAnsi="Times New Roman"/>
          <w:color w:val="000000"/>
          <w:spacing w:val="-3"/>
          <w:sz w:val="28"/>
          <w:szCs w:val="28"/>
        </w:rPr>
        <w:t xml:space="preserve"> Используемые в работе статистические данные, цитаты, выдержки </w:t>
      </w:r>
      <w:r w:rsidRPr="00EA7FDD">
        <w:rPr>
          <w:rFonts w:ascii="Times New Roman" w:hAnsi="Times New Roman"/>
          <w:color w:val="000000"/>
          <w:spacing w:val="-6"/>
          <w:sz w:val="28"/>
          <w:szCs w:val="28"/>
        </w:rPr>
        <w:t xml:space="preserve">из текста должны сопровождаться указанием на источник, из которого они </w:t>
      </w:r>
      <w:r w:rsidRPr="00EA7FDD">
        <w:rPr>
          <w:rFonts w:ascii="Times New Roman" w:hAnsi="Times New Roman"/>
          <w:color w:val="000000"/>
          <w:spacing w:val="-12"/>
          <w:sz w:val="28"/>
          <w:szCs w:val="28"/>
        </w:rPr>
        <w:t xml:space="preserve">взяты. </w:t>
      </w:r>
      <w:r w:rsidRPr="00EA7FDD">
        <w:rPr>
          <w:rFonts w:ascii="Times New Roman" w:hAnsi="Times New Roman"/>
          <w:sz w:val="28"/>
          <w:szCs w:val="28"/>
        </w:rPr>
        <w:t>Избегайте механического переписывания текста, излагайте материал своими словами. Ответы должны быть полными, всесторонними: там, где это необходимо, проиллюстрировать примерами.</w:t>
      </w:r>
    </w:p>
    <w:p w:rsidR="00657504" w:rsidRPr="00EA7FDD" w:rsidRDefault="00657504" w:rsidP="00657504">
      <w:pPr>
        <w:shd w:val="clear" w:color="auto" w:fill="FFFFFF"/>
        <w:ind w:firstLine="709"/>
        <w:jc w:val="both"/>
        <w:rPr>
          <w:rFonts w:ascii="Times New Roman" w:hAnsi="Times New Roman"/>
          <w:color w:val="000000"/>
          <w:spacing w:val="-7"/>
          <w:sz w:val="28"/>
          <w:szCs w:val="28"/>
        </w:rPr>
      </w:pPr>
      <w:r w:rsidRPr="00EA7FDD">
        <w:rPr>
          <w:rFonts w:ascii="Times New Roman" w:hAnsi="Times New Roman"/>
          <w:sz w:val="28"/>
          <w:szCs w:val="28"/>
        </w:rPr>
        <w:t>Выбор варианта ответа теста также следует обосновать.</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Контрольная работа оформляется на листах формата А4. Объем работы составляет 16 – 18 страниц. Структурные элементы контрольной работы: титульный лист; содержание; основная часть; список использованных источников.</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Титульный лист является первым листом курсовой работы, на нем цифра 1 не ставится. Все надписи выполняются черной тушью или пастой (чернилами) черного цвета. Переносы слов в надписях титульного листа не допускаются.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Второй страницей считается лист «Содержание», который нумеруется. Номер страницы проставляют в центре нижней части листа без точки в конце. В структурный элемент «Содержание» следует вносить номера и наименования заданий с указанием соответствующих страниц. Слово «Содержание» записывают в верхней части листа, посередине, с прописной буквы.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Основная часть. При оформлении контрольной работы на персональном компьютере предъявляются следующие требования. Текст работы должен быть напечатан на одной стороне листа формата А4 белой </w:t>
      </w:r>
      <w:proofErr w:type="spellStart"/>
      <w:r w:rsidRPr="00EA7FDD">
        <w:rPr>
          <w:rFonts w:ascii="Times New Roman" w:hAnsi="Times New Roman"/>
          <w:sz w:val="28"/>
          <w:szCs w:val="28"/>
        </w:rPr>
        <w:t>односортной</w:t>
      </w:r>
      <w:proofErr w:type="spellEnd"/>
      <w:r w:rsidRPr="00EA7FDD">
        <w:rPr>
          <w:rFonts w:ascii="Times New Roman" w:hAnsi="Times New Roman"/>
          <w:sz w:val="28"/>
          <w:szCs w:val="28"/>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На компьютере текст должен быть оформлен в текстовом редакторе </w:t>
      </w:r>
      <w:proofErr w:type="spellStart"/>
      <w:r w:rsidRPr="00EA7FDD">
        <w:rPr>
          <w:rFonts w:ascii="Times New Roman" w:hAnsi="Times New Roman"/>
          <w:sz w:val="28"/>
          <w:szCs w:val="28"/>
        </w:rPr>
        <w:t>Word</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for</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Windows</w:t>
      </w:r>
      <w:proofErr w:type="spellEnd"/>
      <w:r w:rsidRPr="00EA7FDD">
        <w:rPr>
          <w:rFonts w:ascii="Times New Roman" w:hAnsi="Times New Roman"/>
          <w:sz w:val="28"/>
          <w:szCs w:val="28"/>
        </w:rPr>
        <w:t xml:space="preserve"> версии не ниже 6.0</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Тип</w:t>
      </w:r>
      <w:r w:rsidRPr="00EA7FDD">
        <w:rPr>
          <w:rFonts w:ascii="Times New Roman" w:hAnsi="Times New Roman"/>
          <w:sz w:val="28"/>
          <w:szCs w:val="28"/>
          <w:lang w:val="en-US"/>
        </w:rPr>
        <w:t xml:space="preserve"> </w:t>
      </w:r>
      <w:r w:rsidRPr="00EA7FDD">
        <w:rPr>
          <w:rFonts w:ascii="Times New Roman" w:hAnsi="Times New Roman"/>
          <w:sz w:val="28"/>
          <w:szCs w:val="28"/>
        </w:rPr>
        <w:t>шрифта</w:t>
      </w:r>
      <w:r w:rsidRPr="00EA7FDD">
        <w:rPr>
          <w:rFonts w:ascii="Times New Roman" w:hAnsi="Times New Roman"/>
          <w:sz w:val="28"/>
          <w:szCs w:val="28"/>
          <w:lang w:val="en-US"/>
        </w:rPr>
        <w:t xml:space="preserve">: Times New Roman Cyr. </w:t>
      </w:r>
      <w:r w:rsidRPr="00EA7FDD">
        <w:rPr>
          <w:rFonts w:ascii="Times New Roman" w:hAnsi="Times New Roman"/>
          <w:sz w:val="28"/>
          <w:szCs w:val="28"/>
        </w:rPr>
        <w:t>Шрифт основного текста: обычный, размер 14 пт. Шрифт заголовков разделов: полужирный, размер I6 пт. Шрифт вопросов: полужирный, размер 14 пт. Шрифт заголовков структурных элементов «Содержание», «Список использованных источников», «Приложение» – полужирный, размер 16 пт.</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Межсимвольный интервал: обычный. Межстрочный интервал- одинарный.</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Вопросы должны иметь порядковые номера в пределах всего текста, обозначенные арабскими цифрами без точки, записывают с абзацного отступа с первой прописной буквы, не подчеркиваются.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w:t>
      </w:r>
      <w:proofErr w:type="gramStart"/>
      <w:r w:rsidRPr="00EA7FDD">
        <w:rPr>
          <w:rFonts w:ascii="Times New Roman" w:hAnsi="Times New Roman"/>
          <w:sz w:val="28"/>
          <w:szCs w:val="28"/>
        </w:rPr>
        <w:t>текста  машинописным</w:t>
      </w:r>
      <w:proofErr w:type="gramEnd"/>
      <w:r w:rsidRPr="00EA7FDD">
        <w:rPr>
          <w:rFonts w:ascii="Times New Roman" w:hAnsi="Times New Roman"/>
          <w:sz w:val="28"/>
          <w:szCs w:val="28"/>
        </w:rPr>
        <w:t xml:space="preserve"> способом или черными чернилами, помарки и следы не полностью удаленного прежнего текста не допускается.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В тексте должны применяться научные термины, обозначения и определения, установленные соответствующими стандартами или общепринятые в научной литературе. Условные буквенные обозначения величин, а также условные графические обозначения должны соответствовать требованиям стандартов.</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 конце работы приводится список использованных источников. Литература записывается и нумеруется в порядке ее упоминания в тексте. Ссылки на литературные источники приводятся в тексте и квадратных скобках в порядке их перечисления по списку источников, например, [3], [18]. </w:t>
      </w:r>
    </w:p>
    <w:p w:rsidR="00945A2C" w:rsidRDefault="00945A2C" w:rsidP="00657504">
      <w:pPr>
        <w:pStyle w:val="ReportMain"/>
        <w:keepNext/>
        <w:suppressAutoHyphens/>
        <w:ind w:firstLine="709"/>
        <w:jc w:val="both"/>
        <w:outlineLvl w:val="0"/>
        <w:rPr>
          <w:sz w:val="28"/>
          <w:szCs w:val="28"/>
        </w:rPr>
        <w:sectPr w:rsidR="00945A2C" w:rsidSect="003B2C4B">
          <w:pgSz w:w="11909" w:h="16834"/>
          <w:pgMar w:top="1134" w:right="567" w:bottom="1134" w:left="1701" w:header="720" w:footer="720" w:gutter="0"/>
          <w:cols w:space="60"/>
          <w:noEndnote/>
          <w:titlePg/>
          <w:docGrid w:linePitch="326"/>
        </w:sectPr>
      </w:pPr>
    </w:p>
    <w:p w:rsidR="0030244C" w:rsidRDefault="00BA32EB" w:rsidP="00DF59A6">
      <w:pPr>
        <w:ind w:firstLine="709"/>
        <w:rPr>
          <w:rFonts w:ascii="Times New Roman" w:hAnsi="Times New Roman"/>
          <w:b/>
          <w:sz w:val="28"/>
          <w:szCs w:val="28"/>
          <w:lang w:val="uk-UA"/>
        </w:rPr>
      </w:pPr>
      <w:r w:rsidRPr="00EA7FDD">
        <w:rPr>
          <w:rFonts w:ascii="Times New Roman" w:hAnsi="Times New Roman"/>
          <w:b/>
          <w:color w:val="000000"/>
          <w:sz w:val="28"/>
          <w:szCs w:val="28"/>
        </w:rPr>
        <w:t>3.</w:t>
      </w:r>
      <w:r w:rsidR="003B2C4B">
        <w:rPr>
          <w:rFonts w:ascii="Times New Roman" w:hAnsi="Times New Roman"/>
          <w:b/>
          <w:color w:val="000000"/>
          <w:sz w:val="28"/>
          <w:szCs w:val="28"/>
        </w:rPr>
        <w:t>5</w:t>
      </w:r>
      <w:r w:rsidRPr="00EA7FDD">
        <w:rPr>
          <w:rFonts w:ascii="Times New Roman" w:hAnsi="Times New Roman"/>
          <w:b/>
          <w:color w:val="000000"/>
          <w:sz w:val="28"/>
          <w:szCs w:val="28"/>
        </w:rPr>
        <w:t xml:space="preserve"> </w:t>
      </w:r>
      <w:r w:rsidR="00CF5BD3" w:rsidRPr="00CF5BD3">
        <w:rPr>
          <w:rFonts w:ascii="Times New Roman" w:hAnsi="Times New Roman"/>
          <w:b/>
          <w:color w:val="000000"/>
          <w:sz w:val="28"/>
          <w:szCs w:val="28"/>
        </w:rPr>
        <w:t xml:space="preserve">Методические указания </w:t>
      </w:r>
      <w:proofErr w:type="gramStart"/>
      <w:r w:rsidR="00CF5BD3" w:rsidRPr="00CF5BD3">
        <w:rPr>
          <w:rFonts w:ascii="Times New Roman" w:hAnsi="Times New Roman"/>
          <w:b/>
          <w:color w:val="000000"/>
          <w:sz w:val="28"/>
          <w:szCs w:val="28"/>
        </w:rPr>
        <w:t>по  созданию</w:t>
      </w:r>
      <w:proofErr w:type="gramEnd"/>
      <w:r w:rsidR="00CF5BD3" w:rsidRPr="00CF5BD3">
        <w:rPr>
          <w:rFonts w:ascii="Times New Roman" w:hAnsi="Times New Roman"/>
          <w:b/>
          <w:color w:val="000000"/>
          <w:sz w:val="28"/>
          <w:szCs w:val="28"/>
        </w:rPr>
        <w:t xml:space="preserve"> презентаций</w:t>
      </w:r>
    </w:p>
    <w:p w:rsidR="00DF59A6" w:rsidRDefault="00DF59A6" w:rsidP="00DF59A6">
      <w:pPr>
        <w:ind w:firstLine="709"/>
        <w:rPr>
          <w:rFonts w:ascii="Times New Roman" w:hAnsi="Times New Roman"/>
          <w:b/>
          <w:sz w:val="28"/>
          <w:szCs w:val="28"/>
          <w:lang w:val="uk-UA"/>
        </w:rPr>
      </w:pPr>
    </w:p>
    <w:p w:rsidR="00AF17AE" w:rsidRPr="00EA7FDD" w:rsidRDefault="00AF17AE" w:rsidP="00DF59A6">
      <w:pPr>
        <w:ind w:firstLine="709"/>
        <w:rPr>
          <w:rFonts w:ascii="Times New Roman" w:hAnsi="Times New Roman"/>
          <w:b/>
          <w:sz w:val="28"/>
          <w:szCs w:val="28"/>
          <w:lang w:val="uk-UA"/>
        </w:rPr>
      </w:pPr>
    </w:p>
    <w:p w:rsidR="00CF5BD3" w:rsidRDefault="00CF5BD3" w:rsidP="00CF5BD3">
      <w:pPr>
        <w:ind w:firstLine="709"/>
        <w:jc w:val="both"/>
        <w:rPr>
          <w:rFonts w:ascii="Times New Roman" w:hAnsi="Times New Roman"/>
          <w:sz w:val="28"/>
          <w:szCs w:val="28"/>
          <w:lang w:val="uk-UA"/>
        </w:rPr>
      </w:pPr>
      <w:proofErr w:type="spellStart"/>
      <w:r w:rsidRPr="00DF59A6">
        <w:rPr>
          <w:rFonts w:ascii="Times New Roman" w:hAnsi="Times New Roman"/>
          <w:sz w:val="28"/>
          <w:szCs w:val="28"/>
          <w:lang w:val="uk-UA"/>
        </w:rPr>
        <w:t>Создание</w:t>
      </w:r>
      <w:proofErr w:type="spellEnd"/>
      <w:r w:rsidRPr="00DF59A6">
        <w:rPr>
          <w:rFonts w:ascii="Times New Roman" w:hAnsi="Times New Roman"/>
          <w:sz w:val="28"/>
          <w:szCs w:val="28"/>
          <w:lang w:val="uk-UA"/>
        </w:rPr>
        <w:t xml:space="preserve"> </w:t>
      </w:r>
      <w:proofErr w:type="spellStart"/>
      <w:r w:rsidRPr="00DF59A6">
        <w:rPr>
          <w:rFonts w:ascii="Times New Roman" w:hAnsi="Times New Roman"/>
          <w:sz w:val="28"/>
          <w:szCs w:val="28"/>
          <w:lang w:val="uk-UA"/>
        </w:rPr>
        <w:t>материалов-презентаций</w:t>
      </w:r>
      <w:proofErr w:type="spellEnd"/>
      <w:r w:rsidRPr="00EA7FDD">
        <w:rPr>
          <w:rFonts w:ascii="Times New Roman" w:hAnsi="Times New Roman"/>
          <w:sz w:val="28"/>
          <w:szCs w:val="28"/>
          <w:lang w:val="uk-UA"/>
        </w:rPr>
        <w:t xml:space="preserve"> </w:t>
      </w:r>
      <w:r>
        <w:rPr>
          <w:rFonts w:ascii="Times New Roman" w:hAnsi="Times New Roman"/>
          <w:sz w:val="28"/>
          <w:szCs w:val="28"/>
          <w:lang w:val="uk-UA"/>
        </w:rPr>
        <w:t>–</w:t>
      </w:r>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это</w:t>
      </w:r>
      <w:proofErr w:type="spellEnd"/>
      <w:r w:rsidRPr="00EA7FDD">
        <w:rPr>
          <w:rFonts w:ascii="Times New Roman" w:hAnsi="Times New Roman"/>
          <w:sz w:val="28"/>
          <w:szCs w:val="28"/>
          <w:lang w:val="uk-UA"/>
        </w:rPr>
        <w:t xml:space="preserve"> вид </w:t>
      </w:r>
      <w:proofErr w:type="spellStart"/>
      <w:r w:rsidRPr="00EA7FDD">
        <w:rPr>
          <w:rFonts w:ascii="Times New Roman" w:hAnsi="Times New Roman"/>
          <w:sz w:val="28"/>
          <w:szCs w:val="28"/>
          <w:lang w:val="uk-UA"/>
        </w:rPr>
        <w:t>самостоятельной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sidRPr="00EA7FDD">
        <w:rPr>
          <w:rFonts w:ascii="Times New Roman" w:hAnsi="Times New Roman"/>
          <w:sz w:val="28"/>
          <w:szCs w:val="28"/>
          <w:lang w:val="uk-UA"/>
        </w:rPr>
        <w:t>студентов</w:t>
      </w:r>
      <w:proofErr w:type="spellEnd"/>
      <w:r w:rsidRPr="00EA7FDD">
        <w:rPr>
          <w:rFonts w:ascii="Times New Roman" w:hAnsi="Times New Roman"/>
          <w:sz w:val="28"/>
          <w:szCs w:val="28"/>
          <w:lang w:val="uk-UA"/>
        </w:rPr>
        <w:t xml:space="preserve"> по </w:t>
      </w:r>
      <w:proofErr w:type="spellStart"/>
      <w:r w:rsidRPr="00EA7FDD">
        <w:rPr>
          <w:rFonts w:ascii="Times New Roman" w:hAnsi="Times New Roman"/>
          <w:sz w:val="28"/>
          <w:szCs w:val="28"/>
          <w:lang w:val="uk-UA"/>
        </w:rPr>
        <w:t>созданию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наглядных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информационных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пособий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выполненных</w:t>
      </w:r>
      <w:proofErr w:type="spellEnd"/>
      <w:r w:rsidRPr="00EA7FDD">
        <w:rPr>
          <w:rFonts w:ascii="Times New Roman" w:hAnsi="Times New Roman"/>
          <w:sz w:val="28"/>
          <w:szCs w:val="28"/>
          <w:lang w:val="uk-UA"/>
        </w:rPr>
        <w:t xml:space="preserve"> с </w:t>
      </w:r>
      <w:proofErr w:type="spellStart"/>
      <w:r w:rsidRPr="00EA7FDD">
        <w:rPr>
          <w:rFonts w:ascii="Times New Roman" w:hAnsi="Times New Roman"/>
          <w:sz w:val="28"/>
          <w:szCs w:val="28"/>
          <w:lang w:val="uk-UA"/>
        </w:rPr>
        <w:t>помощью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мультимедийной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компьютерной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программы</w:t>
      </w:r>
      <w:proofErr w:type="spellEnd"/>
      <w:r w:rsidRPr="00EA7FDD">
        <w:rPr>
          <w:rFonts w:ascii="Times New Roman" w:hAnsi="Times New Roman"/>
          <w:sz w:val="28"/>
          <w:szCs w:val="28"/>
          <w:lang w:val="uk-UA"/>
        </w:rPr>
        <w:t xml:space="preserve">  PowerPoint. </w:t>
      </w:r>
    </w:p>
    <w:p w:rsidR="00CF5BD3" w:rsidRDefault="00CF5BD3" w:rsidP="00CF5BD3">
      <w:pPr>
        <w:ind w:firstLine="709"/>
        <w:jc w:val="both"/>
        <w:rPr>
          <w:rFonts w:ascii="Times New Roman" w:hAnsi="Times New Roman"/>
          <w:sz w:val="28"/>
          <w:szCs w:val="28"/>
          <w:lang w:val="uk-UA"/>
        </w:rPr>
      </w:pPr>
      <w:r w:rsidRPr="005A522E">
        <w:rPr>
          <w:rFonts w:ascii="Times New Roman" w:hAnsi="Times New Roman"/>
          <w:sz w:val="28"/>
          <w:szCs w:val="28"/>
          <w:lang w:val="uk-UA"/>
        </w:rPr>
        <w:t>Роль студента</w:t>
      </w:r>
      <w:r>
        <w:rPr>
          <w:rFonts w:ascii="Times New Roman" w:hAnsi="Times New Roman"/>
          <w:b/>
          <w:sz w:val="28"/>
          <w:szCs w:val="28"/>
          <w:lang w:val="uk-UA"/>
        </w:rPr>
        <w:t xml:space="preserve"> </w:t>
      </w:r>
      <w:r w:rsidRPr="005A522E">
        <w:rPr>
          <w:rFonts w:ascii="Times New Roman" w:hAnsi="Times New Roman"/>
          <w:bCs/>
          <w:color w:val="000000"/>
          <w:sz w:val="28"/>
          <w:szCs w:val="28"/>
        </w:rPr>
        <w:t xml:space="preserve">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w:t>
      </w:r>
      <w:r>
        <w:rPr>
          <w:rFonts w:ascii="Times New Roman" w:hAnsi="Times New Roman"/>
          <w:sz w:val="28"/>
          <w:szCs w:val="28"/>
          <w:lang w:val="uk-UA"/>
        </w:rPr>
        <w:t>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заключается</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следующем</w:t>
      </w:r>
      <w:proofErr w:type="spellEnd"/>
      <w:r w:rsidRPr="002809FB">
        <w:rPr>
          <w:rFonts w:ascii="Times New Roman" w:hAnsi="Times New Roman"/>
          <w:sz w:val="28"/>
          <w:szCs w:val="28"/>
          <w:lang w:val="uk-UA"/>
        </w:rPr>
        <w:t>:</w:t>
      </w:r>
    </w:p>
    <w:p w:rsidR="00CF5BD3" w:rsidRPr="005A522E" w:rsidRDefault="00CF5BD3" w:rsidP="00CF5BD3">
      <w:pPr>
        <w:pStyle w:val="af7"/>
        <w:numPr>
          <w:ilvl w:val="0"/>
          <w:numId w:val="18"/>
        </w:numPr>
        <w:tabs>
          <w:tab w:val="left" w:pos="993"/>
        </w:tabs>
        <w:ind w:left="0" w:firstLine="709"/>
        <w:jc w:val="both"/>
        <w:rPr>
          <w:sz w:val="28"/>
          <w:szCs w:val="28"/>
          <w:lang w:val="uk-UA"/>
        </w:rPr>
      </w:pPr>
      <w:proofErr w:type="spellStart"/>
      <w:r w:rsidRPr="005A522E">
        <w:rPr>
          <w:sz w:val="28"/>
          <w:szCs w:val="28"/>
          <w:lang w:val="uk-UA"/>
        </w:rPr>
        <w:t>изучить</w:t>
      </w:r>
      <w:proofErr w:type="spellEnd"/>
      <w:r w:rsidRPr="005A522E">
        <w:rPr>
          <w:sz w:val="28"/>
          <w:szCs w:val="28"/>
          <w:lang w:val="uk-UA"/>
        </w:rPr>
        <w:t xml:space="preserve"> </w:t>
      </w:r>
      <w:proofErr w:type="spellStart"/>
      <w:r w:rsidRPr="005A522E">
        <w:rPr>
          <w:sz w:val="28"/>
          <w:szCs w:val="28"/>
          <w:lang w:val="uk-UA"/>
        </w:rPr>
        <w:t>материалы</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 xml:space="preserve">, </w:t>
      </w:r>
      <w:proofErr w:type="spellStart"/>
      <w:r w:rsidRPr="005A522E">
        <w:rPr>
          <w:sz w:val="28"/>
          <w:szCs w:val="28"/>
          <w:lang w:val="uk-UA"/>
        </w:rPr>
        <w:t>выделяя</w:t>
      </w:r>
      <w:proofErr w:type="spellEnd"/>
      <w:r w:rsidRPr="005A522E">
        <w:rPr>
          <w:sz w:val="28"/>
          <w:szCs w:val="28"/>
          <w:lang w:val="uk-UA"/>
        </w:rPr>
        <w:t xml:space="preserve"> </w:t>
      </w:r>
      <w:proofErr w:type="spellStart"/>
      <w:r w:rsidRPr="005A522E">
        <w:rPr>
          <w:sz w:val="28"/>
          <w:szCs w:val="28"/>
          <w:lang w:val="uk-UA"/>
        </w:rPr>
        <w:t>главное</w:t>
      </w:r>
      <w:proofErr w:type="spellEnd"/>
      <w:r w:rsidRPr="005A522E">
        <w:rPr>
          <w:sz w:val="28"/>
          <w:szCs w:val="28"/>
          <w:lang w:val="uk-UA"/>
        </w:rPr>
        <w:t xml:space="preserve"> и </w:t>
      </w:r>
      <w:proofErr w:type="spellStart"/>
      <w:r w:rsidRPr="005A522E">
        <w:rPr>
          <w:sz w:val="28"/>
          <w:szCs w:val="28"/>
          <w:lang w:val="uk-UA"/>
        </w:rPr>
        <w:t>второстепенное</w:t>
      </w:r>
      <w:proofErr w:type="spellEnd"/>
      <w:r w:rsidRPr="005A522E">
        <w:rPr>
          <w:sz w:val="28"/>
          <w:szCs w:val="28"/>
          <w:lang w:val="uk-UA"/>
        </w:rPr>
        <w:t>;</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 xml:space="preserve">установить </w:t>
      </w:r>
      <w:proofErr w:type="spellStart"/>
      <w:r w:rsidRPr="005A522E">
        <w:rPr>
          <w:sz w:val="28"/>
          <w:szCs w:val="28"/>
          <w:lang w:val="uk-UA"/>
        </w:rPr>
        <w:t>логическую</w:t>
      </w:r>
      <w:proofErr w:type="spellEnd"/>
      <w:r w:rsidRPr="005A522E">
        <w:rPr>
          <w:sz w:val="28"/>
          <w:szCs w:val="28"/>
          <w:lang w:val="uk-UA"/>
        </w:rPr>
        <w:t xml:space="preserve"> </w:t>
      </w:r>
      <w:proofErr w:type="spellStart"/>
      <w:r w:rsidRPr="005A522E">
        <w:rPr>
          <w:sz w:val="28"/>
          <w:szCs w:val="28"/>
          <w:lang w:val="uk-UA"/>
        </w:rPr>
        <w:t>связь</w:t>
      </w:r>
      <w:proofErr w:type="spellEnd"/>
      <w:r w:rsidRPr="005A522E">
        <w:rPr>
          <w:sz w:val="28"/>
          <w:szCs w:val="28"/>
          <w:lang w:val="uk-UA"/>
        </w:rPr>
        <w:t xml:space="preserve"> </w:t>
      </w:r>
      <w:proofErr w:type="spellStart"/>
      <w:r w:rsidRPr="005A522E">
        <w:rPr>
          <w:sz w:val="28"/>
          <w:szCs w:val="28"/>
          <w:lang w:val="uk-UA"/>
        </w:rPr>
        <w:t>между</w:t>
      </w:r>
      <w:proofErr w:type="spellEnd"/>
      <w:r w:rsidRPr="005A522E">
        <w:rPr>
          <w:sz w:val="28"/>
          <w:szCs w:val="28"/>
          <w:lang w:val="uk-UA"/>
        </w:rPr>
        <w:t xml:space="preserve"> </w:t>
      </w:r>
      <w:proofErr w:type="spellStart"/>
      <w:r w:rsidRPr="005A522E">
        <w:rPr>
          <w:sz w:val="28"/>
          <w:szCs w:val="28"/>
          <w:lang w:val="uk-UA"/>
        </w:rPr>
        <w:t>элементами</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 xml:space="preserve">представить характеристику </w:t>
      </w:r>
      <w:proofErr w:type="spellStart"/>
      <w:r w:rsidRPr="005A522E">
        <w:rPr>
          <w:sz w:val="28"/>
          <w:szCs w:val="28"/>
          <w:lang w:val="uk-UA"/>
        </w:rPr>
        <w:t>элементов</w:t>
      </w:r>
      <w:proofErr w:type="spellEnd"/>
      <w:r w:rsidRPr="005A522E">
        <w:rPr>
          <w:sz w:val="28"/>
          <w:szCs w:val="28"/>
          <w:lang w:val="uk-UA"/>
        </w:rPr>
        <w:t xml:space="preserve"> в </w:t>
      </w:r>
      <w:proofErr w:type="spellStart"/>
      <w:r w:rsidRPr="005A522E">
        <w:rPr>
          <w:sz w:val="28"/>
          <w:szCs w:val="28"/>
          <w:lang w:val="uk-UA"/>
        </w:rPr>
        <w:t>краткой</w:t>
      </w:r>
      <w:proofErr w:type="spellEnd"/>
      <w:r w:rsidRPr="005A522E">
        <w:rPr>
          <w:sz w:val="28"/>
          <w:szCs w:val="28"/>
          <w:lang w:val="uk-UA"/>
        </w:rPr>
        <w:t xml:space="preserve"> </w:t>
      </w:r>
      <w:proofErr w:type="spellStart"/>
      <w:r w:rsidRPr="005A522E">
        <w:rPr>
          <w:sz w:val="28"/>
          <w:szCs w:val="28"/>
          <w:lang w:val="uk-UA"/>
        </w:rPr>
        <w:t>форме</w:t>
      </w:r>
      <w:proofErr w:type="spellEnd"/>
      <w:r w:rsidRPr="005A522E">
        <w:rPr>
          <w:sz w:val="28"/>
          <w:szCs w:val="28"/>
          <w:lang w:val="uk-UA"/>
        </w:rPr>
        <w:t>;</w:t>
      </w:r>
    </w:p>
    <w:p w:rsidR="00CF5BD3" w:rsidRPr="005A522E" w:rsidRDefault="00CF5BD3" w:rsidP="00CF5BD3">
      <w:pPr>
        <w:pStyle w:val="af7"/>
        <w:numPr>
          <w:ilvl w:val="0"/>
          <w:numId w:val="18"/>
        </w:numPr>
        <w:tabs>
          <w:tab w:val="left" w:pos="993"/>
        </w:tabs>
        <w:ind w:left="0" w:firstLine="709"/>
        <w:jc w:val="both"/>
        <w:rPr>
          <w:sz w:val="28"/>
          <w:szCs w:val="28"/>
          <w:lang w:val="uk-UA"/>
        </w:rPr>
      </w:pPr>
      <w:proofErr w:type="spellStart"/>
      <w:r w:rsidRPr="005A522E">
        <w:rPr>
          <w:sz w:val="28"/>
          <w:szCs w:val="28"/>
          <w:lang w:val="uk-UA"/>
        </w:rPr>
        <w:t>выбрать</w:t>
      </w:r>
      <w:proofErr w:type="spellEnd"/>
      <w:r w:rsidRPr="005A522E">
        <w:rPr>
          <w:sz w:val="28"/>
          <w:szCs w:val="28"/>
          <w:lang w:val="uk-UA"/>
        </w:rPr>
        <w:t xml:space="preserve"> </w:t>
      </w:r>
      <w:proofErr w:type="spellStart"/>
      <w:r w:rsidRPr="005A522E">
        <w:rPr>
          <w:sz w:val="28"/>
          <w:szCs w:val="28"/>
          <w:lang w:val="uk-UA"/>
        </w:rPr>
        <w:t>опорные</w:t>
      </w:r>
      <w:proofErr w:type="spellEnd"/>
      <w:r w:rsidRPr="005A522E">
        <w:rPr>
          <w:sz w:val="28"/>
          <w:szCs w:val="28"/>
          <w:lang w:val="uk-UA"/>
        </w:rPr>
        <w:t xml:space="preserve"> </w:t>
      </w:r>
      <w:proofErr w:type="spellStart"/>
      <w:r w:rsidRPr="005A522E">
        <w:rPr>
          <w:sz w:val="28"/>
          <w:szCs w:val="28"/>
          <w:lang w:val="uk-UA"/>
        </w:rPr>
        <w:t>сигналы</w:t>
      </w:r>
      <w:proofErr w:type="spellEnd"/>
      <w:r w:rsidRPr="005A522E">
        <w:rPr>
          <w:sz w:val="28"/>
          <w:szCs w:val="28"/>
          <w:lang w:val="uk-UA"/>
        </w:rPr>
        <w:t xml:space="preserve"> для </w:t>
      </w:r>
      <w:proofErr w:type="spellStart"/>
      <w:r w:rsidRPr="005A522E">
        <w:rPr>
          <w:sz w:val="28"/>
          <w:szCs w:val="28"/>
          <w:lang w:val="uk-UA"/>
        </w:rPr>
        <w:t>акцентирования</w:t>
      </w:r>
      <w:proofErr w:type="spellEnd"/>
      <w:r w:rsidRPr="005A522E">
        <w:rPr>
          <w:sz w:val="28"/>
          <w:szCs w:val="28"/>
          <w:lang w:val="uk-UA"/>
        </w:rPr>
        <w:t xml:space="preserve"> </w:t>
      </w:r>
      <w:proofErr w:type="spellStart"/>
      <w:r w:rsidRPr="005A522E">
        <w:rPr>
          <w:sz w:val="28"/>
          <w:szCs w:val="28"/>
          <w:lang w:val="uk-UA"/>
        </w:rPr>
        <w:t>главной</w:t>
      </w:r>
      <w:proofErr w:type="spellEnd"/>
      <w:r w:rsidRPr="005A522E">
        <w:rPr>
          <w:sz w:val="28"/>
          <w:szCs w:val="28"/>
          <w:lang w:val="uk-UA"/>
        </w:rPr>
        <w:t xml:space="preserve"> </w:t>
      </w:r>
      <w:proofErr w:type="spellStart"/>
      <w:r w:rsidRPr="005A522E">
        <w:rPr>
          <w:sz w:val="28"/>
          <w:szCs w:val="28"/>
          <w:lang w:val="uk-UA"/>
        </w:rPr>
        <w:t>информации</w:t>
      </w:r>
      <w:proofErr w:type="spellEnd"/>
      <w:r w:rsidRPr="005A522E">
        <w:rPr>
          <w:sz w:val="28"/>
          <w:szCs w:val="28"/>
          <w:lang w:val="uk-UA"/>
        </w:rPr>
        <w:t xml:space="preserve"> и</w:t>
      </w:r>
      <w:r>
        <w:rPr>
          <w:sz w:val="28"/>
          <w:szCs w:val="28"/>
          <w:lang w:val="uk-UA"/>
        </w:rPr>
        <w:t xml:space="preserve"> </w:t>
      </w:r>
      <w:proofErr w:type="spellStart"/>
      <w:r w:rsidRPr="005A522E">
        <w:rPr>
          <w:sz w:val="28"/>
          <w:szCs w:val="28"/>
          <w:lang w:val="uk-UA"/>
        </w:rPr>
        <w:t>отобразить</w:t>
      </w:r>
      <w:proofErr w:type="spellEnd"/>
      <w:r w:rsidRPr="005A522E">
        <w:rPr>
          <w:sz w:val="28"/>
          <w:szCs w:val="28"/>
          <w:lang w:val="uk-UA"/>
        </w:rPr>
        <w:t xml:space="preserve"> в </w:t>
      </w:r>
      <w:proofErr w:type="spellStart"/>
      <w:r w:rsidRPr="005A522E">
        <w:rPr>
          <w:sz w:val="28"/>
          <w:szCs w:val="28"/>
          <w:lang w:val="uk-UA"/>
        </w:rPr>
        <w:t>структуре</w:t>
      </w:r>
      <w:proofErr w:type="spellEnd"/>
      <w:r w:rsidRPr="005A522E">
        <w:rPr>
          <w:sz w:val="28"/>
          <w:szCs w:val="28"/>
          <w:lang w:val="uk-UA"/>
        </w:rPr>
        <w:t xml:space="preserve"> </w:t>
      </w:r>
      <w:proofErr w:type="spellStart"/>
      <w:r w:rsidRPr="005A522E">
        <w:rPr>
          <w:sz w:val="28"/>
          <w:szCs w:val="28"/>
          <w:lang w:val="uk-UA"/>
        </w:rPr>
        <w:t>работы</w:t>
      </w:r>
      <w:proofErr w:type="spellEnd"/>
      <w:r w:rsidRPr="005A522E">
        <w:rPr>
          <w:sz w:val="28"/>
          <w:szCs w:val="28"/>
          <w:lang w:val="uk-UA"/>
        </w:rPr>
        <w:t>;</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 xml:space="preserve">оформить </w:t>
      </w:r>
      <w:proofErr w:type="spellStart"/>
      <w:r w:rsidRPr="005A522E">
        <w:rPr>
          <w:sz w:val="28"/>
          <w:szCs w:val="28"/>
          <w:lang w:val="uk-UA"/>
        </w:rPr>
        <w:t>работу</w:t>
      </w:r>
      <w:proofErr w:type="spellEnd"/>
      <w:r w:rsidRPr="005A522E">
        <w:rPr>
          <w:sz w:val="28"/>
          <w:szCs w:val="28"/>
          <w:lang w:val="uk-UA"/>
        </w:rPr>
        <w:t xml:space="preserve"> и </w:t>
      </w:r>
      <w:proofErr w:type="spellStart"/>
      <w:r w:rsidRPr="005A522E">
        <w:rPr>
          <w:sz w:val="28"/>
          <w:szCs w:val="28"/>
          <w:lang w:val="uk-UA"/>
        </w:rPr>
        <w:t>предоставить</w:t>
      </w:r>
      <w:proofErr w:type="spellEnd"/>
      <w:r w:rsidRPr="005A522E">
        <w:rPr>
          <w:sz w:val="28"/>
          <w:szCs w:val="28"/>
          <w:lang w:val="uk-UA"/>
        </w:rPr>
        <w:t xml:space="preserve"> к </w:t>
      </w:r>
      <w:proofErr w:type="spellStart"/>
      <w:r w:rsidRPr="005A522E">
        <w:rPr>
          <w:sz w:val="28"/>
          <w:szCs w:val="28"/>
          <w:lang w:val="uk-UA"/>
        </w:rPr>
        <w:t>установленному</w:t>
      </w:r>
      <w:proofErr w:type="spellEnd"/>
      <w:r w:rsidRPr="005A522E">
        <w:rPr>
          <w:sz w:val="28"/>
          <w:szCs w:val="28"/>
          <w:lang w:val="uk-UA"/>
        </w:rPr>
        <w:t xml:space="preserve"> </w:t>
      </w:r>
      <w:proofErr w:type="spellStart"/>
      <w:r w:rsidRPr="005A522E">
        <w:rPr>
          <w:sz w:val="28"/>
          <w:szCs w:val="28"/>
          <w:lang w:val="uk-UA"/>
        </w:rPr>
        <w:t>сроку</w:t>
      </w:r>
      <w:proofErr w:type="spellEnd"/>
      <w:r w:rsidRPr="005A522E">
        <w:rPr>
          <w:sz w:val="28"/>
          <w:szCs w:val="28"/>
          <w:lang w:val="uk-UA"/>
        </w:rPr>
        <w:t xml:space="preserve">. </w:t>
      </w:r>
    </w:p>
    <w:p w:rsidR="00CF5BD3" w:rsidRDefault="00CF5BD3" w:rsidP="00CF5BD3">
      <w:pPr>
        <w:ind w:firstLine="709"/>
        <w:jc w:val="both"/>
        <w:rPr>
          <w:rFonts w:ascii="Times New Roman" w:hAnsi="Times New Roman"/>
          <w:sz w:val="28"/>
          <w:szCs w:val="28"/>
          <w:lang w:val="uk-UA"/>
        </w:rPr>
      </w:pPr>
      <w:proofErr w:type="spellStart"/>
      <w:r w:rsidRPr="00122750">
        <w:rPr>
          <w:rFonts w:ascii="Times New Roman" w:hAnsi="Times New Roman"/>
          <w:sz w:val="28"/>
          <w:szCs w:val="28"/>
          <w:lang w:val="uk-UA"/>
        </w:rPr>
        <w:t>Создание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любой</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состоит</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из</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следующих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основных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этапов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темы</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или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ряда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раскрытию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которых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посвящается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w:t>
      </w:r>
      <w:r>
        <w:rPr>
          <w:rFonts w:ascii="Times New Roman" w:hAnsi="Times New Roman"/>
          <w:sz w:val="28"/>
          <w:szCs w:val="28"/>
          <w:lang w:val="uk-UA"/>
        </w:rPr>
        <w:t>л</w:t>
      </w:r>
      <w:r w:rsidRPr="00122750">
        <w:rPr>
          <w:rFonts w:ascii="Times New Roman" w:hAnsi="Times New Roman"/>
          <w:sz w:val="28"/>
          <w:szCs w:val="28"/>
          <w:lang w:val="uk-UA"/>
        </w:rPr>
        <w:t>ен</w:t>
      </w:r>
      <w:r>
        <w:rPr>
          <w:rFonts w:ascii="Times New Roman" w:hAnsi="Times New Roman"/>
          <w:sz w:val="28"/>
          <w:szCs w:val="28"/>
          <w:lang w:val="uk-UA"/>
        </w:rPr>
        <w:t>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цели</w:t>
      </w:r>
      <w:proofErr w:type="spellEnd"/>
      <w:r w:rsidRPr="00122750">
        <w:rPr>
          <w:rFonts w:ascii="Times New Roman" w:hAnsi="Times New Roman"/>
          <w:sz w:val="28"/>
          <w:szCs w:val="28"/>
          <w:lang w:val="uk-UA"/>
        </w:rPr>
        <w:t xml:space="preserve"> и </w:t>
      </w:r>
      <w:proofErr w:type="spellStart"/>
      <w:r w:rsidRPr="00122750">
        <w:rPr>
          <w:rFonts w:ascii="Times New Roman" w:hAnsi="Times New Roman"/>
          <w:sz w:val="28"/>
          <w:szCs w:val="28"/>
          <w:lang w:val="uk-UA"/>
        </w:rPr>
        <w:t>задачи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составление</w:t>
      </w:r>
      <w:proofErr w:type="spellEnd"/>
      <w:r w:rsidRPr="00122750">
        <w:rPr>
          <w:rFonts w:ascii="Times New Roman" w:hAnsi="Times New Roman"/>
          <w:sz w:val="28"/>
          <w:szCs w:val="28"/>
          <w:lang w:val="uk-UA"/>
        </w:rPr>
        <w:t xml:space="preserve"> конкретного </w:t>
      </w:r>
      <w:proofErr w:type="spellStart"/>
      <w:r w:rsidRPr="00122750">
        <w:rPr>
          <w:rFonts w:ascii="Times New Roman" w:hAnsi="Times New Roman"/>
          <w:sz w:val="28"/>
          <w:szCs w:val="28"/>
          <w:lang w:val="uk-UA"/>
        </w:rPr>
        <w:t>плана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подготовки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исходного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материала</w:t>
      </w:r>
      <w:proofErr w:type="spellEnd"/>
      <w:r w:rsidRPr="00122750">
        <w:rPr>
          <w:rFonts w:ascii="Times New Roman" w:hAnsi="Times New Roman"/>
          <w:sz w:val="28"/>
          <w:szCs w:val="28"/>
          <w:lang w:val="uk-UA"/>
        </w:rPr>
        <w:t xml:space="preserve"> по </w:t>
      </w:r>
      <w:proofErr w:type="spellStart"/>
      <w:r w:rsidRPr="00122750">
        <w:rPr>
          <w:rFonts w:ascii="Times New Roman" w:hAnsi="Times New Roman"/>
          <w:sz w:val="28"/>
          <w:szCs w:val="28"/>
          <w:lang w:val="uk-UA"/>
        </w:rPr>
        <w:t>содержанию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тексты</w:t>
      </w:r>
      <w:proofErr w:type="spellEnd"/>
      <w:r w:rsidRPr="00122750">
        <w:rPr>
          <w:rFonts w:ascii="Times New Roman" w:hAnsi="Times New Roman"/>
          <w:sz w:val="28"/>
          <w:szCs w:val="28"/>
          <w:lang w:val="uk-UA"/>
        </w:rPr>
        <w:t xml:space="preserve">, рисунки, </w:t>
      </w:r>
      <w:proofErr w:type="spellStart"/>
      <w:r w:rsidRPr="00122750">
        <w:rPr>
          <w:rFonts w:ascii="Times New Roman" w:hAnsi="Times New Roman"/>
          <w:sz w:val="28"/>
          <w:szCs w:val="28"/>
          <w:lang w:val="uk-UA"/>
        </w:rPr>
        <w:t>диаграммы</w:t>
      </w:r>
      <w:proofErr w:type="spellEnd"/>
      <w:r w:rsidRPr="00122750">
        <w:rPr>
          <w:rFonts w:ascii="Times New Roman" w:hAnsi="Times New Roman"/>
          <w:sz w:val="28"/>
          <w:szCs w:val="28"/>
          <w:lang w:val="uk-UA"/>
        </w:rPr>
        <w:t xml:space="preserve"> и </w:t>
      </w:r>
      <w:proofErr w:type="spellStart"/>
      <w:r w:rsidRPr="00122750">
        <w:rPr>
          <w:rFonts w:ascii="Times New Roman" w:hAnsi="Times New Roman"/>
          <w:sz w:val="28"/>
          <w:szCs w:val="28"/>
          <w:lang w:val="uk-UA"/>
        </w:rPr>
        <w:t>т.д</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разработка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эскизов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создания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самых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айдив</w:t>
      </w:r>
      <w:proofErr w:type="spellEnd"/>
      <w:r w:rsidRPr="00122750">
        <w:rPr>
          <w:rFonts w:ascii="Times New Roman" w:hAnsi="Times New Roman"/>
          <w:sz w:val="28"/>
          <w:szCs w:val="28"/>
          <w:lang w:val="uk-UA"/>
        </w:rPr>
        <w:t xml:space="preserve"> с </w:t>
      </w:r>
      <w:proofErr w:type="spellStart"/>
      <w:r w:rsidRPr="00122750">
        <w:rPr>
          <w:rFonts w:ascii="Times New Roman" w:hAnsi="Times New Roman"/>
          <w:sz w:val="28"/>
          <w:szCs w:val="28"/>
          <w:lang w:val="uk-UA"/>
        </w:rPr>
        <w:t>использованием</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инструментов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программы</w:t>
      </w:r>
      <w:proofErr w:type="spellEnd"/>
      <w:r w:rsidRPr="00122750">
        <w:rPr>
          <w:rFonts w:ascii="Times New Roman" w:hAnsi="Times New Roman"/>
          <w:sz w:val="28"/>
          <w:szCs w:val="28"/>
          <w:lang w:val="uk-UA"/>
        </w:rPr>
        <w:t xml:space="preserve"> PowerPoint,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последовательности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показа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Pr>
          <w:rFonts w:ascii="Times New Roman" w:hAnsi="Times New Roman"/>
          <w:sz w:val="28"/>
          <w:szCs w:val="28"/>
          <w:lang w:val="uk-UA"/>
        </w:rPr>
        <w:t>.</w:t>
      </w:r>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Демонстрация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презентаций</w:t>
      </w:r>
      <w:proofErr w:type="spellEnd"/>
      <w:r w:rsidRPr="00122750">
        <w:rPr>
          <w:rFonts w:ascii="Times New Roman" w:hAnsi="Times New Roman"/>
          <w:sz w:val="28"/>
          <w:szCs w:val="28"/>
          <w:lang w:val="uk-UA"/>
        </w:rPr>
        <w:t>.</w:t>
      </w:r>
    </w:p>
    <w:p w:rsidR="00CF5BD3" w:rsidRPr="00122750" w:rsidRDefault="00CF5BD3" w:rsidP="00CF5BD3">
      <w:pPr>
        <w:widowControl/>
        <w:tabs>
          <w:tab w:val="left" w:pos="993"/>
        </w:tabs>
        <w:autoSpaceDE/>
        <w:autoSpaceDN/>
        <w:adjustRightInd/>
        <w:ind w:firstLine="709"/>
        <w:rPr>
          <w:rFonts w:ascii="Times New Roman" w:hAnsi="Times New Roman"/>
          <w:sz w:val="28"/>
          <w:szCs w:val="28"/>
        </w:rPr>
      </w:pPr>
      <w:r w:rsidRPr="00122750">
        <w:rPr>
          <w:rFonts w:ascii="Times New Roman" w:hAnsi="Times New Roman"/>
          <w:sz w:val="28"/>
          <w:szCs w:val="28"/>
        </w:rPr>
        <w:t>Презентацию можно создать несколькими способами:</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новая презентация (без разметки или на базе: макетов текста, макетов содержимого или макетов текста и содержимого).</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из шаблона оформления.</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 xml:space="preserve">из мастера </w:t>
      </w:r>
      <w:proofErr w:type="spellStart"/>
      <w:r w:rsidRPr="002B32B9">
        <w:rPr>
          <w:sz w:val="28"/>
          <w:szCs w:val="28"/>
        </w:rPr>
        <w:t>автосодержания</w:t>
      </w:r>
      <w:proofErr w:type="spellEnd"/>
      <w:r w:rsidRPr="002B32B9">
        <w:rPr>
          <w:sz w:val="28"/>
          <w:szCs w:val="28"/>
        </w:rPr>
        <w:t xml:space="preserve"> (на базе шаблонов презентации).</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из имеющейся на компьютере презентации.</w:t>
      </w:r>
    </w:p>
    <w:p w:rsidR="00CF5BD3" w:rsidRPr="00122750" w:rsidRDefault="00CF5BD3" w:rsidP="00CF5BD3">
      <w:pPr>
        <w:widowControl/>
        <w:tabs>
          <w:tab w:val="left" w:pos="993"/>
        </w:tabs>
        <w:autoSpaceDE/>
        <w:autoSpaceDN/>
        <w:adjustRightInd/>
        <w:ind w:firstLine="709"/>
        <w:jc w:val="both"/>
        <w:rPr>
          <w:rFonts w:ascii="Times New Roman" w:hAnsi="Times New Roman"/>
          <w:sz w:val="28"/>
          <w:szCs w:val="28"/>
        </w:rPr>
      </w:pPr>
      <w:r w:rsidRPr="00122750">
        <w:rPr>
          <w:rFonts w:ascii="Times New Roman" w:hAnsi="Times New Roman"/>
          <w:sz w:val="28"/>
          <w:szCs w:val="28"/>
        </w:rPr>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размер слайда;</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разметка слайда (расположение заголовков, текста и объектов на слайде);</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шаблон оформления (дизайн слайда);</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эффект перехода от слайда к слайду</w:t>
      </w:r>
      <w:r>
        <w:rPr>
          <w:sz w:val="28"/>
          <w:szCs w:val="28"/>
        </w:rPr>
        <w:t>.</w:t>
      </w:r>
    </w:p>
    <w:p w:rsidR="00CF5BD3" w:rsidRPr="005A522E" w:rsidRDefault="00CF5BD3" w:rsidP="00CF5BD3">
      <w:pPr>
        <w:spacing w:before="15" w:after="15"/>
        <w:ind w:firstLine="709"/>
        <w:jc w:val="both"/>
        <w:rPr>
          <w:rFonts w:ascii="Times New Roman" w:hAnsi="Times New Roman"/>
          <w:bCs/>
          <w:color w:val="000000"/>
          <w:sz w:val="28"/>
          <w:szCs w:val="28"/>
        </w:rPr>
      </w:pPr>
      <w:r w:rsidRPr="005A522E">
        <w:rPr>
          <w:rFonts w:ascii="Times New Roman" w:hAnsi="Times New Roman"/>
          <w:bCs/>
          <w:color w:val="000000"/>
          <w:sz w:val="28"/>
          <w:szCs w:val="28"/>
        </w:rPr>
        <w:t xml:space="preserve">Не рекомендуется 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презентаций</w:t>
      </w:r>
      <w:proofErr w:type="spellEnd"/>
      <w:r w:rsidRPr="005A522E">
        <w:rPr>
          <w:rFonts w:ascii="Times New Roman" w:hAnsi="Times New Roman"/>
          <w:bCs/>
          <w:color w:val="000000"/>
          <w:sz w:val="28"/>
          <w:szCs w:val="28"/>
        </w:rPr>
        <w:t>:</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перегружать слайд текстовой информацией;</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использовать блоки сплошного текста;</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в нумерованных и маркированных списках использовать уровень вложения глубже двух;</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использовать переносы слов;</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использовать наклонное и вертикальное расположение подписей и текстовых блоков;</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текст слайда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F5BD3" w:rsidRPr="00A453EE" w:rsidRDefault="00CF5BD3" w:rsidP="00CF5BD3">
      <w:pPr>
        <w:pStyle w:val="afd"/>
        <w:spacing w:before="0" w:beforeAutospacing="0" w:after="0" w:afterAutospacing="0"/>
        <w:ind w:firstLine="709"/>
        <w:jc w:val="both"/>
        <w:rPr>
          <w:rStyle w:val="a9"/>
          <w:b w:val="0"/>
          <w:color w:val="000000"/>
          <w:sz w:val="28"/>
          <w:szCs w:val="28"/>
        </w:rPr>
      </w:pPr>
      <w:r w:rsidRPr="00A453EE">
        <w:rPr>
          <w:rStyle w:val="a9"/>
          <w:b w:val="0"/>
          <w:color w:val="000000"/>
          <w:sz w:val="28"/>
          <w:szCs w:val="28"/>
        </w:rPr>
        <w:t>Рекомендуется:</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использование коротких слов и предложений, минимум предлогов, наречий, прилагательных;</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использование нумерованных и маркированных списков вместо сплошного текста;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выполнение</w:t>
      </w:r>
      <w:r w:rsidRPr="00A453EE">
        <w:rPr>
          <w:rStyle w:val="apple-converted-space"/>
          <w:color w:val="000000"/>
          <w:sz w:val="28"/>
          <w:szCs w:val="28"/>
        </w:rPr>
        <w:t> </w:t>
      </w:r>
      <w:hyperlink r:id="rId10" w:tgtFrame="_blank" w:history="1">
        <w:r w:rsidRPr="00A453EE">
          <w:rPr>
            <w:rStyle w:val="afb"/>
            <w:color w:val="000000"/>
            <w:sz w:val="28"/>
            <w:szCs w:val="28"/>
            <w:u w:val="none"/>
          </w:rPr>
          <w:t>общих правил оформления текста</w:t>
        </w:r>
      </w:hyperlink>
      <w:r>
        <w:t xml:space="preserve"> </w:t>
      </w:r>
      <w:r w:rsidRPr="00A453EE">
        <w:rPr>
          <w:sz w:val="28"/>
          <w:szCs w:val="28"/>
        </w:rPr>
        <w:t>(представлен</w:t>
      </w:r>
      <w:r>
        <w:rPr>
          <w:sz w:val="28"/>
          <w:szCs w:val="28"/>
        </w:rPr>
        <w:t>о</w:t>
      </w:r>
      <w:r w:rsidRPr="00A453EE">
        <w:rPr>
          <w:sz w:val="28"/>
          <w:szCs w:val="28"/>
        </w:rPr>
        <w:t xml:space="preserve"> в таблице 1);</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тщательное выравнивание текста, буквиц, маркеров списков;</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 xml:space="preserve">горизонтальное расположение текстовой информации, в </w:t>
      </w:r>
      <w:r>
        <w:rPr>
          <w:color w:val="000000"/>
          <w:sz w:val="28"/>
          <w:szCs w:val="28"/>
        </w:rPr>
        <w:t>том числе</w:t>
      </w:r>
      <w:r w:rsidRPr="00A453EE">
        <w:rPr>
          <w:color w:val="000000"/>
          <w:sz w:val="28"/>
          <w:szCs w:val="28"/>
        </w:rPr>
        <w:t xml:space="preserve"> и в таблицах;</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каждому положению, идее должен быть отведен отдельный абзац текста;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CF5BD3" w:rsidRPr="002E6D9C" w:rsidRDefault="00CF5BD3" w:rsidP="00CF5BD3">
      <w:pPr>
        <w:shd w:val="clear" w:color="auto" w:fill="FFFFFF"/>
        <w:tabs>
          <w:tab w:val="left" w:pos="590"/>
        </w:tabs>
        <w:spacing w:line="336" w:lineRule="exact"/>
        <w:ind w:firstLine="709"/>
        <w:rPr>
          <w:rFonts w:ascii="Times New Roman" w:hAnsi="Times New Roman"/>
          <w:spacing w:val="-3"/>
          <w:sz w:val="28"/>
          <w:szCs w:val="28"/>
        </w:rPr>
      </w:pPr>
      <w:r w:rsidRPr="002E6D9C">
        <w:rPr>
          <w:rFonts w:ascii="Times New Roman" w:hAnsi="Times New Roman"/>
          <w:spacing w:val="-3"/>
          <w:sz w:val="28"/>
          <w:szCs w:val="28"/>
        </w:rPr>
        <w:t>Примерные требования к оформлению слайдов приведены в таблице 2.</w:t>
      </w:r>
    </w:p>
    <w:p w:rsidR="00CF5BD3" w:rsidRDefault="00CF5BD3" w:rsidP="00CF5BD3">
      <w:pPr>
        <w:ind w:firstLine="709"/>
        <w:jc w:val="both"/>
        <w:rPr>
          <w:rFonts w:ascii="Times New Roman" w:hAnsi="Times New Roman"/>
          <w:sz w:val="28"/>
          <w:szCs w:val="28"/>
        </w:rPr>
      </w:pPr>
    </w:p>
    <w:p w:rsidR="00CF5BD3" w:rsidRDefault="00CF5BD3" w:rsidP="00E85515">
      <w:pPr>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5</w:t>
      </w:r>
      <w:r w:rsidRPr="002E6D9C">
        <w:rPr>
          <w:rFonts w:ascii="Times New Roman" w:hAnsi="Times New Roman"/>
          <w:sz w:val="28"/>
          <w:szCs w:val="28"/>
        </w:rPr>
        <w:t xml:space="preserve"> – </w:t>
      </w:r>
      <w:r w:rsidRPr="00BD39FA">
        <w:rPr>
          <w:rFonts w:ascii="Times New Roman" w:hAnsi="Times New Roman"/>
          <w:sz w:val="28"/>
          <w:szCs w:val="28"/>
        </w:rPr>
        <w:t>Представление информации</w:t>
      </w:r>
    </w:p>
    <w:p w:rsidR="00CF5BD3" w:rsidRDefault="00CF5BD3" w:rsidP="00CF5BD3">
      <w:pPr>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12"/>
      </w:tblGrid>
      <w:tr w:rsidR="00CF5BD3" w:rsidRPr="00BD39FA" w:rsidTr="003D6367">
        <w:tc>
          <w:tcPr>
            <w:tcW w:w="2235" w:type="dxa"/>
          </w:tcPr>
          <w:p w:rsidR="00CF5BD3" w:rsidRPr="00BD39FA" w:rsidRDefault="00CF5BD3" w:rsidP="003D6367">
            <w:pPr>
              <w:tabs>
                <w:tab w:val="left" w:pos="590"/>
              </w:tabs>
              <w:jc w:val="both"/>
              <w:rPr>
                <w:rFonts w:ascii="Times New Roman" w:hAnsi="Times New Roman"/>
                <w:sz w:val="28"/>
                <w:szCs w:val="28"/>
              </w:rPr>
            </w:pPr>
            <w:r w:rsidRPr="00BD39FA">
              <w:rPr>
                <w:rFonts w:ascii="Times New Roman" w:hAnsi="Times New Roman"/>
                <w:sz w:val="28"/>
                <w:szCs w:val="28"/>
              </w:rPr>
              <w:t xml:space="preserve">Содержание информации  </w:t>
            </w:r>
          </w:p>
        </w:tc>
        <w:tc>
          <w:tcPr>
            <w:tcW w:w="7512" w:type="dxa"/>
          </w:tcPr>
          <w:p w:rsidR="00CF5BD3" w:rsidRPr="00BD39FA" w:rsidRDefault="00CF5BD3" w:rsidP="003D6367">
            <w:pPr>
              <w:widowControl/>
              <w:shd w:val="clear" w:color="auto" w:fill="FFFFFF"/>
              <w:autoSpaceDE/>
              <w:autoSpaceDN/>
              <w:adjustRightInd/>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Используйте короткие слова и предложения.</w:t>
            </w:r>
          </w:p>
          <w:p w:rsidR="00CF5BD3" w:rsidRPr="00BD39FA" w:rsidRDefault="00CF5BD3" w:rsidP="003D6367">
            <w:pPr>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Минимизируйте количество предлогов, наречий, прилагательных.</w:t>
            </w:r>
          </w:p>
          <w:p w:rsidR="00CF5BD3" w:rsidRPr="00BD39FA" w:rsidRDefault="00CF5BD3" w:rsidP="003D6367">
            <w:pPr>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Заголовки должны привлекать внимание аудитории.</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Расположение информации на странице</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Предпочтительно горизонтальное расположение информации.</w:t>
            </w:r>
          </w:p>
          <w:p w:rsidR="00CF5BD3" w:rsidRPr="00BD39FA" w:rsidRDefault="00CF5BD3" w:rsidP="003D6367">
            <w:pPr>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Наиболее важная информация должна располагаться в центре экрана.</w:t>
            </w:r>
          </w:p>
          <w:p w:rsidR="00CF5BD3" w:rsidRPr="00BD39FA" w:rsidRDefault="00CF5BD3" w:rsidP="003D6367">
            <w:pPr>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Если на слайде располагается картинка, надпись должна располагаться под ней.</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Шрифты</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заголовков - не менее 24; для информации - не менее 18.</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Шрифты без засечек легче читать с большого расстояния.</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смешивать разные типы шрифтов в одной презентации.</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выделения информации следует использовать жирный шрифт, курсив или подчеркивание.</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злоупотреблять прописными буквами (они читаются хуже строчных букв).</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Способы выделения информации</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Следует использовать:</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рамки, границы, заливку;</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разные цвета шрифтов, штриховку, стрелки;</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рисунки, диаграммы, схемы для иллюстрации наиболее важных фактов</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Объем информации</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 стоит заполнять один слайд слишком большим объемом информа</w:t>
            </w:r>
            <w:r w:rsidRPr="00BD39FA">
              <w:rPr>
                <w:rFonts w:ascii="Times New Roman" w:hAnsi="Times New Roman"/>
                <w:sz w:val="28"/>
                <w:szCs w:val="28"/>
              </w:rPr>
              <w:softHyphen/>
              <w:t>ции: люди могут единовременно запомнить не более трех фактов, выводов, определений.</w:t>
            </w:r>
          </w:p>
          <w:p w:rsidR="00CF5BD3" w:rsidRPr="00BD39FA" w:rsidRDefault="00CF5BD3" w:rsidP="003D6367">
            <w:pPr>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Наибольшая эффективность достигается тогда, когда ключевые пунк</w:t>
            </w:r>
            <w:r w:rsidRPr="00BD39FA">
              <w:rPr>
                <w:rFonts w:ascii="Times New Roman" w:hAnsi="Times New Roman"/>
                <w:sz w:val="28"/>
                <w:szCs w:val="28"/>
              </w:rPr>
              <w:softHyphen/>
              <w:t>ты отображаются по одному на каждом отдельном слайде.</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Виды слайдов</w:t>
            </w:r>
          </w:p>
          <w:p w:rsidR="00CF5BD3" w:rsidRPr="00BD39FA" w:rsidRDefault="00CF5BD3" w:rsidP="003D6367">
            <w:pPr>
              <w:shd w:val="clear" w:color="auto" w:fill="FFFFFF"/>
              <w:jc w:val="both"/>
              <w:rPr>
                <w:rFonts w:ascii="Times New Roman" w:hAnsi="Times New Roman"/>
                <w:sz w:val="28"/>
                <w:szCs w:val="28"/>
              </w:rPr>
            </w:pPr>
          </w:p>
        </w:tc>
        <w:tc>
          <w:tcPr>
            <w:tcW w:w="7512" w:type="dxa"/>
          </w:tcPr>
          <w:p w:rsidR="00CF5BD3" w:rsidRPr="00BD39FA" w:rsidRDefault="00CF5BD3" w:rsidP="003D6367">
            <w:pPr>
              <w:shd w:val="clear" w:color="auto" w:fill="FFFFFF"/>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 xml:space="preserve">Для обеспечения разнообразия следует использовать разные виды слайдов: с текстом; с </w:t>
            </w:r>
            <w:proofErr w:type="gramStart"/>
            <w:r w:rsidRPr="00BD39FA">
              <w:rPr>
                <w:rFonts w:ascii="Times New Roman" w:hAnsi="Times New Roman"/>
                <w:sz w:val="28"/>
                <w:szCs w:val="28"/>
              </w:rPr>
              <w:t>таблицами;  с</w:t>
            </w:r>
            <w:proofErr w:type="gramEnd"/>
            <w:r w:rsidRPr="00BD39FA">
              <w:rPr>
                <w:rFonts w:ascii="Times New Roman" w:hAnsi="Times New Roman"/>
                <w:sz w:val="28"/>
                <w:szCs w:val="28"/>
              </w:rPr>
              <w:t xml:space="preserve"> диаграммами.</w:t>
            </w:r>
          </w:p>
        </w:tc>
      </w:tr>
    </w:tbl>
    <w:p w:rsidR="00E85515" w:rsidRDefault="00E85515" w:rsidP="00E85515">
      <w:pPr>
        <w:jc w:val="both"/>
        <w:rPr>
          <w:rFonts w:ascii="Times New Roman" w:hAnsi="Times New Roman"/>
          <w:sz w:val="28"/>
          <w:szCs w:val="28"/>
        </w:rPr>
      </w:pPr>
    </w:p>
    <w:p w:rsidR="00CF5BD3" w:rsidRDefault="00CF5BD3" w:rsidP="00E85515">
      <w:pPr>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6</w:t>
      </w:r>
      <w:r w:rsidRPr="002E6D9C">
        <w:rPr>
          <w:rFonts w:ascii="Times New Roman" w:hAnsi="Times New Roman"/>
          <w:sz w:val="28"/>
          <w:szCs w:val="28"/>
        </w:rPr>
        <w:t xml:space="preserve"> – Примерные требования оформления слайдов</w:t>
      </w:r>
    </w:p>
    <w:p w:rsidR="00CF5BD3" w:rsidRPr="002E6D9C" w:rsidRDefault="00CF5BD3" w:rsidP="00CF5BD3">
      <w:pPr>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7263"/>
      </w:tblGrid>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Стиль</w:t>
            </w:r>
          </w:p>
        </w:tc>
        <w:tc>
          <w:tcPr>
            <w:tcW w:w="7263" w:type="dxa"/>
          </w:tcPr>
          <w:p w:rsidR="00CF5BD3" w:rsidRPr="002E6D9C" w:rsidRDefault="00CF5BD3" w:rsidP="003D6367">
            <w:pPr>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Соблюдайте единый стиль оформления.</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Избегайте стилей, которые будут отвлекать от самой презентации.</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Вспомогательная информация (управляющие кнопки) не должны преобладать над основной информацией (текст, рисунки).</w:t>
            </w:r>
          </w:p>
        </w:tc>
      </w:tr>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Фон</w:t>
            </w:r>
          </w:p>
        </w:tc>
        <w:tc>
          <w:tcPr>
            <w:tcW w:w="7263" w:type="dxa"/>
          </w:tcPr>
          <w:p w:rsidR="00CF5BD3" w:rsidRPr="002E6D9C" w:rsidRDefault="00CF5BD3" w:rsidP="003D6367">
            <w:pPr>
              <w:tabs>
                <w:tab w:val="left" w:pos="590"/>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выбирайте более холодные тона (синий или зеленый).</w:t>
            </w:r>
          </w:p>
        </w:tc>
      </w:tr>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Использование цвета</w:t>
            </w:r>
          </w:p>
        </w:tc>
        <w:tc>
          <w:tcPr>
            <w:tcW w:w="7263" w:type="dxa"/>
          </w:tcPr>
          <w:p w:rsidR="00CF5BD3" w:rsidRPr="002E6D9C" w:rsidRDefault="00CF5BD3" w:rsidP="003D6367">
            <w:pPr>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На одном слайде рекомендуется использовать не более трех цветов:</w:t>
            </w:r>
            <w:r>
              <w:rPr>
                <w:rFonts w:ascii="Times New Roman" w:hAnsi="Times New Roman"/>
                <w:sz w:val="28"/>
                <w:szCs w:val="28"/>
              </w:rPr>
              <w:t xml:space="preserve"> </w:t>
            </w:r>
            <w:r w:rsidRPr="002E6D9C">
              <w:rPr>
                <w:rFonts w:ascii="Times New Roman" w:hAnsi="Times New Roman"/>
                <w:sz w:val="28"/>
                <w:szCs w:val="28"/>
              </w:rPr>
              <w:t>один для фона, один для заголовков, один для текста.</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и текста используйте контрастные цвета.</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Обратите особое внимание на цвет гиперссылок (до и после использования).</w:t>
            </w:r>
          </w:p>
        </w:tc>
      </w:tr>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 xml:space="preserve">Анимационные эффекты       </w:t>
            </w:r>
          </w:p>
        </w:tc>
        <w:tc>
          <w:tcPr>
            <w:tcW w:w="7263" w:type="dxa"/>
          </w:tcPr>
          <w:p w:rsidR="00CF5BD3" w:rsidRPr="002E6D9C" w:rsidRDefault="00CF5BD3" w:rsidP="003D6367">
            <w:pPr>
              <w:shd w:val="clear" w:color="auto" w:fill="FFFFFF"/>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Используйте возможности компьютерной анимации для представ</w:t>
            </w:r>
            <w:r w:rsidRPr="002E6D9C">
              <w:rPr>
                <w:rFonts w:ascii="Times New Roman" w:hAnsi="Times New Roman"/>
                <w:sz w:val="28"/>
                <w:szCs w:val="28"/>
              </w:rPr>
              <w:softHyphen/>
              <w:t>ления информации на слайде.</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CF5BD3" w:rsidRDefault="00CF5BD3" w:rsidP="00CF5BD3">
      <w:pPr>
        <w:ind w:firstLine="709"/>
        <w:jc w:val="both"/>
        <w:rPr>
          <w:rFonts w:ascii="Times New Roman" w:hAnsi="Times New Roman"/>
          <w:b/>
          <w:sz w:val="28"/>
          <w:szCs w:val="28"/>
          <w:lang w:val="uk-UA"/>
        </w:rPr>
      </w:pPr>
    </w:p>
    <w:p w:rsidR="00CF5BD3" w:rsidRPr="005A6C84" w:rsidRDefault="00CF5BD3" w:rsidP="00CF5BD3">
      <w:pPr>
        <w:ind w:firstLine="709"/>
        <w:jc w:val="both"/>
        <w:rPr>
          <w:rFonts w:ascii="Times New Roman" w:hAnsi="Times New Roman"/>
          <w:sz w:val="28"/>
          <w:szCs w:val="28"/>
          <w:lang w:val="uk-UA"/>
        </w:rPr>
      </w:pPr>
      <w:proofErr w:type="spellStart"/>
      <w:r w:rsidRPr="005A6C84">
        <w:rPr>
          <w:rFonts w:ascii="Times New Roman" w:hAnsi="Times New Roman"/>
          <w:sz w:val="28"/>
          <w:szCs w:val="28"/>
          <w:lang w:val="uk-UA"/>
        </w:rPr>
        <w:t>Критериями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оценки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работы</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студентов</w:t>
      </w:r>
      <w:proofErr w:type="spellEnd"/>
      <w:r w:rsidRPr="005A6C84">
        <w:rPr>
          <w:rFonts w:ascii="Times New Roman" w:hAnsi="Times New Roman"/>
          <w:sz w:val="28"/>
          <w:szCs w:val="28"/>
          <w:lang w:val="uk-UA"/>
        </w:rPr>
        <w:t xml:space="preserve"> при </w:t>
      </w:r>
      <w:proofErr w:type="spellStart"/>
      <w:r w:rsidRPr="005A6C84">
        <w:rPr>
          <w:rFonts w:ascii="Times New Roman" w:hAnsi="Times New Roman"/>
          <w:sz w:val="28"/>
          <w:szCs w:val="28"/>
          <w:lang w:val="uk-UA"/>
        </w:rPr>
        <w:t>создании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презентац</w:t>
      </w:r>
      <w:r>
        <w:rPr>
          <w:rFonts w:ascii="Times New Roman" w:hAnsi="Times New Roman"/>
          <w:sz w:val="28"/>
          <w:szCs w:val="28"/>
          <w:lang w:val="uk-UA"/>
        </w:rPr>
        <w:t>и</w:t>
      </w:r>
      <w:r w:rsidRPr="005A6C84">
        <w:rPr>
          <w:rFonts w:ascii="Times New Roman" w:hAnsi="Times New Roman"/>
          <w:sz w:val="28"/>
          <w:szCs w:val="28"/>
          <w:lang w:val="uk-UA"/>
        </w:rPr>
        <w:t>й</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являются</w:t>
      </w:r>
      <w:proofErr w:type="spellEnd"/>
      <w:r w:rsidRPr="005A6C84">
        <w:rPr>
          <w:rFonts w:ascii="Times New Roman" w:hAnsi="Times New Roman"/>
          <w:sz w:val="28"/>
          <w:szCs w:val="28"/>
          <w:lang w:val="uk-UA"/>
        </w:rPr>
        <w:t>:</w:t>
      </w:r>
    </w:p>
    <w:p w:rsidR="00CF5BD3" w:rsidRPr="005A6C84" w:rsidRDefault="00CF5BD3" w:rsidP="00CF5BD3">
      <w:pPr>
        <w:pStyle w:val="af7"/>
        <w:numPr>
          <w:ilvl w:val="0"/>
          <w:numId w:val="20"/>
        </w:numPr>
        <w:tabs>
          <w:tab w:val="left" w:pos="993"/>
        </w:tabs>
        <w:ind w:left="0" w:firstLine="709"/>
        <w:jc w:val="both"/>
        <w:rPr>
          <w:sz w:val="28"/>
          <w:szCs w:val="28"/>
          <w:lang w:val="uk-UA"/>
        </w:rPr>
      </w:pP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содержания</w:t>
      </w:r>
      <w:proofErr w:type="spellEnd"/>
      <w:r w:rsidRPr="005A6C84">
        <w:rPr>
          <w:sz w:val="28"/>
          <w:szCs w:val="28"/>
          <w:lang w:val="uk-UA"/>
        </w:rPr>
        <w:t xml:space="preserve"> </w:t>
      </w:r>
      <w:proofErr w:type="spellStart"/>
      <w:r w:rsidRPr="005A6C84">
        <w:rPr>
          <w:sz w:val="28"/>
          <w:szCs w:val="28"/>
          <w:lang w:val="uk-UA"/>
        </w:rPr>
        <w:t>теме</w:t>
      </w:r>
      <w:proofErr w:type="spellEnd"/>
      <w:r w:rsidRPr="005A6C84">
        <w:rPr>
          <w:sz w:val="28"/>
          <w:szCs w:val="28"/>
          <w:lang w:val="uk-UA"/>
        </w:rPr>
        <w:t>;</w:t>
      </w:r>
    </w:p>
    <w:p w:rsidR="00CF5BD3" w:rsidRPr="005A6C84" w:rsidRDefault="00CF5BD3" w:rsidP="00CF5BD3">
      <w:pPr>
        <w:pStyle w:val="af7"/>
        <w:numPr>
          <w:ilvl w:val="0"/>
          <w:numId w:val="20"/>
        </w:numPr>
        <w:tabs>
          <w:tab w:val="left" w:pos="993"/>
        </w:tabs>
        <w:ind w:left="0" w:firstLine="709"/>
        <w:jc w:val="both"/>
        <w:rPr>
          <w:sz w:val="28"/>
          <w:szCs w:val="28"/>
          <w:lang w:val="uk-UA"/>
        </w:rPr>
      </w:pPr>
      <w:proofErr w:type="spellStart"/>
      <w:r w:rsidRPr="005A6C84">
        <w:rPr>
          <w:sz w:val="28"/>
          <w:szCs w:val="28"/>
          <w:lang w:val="uk-UA"/>
        </w:rPr>
        <w:t>правильная</w:t>
      </w:r>
      <w:proofErr w:type="spellEnd"/>
      <w:r w:rsidRPr="005A6C84">
        <w:rPr>
          <w:sz w:val="28"/>
          <w:szCs w:val="28"/>
          <w:lang w:val="uk-UA"/>
        </w:rPr>
        <w:t xml:space="preserve"> </w:t>
      </w:r>
      <w:proofErr w:type="spellStart"/>
      <w:r w:rsidRPr="005A6C84">
        <w:rPr>
          <w:sz w:val="28"/>
          <w:szCs w:val="28"/>
          <w:lang w:val="uk-UA"/>
        </w:rPr>
        <w:t>структурированность</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CF5BD3">
      <w:pPr>
        <w:pStyle w:val="af7"/>
        <w:numPr>
          <w:ilvl w:val="0"/>
          <w:numId w:val="20"/>
        </w:numPr>
        <w:tabs>
          <w:tab w:val="left" w:pos="993"/>
        </w:tabs>
        <w:ind w:left="0" w:firstLine="709"/>
        <w:jc w:val="both"/>
        <w:rPr>
          <w:sz w:val="28"/>
          <w:szCs w:val="28"/>
          <w:lang w:val="uk-UA"/>
        </w:rPr>
      </w:pPr>
      <w:proofErr w:type="spellStart"/>
      <w:r w:rsidRPr="005A6C84">
        <w:rPr>
          <w:sz w:val="28"/>
          <w:szCs w:val="28"/>
          <w:lang w:val="uk-UA"/>
        </w:rPr>
        <w:t>наличие</w:t>
      </w:r>
      <w:proofErr w:type="spellEnd"/>
      <w:r w:rsidRPr="005A6C84">
        <w:rPr>
          <w:sz w:val="28"/>
          <w:szCs w:val="28"/>
          <w:lang w:val="uk-UA"/>
        </w:rPr>
        <w:t xml:space="preserve"> </w:t>
      </w:r>
      <w:proofErr w:type="spellStart"/>
      <w:r w:rsidRPr="005A6C84">
        <w:rPr>
          <w:sz w:val="28"/>
          <w:szCs w:val="28"/>
          <w:lang w:val="uk-UA"/>
        </w:rPr>
        <w:t>логической</w:t>
      </w:r>
      <w:proofErr w:type="spellEnd"/>
      <w:r w:rsidRPr="005A6C84">
        <w:rPr>
          <w:sz w:val="28"/>
          <w:szCs w:val="28"/>
          <w:lang w:val="uk-UA"/>
        </w:rPr>
        <w:t xml:space="preserve"> </w:t>
      </w:r>
      <w:proofErr w:type="spellStart"/>
      <w:r w:rsidRPr="005A6C84">
        <w:rPr>
          <w:sz w:val="28"/>
          <w:szCs w:val="28"/>
          <w:lang w:val="uk-UA"/>
        </w:rPr>
        <w:t>связи</w:t>
      </w:r>
      <w:proofErr w:type="spellEnd"/>
      <w:r w:rsidRPr="005A6C84">
        <w:rPr>
          <w:sz w:val="28"/>
          <w:szCs w:val="28"/>
          <w:lang w:val="uk-UA"/>
        </w:rPr>
        <w:t xml:space="preserve"> </w:t>
      </w:r>
      <w:proofErr w:type="spellStart"/>
      <w:r w:rsidRPr="005A6C84">
        <w:rPr>
          <w:sz w:val="28"/>
          <w:szCs w:val="28"/>
          <w:lang w:val="uk-UA"/>
        </w:rPr>
        <w:t>изложенной</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CF5BD3">
      <w:pPr>
        <w:pStyle w:val="af7"/>
        <w:numPr>
          <w:ilvl w:val="0"/>
          <w:numId w:val="20"/>
        </w:numPr>
        <w:tabs>
          <w:tab w:val="left" w:pos="993"/>
        </w:tabs>
        <w:ind w:left="0" w:firstLine="709"/>
        <w:jc w:val="both"/>
        <w:rPr>
          <w:sz w:val="28"/>
          <w:szCs w:val="28"/>
          <w:lang w:val="uk-UA"/>
        </w:rPr>
      </w:pPr>
      <w:proofErr w:type="spellStart"/>
      <w:r w:rsidRPr="005A6C84">
        <w:rPr>
          <w:sz w:val="28"/>
          <w:szCs w:val="28"/>
          <w:lang w:val="uk-UA"/>
        </w:rPr>
        <w:t>эстетичность</w:t>
      </w:r>
      <w:proofErr w:type="spellEnd"/>
      <w:r w:rsidRPr="005A6C84">
        <w:rPr>
          <w:sz w:val="28"/>
          <w:szCs w:val="28"/>
          <w:lang w:val="uk-UA"/>
        </w:rPr>
        <w:t xml:space="preserve"> </w:t>
      </w:r>
      <w:proofErr w:type="spellStart"/>
      <w:r w:rsidRPr="005A6C84">
        <w:rPr>
          <w:sz w:val="28"/>
          <w:szCs w:val="28"/>
          <w:lang w:val="uk-UA"/>
        </w:rPr>
        <w:t>оформления</w:t>
      </w:r>
      <w:proofErr w:type="spellEnd"/>
      <w:r w:rsidRPr="005A6C84">
        <w:rPr>
          <w:sz w:val="28"/>
          <w:szCs w:val="28"/>
          <w:lang w:val="uk-UA"/>
        </w:rPr>
        <w:t xml:space="preserve">, его </w:t>
      </w: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требованиям</w:t>
      </w:r>
      <w:proofErr w:type="spellEnd"/>
      <w:r w:rsidRPr="005A6C84">
        <w:rPr>
          <w:sz w:val="28"/>
          <w:szCs w:val="28"/>
          <w:lang w:val="uk-UA"/>
        </w:rPr>
        <w:t>;</w:t>
      </w:r>
    </w:p>
    <w:p w:rsidR="00CF5BD3" w:rsidRPr="005A6C84" w:rsidRDefault="00CF5BD3" w:rsidP="00CF5BD3">
      <w:pPr>
        <w:pStyle w:val="af7"/>
        <w:numPr>
          <w:ilvl w:val="0"/>
          <w:numId w:val="20"/>
        </w:numPr>
        <w:tabs>
          <w:tab w:val="left" w:pos="993"/>
        </w:tabs>
        <w:ind w:left="0" w:firstLine="709"/>
        <w:jc w:val="both"/>
        <w:rPr>
          <w:sz w:val="28"/>
          <w:szCs w:val="28"/>
          <w:lang w:val="uk-UA"/>
        </w:rPr>
      </w:pPr>
      <w:proofErr w:type="spellStart"/>
      <w:r w:rsidRPr="005A6C84">
        <w:rPr>
          <w:sz w:val="28"/>
          <w:szCs w:val="28"/>
          <w:lang w:val="uk-UA"/>
        </w:rPr>
        <w:t>работа</w:t>
      </w:r>
      <w:proofErr w:type="spellEnd"/>
      <w:r w:rsidRPr="005A6C84">
        <w:rPr>
          <w:sz w:val="28"/>
          <w:szCs w:val="28"/>
          <w:lang w:val="uk-UA"/>
        </w:rPr>
        <w:t xml:space="preserve"> представлена в </w:t>
      </w:r>
      <w:proofErr w:type="spellStart"/>
      <w:r w:rsidRPr="005A6C84">
        <w:rPr>
          <w:sz w:val="28"/>
          <w:szCs w:val="28"/>
          <w:lang w:val="uk-UA"/>
        </w:rPr>
        <w:t>срок</w:t>
      </w:r>
      <w:proofErr w:type="spellEnd"/>
      <w:r w:rsidRPr="005A6C84">
        <w:rPr>
          <w:sz w:val="28"/>
          <w:szCs w:val="28"/>
          <w:lang w:val="uk-UA"/>
        </w:rPr>
        <w:t>.</w:t>
      </w:r>
    </w:p>
    <w:p w:rsidR="00CF5BD3" w:rsidRDefault="00CF5BD3" w:rsidP="00CF5BD3">
      <w:pPr>
        <w:pStyle w:val="afd"/>
        <w:spacing w:before="15" w:beforeAutospacing="0" w:after="15" w:afterAutospacing="0" w:line="252" w:lineRule="atLeast"/>
        <w:ind w:firstLine="300"/>
        <w:jc w:val="both"/>
        <w:rPr>
          <w:rStyle w:val="a9"/>
          <w:rFonts w:ascii="Tahoma" w:hAnsi="Tahoma" w:cs="Tahoma"/>
          <w:color w:val="000000"/>
          <w:sz w:val="18"/>
          <w:szCs w:val="18"/>
        </w:rPr>
      </w:pPr>
    </w:p>
    <w:p w:rsidR="00D14CF3" w:rsidRDefault="00D14CF3" w:rsidP="00D14CF3">
      <w:pPr>
        <w:ind w:firstLine="720"/>
        <w:jc w:val="both"/>
        <w:rPr>
          <w:rFonts w:ascii="Times New Roman" w:hAnsi="Times New Roman"/>
          <w:sz w:val="28"/>
          <w:szCs w:val="28"/>
        </w:rPr>
      </w:pPr>
    </w:p>
    <w:p w:rsidR="00AC16C0" w:rsidRPr="00AB36A2" w:rsidRDefault="00AF17AE" w:rsidP="00AC16C0">
      <w:pPr>
        <w:ind w:firstLine="851"/>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6</w:t>
      </w:r>
      <w:r w:rsidR="00AC16C0">
        <w:rPr>
          <w:rFonts w:ascii="Times New Roman" w:hAnsi="Times New Roman"/>
          <w:b/>
          <w:sz w:val="28"/>
          <w:szCs w:val="28"/>
        </w:rPr>
        <w:t xml:space="preserve"> </w:t>
      </w:r>
      <w:r w:rsidR="00E72735" w:rsidRPr="00AB36A2">
        <w:rPr>
          <w:rFonts w:ascii="Times New Roman" w:hAnsi="Times New Roman"/>
          <w:b/>
          <w:sz w:val="28"/>
          <w:szCs w:val="28"/>
        </w:rPr>
        <w:t xml:space="preserve">Методические рекомендации по </w:t>
      </w:r>
      <w:r w:rsidR="00E72735">
        <w:rPr>
          <w:rFonts w:ascii="Times New Roman" w:hAnsi="Times New Roman"/>
          <w:b/>
          <w:sz w:val="28"/>
          <w:szCs w:val="28"/>
        </w:rPr>
        <w:t>выполнению кейс-заданий и эссе</w:t>
      </w:r>
    </w:p>
    <w:p w:rsidR="00AC16C0" w:rsidRDefault="00AC16C0" w:rsidP="00AC16C0">
      <w:pPr>
        <w:ind w:firstLine="851"/>
        <w:jc w:val="both"/>
        <w:rPr>
          <w:rFonts w:ascii="Times New Roman" w:hAnsi="Times New Roman"/>
          <w:sz w:val="28"/>
          <w:szCs w:val="28"/>
        </w:rPr>
      </w:pPr>
    </w:p>
    <w:p w:rsidR="00FB7F56" w:rsidRDefault="00FB7F56" w:rsidP="00AC16C0">
      <w:pPr>
        <w:ind w:firstLine="851"/>
        <w:jc w:val="both"/>
        <w:rPr>
          <w:rFonts w:ascii="Times New Roman" w:hAnsi="Times New Roman"/>
          <w:sz w:val="28"/>
          <w:szCs w:val="28"/>
        </w:rPr>
      </w:pP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Написание </w:t>
      </w:r>
      <w:r>
        <w:rPr>
          <w:rFonts w:ascii="Times New Roman" w:hAnsi="Times New Roman"/>
          <w:sz w:val="28"/>
          <w:szCs w:val="28"/>
        </w:rPr>
        <w:t xml:space="preserve">эссе и иных </w:t>
      </w:r>
      <w:r w:rsidRPr="009B78CF">
        <w:rPr>
          <w:rFonts w:ascii="Times New Roman" w:hAnsi="Times New Roman"/>
          <w:sz w:val="28"/>
          <w:szCs w:val="28"/>
        </w:rPr>
        <w:t xml:space="preserve">письменных научно - исследовательских работ студентов решает ряд задач: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обучение студентов самостоятельному поиску и отбору учебной и специальной научной литературы по предмету;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привитие навыков реферирования научных статей по проблематике изучаемых дисциплин;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выработка умения подготовки рефератов, докладов, выступлений и сообщений;</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приобретение опыта выступления с докладами на семинарских занятиях;</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систематизация, закрепление и расширение теоретических и практических знаний и навыков по изучаемым дисциплинам;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приобщение студентов к решению проблемных вопросов по избранной теме работы;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Написание эссе – это вариант творческой работы, в которой должна быть выражена позиция автора по избранной теме. </w:t>
      </w:r>
      <w:proofErr w:type="gramStart"/>
      <w:r w:rsidRPr="009B78CF">
        <w:rPr>
          <w:rFonts w:ascii="Times New Roman" w:hAnsi="Times New Roman"/>
          <w:sz w:val="28"/>
          <w:szCs w:val="28"/>
        </w:rPr>
        <w:t>Эссе  –</w:t>
      </w:r>
      <w:proofErr w:type="gramEnd"/>
      <w:r w:rsidRPr="009B78CF">
        <w:rPr>
          <w:rFonts w:ascii="Times New Roman" w:hAnsi="Times New Roman"/>
          <w:sz w:val="28"/>
          <w:szCs w:val="28"/>
        </w:rPr>
        <w:t xml:space="preserve">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иначе с ней связанные.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Алгоритм выполнения задания: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 xml:space="preserve">Выбрать тему эссе, если она не задана изначально.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Сформулировать предмет анализа в эссе или исходные тезисы.</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 xml:space="preserve">Правильно подобрать и эффективно использовать необходимые источники (желательно, чтобы в их число входили первоисточники).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 xml:space="preserve">Критически проанализировать различные факты и оценить их интерпретацию.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Сформулировать собственные суждения и оценки, основанные на свидетельствах и тщательном изучении источника.</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Эссе должно включать следующие части, отвечающие определенным требованиям: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1.  Краткое содержание, в котором необходимо: </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определить тему и предмет исследования или основные тезисы</w:t>
      </w:r>
      <w:r>
        <w:rPr>
          <w:rFonts w:ascii="Times New Roman" w:hAnsi="Times New Roman"/>
          <w:sz w:val="28"/>
          <w:szCs w:val="28"/>
        </w:rPr>
        <w:t>;</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кратко описать структуру и логику развития материала; </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сформулировать основные выводы.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2. Основная часть эссе содержит основные положения и аргументацию</w:t>
      </w:r>
      <w:r>
        <w:rPr>
          <w:rFonts w:ascii="Times New Roman" w:hAnsi="Times New Roman"/>
          <w:sz w:val="28"/>
          <w:szCs w:val="28"/>
        </w:rPr>
        <w:t>.</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3. Заключение.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В нем следует: </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выделить результаты исследования и полученные выводы;</w:t>
      </w:r>
    </w:p>
    <w:p w:rsidR="008D40DB" w:rsidRPr="009B78CF" w:rsidRDefault="008D40DB" w:rsidP="008D40DB">
      <w:pPr>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Pr="009B78CF">
        <w:rPr>
          <w:rFonts w:ascii="Times New Roman" w:hAnsi="Times New Roman"/>
          <w:sz w:val="28"/>
          <w:szCs w:val="28"/>
        </w:rPr>
        <w:t xml:space="preserve">обозначить вопросы, которые не были решены, и новые вопросы, появившиеся в процессе исследования.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4. Библиография. </w:t>
      </w:r>
    </w:p>
    <w:p w:rsidR="008D40DB"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Все типы заданий, </w:t>
      </w:r>
      <w:r>
        <w:rPr>
          <w:rFonts w:ascii="Times New Roman" w:hAnsi="Times New Roman"/>
          <w:sz w:val="28"/>
          <w:szCs w:val="28"/>
        </w:rPr>
        <w:t>в том числе ситуационные задачи (</w:t>
      </w:r>
      <w:r w:rsidRPr="000D144B">
        <w:rPr>
          <w:rFonts w:ascii="Times New Roman" w:hAnsi="Times New Roman"/>
          <w:sz w:val="28"/>
          <w:szCs w:val="28"/>
        </w:rPr>
        <w:t>кейс</w:t>
      </w:r>
      <w:r>
        <w:rPr>
          <w:rFonts w:ascii="Times New Roman" w:hAnsi="Times New Roman"/>
          <w:sz w:val="28"/>
          <w:szCs w:val="28"/>
        </w:rPr>
        <w:t>ы</w:t>
      </w:r>
      <w:r w:rsidRPr="000D144B">
        <w:rPr>
          <w:rFonts w:ascii="Times New Roman" w:hAnsi="Times New Roman"/>
          <w:sz w:val="28"/>
          <w:szCs w:val="28"/>
        </w:rPr>
        <w:t>, метод конкретных ситуац</w:t>
      </w:r>
      <w:r>
        <w:rPr>
          <w:rFonts w:ascii="Times New Roman" w:hAnsi="Times New Roman"/>
          <w:sz w:val="28"/>
          <w:szCs w:val="28"/>
        </w:rPr>
        <w:t xml:space="preserve">ий, метод ситуационного анализа), </w:t>
      </w:r>
      <w:r w:rsidRPr="009B78CF">
        <w:rPr>
          <w:rFonts w:ascii="Times New Roman" w:hAnsi="Times New Roman"/>
          <w:sz w:val="28"/>
          <w:szCs w:val="28"/>
        </w:rPr>
        <w:t xml:space="preserve">выполняемых студентами, в том числе в процессе самостоятельной работы, так или иначе содержат установку на приобретение и закрепление определенного </w:t>
      </w:r>
      <w:r>
        <w:rPr>
          <w:rFonts w:ascii="Times New Roman" w:hAnsi="Times New Roman"/>
          <w:sz w:val="28"/>
          <w:szCs w:val="28"/>
        </w:rPr>
        <w:t>Федеральным г</w:t>
      </w:r>
      <w:r w:rsidRPr="009B78CF">
        <w:rPr>
          <w:rFonts w:ascii="Times New Roman" w:hAnsi="Times New Roman"/>
          <w:sz w:val="28"/>
          <w:szCs w:val="28"/>
        </w:rPr>
        <w:t xml:space="preserve">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w:t>
      </w:r>
      <w:r>
        <w:rPr>
          <w:rFonts w:ascii="Times New Roman" w:hAnsi="Times New Roman"/>
          <w:sz w:val="28"/>
          <w:szCs w:val="28"/>
        </w:rPr>
        <w:t>–</w:t>
      </w:r>
      <w:r w:rsidRPr="009B78CF">
        <w:rPr>
          <w:rFonts w:ascii="Times New Roman" w:hAnsi="Times New Roman"/>
          <w:sz w:val="28"/>
          <w:szCs w:val="28"/>
        </w:rPr>
        <w:t xml:space="preserve"> умения оценивать, анализировать, сравнивать, комментировать и т.д.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Некоторые задания требуют пояснения: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1. Прокомментировать </w:t>
      </w:r>
      <w:proofErr w:type="gramStart"/>
      <w:r w:rsidRPr="009B78CF">
        <w:rPr>
          <w:rFonts w:ascii="Times New Roman" w:hAnsi="Times New Roman"/>
          <w:sz w:val="28"/>
          <w:szCs w:val="28"/>
        </w:rPr>
        <w:t xml:space="preserve">высказывание  </w:t>
      </w:r>
      <w:r>
        <w:rPr>
          <w:rFonts w:ascii="Times New Roman" w:hAnsi="Times New Roman"/>
          <w:sz w:val="28"/>
          <w:szCs w:val="28"/>
        </w:rPr>
        <w:t>–</w:t>
      </w:r>
      <w:proofErr w:type="gramEnd"/>
      <w:r w:rsidRPr="009B78CF">
        <w:rPr>
          <w:rFonts w:ascii="Times New Roman" w:hAnsi="Times New Roman"/>
          <w:sz w:val="28"/>
          <w:szCs w:val="28"/>
        </w:rPr>
        <w:t xml:space="preserve">  объяснить, какая  идея заключена в отрывке, о какой позиции ее автора она свидетельствует.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2. Сравнить – выявить сходство и различие позиций по определенным признакам.</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4. Аргументировать (обосновать, доказать, объяснить) ответ – значит: </w:t>
      </w:r>
    </w:p>
    <w:p w:rsidR="008D40DB"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а) оправдать (опровергнуть) некоторую точку зрения;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б) обосновать свою точку зрения, опираясь на теоретические или практические обобщения, данные и т.д.</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6. </w:t>
      </w:r>
      <w:proofErr w:type="spellStart"/>
      <w:r w:rsidRPr="009B78CF">
        <w:rPr>
          <w:rFonts w:ascii="Times New Roman" w:hAnsi="Times New Roman"/>
          <w:sz w:val="28"/>
          <w:szCs w:val="28"/>
        </w:rPr>
        <w:t>Тезисно</w:t>
      </w:r>
      <w:proofErr w:type="spellEnd"/>
      <w:r w:rsidRPr="009B78CF">
        <w:rPr>
          <w:rFonts w:ascii="Times New Roman" w:hAnsi="Times New Roman"/>
          <w:sz w:val="28"/>
          <w:szCs w:val="28"/>
        </w:rPr>
        <w:t xml:space="preserve"> изложить идею, концепцию, </w:t>
      </w:r>
      <w:proofErr w:type="gramStart"/>
      <w:r w:rsidRPr="009B78CF">
        <w:rPr>
          <w:rFonts w:ascii="Times New Roman" w:hAnsi="Times New Roman"/>
          <w:sz w:val="28"/>
          <w:szCs w:val="28"/>
        </w:rPr>
        <w:t>теорию  –</w:t>
      </w:r>
      <w:proofErr w:type="gramEnd"/>
      <w:r w:rsidRPr="009B78CF">
        <w:rPr>
          <w:rFonts w:ascii="Times New Roman" w:hAnsi="Times New Roman"/>
          <w:sz w:val="28"/>
          <w:szCs w:val="28"/>
        </w:rPr>
        <w:t xml:space="preserve">  используя материал учебных пособий и другой литературы,  кратко, но не в ущерб содержанию сформулировать основные положения учения.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8D40DB" w:rsidRDefault="008D40DB" w:rsidP="008D40DB">
      <w:pPr>
        <w:ind w:firstLine="709"/>
        <w:jc w:val="both"/>
        <w:rPr>
          <w:rFonts w:ascii="Times New Roman" w:hAnsi="Times New Roman"/>
          <w:sz w:val="28"/>
          <w:szCs w:val="28"/>
        </w:rPr>
      </w:pPr>
      <w:r w:rsidRPr="009B78CF">
        <w:rPr>
          <w:rFonts w:ascii="Times New Roman" w:hAnsi="Times New Roman"/>
          <w:sz w:val="28"/>
          <w:szCs w:val="28"/>
        </w:rPr>
        <w:t>8.  Изобразить схематически – значит раскрыть содержание ответа в виде таблицы, рисунка, диаграммы и других графических форм.</w:t>
      </w:r>
    </w:p>
    <w:p w:rsidR="00E85515" w:rsidRPr="009B78CF" w:rsidRDefault="00E85515" w:rsidP="008D40DB">
      <w:pPr>
        <w:ind w:firstLine="709"/>
        <w:jc w:val="both"/>
        <w:rPr>
          <w:rFonts w:ascii="Times New Roman" w:hAnsi="Times New Roman"/>
          <w:sz w:val="28"/>
          <w:szCs w:val="28"/>
        </w:rPr>
      </w:pPr>
    </w:p>
    <w:p w:rsidR="00F55976" w:rsidRPr="004A3B7F" w:rsidRDefault="00F55976" w:rsidP="00CB09E4">
      <w:pPr>
        <w:pStyle w:val="af7"/>
        <w:numPr>
          <w:ilvl w:val="1"/>
          <w:numId w:val="12"/>
        </w:numPr>
        <w:tabs>
          <w:tab w:val="left" w:pos="993"/>
        </w:tabs>
        <w:ind w:left="0" w:firstLine="709"/>
        <w:jc w:val="both"/>
        <w:rPr>
          <w:b/>
          <w:bCs/>
          <w:sz w:val="28"/>
          <w:szCs w:val="28"/>
        </w:rPr>
      </w:pPr>
      <w:r w:rsidRPr="004A3B7F">
        <w:rPr>
          <w:b/>
          <w:bCs/>
          <w:sz w:val="28"/>
          <w:szCs w:val="28"/>
        </w:rPr>
        <w:t>Методические рекомендации при подготовке к практическим занятиям</w:t>
      </w:r>
    </w:p>
    <w:p w:rsidR="00F55976" w:rsidRPr="004A3B7F" w:rsidRDefault="00F55976" w:rsidP="00F55976">
      <w:pPr>
        <w:pStyle w:val="af7"/>
        <w:ind w:left="2748"/>
        <w:jc w:val="both"/>
        <w:rPr>
          <w:b/>
          <w:bCs/>
          <w:sz w:val="28"/>
          <w:szCs w:val="28"/>
        </w:rPr>
      </w:pPr>
    </w:p>
    <w:p w:rsidR="00F55976" w:rsidRPr="00C17AC7" w:rsidRDefault="00F55976" w:rsidP="00F55976">
      <w:pPr>
        <w:ind w:firstLine="851"/>
        <w:jc w:val="both"/>
        <w:rPr>
          <w:rFonts w:ascii="Times New Roman" w:hAnsi="Times New Roman"/>
          <w:sz w:val="28"/>
          <w:szCs w:val="28"/>
        </w:rPr>
      </w:pPr>
    </w:p>
    <w:p w:rsidR="00F55976" w:rsidRDefault="00F55976" w:rsidP="005A4762">
      <w:pPr>
        <w:ind w:firstLine="709"/>
        <w:jc w:val="both"/>
        <w:rPr>
          <w:rFonts w:ascii="Times New Roman" w:hAnsi="Times New Roman"/>
          <w:sz w:val="28"/>
          <w:szCs w:val="28"/>
        </w:rPr>
      </w:pPr>
      <w:r>
        <w:rPr>
          <w:rFonts w:ascii="Times New Roman" w:hAnsi="Times New Roman"/>
          <w:sz w:val="28"/>
          <w:szCs w:val="28"/>
        </w:rPr>
        <w:t>Задачами</w:t>
      </w:r>
      <w:r w:rsidRPr="00C17AC7">
        <w:rPr>
          <w:rFonts w:ascii="Times New Roman" w:hAnsi="Times New Roman"/>
          <w:sz w:val="28"/>
          <w:szCs w:val="28"/>
        </w:rPr>
        <w:t xml:space="preserve"> проведения </w:t>
      </w:r>
      <w:r>
        <w:rPr>
          <w:rFonts w:ascii="Times New Roman" w:hAnsi="Times New Roman"/>
          <w:sz w:val="28"/>
          <w:szCs w:val="28"/>
        </w:rPr>
        <w:t>практических</w:t>
      </w:r>
      <w:r w:rsidRPr="00C17AC7">
        <w:rPr>
          <w:rFonts w:ascii="Times New Roman" w:hAnsi="Times New Roman"/>
          <w:sz w:val="28"/>
          <w:szCs w:val="28"/>
        </w:rPr>
        <w:t xml:space="preserve"> занятий явля</w:t>
      </w:r>
      <w:r>
        <w:rPr>
          <w:rFonts w:ascii="Times New Roman" w:hAnsi="Times New Roman"/>
          <w:sz w:val="28"/>
          <w:szCs w:val="28"/>
        </w:rPr>
        <w:t>ются</w:t>
      </w:r>
      <w:r w:rsidRPr="00C17AC7">
        <w:rPr>
          <w:rFonts w:ascii="Times New Roman" w:hAnsi="Times New Roman"/>
          <w:sz w:val="28"/>
          <w:szCs w:val="28"/>
        </w:rPr>
        <w:t xml:space="preserve"> закрепление полученного на лекциях и изуч</w:t>
      </w:r>
      <w:r>
        <w:rPr>
          <w:rFonts w:ascii="Times New Roman" w:hAnsi="Times New Roman"/>
          <w:sz w:val="28"/>
          <w:szCs w:val="28"/>
        </w:rPr>
        <w:t>енного самостоятельно материала; п</w:t>
      </w:r>
      <w:r w:rsidRPr="00C17AC7">
        <w:rPr>
          <w:rFonts w:ascii="Times New Roman" w:hAnsi="Times New Roman"/>
          <w:sz w:val="28"/>
          <w:szCs w:val="28"/>
        </w:rPr>
        <w:t>роверка уровня понимания студентами вопросов, рассмотренных на лекциях и по учебной литературе, степени и качеств</w:t>
      </w:r>
      <w:r>
        <w:rPr>
          <w:rFonts w:ascii="Times New Roman" w:hAnsi="Times New Roman"/>
          <w:sz w:val="28"/>
          <w:szCs w:val="28"/>
        </w:rPr>
        <w:t>а усвоения материала студентами;</w:t>
      </w:r>
      <w:r w:rsidRPr="00C17AC7">
        <w:rPr>
          <w:rFonts w:ascii="Times New Roman" w:hAnsi="Times New Roman"/>
          <w:sz w:val="28"/>
          <w:szCs w:val="28"/>
        </w:rPr>
        <w:t xml:space="preserve"> </w:t>
      </w:r>
      <w:r>
        <w:rPr>
          <w:rFonts w:ascii="Times New Roman" w:hAnsi="Times New Roman"/>
          <w:sz w:val="28"/>
          <w:szCs w:val="28"/>
        </w:rPr>
        <w:t>в</w:t>
      </w:r>
      <w:r w:rsidRPr="00C17AC7">
        <w:rPr>
          <w:rFonts w:ascii="Times New Roman" w:hAnsi="Times New Roman"/>
          <w:sz w:val="28"/>
          <w:szCs w:val="28"/>
        </w:rPr>
        <w:t>ыявление пробелов в пройденной части курса и их устранение.</w:t>
      </w:r>
    </w:p>
    <w:p w:rsidR="00D73239" w:rsidRDefault="001C6883" w:rsidP="00D73239">
      <w:pPr>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w:t>
      </w:r>
      <w:r>
        <w:rPr>
          <w:rFonts w:ascii="Times New Roman" w:hAnsi="Times New Roman"/>
          <w:sz w:val="28"/>
          <w:szCs w:val="28"/>
        </w:rPr>
        <w:t>практическом занятие</w:t>
      </w:r>
      <w:r w:rsidRPr="00C17AC7">
        <w:rPr>
          <w:rFonts w:ascii="Times New Roman" w:hAnsi="Times New Roman"/>
          <w:sz w:val="28"/>
          <w:szCs w:val="28"/>
        </w:rPr>
        <w:t xml:space="preserve"> активн</w:t>
      </w:r>
      <w:r w:rsidR="00D73239">
        <w:rPr>
          <w:rFonts w:ascii="Times New Roman" w:hAnsi="Times New Roman"/>
          <w:sz w:val="28"/>
          <w:szCs w:val="28"/>
        </w:rPr>
        <w:t>ая</w:t>
      </w:r>
      <w:r w:rsidRPr="00C17AC7">
        <w:rPr>
          <w:rFonts w:ascii="Times New Roman" w:hAnsi="Times New Roman"/>
          <w:sz w:val="28"/>
          <w:szCs w:val="28"/>
        </w:rPr>
        <w:t xml:space="preserve"> роль </w:t>
      </w:r>
      <w:r w:rsidR="00D73239">
        <w:rPr>
          <w:rFonts w:ascii="Times New Roman" w:hAnsi="Times New Roman"/>
          <w:sz w:val="28"/>
          <w:szCs w:val="28"/>
        </w:rPr>
        <w:t>отводится</w:t>
      </w:r>
      <w:r w:rsidRPr="00C17AC7">
        <w:rPr>
          <w:rFonts w:ascii="Times New Roman" w:hAnsi="Times New Roman"/>
          <w:sz w:val="28"/>
          <w:szCs w:val="28"/>
        </w:rPr>
        <w:t xml:space="preserve"> студент</w:t>
      </w:r>
      <w:r w:rsidR="00D73239">
        <w:rPr>
          <w:rFonts w:ascii="Times New Roman" w:hAnsi="Times New Roman"/>
          <w:sz w:val="28"/>
          <w:szCs w:val="28"/>
        </w:rPr>
        <w:t>у</w:t>
      </w:r>
      <w:r w:rsidRPr="00C17AC7">
        <w:rPr>
          <w:rFonts w:ascii="Times New Roman" w:hAnsi="Times New Roman"/>
          <w:sz w:val="28"/>
          <w:szCs w:val="28"/>
        </w:rPr>
        <w:t xml:space="preserve">. </w:t>
      </w:r>
      <w:r w:rsidR="00BF7FC6" w:rsidRPr="000D6A21">
        <w:rPr>
          <w:rFonts w:ascii="Times New Roman" w:hAnsi="Times New Roman"/>
          <w:sz w:val="28"/>
          <w:szCs w:val="28"/>
        </w:rPr>
        <w:t>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w:t>
      </w:r>
      <w:r w:rsidR="00BF7FC6">
        <w:rPr>
          <w:rFonts w:ascii="Times New Roman" w:hAnsi="Times New Roman"/>
          <w:sz w:val="28"/>
          <w:szCs w:val="28"/>
        </w:rPr>
        <w:t xml:space="preserve"> </w:t>
      </w:r>
      <w:r>
        <w:rPr>
          <w:rFonts w:ascii="Times New Roman" w:hAnsi="Times New Roman"/>
          <w:sz w:val="28"/>
          <w:szCs w:val="28"/>
        </w:rPr>
        <w:t>Практическое занятие</w:t>
      </w:r>
      <w:r w:rsidRPr="00C17AC7">
        <w:rPr>
          <w:rFonts w:ascii="Times New Roman" w:hAnsi="Times New Roman"/>
          <w:sz w:val="28"/>
          <w:szCs w:val="28"/>
        </w:rPr>
        <w:t xml:space="preserve">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r w:rsidR="00D73239">
        <w:rPr>
          <w:rFonts w:ascii="Times New Roman" w:hAnsi="Times New Roman"/>
          <w:sz w:val="28"/>
          <w:szCs w:val="28"/>
        </w:rPr>
        <w:t xml:space="preserve">В таблице 5 представлена тематика </w:t>
      </w:r>
      <w:r w:rsidR="00D73239" w:rsidRPr="00D73239">
        <w:rPr>
          <w:rFonts w:ascii="Times New Roman" w:hAnsi="Times New Roman"/>
          <w:sz w:val="28"/>
          <w:szCs w:val="28"/>
        </w:rPr>
        <w:t>практических занятий</w:t>
      </w:r>
    </w:p>
    <w:p w:rsidR="00271683" w:rsidRDefault="00271683" w:rsidP="00D73239">
      <w:pPr>
        <w:jc w:val="both"/>
        <w:rPr>
          <w:rFonts w:ascii="Times New Roman" w:hAnsi="Times New Roman"/>
          <w:sz w:val="28"/>
          <w:szCs w:val="28"/>
        </w:rPr>
      </w:pPr>
    </w:p>
    <w:p w:rsidR="00BF7FC6" w:rsidRDefault="00D73239" w:rsidP="00D73239">
      <w:pPr>
        <w:jc w:val="both"/>
        <w:rPr>
          <w:rFonts w:ascii="Times New Roman" w:hAnsi="Times New Roman"/>
          <w:sz w:val="28"/>
          <w:szCs w:val="28"/>
        </w:rPr>
      </w:pPr>
      <w:r>
        <w:rPr>
          <w:rFonts w:ascii="Times New Roman" w:hAnsi="Times New Roman"/>
          <w:sz w:val="28"/>
          <w:szCs w:val="28"/>
        </w:rPr>
        <w:t xml:space="preserve">Таблица </w:t>
      </w:r>
      <w:r w:rsidR="00E85515">
        <w:rPr>
          <w:rFonts w:ascii="Times New Roman" w:hAnsi="Times New Roman"/>
          <w:sz w:val="28"/>
          <w:szCs w:val="28"/>
        </w:rPr>
        <w:t>7</w:t>
      </w:r>
      <w:r>
        <w:rPr>
          <w:rFonts w:ascii="Times New Roman" w:hAnsi="Times New Roman"/>
          <w:sz w:val="28"/>
          <w:szCs w:val="28"/>
        </w:rPr>
        <w:t xml:space="preserve"> – </w:t>
      </w:r>
      <w:r w:rsidR="000C2200" w:rsidRPr="000C2200">
        <w:rPr>
          <w:rFonts w:ascii="Times New Roman" w:hAnsi="Times New Roman"/>
          <w:sz w:val="28"/>
          <w:szCs w:val="28"/>
        </w:rPr>
        <w:t>Практические занятия (семинары)</w:t>
      </w:r>
      <w:r w:rsidR="000C2200">
        <w:rPr>
          <w:rFonts w:ascii="Times New Roman" w:hAnsi="Times New Roman"/>
          <w:sz w:val="28"/>
          <w:szCs w:val="28"/>
        </w:rPr>
        <w:t xml:space="preserve"> очная форма обучения </w:t>
      </w:r>
    </w:p>
    <w:p w:rsidR="00BF7FC6" w:rsidRDefault="00BF7FC6" w:rsidP="005A4762">
      <w:pPr>
        <w:ind w:firstLine="709"/>
        <w:jc w:val="both"/>
        <w:rPr>
          <w:rFonts w:ascii="Times New Roman" w:hAnsi="Times New Roman"/>
          <w:sz w:val="28"/>
          <w:szCs w:val="28"/>
        </w:rPr>
      </w:pPr>
    </w:p>
    <w:tbl>
      <w:tblPr>
        <w:tblStyle w:val="TableNormal5"/>
        <w:tblW w:w="9752"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1070"/>
        <w:gridCol w:w="6316"/>
        <w:gridCol w:w="1238"/>
      </w:tblGrid>
      <w:tr w:rsidR="000C2200" w:rsidRPr="000C2200" w:rsidTr="000C2200">
        <w:trPr>
          <w:trHeight w:val="467"/>
        </w:trPr>
        <w:tc>
          <w:tcPr>
            <w:tcW w:w="1128" w:type="dxa"/>
          </w:tcPr>
          <w:p w:rsidR="000C2200" w:rsidRPr="000C2200" w:rsidRDefault="000C2200" w:rsidP="000C2200">
            <w:pPr>
              <w:adjustRightInd/>
              <w:spacing w:before="131"/>
              <w:ind w:left="42" w:right="30"/>
              <w:jc w:val="center"/>
              <w:rPr>
                <w:rFonts w:ascii="Times New Roman" w:hAnsi="Times New Roman"/>
                <w:lang w:bidi="ru-RU"/>
              </w:rPr>
            </w:pPr>
            <w:r w:rsidRPr="000C2200">
              <w:rPr>
                <w:rFonts w:ascii="Times New Roman" w:hAnsi="Times New Roman"/>
                <w:lang w:bidi="ru-RU"/>
              </w:rPr>
              <w:t xml:space="preserve">№ </w:t>
            </w:r>
            <w:proofErr w:type="spellStart"/>
            <w:r w:rsidRPr="000C2200">
              <w:rPr>
                <w:rFonts w:ascii="Times New Roman" w:hAnsi="Times New Roman"/>
                <w:lang w:bidi="ru-RU"/>
              </w:rPr>
              <w:t>занятия</w:t>
            </w:r>
            <w:proofErr w:type="spellEnd"/>
          </w:p>
        </w:tc>
        <w:tc>
          <w:tcPr>
            <w:tcW w:w="1070" w:type="dxa"/>
          </w:tcPr>
          <w:p w:rsidR="000C2200" w:rsidRPr="000C2200" w:rsidRDefault="000C2200" w:rsidP="000C2200">
            <w:pPr>
              <w:adjustRightInd/>
              <w:spacing w:line="267" w:lineRule="exact"/>
              <w:ind w:right="1"/>
              <w:jc w:val="center"/>
              <w:rPr>
                <w:rFonts w:ascii="Times New Roman" w:hAnsi="Times New Roman"/>
                <w:lang w:bidi="ru-RU"/>
              </w:rPr>
            </w:pPr>
            <w:r w:rsidRPr="000C2200">
              <w:rPr>
                <w:rFonts w:ascii="Times New Roman" w:hAnsi="Times New Roman"/>
                <w:lang w:bidi="ru-RU"/>
              </w:rPr>
              <w:t>№</w:t>
            </w:r>
          </w:p>
          <w:p w:rsidR="000C2200" w:rsidRPr="000C2200" w:rsidRDefault="000C2200" w:rsidP="000C2200">
            <w:pPr>
              <w:adjustRightInd/>
              <w:spacing w:line="265" w:lineRule="exact"/>
              <w:ind w:left="151" w:right="155"/>
              <w:jc w:val="center"/>
              <w:rPr>
                <w:rFonts w:ascii="Times New Roman" w:hAnsi="Times New Roman"/>
                <w:lang w:bidi="ru-RU"/>
              </w:rPr>
            </w:pPr>
            <w:proofErr w:type="spellStart"/>
            <w:r w:rsidRPr="000C2200">
              <w:rPr>
                <w:rFonts w:ascii="Times New Roman" w:hAnsi="Times New Roman"/>
                <w:lang w:bidi="ru-RU"/>
              </w:rPr>
              <w:t>раздела</w:t>
            </w:r>
            <w:proofErr w:type="spellEnd"/>
          </w:p>
        </w:tc>
        <w:tc>
          <w:tcPr>
            <w:tcW w:w="6316" w:type="dxa"/>
          </w:tcPr>
          <w:p w:rsidR="000C2200" w:rsidRPr="000C2200" w:rsidRDefault="000C2200" w:rsidP="000C2200">
            <w:pPr>
              <w:adjustRightInd/>
              <w:spacing w:before="131"/>
              <w:ind w:left="3063" w:right="3068"/>
              <w:jc w:val="center"/>
              <w:rPr>
                <w:rFonts w:ascii="Times New Roman" w:hAnsi="Times New Roman"/>
                <w:lang w:bidi="ru-RU"/>
              </w:rPr>
            </w:pPr>
            <w:proofErr w:type="spellStart"/>
            <w:r w:rsidRPr="000C2200">
              <w:rPr>
                <w:rFonts w:ascii="Times New Roman" w:hAnsi="Times New Roman"/>
                <w:lang w:bidi="ru-RU"/>
              </w:rPr>
              <w:t>Тема</w:t>
            </w:r>
            <w:proofErr w:type="spellEnd"/>
          </w:p>
        </w:tc>
        <w:tc>
          <w:tcPr>
            <w:tcW w:w="1238" w:type="dxa"/>
          </w:tcPr>
          <w:p w:rsidR="000C2200" w:rsidRPr="000C2200" w:rsidRDefault="000C2200" w:rsidP="000C2200">
            <w:pPr>
              <w:adjustRightInd/>
              <w:spacing w:line="267" w:lineRule="exact"/>
              <w:ind w:left="295"/>
              <w:rPr>
                <w:rFonts w:ascii="Times New Roman" w:hAnsi="Times New Roman"/>
                <w:lang w:bidi="ru-RU"/>
              </w:rPr>
            </w:pPr>
            <w:proofErr w:type="spellStart"/>
            <w:r w:rsidRPr="000C2200">
              <w:rPr>
                <w:rFonts w:ascii="Times New Roman" w:hAnsi="Times New Roman"/>
                <w:lang w:bidi="ru-RU"/>
              </w:rPr>
              <w:t>Кол-во</w:t>
            </w:r>
            <w:proofErr w:type="spellEnd"/>
          </w:p>
          <w:p w:rsidR="000C2200" w:rsidRPr="000C2200" w:rsidRDefault="000C2200" w:rsidP="000C2200">
            <w:pPr>
              <w:adjustRightInd/>
              <w:spacing w:line="265" w:lineRule="exact"/>
              <w:ind w:left="367"/>
              <w:rPr>
                <w:rFonts w:ascii="Times New Roman" w:hAnsi="Times New Roman"/>
                <w:lang w:bidi="ru-RU"/>
              </w:rPr>
            </w:pPr>
            <w:proofErr w:type="spellStart"/>
            <w:r w:rsidRPr="000C2200">
              <w:rPr>
                <w:rFonts w:ascii="Times New Roman" w:hAnsi="Times New Roman"/>
                <w:lang w:bidi="ru-RU"/>
              </w:rPr>
              <w:t>часов</w:t>
            </w:r>
            <w:proofErr w:type="spellEnd"/>
          </w:p>
        </w:tc>
      </w:tr>
      <w:tr w:rsidR="000C2200" w:rsidRPr="000C2200" w:rsidTr="000C2200">
        <w:trPr>
          <w:trHeight w:val="266"/>
        </w:trPr>
        <w:tc>
          <w:tcPr>
            <w:tcW w:w="1128" w:type="dxa"/>
          </w:tcPr>
          <w:p w:rsidR="000C2200" w:rsidRPr="000C2200" w:rsidRDefault="000C2200" w:rsidP="000C2200">
            <w:pPr>
              <w:adjustRightInd/>
              <w:spacing w:line="253" w:lineRule="exact"/>
              <w:ind w:left="8"/>
              <w:jc w:val="center"/>
              <w:rPr>
                <w:rFonts w:ascii="Times New Roman" w:hAnsi="Times New Roman"/>
                <w:lang w:bidi="ru-RU"/>
              </w:rPr>
            </w:pPr>
            <w:r w:rsidRPr="000C2200">
              <w:rPr>
                <w:rFonts w:ascii="Times New Roman" w:hAnsi="Times New Roman"/>
                <w:lang w:bidi="ru-RU"/>
              </w:rPr>
              <w:t>1</w:t>
            </w:r>
          </w:p>
        </w:tc>
        <w:tc>
          <w:tcPr>
            <w:tcW w:w="1070" w:type="dxa"/>
          </w:tcPr>
          <w:p w:rsidR="000C2200" w:rsidRPr="000C2200" w:rsidRDefault="000C2200" w:rsidP="000C2200">
            <w:pPr>
              <w:adjustRightInd/>
              <w:spacing w:line="253" w:lineRule="exact"/>
              <w:ind w:right="498"/>
              <w:jc w:val="right"/>
              <w:rPr>
                <w:rFonts w:ascii="Times New Roman" w:hAnsi="Times New Roman"/>
                <w:lang w:bidi="ru-RU"/>
              </w:rPr>
            </w:pPr>
            <w:r w:rsidRPr="000C2200">
              <w:rPr>
                <w:rFonts w:ascii="Times New Roman" w:hAnsi="Times New Roman"/>
                <w:lang w:bidi="ru-RU"/>
              </w:rPr>
              <w:t>1</w:t>
            </w:r>
          </w:p>
        </w:tc>
        <w:tc>
          <w:tcPr>
            <w:tcW w:w="6316" w:type="dxa"/>
          </w:tcPr>
          <w:p w:rsidR="000C2200" w:rsidRPr="000C2200" w:rsidRDefault="000C2200" w:rsidP="000C2200">
            <w:pPr>
              <w:adjustRightInd/>
              <w:spacing w:line="253" w:lineRule="exact"/>
              <w:ind w:left="32"/>
              <w:rPr>
                <w:rFonts w:ascii="Times New Roman" w:hAnsi="Times New Roman"/>
                <w:lang w:val="ru-RU" w:bidi="ru-RU"/>
              </w:rPr>
            </w:pPr>
            <w:r w:rsidRPr="000C2200">
              <w:rPr>
                <w:rFonts w:ascii="Times New Roman" w:hAnsi="Times New Roman"/>
                <w:lang w:val="ru-RU" w:bidi="ru-RU"/>
              </w:rPr>
              <w:t>Теоретические основы управления. Концепции и принципы менеджмента.</w:t>
            </w:r>
          </w:p>
        </w:tc>
        <w:tc>
          <w:tcPr>
            <w:tcW w:w="1238" w:type="dxa"/>
          </w:tcPr>
          <w:p w:rsidR="000C2200" w:rsidRPr="000C2200" w:rsidRDefault="000C2200" w:rsidP="000C2200">
            <w:pPr>
              <w:adjustRightInd/>
              <w:spacing w:line="253" w:lineRule="exact"/>
              <w:ind w:right="585"/>
              <w:jc w:val="right"/>
              <w:rPr>
                <w:rFonts w:ascii="Times New Roman" w:hAnsi="Times New Roman"/>
                <w:lang w:bidi="ru-RU"/>
              </w:rPr>
            </w:pPr>
            <w:r w:rsidRPr="000C2200">
              <w:rPr>
                <w:rFonts w:ascii="Times New Roman" w:hAnsi="Times New Roman"/>
                <w:lang w:bidi="ru-RU"/>
              </w:rPr>
              <w:t>2</w:t>
            </w:r>
          </w:p>
        </w:tc>
      </w:tr>
      <w:tr w:rsidR="000C2200" w:rsidRPr="000C2200" w:rsidTr="000C2200">
        <w:trPr>
          <w:trHeight w:val="270"/>
        </w:trPr>
        <w:tc>
          <w:tcPr>
            <w:tcW w:w="1128" w:type="dxa"/>
          </w:tcPr>
          <w:p w:rsidR="000C2200" w:rsidRPr="000C2200" w:rsidRDefault="000C2200" w:rsidP="000C2200">
            <w:pPr>
              <w:adjustRightInd/>
              <w:spacing w:line="258" w:lineRule="exact"/>
              <w:ind w:left="8"/>
              <w:jc w:val="center"/>
              <w:rPr>
                <w:rFonts w:ascii="Times New Roman" w:hAnsi="Times New Roman"/>
                <w:lang w:bidi="ru-RU"/>
              </w:rPr>
            </w:pPr>
            <w:r w:rsidRPr="000C2200">
              <w:rPr>
                <w:rFonts w:ascii="Times New Roman" w:hAnsi="Times New Roman"/>
                <w:lang w:bidi="ru-RU"/>
              </w:rPr>
              <w:t>2</w:t>
            </w:r>
          </w:p>
        </w:tc>
        <w:tc>
          <w:tcPr>
            <w:tcW w:w="1070" w:type="dxa"/>
          </w:tcPr>
          <w:p w:rsidR="000C2200" w:rsidRPr="000C2200" w:rsidRDefault="000C2200" w:rsidP="000C2200">
            <w:pPr>
              <w:adjustRightInd/>
              <w:spacing w:line="258" w:lineRule="exact"/>
              <w:ind w:right="498"/>
              <w:jc w:val="right"/>
              <w:rPr>
                <w:rFonts w:ascii="Times New Roman" w:hAnsi="Times New Roman"/>
                <w:lang w:bidi="ru-RU"/>
              </w:rPr>
            </w:pPr>
            <w:r w:rsidRPr="000C2200">
              <w:rPr>
                <w:rFonts w:ascii="Times New Roman" w:hAnsi="Times New Roman"/>
                <w:lang w:bidi="ru-RU"/>
              </w:rPr>
              <w:t>1</w:t>
            </w:r>
          </w:p>
        </w:tc>
        <w:tc>
          <w:tcPr>
            <w:tcW w:w="6316" w:type="dxa"/>
          </w:tcPr>
          <w:p w:rsidR="000C2200" w:rsidRPr="000C2200" w:rsidRDefault="000C2200" w:rsidP="000C2200">
            <w:pPr>
              <w:adjustRightInd/>
              <w:spacing w:line="258" w:lineRule="exact"/>
              <w:ind w:left="32"/>
              <w:rPr>
                <w:rFonts w:ascii="Times New Roman" w:hAnsi="Times New Roman"/>
                <w:lang w:bidi="ru-RU"/>
              </w:rPr>
            </w:pPr>
            <w:r w:rsidRPr="000C2200">
              <w:rPr>
                <w:rFonts w:ascii="Times New Roman" w:hAnsi="Times New Roman"/>
                <w:lang w:val="ru-RU" w:bidi="ru-RU"/>
              </w:rPr>
              <w:t xml:space="preserve">Социальная ответственность и этика менеджмента. </w:t>
            </w:r>
            <w:proofErr w:type="spellStart"/>
            <w:r w:rsidRPr="000C2200">
              <w:rPr>
                <w:rFonts w:ascii="Times New Roman" w:hAnsi="Times New Roman"/>
                <w:lang w:bidi="ru-RU"/>
              </w:rPr>
              <w:t>Научные</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школы</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менеджмента</w:t>
            </w:r>
            <w:proofErr w:type="spellEnd"/>
            <w:r w:rsidRPr="000C2200">
              <w:rPr>
                <w:rFonts w:ascii="Times New Roman" w:hAnsi="Times New Roman"/>
                <w:lang w:bidi="ru-RU"/>
              </w:rPr>
              <w:t xml:space="preserve">. </w:t>
            </w:r>
          </w:p>
        </w:tc>
        <w:tc>
          <w:tcPr>
            <w:tcW w:w="1238" w:type="dxa"/>
          </w:tcPr>
          <w:p w:rsidR="000C2200" w:rsidRPr="000C2200" w:rsidRDefault="000C2200" w:rsidP="000C2200">
            <w:pPr>
              <w:adjustRightInd/>
              <w:spacing w:line="258" w:lineRule="exact"/>
              <w:ind w:right="585"/>
              <w:jc w:val="right"/>
              <w:rPr>
                <w:rFonts w:ascii="Times New Roman" w:hAnsi="Times New Roman"/>
                <w:lang w:bidi="ru-RU"/>
              </w:rPr>
            </w:pPr>
            <w:r w:rsidRPr="000C2200">
              <w:rPr>
                <w:rFonts w:ascii="Times New Roman" w:hAnsi="Times New Roman"/>
                <w:lang w:bidi="ru-RU"/>
              </w:rPr>
              <w:t>2</w:t>
            </w:r>
          </w:p>
        </w:tc>
      </w:tr>
      <w:tr w:rsidR="000C2200" w:rsidRPr="000C2200" w:rsidTr="000C2200">
        <w:trPr>
          <w:trHeight w:val="271"/>
        </w:trPr>
        <w:tc>
          <w:tcPr>
            <w:tcW w:w="1128" w:type="dxa"/>
          </w:tcPr>
          <w:p w:rsidR="000C2200" w:rsidRPr="000C2200" w:rsidRDefault="000C2200" w:rsidP="000C2200">
            <w:pPr>
              <w:adjustRightInd/>
              <w:spacing w:line="258" w:lineRule="exact"/>
              <w:ind w:left="8"/>
              <w:jc w:val="center"/>
              <w:rPr>
                <w:rFonts w:ascii="Times New Roman" w:hAnsi="Times New Roman"/>
                <w:lang w:bidi="ru-RU"/>
              </w:rPr>
            </w:pPr>
            <w:r w:rsidRPr="000C2200">
              <w:rPr>
                <w:rFonts w:ascii="Times New Roman" w:hAnsi="Times New Roman"/>
                <w:lang w:bidi="ru-RU"/>
              </w:rPr>
              <w:t>3</w:t>
            </w:r>
          </w:p>
        </w:tc>
        <w:tc>
          <w:tcPr>
            <w:tcW w:w="1070" w:type="dxa"/>
          </w:tcPr>
          <w:p w:rsidR="000C2200" w:rsidRPr="000C2200" w:rsidRDefault="000C2200" w:rsidP="000C2200">
            <w:pPr>
              <w:adjustRightInd/>
              <w:spacing w:line="258" w:lineRule="exact"/>
              <w:ind w:right="498"/>
              <w:jc w:val="right"/>
              <w:rPr>
                <w:rFonts w:ascii="Times New Roman" w:hAnsi="Times New Roman"/>
                <w:lang w:bidi="ru-RU"/>
              </w:rPr>
            </w:pPr>
            <w:r w:rsidRPr="000C2200">
              <w:rPr>
                <w:rFonts w:ascii="Times New Roman" w:hAnsi="Times New Roman"/>
                <w:lang w:bidi="ru-RU"/>
              </w:rPr>
              <w:t>2</w:t>
            </w:r>
          </w:p>
        </w:tc>
        <w:tc>
          <w:tcPr>
            <w:tcW w:w="6316" w:type="dxa"/>
          </w:tcPr>
          <w:p w:rsidR="000C2200" w:rsidRPr="000C2200" w:rsidRDefault="000C2200" w:rsidP="000C2200">
            <w:pPr>
              <w:adjustRightInd/>
              <w:spacing w:line="258" w:lineRule="exact"/>
              <w:ind w:left="32"/>
              <w:rPr>
                <w:rFonts w:ascii="Times New Roman" w:hAnsi="Times New Roman"/>
                <w:lang w:val="ru-RU" w:bidi="ru-RU"/>
              </w:rPr>
            </w:pPr>
            <w:r w:rsidRPr="000C2200">
              <w:rPr>
                <w:rFonts w:ascii="Times New Roman" w:hAnsi="Times New Roman"/>
                <w:lang w:val="ru-RU" w:bidi="ru-RU"/>
              </w:rPr>
              <w:t>Организация как объект современного менеджмента</w:t>
            </w:r>
          </w:p>
        </w:tc>
        <w:tc>
          <w:tcPr>
            <w:tcW w:w="1238" w:type="dxa"/>
          </w:tcPr>
          <w:p w:rsidR="000C2200" w:rsidRPr="000C2200" w:rsidRDefault="000C2200" w:rsidP="000C2200">
            <w:pPr>
              <w:adjustRightInd/>
              <w:spacing w:line="258" w:lineRule="exact"/>
              <w:ind w:right="585"/>
              <w:jc w:val="right"/>
              <w:rPr>
                <w:rFonts w:ascii="Times New Roman" w:hAnsi="Times New Roman"/>
                <w:lang w:bidi="ru-RU"/>
              </w:rPr>
            </w:pPr>
            <w:r w:rsidRPr="000C2200">
              <w:rPr>
                <w:rFonts w:ascii="Times New Roman" w:hAnsi="Times New Roman"/>
                <w:lang w:bidi="ru-RU"/>
              </w:rPr>
              <w:t>2</w:t>
            </w:r>
          </w:p>
        </w:tc>
      </w:tr>
      <w:tr w:rsidR="000C2200" w:rsidRPr="000C2200" w:rsidTr="000C2200">
        <w:trPr>
          <w:trHeight w:val="266"/>
        </w:trPr>
        <w:tc>
          <w:tcPr>
            <w:tcW w:w="1128" w:type="dxa"/>
          </w:tcPr>
          <w:p w:rsidR="000C2200" w:rsidRPr="000C2200" w:rsidRDefault="000C2200" w:rsidP="000C2200">
            <w:pPr>
              <w:adjustRightInd/>
              <w:spacing w:line="253" w:lineRule="exact"/>
              <w:ind w:left="8"/>
              <w:jc w:val="center"/>
              <w:rPr>
                <w:rFonts w:ascii="Times New Roman" w:hAnsi="Times New Roman"/>
                <w:lang w:bidi="ru-RU"/>
              </w:rPr>
            </w:pPr>
            <w:r w:rsidRPr="000C2200">
              <w:rPr>
                <w:rFonts w:ascii="Times New Roman" w:hAnsi="Times New Roman"/>
                <w:lang w:bidi="ru-RU"/>
              </w:rPr>
              <w:t>4</w:t>
            </w:r>
          </w:p>
        </w:tc>
        <w:tc>
          <w:tcPr>
            <w:tcW w:w="1070" w:type="dxa"/>
          </w:tcPr>
          <w:p w:rsidR="000C2200" w:rsidRPr="000C2200" w:rsidRDefault="000C2200" w:rsidP="000C2200">
            <w:pPr>
              <w:adjustRightInd/>
              <w:spacing w:line="253" w:lineRule="exact"/>
              <w:ind w:right="498"/>
              <w:jc w:val="right"/>
              <w:rPr>
                <w:rFonts w:ascii="Times New Roman" w:hAnsi="Times New Roman"/>
                <w:lang w:bidi="ru-RU"/>
              </w:rPr>
            </w:pPr>
            <w:r w:rsidRPr="000C2200">
              <w:rPr>
                <w:rFonts w:ascii="Times New Roman" w:hAnsi="Times New Roman"/>
                <w:lang w:bidi="ru-RU"/>
              </w:rPr>
              <w:t>2</w:t>
            </w:r>
          </w:p>
        </w:tc>
        <w:tc>
          <w:tcPr>
            <w:tcW w:w="6316" w:type="dxa"/>
          </w:tcPr>
          <w:p w:rsidR="000C2200" w:rsidRPr="000C2200" w:rsidRDefault="000C2200" w:rsidP="000C2200">
            <w:pPr>
              <w:adjustRightInd/>
              <w:spacing w:line="253" w:lineRule="exact"/>
              <w:ind w:left="32"/>
              <w:rPr>
                <w:rFonts w:ascii="Times New Roman" w:hAnsi="Times New Roman"/>
                <w:lang w:bidi="ru-RU"/>
              </w:rPr>
            </w:pPr>
            <w:proofErr w:type="spellStart"/>
            <w:r w:rsidRPr="000C2200">
              <w:rPr>
                <w:rFonts w:ascii="Times New Roman" w:hAnsi="Times New Roman"/>
                <w:lang w:bidi="ru-RU"/>
              </w:rPr>
              <w:t>Создание</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организаций</w:t>
            </w:r>
            <w:proofErr w:type="spellEnd"/>
          </w:p>
        </w:tc>
        <w:tc>
          <w:tcPr>
            <w:tcW w:w="1238" w:type="dxa"/>
          </w:tcPr>
          <w:p w:rsidR="000C2200" w:rsidRPr="000C2200" w:rsidRDefault="000C2200" w:rsidP="000C2200">
            <w:pPr>
              <w:adjustRightInd/>
              <w:spacing w:line="253" w:lineRule="exact"/>
              <w:ind w:right="585"/>
              <w:jc w:val="right"/>
              <w:rPr>
                <w:rFonts w:ascii="Times New Roman" w:hAnsi="Times New Roman"/>
                <w:lang w:bidi="ru-RU"/>
              </w:rPr>
            </w:pPr>
            <w:r w:rsidRPr="000C2200">
              <w:rPr>
                <w:rFonts w:ascii="Times New Roman" w:hAnsi="Times New Roman"/>
                <w:lang w:bidi="ru-RU"/>
              </w:rPr>
              <w:t>2</w:t>
            </w:r>
          </w:p>
        </w:tc>
      </w:tr>
      <w:tr w:rsidR="000C2200" w:rsidRPr="000C2200" w:rsidTr="000C2200">
        <w:trPr>
          <w:trHeight w:val="270"/>
        </w:trPr>
        <w:tc>
          <w:tcPr>
            <w:tcW w:w="1128" w:type="dxa"/>
          </w:tcPr>
          <w:p w:rsidR="000C2200" w:rsidRPr="000C2200" w:rsidRDefault="000C2200" w:rsidP="000C2200">
            <w:pPr>
              <w:adjustRightInd/>
              <w:spacing w:line="258" w:lineRule="exact"/>
              <w:ind w:left="8"/>
              <w:jc w:val="center"/>
              <w:rPr>
                <w:rFonts w:ascii="Times New Roman" w:hAnsi="Times New Roman"/>
                <w:lang w:bidi="ru-RU"/>
              </w:rPr>
            </w:pPr>
            <w:r w:rsidRPr="000C2200">
              <w:rPr>
                <w:rFonts w:ascii="Times New Roman" w:hAnsi="Times New Roman"/>
                <w:lang w:bidi="ru-RU"/>
              </w:rPr>
              <w:t>5</w:t>
            </w:r>
          </w:p>
        </w:tc>
        <w:tc>
          <w:tcPr>
            <w:tcW w:w="1070" w:type="dxa"/>
          </w:tcPr>
          <w:p w:rsidR="000C2200" w:rsidRPr="000C2200" w:rsidRDefault="000C2200" w:rsidP="000C2200">
            <w:pPr>
              <w:adjustRightInd/>
              <w:spacing w:line="258" w:lineRule="exact"/>
              <w:ind w:right="498"/>
              <w:jc w:val="right"/>
              <w:rPr>
                <w:rFonts w:ascii="Times New Roman" w:hAnsi="Times New Roman"/>
                <w:lang w:bidi="ru-RU"/>
              </w:rPr>
            </w:pPr>
            <w:r w:rsidRPr="000C2200">
              <w:rPr>
                <w:rFonts w:ascii="Times New Roman" w:hAnsi="Times New Roman"/>
                <w:lang w:bidi="ru-RU"/>
              </w:rPr>
              <w:t>3</w:t>
            </w:r>
          </w:p>
        </w:tc>
        <w:tc>
          <w:tcPr>
            <w:tcW w:w="6316" w:type="dxa"/>
          </w:tcPr>
          <w:p w:rsidR="000C2200" w:rsidRPr="000C2200" w:rsidRDefault="000C2200" w:rsidP="000C2200">
            <w:pPr>
              <w:adjustRightInd/>
              <w:spacing w:line="258" w:lineRule="exact"/>
              <w:ind w:left="32"/>
              <w:rPr>
                <w:rFonts w:ascii="Times New Roman" w:hAnsi="Times New Roman"/>
                <w:lang w:bidi="ru-RU"/>
              </w:rPr>
            </w:pPr>
            <w:proofErr w:type="spellStart"/>
            <w:r w:rsidRPr="000C2200">
              <w:rPr>
                <w:rFonts w:ascii="Times New Roman" w:hAnsi="Times New Roman"/>
                <w:lang w:bidi="ru-RU"/>
              </w:rPr>
              <w:t>Функции</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управления</w:t>
            </w:r>
            <w:proofErr w:type="spellEnd"/>
          </w:p>
        </w:tc>
        <w:tc>
          <w:tcPr>
            <w:tcW w:w="1238" w:type="dxa"/>
          </w:tcPr>
          <w:p w:rsidR="000C2200" w:rsidRPr="000C2200" w:rsidRDefault="000C2200" w:rsidP="000C2200">
            <w:pPr>
              <w:adjustRightInd/>
              <w:spacing w:line="258" w:lineRule="exact"/>
              <w:ind w:right="585"/>
              <w:jc w:val="right"/>
              <w:rPr>
                <w:rFonts w:ascii="Times New Roman" w:hAnsi="Times New Roman"/>
                <w:lang w:bidi="ru-RU"/>
              </w:rPr>
            </w:pPr>
            <w:r w:rsidRPr="000C2200">
              <w:rPr>
                <w:rFonts w:ascii="Times New Roman" w:hAnsi="Times New Roman"/>
                <w:lang w:bidi="ru-RU"/>
              </w:rPr>
              <w:t>2</w:t>
            </w:r>
          </w:p>
        </w:tc>
      </w:tr>
      <w:tr w:rsidR="000C2200" w:rsidRPr="000C2200" w:rsidTr="000C2200">
        <w:trPr>
          <w:trHeight w:val="266"/>
        </w:trPr>
        <w:tc>
          <w:tcPr>
            <w:tcW w:w="1128" w:type="dxa"/>
          </w:tcPr>
          <w:p w:rsidR="000C2200" w:rsidRPr="000C2200" w:rsidRDefault="000C2200" w:rsidP="000C2200">
            <w:pPr>
              <w:adjustRightInd/>
              <w:spacing w:line="254" w:lineRule="exact"/>
              <w:ind w:left="8"/>
              <w:jc w:val="center"/>
              <w:rPr>
                <w:rFonts w:ascii="Times New Roman" w:hAnsi="Times New Roman"/>
                <w:lang w:bidi="ru-RU"/>
              </w:rPr>
            </w:pPr>
            <w:r w:rsidRPr="000C2200">
              <w:rPr>
                <w:rFonts w:ascii="Times New Roman" w:hAnsi="Times New Roman"/>
                <w:lang w:bidi="ru-RU"/>
              </w:rPr>
              <w:t>6</w:t>
            </w:r>
          </w:p>
        </w:tc>
        <w:tc>
          <w:tcPr>
            <w:tcW w:w="1070" w:type="dxa"/>
          </w:tcPr>
          <w:p w:rsidR="000C2200" w:rsidRPr="000C2200" w:rsidRDefault="000C2200" w:rsidP="000C2200">
            <w:pPr>
              <w:adjustRightInd/>
              <w:spacing w:line="254" w:lineRule="exact"/>
              <w:ind w:right="498"/>
              <w:jc w:val="right"/>
              <w:rPr>
                <w:rFonts w:ascii="Times New Roman" w:hAnsi="Times New Roman"/>
                <w:lang w:bidi="ru-RU"/>
              </w:rPr>
            </w:pPr>
            <w:r w:rsidRPr="000C2200">
              <w:rPr>
                <w:rFonts w:ascii="Times New Roman" w:hAnsi="Times New Roman"/>
                <w:lang w:bidi="ru-RU"/>
              </w:rPr>
              <w:t>3</w:t>
            </w:r>
          </w:p>
        </w:tc>
        <w:tc>
          <w:tcPr>
            <w:tcW w:w="6316" w:type="dxa"/>
          </w:tcPr>
          <w:p w:rsidR="000C2200" w:rsidRPr="000C2200" w:rsidRDefault="000C2200" w:rsidP="000C2200">
            <w:pPr>
              <w:adjustRightInd/>
              <w:spacing w:line="254" w:lineRule="exact"/>
              <w:ind w:left="32"/>
              <w:rPr>
                <w:rFonts w:ascii="Times New Roman" w:hAnsi="Times New Roman"/>
                <w:lang w:bidi="ru-RU"/>
              </w:rPr>
            </w:pPr>
            <w:proofErr w:type="spellStart"/>
            <w:r w:rsidRPr="000C2200">
              <w:rPr>
                <w:rFonts w:ascii="Times New Roman" w:hAnsi="Times New Roman"/>
                <w:lang w:bidi="ru-RU"/>
              </w:rPr>
              <w:t>Мотивация</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деятельности</w:t>
            </w:r>
            <w:proofErr w:type="spellEnd"/>
            <w:r w:rsidRPr="000C2200">
              <w:rPr>
                <w:rFonts w:ascii="Times New Roman" w:hAnsi="Times New Roman"/>
                <w:lang w:bidi="ru-RU"/>
              </w:rPr>
              <w:t xml:space="preserve"> в </w:t>
            </w:r>
            <w:proofErr w:type="spellStart"/>
            <w:r w:rsidRPr="000C2200">
              <w:rPr>
                <w:rFonts w:ascii="Times New Roman" w:hAnsi="Times New Roman"/>
                <w:lang w:bidi="ru-RU"/>
              </w:rPr>
              <w:t>менеджменте</w:t>
            </w:r>
            <w:proofErr w:type="spellEnd"/>
          </w:p>
        </w:tc>
        <w:tc>
          <w:tcPr>
            <w:tcW w:w="1238" w:type="dxa"/>
          </w:tcPr>
          <w:p w:rsidR="000C2200" w:rsidRPr="000C2200" w:rsidRDefault="000C2200" w:rsidP="000C2200">
            <w:pPr>
              <w:adjustRightInd/>
              <w:spacing w:line="254" w:lineRule="exact"/>
              <w:ind w:right="585"/>
              <w:jc w:val="right"/>
              <w:rPr>
                <w:rFonts w:ascii="Times New Roman" w:hAnsi="Times New Roman"/>
                <w:lang w:bidi="ru-RU"/>
              </w:rPr>
            </w:pPr>
            <w:r w:rsidRPr="000C2200">
              <w:rPr>
                <w:rFonts w:ascii="Times New Roman" w:hAnsi="Times New Roman"/>
                <w:lang w:bidi="ru-RU"/>
              </w:rPr>
              <w:t>2</w:t>
            </w:r>
          </w:p>
        </w:tc>
      </w:tr>
      <w:tr w:rsidR="000C2200" w:rsidRPr="000C2200" w:rsidTr="000C2200">
        <w:trPr>
          <w:trHeight w:val="270"/>
        </w:trPr>
        <w:tc>
          <w:tcPr>
            <w:tcW w:w="1128" w:type="dxa"/>
          </w:tcPr>
          <w:p w:rsidR="000C2200" w:rsidRPr="000C2200" w:rsidRDefault="000C2200" w:rsidP="000C2200">
            <w:pPr>
              <w:adjustRightInd/>
              <w:spacing w:line="258" w:lineRule="exact"/>
              <w:ind w:left="8"/>
              <w:jc w:val="center"/>
              <w:rPr>
                <w:rFonts w:ascii="Times New Roman" w:hAnsi="Times New Roman"/>
                <w:lang w:bidi="ru-RU"/>
              </w:rPr>
            </w:pPr>
            <w:r w:rsidRPr="000C2200">
              <w:rPr>
                <w:rFonts w:ascii="Times New Roman" w:hAnsi="Times New Roman"/>
                <w:lang w:bidi="ru-RU"/>
              </w:rPr>
              <w:t>7</w:t>
            </w:r>
          </w:p>
        </w:tc>
        <w:tc>
          <w:tcPr>
            <w:tcW w:w="1070" w:type="dxa"/>
          </w:tcPr>
          <w:p w:rsidR="000C2200" w:rsidRPr="000C2200" w:rsidRDefault="000C2200" w:rsidP="000C2200">
            <w:pPr>
              <w:adjustRightInd/>
              <w:spacing w:line="258" w:lineRule="exact"/>
              <w:ind w:right="498"/>
              <w:jc w:val="right"/>
              <w:rPr>
                <w:rFonts w:ascii="Times New Roman" w:hAnsi="Times New Roman"/>
                <w:lang w:bidi="ru-RU"/>
              </w:rPr>
            </w:pPr>
            <w:r w:rsidRPr="000C2200">
              <w:rPr>
                <w:rFonts w:ascii="Times New Roman" w:hAnsi="Times New Roman"/>
                <w:lang w:bidi="ru-RU"/>
              </w:rPr>
              <w:t>4</w:t>
            </w:r>
          </w:p>
        </w:tc>
        <w:tc>
          <w:tcPr>
            <w:tcW w:w="6316" w:type="dxa"/>
          </w:tcPr>
          <w:p w:rsidR="000C2200" w:rsidRPr="000C2200" w:rsidRDefault="000C2200" w:rsidP="000C2200">
            <w:pPr>
              <w:adjustRightInd/>
              <w:spacing w:line="258" w:lineRule="exact"/>
              <w:ind w:left="32"/>
              <w:rPr>
                <w:rFonts w:ascii="Times New Roman" w:hAnsi="Times New Roman"/>
                <w:lang w:bidi="ru-RU"/>
              </w:rPr>
            </w:pPr>
            <w:proofErr w:type="spellStart"/>
            <w:r w:rsidRPr="000C2200">
              <w:rPr>
                <w:rFonts w:ascii="Times New Roman" w:hAnsi="Times New Roman"/>
                <w:lang w:bidi="ru-RU"/>
              </w:rPr>
              <w:t>Коммуникации</w:t>
            </w:r>
            <w:proofErr w:type="spellEnd"/>
            <w:r w:rsidRPr="000C2200">
              <w:rPr>
                <w:rFonts w:ascii="Times New Roman" w:hAnsi="Times New Roman"/>
                <w:lang w:bidi="ru-RU"/>
              </w:rPr>
              <w:t xml:space="preserve"> в </w:t>
            </w:r>
            <w:proofErr w:type="spellStart"/>
            <w:r w:rsidRPr="000C2200">
              <w:rPr>
                <w:rFonts w:ascii="Times New Roman" w:hAnsi="Times New Roman"/>
                <w:lang w:bidi="ru-RU"/>
              </w:rPr>
              <w:t>менеджменте</w:t>
            </w:r>
            <w:proofErr w:type="spellEnd"/>
            <w:r w:rsidRPr="000C2200">
              <w:rPr>
                <w:rFonts w:ascii="Times New Roman" w:hAnsi="Times New Roman"/>
                <w:lang w:bidi="ru-RU"/>
              </w:rPr>
              <w:t xml:space="preserve"> </w:t>
            </w:r>
          </w:p>
        </w:tc>
        <w:tc>
          <w:tcPr>
            <w:tcW w:w="1238" w:type="dxa"/>
          </w:tcPr>
          <w:p w:rsidR="000C2200" w:rsidRPr="000C2200" w:rsidRDefault="000C2200" w:rsidP="000C2200">
            <w:pPr>
              <w:adjustRightInd/>
              <w:spacing w:line="258" w:lineRule="exact"/>
              <w:ind w:right="585"/>
              <w:jc w:val="right"/>
              <w:rPr>
                <w:rFonts w:ascii="Times New Roman" w:hAnsi="Times New Roman"/>
                <w:lang w:bidi="ru-RU"/>
              </w:rPr>
            </w:pPr>
            <w:r w:rsidRPr="000C2200">
              <w:rPr>
                <w:rFonts w:ascii="Times New Roman" w:hAnsi="Times New Roman"/>
                <w:lang w:bidi="ru-RU"/>
              </w:rPr>
              <w:t>2</w:t>
            </w:r>
          </w:p>
        </w:tc>
      </w:tr>
      <w:tr w:rsidR="000C2200" w:rsidRPr="000C2200" w:rsidTr="000C2200">
        <w:trPr>
          <w:trHeight w:val="266"/>
        </w:trPr>
        <w:tc>
          <w:tcPr>
            <w:tcW w:w="1128" w:type="dxa"/>
          </w:tcPr>
          <w:p w:rsidR="000C2200" w:rsidRPr="000C2200" w:rsidRDefault="000C2200" w:rsidP="000C2200">
            <w:pPr>
              <w:adjustRightInd/>
              <w:spacing w:line="253" w:lineRule="exact"/>
              <w:ind w:left="8"/>
              <w:jc w:val="center"/>
              <w:rPr>
                <w:rFonts w:ascii="Times New Roman" w:hAnsi="Times New Roman"/>
                <w:lang w:bidi="ru-RU"/>
              </w:rPr>
            </w:pPr>
            <w:r w:rsidRPr="000C2200">
              <w:rPr>
                <w:rFonts w:ascii="Times New Roman" w:hAnsi="Times New Roman"/>
                <w:lang w:bidi="ru-RU"/>
              </w:rPr>
              <w:t>8</w:t>
            </w:r>
          </w:p>
        </w:tc>
        <w:tc>
          <w:tcPr>
            <w:tcW w:w="1070" w:type="dxa"/>
          </w:tcPr>
          <w:p w:rsidR="000C2200" w:rsidRPr="000C2200" w:rsidRDefault="000C2200" w:rsidP="000C2200">
            <w:pPr>
              <w:adjustRightInd/>
              <w:spacing w:line="253" w:lineRule="exact"/>
              <w:ind w:right="498"/>
              <w:jc w:val="right"/>
              <w:rPr>
                <w:rFonts w:ascii="Times New Roman" w:hAnsi="Times New Roman"/>
                <w:lang w:bidi="ru-RU"/>
              </w:rPr>
            </w:pPr>
            <w:r w:rsidRPr="000C2200">
              <w:rPr>
                <w:rFonts w:ascii="Times New Roman" w:hAnsi="Times New Roman"/>
                <w:lang w:bidi="ru-RU"/>
              </w:rPr>
              <w:t>4</w:t>
            </w:r>
          </w:p>
        </w:tc>
        <w:tc>
          <w:tcPr>
            <w:tcW w:w="6316" w:type="dxa"/>
          </w:tcPr>
          <w:p w:rsidR="000C2200" w:rsidRPr="000C2200" w:rsidRDefault="000C2200" w:rsidP="000C2200">
            <w:pPr>
              <w:adjustRightInd/>
              <w:spacing w:line="253" w:lineRule="exact"/>
              <w:ind w:left="32"/>
              <w:rPr>
                <w:rFonts w:ascii="Times New Roman" w:hAnsi="Times New Roman"/>
                <w:lang w:bidi="ru-RU"/>
              </w:rPr>
            </w:pPr>
            <w:proofErr w:type="spellStart"/>
            <w:r w:rsidRPr="000C2200">
              <w:rPr>
                <w:rFonts w:ascii="Times New Roman" w:hAnsi="Times New Roman"/>
                <w:lang w:bidi="ru-RU"/>
              </w:rPr>
              <w:t>Принятие</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управленческих</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решений</w:t>
            </w:r>
            <w:proofErr w:type="spellEnd"/>
            <w:r w:rsidRPr="000C2200">
              <w:rPr>
                <w:rFonts w:ascii="Times New Roman" w:hAnsi="Times New Roman"/>
                <w:lang w:bidi="ru-RU"/>
              </w:rPr>
              <w:t xml:space="preserve"> </w:t>
            </w:r>
          </w:p>
        </w:tc>
        <w:tc>
          <w:tcPr>
            <w:tcW w:w="1238" w:type="dxa"/>
          </w:tcPr>
          <w:p w:rsidR="000C2200" w:rsidRPr="000C2200" w:rsidRDefault="000C2200" w:rsidP="000C2200">
            <w:pPr>
              <w:adjustRightInd/>
              <w:spacing w:line="253" w:lineRule="exact"/>
              <w:ind w:right="585"/>
              <w:jc w:val="right"/>
              <w:rPr>
                <w:rFonts w:ascii="Times New Roman" w:hAnsi="Times New Roman"/>
                <w:lang w:bidi="ru-RU"/>
              </w:rPr>
            </w:pPr>
            <w:r w:rsidRPr="000C2200">
              <w:rPr>
                <w:rFonts w:ascii="Times New Roman" w:hAnsi="Times New Roman"/>
                <w:lang w:bidi="ru-RU"/>
              </w:rPr>
              <w:t>2</w:t>
            </w:r>
          </w:p>
        </w:tc>
      </w:tr>
      <w:tr w:rsidR="000C2200" w:rsidRPr="000C2200" w:rsidTr="000C2200">
        <w:trPr>
          <w:trHeight w:val="271"/>
        </w:trPr>
        <w:tc>
          <w:tcPr>
            <w:tcW w:w="1128" w:type="dxa"/>
          </w:tcPr>
          <w:p w:rsidR="000C2200" w:rsidRPr="000C2200" w:rsidRDefault="000C2200" w:rsidP="000C2200">
            <w:pPr>
              <w:adjustRightInd/>
              <w:spacing w:line="258" w:lineRule="exact"/>
              <w:ind w:left="8"/>
              <w:jc w:val="center"/>
              <w:rPr>
                <w:rFonts w:ascii="Times New Roman" w:hAnsi="Times New Roman"/>
                <w:lang w:bidi="ru-RU"/>
              </w:rPr>
            </w:pPr>
            <w:r w:rsidRPr="000C2200">
              <w:rPr>
                <w:rFonts w:ascii="Times New Roman" w:hAnsi="Times New Roman"/>
                <w:lang w:bidi="ru-RU"/>
              </w:rPr>
              <w:t>9</w:t>
            </w:r>
          </w:p>
        </w:tc>
        <w:tc>
          <w:tcPr>
            <w:tcW w:w="1070" w:type="dxa"/>
          </w:tcPr>
          <w:p w:rsidR="000C2200" w:rsidRPr="000C2200" w:rsidRDefault="000C2200" w:rsidP="000C2200">
            <w:pPr>
              <w:adjustRightInd/>
              <w:spacing w:line="258" w:lineRule="exact"/>
              <w:ind w:right="498"/>
              <w:jc w:val="right"/>
              <w:rPr>
                <w:rFonts w:ascii="Times New Roman" w:hAnsi="Times New Roman"/>
                <w:lang w:bidi="ru-RU"/>
              </w:rPr>
            </w:pPr>
            <w:r w:rsidRPr="000C2200">
              <w:rPr>
                <w:rFonts w:ascii="Times New Roman" w:hAnsi="Times New Roman"/>
                <w:lang w:bidi="ru-RU"/>
              </w:rPr>
              <w:t>5</w:t>
            </w:r>
          </w:p>
        </w:tc>
        <w:tc>
          <w:tcPr>
            <w:tcW w:w="6316" w:type="dxa"/>
          </w:tcPr>
          <w:p w:rsidR="000C2200" w:rsidRPr="000C2200" w:rsidRDefault="000C2200" w:rsidP="000C2200">
            <w:pPr>
              <w:adjustRightInd/>
              <w:spacing w:line="258" w:lineRule="exact"/>
              <w:ind w:left="32"/>
              <w:rPr>
                <w:rFonts w:ascii="Times New Roman" w:hAnsi="Times New Roman"/>
                <w:lang w:bidi="ru-RU"/>
              </w:rPr>
            </w:pPr>
            <w:proofErr w:type="spellStart"/>
            <w:r w:rsidRPr="000C2200">
              <w:rPr>
                <w:rFonts w:ascii="Times New Roman" w:hAnsi="Times New Roman"/>
                <w:lang w:bidi="ru-RU"/>
              </w:rPr>
              <w:t>Групповая</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динамика</w:t>
            </w:r>
            <w:proofErr w:type="spellEnd"/>
            <w:r w:rsidRPr="000C2200">
              <w:rPr>
                <w:rFonts w:ascii="Times New Roman" w:hAnsi="Times New Roman"/>
                <w:lang w:bidi="ru-RU"/>
              </w:rPr>
              <w:t xml:space="preserve"> </w:t>
            </w:r>
          </w:p>
        </w:tc>
        <w:tc>
          <w:tcPr>
            <w:tcW w:w="1238" w:type="dxa"/>
          </w:tcPr>
          <w:p w:rsidR="000C2200" w:rsidRPr="000C2200" w:rsidRDefault="000C2200" w:rsidP="000C2200">
            <w:pPr>
              <w:adjustRightInd/>
              <w:spacing w:line="258" w:lineRule="exact"/>
              <w:ind w:right="585"/>
              <w:jc w:val="right"/>
              <w:rPr>
                <w:rFonts w:ascii="Times New Roman" w:hAnsi="Times New Roman"/>
                <w:lang w:bidi="ru-RU"/>
              </w:rPr>
            </w:pPr>
            <w:r w:rsidRPr="000C2200">
              <w:rPr>
                <w:rFonts w:ascii="Times New Roman" w:hAnsi="Times New Roman"/>
                <w:lang w:bidi="ru-RU"/>
              </w:rPr>
              <w:t>2</w:t>
            </w:r>
          </w:p>
        </w:tc>
      </w:tr>
      <w:tr w:rsidR="000C2200" w:rsidRPr="000C2200" w:rsidTr="000C2200">
        <w:trPr>
          <w:trHeight w:val="271"/>
        </w:trPr>
        <w:tc>
          <w:tcPr>
            <w:tcW w:w="1128" w:type="dxa"/>
          </w:tcPr>
          <w:p w:rsidR="000C2200" w:rsidRPr="000C2200" w:rsidRDefault="000C2200" w:rsidP="000C2200">
            <w:pPr>
              <w:adjustRightInd/>
              <w:spacing w:line="258" w:lineRule="exact"/>
              <w:ind w:left="34" w:right="30"/>
              <w:jc w:val="center"/>
              <w:rPr>
                <w:rFonts w:ascii="Times New Roman" w:hAnsi="Times New Roman"/>
                <w:lang w:bidi="ru-RU"/>
              </w:rPr>
            </w:pPr>
            <w:r w:rsidRPr="000C2200">
              <w:rPr>
                <w:rFonts w:ascii="Times New Roman" w:hAnsi="Times New Roman"/>
                <w:lang w:bidi="ru-RU"/>
              </w:rPr>
              <w:t>10</w:t>
            </w:r>
          </w:p>
        </w:tc>
        <w:tc>
          <w:tcPr>
            <w:tcW w:w="1070" w:type="dxa"/>
          </w:tcPr>
          <w:p w:rsidR="000C2200" w:rsidRPr="000C2200" w:rsidRDefault="000C2200" w:rsidP="000C2200">
            <w:pPr>
              <w:adjustRightInd/>
              <w:spacing w:line="258" w:lineRule="exact"/>
              <w:ind w:right="440"/>
              <w:jc w:val="right"/>
              <w:rPr>
                <w:rFonts w:ascii="Times New Roman" w:hAnsi="Times New Roman"/>
                <w:lang w:bidi="ru-RU"/>
              </w:rPr>
            </w:pPr>
            <w:r w:rsidRPr="000C2200">
              <w:rPr>
                <w:rFonts w:ascii="Times New Roman" w:hAnsi="Times New Roman"/>
                <w:lang w:bidi="ru-RU"/>
              </w:rPr>
              <w:t>5</w:t>
            </w:r>
          </w:p>
        </w:tc>
        <w:tc>
          <w:tcPr>
            <w:tcW w:w="6316" w:type="dxa"/>
          </w:tcPr>
          <w:p w:rsidR="000C2200" w:rsidRPr="000C2200" w:rsidRDefault="000C2200" w:rsidP="000C2200">
            <w:pPr>
              <w:adjustRightInd/>
              <w:spacing w:line="258" w:lineRule="exact"/>
              <w:ind w:left="32"/>
              <w:rPr>
                <w:rFonts w:ascii="Times New Roman" w:hAnsi="Times New Roman"/>
                <w:lang w:val="ru-RU" w:bidi="ru-RU"/>
              </w:rPr>
            </w:pPr>
            <w:r w:rsidRPr="000C2200">
              <w:rPr>
                <w:rFonts w:ascii="Times New Roman" w:hAnsi="Times New Roman"/>
                <w:lang w:val="ru-RU" w:bidi="ru-RU"/>
              </w:rPr>
              <w:t xml:space="preserve">Руководство: власть и личное влияние </w:t>
            </w:r>
          </w:p>
        </w:tc>
        <w:tc>
          <w:tcPr>
            <w:tcW w:w="1238" w:type="dxa"/>
          </w:tcPr>
          <w:p w:rsidR="000C2200" w:rsidRPr="000C2200" w:rsidRDefault="000C2200" w:rsidP="000C2200">
            <w:pPr>
              <w:adjustRightInd/>
              <w:spacing w:line="258" w:lineRule="exact"/>
              <w:ind w:right="585"/>
              <w:jc w:val="right"/>
              <w:rPr>
                <w:rFonts w:ascii="Times New Roman" w:hAnsi="Times New Roman"/>
                <w:lang w:bidi="ru-RU"/>
              </w:rPr>
            </w:pPr>
            <w:r w:rsidRPr="000C2200">
              <w:rPr>
                <w:rFonts w:ascii="Times New Roman" w:hAnsi="Times New Roman"/>
                <w:lang w:bidi="ru-RU"/>
              </w:rPr>
              <w:t>2</w:t>
            </w:r>
          </w:p>
        </w:tc>
      </w:tr>
      <w:tr w:rsidR="000C2200" w:rsidRPr="000C2200" w:rsidTr="000C2200">
        <w:trPr>
          <w:trHeight w:val="271"/>
        </w:trPr>
        <w:tc>
          <w:tcPr>
            <w:tcW w:w="1128" w:type="dxa"/>
          </w:tcPr>
          <w:p w:rsidR="000C2200" w:rsidRPr="000C2200" w:rsidRDefault="000C2200" w:rsidP="000C2200">
            <w:pPr>
              <w:adjustRightInd/>
              <w:spacing w:line="258" w:lineRule="exact"/>
              <w:ind w:left="34" w:right="30"/>
              <w:jc w:val="center"/>
              <w:rPr>
                <w:rFonts w:ascii="Times New Roman" w:hAnsi="Times New Roman"/>
                <w:lang w:bidi="ru-RU"/>
              </w:rPr>
            </w:pPr>
            <w:r w:rsidRPr="000C2200">
              <w:rPr>
                <w:rFonts w:ascii="Times New Roman" w:hAnsi="Times New Roman"/>
                <w:lang w:bidi="ru-RU"/>
              </w:rPr>
              <w:t>11</w:t>
            </w:r>
          </w:p>
        </w:tc>
        <w:tc>
          <w:tcPr>
            <w:tcW w:w="1070" w:type="dxa"/>
          </w:tcPr>
          <w:p w:rsidR="000C2200" w:rsidRPr="000C2200" w:rsidRDefault="000C2200" w:rsidP="000C2200">
            <w:pPr>
              <w:adjustRightInd/>
              <w:spacing w:line="258" w:lineRule="exact"/>
              <w:ind w:right="440"/>
              <w:jc w:val="right"/>
              <w:rPr>
                <w:rFonts w:ascii="Times New Roman" w:hAnsi="Times New Roman"/>
                <w:lang w:bidi="ru-RU"/>
              </w:rPr>
            </w:pPr>
            <w:r w:rsidRPr="000C2200">
              <w:rPr>
                <w:rFonts w:ascii="Times New Roman" w:hAnsi="Times New Roman"/>
                <w:lang w:bidi="ru-RU"/>
              </w:rPr>
              <w:t>5</w:t>
            </w:r>
          </w:p>
        </w:tc>
        <w:tc>
          <w:tcPr>
            <w:tcW w:w="6316" w:type="dxa"/>
          </w:tcPr>
          <w:p w:rsidR="000C2200" w:rsidRPr="000C2200" w:rsidRDefault="000C2200" w:rsidP="000C2200">
            <w:pPr>
              <w:adjustRightInd/>
              <w:spacing w:line="258" w:lineRule="exact"/>
              <w:ind w:left="32"/>
              <w:rPr>
                <w:rFonts w:ascii="Times New Roman" w:hAnsi="Times New Roman"/>
                <w:lang w:bidi="ru-RU"/>
              </w:rPr>
            </w:pPr>
            <w:proofErr w:type="spellStart"/>
            <w:r w:rsidRPr="000C2200">
              <w:rPr>
                <w:rFonts w:ascii="Times New Roman" w:hAnsi="Times New Roman"/>
                <w:lang w:bidi="ru-RU"/>
              </w:rPr>
              <w:t>Лидерство</w:t>
            </w:r>
            <w:proofErr w:type="spellEnd"/>
            <w:r w:rsidRPr="000C2200">
              <w:rPr>
                <w:rFonts w:ascii="Times New Roman" w:hAnsi="Times New Roman"/>
                <w:lang w:bidi="ru-RU"/>
              </w:rPr>
              <w:t xml:space="preserve"> в </w:t>
            </w:r>
            <w:proofErr w:type="spellStart"/>
            <w:r w:rsidRPr="000C2200">
              <w:rPr>
                <w:rFonts w:ascii="Times New Roman" w:hAnsi="Times New Roman"/>
                <w:lang w:bidi="ru-RU"/>
              </w:rPr>
              <w:t>системе</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менеджмента</w:t>
            </w:r>
            <w:proofErr w:type="spellEnd"/>
            <w:r w:rsidRPr="000C2200">
              <w:rPr>
                <w:rFonts w:ascii="Times New Roman" w:hAnsi="Times New Roman"/>
                <w:lang w:bidi="ru-RU"/>
              </w:rPr>
              <w:t xml:space="preserve"> </w:t>
            </w:r>
          </w:p>
        </w:tc>
        <w:tc>
          <w:tcPr>
            <w:tcW w:w="1238" w:type="dxa"/>
          </w:tcPr>
          <w:p w:rsidR="000C2200" w:rsidRPr="000C2200" w:rsidRDefault="000C2200" w:rsidP="000C2200">
            <w:pPr>
              <w:adjustRightInd/>
              <w:spacing w:line="258" w:lineRule="exact"/>
              <w:ind w:right="585"/>
              <w:jc w:val="right"/>
              <w:rPr>
                <w:rFonts w:ascii="Times New Roman" w:hAnsi="Times New Roman"/>
                <w:lang w:bidi="ru-RU"/>
              </w:rPr>
            </w:pPr>
            <w:r w:rsidRPr="000C2200">
              <w:rPr>
                <w:rFonts w:ascii="Times New Roman" w:hAnsi="Times New Roman"/>
                <w:lang w:bidi="ru-RU"/>
              </w:rPr>
              <w:t>2</w:t>
            </w:r>
          </w:p>
        </w:tc>
      </w:tr>
      <w:tr w:rsidR="000C2200" w:rsidRPr="000C2200" w:rsidTr="000C2200">
        <w:trPr>
          <w:trHeight w:val="271"/>
        </w:trPr>
        <w:tc>
          <w:tcPr>
            <w:tcW w:w="1128" w:type="dxa"/>
          </w:tcPr>
          <w:p w:rsidR="000C2200" w:rsidRPr="000C2200" w:rsidRDefault="000C2200" w:rsidP="000C2200">
            <w:pPr>
              <w:adjustRightInd/>
              <w:spacing w:line="258" w:lineRule="exact"/>
              <w:ind w:left="34" w:right="30"/>
              <w:jc w:val="center"/>
              <w:rPr>
                <w:rFonts w:ascii="Times New Roman" w:hAnsi="Times New Roman"/>
                <w:lang w:bidi="ru-RU"/>
              </w:rPr>
            </w:pPr>
            <w:r w:rsidRPr="000C2200">
              <w:rPr>
                <w:rFonts w:ascii="Times New Roman" w:hAnsi="Times New Roman"/>
                <w:lang w:bidi="ru-RU"/>
              </w:rPr>
              <w:t>12</w:t>
            </w:r>
          </w:p>
        </w:tc>
        <w:tc>
          <w:tcPr>
            <w:tcW w:w="1070" w:type="dxa"/>
          </w:tcPr>
          <w:p w:rsidR="000C2200" w:rsidRPr="000C2200" w:rsidRDefault="000C2200" w:rsidP="000C2200">
            <w:pPr>
              <w:adjustRightInd/>
              <w:spacing w:line="258" w:lineRule="exact"/>
              <w:ind w:right="440"/>
              <w:jc w:val="right"/>
              <w:rPr>
                <w:rFonts w:ascii="Times New Roman" w:hAnsi="Times New Roman"/>
                <w:lang w:bidi="ru-RU"/>
              </w:rPr>
            </w:pPr>
            <w:r w:rsidRPr="000C2200">
              <w:rPr>
                <w:rFonts w:ascii="Times New Roman" w:hAnsi="Times New Roman"/>
                <w:lang w:bidi="ru-RU"/>
              </w:rPr>
              <w:t>6</w:t>
            </w:r>
          </w:p>
        </w:tc>
        <w:tc>
          <w:tcPr>
            <w:tcW w:w="6316" w:type="dxa"/>
          </w:tcPr>
          <w:p w:rsidR="000C2200" w:rsidRPr="000C2200" w:rsidRDefault="000C2200" w:rsidP="000C2200">
            <w:pPr>
              <w:adjustRightInd/>
              <w:spacing w:line="258" w:lineRule="exact"/>
              <w:ind w:left="32"/>
              <w:rPr>
                <w:rFonts w:ascii="Times New Roman" w:hAnsi="Times New Roman"/>
                <w:lang w:bidi="ru-RU"/>
              </w:rPr>
            </w:pPr>
            <w:proofErr w:type="spellStart"/>
            <w:r w:rsidRPr="000C2200">
              <w:rPr>
                <w:rFonts w:ascii="Times New Roman" w:hAnsi="Times New Roman"/>
                <w:lang w:bidi="ru-RU"/>
              </w:rPr>
              <w:t>Управление</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конфликтами</w:t>
            </w:r>
            <w:proofErr w:type="spellEnd"/>
            <w:r w:rsidRPr="000C2200">
              <w:rPr>
                <w:rFonts w:ascii="Times New Roman" w:hAnsi="Times New Roman"/>
                <w:lang w:bidi="ru-RU"/>
              </w:rPr>
              <w:t xml:space="preserve"> </w:t>
            </w:r>
          </w:p>
        </w:tc>
        <w:tc>
          <w:tcPr>
            <w:tcW w:w="1238" w:type="dxa"/>
          </w:tcPr>
          <w:p w:rsidR="000C2200" w:rsidRPr="000C2200" w:rsidRDefault="000C2200" w:rsidP="000C2200">
            <w:pPr>
              <w:adjustRightInd/>
              <w:spacing w:line="258" w:lineRule="exact"/>
              <w:ind w:right="585"/>
              <w:jc w:val="right"/>
              <w:rPr>
                <w:rFonts w:ascii="Times New Roman" w:hAnsi="Times New Roman"/>
                <w:lang w:bidi="ru-RU"/>
              </w:rPr>
            </w:pPr>
            <w:r w:rsidRPr="000C2200">
              <w:rPr>
                <w:rFonts w:ascii="Times New Roman" w:hAnsi="Times New Roman"/>
                <w:lang w:bidi="ru-RU"/>
              </w:rPr>
              <w:t>2</w:t>
            </w:r>
          </w:p>
        </w:tc>
      </w:tr>
      <w:tr w:rsidR="000C2200" w:rsidRPr="000C2200" w:rsidTr="000C2200">
        <w:trPr>
          <w:trHeight w:val="271"/>
        </w:trPr>
        <w:tc>
          <w:tcPr>
            <w:tcW w:w="1128" w:type="dxa"/>
          </w:tcPr>
          <w:p w:rsidR="000C2200" w:rsidRPr="000C2200" w:rsidRDefault="000C2200" w:rsidP="000C2200">
            <w:pPr>
              <w:adjustRightInd/>
              <w:spacing w:line="258" w:lineRule="exact"/>
              <w:ind w:left="34" w:right="30"/>
              <w:jc w:val="center"/>
              <w:rPr>
                <w:rFonts w:ascii="Times New Roman" w:hAnsi="Times New Roman"/>
                <w:lang w:bidi="ru-RU"/>
              </w:rPr>
            </w:pPr>
            <w:r w:rsidRPr="000C2200">
              <w:rPr>
                <w:rFonts w:ascii="Times New Roman" w:hAnsi="Times New Roman"/>
                <w:lang w:bidi="ru-RU"/>
              </w:rPr>
              <w:t>13</w:t>
            </w:r>
          </w:p>
        </w:tc>
        <w:tc>
          <w:tcPr>
            <w:tcW w:w="1070" w:type="dxa"/>
          </w:tcPr>
          <w:p w:rsidR="000C2200" w:rsidRPr="000C2200" w:rsidRDefault="000C2200" w:rsidP="000C2200">
            <w:pPr>
              <w:adjustRightInd/>
              <w:spacing w:line="258" w:lineRule="exact"/>
              <w:ind w:right="440"/>
              <w:jc w:val="right"/>
              <w:rPr>
                <w:rFonts w:ascii="Times New Roman" w:hAnsi="Times New Roman"/>
                <w:lang w:bidi="ru-RU"/>
              </w:rPr>
            </w:pPr>
            <w:r w:rsidRPr="000C2200">
              <w:rPr>
                <w:rFonts w:ascii="Times New Roman" w:hAnsi="Times New Roman"/>
                <w:lang w:bidi="ru-RU"/>
              </w:rPr>
              <w:t>6</w:t>
            </w:r>
          </w:p>
        </w:tc>
        <w:tc>
          <w:tcPr>
            <w:tcW w:w="6316" w:type="dxa"/>
          </w:tcPr>
          <w:p w:rsidR="000C2200" w:rsidRPr="000C2200" w:rsidRDefault="000C2200" w:rsidP="000C2200">
            <w:pPr>
              <w:adjustRightInd/>
              <w:spacing w:line="258" w:lineRule="exact"/>
              <w:ind w:left="32"/>
              <w:rPr>
                <w:rFonts w:ascii="Times New Roman" w:hAnsi="Times New Roman"/>
                <w:lang w:val="ru-RU" w:bidi="ru-RU"/>
              </w:rPr>
            </w:pPr>
            <w:r w:rsidRPr="000C2200">
              <w:rPr>
                <w:rFonts w:ascii="Times New Roman" w:hAnsi="Times New Roman"/>
                <w:lang w:val="ru-RU" w:bidi="ru-RU"/>
              </w:rPr>
              <w:t>Управление изменениями и организационное развитие</w:t>
            </w:r>
          </w:p>
        </w:tc>
        <w:tc>
          <w:tcPr>
            <w:tcW w:w="1238" w:type="dxa"/>
          </w:tcPr>
          <w:p w:rsidR="000C2200" w:rsidRPr="000C2200" w:rsidRDefault="000C2200" w:rsidP="000C2200">
            <w:pPr>
              <w:adjustRightInd/>
              <w:spacing w:line="258" w:lineRule="exact"/>
              <w:ind w:right="585"/>
              <w:jc w:val="right"/>
              <w:rPr>
                <w:rFonts w:ascii="Times New Roman" w:hAnsi="Times New Roman"/>
                <w:lang w:bidi="ru-RU"/>
              </w:rPr>
            </w:pPr>
            <w:r w:rsidRPr="000C2200">
              <w:rPr>
                <w:rFonts w:ascii="Times New Roman" w:hAnsi="Times New Roman"/>
                <w:lang w:bidi="ru-RU"/>
              </w:rPr>
              <w:t>2</w:t>
            </w:r>
          </w:p>
        </w:tc>
      </w:tr>
      <w:tr w:rsidR="000C2200" w:rsidRPr="000C2200" w:rsidTr="000C2200">
        <w:trPr>
          <w:trHeight w:val="271"/>
        </w:trPr>
        <w:tc>
          <w:tcPr>
            <w:tcW w:w="1128" w:type="dxa"/>
          </w:tcPr>
          <w:p w:rsidR="000C2200" w:rsidRPr="000C2200" w:rsidRDefault="000C2200" w:rsidP="000C2200">
            <w:pPr>
              <w:adjustRightInd/>
              <w:spacing w:line="258" w:lineRule="exact"/>
              <w:ind w:left="34" w:right="30"/>
              <w:jc w:val="center"/>
              <w:rPr>
                <w:rFonts w:ascii="Times New Roman" w:hAnsi="Times New Roman"/>
                <w:lang w:bidi="ru-RU"/>
              </w:rPr>
            </w:pPr>
            <w:r w:rsidRPr="000C2200">
              <w:rPr>
                <w:rFonts w:ascii="Times New Roman" w:hAnsi="Times New Roman"/>
                <w:lang w:bidi="ru-RU"/>
              </w:rPr>
              <w:t>14-15</w:t>
            </w:r>
          </w:p>
        </w:tc>
        <w:tc>
          <w:tcPr>
            <w:tcW w:w="1070" w:type="dxa"/>
          </w:tcPr>
          <w:p w:rsidR="000C2200" w:rsidRPr="000C2200" w:rsidRDefault="000C2200" w:rsidP="000C2200">
            <w:pPr>
              <w:adjustRightInd/>
              <w:spacing w:line="258" w:lineRule="exact"/>
              <w:ind w:right="440"/>
              <w:jc w:val="right"/>
              <w:rPr>
                <w:rFonts w:ascii="Times New Roman" w:hAnsi="Times New Roman"/>
                <w:lang w:bidi="ru-RU"/>
              </w:rPr>
            </w:pPr>
            <w:r w:rsidRPr="000C2200">
              <w:rPr>
                <w:rFonts w:ascii="Times New Roman" w:hAnsi="Times New Roman"/>
                <w:lang w:bidi="ru-RU"/>
              </w:rPr>
              <w:t>7</w:t>
            </w:r>
          </w:p>
        </w:tc>
        <w:tc>
          <w:tcPr>
            <w:tcW w:w="6316" w:type="dxa"/>
          </w:tcPr>
          <w:p w:rsidR="000C2200" w:rsidRPr="000C2200" w:rsidRDefault="000C2200" w:rsidP="000C2200">
            <w:pPr>
              <w:adjustRightInd/>
              <w:spacing w:line="258" w:lineRule="exact"/>
              <w:ind w:left="32"/>
              <w:rPr>
                <w:rFonts w:ascii="Times New Roman" w:hAnsi="Times New Roman"/>
                <w:lang w:bidi="ru-RU"/>
              </w:rPr>
            </w:pPr>
            <w:proofErr w:type="spellStart"/>
            <w:r w:rsidRPr="000C2200">
              <w:rPr>
                <w:rFonts w:ascii="Times New Roman" w:hAnsi="Times New Roman"/>
                <w:lang w:bidi="ru-RU"/>
              </w:rPr>
              <w:t>Управление</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трудовыми</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ресурсами</w:t>
            </w:r>
            <w:proofErr w:type="spellEnd"/>
          </w:p>
        </w:tc>
        <w:tc>
          <w:tcPr>
            <w:tcW w:w="1238" w:type="dxa"/>
          </w:tcPr>
          <w:p w:rsidR="000C2200" w:rsidRPr="000C2200" w:rsidRDefault="000C2200" w:rsidP="000C2200">
            <w:pPr>
              <w:adjustRightInd/>
              <w:spacing w:line="258" w:lineRule="exact"/>
              <w:ind w:right="585"/>
              <w:jc w:val="right"/>
              <w:rPr>
                <w:rFonts w:ascii="Times New Roman" w:hAnsi="Times New Roman"/>
                <w:lang w:bidi="ru-RU"/>
              </w:rPr>
            </w:pPr>
            <w:r w:rsidRPr="000C2200">
              <w:rPr>
                <w:rFonts w:ascii="Times New Roman" w:hAnsi="Times New Roman"/>
                <w:lang w:bidi="ru-RU"/>
              </w:rPr>
              <w:t>4</w:t>
            </w:r>
          </w:p>
        </w:tc>
      </w:tr>
      <w:tr w:rsidR="000C2200" w:rsidRPr="000C2200" w:rsidTr="000C2200">
        <w:trPr>
          <w:trHeight w:val="271"/>
        </w:trPr>
        <w:tc>
          <w:tcPr>
            <w:tcW w:w="1128" w:type="dxa"/>
          </w:tcPr>
          <w:p w:rsidR="000C2200" w:rsidRPr="000C2200" w:rsidRDefault="000C2200" w:rsidP="000C2200">
            <w:pPr>
              <w:adjustRightInd/>
              <w:spacing w:line="258" w:lineRule="exact"/>
              <w:ind w:left="34" w:right="30"/>
              <w:jc w:val="center"/>
              <w:rPr>
                <w:rFonts w:ascii="Times New Roman" w:hAnsi="Times New Roman"/>
                <w:lang w:bidi="ru-RU"/>
              </w:rPr>
            </w:pPr>
            <w:r w:rsidRPr="000C2200">
              <w:rPr>
                <w:rFonts w:ascii="Times New Roman" w:hAnsi="Times New Roman"/>
                <w:lang w:bidi="ru-RU"/>
              </w:rPr>
              <w:t>16-17</w:t>
            </w:r>
          </w:p>
        </w:tc>
        <w:tc>
          <w:tcPr>
            <w:tcW w:w="1070" w:type="dxa"/>
          </w:tcPr>
          <w:p w:rsidR="000C2200" w:rsidRPr="000C2200" w:rsidRDefault="000C2200" w:rsidP="000C2200">
            <w:pPr>
              <w:adjustRightInd/>
              <w:spacing w:line="258" w:lineRule="exact"/>
              <w:ind w:right="440"/>
              <w:jc w:val="right"/>
              <w:rPr>
                <w:rFonts w:ascii="Times New Roman" w:hAnsi="Times New Roman"/>
                <w:lang w:bidi="ru-RU"/>
              </w:rPr>
            </w:pPr>
            <w:r w:rsidRPr="000C2200">
              <w:rPr>
                <w:rFonts w:ascii="Times New Roman" w:hAnsi="Times New Roman"/>
                <w:lang w:bidi="ru-RU"/>
              </w:rPr>
              <w:t>8</w:t>
            </w:r>
          </w:p>
        </w:tc>
        <w:tc>
          <w:tcPr>
            <w:tcW w:w="6316" w:type="dxa"/>
          </w:tcPr>
          <w:p w:rsidR="000C2200" w:rsidRPr="000C2200" w:rsidRDefault="000C2200" w:rsidP="000C2200">
            <w:pPr>
              <w:adjustRightInd/>
              <w:spacing w:line="258" w:lineRule="exact"/>
              <w:ind w:left="32"/>
              <w:rPr>
                <w:rFonts w:ascii="Times New Roman" w:hAnsi="Times New Roman"/>
                <w:lang w:bidi="ru-RU"/>
              </w:rPr>
            </w:pPr>
            <w:proofErr w:type="spellStart"/>
            <w:r w:rsidRPr="000C2200">
              <w:rPr>
                <w:rFonts w:ascii="Times New Roman" w:hAnsi="Times New Roman"/>
                <w:lang w:bidi="ru-RU"/>
              </w:rPr>
              <w:t>Показатели</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эффективности</w:t>
            </w:r>
            <w:proofErr w:type="spellEnd"/>
            <w:r w:rsidRPr="000C2200">
              <w:rPr>
                <w:rFonts w:ascii="Times New Roman" w:hAnsi="Times New Roman"/>
                <w:lang w:bidi="ru-RU"/>
              </w:rPr>
              <w:t xml:space="preserve"> </w:t>
            </w:r>
            <w:proofErr w:type="spellStart"/>
            <w:r w:rsidRPr="000C2200">
              <w:rPr>
                <w:rFonts w:ascii="Times New Roman" w:hAnsi="Times New Roman"/>
                <w:lang w:bidi="ru-RU"/>
              </w:rPr>
              <w:t>менеджмента</w:t>
            </w:r>
            <w:proofErr w:type="spellEnd"/>
            <w:r w:rsidRPr="000C2200">
              <w:rPr>
                <w:rFonts w:ascii="Times New Roman" w:hAnsi="Times New Roman"/>
                <w:lang w:bidi="ru-RU"/>
              </w:rPr>
              <w:t xml:space="preserve"> </w:t>
            </w:r>
          </w:p>
        </w:tc>
        <w:tc>
          <w:tcPr>
            <w:tcW w:w="1238" w:type="dxa"/>
          </w:tcPr>
          <w:p w:rsidR="000C2200" w:rsidRPr="000C2200" w:rsidRDefault="000C2200" w:rsidP="000C2200">
            <w:pPr>
              <w:adjustRightInd/>
              <w:spacing w:line="258" w:lineRule="exact"/>
              <w:ind w:right="585"/>
              <w:jc w:val="right"/>
              <w:rPr>
                <w:rFonts w:ascii="Times New Roman" w:hAnsi="Times New Roman"/>
                <w:lang w:bidi="ru-RU"/>
              </w:rPr>
            </w:pPr>
            <w:r w:rsidRPr="000C2200">
              <w:rPr>
                <w:rFonts w:ascii="Times New Roman" w:hAnsi="Times New Roman"/>
                <w:lang w:bidi="ru-RU"/>
              </w:rPr>
              <w:t>4</w:t>
            </w:r>
          </w:p>
        </w:tc>
      </w:tr>
      <w:tr w:rsidR="000C2200" w:rsidRPr="000C2200" w:rsidTr="000C2200">
        <w:trPr>
          <w:trHeight w:val="271"/>
        </w:trPr>
        <w:tc>
          <w:tcPr>
            <w:tcW w:w="2198" w:type="dxa"/>
            <w:gridSpan w:val="2"/>
          </w:tcPr>
          <w:p w:rsidR="000C2200" w:rsidRPr="000C2200" w:rsidRDefault="000C2200" w:rsidP="000C2200">
            <w:pPr>
              <w:adjustRightInd/>
              <w:spacing w:line="258" w:lineRule="exact"/>
              <w:ind w:right="440"/>
              <w:jc w:val="right"/>
              <w:rPr>
                <w:rFonts w:ascii="Times New Roman" w:hAnsi="Times New Roman"/>
                <w:lang w:bidi="ru-RU"/>
              </w:rPr>
            </w:pPr>
          </w:p>
        </w:tc>
        <w:tc>
          <w:tcPr>
            <w:tcW w:w="6316" w:type="dxa"/>
          </w:tcPr>
          <w:p w:rsidR="000C2200" w:rsidRPr="000C2200" w:rsidRDefault="000C2200" w:rsidP="000C2200">
            <w:pPr>
              <w:adjustRightInd/>
              <w:spacing w:line="258" w:lineRule="exact"/>
              <w:ind w:left="32"/>
              <w:rPr>
                <w:rFonts w:ascii="Times New Roman" w:hAnsi="Times New Roman"/>
                <w:lang w:bidi="ru-RU"/>
              </w:rPr>
            </w:pPr>
            <w:proofErr w:type="spellStart"/>
            <w:r w:rsidRPr="000C2200">
              <w:rPr>
                <w:rFonts w:ascii="Times New Roman" w:hAnsi="Times New Roman"/>
                <w:lang w:bidi="ru-RU"/>
              </w:rPr>
              <w:t>Итого</w:t>
            </w:r>
            <w:proofErr w:type="spellEnd"/>
            <w:r w:rsidRPr="000C2200">
              <w:rPr>
                <w:rFonts w:ascii="Times New Roman" w:hAnsi="Times New Roman"/>
                <w:lang w:bidi="ru-RU"/>
              </w:rPr>
              <w:t>:</w:t>
            </w:r>
          </w:p>
        </w:tc>
        <w:tc>
          <w:tcPr>
            <w:tcW w:w="1238" w:type="dxa"/>
          </w:tcPr>
          <w:p w:rsidR="000C2200" w:rsidRPr="000C2200" w:rsidRDefault="000C2200" w:rsidP="000C2200">
            <w:pPr>
              <w:adjustRightInd/>
              <w:spacing w:line="258" w:lineRule="exact"/>
              <w:ind w:right="585"/>
              <w:jc w:val="right"/>
              <w:rPr>
                <w:rFonts w:ascii="Times New Roman" w:hAnsi="Times New Roman"/>
                <w:lang w:bidi="ru-RU"/>
              </w:rPr>
            </w:pPr>
            <w:r w:rsidRPr="000C2200">
              <w:rPr>
                <w:rFonts w:ascii="Times New Roman" w:hAnsi="Times New Roman"/>
                <w:lang w:bidi="ru-RU"/>
              </w:rPr>
              <w:t>34</w:t>
            </w:r>
          </w:p>
        </w:tc>
      </w:tr>
      <w:tr w:rsidR="000C2200" w:rsidRPr="000C2200" w:rsidTr="000C2200">
        <w:trPr>
          <w:trHeight w:val="266"/>
        </w:trPr>
        <w:tc>
          <w:tcPr>
            <w:tcW w:w="9752" w:type="dxa"/>
            <w:gridSpan w:val="4"/>
            <w:tcBorders>
              <w:left w:val="nil"/>
              <w:bottom w:val="nil"/>
              <w:right w:val="nil"/>
            </w:tcBorders>
          </w:tcPr>
          <w:p w:rsidR="000C2200" w:rsidRPr="000C2200" w:rsidRDefault="000C2200" w:rsidP="000C2200">
            <w:pPr>
              <w:adjustRightInd/>
              <w:spacing w:line="253" w:lineRule="exact"/>
              <w:ind w:right="585"/>
              <w:jc w:val="right"/>
              <w:rPr>
                <w:rFonts w:ascii="Times New Roman" w:hAnsi="Times New Roman"/>
                <w:lang w:bidi="ru-RU"/>
              </w:rPr>
            </w:pPr>
          </w:p>
        </w:tc>
      </w:tr>
    </w:tbl>
    <w:p w:rsidR="000C2200" w:rsidRDefault="000C2200" w:rsidP="000C2200">
      <w:pPr>
        <w:ind w:firstLine="709"/>
        <w:jc w:val="both"/>
        <w:rPr>
          <w:rFonts w:ascii="Times New Roman" w:hAnsi="Times New Roman"/>
          <w:sz w:val="28"/>
          <w:szCs w:val="28"/>
        </w:rPr>
      </w:pPr>
      <w:r w:rsidRPr="000C2200">
        <w:rPr>
          <w:rFonts w:ascii="Times New Roman" w:hAnsi="Times New Roman"/>
          <w:sz w:val="28"/>
          <w:szCs w:val="28"/>
        </w:rPr>
        <w:t xml:space="preserve">Практические занятия (семинары) </w:t>
      </w:r>
      <w:r>
        <w:rPr>
          <w:rFonts w:ascii="Times New Roman" w:hAnsi="Times New Roman"/>
          <w:sz w:val="28"/>
          <w:szCs w:val="28"/>
        </w:rPr>
        <w:t>за</w:t>
      </w:r>
      <w:r w:rsidRPr="000C2200">
        <w:rPr>
          <w:rFonts w:ascii="Times New Roman" w:hAnsi="Times New Roman"/>
          <w:sz w:val="28"/>
          <w:szCs w:val="28"/>
        </w:rPr>
        <w:t xml:space="preserve">очная форма обучения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36"/>
        <w:gridCol w:w="1082"/>
        <w:gridCol w:w="6383"/>
        <w:gridCol w:w="1254"/>
      </w:tblGrid>
      <w:tr w:rsidR="000C2200" w:rsidRPr="000C2200" w:rsidTr="000C2200">
        <w:trPr>
          <w:trHeight w:val="694"/>
          <w:tblHeader/>
        </w:trPr>
        <w:tc>
          <w:tcPr>
            <w:tcW w:w="1136" w:type="dxa"/>
            <w:shd w:val="clear" w:color="auto" w:fill="auto"/>
            <w:vAlign w:val="center"/>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 занятия</w:t>
            </w:r>
          </w:p>
        </w:tc>
        <w:tc>
          <w:tcPr>
            <w:tcW w:w="1082" w:type="dxa"/>
            <w:shd w:val="clear" w:color="auto" w:fill="auto"/>
            <w:vAlign w:val="center"/>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 раздела</w:t>
            </w:r>
          </w:p>
        </w:tc>
        <w:tc>
          <w:tcPr>
            <w:tcW w:w="6383" w:type="dxa"/>
            <w:shd w:val="clear" w:color="auto" w:fill="auto"/>
            <w:vAlign w:val="center"/>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Тема</w:t>
            </w:r>
          </w:p>
        </w:tc>
        <w:tc>
          <w:tcPr>
            <w:tcW w:w="1254" w:type="dxa"/>
            <w:shd w:val="clear" w:color="auto" w:fill="auto"/>
            <w:vAlign w:val="center"/>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Кол-во часов</w:t>
            </w:r>
          </w:p>
        </w:tc>
      </w:tr>
      <w:tr w:rsidR="000C2200" w:rsidRPr="000C2200" w:rsidTr="000C2200">
        <w:trPr>
          <w:trHeight w:val="492"/>
        </w:trPr>
        <w:tc>
          <w:tcPr>
            <w:tcW w:w="1136"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1</w:t>
            </w:r>
          </w:p>
        </w:tc>
        <w:tc>
          <w:tcPr>
            <w:tcW w:w="1082" w:type="dxa"/>
            <w:shd w:val="clear" w:color="auto" w:fill="auto"/>
          </w:tcPr>
          <w:p w:rsidR="000C2200" w:rsidRPr="000C2200" w:rsidRDefault="000C2200" w:rsidP="000C2200">
            <w:pPr>
              <w:adjustRightInd/>
              <w:spacing w:before="131"/>
              <w:ind w:left="508"/>
              <w:rPr>
                <w:rFonts w:ascii="Times New Roman" w:hAnsi="Times New Roman"/>
                <w:szCs w:val="22"/>
                <w:lang w:bidi="ru-RU"/>
              </w:rPr>
            </w:pPr>
            <w:r w:rsidRPr="000C2200">
              <w:rPr>
                <w:rFonts w:ascii="Times New Roman" w:hAnsi="Times New Roman"/>
                <w:szCs w:val="22"/>
                <w:lang w:bidi="ru-RU"/>
              </w:rPr>
              <w:t>2</w:t>
            </w:r>
          </w:p>
        </w:tc>
        <w:tc>
          <w:tcPr>
            <w:tcW w:w="6383" w:type="dxa"/>
            <w:shd w:val="clear" w:color="auto" w:fill="auto"/>
          </w:tcPr>
          <w:p w:rsidR="000C2200" w:rsidRPr="000C2200" w:rsidRDefault="000C2200" w:rsidP="000C2200">
            <w:pPr>
              <w:adjustRightInd/>
              <w:spacing w:line="268" w:lineRule="exact"/>
              <w:ind w:left="33"/>
              <w:rPr>
                <w:rFonts w:ascii="Times New Roman" w:hAnsi="Times New Roman"/>
                <w:szCs w:val="22"/>
                <w:lang w:bidi="ru-RU"/>
              </w:rPr>
            </w:pPr>
            <w:r w:rsidRPr="000C2200">
              <w:rPr>
                <w:rFonts w:ascii="Times New Roman" w:hAnsi="Times New Roman"/>
                <w:szCs w:val="22"/>
                <w:lang w:bidi="ru-RU"/>
              </w:rPr>
              <w:t>Организация как объект современного менеджмента</w:t>
            </w:r>
          </w:p>
        </w:tc>
        <w:tc>
          <w:tcPr>
            <w:tcW w:w="1254"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2</w:t>
            </w:r>
          </w:p>
        </w:tc>
      </w:tr>
      <w:tr w:rsidR="000C2200" w:rsidRPr="000C2200" w:rsidTr="000C2200">
        <w:trPr>
          <w:trHeight w:val="335"/>
        </w:trPr>
        <w:tc>
          <w:tcPr>
            <w:tcW w:w="1136"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2</w:t>
            </w:r>
          </w:p>
        </w:tc>
        <w:tc>
          <w:tcPr>
            <w:tcW w:w="1082" w:type="dxa"/>
            <w:shd w:val="clear" w:color="auto" w:fill="auto"/>
          </w:tcPr>
          <w:p w:rsidR="000C2200" w:rsidRPr="000C2200" w:rsidRDefault="000C2200" w:rsidP="000C2200">
            <w:pPr>
              <w:adjustRightInd/>
              <w:spacing w:line="258" w:lineRule="exact"/>
              <w:ind w:left="446"/>
              <w:rPr>
                <w:rFonts w:ascii="Times New Roman" w:hAnsi="Times New Roman"/>
                <w:szCs w:val="22"/>
                <w:lang w:bidi="ru-RU"/>
              </w:rPr>
            </w:pPr>
            <w:r w:rsidRPr="000C2200">
              <w:rPr>
                <w:rFonts w:ascii="Times New Roman" w:hAnsi="Times New Roman"/>
                <w:szCs w:val="22"/>
                <w:lang w:bidi="ru-RU"/>
              </w:rPr>
              <w:t>5</w:t>
            </w:r>
          </w:p>
        </w:tc>
        <w:tc>
          <w:tcPr>
            <w:tcW w:w="6383" w:type="dxa"/>
            <w:shd w:val="clear" w:color="auto" w:fill="auto"/>
          </w:tcPr>
          <w:p w:rsidR="000C2200" w:rsidRPr="000C2200" w:rsidRDefault="000C2200" w:rsidP="000C2200">
            <w:pPr>
              <w:adjustRightInd/>
              <w:spacing w:line="258" w:lineRule="exact"/>
              <w:ind w:left="33"/>
              <w:rPr>
                <w:rFonts w:ascii="Times New Roman" w:hAnsi="Times New Roman"/>
                <w:szCs w:val="22"/>
                <w:lang w:bidi="ru-RU"/>
              </w:rPr>
            </w:pPr>
            <w:r w:rsidRPr="000C2200">
              <w:rPr>
                <w:rFonts w:ascii="Times New Roman" w:hAnsi="Times New Roman"/>
                <w:szCs w:val="22"/>
                <w:lang w:bidi="ru-RU"/>
              </w:rPr>
              <w:t>Руководство: власть и личное влияние</w:t>
            </w:r>
          </w:p>
        </w:tc>
        <w:tc>
          <w:tcPr>
            <w:tcW w:w="1254"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2</w:t>
            </w:r>
          </w:p>
        </w:tc>
      </w:tr>
      <w:tr w:rsidR="000C2200" w:rsidRPr="000C2200" w:rsidTr="000C2200">
        <w:trPr>
          <w:trHeight w:val="470"/>
        </w:trPr>
        <w:tc>
          <w:tcPr>
            <w:tcW w:w="1136"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3</w:t>
            </w:r>
          </w:p>
        </w:tc>
        <w:tc>
          <w:tcPr>
            <w:tcW w:w="1082" w:type="dxa"/>
            <w:shd w:val="clear" w:color="auto" w:fill="auto"/>
          </w:tcPr>
          <w:p w:rsidR="000C2200" w:rsidRPr="000C2200" w:rsidRDefault="000C2200" w:rsidP="000C2200">
            <w:pPr>
              <w:adjustRightInd/>
              <w:spacing w:before="131"/>
              <w:ind w:left="446"/>
              <w:rPr>
                <w:rFonts w:ascii="Times New Roman" w:hAnsi="Times New Roman"/>
                <w:szCs w:val="22"/>
                <w:lang w:bidi="ru-RU"/>
              </w:rPr>
            </w:pPr>
            <w:r w:rsidRPr="000C2200">
              <w:rPr>
                <w:rFonts w:ascii="Times New Roman" w:hAnsi="Times New Roman"/>
                <w:szCs w:val="22"/>
                <w:lang w:bidi="ru-RU"/>
              </w:rPr>
              <w:t>6</w:t>
            </w:r>
          </w:p>
        </w:tc>
        <w:tc>
          <w:tcPr>
            <w:tcW w:w="6383" w:type="dxa"/>
            <w:shd w:val="clear" w:color="auto" w:fill="auto"/>
          </w:tcPr>
          <w:p w:rsidR="000C2200" w:rsidRPr="000C2200" w:rsidRDefault="000C2200" w:rsidP="000C2200">
            <w:pPr>
              <w:tabs>
                <w:tab w:val="left" w:pos="1587"/>
                <w:tab w:val="left" w:pos="3279"/>
                <w:tab w:val="left" w:pos="3730"/>
              </w:tabs>
              <w:adjustRightInd/>
              <w:spacing w:line="267" w:lineRule="exact"/>
              <w:ind w:left="33"/>
              <w:rPr>
                <w:rFonts w:ascii="Times New Roman" w:hAnsi="Times New Roman"/>
                <w:szCs w:val="22"/>
                <w:lang w:bidi="ru-RU"/>
              </w:rPr>
            </w:pPr>
            <w:r w:rsidRPr="000C2200">
              <w:rPr>
                <w:rFonts w:ascii="Times New Roman" w:hAnsi="Times New Roman"/>
                <w:szCs w:val="22"/>
                <w:lang w:bidi="ru-RU"/>
              </w:rPr>
              <w:t>Управление</w:t>
            </w:r>
            <w:r w:rsidRPr="000C2200">
              <w:rPr>
                <w:rFonts w:ascii="Times New Roman" w:hAnsi="Times New Roman"/>
                <w:szCs w:val="22"/>
                <w:lang w:bidi="ru-RU"/>
              </w:rPr>
              <w:tab/>
              <w:t>изменениями</w:t>
            </w:r>
            <w:r w:rsidRPr="000C2200">
              <w:rPr>
                <w:rFonts w:ascii="Times New Roman" w:hAnsi="Times New Roman"/>
                <w:szCs w:val="22"/>
                <w:lang w:bidi="ru-RU"/>
              </w:rPr>
              <w:tab/>
              <w:t>и</w:t>
            </w:r>
            <w:r w:rsidRPr="000C2200">
              <w:rPr>
                <w:rFonts w:ascii="Times New Roman" w:hAnsi="Times New Roman"/>
                <w:szCs w:val="22"/>
                <w:lang w:bidi="ru-RU"/>
              </w:rPr>
              <w:tab/>
              <w:t>организационное развитие</w:t>
            </w:r>
          </w:p>
        </w:tc>
        <w:tc>
          <w:tcPr>
            <w:tcW w:w="1254"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2</w:t>
            </w:r>
          </w:p>
        </w:tc>
      </w:tr>
      <w:tr w:rsidR="000C2200" w:rsidRPr="000C2200" w:rsidTr="000C2200">
        <w:trPr>
          <w:trHeight w:val="358"/>
        </w:trPr>
        <w:tc>
          <w:tcPr>
            <w:tcW w:w="1136"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p>
        </w:tc>
        <w:tc>
          <w:tcPr>
            <w:tcW w:w="1082"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p>
        </w:tc>
        <w:tc>
          <w:tcPr>
            <w:tcW w:w="6383" w:type="dxa"/>
            <w:shd w:val="clear" w:color="auto" w:fill="auto"/>
          </w:tcPr>
          <w:p w:rsidR="000C2200" w:rsidRPr="000C2200" w:rsidRDefault="000C2200" w:rsidP="000C2200">
            <w:pPr>
              <w:widowControl/>
              <w:suppressAutoHyphens/>
              <w:autoSpaceDE/>
              <w:autoSpaceDN/>
              <w:adjustRightInd/>
              <w:rPr>
                <w:rFonts w:ascii="Times New Roman" w:eastAsia="Calibri" w:hAnsi="Times New Roman"/>
                <w:szCs w:val="22"/>
                <w:lang w:eastAsia="en-US"/>
              </w:rPr>
            </w:pPr>
            <w:r w:rsidRPr="000C2200">
              <w:rPr>
                <w:rFonts w:ascii="Times New Roman" w:eastAsia="Calibri" w:hAnsi="Times New Roman"/>
                <w:szCs w:val="22"/>
                <w:lang w:eastAsia="en-US"/>
              </w:rPr>
              <w:t>Итого:</w:t>
            </w:r>
          </w:p>
        </w:tc>
        <w:tc>
          <w:tcPr>
            <w:tcW w:w="1254" w:type="dxa"/>
            <w:shd w:val="clear" w:color="auto" w:fill="auto"/>
          </w:tcPr>
          <w:p w:rsidR="000C2200" w:rsidRPr="000C2200" w:rsidRDefault="000C2200" w:rsidP="000C2200">
            <w:pPr>
              <w:widowControl/>
              <w:suppressAutoHyphens/>
              <w:autoSpaceDE/>
              <w:autoSpaceDN/>
              <w:adjustRightInd/>
              <w:jc w:val="center"/>
              <w:rPr>
                <w:rFonts w:ascii="Times New Roman" w:eastAsia="Calibri" w:hAnsi="Times New Roman"/>
                <w:szCs w:val="22"/>
                <w:lang w:eastAsia="en-US"/>
              </w:rPr>
            </w:pPr>
            <w:r w:rsidRPr="000C2200">
              <w:rPr>
                <w:rFonts w:ascii="Times New Roman" w:eastAsia="Calibri" w:hAnsi="Times New Roman"/>
                <w:szCs w:val="22"/>
                <w:lang w:eastAsia="en-US"/>
              </w:rPr>
              <w:t>6</w:t>
            </w:r>
          </w:p>
        </w:tc>
      </w:tr>
    </w:tbl>
    <w:p w:rsidR="000C2200" w:rsidRPr="000C2200" w:rsidRDefault="000C2200" w:rsidP="000C2200">
      <w:pPr>
        <w:ind w:firstLine="709"/>
        <w:jc w:val="both"/>
        <w:rPr>
          <w:rFonts w:ascii="Times New Roman" w:hAnsi="Times New Roman"/>
          <w:sz w:val="28"/>
          <w:szCs w:val="28"/>
        </w:rPr>
      </w:pPr>
    </w:p>
    <w:p w:rsidR="00D73239" w:rsidRPr="000D6A21" w:rsidRDefault="00D73239" w:rsidP="00D73239">
      <w:pPr>
        <w:ind w:firstLine="709"/>
        <w:jc w:val="both"/>
        <w:rPr>
          <w:rFonts w:ascii="Times New Roman" w:hAnsi="Times New Roman"/>
          <w:sz w:val="28"/>
          <w:szCs w:val="28"/>
        </w:rPr>
      </w:pPr>
      <w:r w:rsidRPr="000D6A21">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D73239" w:rsidRDefault="00D73239" w:rsidP="00D73239">
      <w:pPr>
        <w:ind w:firstLine="709"/>
        <w:jc w:val="both"/>
        <w:rPr>
          <w:rFonts w:ascii="Times New Roman" w:hAnsi="Times New Roman"/>
          <w:sz w:val="28"/>
          <w:szCs w:val="28"/>
        </w:rPr>
      </w:pPr>
      <w:r w:rsidRPr="005A4762">
        <w:rPr>
          <w:rFonts w:ascii="Times New Roman" w:hAnsi="Times New Roman"/>
          <w:sz w:val="28"/>
          <w:szCs w:val="28"/>
        </w:rPr>
        <w:t>При проведении практических занятий особенно важно</w:t>
      </w:r>
      <w:r>
        <w:rPr>
          <w:rFonts w:ascii="Times New Roman" w:hAnsi="Times New Roman"/>
          <w:sz w:val="28"/>
          <w:szCs w:val="28"/>
        </w:rPr>
        <w:t xml:space="preserve"> </w:t>
      </w:r>
      <w:r w:rsidRPr="005A4762">
        <w:rPr>
          <w:rFonts w:ascii="Times New Roman" w:hAnsi="Times New Roman"/>
          <w:sz w:val="28"/>
          <w:szCs w:val="28"/>
        </w:rPr>
        <w:t>учитывать роль повторений</w:t>
      </w:r>
      <w:r>
        <w:rPr>
          <w:rFonts w:ascii="Times New Roman" w:hAnsi="Times New Roman"/>
          <w:sz w:val="28"/>
          <w:szCs w:val="28"/>
        </w:rPr>
        <w:t>,</w:t>
      </w:r>
      <w:r w:rsidRPr="005A4762">
        <w:rPr>
          <w:rFonts w:ascii="Times New Roman" w:hAnsi="Times New Roman"/>
          <w:sz w:val="28"/>
          <w:szCs w:val="28"/>
        </w:rPr>
        <w:t xml:space="preserve"> </w:t>
      </w:r>
      <w:r>
        <w:rPr>
          <w:rFonts w:ascii="Times New Roman" w:hAnsi="Times New Roman"/>
          <w:sz w:val="28"/>
          <w:szCs w:val="28"/>
        </w:rPr>
        <w:t>при этом</w:t>
      </w:r>
      <w:r w:rsidRPr="005A4762">
        <w:rPr>
          <w:rFonts w:ascii="Times New Roman" w:hAnsi="Times New Roman"/>
          <w:sz w:val="28"/>
          <w:szCs w:val="28"/>
        </w:rPr>
        <w:t xml:space="preserve"> проводить повторения под новым углом зрения, в новом аспекте</w:t>
      </w:r>
      <w:r>
        <w:rPr>
          <w:rFonts w:ascii="Times New Roman" w:hAnsi="Times New Roman"/>
          <w:sz w:val="28"/>
          <w:szCs w:val="28"/>
        </w:rPr>
        <w:t>.</w:t>
      </w:r>
    </w:p>
    <w:p w:rsidR="00D73239" w:rsidRDefault="00D73239" w:rsidP="001A0FDC">
      <w:pPr>
        <w:ind w:firstLine="709"/>
        <w:jc w:val="both"/>
        <w:rPr>
          <w:rFonts w:ascii="Times New Roman" w:hAnsi="Times New Roman"/>
          <w:sz w:val="28"/>
          <w:szCs w:val="28"/>
        </w:rPr>
      </w:pPr>
      <w:r w:rsidRPr="00DB1293">
        <w:rPr>
          <w:rFonts w:ascii="Times New Roman" w:hAnsi="Times New Roman"/>
          <w:sz w:val="28"/>
          <w:szCs w:val="28"/>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w:t>
      </w:r>
      <w:r w:rsidRPr="005A4762">
        <w:rPr>
          <w:rFonts w:ascii="Times New Roman" w:hAnsi="Times New Roman"/>
          <w:sz w:val="28"/>
          <w:szCs w:val="28"/>
        </w:rPr>
        <w:t xml:space="preserve"> </w:t>
      </w:r>
      <w:r w:rsidRPr="00BF7FC6">
        <w:rPr>
          <w:rFonts w:ascii="Times New Roman" w:hAnsi="Times New Roman"/>
          <w:sz w:val="28"/>
          <w:szCs w:val="28"/>
        </w:rPr>
        <w:t>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w:t>
      </w:r>
      <w:r>
        <w:rPr>
          <w:rFonts w:ascii="Times New Roman" w:hAnsi="Times New Roman"/>
          <w:sz w:val="28"/>
          <w:szCs w:val="28"/>
        </w:rPr>
        <w:t>у</w:t>
      </w:r>
      <w:r w:rsidRPr="00BF7FC6">
        <w:rPr>
          <w:rFonts w:ascii="Times New Roman" w:hAnsi="Times New Roman"/>
          <w:sz w:val="28"/>
          <w:szCs w:val="28"/>
        </w:rPr>
        <w:t xml:space="preserve"> термин</w:t>
      </w:r>
      <w:r>
        <w:rPr>
          <w:rFonts w:ascii="Times New Roman" w:hAnsi="Times New Roman"/>
          <w:sz w:val="28"/>
          <w:szCs w:val="28"/>
        </w:rPr>
        <w:t>ов и понятий</w:t>
      </w:r>
      <w:r w:rsidRPr="00BF7FC6">
        <w:rPr>
          <w:rFonts w:ascii="Times New Roman" w:hAnsi="Times New Roman"/>
          <w:sz w:val="28"/>
          <w:szCs w:val="28"/>
        </w:rPr>
        <w:t>;</w:t>
      </w:r>
      <w:r>
        <w:rPr>
          <w:rFonts w:ascii="Times New Roman" w:hAnsi="Times New Roman"/>
          <w:sz w:val="28"/>
          <w:szCs w:val="28"/>
        </w:rPr>
        <w:t xml:space="preserve"> </w:t>
      </w:r>
      <w:r w:rsidRPr="00BF7FC6">
        <w:rPr>
          <w:rFonts w:ascii="Times New Roman" w:hAnsi="Times New Roman"/>
          <w:sz w:val="28"/>
          <w:szCs w:val="28"/>
        </w:rPr>
        <w:t>работу с учебной литературой с целью восполн</w:t>
      </w:r>
      <w:r>
        <w:rPr>
          <w:rFonts w:ascii="Times New Roman" w:hAnsi="Times New Roman"/>
          <w:sz w:val="28"/>
          <w:szCs w:val="28"/>
        </w:rPr>
        <w:t xml:space="preserve">ения </w:t>
      </w:r>
      <w:r w:rsidRPr="00BF7FC6">
        <w:rPr>
          <w:rFonts w:ascii="Times New Roman" w:hAnsi="Times New Roman"/>
          <w:sz w:val="28"/>
          <w:szCs w:val="28"/>
        </w:rPr>
        <w:t>существующи</w:t>
      </w:r>
      <w:r>
        <w:rPr>
          <w:rFonts w:ascii="Times New Roman" w:hAnsi="Times New Roman"/>
          <w:sz w:val="28"/>
          <w:szCs w:val="28"/>
        </w:rPr>
        <w:t>х</w:t>
      </w:r>
      <w:r w:rsidRPr="00BF7FC6">
        <w:rPr>
          <w:rFonts w:ascii="Times New Roman" w:hAnsi="Times New Roman"/>
          <w:sz w:val="28"/>
          <w:szCs w:val="28"/>
        </w:rPr>
        <w:t xml:space="preserve"> недостатк</w:t>
      </w:r>
      <w:r>
        <w:rPr>
          <w:rFonts w:ascii="Times New Roman" w:hAnsi="Times New Roman"/>
          <w:sz w:val="28"/>
          <w:szCs w:val="28"/>
        </w:rPr>
        <w:t>а</w:t>
      </w:r>
      <w:r w:rsidRPr="00BF7FC6">
        <w:rPr>
          <w:rFonts w:ascii="Times New Roman" w:hAnsi="Times New Roman"/>
          <w:sz w:val="28"/>
          <w:szCs w:val="28"/>
        </w:rPr>
        <w:t xml:space="preserve"> знаний; работу с </w:t>
      </w:r>
      <w:r>
        <w:rPr>
          <w:rFonts w:ascii="Times New Roman" w:hAnsi="Times New Roman"/>
          <w:sz w:val="28"/>
          <w:szCs w:val="28"/>
        </w:rPr>
        <w:t>научной</w:t>
      </w:r>
      <w:r w:rsidRPr="00BF7FC6">
        <w:rPr>
          <w:rFonts w:ascii="Times New Roman" w:hAnsi="Times New Roman"/>
          <w:sz w:val="28"/>
          <w:szCs w:val="28"/>
        </w:rPr>
        <w:t xml:space="preserve"> литературой и </w:t>
      </w:r>
      <w:proofErr w:type="spellStart"/>
      <w:r w:rsidRPr="00BF7FC6">
        <w:rPr>
          <w:rFonts w:ascii="Times New Roman" w:hAnsi="Times New Roman"/>
          <w:sz w:val="28"/>
          <w:szCs w:val="28"/>
        </w:rPr>
        <w:t>интернет</w:t>
      </w:r>
      <w:r>
        <w:rPr>
          <w:rFonts w:ascii="Times New Roman" w:hAnsi="Times New Roman"/>
          <w:sz w:val="28"/>
          <w:szCs w:val="28"/>
        </w:rPr>
        <w:t>-</w:t>
      </w:r>
      <w:r w:rsidRPr="00BF7FC6">
        <w:rPr>
          <w:rFonts w:ascii="Times New Roman" w:hAnsi="Times New Roman"/>
          <w:sz w:val="28"/>
          <w:szCs w:val="28"/>
        </w:rPr>
        <w:t>ресурсами</w:t>
      </w:r>
      <w:proofErr w:type="spellEnd"/>
      <w:r w:rsidRPr="00BF7FC6">
        <w:rPr>
          <w:rFonts w:ascii="Times New Roman" w:hAnsi="Times New Roman"/>
          <w:sz w:val="28"/>
          <w:szCs w:val="28"/>
        </w:rPr>
        <w:t xml:space="preserve"> с целью углуб</w:t>
      </w:r>
      <w:r>
        <w:rPr>
          <w:rFonts w:ascii="Times New Roman" w:hAnsi="Times New Roman"/>
          <w:sz w:val="28"/>
          <w:szCs w:val="28"/>
        </w:rPr>
        <w:t>ления</w:t>
      </w:r>
      <w:r w:rsidRPr="00BF7FC6">
        <w:rPr>
          <w:rFonts w:ascii="Times New Roman" w:hAnsi="Times New Roman"/>
          <w:sz w:val="28"/>
          <w:szCs w:val="28"/>
        </w:rPr>
        <w:t xml:space="preserve"> </w:t>
      </w:r>
      <w:r>
        <w:rPr>
          <w:rFonts w:ascii="Times New Roman" w:hAnsi="Times New Roman"/>
          <w:sz w:val="28"/>
          <w:szCs w:val="28"/>
        </w:rPr>
        <w:t>знаний</w:t>
      </w:r>
      <w:r w:rsidRPr="00BF7FC6">
        <w:rPr>
          <w:rFonts w:ascii="Times New Roman" w:hAnsi="Times New Roman"/>
          <w:sz w:val="28"/>
          <w:szCs w:val="28"/>
        </w:rPr>
        <w:t xml:space="preserve"> по отдельным проблемам</w:t>
      </w:r>
      <w:r>
        <w:rPr>
          <w:rFonts w:ascii="Times New Roman" w:hAnsi="Times New Roman"/>
          <w:sz w:val="28"/>
          <w:szCs w:val="28"/>
        </w:rPr>
        <w:t>, вопросам;</w:t>
      </w:r>
      <w:r w:rsidRPr="00BF7FC6">
        <w:rPr>
          <w:rFonts w:ascii="Times New Roman" w:hAnsi="Times New Roman"/>
          <w:sz w:val="28"/>
          <w:szCs w:val="28"/>
        </w:rPr>
        <w:t xml:space="preserve"> подготов</w:t>
      </w:r>
      <w:r>
        <w:rPr>
          <w:rFonts w:ascii="Times New Roman" w:hAnsi="Times New Roman"/>
          <w:sz w:val="28"/>
          <w:szCs w:val="28"/>
        </w:rPr>
        <w:t xml:space="preserve">ку </w:t>
      </w:r>
      <w:r w:rsidRPr="00BF7FC6">
        <w:rPr>
          <w:rFonts w:ascii="Times New Roman" w:hAnsi="Times New Roman"/>
          <w:sz w:val="28"/>
          <w:szCs w:val="28"/>
        </w:rPr>
        <w:t>сообщени</w:t>
      </w:r>
      <w:r>
        <w:rPr>
          <w:rFonts w:ascii="Times New Roman" w:hAnsi="Times New Roman"/>
          <w:sz w:val="28"/>
          <w:szCs w:val="28"/>
        </w:rPr>
        <w:t>й, докладов, рефератов</w:t>
      </w:r>
      <w:r w:rsidRPr="00BF7FC6">
        <w:rPr>
          <w:rFonts w:ascii="Times New Roman" w:hAnsi="Times New Roman"/>
          <w:sz w:val="28"/>
          <w:szCs w:val="28"/>
        </w:rPr>
        <w:t>.</w:t>
      </w:r>
    </w:p>
    <w:p w:rsidR="00D73239" w:rsidRDefault="00D73239" w:rsidP="001A0FDC">
      <w:pPr>
        <w:ind w:firstLine="709"/>
        <w:jc w:val="both"/>
        <w:rPr>
          <w:rFonts w:ascii="Times New Roman" w:hAnsi="Times New Roman"/>
          <w:sz w:val="28"/>
          <w:szCs w:val="28"/>
        </w:rPr>
      </w:pPr>
      <w:r w:rsidRPr="00BF7FC6">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BF7FC6" w:rsidRDefault="00BF7FC6" w:rsidP="001A0FDC">
      <w:pPr>
        <w:ind w:firstLine="709"/>
        <w:jc w:val="both"/>
        <w:rPr>
          <w:rFonts w:ascii="Times New Roman" w:hAnsi="Times New Roman"/>
          <w:sz w:val="28"/>
          <w:szCs w:val="28"/>
        </w:rPr>
      </w:pPr>
    </w:p>
    <w:p w:rsidR="00BF7FC6" w:rsidRDefault="00BF7FC6" w:rsidP="001A0FDC">
      <w:pPr>
        <w:ind w:firstLine="709"/>
        <w:jc w:val="both"/>
        <w:rPr>
          <w:rFonts w:ascii="Times New Roman" w:hAnsi="Times New Roman"/>
          <w:sz w:val="28"/>
          <w:szCs w:val="28"/>
        </w:rPr>
      </w:pPr>
    </w:p>
    <w:p w:rsidR="001A0FDC" w:rsidRPr="001A0FDC" w:rsidRDefault="001A0FDC" w:rsidP="00CB09E4">
      <w:pPr>
        <w:pStyle w:val="af7"/>
        <w:numPr>
          <w:ilvl w:val="0"/>
          <w:numId w:val="12"/>
        </w:numPr>
        <w:tabs>
          <w:tab w:val="left" w:pos="1134"/>
        </w:tabs>
        <w:ind w:left="0" w:firstLine="709"/>
        <w:jc w:val="both"/>
        <w:rPr>
          <w:b/>
          <w:sz w:val="28"/>
          <w:szCs w:val="28"/>
        </w:rPr>
      </w:pPr>
      <w:r w:rsidRPr="001A0FDC">
        <w:rPr>
          <w:b/>
          <w:sz w:val="28"/>
          <w:szCs w:val="28"/>
        </w:rPr>
        <w:t>Контроль и управление самостоятельной работой студентов</w:t>
      </w:r>
    </w:p>
    <w:p w:rsidR="001A0FDC" w:rsidRPr="001A0FDC" w:rsidRDefault="001A0FDC" w:rsidP="001A0FDC">
      <w:pPr>
        <w:pStyle w:val="af7"/>
        <w:ind w:firstLine="709"/>
        <w:jc w:val="both"/>
        <w:rPr>
          <w:b/>
          <w:sz w:val="28"/>
          <w:szCs w:val="28"/>
        </w:rPr>
      </w:pPr>
    </w:p>
    <w:p w:rsidR="001A0FDC" w:rsidRPr="001A0FDC" w:rsidRDefault="001A0FDC" w:rsidP="001A0FDC">
      <w:pPr>
        <w:ind w:firstLine="709"/>
        <w:jc w:val="both"/>
        <w:rPr>
          <w:rFonts w:ascii="Times New Roman" w:hAnsi="Times New Roman"/>
          <w:sz w:val="28"/>
          <w:szCs w:val="28"/>
        </w:rPr>
      </w:pPr>
    </w:p>
    <w:p w:rsidR="00DD09AB" w:rsidRPr="001A0FDC" w:rsidRDefault="00DD09AB" w:rsidP="00DD09AB">
      <w:pPr>
        <w:ind w:firstLine="709"/>
        <w:jc w:val="both"/>
        <w:rPr>
          <w:rFonts w:ascii="Times New Roman" w:hAnsi="Times New Roman"/>
          <w:sz w:val="28"/>
          <w:szCs w:val="28"/>
        </w:rPr>
      </w:pPr>
      <w:r w:rsidRPr="001A0FDC">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DD09AB" w:rsidRPr="00DD09AB" w:rsidRDefault="00DD09AB" w:rsidP="00CB09E4">
      <w:pPr>
        <w:pStyle w:val="af7"/>
        <w:numPr>
          <w:ilvl w:val="0"/>
          <w:numId w:val="14"/>
        </w:numPr>
        <w:tabs>
          <w:tab w:val="left" w:pos="1134"/>
        </w:tabs>
        <w:ind w:left="0" w:firstLine="851"/>
        <w:jc w:val="both"/>
        <w:rPr>
          <w:sz w:val="28"/>
          <w:szCs w:val="28"/>
        </w:rPr>
      </w:pPr>
      <w:r w:rsidRPr="00DD09AB">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DD09AB" w:rsidRPr="00DD09AB" w:rsidRDefault="00DD09AB" w:rsidP="00CB09E4">
      <w:pPr>
        <w:pStyle w:val="af7"/>
        <w:numPr>
          <w:ilvl w:val="0"/>
          <w:numId w:val="14"/>
        </w:numPr>
        <w:tabs>
          <w:tab w:val="left" w:pos="1134"/>
        </w:tabs>
        <w:ind w:left="0" w:firstLine="851"/>
        <w:jc w:val="both"/>
        <w:rPr>
          <w:sz w:val="28"/>
          <w:szCs w:val="28"/>
        </w:rPr>
      </w:pPr>
      <w:r w:rsidRPr="00DD09AB">
        <w:rPr>
          <w:sz w:val="28"/>
          <w:szCs w:val="28"/>
        </w:rPr>
        <w:t>текущий контроль осуществляется в ходе семинарских занятий;</w:t>
      </w:r>
    </w:p>
    <w:p w:rsidR="00DD09AB" w:rsidRPr="00DD09AB" w:rsidRDefault="00DD09AB" w:rsidP="00CB09E4">
      <w:pPr>
        <w:pStyle w:val="af7"/>
        <w:numPr>
          <w:ilvl w:val="0"/>
          <w:numId w:val="14"/>
        </w:numPr>
        <w:tabs>
          <w:tab w:val="left" w:pos="1134"/>
        </w:tabs>
        <w:ind w:left="0" w:firstLine="851"/>
        <w:jc w:val="both"/>
        <w:rPr>
          <w:sz w:val="28"/>
          <w:szCs w:val="28"/>
        </w:rPr>
      </w:pPr>
      <w:r w:rsidRPr="00DD09AB">
        <w:rPr>
          <w:sz w:val="28"/>
          <w:szCs w:val="28"/>
        </w:rPr>
        <w:t>итоговый контроль осуществляется через зачет, предусмотренный учебным планом.</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r>
        <w:rPr>
          <w:rFonts w:ascii="Times New Roman" w:hAnsi="Times New Roman"/>
          <w:sz w:val="28"/>
          <w:szCs w:val="28"/>
        </w:rPr>
        <w:t xml:space="preserve"> </w:t>
      </w:r>
      <w:r w:rsidRPr="001A0FDC">
        <w:rPr>
          <w:rFonts w:ascii="Times New Roman" w:hAnsi="Times New Roman"/>
          <w:sz w:val="28"/>
          <w:szCs w:val="28"/>
        </w:rPr>
        <w:t xml:space="preserve">Студенты, не аттестованные в установленные сроки в рамках рубежного контроля, не допускаются к промежуточной аттестации по дисциплине. </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 xml:space="preserve">Студенты заочной формы обучения рубежный контроль не проходят. </w:t>
      </w:r>
    </w:p>
    <w:p w:rsid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31C5C">
        <w:rPr>
          <w:rFonts w:ascii="Times New Roman" w:hAnsi="Times New Roman"/>
          <w:sz w:val="28"/>
          <w:szCs w:val="28"/>
        </w:rPr>
        <w:t>Менеджмент</w:t>
      </w:r>
      <w:r w:rsidRPr="001A0FDC">
        <w:rPr>
          <w:rFonts w:ascii="Times New Roman" w:hAnsi="Times New Roman"/>
          <w:sz w:val="28"/>
          <w:szCs w:val="28"/>
        </w:rPr>
        <w:t>».</w:t>
      </w:r>
      <w:r>
        <w:rPr>
          <w:rFonts w:ascii="Times New Roman" w:hAnsi="Times New Roman"/>
          <w:sz w:val="28"/>
          <w:szCs w:val="28"/>
        </w:rPr>
        <w:t xml:space="preserve"> </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Контроль самостоятельной работы студента по дисциплине «</w:t>
      </w:r>
      <w:r w:rsidR="00431C5C">
        <w:rPr>
          <w:rFonts w:ascii="Times New Roman" w:hAnsi="Times New Roman"/>
          <w:sz w:val="28"/>
          <w:szCs w:val="28"/>
        </w:rPr>
        <w:t>Менеджмент</w:t>
      </w:r>
      <w:r w:rsidRPr="001A0FDC">
        <w:rPr>
          <w:rFonts w:ascii="Times New Roman" w:hAnsi="Times New Roman"/>
          <w:sz w:val="28"/>
          <w:szCs w:val="28"/>
        </w:rPr>
        <w:t>» устанавливается в следующих формах:</w:t>
      </w:r>
      <w:r>
        <w:rPr>
          <w:rFonts w:ascii="Times New Roman" w:hAnsi="Times New Roman"/>
          <w:sz w:val="28"/>
          <w:szCs w:val="28"/>
        </w:rPr>
        <w:t xml:space="preserve"> </w:t>
      </w:r>
      <w:r w:rsidRPr="001A0FDC">
        <w:rPr>
          <w:rFonts w:ascii="Times New Roman" w:hAnsi="Times New Roman"/>
          <w:sz w:val="28"/>
          <w:szCs w:val="28"/>
        </w:rPr>
        <w:t xml:space="preserve">включение </w:t>
      </w:r>
      <w:proofErr w:type="gramStart"/>
      <w:r w:rsidRPr="001A0FDC">
        <w:rPr>
          <w:rFonts w:ascii="Times New Roman" w:hAnsi="Times New Roman"/>
          <w:sz w:val="28"/>
          <w:szCs w:val="28"/>
        </w:rPr>
        <w:t>вопросов</w:t>
      </w:r>
      <w:proofErr w:type="gramEnd"/>
      <w:r w:rsidRPr="001A0FDC">
        <w:rPr>
          <w:rFonts w:ascii="Times New Roman" w:hAnsi="Times New Roman"/>
          <w:sz w:val="28"/>
          <w:szCs w:val="28"/>
        </w:rPr>
        <w:t xml:space="preserve"> выносимых на самостоятельное изучение в перечень контрольных вопросов для самопроверки;</w:t>
      </w:r>
      <w:r>
        <w:rPr>
          <w:rFonts w:ascii="Times New Roman" w:hAnsi="Times New Roman"/>
          <w:sz w:val="28"/>
          <w:szCs w:val="28"/>
        </w:rPr>
        <w:t xml:space="preserve"> </w:t>
      </w:r>
      <w:r w:rsidRPr="001A0FDC">
        <w:rPr>
          <w:rFonts w:ascii="Times New Roman" w:hAnsi="Times New Roman"/>
          <w:sz w:val="28"/>
          <w:szCs w:val="28"/>
        </w:rPr>
        <w:t>тестовый контроль.</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Критериями оценок результатов внеаудиторной самостоятельной работы студентов являются:</w:t>
      </w:r>
      <w:r>
        <w:rPr>
          <w:rFonts w:ascii="Times New Roman" w:hAnsi="Times New Roman"/>
          <w:sz w:val="28"/>
          <w:szCs w:val="28"/>
        </w:rPr>
        <w:t xml:space="preserve"> </w:t>
      </w:r>
      <w:r w:rsidRPr="001A0FDC">
        <w:rPr>
          <w:rFonts w:ascii="Times New Roman" w:hAnsi="Times New Roman"/>
          <w:sz w:val="28"/>
          <w:szCs w:val="28"/>
        </w:rPr>
        <w:t xml:space="preserve">уровень освоения студентами учебного </w:t>
      </w:r>
      <w:proofErr w:type="gramStart"/>
      <w:r w:rsidRPr="001A0FDC">
        <w:rPr>
          <w:rFonts w:ascii="Times New Roman" w:hAnsi="Times New Roman"/>
          <w:sz w:val="28"/>
          <w:szCs w:val="28"/>
        </w:rPr>
        <w:t>материала;</w:t>
      </w:r>
      <w:r>
        <w:rPr>
          <w:rFonts w:ascii="Times New Roman" w:hAnsi="Times New Roman"/>
          <w:sz w:val="28"/>
          <w:szCs w:val="28"/>
        </w:rPr>
        <w:t xml:space="preserve">  </w:t>
      </w:r>
      <w:r w:rsidRPr="001A0FDC">
        <w:rPr>
          <w:rFonts w:ascii="Times New Roman" w:hAnsi="Times New Roman"/>
          <w:sz w:val="28"/>
          <w:szCs w:val="28"/>
        </w:rPr>
        <w:t>умения</w:t>
      </w:r>
      <w:proofErr w:type="gramEnd"/>
      <w:r w:rsidRPr="001A0FDC">
        <w:rPr>
          <w:rFonts w:ascii="Times New Roman" w:hAnsi="Times New Roman"/>
          <w:sz w:val="28"/>
          <w:szCs w:val="28"/>
        </w:rPr>
        <w:t xml:space="preserve"> студента использовать теоретические знания при выполнении блока контрольных заданий и тестовых заданий;</w:t>
      </w:r>
      <w:r>
        <w:rPr>
          <w:rFonts w:ascii="Times New Roman" w:hAnsi="Times New Roman"/>
          <w:sz w:val="28"/>
          <w:szCs w:val="28"/>
        </w:rPr>
        <w:t xml:space="preserve"> </w:t>
      </w:r>
      <w:r w:rsidRPr="001A0FDC">
        <w:rPr>
          <w:rFonts w:ascii="Times New Roman" w:hAnsi="Times New Roman"/>
          <w:sz w:val="28"/>
          <w:szCs w:val="28"/>
        </w:rPr>
        <w:t>обоснованность и четкость изложения письменного ответа при выполнении контрольной работы.</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w:t>
      </w:r>
      <w:r>
        <w:rPr>
          <w:rFonts w:ascii="Times New Roman" w:hAnsi="Times New Roman"/>
          <w:sz w:val="28"/>
          <w:szCs w:val="28"/>
        </w:rPr>
        <w:t>два</w:t>
      </w:r>
      <w:r w:rsidRPr="001A0FDC">
        <w:rPr>
          <w:rFonts w:ascii="Times New Roman" w:hAnsi="Times New Roman"/>
          <w:sz w:val="28"/>
          <w:szCs w:val="28"/>
        </w:rPr>
        <w:t xml:space="preserve"> теоретических вопроса</w:t>
      </w:r>
      <w:r>
        <w:rPr>
          <w:rFonts w:ascii="Times New Roman" w:hAnsi="Times New Roman"/>
          <w:sz w:val="28"/>
          <w:szCs w:val="28"/>
        </w:rPr>
        <w:t xml:space="preserve"> и задачу</w:t>
      </w:r>
      <w:r w:rsidRPr="001A0FDC">
        <w:rPr>
          <w:rFonts w:ascii="Times New Roman" w:hAnsi="Times New Roman"/>
          <w:sz w:val="28"/>
          <w:szCs w:val="28"/>
        </w:rPr>
        <w:t>.</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BF7FC6" w:rsidRDefault="00BF7FC6" w:rsidP="001A0FDC">
      <w:pPr>
        <w:ind w:firstLine="709"/>
        <w:jc w:val="both"/>
        <w:rPr>
          <w:rFonts w:ascii="Times New Roman" w:hAnsi="Times New Roman"/>
          <w:sz w:val="28"/>
          <w:szCs w:val="28"/>
        </w:rPr>
      </w:pPr>
    </w:p>
    <w:p w:rsidR="00BF7FC6" w:rsidRDefault="00BF7FC6" w:rsidP="001A0FDC">
      <w:pPr>
        <w:ind w:firstLine="709"/>
        <w:jc w:val="both"/>
        <w:rPr>
          <w:rFonts w:ascii="Times New Roman" w:hAnsi="Times New Roman"/>
          <w:sz w:val="28"/>
          <w:szCs w:val="28"/>
        </w:rPr>
      </w:pPr>
    </w:p>
    <w:p w:rsidR="00BF7FC6" w:rsidRDefault="00BF7FC6" w:rsidP="001A0FDC">
      <w:pPr>
        <w:ind w:firstLine="709"/>
        <w:jc w:val="both"/>
        <w:rPr>
          <w:rFonts w:ascii="Times New Roman" w:hAnsi="Times New Roman"/>
          <w:sz w:val="28"/>
          <w:szCs w:val="28"/>
        </w:rPr>
      </w:pPr>
    </w:p>
    <w:p w:rsidR="00BF7FC6" w:rsidRDefault="00BF7FC6" w:rsidP="001A0FDC">
      <w:pPr>
        <w:ind w:firstLine="709"/>
        <w:jc w:val="both"/>
        <w:rPr>
          <w:rFonts w:ascii="Times New Roman" w:hAnsi="Times New Roman"/>
          <w:sz w:val="28"/>
          <w:szCs w:val="28"/>
        </w:rPr>
      </w:pPr>
    </w:p>
    <w:p w:rsidR="008D31D9" w:rsidRDefault="008D31D9" w:rsidP="00D231DB">
      <w:pPr>
        <w:jc w:val="both"/>
        <w:rPr>
          <w:rFonts w:ascii="Times New Roman" w:hAnsi="Times New Roman"/>
          <w:sz w:val="28"/>
          <w:szCs w:val="28"/>
        </w:rPr>
      </w:pPr>
    </w:p>
    <w:p w:rsidR="00D231DB" w:rsidRDefault="00D231DB" w:rsidP="00D231DB">
      <w:pPr>
        <w:jc w:val="both"/>
        <w:rPr>
          <w:rFonts w:ascii="Times New Roman" w:hAnsi="Times New Roman"/>
          <w:sz w:val="28"/>
          <w:szCs w:val="28"/>
        </w:rPr>
      </w:pPr>
    </w:p>
    <w:p w:rsidR="008D31D9" w:rsidRDefault="008D31D9"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0C2200" w:rsidRDefault="000C2200" w:rsidP="001A0FDC">
      <w:pPr>
        <w:ind w:firstLine="709"/>
        <w:jc w:val="both"/>
        <w:rPr>
          <w:rFonts w:ascii="Times New Roman" w:hAnsi="Times New Roman"/>
          <w:sz w:val="28"/>
          <w:szCs w:val="28"/>
        </w:rPr>
      </w:pPr>
    </w:p>
    <w:p w:rsidR="008D31D9" w:rsidRDefault="008D31D9" w:rsidP="001A0FDC">
      <w:pPr>
        <w:ind w:firstLine="709"/>
        <w:jc w:val="both"/>
        <w:rPr>
          <w:rFonts w:ascii="Times New Roman" w:hAnsi="Times New Roman"/>
          <w:sz w:val="28"/>
          <w:szCs w:val="28"/>
        </w:rPr>
      </w:pPr>
    </w:p>
    <w:p w:rsidR="00443904" w:rsidRPr="00054FB1" w:rsidRDefault="00443904" w:rsidP="00443904">
      <w:pPr>
        <w:ind w:firstLine="709"/>
        <w:jc w:val="center"/>
        <w:rPr>
          <w:rFonts w:ascii="Times New Roman" w:hAnsi="Times New Roman"/>
          <w:b/>
          <w:sz w:val="32"/>
          <w:szCs w:val="32"/>
        </w:rPr>
      </w:pPr>
      <w:r w:rsidRPr="00054FB1">
        <w:rPr>
          <w:rFonts w:ascii="Times New Roman" w:hAnsi="Times New Roman"/>
          <w:b/>
          <w:sz w:val="32"/>
          <w:szCs w:val="32"/>
        </w:rPr>
        <w:t>Список использованных источников</w:t>
      </w:r>
    </w:p>
    <w:p w:rsidR="00443904" w:rsidRDefault="00443904" w:rsidP="00443904">
      <w:pPr>
        <w:ind w:firstLine="709"/>
        <w:jc w:val="both"/>
        <w:rPr>
          <w:rFonts w:ascii="Times New Roman" w:hAnsi="Times New Roman"/>
          <w:sz w:val="28"/>
          <w:szCs w:val="28"/>
        </w:rPr>
      </w:pPr>
      <w:r w:rsidRPr="009B78CF">
        <w:rPr>
          <w:rFonts w:ascii="Times New Roman" w:hAnsi="Times New Roman"/>
          <w:sz w:val="28"/>
          <w:szCs w:val="28"/>
        </w:rPr>
        <w:t xml:space="preserve"> </w:t>
      </w:r>
    </w:p>
    <w:p w:rsidR="00443904" w:rsidRPr="009B78CF" w:rsidRDefault="00443904" w:rsidP="00443904">
      <w:pPr>
        <w:ind w:firstLine="709"/>
        <w:jc w:val="both"/>
        <w:rPr>
          <w:rFonts w:ascii="Times New Roman" w:hAnsi="Times New Roman"/>
          <w:sz w:val="28"/>
          <w:szCs w:val="28"/>
        </w:rPr>
      </w:pPr>
    </w:p>
    <w:bookmarkEnd w:id="3"/>
    <w:bookmarkEnd w:id="4"/>
    <w:p w:rsidR="008D31D9" w:rsidRPr="008D31D9" w:rsidRDefault="008D31D9" w:rsidP="008D31D9">
      <w:pPr>
        <w:keepNext/>
        <w:widowControl/>
        <w:suppressAutoHyphens/>
        <w:autoSpaceDE/>
        <w:autoSpaceDN/>
        <w:adjustRightInd/>
        <w:spacing w:before="360" w:after="360"/>
        <w:ind w:firstLine="709"/>
        <w:jc w:val="both"/>
        <w:outlineLvl w:val="1"/>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Основная литература</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w:t>
      </w:r>
      <w:proofErr w:type="gramStart"/>
      <w:r w:rsidRPr="008D31D9">
        <w:rPr>
          <w:rFonts w:ascii="Times New Roman" w:eastAsia="Calibri" w:hAnsi="Times New Roman"/>
          <w:sz w:val="28"/>
          <w:szCs w:val="28"/>
          <w:lang w:eastAsia="en-US"/>
        </w:rPr>
        <w:t>Менеджмент :</w:t>
      </w:r>
      <w:proofErr w:type="gramEnd"/>
      <w:r w:rsidRPr="008D31D9">
        <w:rPr>
          <w:rFonts w:ascii="Times New Roman" w:eastAsia="Calibri" w:hAnsi="Times New Roman"/>
          <w:sz w:val="28"/>
          <w:szCs w:val="28"/>
          <w:lang w:eastAsia="en-US"/>
        </w:rPr>
        <w:t xml:space="preserve"> учебник [Электронный ресурс] / ред. М.М. </w:t>
      </w:r>
      <w:proofErr w:type="spellStart"/>
      <w:r w:rsidRPr="008D31D9">
        <w:rPr>
          <w:rFonts w:ascii="Times New Roman" w:eastAsia="Calibri" w:hAnsi="Times New Roman"/>
          <w:sz w:val="28"/>
          <w:szCs w:val="28"/>
          <w:lang w:eastAsia="en-US"/>
        </w:rPr>
        <w:t>Максимцов</w:t>
      </w:r>
      <w:proofErr w:type="spellEnd"/>
      <w:r w:rsidRPr="008D31D9">
        <w:rPr>
          <w:rFonts w:ascii="Times New Roman" w:eastAsia="Calibri" w:hAnsi="Times New Roman"/>
          <w:sz w:val="28"/>
          <w:szCs w:val="28"/>
          <w:lang w:eastAsia="en-US"/>
        </w:rPr>
        <w:t xml:space="preserve">, М.А. Комаров. – </w:t>
      </w:r>
      <w:proofErr w:type="gramStart"/>
      <w:r w:rsidRPr="008D31D9">
        <w:rPr>
          <w:rFonts w:ascii="Times New Roman" w:eastAsia="Calibri" w:hAnsi="Times New Roman"/>
          <w:sz w:val="28"/>
          <w:szCs w:val="28"/>
          <w:lang w:eastAsia="en-US"/>
        </w:rPr>
        <w:t>Москва :</w:t>
      </w:r>
      <w:proofErr w:type="gramEnd"/>
      <w:r w:rsidRPr="008D31D9">
        <w:rPr>
          <w:rFonts w:ascii="Times New Roman" w:eastAsia="Calibri" w:hAnsi="Times New Roman"/>
          <w:sz w:val="28"/>
          <w:szCs w:val="28"/>
          <w:lang w:eastAsia="en-US"/>
        </w:rPr>
        <w:t xml:space="preserve"> </w:t>
      </w:r>
      <w:proofErr w:type="spellStart"/>
      <w:r w:rsidRPr="008D31D9">
        <w:rPr>
          <w:rFonts w:ascii="Times New Roman" w:eastAsia="Calibri" w:hAnsi="Times New Roman"/>
          <w:sz w:val="28"/>
          <w:szCs w:val="28"/>
          <w:lang w:eastAsia="en-US"/>
        </w:rPr>
        <w:t>Юнити</w:t>
      </w:r>
      <w:proofErr w:type="spellEnd"/>
      <w:r w:rsidRPr="008D31D9">
        <w:rPr>
          <w:rFonts w:ascii="Times New Roman" w:eastAsia="Calibri" w:hAnsi="Times New Roman"/>
          <w:sz w:val="28"/>
          <w:szCs w:val="28"/>
          <w:lang w:eastAsia="en-US"/>
        </w:rPr>
        <w:t xml:space="preserve">-Дана, 2015. – 343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978-5-238-02247-5. – Режим доступа: </w:t>
      </w:r>
      <w:hyperlink r:id="rId11"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biblioclub</w:t>
        </w:r>
        <w:proofErr w:type="spellEnd"/>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ru</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php</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=115008</w:t>
        </w:r>
      </w:hyperlink>
      <w:r w:rsidRPr="008D31D9">
        <w:rPr>
          <w:rFonts w:ascii="Times New Roman" w:eastAsia="Calibri" w:hAnsi="Times New Roman"/>
          <w:sz w:val="28"/>
          <w:szCs w:val="28"/>
          <w:lang w:eastAsia="x-none"/>
        </w:rPr>
        <w:t xml:space="preserve"> </w:t>
      </w:r>
    </w:p>
    <w:p w:rsidR="008D31D9" w:rsidRPr="008D31D9" w:rsidRDefault="008D31D9" w:rsidP="008D31D9">
      <w:pPr>
        <w:widowControl/>
        <w:autoSpaceDE/>
        <w:autoSpaceDN/>
        <w:adjustRightInd/>
        <w:spacing w:after="160"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w:t>
      </w:r>
      <w:proofErr w:type="spellStart"/>
      <w:r w:rsidRPr="008D31D9">
        <w:rPr>
          <w:rFonts w:ascii="Times New Roman" w:eastAsia="Calibri" w:hAnsi="Times New Roman"/>
          <w:sz w:val="28"/>
          <w:szCs w:val="28"/>
          <w:lang w:eastAsia="en-US"/>
        </w:rPr>
        <w:t>Горчикова</w:t>
      </w:r>
      <w:proofErr w:type="spellEnd"/>
      <w:r w:rsidRPr="008D31D9">
        <w:rPr>
          <w:rFonts w:ascii="Times New Roman" w:eastAsia="Calibri" w:hAnsi="Times New Roman"/>
          <w:sz w:val="28"/>
          <w:szCs w:val="28"/>
          <w:lang w:eastAsia="en-US"/>
        </w:rPr>
        <w:t xml:space="preserve">, И.Н. </w:t>
      </w:r>
      <w:proofErr w:type="gramStart"/>
      <w:r w:rsidRPr="008D31D9">
        <w:rPr>
          <w:rFonts w:ascii="Times New Roman" w:eastAsia="Calibri" w:hAnsi="Times New Roman"/>
          <w:sz w:val="28"/>
          <w:szCs w:val="28"/>
          <w:lang w:eastAsia="en-US"/>
        </w:rPr>
        <w:t>Менеджмент :</w:t>
      </w:r>
      <w:proofErr w:type="gramEnd"/>
      <w:r w:rsidRPr="008D31D9">
        <w:rPr>
          <w:rFonts w:ascii="Times New Roman" w:eastAsia="Calibri" w:hAnsi="Times New Roman"/>
          <w:sz w:val="28"/>
          <w:szCs w:val="28"/>
          <w:lang w:eastAsia="en-US"/>
        </w:rPr>
        <w:t xml:space="preserve"> учебник [Электронный ресурс] / И.Н. </w:t>
      </w:r>
      <w:proofErr w:type="spellStart"/>
      <w:r w:rsidRPr="008D31D9">
        <w:rPr>
          <w:rFonts w:ascii="Times New Roman" w:eastAsia="Calibri" w:hAnsi="Times New Roman"/>
          <w:sz w:val="28"/>
          <w:szCs w:val="28"/>
          <w:lang w:eastAsia="en-US"/>
        </w:rPr>
        <w:t>Горчикова</w:t>
      </w:r>
      <w:proofErr w:type="spellEnd"/>
      <w:r w:rsidRPr="008D31D9">
        <w:rPr>
          <w:rFonts w:ascii="Times New Roman" w:eastAsia="Calibri" w:hAnsi="Times New Roman"/>
          <w:sz w:val="28"/>
          <w:szCs w:val="28"/>
          <w:lang w:eastAsia="en-US"/>
        </w:rPr>
        <w:t xml:space="preserve">  – 4-е изд., </w:t>
      </w:r>
      <w:proofErr w:type="spellStart"/>
      <w:r w:rsidRPr="008D31D9">
        <w:rPr>
          <w:rFonts w:ascii="Times New Roman" w:eastAsia="Calibri" w:hAnsi="Times New Roman"/>
          <w:sz w:val="28"/>
          <w:szCs w:val="28"/>
          <w:lang w:eastAsia="en-US"/>
        </w:rPr>
        <w:t>перераб</w:t>
      </w:r>
      <w:proofErr w:type="spellEnd"/>
      <w:r w:rsidRPr="008D31D9">
        <w:rPr>
          <w:rFonts w:ascii="Times New Roman" w:eastAsia="Calibri" w:hAnsi="Times New Roman"/>
          <w:sz w:val="28"/>
          <w:szCs w:val="28"/>
          <w:lang w:eastAsia="en-US"/>
        </w:rPr>
        <w:t xml:space="preserve">. и доп. – Москва : </w:t>
      </w:r>
      <w:proofErr w:type="spellStart"/>
      <w:r w:rsidRPr="008D31D9">
        <w:rPr>
          <w:rFonts w:ascii="Times New Roman" w:eastAsia="Calibri" w:hAnsi="Times New Roman"/>
          <w:sz w:val="28"/>
          <w:szCs w:val="28"/>
          <w:lang w:eastAsia="en-US"/>
        </w:rPr>
        <w:t>Юнити</w:t>
      </w:r>
      <w:proofErr w:type="spellEnd"/>
      <w:r w:rsidRPr="008D31D9">
        <w:rPr>
          <w:rFonts w:ascii="Times New Roman" w:eastAsia="Calibri" w:hAnsi="Times New Roman"/>
          <w:sz w:val="28"/>
          <w:szCs w:val="28"/>
          <w:lang w:eastAsia="en-US"/>
        </w:rPr>
        <w:t xml:space="preserve">-Дана, 2015 – 510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978-5-238-01095-3. – Режим доступа: </w:t>
      </w:r>
      <w:hyperlink r:id="rId12"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biblioclub</w:t>
        </w:r>
        <w:proofErr w:type="spellEnd"/>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ru</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php</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=114981</w:t>
        </w:r>
      </w:hyperlink>
      <w:r w:rsidRPr="008D31D9">
        <w:rPr>
          <w:rFonts w:ascii="Times New Roman" w:eastAsia="Calibri" w:hAnsi="Times New Roman"/>
          <w:sz w:val="28"/>
          <w:szCs w:val="28"/>
          <w:lang w:eastAsia="x-none"/>
        </w:rPr>
        <w:t xml:space="preserve"> </w:t>
      </w:r>
    </w:p>
    <w:p w:rsidR="008D31D9" w:rsidRPr="008D31D9" w:rsidRDefault="008D31D9" w:rsidP="008D31D9">
      <w:pPr>
        <w:keepNext/>
        <w:widowControl/>
        <w:suppressAutoHyphens/>
        <w:autoSpaceDE/>
        <w:autoSpaceDN/>
        <w:adjustRightInd/>
        <w:spacing w:before="360" w:after="360"/>
        <w:ind w:firstLine="709"/>
        <w:jc w:val="both"/>
        <w:outlineLvl w:val="1"/>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Дополнительная литература</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Веснин, В.Р. Менеджмент в схемах и определениях. учеб. пособие / В.Р. Веснин – </w:t>
      </w:r>
      <w:proofErr w:type="gramStart"/>
      <w:r w:rsidRPr="008D31D9">
        <w:rPr>
          <w:rFonts w:ascii="Times New Roman" w:eastAsia="Calibri" w:hAnsi="Times New Roman"/>
          <w:sz w:val="28"/>
          <w:szCs w:val="28"/>
          <w:lang w:eastAsia="en-US"/>
        </w:rPr>
        <w:t>Москва :</w:t>
      </w:r>
      <w:proofErr w:type="gramEnd"/>
      <w:r w:rsidRPr="008D31D9">
        <w:rPr>
          <w:rFonts w:ascii="Times New Roman" w:eastAsia="Calibri" w:hAnsi="Times New Roman"/>
          <w:sz w:val="28"/>
          <w:szCs w:val="28"/>
          <w:lang w:eastAsia="en-US"/>
        </w:rPr>
        <w:t xml:space="preserve"> Проспект, 2013 – 120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978-5-392-08793-8;</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Гавриленко, В.М. Менеджмент. Конспект лекций в схемах: учебное пособие [Электронный ресурс] / В.М. Гавриленко. – </w:t>
      </w:r>
      <w:proofErr w:type="gramStart"/>
      <w:r w:rsidRPr="008D31D9">
        <w:rPr>
          <w:rFonts w:ascii="Times New Roman" w:eastAsia="Calibri" w:hAnsi="Times New Roman"/>
          <w:sz w:val="28"/>
          <w:szCs w:val="28"/>
          <w:lang w:eastAsia="en-US"/>
        </w:rPr>
        <w:t>Москва :</w:t>
      </w:r>
      <w:proofErr w:type="gramEnd"/>
      <w:r w:rsidRPr="008D31D9">
        <w:rPr>
          <w:rFonts w:ascii="Times New Roman" w:eastAsia="Calibri" w:hAnsi="Times New Roman"/>
          <w:sz w:val="28"/>
          <w:szCs w:val="28"/>
          <w:lang w:eastAsia="en-US"/>
        </w:rPr>
        <w:t xml:space="preserve"> А-Приор, 2010. – 192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978-5-384-00278-9. – Режим доступа: </w:t>
      </w:r>
      <w:hyperlink r:id="rId13"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biblioclub</w:t>
        </w:r>
        <w:proofErr w:type="spellEnd"/>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ru</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php</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=56333</w:t>
        </w:r>
      </w:hyperlink>
      <w:r w:rsidRPr="008D31D9">
        <w:rPr>
          <w:rFonts w:ascii="Times New Roman" w:eastAsia="Calibri" w:hAnsi="Times New Roman"/>
          <w:sz w:val="28"/>
          <w:szCs w:val="28"/>
          <w:lang w:eastAsia="x-none"/>
        </w:rPr>
        <w:t xml:space="preserve"> </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w:t>
      </w:r>
      <w:proofErr w:type="spellStart"/>
      <w:r w:rsidRPr="008D31D9">
        <w:rPr>
          <w:rFonts w:ascii="Times New Roman" w:eastAsia="Calibri" w:hAnsi="Times New Roman"/>
          <w:sz w:val="28"/>
          <w:szCs w:val="28"/>
          <w:lang w:eastAsia="en-US"/>
        </w:rPr>
        <w:t>Герчикова</w:t>
      </w:r>
      <w:proofErr w:type="spellEnd"/>
      <w:r w:rsidRPr="008D31D9">
        <w:rPr>
          <w:rFonts w:ascii="Times New Roman" w:eastAsia="Calibri" w:hAnsi="Times New Roman"/>
          <w:sz w:val="28"/>
          <w:szCs w:val="28"/>
          <w:lang w:eastAsia="en-US"/>
        </w:rPr>
        <w:t xml:space="preserve">, И.Н. </w:t>
      </w:r>
      <w:proofErr w:type="gramStart"/>
      <w:r w:rsidRPr="008D31D9">
        <w:rPr>
          <w:rFonts w:ascii="Times New Roman" w:eastAsia="Calibri" w:hAnsi="Times New Roman"/>
          <w:sz w:val="28"/>
          <w:szCs w:val="28"/>
          <w:lang w:eastAsia="en-US"/>
        </w:rPr>
        <w:t>Менеджмент :</w:t>
      </w:r>
      <w:proofErr w:type="gramEnd"/>
      <w:r w:rsidRPr="008D31D9">
        <w:rPr>
          <w:rFonts w:ascii="Times New Roman" w:eastAsia="Calibri" w:hAnsi="Times New Roman"/>
          <w:sz w:val="28"/>
          <w:szCs w:val="28"/>
          <w:lang w:eastAsia="en-US"/>
        </w:rPr>
        <w:t xml:space="preserve"> практикум : учебное пособие [Электронный ресурс] / И.Н. </w:t>
      </w:r>
      <w:proofErr w:type="spellStart"/>
      <w:r w:rsidRPr="008D31D9">
        <w:rPr>
          <w:rFonts w:ascii="Times New Roman" w:eastAsia="Calibri" w:hAnsi="Times New Roman"/>
          <w:sz w:val="28"/>
          <w:szCs w:val="28"/>
          <w:lang w:eastAsia="en-US"/>
        </w:rPr>
        <w:t>Герчикова</w:t>
      </w:r>
      <w:proofErr w:type="spellEnd"/>
      <w:r w:rsidRPr="008D31D9">
        <w:rPr>
          <w:rFonts w:ascii="Times New Roman" w:eastAsia="Calibri" w:hAnsi="Times New Roman"/>
          <w:sz w:val="28"/>
          <w:szCs w:val="28"/>
          <w:lang w:eastAsia="en-US"/>
        </w:rPr>
        <w:t xml:space="preserve">. – </w:t>
      </w:r>
      <w:proofErr w:type="gramStart"/>
      <w:r w:rsidRPr="008D31D9">
        <w:rPr>
          <w:rFonts w:ascii="Times New Roman" w:eastAsia="Calibri" w:hAnsi="Times New Roman"/>
          <w:sz w:val="28"/>
          <w:szCs w:val="28"/>
          <w:lang w:eastAsia="en-US"/>
        </w:rPr>
        <w:t>Москва :</w:t>
      </w:r>
      <w:proofErr w:type="gramEnd"/>
      <w:r w:rsidRPr="008D31D9">
        <w:rPr>
          <w:rFonts w:ascii="Times New Roman" w:eastAsia="Calibri" w:hAnsi="Times New Roman"/>
          <w:sz w:val="28"/>
          <w:szCs w:val="28"/>
          <w:lang w:eastAsia="en-US"/>
        </w:rPr>
        <w:t xml:space="preserve"> </w:t>
      </w:r>
      <w:proofErr w:type="spellStart"/>
      <w:r w:rsidRPr="008D31D9">
        <w:rPr>
          <w:rFonts w:ascii="Times New Roman" w:eastAsia="Calibri" w:hAnsi="Times New Roman"/>
          <w:sz w:val="28"/>
          <w:szCs w:val="28"/>
          <w:lang w:eastAsia="en-US"/>
        </w:rPr>
        <w:t>Юнити</w:t>
      </w:r>
      <w:proofErr w:type="spellEnd"/>
      <w:r w:rsidRPr="008D31D9">
        <w:rPr>
          <w:rFonts w:ascii="Times New Roman" w:eastAsia="Calibri" w:hAnsi="Times New Roman"/>
          <w:sz w:val="28"/>
          <w:szCs w:val="28"/>
          <w:lang w:eastAsia="en-US"/>
        </w:rPr>
        <w:t xml:space="preserve">-Дана, 2015. – 799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5-238-00889-9. – Режим доступа: </w:t>
      </w:r>
      <w:hyperlink r:id="rId14"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biblioclub</w:t>
        </w:r>
        <w:proofErr w:type="spellEnd"/>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ru</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php</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=114981</w:t>
        </w:r>
      </w:hyperlink>
      <w:r w:rsidRPr="008D31D9">
        <w:rPr>
          <w:rFonts w:ascii="Times New Roman" w:eastAsia="Calibri" w:hAnsi="Times New Roman"/>
          <w:sz w:val="28"/>
          <w:szCs w:val="28"/>
          <w:lang w:eastAsia="x-none"/>
        </w:rPr>
        <w:t xml:space="preserve"> </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w:t>
      </w:r>
      <w:proofErr w:type="spellStart"/>
      <w:r w:rsidRPr="008D31D9">
        <w:rPr>
          <w:rFonts w:ascii="Times New Roman" w:eastAsia="Calibri" w:hAnsi="Times New Roman"/>
          <w:sz w:val="28"/>
          <w:szCs w:val="28"/>
          <w:lang w:eastAsia="en-US"/>
        </w:rPr>
        <w:t>Ильенкова</w:t>
      </w:r>
      <w:proofErr w:type="spellEnd"/>
      <w:r w:rsidRPr="008D31D9">
        <w:rPr>
          <w:rFonts w:ascii="Times New Roman" w:eastAsia="Calibri" w:hAnsi="Times New Roman"/>
          <w:sz w:val="28"/>
          <w:szCs w:val="28"/>
          <w:lang w:eastAsia="en-US"/>
        </w:rPr>
        <w:t xml:space="preserve">, С.Д. Основы </w:t>
      </w:r>
      <w:proofErr w:type="gramStart"/>
      <w:r w:rsidRPr="008D31D9">
        <w:rPr>
          <w:rFonts w:ascii="Times New Roman" w:eastAsia="Calibri" w:hAnsi="Times New Roman"/>
          <w:sz w:val="28"/>
          <w:szCs w:val="28"/>
          <w:lang w:eastAsia="en-US"/>
        </w:rPr>
        <w:t>менеджмента :</w:t>
      </w:r>
      <w:proofErr w:type="gramEnd"/>
      <w:r w:rsidRPr="008D31D9">
        <w:rPr>
          <w:rFonts w:ascii="Times New Roman" w:eastAsia="Calibri" w:hAnsi="Times New Roman"/>
          <w:sz w:val="28"/>
          <w:szCs w:val="28"/>
          <w:lang w:eastAsia="en-US"/>
        </w:rPr>
        <w:t xml:space="preserve"> учебное-методическое пособие [Электронный ресурс] / С.Д. </w:t>
      </w:r>
      <w:proofErr w:type="spellStart"/>
      <w:r w:rsidRPr="008D31D9">
        <w:rPr>
          <w:rFonts w:ascii="Times New Roman" w:eastAsia="Calibri" w:hAnsi="Times New Roman"/>
          <w:sz w:val="28"/>
          <w:szCs w:val="28"/>
          <w:lang w:eastAsia="en-US"/>
        </w:rPr>
        <w:t>Ильенкова</w:t>
      </w:r>
      <w:proofErr w:type="spellEnd"/>
      <w:r w:rsidRPr="008D31D9">
        <w:rPr>
          <w:rFonts w:ascii="Times New Roman" w:eastAsia="Calibri" w:hAnsi="Times New Roman"/>
          <w:sz w:val="28"/>
          <w:szCs w:val="28"/>
          <w:lang w:eastAsia="en-US"/>
        </w:rPr>
        <w:t xml:space="preserve">, В.И. Кузнецов – Москва : Евразийский открытый институт, 2011. – 239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978-5-374-00114-3. – Режим доступа: </w:t>
      </w:r>
      <w:hyperlink r:id="rId15" w:history="1">
        <w:r w:rsidRPr="008D31D9">
          <w:rPr>
            <w:rFonts w:ascii="Times New Roman" w:eastAsia="Calibri" w:hAnsi="Times New Roman"/>
            <w:color w:val="0000FF"/>
            <w:sz w:val="28"/>
            <w:szCs w:val="28"/>
            <w:u w:val="single"/>
            <w:lang w:eastAsia="x-none"/>
          </w:rPr>
          <w:t>http://biblioclub.ru/index.php?page=book&amp;id=90804</w:t>
        </w:r>
      </w:hyperlink>
      <w:r w:rsidRPr="008D31D9">
        <w:rPr>
          <w:rFonts w:ascii="Times New Roman" w:eastAsia="Calibri" w:hAnsi="Times New Roman"/>
          <w:color w:val="0000FF"/>
          <w:sz w:val="28"/>
          <w:szCs w:val="28"/>
          <w:u w:val="single"/>
          <w:lang w:eastAsia="x-none"/>
        </w:rPr>
        <w:t xml:space="preserve"> </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Маслов, В.И. </w:t>
      </w:r>
      <w:proofErr w:type="gramStart"/>
      <w:r w:rsidRPr="008D31D9">
        <w:rPr>
          <w:rFonts w:ascii="Times New Roman" w:eastAsia="Calibri" w:hAnsi="Times New Roman"/>
          <w:sz w:val="28"/>
          <w:szCs w:val="28"/>
          <w:lang w:eastAsia="en-US"/>
        </w:rPr>
        <w:t>Менеджмент :</w:t>
      </w:r>
      <w:proofErr w:type="gramEnd"/>
      <w:r w:rsidRPr="008D31D9">
        <w:rPr>
          <w:rFonts w:ascii="Times New Roman" w:eastAsia="Calibri" w:hAnsi="Times New Roman"/>
          <w:sz w:val="28"/>
          <w:szCs w:val="28"/>
          <w:lang w:eastAsia="en-US"/>
        </w:rPr>
        <w:t xml:space="preserve"> учебно-методическое пособие [Электронный ресурс] / В.И. Маслов – Москва, Макс-Пресс, 2014 – 16 с. – Режим доступа: </w:t>
      </w:r>
      <w:hyperlink r:id="rId16"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biblioclub</w:t>
        </w:r>
        <w:proofErr w:type="spellEnd"/>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ru</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php</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=103839</w:t>
        </w:r>
      </w:hyperlink>
      <w:r w:rsidRPr="008D31D9">
        <w:rPr>
          <w:rFonts w:ascii="Times New Roman" w:eastAsia="Calibri" w:hAnsi="Times New Roman"/>
          <w:sz w:val="28"/>
          <w:szCs w:val="28"/>
          <w:lang w:eastAsia="x-none"/>
        </w:rPr>
        <w:t xml:space="preserve"> </w:t>
      </w:r>
    </w:p>
    <w:p w:rsidR="004F1F3A" w:rsidRPr="008D1695" w:rsidRDefault="008D31D9" w:rsidP="008D31D9">
      <w:pPr>
        <w:ind w:firstLine="709"/>
        <w:jc w:val="both"/>
        <w:rPr>
          <w:rFonts w:ascii="Times New Roman" w:hAnsi="Times New Roman"/>
          <w:sz w:val="28"/>
          <w:szCs w:val="28"/>
        </w:rPr>
      </w:pPr>
      <w:r w:rsidRPr="008D31D9">
        <w:rPr>
          <w:rFonts w:ascii="Times New Roman" w:eastAsia="Calibri" w:hAnsi="Times New Roman"/>
          <w:sz w:val="28"/>
          <w:szCs w:val="28"/>
          <w:lang w:eastAsia="en-US"/>
        </w:rPr>
        <w:t xml:space="preserve">– Набиев, Р.А. Менеджмент. Практикум: учебное пособие [Электронный ресурс] / Р.А. Набиев Т.Ф. Локтева, Е.Н. </w:t>
      </w:r>
      <w:proofErr w:type="spellStart"/>
      <w:r w:rsidRPr="008D31D9">
        <w:rPr>
          <w:rFonts w:ascii="Times New Roman" w:eastAsia="Calibri" w:hAnsi="Times New Roman"/>
          <w:sz w:val="28"/>
          <w:szCs w:val="28"/>
          <w:lang w:eastAsia="en-US"/>
        </w:rPr>
        <w:t>Вахромов</w:t>
      </w:r>
      <w:proofErr w:type="spellEnd"/>
      <w:r w:rsidRPr="008D31D9">
        <w:rPr>
          <w:rFonts w:ascii="Times New Roman" w:eastAsia="Calibri" w:hAnsi="Times New Roman"/>
          <w:sz w:val="28"/>
          <w:szCs w:val="28"/>
          <w:lang w:eastAsia="en-US"/>
        </w:rPr>
        <w:t xml:space="preserve">. – </w:t>
      </w:r>
      <w:proofErr w:type="gramStart"/>
      <w:r w:rsidRPr="008D31D9">
        <w:rPr>
          <w:rFonts w:ascii="Times New Roman" w:eastAsia="Calibri" w:hAnsi="Times New Roman"/>
          <w:sz w:val="28"/>
          <w:szCs w:val="28"/>
          <w:lang w:eastAsia="en-US"/>
        </w:rPr>
        <w:t>Москва :</w:t>
      </w:r>
      <w:proofErr w:type="gramEnd"/>
      <w:r w:rsidRPr="008D31D9">
        <w:rPr>
          <w:rFonts w:ascii="Times New Roman" w:eastAsia="Calibri" w:hAnsi="Times New Roman"/>
          <w:sz w:val="28"/>
          <w:szCs w:val="28"/>
          <w:lang w:eastAsia="en-US"/>
        </w:rPr>
        <w:t xml:space="preserve"> Финансы и статистика – 2014. – 144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978-5-279-03291-4. – Режим доступа: </w:t>
      </w:r>
      <w:hyperlink r:id="rId17"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biblioclub</w:t>
        </w:r>
        <w:proofErr w:type="spellEnd"/>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ru</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php</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=63571</w:t>
        </w:r>
      </w:hyperlink>
    </w:p>
    <w:sectPr w:rsidR="004F1F3A" w:rsidRPr="008D1695" w:rsidSect="003B2C4B">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C0B" w:rsidRDefault="00F45C0B">
      <w:r>
        <w:separator/>
      </w:r>
    </w:p>
  </w:endnote>
  <w:endnote w:type="continuationSeparator" w:id="0">
    <w:p w:rsidR="00F45C0B" w:rsidRDefault="00F4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DD" w:rsidRPr="00A129B8" w:rsidRDefault="009E08DD" w:rsidP="00A129B8">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92029"/>
      <w:docPartObj>
        <w:docPartGallery w:val="Page Numbers (Bottom of Page)"/>
        <w:docPartUnique/>
      </w:docPartObj>
    </w:sdtPr>
    <w:sdtEndPr/>
    <w:sdtContent>
      <w:p w:rsidR="00F45C0B" w:rsidRDefault="00F45C0B">
        <w:pPr>
          <w:pStyle w:val="a6"/>
          <w:jc w:val="center"/>
        </w:pPr>
        <w:r>
          <w:fldChar w:fldCharType="begin"/>
        </w:r>
        <w:r>
          <w:instrText xml:space="preserve"> PAGE   \* MERGEFORMAT </w:instrText>
        </w:r>
        <w:r>
          <w:fldChar w:fldCharType="separate"/>
        </w:r>
        <w:r w:rsidR="009E08DD">
          <w:rPr>
            <w:noProof/>
          </w:rPr>
          <w:t>20</w:t>
        </w:r>
        <w:r>
          <w:rPr>
            <w:noProof/>
          </w:rPr>
          <w:fldChar w:fldCharType="end"/>
        </w:r>
      </w:p>
    </w:sdtContent>
  </w:sdt>
  <w:p w:rsidR="00F45C0B" w:rsidRDefault="00F45C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C0B" w:rsidRDefault="00F45C0B">
      <w:r>
        <w:separator/>
      </w:r>
    </w:p>
  </w:footnote>
  <w:footnote w:type="continuationSeparator" w:id="0">
    <w:p w:rsidR="00F45C0B" w:rsidRDefault="00F45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45879"/>
    <w:multiLevelType w:val="hybridMultilevel"/>
    <w:tmpl w:val="CC30DFB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1A5E15"/>
    <w:multiLevelType w:val="hybridMultilevel"/>
    <w:tmpl w:val="1E2E322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6" w15:restartNumberingAfterBreak="0">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DE24E9"/>
    <w:multiLevelType w:val="hybridMultilevel"/>
    <w:tmpl w:val="6A9E885C"/>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5BE4CD4"/>
    <w:multiLevelType w:val="hybridMultilevel"/>
    <w:tmpl w:val="417EEF0A"/>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244FC7"/>
    <w:multiLevelType w:val="hybridMultilevel"/>
    <w:tmpl w:val="9A66D262"/>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0B0991"/>
    <w:multiLevelType w:val="hybridMultilevel"/>
    <w:tmpl w:val="43BE275E"/>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5" w15:restartNumberingAfterBreak="0">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9"/>
  </w:num>
  <w:num w:numId="3">
    <w:abstractNumId w:val="21"/>
  </w:num>
  <w:num w:numId="4">
    <w:abstractNumId w:val="20"/>
  </w:num>
  <w:num w:numId="5">
    <w:abstractNumId w:val="6"/>
  </w:num>
  <w:num w:numId="6">
    <w:abstractNumId w:val="12"/>
  </w:num>
  <w:num w:numId="7">
    <w:abstractNumId w:val="1"/>
  </w:num>
  <w:num w:numId="8">
    <w:abstractNumId w:val="0"/>
  </w:num>
  <w:num w:numId="9">
    <w:abstractNumId w:val="9"/>
  </w:num>
  <w:num w:numId="10">
    <w:abstractNumId w:val="23"/>
  </w:num>
  <w:num w:numId="11">
    <w:abstractNumId w:val="2"/>
  </w:num>
  <w:num w:numId="12">
    <w:abstractNumId w:val="5"/>
  </w:num>
  <w:num w:numId="13">
    <w:abstractNumId w:val="24"/>
  </w:num>
  <w:num w:numId="14">
    <w:abstractNumId w:val="7"/>
  </w:num>
  <w:num w:numId="15">
    <w:abstractNumId w:val="10"/>
  </w:num>
  <w:num w:numId="16">
    <w:abstractNumId w:val="15"/>
  </w:num>
  <w:num w:numId="17">
    <w:abstractNumId w:val="25"/>
  </w:num>
  <w:num w:numId="18">
    <w:abstractNumId w:val="22"/>
  </w:num>
  <w:num w:numId="19">
    <w:abstractNumId w:val="11"/>
  </w:num>
  <w:num w:numId="20">
    <w:abstractNumId w:val="14"/>
  </w:num>
  <w:num w:numId="21">
    <w:abstractNumId w:val="3"/>
  </w:num>
  <w:num w:numId="22">
    <w:abstractNumId w:val="8"/>
  </w:num>
  <w:num w:numId="23">
    <w:abstractNumId w:val="18"/>
  </w:num>
  <w:num w:numId="24">
    <w:abstractNumId w:val="4"/>
  </w:num>
  <w:num w:numId="25">
    <w:abstractNumId w:val="17"/>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07CBB"/>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0C05"/>
    <w:rsid w:val="000A1014"/>
    <w:rsid w:val="000A4C2F"/>
    <w:rsid w:val="000B2DA5"/>
    <w:rsid w:val="000B3AEE"/>
    <w:rsid w:val="000B688C"/>
    <w:rsid w:val="000B6A12"/>
    <w:rsid w:val="000B6A2E"/>
    <w:rsid w:val="000C02FC"/>
    <w:rsid w:val="000C1919"/>
    <w:rsid w:val="000C2200"/>
    <w:rsid w:val="000C2DBF"/>
    <w:rsid w:val="000C7951"/>
    <w:rsid w:val="000C7A8D"/>
    <w:rsid w:val="000D144B"/>
    <w:rsid w:val="000D27BB"/>
    <w:rsid w:val="000D3B74"/>
    <w:rsid w:val="000D697B"/>
    <w:rsid w:val="000E3E59"/>
    <w:rsid w:val="000E67B7"/>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433CB"/>
    <w:rsid w:val="001449A1"/>
    <w:rsid w:val="001473FE"/>
    <w:rsid w:val="00153234"/>
    <w:rsid w:val="0015353E"/>
    <w:rsid w:val="00155818"/>
    <w:rsid w:val="00155B9B"/>
    <w:rsid w:val="001562C9"/>
    <w:rsid w:val="00165138"/>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5113"/>
    <w:rsid w:val="00237EAB"/>
    <w:rsid w:val="002400E3"/>
    <w:rsid w:val="00244529"/>
    <w:rsid w:val="0025135E"/>
    <w:rsid w:val="00254B23"/>
    <w:rsid w:val="0025764C"/>
    <w:rsid w:val="0025772E"/>
    <w:rsid w:val="00257CA3"/>
    <w:rsid w:val="0026006A"/>
    <w:rsid w:val="00266831"/>
    <w:rsid w:val="002671C3"/>
    <w:rsid w:val="002701D8"/>
    <w:rsid w:val="002702AF"/>
    <w:rsid w:val="00271683"/>
    <w:rsid w:val="00274D7F"/>
    <w:rsid w:val="00276979"/>
    <w:rsid w:val="00277708"/>
    <w:rsid w:val="002804A0"/>
    <w:rsid w:val="0028428B"/>
    <w:rsid w:val="00284710"/>
    <w:rsid w:val="00290607"/>
    <w:rsid w:val="00290FF2"/>
    <w:rsid w:val="00291628"/>
    <w:rsid w:val="002934C6"/>
    <w:rsid w:val="00296C97"/>
    <w:rsid w:val="002974D0"/>
    <w:rsid w:val="00297507"/>
    <w:rsid w:val="002A0DC9"/>
    <w:rsid w:val="002A239B"/>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C295A"/>
    <w:rsid w:val="003D6367"/>
    <w:rsid w:val="003E0806"/>
    <w:rsid w:val="003E22F7"/>
    <w:rsid w:val="003E67C5"/>
    <w:rsid w:val="003F1769"/>
    <w:rsid w:val="003F57E4"/>
    <w:rsid w:val="003F6C70"/>
    <w:rsid w:val="004003D4"/>
    <w:rsid w:val="00403D40"/>
    <w:rsid w:val="004054F5"/>
    <w:rsid w:val="00406059"/>
    <w:rsid w:val="00406092"/>
    <w:rsid w:val="00414759"/>
    <w:rsid w:val="00414B8A"/>
    <w:rsid w:val="0042171A"/>
    <w:rsid w:val="00423FD7"/>
    <w:rsid w:val="00424C49"/>
    <w:rsid w:val="00424E07"/>
    <w:rsid w:val="00426BDB"/>
    <w:rsid w:val="0042784B"/>
    <w:rsid w:val="00431C5C"/>
    <w:rsid w:val="00443904"/>
    <w:rsid w:val="004553C4"/>
    <w:rsid w:val="0045762D"/>
    <w:rsid w:val="00461B0D"/>
    <w:rsid w:val="0046222C"/>
    <w:rsid w:val="00472D9E"/>
    <w:rsid w:val="0047349E"/>
    <w:rsid w:val="00476391"/>
    <w:rsid w:val="00485CEF"/>
    <w:rsid w:val="00490154"/>
    <w:rsid w:val="00493217"/>
    <w:rsid w:val="0049327F"/>
    <w:rsid w:val="004957A5"/>
    <w:rsid w:val="00495CED"/>
    <w:rsid w:val="00496977"/>
    <w:rsid w:val="004A0460"/>
    <w:rsid w:val="004A3B7F"/>
    <w:rsid w:val="004A4324"/>
    <w:rsid w:val="004A4938"/>
    <w:rsid w:val="004B0BE6"/>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60554"/>
    <w:rsid w:val="00564B35"/>
    <w:rsid w:val="00566E0B"/>
    <w:rsid w:val="00581D27"/>
    <w:rsid w:val="00584B35"/>
    <w:rsid w:val="00594431"/>
    <w:rsid w:val="00594A85"/>
    <w:rsid w:val="005A3D6E"/>
    <w:rsid w:val="005A4762"/>
    <w:rsid w:val="005A4E46"/>
    <w:rsid w:val="005A522E"/>
    <w:rsid w:val="005A6C84"/>
    <w:rsid w:val="005A7D46"/>
    <w:rsid w:val="005B10C1"/>
    <w:rsid w:val="005B16C8"/>
    <w:rsid w:val="005B22BC"/>
    <w:rsid w:val="005C0FB4"/>
    <w:rsid w:val="005C3E16"/>
    <w:rsid w:val="005D0FFD"/>
    <w:rsid w:val="005D5195"/>
    <w:rsid w:val="005D666D"/>
    <w:rsid w:val="005D7650"/>
    <w:rsid w:val="005E3B94"/>
    <w:rsid w:val="005E48C7"/>
    <w:rsid w:val="005E4FCA"/>
    <w:rsid w:val="005F20D2"/>
    <w:rsid w:val="005F2FBA"/>
    <w:rsid w:val="005F4703"/>
    <w:rsid w:val="005F509F"/>
    <w:rsid w:val="00601308"/>
    <w:rsid w:val="00601639"/>
    <w:rsid w:val="00605B74"/>
    <w:rsid w:val="006073F4"/>
    <w:rsid w:val="00610493"/>
    <w:rsid w:val="00611E1B"/>
    <w:rsid w:val="00613791"/>
    <w:rsid w:val="0062106A"/>
    <w:rsid w:val="00621210"/>
    <w:rsid w:val="0062318B"/>
    <w:rsid w:val="006279BC"/>
    <w:rsid w:val="006317B7"/>
    <w:rsid w:val="0063333E"/>
    <w:rsid w:val="00637212"/>
    <w:rsid w:val="0064063D"/>
    <w:rsid w:val="00642032"/>
    <w:rsid w:val="00642B18"/>
    <w:rsid w:val="00642E2E"/>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B18AA"/>
    <w:rsid w:val="006C4533"/>
    <w:rsid w:val="006C62D0"/>
    <w:rsid w:val="006D02AC"/>
    <w:rsid w:val="006D37C3"/>
    <w:rsid w:val="006D7CAC"/>
    <w:rsid w:val="006E0BB2"/>
    <w:rsid w:val="006E13E2"/>
    <w:rsid w:val="006E3067"/>
    <w:rsid w:val="006E6BD6"/>
    <w:rsid w:val="006F3FF0"/>
    <w:rsid w:val="00700241"/>
    <w:rsid w:val="0071183D"/>
    <w:rsid w:val="00714A0E"/>
    <w:rsid w:val="00715377"/>
    <w:rsid w:val="007217E4"/>
    <w:rsid w:val="007317A7"/>
    <w:rsid w:val="00734B0F"/>
    <w:rsid w:val="00740BA5"/>
    <w:rsid w:val="00745585"/>
    <w:rsid w:val="00753720"/>
    <w:rsid w:val="007575F7"/>
    <w:rsid w:val="00757D33"/>
    <w:rsid w:val="00760CDE"/>
    <w:rsid w:val="00764A1D"/>
    <w:rsid w:val="00765FCA"/>
    <w:rsid w:val="00770E55"/>
    <w:rsid w:val="0077687A"/>
    <w:rsid w:val="00777D47"/>
    <w:rsid w:val="007804F1"/>
    <w:rsid w:val="007826D8"/>
    <w:rsid w:val="00783F2A"/>
    <w:rsid w:val="00783F47"/>
    <w:rsid w:val="007844F5"/>
    <w:rsid w:val="007846E1"/>
    <w:rsid w:val="00787098"/>
    <w:rsid w:val="00787F0D"/>
    <w:rsid w:val="00792ED9"/>
    <w:rsid w:val="00792FF7"/>
    <w:rsid w:val="00795A35"/>
    <w:rsid w:val="00797CEF"/>
    <w:rsid w:val="007A2C72"/>
    <w:rsid w:val="007A44D1"/>
    <w:rsid w:val="007B5129"/>
    <w:rsid w:val="007C4185"/>
    <w:rsid w:val="007C5CC1"/>
    <w:rsid w:val="007C5FA1"/>
    <w:rsid w:val="007D1E79"/>
    <w:rsid w:val="007D2587"/>
    <w:rsid w:val="007D3D10"/>
    <w:rsid w:val="007E29F0"/>
    <w:rsid w:val="007E7675"/>
    <w:rsid w:val="007F6E3F"/>
    <w:rsid w:val="00806A3C"/>
    <w:rsid w:val="00807319"/>
    <w:rsid w:val="00807C97"/>
    <w:rsid w:val="00810A80"/>
    <w:rsid w:val="00810F0C"/>
    <w:rsid w:val="00810F70"/>
    <w:rsid w:val="00812228"/>
    <w:rsid w:val="00812C9D"/>
    <w:rsid w:val="00814719"/>
    <w:rsid w:val="008147AA"/>
    <w:rsid w:val="008149D3"/>
    <w:rsid w:val="00815D26"/>
    <w:rsid w:val="00815E7F"/>
    <w:rsid w:val="00816124"/>
    <w:rsid w:val="008278DC"/>
    <w:rsid w:val="00835373"/>
    <w:rsid w:val="008360BF"/>
    <w:rsid w:val="00836896"/>
    <w:rsid w:val="00842650"/>
    <w:rsid w:val="008429F5"/>
    <w:rsid w:val="00846846"/>
    <w:rsid w:val="008538D0"/>
    <w:rsid w:val="008547BB"/>
    <w:rsid w:val="00861163"/>
    <w:rsid w:val="00864607"/>
    <w:rsid w:val="00875174"/>
    <w:rsid w:val="00875BF1"/>
    <w:rsid w:val="00880AA8"/>
    <w:rsid w:val="00883517"/>
    <w:rsid w:val="008927E7"/>
    <w:rsid w:val="00894BA5"/>
    <w:rsid w:val="00895423"/>
    <w:rsid w:val="008955C8"/>
    <w:rsid w:val="008A21C1"/>
    <w:rsid w:val="008A2E81"/>
    <w:rsid w:val="008B1C00"/>
    <w:rsid w:val="008B2E12"/>
    <w:rsid w:val="008B398C"/>
    <w:rsid w:val="008B7559"/>
    <w:rsid w:val="008C2673"/>
    <w:rsid w:val="008C34C1"/>
    <w:rsid w:val="008C439C"/>
    <w:rsid w:val="008D05AB"/>
    <w:rsid w:val="008D1695"/>
    <w:rsid w:val="008D19E1"/>
    <w:rsid w:val="008D31D9"/>
    <w:rsid w:val="008D3B94"/>
    <w:rsid w:val="008D40DB"/>
    <w:rsid w:val="008D42CD"/>
    <w:rsid w:val="008D5113"/>
    <w:rsid w:val="008D6C9F"/>
    <w:rsid w:val="008D6E65"/>
    <w:rsid w:val="008D7019"/>
    <w:rsid w:val="008E4264"/>
    <w:rsid w:val="008E48E0"/>
    <w:rsid w:val="008E5566"/>
    <w:rsid w:val="008E5E61"/>
    <w:rsid w:val="008F293D"/>
    <w:rsid w:val="008F724B"/>
    <w:rsid w:val="008F75A0"/>
    <w:rsid w:val="00911C22"/>
    <w:rsid w:val="009120FC"/>
    <w:rsid w:val="00912655"/>
    <w:rsid w:val="00912ABB"/>
    <w:rsid w:val="0091566B"/>
    <w:rsid w:val="00917CEE"/>
    <w:rsid w:val="00922206"/>
    <w:rsid w:val="00923062"/>
    <w:rsid w:val="00923BA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1842"/>
    <w:rsid w:val="009C2C04"/>
    <w:rsid w:val="009C2EC5"/>
    <w:rsid w:val="009C404B"/>
    <w:rsid w:val="009D114D"/>
    <w:rsid w:val="009D3346"/>
    <w:rsid w:val="009E08DD"/>
    <w:rsid w:val="009E0DD4"/>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620FA"/>
    <w:rsid w:val="00A631A0"/>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1B1E"/>
    <w:rsid w:val="00AB2FA4"/>
    <w:rsid w:val="00AC16C0"/>
    <w:rsid w:val="00AC1977"/>
    <w:rsid w:val="00AC3B50"/>
    <w:rsid w:val="00AC6B05"/>
    <w:rsid w:val="00AC748B"/>
    <w:rsid w:val="00AC7CB6"/>
    <w:rsid w:val="00AD04CB"/>
    <w:rsid w:val="00AD10DB"/>
    <w:rsid w:val="00AD1D30"/>
    <w:rsid w:val="00AD52C5"/>
    <w:rsid w:val="00AD60B5"/>
    <w:rsid w:val="00AE105A"/>
    <w:rsid w:val="00AE36C0"/>
    <w:rsid w:val="00AF11F9"/>
    <w:rsid w:val="00AF17AE"/>
    <w:rsid w:val="00AF5360"/>
    <w:rsid w:val="00AF64FA"/>
    <w:rsid w:val="00AF7463"/>
    <w:rsid w:val="00B035AA"/>
    <w:rsid w:val="00B11152"/>
    <w:rsid w:val="00B14DA3"/>
    <w:rsid w:val="00B1682A"/>
    <w:rsid w:val="00B2525B"/>
    <w:rsid w:val="00B2775C"/>
    <w:rsid w:val="00B31811"/>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841"/>
    <w:rsid w:val="00BA4D32"/>
    <w:rsid w:val="00BA65F2"/>
    <w:rsid w:val="00BB08E1"/>
    <w:rsid w:val="00BB2B5B"/>
    <w:rsid w:val="00BB39B5"/>
    <w:rsid w:val="00BB4CC4"/>
    <w:rsid w:val="00BB5B7E"/>
    <w:rsid w:val="00BB7294"/>
    <w:rsid w:val="00BC0594"/>
    <w:rsid w:val="00BC212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4086"/>
    <w:rsid w:val="00C1308A"/>
    <w:rsid w:val="00C13CEA"/>
    <w:rsid w:val="00C213D5"/>
    <w:rsid w:val="00C23CD2"/>
    <w:rsid w:val="00C2415B"/>
    <w:rsid w:val="00C241CA"/>
    <w:rsid w:val="00C25DBA"/>
    <w:rsid w:val="00C264DB"/>
    <w:rsid w:val="00C27673"/>
    <w:rsid w:val="00C322CA"/>
    <w:rsid w:val="00C33A5B"/>
    <w:rsid w:val="00C369D3"/>
    <w:rsid w:val="00C4397B"/>
    <w:rsid w:val="00C47DD9"/>
    <w:rsid w:val="00C52323"/>
    <w:rsid w:val="00C57C5E"/>
    <w:rsid w:val="00C60F56"/>
    <w:rsid w:val="00C64D06"/>
    <w:rsid w:val="00C65261"/>
    <w:rsid w:val="00C65F0B"/>
    <w:rsid w:val="00C66983"/>
    <w:rsid w:val="00C70247"/>
    <w:rsid w:val="00C70969"/>
    <w:rsid w:val="00C74311"/>
    <w:rsid w:val="00C76FBB"/>
    <w:rsid w:val="00C80005"/>
    <w:rsid w:val="00C80427"/>
    <w:rsid w:val="00C83AD8"/>
    <w:rsid w:val="00C85A12"/>
    <w:rsid w:val="00C90766"/>
    <w:rsid w:val="00C9235D"/>
    <w:rsid w:val="00C92501"/>
    <w:rsid w:val="00C9651D"/>
    <w:rsid w:val="00C966F9"/>
    <w:rsid w:val="00CA16E2"/>
    <w:rsid w:val="00CA309A"/>
    <w:rsid w:val="00CA5BDC"/>
    <w:rsid w:val="00CA641B"/>
    <w:rsid w:val="00CB09E4"/>
    <w:rsid w:val="00CB3D9A"/>
    <w:rsid w:val="00CC09D1"/>
    <w:rsid w:val="00CC1629"/>
    <w:rsid w:val="00CC1C6B"/>
    <w:rsid w:val="00CC251A"/>
    <w:rsid w:val="00CC2602"/>
    <w:rsid w:val="00CC2B50"/>
    <w:rsid w:val="00CC5191"/>
    <w:rsid w:val="00CD06A6"/>
    <w:rsid w:val="00CD3269"/>
    <w:rsid w:val="00CE18C1"/>
    <w:rsid w:val="00CF074F"/>
    <w:rsid w:val="00CF295E"/>
    <w:rsid w:val="00CF4C08"/>
    <w:rsid w:val="00CF5BD3"/>
    <w:rsid w:val="00CF74AF"/>
    <w:rsid w:val="00CF7584"/>
    <w:rsid w:val="00D111CA"/>
    <w:rsid w:val="00D13705"/>
    <w:rsid w:val="00D14CF3"/>
    <w:rsid w:val="00D1568F"/>
    <w:rsid w:val="00D231DB"/>
    <w:rsid w:val="00D279B0"/>
    <w:rsid w:val="00D33F21"/>
    <w:rsid w:val="00D37C8F"/>
    <w:rsid w:val="00D434BA"/>
    <w:rsid w:val="00D44155"/>
    <w:rsid w:val="00D45E60"/>
    <w:rsid w:val="00D5165B"/>
    <w:rsid w:val="00D556FD"/>
    <w:rsid w:val="00D56356"/>
    <w:rsid w:val="00D604A0"/>
    <w:rsid w:val="00D637DC"/>
    <w:rsid w:val="00D63B9F"/>
    <w:rsid w:val="00D66C07"/>
    <w:rsid w:val="00D71141"/>
    <w:rsid w:val="00D73239"/>
    <w:rsid w:val="00D7344F"/>
    <w:rsid w:val="00D73A03"/>
    <w:rsid w:val="00D73C1A"/>
    <w:rsid w:val="00D74960"/>
    <w:rsid w:val="00D875EE"/>
    <w:rsid w:val="00D90D74"/>
    <w:rsid w:val="00D92FCA"/>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E00AD4"/>
    <w:rsid w:val="00E0740E"/>
    <w:rsid w:val="00E109FB"/>
    <w:rsid w:val="00E1506D"/>
    <w:rsid w:val="00E21FA5"/>
    <w:rsid w:val="00E237BE"/>
    <w:rsid w:val="00E25E68"/>
    <w:rsid w:val="00E31349"/>
    <w:rsid w:val="00E31E71"/>
    <w:rsid w:val="00E36D34"/>
    <w:rsid w:val="00E42134"/>
    <w:rsid w:val="00E55535"/>
    <w:rsid w:val="00E56737"/>
    <w:rsid w:val="00E60F48"/>
    <w:rsid w:val="00E61906"/>
    <w:rsid w:val="00E66E29"/>
    <w:rsid w:val="00E72735"/>
    <w:rsid w:val="00E76A7B"/>
    <w:rsid w:val="00E83490"/>
    <w:rsid w:val="00E8401B"/>
    <w:rsid w:val="00E85515"/>
    <w:rsid w:val="00E85FB7"/>
    <w:rsid w:val="00E86E9F"/>
    <w:rsid w:val="00E92928"/>
    <w:rsid w:val="00E93318"/>
    <w:rsid w:val="00E93786"/>
    <w:rsid w:val="00E95C7D"/>
    <w:rsid w:val="00EA00D1"/>
    <w:rsid w:val="00EA2F16"/>
    <w:rsid w:val="00EA3A03"/>
    <w:rsid w:val="00EA4063"/>
    <w:rsid w:val="00EA61F1"/>
    <w:rsid w:val="00EA7172"/>
    <w:rsid w:val="00EA7645"/>
    <w:rsid w:val="00EA7FDD"/>
    <w:rsid w:val="00EB0759"/>
    <w:rsid w:val="00EB4BAB"/>
    <w:rsid w:val="00EC24E9"/>
    <w:rsid w:val="00ED25FF"/>
    <w:rsid w:val="00ED56F5"/>
    <w:rsid w:val="00ED7664"/>
    <w:rsid w:val="00ED7A67"/>
    <w:rsid w:val="00EE07DC"/>
    <w:rsid w:val="00EE3507"/>
    <w:rsid w:val="00EE6BAF"/>
    <w:rsid w:val="00EF1B57"/>
    <w:rsid w:val="00EF2303"/>
    <w:rsid w:val="00EF732F"/>
    <w:rsid w:val="00F01B41"/>
    <w:rsid w:val="00F0395D"/>
    <w:rsid w:val="00F2712B"/>
    <w:rsid w:val="00F374F4"/>
    <w:rsid w:val="00F41BDC"/>
    <w:rsid w:val="00F429AA"/>
    <w:rsid w:val="00F446BF"/>
    <w:rsid w:val="00F45C0B"/>
    <w:rsid w:val="00F469C4"/>
    <w:rsid w:val="00F52165"/>
    <w:rsid w:val="00F52318"/>
    <w:rsid w:val="00F535D6"/>
    <w:rsid w:val="00F55976"/>
    <w:rsid w:val="00F55D94"/>
    <w:rsid w:val="00F5670D"/>
    <w:rsid w:val="00F57673"/>
    <w:rsid w:val="00F62A94"/>
    <w:rsid w:val="00F713BE"/>
    <w:rsid w:val="00F72F29"/>
    <w:rsid w:val="00F73D5B"/>
    <w:rsid w:val="00F7599A"/>
    <w:rsid w:val="00F75C32"/>
    <w:rsid w:val="00F76DA0"/>
    <w:rsid w:val="00F81B9F"/>
    <w:rsid w:val="00F86290"/>
    <w:rsid w:val="00F93310"/>
    <w:rsid w:val="00F94834"/>
    <w:rsid w:val="00F95E7A"/>
    <w:rsid w:val="00F96279"/>
    <w:rsid w:val="00F9640D"/>
    <w:rsid w:val="00F978D9"/>
    <w:rsid w:val="00FA05C6"/>
    <w:rsid w:val="00FA6C9A"/>
    <w:rsid w:val="00FB2F77"/>
    <w:rsid w:val="00FB3552"/>
    <w:rsid w:val="00FB7F56"/>
    <w:rsid w:val="00FC6A5E"/>
    <w:rsid w:val="00FD3D42"/>
    <w:rsid w:val="00FD60EC"/>
    <w:rsid w:val="00FE0AE2"/>
    <w:rsid w:val="00FE31AA"/>
    <w:rsid w:val="00FE6982"/>
    <w:rsid w:val="00FF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E9C1A7-B7FB-40E7-90FC-70FBDBCD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A96DBB"/>
    <w:pPr>
      <w:tabs>
        <w:tab w:val="center" w:pos="4677"/>
        <w:tab w:val="right" w:pos="9355"/>
      </w:tabs>
    </w:pPr>
  </w:style>
  <w:style w:type="character" w:customStyle="1" w:styleId="a5">
    <w:name w:val="Верхний колонтитул Знак"/>
    <w:basedOn w:val="a0"/>
    <w:link w:val="a4"/>
    <w:uiPriority w:val="99"/>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 w:type="table" w:customStyle="1" w:styleId="TableNormal">
    <w:name w:val="Table Normal"/>
    <w:uiPriority w:val="2"/>
    <w:semiHidden/>
    <w:unhideWhenUsed/>
    <w:qFormat/>
    <w:rsid w:val="008D31D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231D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231D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220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C220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C220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4422">
      <w:bodyDiv w:val="1"/>
      <w:marLeft w:val="0"/>
      <w:marRight w:val="0"/>
      <w:marTop w:val="0"/>
      <w:marBottom w:val="0"/>
      <w:divBdr>
        <w:top w:val="none" w:sz="0" w:space="0" w:color="auto"/>
        <w:left w:val="none" w:sz="0" w:space="0" w:color="auto"/>
        <w:bottom w:val="none" w:sz="0" w:space="0" w:color="auto"/>
        <w:right w:val="none" w:sz="0" w:space="0" w:color="auto"/>
      </w:divBdr>
    </w:div>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club.ru/index.php?page=book&amp;id=563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114981" TargetMode="External"/><Relationship Id="rId17" Type="http://schemas.openxmlformats.org/officeDocument/2006/relationships/hyperlink" Target="http://biblioclub.ru/index.php?page=book&amp;id=63571" TargetMode="External"/><Relationship Id="rId2" Type="http://schemas.openxmlformats.org/officeDocument/2006/relationships/numbering" Target="numbering.xml"/><Relationship Id="rId16" Type="http://schemas.openxmlformats.org/officeDocument/2006/relationships/hyperlink" Target="http://biblioclub.ru/index.php?page=book&amp;id=1038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115008" TargetMode="External"/><Relationship Id="rId5" Type="http://schemas.openxmlformats.org/officeDocument/2006/relationships/webSettings" Target="webSettings.xml"/><Relationship Id="rId15" Type="http://schemas.openxmlformats.org/officeDocument/2006/relationships/hyperlink" Target="http://biblioclub.ru/index.php?page=book&amp;id=90804" TargetMode="External"/><Relationship Id="rId10" Type="http://schemas.openxmlformats.org/officeDocument/2006/relationships/hyperlink" Target="http://comp-science.narod.ru/pr_nab.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iblioclub.ru/index.php?page=book&amp;id=114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758E0-3029-4CA9-B435-857F6EB9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13318</TotalTime>
  <Pages>34</Pages>
  <Words>10684</Words>
  <Characters>60902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71444</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мвидео</cp:lastModifiedBy>
  <cp:revision>828</cp:revision>
  <cp:lastPrinted>2016-11-01T11:58:00Z</cp:lastPrinted>
  <dcterms:created xsi:type="dcterms:W3CDTF">2010-09-01T18:11:00Z</dcterms:created>
  <dcterms:modified xsi:type="dcterms:W3CDTF">2019-10-22T14:27:00Z</dcterms:modified>
</cp:coreProperties>
</file>