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МИНИСТЕРСТВО ОБРАЗОВАНИЯ И НАУКИ РОССИЙСКОЙ ФЕДЕРАЦИИ</w:t>
      </w:r>
    </w:p>
    <w:p w:rsidR="00E465DA" w:rsidRPr="009F6E39" w:rsidRDefault="00E465DA" w:rsidP="00E465DA">
      <w:pPr>
        <w:suppressLineNumbers/>
        <w:jc w:val="center"/>
        <w:rPr>
          <w:rFonts w:eastAsia="Arial Unicode MS"/>
        </w:rPr>
      </w:pPr>
      <w:proofErr w:type="spellStart"/>
      <w:r w:rsidRPr="009F6E39">
        <w:rPr>
          <w:rFonts w:eastAsia="Arial Unicode MS"/>
        </w:rPr>
        <w:t>Бузулукский</w:t>
      </w:r>
      <w:proofErr w:type="spellEnd"/>
      <w:r w:rsidRPr="009F6E39">
        <w:rPr>
          <w:rFonts w:eastAsia="Arial Unicode MS"/>
        </w:rPr>
        <w:t xml:space="preserve">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общей инженерии</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 xml:space="preserve">Программа </w:t>
      </w:r>
      <w:proofErr w:type="gramStart"/>
      <w:r w:rsidRPr="009F6E39">
        <w:rPr>
          <w:rFonts w:eastAsiaTheme="minorHAnsi"/>
          <w:i/>
          <w:u w:val="single"/>
          <w:lang w:eastAsia="en-US"/>
        </w:rPr>
        <w:t>академического</w:t>
      </w:r>
      <w:proofErr w:type="gramEnd"/>
      <w:r w:rsidRPr="009F6E39">
        <w:rPr>
          <w:rFonts w:eastAsiaTheme="minorHAnsi"/>
          <w:i/>
          <w:u w:val="single"/>
          <w:lang w:eastAsia="en-US"/>
        </w:rPr>
        <w:t xml:space="preserve"> </w:t>
      </w:r>
      <w:proofErr w:type="spellStart"/>
      <w:r w:rsidRPr="009F6E39">
        <w:rPr>
          <w:rFonts w:eastAsiaTheme="minorHAnsi"/>
          <w:i/>
          <w:u w:val="single"/>
          <w:lang w:eastAsia="en-US"/>
        </w:rPr>
        <w:t>бакалавриата</w:t>
      </w:r>
      <w:proofErr w:type="spellEnd"/>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1C4F24" w:rsidP="00E465DA">
      <w:pPr>
        <w:suppressAutoHyphens/>
        <w:jc w:val="center"/>
        <w:rPr>
          <w:rFonts w:eastAsiaTheme="minorHAnsi"/>
          <w:i/>
          <w:u w:val="single"/>
          <w:lang w:eastAsia="en-US"/>
        </w:rPr>
      </w:pPr>
      <w:r>
        <w:rPr>
          <w:rFonts w:eastAsiaTheme="minorHAnsi"/>
          <w:i/>
          <w:u w:val="single"/>
          <w:lang w:eastAsia="en-US"/>
        </w:rPr>
        <w:t>О</w:t>
      </w:r>
      <w:bookmarkStart w:id="0" w:name="_GoBack"/>
      <w:bookmarkEnd w:id="0"/>
      <w:r w:rsidR="00E465DA" w:rsidRPr="009F6E39">
        <w:rPr>
          <w:rFonts w:eastAsiaTheme="minorHAnsi"/>
          <w:i/>
          <w:u w:val="single"/>
          <w:lang w:eastAsia="en-US"/>
        </w:rPr>
        <w:t>чная</w:t>
      </w:r>
    </w:p>
    <w:p w:rsidR="00E465DA" w:rsidRPr="009F6E39" w:rsidRDefault="00E465DA" w:rsidP="00E465DA">
      <w:pPr>
        <w:suppressAutoHyphens/>
        <w:jc w:val="center"/>
        <w:rPr>
          <w:rFonts w:eastAsiaTheme="minorHAnsi"/>
          <w:lang w:eastAsia="en-US"/>
        </w:rPr>
      </w:pPr>
      <w:bookmarkStart w:id="1" w:name="BookmarkWhereDelChr13"/>
      <w:bookmarkEnd w:id="1"/>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584624">
        <w:t xml:space="preserve"> 2017</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Фонд оценочных сре</w:t>
      </w:r>
      <w:proofErr w:type="gramStart"/>
      <w:r w:rsidRPr="009F6E39">
        <w:rPr>
          <w:szCs w:val="24"/>
        </w:rPr>
        <w:t>дств пр</w:t>
      </w:r>
      <w:proofErr w:type="gramEnd"/>
      <w:r w:rsidRPr="009F6E39">
        <w:rPr>
          <w:szCs w:val="24"/>
        </w:rPr>
        <w:t xml:space="preserve">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 xml:space="preserve">Фонд оценочных средств обсужден на заседании кафедры общей инженерии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 xml:space="preserve">Первый заместитель директора по УР                                            </w:t>
      </w:r>
      <w:r w:rsidR="009F6E39">
        <w:rPr>
          <w:u w:val="single"/>
        </w:rPr>
        <w:t xml:space="preserve">      </w:t>
      </w:r>
      <w:r w:rsidR="00D53385">
        <w:rPr>
          <w:u w:val="single"/>
        </w:rPr>
        <w:t xml:space="preserve">           </w:t>
      </w:r>
      <w:r w:rsidR="00584624">
        <w:rPr>
          <w:u w:val="single"/>
        </w:rPr>
        <w:t>Фролова Е</w:t>
      </w:r>
      <w:r w:rsidRPr="009F6E39">
        <w:rPr>
          <w:u w:val="single"/>
        </w:rPr>
        <w:t>.В.</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w:t>
      </w:r>
      <w:proofErr w:type="gramStart"/>
      <w:r w:rsidRPr="009F6E39">
        <w:rPr>
          <w:u w:val="single"/>
        </w:rPr>
        <w:t>С</w:t>
      </w:r>
      <w:proofErr w:type="gramEnd"/>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86"/>
        <w:gridCol w:w="4111"/>
        <w:gridCol w:w="3027"/>
      </w:tblGrid>
      <w:tr w:rsidR="004C138B" w:rsidRPr="009F6E39" w:rsidTr="004C138B">
        <w:trPr>
          <w:tblHeader/>
        </w:trPr>
        <w:tc>
          <w:tcPr>
            <w:tcW w:w="2886" w:type="dxa"/>
            <w:vAlign w:val="center"/>
          </w:tcPr>
          <w:p w:rsidR="004C138B" w:rsidRPr="009F6E39" w:rsidRDefault="004C138B" w:rsidP="00E465DA">
            <w:pPr>
              <w:suppressAutoHyphens/>
              <w:jc w:val="center"/>
              <w:rPr>
                <w:i/>
              </w:rPr>
            </w:pPr>
            <w:r w:rsidRPr="009F6E39">
              <w:rPr>
                <w:i/>
              </w:rPr>
              <w:t>Формируемые компетенции</w:t>
            </w:r>
          </w:p>
        </w:tc>
        <w:tc>
          <w:tcPr>
            <w:tcW w:w="4111" w:type="dxa"/>
            <w:shd w:val="clear" w:color="auto" w:fill="auto"/>
            <w:vAlign w:val="center"/>
          </w:tcPr>
          <w:p w:rsidR="004C138B" w:rsidRPr="009F6E39" w:rsidRDefault="004C138B" w:rsidP="00E465DA">
            <w:pPr>
              <w:suppressAutoHyphens/>
              <w:jc w:val="center"/>
              <w:rPr>
                <w:i/>
              </w:rPr>
            </w:pPr>
            <w:r w:rsidRPr="009F6E39">
              <w:rPr>
                <w:i/>
              </w:rPr>
              <w:t xml:space="preserve">Планируемые результаты </w:t>
            </w:r>
            <w:proofErr w:type="gramStart"/>
            <w:r w:rsidRPr="009F6E39">
              <w:rPr>
                <w:i/>
              </w:rPr>
              <w:t>обучения по дисциплине</w:t>
            </w:r>
            <w:proofErr w:type="gramEnd"/>
            <w:r w:rsidRPr="009F6E39">
              <w:rPr>
                <w:i/>
              </w:rPr>
              <w:t>, характеризующие этапы формирования компетенций</w:t>
            </w:r>
          </w:p>
        </w:tc>
        <w:tc>
          <w:tcPr>
            <w:tcW w:w="3027" w:type="dxa"/>
          </w:tcPr>
          <w:p w:rsidR="004C138B" w:rsidRPr="009F6E39" w:rsidRDefault="004C138B" w:rsidP="00E465DA">
            <w:pPr>
              <w:jc w:val="both"/>
              <w:rPr>
                <w:i/>
              </w:rPr>
            </w:pPr>
            <w:r w:rsidRPr="009F6E39">
              <w:rPr>
                <w:i/>
              </w:rPr>
              <w:t>Виды оценочных средств по уровню сложности/шифр раздела в данном документе</w:t>
            </w:r>
          </w:p>
        </w:tc>
      </w:tr>
      <w:tr w:rsidR="004C138B" w:rsidRPr="009F6E39" w:rsidTr="004C138B">
        <w:tc>
          <w:tcPr>
            <w:tcW w:w="2886" w:type="dxa"/>
            <w:vMerge w:val="restart"/>
          </w:tcPr>
          <w:p w:rsidR="004C138B" w:rsidRPr="009F6E39" w:rsidRDefault="004C138B" w:rsidP="00E465DA">
            <w:pPr>
              <w:suppressAutoHyphens/>
            </w:pPr>
            <w:r w:rsidRPr="009F6E39">
              <w:t>ПК – 25 способность организовывать  и  контролировать  технологический процесс в учебных мастерских, организациях и предприятиях эксплуатации транспортно-технологических машин и комплексов.</w:t>
            </w: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Знать:</w:t>
            </w:r>
          </w:p>
          <w:p w:rsidR="004C138B" w:rsidRPr="009F6E39" w:rsidRDefault="004C138B" w:rsidP="00E465DA">
            <w:pPr>
              <w:suppressAutoHyphens/>
              <w:rPr>
                <w:rFonts w:eastAsiaTheme="minorHAnsi"/>
                <w:lang w:eastAsia="en-US"/>
              </w:rPr>
            </w:pPr>
            <w:proofErr w:type="gramStart"/>
            <w:r w:rsidRPr="009F6E39">
              <w:rPr>
                <w:rFonts w:eastAsiaTheme="minorHAnsi"/>
                <w:lang w:eastAsia="en-US"/>
              </w:rPr>
              <w:t>-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 технологические процессы производства, компоновки оборудования, электрические схемы, правила пожарной безопасности</w:t>
            </w:r>
            <w:proofErr w:type="gramEnd"/>
          </w:p>
          <w:p w:rsidR="004C138B" w:rsidRPr="009F6E39" w:rsidRDefault="004C138B" w:rsidP="00E465DA">
            <w:pPr>
              <w:tabs>
                <w:tab w:val="left" w:pos="1426"/>
              </w:tabs>
              <w:jc w:val="both"/>
            </w:pPr>
          </w:p>
        </w:tc>
        <w:tc>
          <w:tcPr>
            <w:tcW w:w="3027" w:type="dxa"/>
          </w:tcPr>
          <w:p w:rsidR="004C138B" w:rsidRPr="009F6E39" w:rsidRDefault="004C138B"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4C138B" w:rsidRPr="009F6E39" w:rsidRDefault="004C138B" w:rsidP="004C138B">
            <w:pPr>
              <w:suppressAutoHyphens/>
              <w:jc w:val="both"/>
            </w:pPr>
            <w:r w:rsidRPr="009F6E39">
              <w:t xml:space="preserve"> А.0 Тестовые вопросы</w:t>
            </w:r>
          </w:p>
          <w:p w:rsidR="004C138B" w:rsidRPr="009F6E39" w:rsidRDefault="004C138B" w:rsidP="004C138B">
            <w:pPr>
              <w:suppressAutoHyphens/>
            </w:pPr>
            <w:r w:rsidRPr="009F6E39">
              <w:t>А.1 Вопросы для опроса</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Уметь:</w:t>
            </w:r>
          </w:p>
          <w:p w:rsidR="004C138B" w:rsidRPr="009F6E39" w:rsidRDefault="004C138B" w:rsidP="00E465DA">
            <w:pPr>
              <w:suppressAutoHyphens/>
              <w:rPr>
                <w:rFonts w:eastAsiaTheme="minorHAnsi"/>
                <w:lang w:eastAsia="en-US"/>
              </w:rPr>
            </w:pPr>
            <w:r w:rsidRPr="009F6E39">
              <w:rPr>
                <w:rFonts w:eastAsiaTheme="minorHAnsi"/>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4C138B" w:rsidRPr="009F6E39" w:rsidRDefault="004C138B" w:rsidP="00E465DA">
            <w:pPr>
              <w:suppressAutoHyphens/>
              <w:rPr>
                <w:rFonts w:eastAsiaTheme="minorHAnsi"/>
                <w:lang w:eastAsia="en-US"/>
              </w:rPr>
            </w:pPr>
            <w:r w:rsidRPr="009F6E39">
              <w:rPr>
                <w:rFonts w:eastAsiaTheme="minorHAnsi"/>
                <w:lang w:eastAsia="en-US"/>
              </w:rPr>
              <w:t>- четко обозначить и излагать требования о мерах безопасности при проведении инструктажа персоналу</w:t>
            </w:r>
          </w:p>
          <w:p w:rsidR="004C138B" w:rsidRPr="009F6E39" w:rsidRDefault="004C138B" w:rsidP="00E465DA">
            <w:pPr>
              <w:tabs>
                <w:tab w:val="left" w:pos="1416"/>
              </w:tabs>
              <w:jc w:val="both"/>
            </w:pPr>
          </w:p>
        </w:tc>
        <w:tc>
          <w:tcPr>
            <w:tcW w:w="3027" w:type="dxa"/>
          </w:tcPr>
          <w:p w:rsidR="004C138B" w:rsidRPr="009F6E39" w:rsidRDefault="004C138B"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4C138B" w:rsidRPr="009F6E39" w:rsidRDefault="004C138B" w:rsidP="004C138B">
            <w:pPr>
              <w:suppressAutoHyphens/>
            </w:pPr>
            <w:r w:rsidRPr="009F6E39">
              <w:t>Блок В.0. Варианты заданий для выполнения</w:t>
            </w:r>
            <w:r w:rsidR="004C7322">
              <w:t xml:space="preserve"> рубежной</w:t>
            </w:r>
            <w:r w:rsidRPr="009F6E39">
              <w:t xml:space="preserve">  контрольной работы </w:t>
            </w:r>
          </w:p>
          <w:p w:rsidR="004C138B" w:rsidRPr="009F6E39" w:rsidRDefault="004C138B" w:rsidP="004C138B">
            <w:pPr>
              <w:suppressAutoHyphens/>
            </w:pPr>
            <w:r w:rsidRPr="009F6E39">
              <w:t>Блок В.1. Типовые задачи</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Владеть:</w:t>
            </w:r>
          </w:p>
          <w:p w:rsidR="004C138B" w:rsidRPr="009F6E39" w:rsidRDefault="004C138B" w:rsidP="00E465DA">
            <w:pPr>
              <w:suppressAutoHyphens/>
              <w:rPr>
                <w:rFonts w:eastAsiaTheme="minorHAnsi"/>
                <w:lang w:eastAsia="en-US"/>
              </w:rPr>
            </w:pPr>
            <w:r w:rsidRPr="009F6E39">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4C138B" w:rsidRPr="009F6E39" w:rsidRDefault="004C138B" w:rsidP="00E465DA">
            <w:pPr>
              <w:suppressAutoHyphens/>
              <w:jc w:val="both"/>
              <w:rPr>
                <w:b/>
                <w:u w:val="single"/>
              </w:rPr>
            </w:pPr>
            <w:r w:rsidRPr="009F6E39">
              <w:rPr>
                <w:rFonts w:eastAsiaTheme="minorHAnsi"/>
                <w:lang w:eastAsia="en-US"/>
              </w:rPr>
              <w:t>- методами практического применения электрозащитных сре</w:t>
            </w:r>
            <w:proofErr w:type="gramStart"/>
            <w:r w:rsidRPr="009F6E39">
              <w:rPr>
                <w:rFonts w:eastAsiaTheme="minorHAnsi"/>
                <w:lang w:eastAsia="en-US"/>
              </w:rPr>
              <w:t>дств пр</w:t>
            </w:r>
            <w:proofErr w:type="gramEnd"/>
            <w:r w:rsidRPr="009F6E39">
              <w:rPr>
                <w:rFonts w:eastAsiaTheme="minorHAnsi"/>
                <w:lang w:eastAsia="en-US"/>
              </w:rPr>
              <w:t>и эксплуатации электроустановок, тушения пожаров в электроустановках</w:t>
            </w:r>
          </w:p>
        </w:tc>
        <w:tc>
          <w:tcPr>
            <w:tcW w:w="3027" w:type="dxa"/>
          </w:tcPr>
          <w:p w:rsidR="004C138B" w:rsidRPr="009F6E39" w:rsidRDefault="004C138B"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4C138B" w:rsidRPr="009F6E39" w:rsidRDefault="004C138B"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Pr="009F6E39" w:rsidRDefault="00502277"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w:t>
      </w:r>
      <w:proofErr w:type="gramStart"/>
      <w:r w:rsidRPr="009F6E39">
        <w:rPr>
          <w:b/>
          <w:bCs/>
          <w:lang w:eastAsia="en-US"/>
        </w:rPr>
        <w:t xml:space="preserve"> А</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w:t>
            </w:r>
            <w:proofErr w:type="gramStart"/>
            <w:r w:rsidRPr="009F6E39">
              <w:rPr>
                <w:rFonts w:ascii="Times New Roman" w:hAnsi="Times New Roman"/>
                <w:sz w:val="24"/>
                <w:szCs w:val="24"/>
              </w:rPr>
              <w:t>)С</w:t>
            </w:r>
            <w:proofErr w:type="gramEnd"/>
            <w:r w:rsidRPr="009F6E39">
              <w:rPr>
                <w:rFonts w:ascii="Times New Roman" w:hAnsi="Times New Roman"/>
                <w:sz w:val="24"/>
                <w:szCs w:val="24"/>
              </w:rPr>
              <w:t>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w:t>
            </w:r>
            <w:proofErr w:type="gramStart"/>
            <w:r w:rsidRPr="009F6E39">
              <w:rPr>
                <w:rFonts w:ascii="Times New Roman" w:hAnsi="Times New Roman"/>
                <w:sz w:val="24"/>
                <w:szCs w:val="24"/>
              </w:rPr>
              <w:t>)О</w:t>
            </w:r>
            <w:proofErr w:type="gramEnd"/>
            <w:r w:rsidRPr="009F6E39">
              <w:rPr>
                <w:rFonts w:ascii="Times New Roman" w:hAnsi="Times New Roman"/>
                <w:sz w:val="24"/>
                <w:szCs w:val="24"/>
              </w:rPr>
              <w:t>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Б</w:t>
      </w:r>
      <w:proofErr w:type="gramStart"/>
      <w:r w:rsidRPr="009F6E39">
        <w:rPr>
          <w:rFonts w:ascii="Arial" w:eastAsia="Calibri" w:hAnsi="Arial" w:cs="Arial"/>
          <w:bCs/>
          <w:iCs/>
          <w:lang w:eastAsia="en-US"/>
        </w:rPr>
        <w:t xml:space="preserve"> )</w:t>
      </w:r>
      <w:proofErr w:type="gramEnd"/>
      <w:r w:rsidRPr="009F6E39">
        <w:rPr>
          <w:rFonts w:ascii="Arial" w:eastAsia="Calibri" w:hAnsi="Arial" w:cs="Arial"/>
          <w:bCs/>
          <w:iCs/>
          <w:lang w:eastAsia="en-US"/>
        </w:rPr>
        <w:t xml:space="preserve">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lastRenderedPageBreak/>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Убедиться в наличии пульса, повернуть на живот с подстраховкой шейного отдела 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w:t>
      </w:r>
      <w:proofErr w:type="gramStart"/>
      <w:r w:rsidR="00792093" w:rsidRPr="009F6E39">
        <w:rPr>
          <w:bCs/>
        </w:rPr>
        <w:t>перечисленных</w:t>
      </w:r>
      <w:proofErr w:type="gramEnd"/>
      <w:r w:rsidR="00792093" w:rsidRPr="009F6E39">
        <w:rPr>
          <w:bCs/>
        </w:rPr>
        <w:t xml:space="preserve">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присоединены     к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proofErr w:type="gramStart"/>
            <w:r w:rsidRPr="009F6E39">
              <w:rPr>
                <w:rFonts w:ascii="Times New Roman" w:hAnsi="Times New Roman" w:cs="Times New Roman"/>
                <w:bCs/>
                <w:iCs/>
                <w:sz w:val="24"/>
                <w:szCs w:val="24"/>
              </w:rPr>
              <w:t>Сис</w:t>
            </w:r>
            <w:r w:rsidR="007F51A0">
              <w:rPr>
                <w:rFonts w:ascii="Times New Roman" w:hAnsi="Times New Roman" w:cs="Times New Roman"/>
                <w:bCs/>
                <w:iCs/>
                <w:sz w:val="24"/>
                <w:szCs w:val="24"/>
              </w:rPr>
              <w:t>тема</w:t>
            </w:r>
            <w:proofErr w:type="gramEnd"/>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lastRenderedPageBreak/>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xml:space="preserve"> — сопротивление заземления </w:t>
      </w:r>
      <w:proofErr w:type="spellStart"/>
      <w:r w:rsidRPr="009F6E39">
        <w:rPr>
          <w:shd w:val="clear" w:color="auto" w:fill="FFFFFF"/>
        </w:rPr>
        <w:t>нейтрали</w:t>
      </w:r>
      <w:proofErr w:type="spellEnd"/>
      <w:r w:rsidRPr="009F6E39">
        <w:rPr>
          <w:shd w:val="clear" w:color="auto" w:fill="FFFFFF"/>
        </w:rPr>
        <w:t xml:space="preserve">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60 В постоянного тока в помещениях без повышенной опасности и 6 В переменного или 15 В постоянного тока во всех </w:t>
            </w:r>
            <w:r w:rsidRPr="009F6E39">
              <w:rPr>
                <w:rFonts w:ascii="Times New Roman" w:hAnsi="Times New Roman" w:cs="Times New Roman"/>
                <w:bCs/>
                <w:iCs/>
                <w:sz w:val="24"/>
                <w:szCs w:val="24"/>
              </w:rPr>
              <w:lastRenderedPageBreak/>
              <w:t>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Б) Во всех случаях, если напряжение в электроустановке не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xml:space="preserve">. В каком случае может быть применено сверхнизкое (малое) напряжение в электроустановках до 1 </w:t>
      </w:r>
      <w:proofErr w:type="spellStart"/>
      <w:r w:rsidR="00792093" w:rsidRPr="009F6E39">
        <w:rPr>
          <w:bCs/>
        </w:rPr>
        <w:t>кВ</w:t>
      </w:r>
      <w:proofErr w:type="spellEnd"/>
      <w:r w:rsidR="00792093" w:rsidRPr="009F6E39">
        <w:rPr>
          <w:bCs/>
        </w:rPr>
        <w:t xml:space="preserve">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xml:space="preserve">. Что из перечисленного можно использовать в качестве </w:t>
      </w:r>
      <w:proofErr w:type="gramStart"/>
      <w:r w:rsidR="00792093" w:rsidRPr="009F6E39">
        <w:rPr>
          <w:bCs/>
        </w:rPr>
        <w:t>естественных</w:t>
      </w:r>
      <w:proofErr w:type="gramEnd"/>
      <w:r w:rsidR="00792093" w:rsidRPr="009F6E39">
        <w:rPr>
          <w:bCs/>
        </w:rPr>
        <w:t xml:space="preserve">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 xml:space="preserve">естве </w:t>
      </w:r>
      <w:proofErr w:type="gramStart"/>
      <w:r w:rsidR="00E40897" w:rsidRPr="009F6E39">
        <w:rPr>
          <w:bCs/>
        </w:rPr>
        <w:t>естественных</w:t>
      </w:r>
      <w:proofErr w:type="gramEnd"/>
      <w:r w:rsidR="00E40897" w:rsidRPr="009F6E39">
        <w:rPr>
          <w:bCs/>
        </w:rPr>
        <w:t xml:space="preserve">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Рельсовые пути магистральных </w:t>
            </w:r>
            <w:proofErr w:type="spellStart"/>
            <w:r w:rsidRPr="009F6E39">
              <w:rPr>
                <w:rFonts w:ascii="Times New Roman" w:hAnsi="Times New Roman" w:cs="Times New Roman"/>
                <w:bCs/>
                <w:iCs/>
                <w:sz w:val="24"/>
                <w:szCs w:val="24"/>
              </w:rPr>
              <w:t>неэлектрифицированных</w:t>
            </w:r>
            <w:proofErr w:type="spellEnd"/>
            <w:r w:rsidRPr="009F6E39">
              <w:rPr>
                <w:rFonts w:ascii="Times New Roman" w:hAnsi="Times New Roman" w:cs="Times New Roman"/>
                <w:bCs/>
                <w:iCs/>
                <w:sz w:val="24"/>
                <w:szCs w:val="24"/>
              </w:rPr>
              <w:t xml:space="preserve">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xml:space="preserve">. Какие из перечисленных мер могут применяться для защиты при косвенном прикосновении в цепях, питающих переносные </w:t>
      </w:r>
      <w:proofErr w:type="spellStart"/>
      <w:r w:rsidR="00792093" w:rsidRPr="009F6E39">
        <w:t>электроприемники</w:t>
      </w:r>
      <w:proofErr w:type="spellEnd"/>
      <w:r w:rsidR="00792093" w:rsidRPr="009F6E39">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Величину участка определяет инспектор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w:t>
      </w:r>
      <w:proofErr w:type="gramStart"/>
      <w:r w:rsidR="00792093" w:rsidRPr="009F6E39">
        <w:rPr>
          <w:bCs/>
        </w:rPr>
        <w:t xml:space="preserve"> В</w:t>
      </w:r>
      <w:proofErr w:type="gram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Разрешается   только   в   единичных   случаях   с   разрешения    органов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t>18</w:t>
      </w:r>
      <w:r w:rsidR="00792093" w:rsidRPr="009F6E39">
        <w:rPr>
          <w:bCs/>
        </w:rPr>
        <w:t xml:space="preserve">. Какие конструктивные элементы зданий и сооружений могут рассматриваться как естественные </w:t>
      </w:r>
      <w:proofErr w:type="spellStart"/>
      <w:r w:rsidR="00792093" w:rsidRPr="009F6E39">
        <w:rPr>
          <w:bCs/>
        </w:rPr>
        <w:t>молниеприемники</w:t>
      </w:r>
      <w:proofErr w:type="spell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 xml:space="preserve">Г) Любые элементы из </w:t>
            </w:r>
            <w:proofErr w:type="gramStart"/>
            <w:r w:rsidRPr="009F6E39">
              <w:rPr>
                <w:rFonts w:ascii="Arial" w:hAnsi="Arial" w:cs="Arial"/>
                <w:bCs/>
                <w:iCs/>
                <w:sz w:val="24"/>
                <w:szCs w:val="24"/>
              </w:rPr>
              <w:t>перечисленных</w:t>
            </w:r>
            <w:proofErr w:type="gramEnd"/>
            <w:r w:rsidRPr="009F6E39">
              <w:rPr>
                <w:rFonts w:ascii="Arial" w:hAnsi="Arial" w:cs="Arial"/>
                <w:bCs/>
                <w:iCs/>
                <w:sz w:val="24"/>
                <w:szCs w:val="24"/>
              </w:rPr>
              <w:t>.</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Только на электроустановки переменного тока напряжением до 380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вновь сооружаемые и реконструируемые электроустановки постоянного и переменного тока напряжением до 750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Электроустановки напряжением до 10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и выше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 xml:space="preserve">На работников из числа электротехнического, </w:t>
            </w:r>
            <w:proofErr w:type="spellStart"/>
            <w:r w:rsidRPr="00561A77">
              <w:rPr>
                <w:rFonts w:ascii="Times New Roman" w:hAnsi="Times New Roman"/>
                <w:sz w:val="24"/>
                <w:szCs w:val="24"/>
                <w:shd w:val="clear" w:color="auto" w:fill="92D050"/>
              </w:rPr>
              <w:t>электротехнологического</w:t>
            </w:r>
            <w:proofErr w:type="spellEnd"/>
            <w:r w:rsidRPr="00561A77">
              <w:rPr>
                <w:rFonts w:ascii="Times New Roman" w:hAnsi="Times New Roman"/>
                <w:sz w:val="24"/>
                <w:szCs w:val="24"/>
                <w:shd w:val="clear" w:color="auto" w:fill="92D050"/>
              </w:rPr>
              <w:t xml:space="preserve"> и </w:t>
            </w:r>
            <w:proofErr w:type="spellStart"/>
            <w:r w:rsidRPr="00561A77">
              <w:rPr>
                <w:rFonts w:ascii="Times New Roman" w:hAnsi="Times New Roman"/>
                <w:sz w:val="24"/>
                <w:szCs w:val="24"/>
                <w:shd w:val="clear" w:color="auto" w:fill="92D050"/>
              </w:rPr>
              <w:t>неэлектротехнического</w:t>
            </w:r>
            <w:proofErr w:type="spellEnd"/>
            <w:r w:rsidRPr="00561A77">
              <w:rPr>
                <w:rFonts w:ascii="Times New Roman" w:hAnsi="Times New Roman"/>
                <w:sz w:val="24"/>
                <w:szCs w:val="24"/>
                <w:shd w:val="clear" w:color="auto" w:fill="92D050"/>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Г) На работников всех организаций независимо от формы собственности, занятых техническим 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организации,   независимо от форм  собственности  и  организационно-правовых    форм,    эксплуатирующие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а также на электроустановки электрических станций, </w:t>
            </w:r>
            <w:proofErr w:type="gramStart"/>
            <w:r w:rsidRPr="009F6E39">
              <w:rPr>
                <w:rFonts w:ascii="Times New Roman" w:hAnsi="Times New Roman"/>
                <w:bCs/>
                <w:iCs/>
                <w:sz w:val="24"/>
                <w:szCs w:val="24"/>
              </w:rPr>
              <w:t>блок-станций</w:t>
            </w:r>
            <w:proofErr w:type="gram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Ростехнадзор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Главгосэнергонадзор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Помещения   без   повышенной   опасности,   помещения   с   повышенной опасностью, опасные </w:t>
            </w:r>
            <w:r w:rsidRPr="009F6E39">
              <w:rPr>
                <w:rFonts w:ascii="Times New Roman" w:hAnsi="Times New Roman"/>
                <w:bCs/>
                <w:iCs/>
                <w:sz w:val="24"/>
                <w:szCs w:val="24"/>
              </w:rPr>
              <w:lastRenderedPageBreak/>
              <w:t>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13. Какое напряжение должно использоваться для питания переносных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15. С какой </w:t>
      </w:r>
      <w:proofErr w:type="spellStart"/>
      <w:r w:rsidRPr="009F6E39">
        <w:rPr>
          <w:rFonts w:eastAsia="Calibri"/>
          <w:bCs/>
          <w:lang w:eastAsia="en-US"/>
        </w:rPr>
        <w:t>нейтралью</w:t>
      </w:r>
      <w:proofErr w:type="spellEnd"/>
      <w:r w:rsidRPr="009F6E39">
        <w:rPr>
          <w:rFonts w:eastAsia="Calibri"/>
          <w:bCs/>
          <w:lang w:eastAsia="en-US"/>
        </w:rPr>
        <w:t xml:space="preserve"> должны работать электрические сети напряжением 10 </w:t>
      </w:r>
      <w:proofErr w:type="spellStart"/>
      <w:r w:rsidRPr="009F6E39">
        <w:rPr>
          <w:rFonts w:eastAsia="Calibri"/>
          <w:bCs/>
          <w:lang w:eastAsia="en-US"/>
        </w:rPr>
        <w:t>кВ</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С </w:t>
            </w:r>
            <w:proofErr w:type="spellStart"/>
            <w:r w:rsidRPr="009F6E39">
              <w:rPr>
                <w:rFonts w:ascii="Times New Roman" w:hAnsi="Times New Roman"/>
                <w:bCs/>
                <w:iCs/>
                <w:sz w:val="24"/>
                <w:szCs w:val="24"/>
              </w:rPr>
              <w:t>глухозаземленной</w:t>
            </w:r>
            <w:proofErr w:type="spell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С эффективно заземленной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С </w:t>
            </w:r>
            <w:proofErr w:type="gramStart"/>
            <w:r w:rsidRPr="009F6E39">
              <w:rPr>
                <w:rFonts w:ascii="Times New Roman" w:hAnsi="Times New Roman"/>
                <w:bCs/>
                <w:iCs/>
                <w:sz w:val="24"/>
                <w:szCs w:val="24"/>
              </w:rPr>
              <w:t>изолированной</w:t>
            </w:r>
            <w:proofErr w:type="gram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xml:space="preserve"> и с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С любой из перечисленных видов </w:t>
            </w:r>
            <w:proofErr w:type="spellStart"/>
            <w:r w:rsidRPr="009F6E39">
              <w:rPr>
                <w:rFonts w:ascii="Times New Roman" w:hAnsi="Times New Roman"/>
                <w:bCs/>
                <w:iCs/>
                <w:sz w:val="24"/>
                <w:szCs w:val="24"/>
              </w:rPr>
              <w:t>нейтрали</w:t>
            </w:r>
            <w:proofErr w:type="spellEnd"/>
            <w:r w:rsidRPr="009F6E39">
              <w:rPr>
                <w:rFonts w:ascii="Times New Roman" w:hAnsi="Times New Roman"/>
                <w:bCs/>
                <w:iCs/>
                <w:sz w:val="24"/>
                <w:szCs w:val="24"/>
              </w:rPr>
              <w:t>.</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16.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17.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перерыв   электроснабжения    которых   приводит   к массовому    </w:t>
            </w:r>
            <w:proofErr w:type="spellStart"/>
            <w:r w:rsidRPr="009F6E39">
              <w:rPr>
                <w:rFonts w:ascii="Times New Roman" w:hAnsi="Times New Roman"/>
                <w:bCs/>
                <w:iCs/>
                <w:sz w:val="24"/>
                <w:szCs w:val="24"/>
              </w:rPr>
              <w:t>недоотпуску</w:t>
            </w:r>
            <w:proofErr w:type="spellEnd"/>
            <w:r w:rsidRPr="009F6E39">
              <w:rPr>
                <w:rFonts w:ascii="Times New Roman" w:hAnsi="Times New Roman"/>
                <w:bCs/>
                <w:iCs/>
                <w:sz w:val="24"/>
                <w:szCs w:val="24"/>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18. Сколько источников питания необходимо для организации электроснабжения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proofErr w:type="gramStart"/>
            <w:r w:rsidRPr="009F6E39">
              <w:rPr>
                <w:rFonts w:ascii="Times New Roman" w:hAnsi="Times New Roman"/>
                <w:sz w:val="24"/>
                <w:szCs w:val="24"/>
              </w:rPr>
              <w:t>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 с другой.</w:t>
            </w:r>
            <w:proofErr w:type="gramEnd"/>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23. Какие помещения относятся к </w:t>
      </w:r>
      <w:proofErr w:type="spellStart"/>
      <w:r w:rsidRPr="009F6E39">
        <w:rPr>
          <w:rFonts w:eastAsia="Calibri"/>
          <w:bCs/>
          <w:lang w:eastAsia="en-US"/>
        </w:rPr>
        <w:t>электропомещениям</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 xml:space="preserve">Б) Помещения или отгороженные (например, сетками) части помещения, в которых    расположено    электрооборудование,    доступное   только   для квалифицированного </w:t>
            </w:r>
            <w:r w:rsidRPr="009F6E39">
              <w:rPr>
                <w:rFonts w:ascii="Times New Roman" w:hAnsi="Times New Roman"/>
                <w:bCs/>
                <w:iCs/>
                <w:sz w:val="24"/>
                <w:szCs w:val="24"/>
              </w:rPr>
              <w:lastRenderedPageBreak/>
              <w:t>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lastRenderedPageBreak/>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25. Какие помещения относятся к </w:t>
      </w:r>
      <w:proofErr w:type="gramStart"/>
      <w:r w:rsidRPr="009F6E39">
        <w:rPr>
          <w:rFonts w:eastAsia="Calibri"/>
          <w:bCs/>
          <w:lang w:eastAsia="en-US"/>
        </w:rPr>
        <w:t>влажным</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27.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Можно, если на это есть разрешение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 xml:space="preserve"> и наличия договора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После согласования с органами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32. Какой документ определяет порядок технологического присоединения </w:t>
      </w:r>
      <w:proofErr w:type="spellStart"/>
      <w:r w:rsidRPr="009F6E39">
        <w:rPr>
          <w:rFonts w:eastAsia="Calibri"/>
          <w:lang w:eastAsia="en-US"/>
        </w:rPr>
        <w:t>энергопринимающих</w:t>
      </w:r>
      <w:proofErr w:type="spellEnd"/>
      <w:r w:rsidRPr="009F6E39">
        <w:rPr>
          <w:rFonts w:eastAsia="Calibri"/>
          <w:lang w:eastAsia="en-US"/>
        </w:rPr>
        <w:t xml:space="preserve">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Правила технологического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 xml:space="preserve">Процедура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lastRenderedPageBreak/>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w:t>
      </w:r>
      <w:proofErr w:type="gramStart"/>
      <w:r w:rsidRPr="009F6E39">
        <w:rPr>
          <w:rFonts w:eastAsia="Calibri"/>
          <w:lang w:eastAsia="en-US"/>
        </w:rPr>
        <w:t xml:space="preserve"> В</w:t>
      </w:r>
      <w:proofErr w:type="gramEnd"/>
      <w:r w:rsidRPr="009F6E39">
        <w:rPr>
          <w:rFonts w:eastAsia="Calibri"/>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39. У каких потребителей можно не назначать </w:t>
      </w:r>
      <w:proofErr w:type="gramStart"/>
      <w:r w:rsidRPr="009F6E39">
        <w:rPr>
          <w:rFonts w:eastAsia="Calibri"/>
          <w:lang w:eastAsia="en-US"/>
        </w:rPr>
        <w:t>ответственного</w:t>
      </w:r>
      <w:proofErr w:type="gramEnd"/>
      <w:r w:rsidRPr="009F6E39">
        <w:rPr>
          <w:rFonts w:eastAsia="Calibri"/>
          <w:lang w:eastAsia="en-US"/>
        </w:rPr>
        <w:t xml:space="preserve">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 xml:space="preserve">У потребителей, установленная мощность электроустановок которых не превышает 10 </w:t>
            </w:r>
            <w:proofErr w:type="spellStart"/>
            <w:r w:rsidRPr="009F6E39">
              <w:rPr>
                <w:rFonts w:ascii="Times New Roman" w:hAnsi="Times New Roman"/>
                <w:sz w:val="24"/>
                <w:szCs w:val="24"/>
              </w:rPr>
              <w:t>кВА</w:t>
            </w:r>
            <w:proofErr w:type="spellEnd"/>
            <w:r w:rsidRPr="009F6E39">
              <w:rPr>
                <w:rFonts w:ascii="Times New Roman" w:hAnsi="Times New Roman"/>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Организация     проведения     расчетов     потребности     Потребителя     в электрической энергии и осуществление </w:t>
            </w:r>
            <w:proofErr w:type="gramStart"/>
            <w:r w:rsidRPr="009F6E39">
              <w:rPr>
                <w:rFonts w:ascii="Times New Roman" w:hAnsi="Times New Roman"/>
                <w:bCs/>
                <w:iCs/>
                <w:sz w:val="24"/>
                <w:szCs w:val="24"/>
              </w:rPr>
              <w:t>контроля за</w:t>
            </w:r>
            <w:proofErr w:type="gramEnd"/>
            <w:r w:rsidRPr="009F6E39">
              <w:rPr>
                <w:rFonts w:ascii="Times New Roman" w:hAnsi="Times New Roman"/>
                <w:bCs/>
                <w:iCs/>
                <w:sz w:val="24"/>
                <w:szCs w:val="24"/>
              </w:rPr>
              <w:t xml:space="preserve">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 xml:space="preserve">45. Какой персонал относится к </w:t>
      </w:r>
      <w:proofErr w:type="spellStart"/>
      <w:r w:rsidRPr="009F6E39">
        <w:rPr>
          <w:rFonts w:eastAsia="Calibri"/>
          <w:bCs/>
          <w:lang w:eastAsia="en-US"/>
        </w:rPr>
        <w:t>электротехнологическому</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Персонал,    который    проводит   обслуживание   </w:t>
            </w:r>
            <w:proofErr w:type="spellStart"/>
            <w:r w:rsidRPr="009F6E39">
              <w:rPr>
                <w:rFonts w:ascii="Times New Roman" w:hAnsi="Times New Roman"/>
                <w:bCs/>
                <w:iCs/>
                <w:sz w:val="24"/>
                <w:szCs w:val="24"/>
              </w:rPr>
              <w:t>электротехнологических</w:t>
            </w:r>
            <w:proofErr w:type="spellEnd"/>
            <w:r w:rsidRPr="009F6E39">
              <w:rPr>
                <w:rFonts w:ascii="Times New Roman" w:hAnsi="Times New Roman"/>
                <w:bCs/>
                <w:iCs/>
                <w:sz w:val="24"/>
                <w:szCs w:val="24"/>
              </w:rPr>
              <w:t xml:space="preserve">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В) Персонал,     который     проводит     монтаж,     наладку     и     испытание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Персонал, который не попадает под определение </w:t>
            </w:r>
            <w:proofErr w:type="gramStart"/>
            <w:r w:rsidRPr="009F6E39">
              <w:rPr>
                <w:rFonts w:ascii="Times New Roman" w:hAnsi="Times New Roman"/>
                <w:bCs/>
                <w:iCs/>
                <w:sz w:val="24"/>
                <w:szCs w:val="24"/>
              </w:rPr>
              <w:t>электротехнического</w:t>
            </w:r>
            <w:proofErr w:type="gramEnd"/>
            <w:r w:rsidRPr="009F6E39">
              <w:rPr>
                <w:rFonts w:ascii="Times New Roman" w:hAnsi="Times New Roman"/>
                <w:bCs/>
                <w:iCs/>
                <w:sz w:val="24"/>
                <w:szCs w:val="24"/>
              </w:rPr>
              <w:t>.</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48.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w:t>
      </w:r>
      <w:proofErr w:type="gramStart"/>
      <w:r w:rsidRPr="009F6E39">
        <w:rPr>
          <w:rFonts w:eastAsia="Calibri"/>
          <w:bCs/>
          <w:lang w:eastAsia="en-US"/>
        </w:rPr>
        <w:t xml:space="preserve"> В</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Первичный</w:t>
            </w:r>
            <w:proofErr w:type="gramEnd"/>
            <w:r w:rsidRPr="009F6E39">
              <w:rPr>
                <w:rFonts w:ascii="Times New Roman" w:hAnsi="Times New Roman"/>
                <w:bCs/>
                <w:iCs/>
                <w:sz w:val="24"/>
                <w:szCs w:val="24"/>
              </w:rPr>
              <w:t xml:space="preserve">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оборудование, ЛЭП и </w:t>
            </w:r>
            <w:proofErr w:type="spellStart"/>
            <w:r w:rsidRPr="009F6E39">
              <w:rPr>
                <w:rFonts w:ascii="Times New Roman" w:hAnsi="Times New Roman"/>
                <w:sz w:val="24"/>
                <w:szCs w:val="24"/>
              </w:rPr>
              <w:t>токопроводы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w:t>
            </w:r>
            <w:proofErr w:type="spellStart"/>
            <w:r w:rsidRPr="009F6E39">
              <w:rPr>
                <w:rFonts w:ascii="Times New Roman" w:hAnsi="Times New Roman"/>
                <w:bCs/>
                <w:iCs/>
                <w:sz w:val="24"/>
                <w:szCs w:val="24"/>
              </w:rPr>
              <w:t>токопроводы</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w:t>
            </w:r>
            <w:proofErr w:type="gramStart"/>
            <w:r w:rsidRPr="009F6E39">
              <w:rPr>
                <w:rFonts w:ascii="Times New Roman" w:hAnsi="Times New Roman"/>
                <w:sz w:val="24"/>
                <w:szCs w:val="24"/>
              </w:rPr>
              <w:t>ств пр</w:t>
            </w:r>
            <w:proofErr w:type="gramEnd"/>
            <w:r w:rsidRPr="009F6E39">
              <w:rPr>
                <w:rFonts w:ascii="Times New Roman" w:hAnsi="Times New Roman"/>
                <w:sz w:val="24"/>
                <w:szCs w:val="24"/>
              </w:rPr>
              <w:t>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 xml:space="preserve">Руководитель </w:t>
            </w:r>
            <w:proofErr w:type="spellStart"/>
            <w:r w:rsidRPr="009F6E39">
              <w:rPr>
                <w:rFonts w:ascii="Times New Roman" w:hAnsi="Times New Roman"/>
                <w:sz w:val="24"/>
                <w:szCs w:val="24"/>
              </w:rPr>
              <w:t>энергоснабжающей</w:t>
            </w:r>
            <w:proofErr w:type="spellEnd"/>
            <w:r w:rsidRPr="009F6E39">
              <w:rPr>
                <w:rFonts w:ascii="Times New Roman" w:hAnsi="Times New Roman"/>
                <w:sz w:val="24"/>
                <w:szCs w:val="24"/>
              </w:rPr>
              <w:t xml:space="preserve">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w:t>
      </w:r>
      <w:proofErr w:type="gramStart"/>
      <w:r w:rsidRPr="009F6E39">
        <w:rPr>
          <w:rFonts w:eastAsia="Calibri"/>
          <w:bCs/>
          <w:lang w:eastAsia="en-US"/>
        </w:rPr>
        <w:t xml:space="preserve"> В</w:t>
      </w:r>
      <w:proofErr w:type="gramEnd"/>
      <w:r w:rsidRPr="009F6E39">
        <w:rPr>
          <w:rFonts w:eastAsia="Calibri"/>
          <w:bCs/>
          <w:lang w:eastAsia="en-US"/>
        </w:rPr>
        <w:t xml:space="preserve">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xml:space="preserve">. Какой запас </w:t>
      </w:r>
      <w:proofErr w:type="spellStart"/>
      <w:r w:rsidR="00B068BC" w:rsidRPr="009F6E39">
        <w:rPr>
          <w:rFonts w:eastAsia="Calibri"/>
          <w:bCs/>
          <w:lang w:eastAsia="en-US"/>
        </w:rPr>
        <w:t>траноформаторного</w:t>
      </w:r>
      <w:proofErr w:type="spellEnd"/>
      <w:r w:rsidR="00B068BC" w:rsidRPr="009F6E39">
        <w:rPr>
          <w:rFonts w:eastAsia="Calibri"/>
          <w:bCs/>
          <w:lang w:eastAsia="en-US"/>
        </w:rPr>
        <w:t xml:space="preserve">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Неснижаемый запас не менее 110 % объема наиболее </w:t>
            </w:r>
            <w:proofErr w:type="spellStart"/>
            <w:r w:rsidRPr="009F6E39">
              <w:rPr>
                <w:rFonts w:ascii="Times New Roman" w:hAnsi="Times New Roman"/>
                <w:bCs/>
                <w:iCs/>
                <w:sz w:val="24"/>
                <w:szCs w:val="24"/>
              </w:rPr>
              <w:t>вместимого</w:t>
            </w:r>
            <w:proofErr w:type="spellEnd"/>
            <w:r w:rsidRPr="009F6E39">
              <w:rPr>
                <w:rFonts w:ascii="Times New Roman" w:hAnsi="Times New Roman"/>
                <w:bCs/>
                <w:iCs/>
                <w:sz w:val="24"/>
                <w:szCs w:val="24"/>
              </w:rPr>
              <w:t xml:space="preserve">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Территориальный орган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w:t>
      </w:r>
      <w:proofErr w:type="gramStart"/>
      <w:r w:rsidR="00B068BC" w:rsidRPr="009F6E39">
        <w:rPr>
          <w:rFonts w:eastAsia="Calibri"/>
          <w:lang w:eastAsia="en-US"/>
        </w:rPr>
        <w:t>каком</w:t>
      </w:r>
      <w:proofErr w:type="gramEnd"/>
      <w:r w:rsidR="00B068BC" w:rsidRPr="009F6E39">
        <w:rPr>
          <w:rFonts w:eastAsia="Calibri"/>
          <w:lang w:eastAsia="en-US"/>
        </w:rPr>
        <w:t xml:space="preserve">,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Г) Можно принимать любые из перечисленных мер либо провести </w:t>
            </w:r>
            <w:proofErr w:type="spellStart"/>
            <w:r w:rsidRPr="009F6E39">
              <w:rPr>
                <w:rFonts w:ascii="Times New Roman" w:hAnsi="Times New Roman"/>
                <w:bCs/>
                <w:iCs/>
                <w:sz w:val="24"/>
                <w:szCs w:val="24"/>
              </w:rPr>
              <w:t>расшиновку</w:t>
            </w:r>
            <w:proofErr w:type="spellEnd"/>
            <w:r w:rsidRPr="009F6E39">
              <w:rPr>
                <w:rFonts w:ascii="Times New Roman" w:hAnsi="Times New Roman"/>
                <w:bCs/>
                <w:iCs/>
                <w:sz w:val="24"/>
                <w:szCs w:val="24"/>
              </w:rPr>
              <w:t xml:space="preserve">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Энергоснабжающая</w:t>
            </w:r>
            <w:proofErr w:type="spellEnd"/>
            <w:r w:rsidRPr="009F6E39">
              <w:rPr>
                <w:rFonts w:ascii="Times New Roman" w:hAnsi="Times New Roman"/>
                <w:bCs/>
                <w:iCs/>
                <w:sz w:val="24"/>
                <w:szCs w:val="24"/>
              </w:rPr>
              <w:t xml:space="preserve">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Персонал Потребителя по согласованию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Органы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Органы   стандартизации   и   метрологии,   которые   находятся   по   месту </w:t>
            </w:r>
            <w:proofErr w:type="gramStart"/>
            <w:r w:rsidRPr="009F6E39">
              <w:rPr>
                <w:rFonts w:ascii="Times New Roman" w:hAnsi="Times New Roman"/>
                <w:bCs/>
                <w:iCs/>
                <w:sz w:val="24"/>
                <w:szCs w:val="24"/>
              </w:rPr>
              <w:t>регистрации собственника приборов учета электрической энергии</w:t>
            </w:r>
            <w:proofErr w:type="gramEnd"/>
            <w:r w:rsidRPr="009F6E39">
              <w:rPr>
                <w:rFonts w:ascii="Times New Roman" w:hAnsi="Times New Roman"/>
                <w:bCs/>
                <w:iCs/>
                <w:sz w:val="24"/>
                <w:szCs w:val="24"/>
              </w:rPr>
              <w:t>.</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Сварщик под контролем двух наблюдающих, один </w:t>
            </w:r>
            <w:proofErr w:type="gramStart"/>
            <w:r w:rsidRPr="009F6E39">
              <w:rPr>
                <w:rFonts w:ascii="Times New Roman" w:hAnsi="Times New Roman"/>
                <w:sz w:val="24"/>
                <w:szCs w:val="24"/>
              </w:rPr>
              <w:t>из</w:t>
            </w:r>
            <w:proofErr w:type="gramEnd"/>
            <w:r w:rsidRPr="009F6E39">
              <w:rPr>
                <w:rFonts w:ascii="Times New Roman" w:hAnsi="Times New Roman"/>
                <w:sz w:val="24"/>
                <w:szCs w:val="24"/>
              </w:rPr>
              <w:t xml:space="preserve">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Электрооборудование во </w:t>
            </w:r>
            <w:proofErr w:type="spellStart"/>
            <w:r w:rsidRPr="009F6E39">
              <w:rPr>
                <w:rFonts w:ascii="Times New Roman" w:hAnsi="Times New Roman"/>
                <w:bCs/>
                <w:iCs/>
                <w:sz w:val="24"/>
                <w:szCs w:val="24"/>
              </w:rPr>
              <w:t>взрывопожаробезопасном</w:t>
            </w:r>
            <w:proofErr w:type="spellEnd"/>
            <w:r w:rsidRPr="009F6E39">
              <w:rPr>
                <w:rFonts w:ascii="Times New Roman" w:hAnsi="Times New Roman"/>
                <w:bCs/>
                <w:iCs/>
                <w:sz w:val="24"/>
                <w:szCs w:val="24"/>
              </w:rPr>
              <w:t xml:space="preserve">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есть разрешение органов </w:t>
            </w:r>
            <w:proofErr w:type="spellStart"/>
            <w:r w:rsidRPr="009F6E39">
              <w:rPr>
                <w:rFonts w:ascii="Times New Roman" w:hAnsi="Times New Roman"/>
                <w:bCs/>
                <w:iCs/>
                <w:sz w:val="24"/>
                <w:szCs w:val="24"/>
              </w:rPr>
              <w:t>Ростехнадзора</w:t>
            </w:r>
            <w:proofErr w:type="spell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при подключении рядом находится </w:t>
            </w:r>
            <w:proofErr w:type="gramStart"/>
            <w:r w:rsidRPr="009F6E39">
              <w:rPr>
                <w:rFonts w:ascii="Times New Roman" w:hAnsi="Times New Roman"/>
                <w:bCs/>
                <w:iCs/>
                <w:sz w:val="24"/>
                <w:szCs w:val="24"/>
              </w:rPr>
              <w:t>старший</w:t>
            </w:r>
            <w:proofErr w:type="gramEnd"/>
            <w:r w:rsidRPr="009F6E39">
              <w:rPr>
                <w:rFonts w:ascii="Times New Roman" w:hAnsi="Times New Roman"/>
                <w:bCs/>
                <w:iCs/>
                <w:sz w:val="24"/>
                <w:szCs w:val="24"/>
              </w:rPr>
              <w:t xml:space="preserve">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xml:space="preserve">. Каким образом в организации назначаются ответственные работники за поддержание в исправном состоянии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Распоряжением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На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С  одной  стороны  -  руководитель  Потребителя,   с другой  стороны  </w:t>
            </w:r>
            <w:proofErr w:type="gramStart"/>
            <w:r w:rsidRPr="009F6E39">
              <w:rPr>
                <w:rFonts w:ascii="Times New Roman" w:hAnsi="Times New Roman"/>
                <w:bCs/>
                <w:iCs/>
                <w:sz w:val="24"/>
                <w:szCs w:val="24"/>
              </w:rPr>
              <w:t>-и</w:t>
            </w:r>
            <w:proofErr w:type="gramEnd"/>
            <w:r w:rsidRPr="009F6E39">
              <w:rPr>
                <w:rFonts w:ascii="Times New Roman" w:hAnsi="Times New Roman"/>
                <w:bCs/>
                <w:iCs/>
                <w:sz w:val="24"/>
                <w:szCs w:val="24"/>
              </w:rPr>
              <w:t xml:space="preserve">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Представители   управления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 xml:space="preserve">   территориального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xml:space="preserve">. Как часто должна проводиться периодическая проверка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xml:space="preserve">. Кто проводит ремонт переносных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w:t>
      </w:r>
      <w:proofErr w:type="spellStart"/>
      <w:r w:rsidR="00B068BC" w:rsidRPr="009F6E39">
        <w:rPr>
          <w:rFonts w:eastAsia="Calibri"/>
          <w:bCs/>
          <w:lang w:eastAsia="en-US"/>
        </w:rPr>
        <w:t>молниеприемники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Любые элементы из </w:t>
            </w:r>
            <w:proofErr w:type="gramStart"/>
            <w:r w:rsidRPr="009F6E39">
              <w:rPr>
                <w:rFonts w:ascii="Times New Roman" w:hAnsi="Times New Roman"/>
                <w:bCs/>
                <w:iCs/>
                <w:sz w:val="24"/>
                <w:szCs w:val="24"/>
              </w:rPr>
              <w:t>перечисленных</w:t>
            </w:r>
            <w:proofErr w:type="gramEnd"/>
            <w:r w:rsidRPr="009F6E39">
              <w:rPr>
                <w:rFonts w:ascii="Times New Roman" w:hAnsi="Times New Roman"/>
                <w:bCs/>
                <w:iCs/>
                <w:sz w:val="24"/>
                <w:szCs w:val="24"/>
              </w:rPr>
              <w:t>.</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xml:space="preserve">. Когда проводится проверка и осмотр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внесения каких-либо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после любых повреждений защищаемого объекта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 xml:space="preserve">Только после внесения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xml:space="preserve">. Когда проводится проверка состояния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При температуре окружающего воздуха не ниже 0 градусов Цельсия и скорости ветра не выше </w:t>
            </w:r>
            <w:r w:rsidRPr="009F6E39">
              <w:rPr>
                <w:rFonts w:ascii="Times New Roman" w:hAnsi="Times New Roman"/>
                <w:bCs/>
                <w:iCs/>
                <w:sz w:val="24"/>
                <w:szCs w:val="24"/>
              </w:rPr>
              <w:lastRenderedPageBreak/>
              <w:t>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lastRenderedPageBreak/>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lastRenderedPageBreak/>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П</w:t>
      </w:r>
      <w:proofErr w:type="gramEnd"/>
      <w:r w:rsidRPr="009F6E39">
        <w:t xml:space="preserve">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П</w:t>
      </w:r>
      <w:proofErr w:type="gramEnd"/>
      <w:r w:rsidRPr="009F6E39">
        <w:t>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К</w:t>
      </w:r>
      <w:proofErr w:type="gramEnd"/>
      <w:r w:rsidRPr="009F6E39">
        <w:t>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17025" w:rsidRPr="009F6E39">
        <w:t>У</w:t>
      </w:r>
      <w:proofErr w:type="gramEnd"/>
      <w:r w:rsidR="00917025" w:rsidRPr="009F6E39">
        <w:t xml:space="preserve">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w:t>
      </w:r>
      <w:proofErr w:type="spellStart"/>
      <w:r w:rsidR="00917025" w:rsidRPr="009F6E39">
        <w:t>неотпускающий</w:t>
      </w:r>
      <w:proofErr w:type="spellEnd"/>
      <w:r w:rsidR="00917025" w:rsidRPr="009F6E39">
        <w:t xml:space="preserve">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1.8</w:t>
      </w:r>
      <w:proofErr w:type="gramStart"/>
      <w:r w:rsidRPr="009F6E39">
        <w:t xml:space="preserve"> </w:t>
      </w:r>
      <w:r w:rsidR="00917025" w:rsidRPr="009F6E39">
        <w:t>К</w:t>
      </w:r>
      <w:proofErr w:type="gramEnd"/>
      <w:r w:rsidR="00917025" w:rsidRPr="009F6E39">
        <w:t xml:space="preserve">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proofErr w:type="gramStart"/>
      <w:r w:rsidR="006E476A" w:rsidRPr="009F6E39">
        <w:t xml:space="preserve"> К</w:t>
      </w:r>
      <w:proofErr w:type="gramEnd"/>
      <w:r w:rsidR="006E476A" w:rsidRPr="009F6E39">
        <w:t>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2.3</w:t>
      </w:r>
      <w:proofErr w:type="gramStart"/>
      <w:r w:rsidRPr="009F6E39">
        <w:t xml:space="preserve"> </w:t>
      </w:r>
      <w:r w:rsidR="006E476A" w:rsidRPr="009F6E39">
        <w:t xml:space="preserve"> Д</w:t>
      </w:r>
      <w:proofErr w:type="gramEnd"/>
      <w:r w:rsidR="006E476A" w:rsidRPr="009F6E39">
        <w:t>ля чего предназначен дешифратор?</w:t>
      </w:r>
    </w:p>
    <w:p w:rsidR="006E476A" w:rsidRPr="009F6E39" w:rsidRDefault="00297B1D" w:rsidP="00862415">
      <w:pPr>
        <w:jc w:val="both"/>
      </w:pPr>
      <w:r w:rsidRPr="009F6E39">
        <w:t>2.4</w:t>
      </w:r>
      <w:proofErr w:type="gramStart"/>
      <w:r w:rsidRPr="009F6E39">
        <w:t xml:space="preserve"> </w:t>
      </w:r>
      <w:r w:rsidR="006E476A" w:rsidRPr="009F6E39">
        <w:t>К</w:t>
      </w:r>
      <w:proofErr w:type="gramEnd"/>
      <w:r w:rsidR="006E476A" w:rsidRPr="009F6E39">
        <w:t>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w:t>
      </w:r>
      <w:proofErr w:type="gramStart"/>
      <w:r w:rsidR="00016EAC" w:rsidRPr="009F6E39">
        <w:t xml:space="preserve"> В</w:t>
      </w:r>
      <w:proofErr w:type="gramEnd"/>
      <w:r w:rsidR="00016EAC" w:rsidRPr="009F6E39">
        <w:t xml:space="preserve"> имеет внутреннее сопротивление 5 кОм. Какие нужно подключить добавочные сопротивления для расширения пределов измерения до 300, 600В? Как изменится </w:t>
      </w:r>
      <w:proofErr w:type="gramStart"/>
      <w:r w:rsidR="00016EAC" w:rsidRPr="009F6E39">
        <w:t>постоянная</w:t>
      </w:r>
      <w:proofErr w:type="gramEnd"/>
      <w:r w:rsidR="00016EAC" w:rsidRPr="009F6E39">
        <w:t xml:space="preserve">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2.6</w:t>
      </w:r>
      <w:proofErr w:type="gramStart"/>
      <w:r w:rsidRPr="009F6E39">
        <w:t xml:space="preserve"> </w:t>
      </w:r>
      <w:r w:rsidR="00016EAC" w:rsidRPr="009F6E39">
        <w:t xml:space="preserve"> Р</w:t>
      </w:r>
      <w:proofErr w:type="gramEnd"/>
      <w:r w:rsidR="00016EAC" w:rsidRPr="009F6E39">
        <w:t>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proofErr w:type="gramStart"/>
      <w:r w:rsidRPr="009F6E39">
        <w:rPr>
          <w:lang w:val="en-US"/>
        </w:rPr>
        <w:t>r</w:t>
      </w:r>
      <w:proofErr w:type="gramEnd"/>
      <w:r w:rsidRPr="009F6E39">
        <w:rPr>
          <w:vertAlign w:val="subscript"/>
        </w:rPr>
        <w:t>ш</w:t>
      </w:r>
      <w:r w:rsidRPr="009F6E39">
        <w:t>=0,125 Ом.</w:t>
      </w:r>
    </w:p>
    <w:p w:rsidR="00016EAC" w:rsidRPr="009F6E39" w:rsidRDefault="00297B1D" w:rsidP="00862415">
      <w:pPr>
        <w:jc w:val="both"/>
      </w:pPr>
      <w:r w:rsidRPr="009F6E39">
        <w:t>2.7</w:t>
      </w:r>
      <w:proofErr w:type="gramStart"/>
      <w:r w:rsidRPr="009F6E39">
        <w:t xml:space="preserve"> </w:t>
      </w:r>
      <w:r w:rsidR="00016EAC" w:rsidRPr="009F6E39">
        <w:t xml:space="preserve"> О</w:t>
      </w:r>
      <w:proofErr w:type="gramEnd"/>
      <w:r w:rsidR="00016EAC" w:rsidRPr="009F6E39">
        <w:t>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2.9</w:t>
      </w:r>
      <w:proofErr w:type="gramStart"/>
      <w:r w:rsidRPr="009F6E39">
        <w:t xml:space="preserve"> </w:t>
      </w:r>
      <w:r w:rsidR="00016EAC" w:rsidRPr="009F6E39">
        <w:t xml:space="preserve"> К</w:t>
      </w:r>
      <w:proofErr w:type="gramEnd"/>
      <w:r w:rsidR="00016EAC" w:rsidRPr="009F6E39">
        <w:t>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3.1</w:t>
      </w:r>
      <w:proofErr w:type="gramStart"/>
      <w:r w:rsidRPr="009F6E39">
        <w:t xml:space="preserve"> </w:t>
      </w:r>
      <w:r w:rsidR="006E476A" w:rsidRPr="009F6E39">
        <w:t>К</w:t>
      </w:r>
      <w:proofErr w:type="gramEnd"/>
      <w:r w:rsidR="006E476A" w:rsidRPr="009F6E39">
        <w:t xml:space="preserve">ак измерить емкость конденсатора с помощью мостовой схемы? </w:t>
      </w:r>
      <w:proofErr w:type="spellStart"/>
      <w:r w:rsidR="006E476A" w:rsidRPr="009F6E39">
        <w:t>фарадометра</w:t>
      </w:r>
      <w:proofErr w:type="spellEnd"/>
      <w:r w:rsidR="006E476A" w:rsidRPr="009F6E39">
        <w:t xml:space="preserve"> ЭФ?</w:t>
      </w:r>
    </w:p>
    <w:p w:rsidR="006E476A" w:rsidRPr="009F6E39" w:rsidRDefault="005C4320" w:rsidP="00862415">
      <w:pPr>
        <w:jc w:val="both"/>
      </w:pPr>
      <w:r w:rsidRPr="009F6E39">
        <w:t>3.2</w:t>
      </w:r>
      <w:proofErr w:type="gramStart"/>
      <w:r w:rsidRPr="009F6E39">
        <w:t xml:space="preserve"> </w:t>
      </w:r>
      <w:r w:rsidR="006E476A" w:rsidRPr="009F6E39">
        <w:t xml:space="preserve"> К</w:t>
      </w:r>
      <w:proofErr w:type="gramEnd"/>
      <w:r w:rsidR="006E476A" w:rsidRPr="009F6E39">
        <w:t xml:space="preserve">ак устроен </w:t>
      </w:r>
      <w:proofErr w:type="spellStart"/>
      <w:r w:rsidR="006E476A" w:rsidRPr="009F6E39">
        <w:t>фарадометр</w:t>
      </w:r>
      <w:proofErr w:type="spellEnd"/>
      <w:r w:rsidR="006E476A" w:rsidRPr="009F6E39">
        <w:t xml:space="preserve"> типа ЭФ?</w:t>
      </w:r>
    </w:p>
    <w:p w:rsidR="006E476A" w:rsidRPr="009F6E39" w:rsidRDefault="005C4320" w:rsidP="00862415">
      <w:pPr>
        <w:jc w:val="both"/>
      </w:pPr>
      <w:r w:rsidRPr="009F6E39">
        <w:t>3.3</w:t>
      </w:r>
      <w:proofErr w:type="gramStart"/>
      <w:r w:rsidRPr="009F6E39">
        <w:t xml:space="preserve"> </w:t>
      </w:r>
      <w:r w:rsidR="006E476A" w:rsidRPr="009F6E39">
        <w:t>И</w:t>
      </w:r>
      <w:proofErr w:type="gramEnd"/>
      <w:r w:rsidR="006E476A" w:rsidRPr="009F6E39">
        <w:t xml:space="preserve">з каких блоков состоит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3.4</w:t>
      </w:r>
      <w:proofErr w:type="gramStart"/>
      <w:r w:rsidRPr="009F6E39">
        <w:t xml:space="preserve"> </w:t>
      </w:r>
      <w:r w:rsidR="006E476A" w:rsidRPr="009F6E39">
        <w:t xml:space="preserve"> П</w:t>
      </w:r>
      <w:proofErr w:type="gramEnd"/>
      <w:r w:rsidR="006E476A" w:rsidRPr="009F6E39">
        <w:t xml:space="preserve">о какому принципу работает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3.6</w:t>
      </w:r>
      <w:proofErr w:type="gramStart"/>
      <w:r w:rsidRPr="009F6E39">
        <w:t xml:space="preserve"> </w:t>
      </w:r>
      <w:r w:rsidR="006E476A" w:rsidRPr="009F6E39">
        <w:t xml:space="preserve"> П</w:t>
      </w:r>
      <w:proofErr w:type="gramEnd"/>
      <w:r w:rsidR="006E476A" w:rsidRPr="009F6E39">
        <w:t>ри каком условии селектор закрывает счет импульсов счетчиком?</w:t>
      </w:r>
    </w:p>
    <w:p w:rsidR="006E476A" w:rsidRPr="009F6E39" w:rsidRDefault="005C4320" w:rsidP="00862415">
      <w:pPr>
        <w:jc w:val="both"/>
      </w:pPr>
      <w:r w:rsidRPr="009F6E39">
        <w:t>3.7</w:t>
      </w:r>
      <w:proofErr w:type="gramStart"/>
      <w:r w:rsidRPr="009F6E39">
        <w:t xml:space="preserve"> </w:t>
      </w:r>
      <w:r w:rsidR="006E476A" w:rsidRPr="009F6E39">
        <w:t xml:space="preserve"> К</w:t>
      </w:r>
      <w:proofErr w:type="gramEnd"/>
      <w:r w:rsidR="006E476A" w:rsidRPr="009F6E39">
        <w:t>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3.8</w:t>
      </w:r>
      <w:proofErr w:type="gramStart"/>
      <w:r w:rsidRPr="009F6E39">
        <w:t xml:space="preserve"> </w:t>
      </w:r>
      <w:r w:rsidR="006E476A" w:rsidRPr="009F6E39">
        <w:t xml:space="preserve"> К</w:t>
      </w:r>
      <w:proofErr w:type="gramEnd"/>
      <w:r w:rsidR="006E476A" w:rsidRPr="009F6E39">
        <w:t>ак устроен вибрационный частотомер? Объясните принцип его работы.</w:t>
      </w:r>
    </w:p>
    <w:p w:rsidR="006E476A" w:rsidRPr="009F6E39" w:rsidRDefault="005C4320" w:rsidP="00862415">
      <w:pPr>
        <w:jc w:val="both"/>
      </w:pPr>
      <w:r w:rsidRPr="009F6E39">
        <w:t>3.9</w:t>
      </w:r>
      <w:proofErr w:type="gramStart"/>
      <w:r w:rsidRPr="009F6E39">
        <w:t xml:space="preserve"> </w:t>
      </w:r>
      <w:r w:rsidR="006E476A" w:rsidRPr="009F6E39">
        <w:t>К</w:t>
      </w:r>
      <w:proofErr w:type="gramEnd"/>
      <w:r w:rsidR="006E476A" w:rsidRPr="009F6E39">
        <w:t>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3.10</w:t>
      </w:r>
      <w:proofErr w:type="gramStart"/>
      <w:r w:rsidRPr="009F6E39">
        <w:t xml:space="preserve"> </w:t>
      </w:r>
      <w:r w:rsidR="006E476A" w:rsidRPr="009F6E39">
        <w:t>Н</w:t>
      </w:r>
      <w:proofErr w:type="gramEnd"/>
      <w:r w:rsidR="006E476A" w:rsidRPr="009F6E39">
        <w:t>азовите основные узлы цифрового частотомера и укажите их назначение.</w:t>
      </w:r>
    </w:p>
    <w:p w:rsidR="006E476A" w:rsidRPr="009F6E39" w:rsidRDefault="005C4320" w:rsidP="00862415">
      <w:pPr>
        <w:jc w:val="both"/>
      </w:pPr>
      <w:r w:rsidRPr="009F6E39">
        <w:t>3.11</w:t>
      </w:r>
      <w:proofErr w:type="gramStart"/>
      <w:r w:rsidRPr="009F6E39">
        <w:t xml:space="preserve"> </w:t>
      </w:r>
      <w:r w:rsidR="006E476A" w:rsidRPr="009F6E39">
        <w:t>К</w:t>
      </w:r>
      <w:proofErr w:type="gramEnd"/>
      <w:r w:rsidR="006E476A" w:rsidRPr="009F6E39">
        <w:t>акова роль формирователя? Временного селектора? Генератора меток?</w:t>
      </w:r>
    </w:p>
    <w:p w:rsidR="006E476A" w:rsidRPr="009F6E39" w:rsidRDefault="005C4320" w:rsidP="00862415">
      <w:pPr>
        <w:jc w:val="both"/>
      </w:pPr>
      <w:r w:rsidRPr="009F6E39">
        <w:lastRenderedPageBreak/>
        <w:t>3.12</w:t>
      </w:r>
      <w:proofErr w:type="gramStart"/>
      <w:r w:rsidRPr="009F6E39">
        <w:t xml:space="preserve"> </w:t>
      </w:r>
      <w:r w:rsidR="006E476A" w:rsidRPr="009F6E39">
        <w:t>К</w:t>
      </w:r>
      <w:proofErr w:type="gramEnd"/>
      <w:r w:rsidR="006E476A" w:rsidRPr="009F6E39">
        <w:t xml:space="preserve">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006E476A" w:rsidRPr="009F6E39">
        <w:t>килоомах</w:t>
      </w:r>
      <w:proofErr w:type="spellEnd"/>
      <w:r w:rsidR="006E476A" w:rsidRPr="009F6E39">
        <w:t>?</w:t>
      </w:r>
    </w:p>
    <w:p w:rsidR="006E476A" w:rsidRPr="009F6E39" w:rsidRDefault="005C4320" w:rsidP="00862415">
      <w:pPr>
        <w:jc w:val="both"/>
      </w:pPr>
      <w:r w:rsidRPr="009F6E39">
        <w:t>3.13</w:t>
      </w:r>
      <w:proofErr w:type="gramStart"/>
      <w:r w:rsidRPr="009F6E39">
        <w:t xml:space="preserve"> </w:t>
      </w:r>
      <w:r w:rsidR="006E476A" w:rsidRPr="009F6E39">
        <w:t>П</w:t>
      </w:r>
      <w:proofErr w:type="gramEnd"/>
      <w:r w:rsidR="006E476A" w:rsidRPr="009F6E39">
        <w:t>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3.14</w:t>
      </w:r>
      <w:proofErr w:type="gramStart"/>
      <w:r w:rsidRPr="009F6E39">
        <w:t xml:space="preserve"> </w:t>
      </w:r>
      <w:r w:rsidR="006E476A" w:rsidRPr="009F6E39">
        <w:t>П</w:t>
      </w:r>
      <w:proofErr w:type="gramEnd"/>
      <w:r w:rsidR="006E476A" w:rsidRPr="009F6E39">
        <w:t xml:space="preserve">очему при измерении сопротивления в омах шкала прибора прямая, а при измерении сопротивления в </w:t>
      </w:r>
      <w:proofErr w:type="spellStart"/>
      <w:r w:rsidR="006E476A" w:rsidRPr="009F6E39">
        <w:t>килоомах</w:t>
      </w:r>
      <w:proofErr w:type="spellEnd"/>
      <w:r w:rsidR="006E476A" w:rsidRPr="009F6E39">
        <w:t xml:space="preserve"> обратная?</w:t>
      </w:r>
    </w:p>
    <w:p w:rsidR="006E476A" w:rsidRPr="009F6E39" w:rsidRDefault="005C4320" w:rsidP="00862415">
      <w:pPr>
        <w:jc w:val="both"/>
      </w:pPr>
      <w:r w:rsidRPr="009F6E39">
        <w:t>3.15</w:t>
      </w:r>
      <w:proofErr w:type="gramStart"/>
      <w:r w:rsidRPr="009F6E39">
        <w:t xml:space="preserve"> </w:t>
      </w:r>
      <w:r w:rsidR="006E476A" w:rsidRPr="009F6E39">
        <w:t>К</w:t>
      </w:r>
      <w:proofErr w:type="gramEnd"/>
      <w:r w:rsidR="006E476A" w:rsidRPr="009F6E39">
        <w:t>ак устроен омметр М-371 и для чего он служит?</w:t>
      </w:r>
    </w:p>
    <w:p w:rsidR="006E476A" w:rsidRPr="009F6E39" w:rsidRDefault="005C4320" w:rsidP="00862415">
      <w:pPr>
        <w:jc w:val="both"/>
      </w:pPr>
      <w:r w:rsidRPr="009F6E39">
        <w:t>3.16</w:t>
      </w:r>
      <w:proofErr w:type="gramStart"/>
      <w:r w:rsidRPr="009F6E39">
        <w:t xml:space="preserve"> </w:t>
      </w:r>
      <w:r w:rsidR="006E476A" w:rsidRPr="009F6E39">
        <w:t>К</w:t>
      </w:r>
      <w:proofErr w:type="gramEnd"/>
      <w:r w:rsidR="006E476A" w:rsidRPr="009F6E39">
        <w:t>ак устанавливается стрелка омметра на ∞?</w:t>
      </w:r>
    </w:p>
    <w:p w:rsidR="006E476A" w:rsidRPr="009F6E39" w:rsidRDefault="005C4320" w:rsidP="00862415">
      <w:pPr>
        <w:jc w:val="both"/>
      </w:pPr>
      <w:r w:rsidRPr="009F6E39">
        <w:t>3.17</w:t>
      </w:r>
      <w:proofErr w:type="gramStart"/>
      <w:r w:rsidRPr="009F6E39">
        <w:t xml:space="preserve"> </w:t>
      </w:r>
      <w:r w:rsidR="006E476A" w:rsidRPr="009F6E39">
        <w:t>К</w:t>
      </w:r>
      <w:proofErr w:type="gramEnd"/>
      <w:r w:rsidR="006E476A" w:rsidRPr="009F6E39">
        <w:t>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w:t>
      </w:r>
      <w:proofErr w:type="gramStart"/>
      <w:r w:rsidR="006E476A" w:rsidRPr="009F6E39">
        <w:t>1</w:t>
      </w:r>
      <w:proofErr w:type="gramEnd"/>
      <w:r w:rsidR="006E476A" w:rsidRPr="009F6E39">
        <w:t xml:space="preserve"> на клемму х10 и как изменяется при этом ток в миллиамперметре?</w:t>
      </w:r>
    </w:p>
    <w:p w:rsidR="00202F13" w:rsidRPr="009F6E39" w:rsidRDefault="005C4320" w:rsidP="00862415">
      <w:pPr>
        <w:jc w:val="both"/>
      </w:pPr>
      <w:r w:rsidRPr="009F6E39">
        <w:t>3.19</w:t>
      </w:r>
      <w:proofErr w:type="gramStart"/>
      <w:r w:rsidRPr="009F6E39">
        <w:t xml:space="preserve"> </w:t>
      </w:r>
      <w:r w:rsidR="006E476A" w:rsidRPr="009F6E39">
        <w:t>П</w:t>
      </w:r>
      <w:proofErr w:type="gramEnd"/>
      <w:r w:rsidR="006E476A" w:rsidRPr="009F6E39">
        <w:t>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proofErr w:type="spellStart"/>
      <w:r w:rsidRPr="009F6E39">
        <w:rPr>
          <w:rFonts w:ascii="Times New Roman" w:hAnsi="Times New Roman" w:cs="Times New Roman"/>
        </w:rPr>
        <w:t>Зануление</w:t>
      </w:r>
      <w:proofErr w:type="spellEnd"/>
      <w:r w:rsidRPr="009F6E39">
        <w:rPr>
          <w:rFonts w:ascii="Times New Roman" w:hAnsi="Times New Roman" w:cs="Times New Roman"/>
        </w:rPr>
        <w:t>.</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4.4</w:t>
      </w:r>
      <w:proofErr w:type="gramStart"/>
      <w:r w:rsidRPr="009F6E39">
        <w:rPr>
          <w:rFonts w:ascii="Times New Roman" w:hAnsi="Times New Roman" w:cs="Times New Roman"/>
        </w:rPr>
        <w:t>К</w:t>
      </w:r>
      <w:proofErr w:type="gramEnd"/>
      <w:r w:rsidRPr="009F6E39">
        <w:rPr>
          <w:rFonts w:ascii="Times New Roman" w:hAnsi="Times New Roman" w:cs="Times New Roman"/>
        </w:rPr>
        <w:t xml:space="preserve">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5.1</w:t>
      </w:r>
      <w:proofErr w:type="gramStart"/>
      <w:r w:rsidRPr="009F6E39">
        <w:t xml:space="preserve"> </w:t>
      </w:r>
      <w:r w:rsidR="00202F13" w:rsidRPr="009F6E39">
        <w:t xml:space="preserve"> К</w:t>
      </w:r>
      <w:proofErr w:type="gramEnd"/>
      <w:r w:rsidR="00202F13" w:rsidRPr="009F6E39">
        <w:t>ак проверить счетчик на самоход?</w:t>
      </w:r>
    </w:p>
    <w:p w:rsidR="00202F13" w:rsidRPr="009F6E39" w:rsidRDefault="005C4320" w:rsidP="00862415">
      <w:pPr>
        <w:jc w:val="both"/>
      </w:pPr>
      <w:r w:rsidRPr="009F6E39">
        <w:t xml:space="preserve">5.2 </w:t>
      </w:r>
      <w:r w:rsidR="00202F13" w:rsidRPr="009F6E39">
        <w:t xml:space="preserve">Что такое </w:t>
      </w:r>
      <w:proofErr w:type="gramStart"/>
      <w:r w:rsidR="00202F13" w:rsidRPr="009F6E39">
        <w:t>номинальная</w:t>
      </w:r>
      <w:proofErr w:type="gramEnd"/>
      <w:r w:rsidR="00202F13" w:rsidRPr="009F6E39">
        <w:t xml:space="preserve"> постоянная счетчика? </w:t>
      </w:r>
      <w:proofErr w:type="gramStart"/>
      <w:r w:rsidR="00202F13" w:rsidRPr="009F6E39">
        <w:t>Действительная</w:t>
      </w:r>
      <w:proofErr w:type="gramEnd"/>
      <w:r w:rsidR="00202F13" w:rsidRPr="009F6E39">
        <w:t xml:space="preserve"> постоянная счетчика? Как их определить?</w:t>
      </w:r>
    </w:p>
    <w:p w:rsidR="00202F13" w:rsidRPr="009F6E39" w:rsidRDefault="005C4320" w:rsidP="00862415">
      <w:pPr>
        <w:jc w:val="both"/>
      </w:pPr>
      <w:r w:rsidRPr="009F6E39">
        <w:t>5.3</w:t>
      </w:r>
      <w:proofErr w:type="gramStart"/>
      <w:r w:rsidRPr="009F6E39">
        <w:t xml:space="preserve"> </w:t>
      </w:r>
      <w:r w:rsidR="00202F13" w:rsidRPr="009F6E39">
        <w:t>К</w:t>
      </w:r>
      <w:proofErr w:type="gramEnd"/>
      <w:r w:rsidR="00202F13" w:rsidRPr="009F6E39">
        <w:t>ак определить относительную погрешность счетчика?</w:t>
      </w:r>
    </w:p>
    <w:p w:rsidR="00202F13" w:rsidRPr="009F6E39" w:rsidRDefault="005C4320" w:rsidP="00862415">
      <w:pPr>
        <w:jc w:val="both"/>
      </w:pPr>
      <w:r w:rsidRPr="009F6E39">
        <w:t>5.4</w:t>
      </w:r>
      <w:proofErr w:type="gramStart"/>
      <w:r w:rsidRPr="009F6E39">
        <w:t xml:space="preserve"> </w:t>
      </w:r>
      <w:r w:rsidR="00202F13" w:rsidRPr="009F6E39">
        <w:t>К</w:t>
      </w:r>
      <w:proofErr w:type="gramEnd"/>
      <w:r w:rsidR="00202F13" w:rsidRPr="009F6E39">
        <w:t>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5.5</w:t>
      </w:r>
      <w:proofErr w:type="gramStart"/>
      <w:r w:rsidRPr="009F6E39">
        <w:t xml:space="preserve"> </w:t>
      </w:r>
      <w:r w:rsidR="00202F13" w:rsidRPr="009F6E39">
        <w:t xml:space="preserve"> К</w:t>
      </w:r>
      <w:proofErr w:type="gramEnd"/>
      <w:r w:rsidR="00202F13" w:rsidRPr="009F6E39">
        <w:t>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 xml:space="preserve">Чему </w:t>
      </w:r>
      <w:proofErr w:type="gramStart"/>
      <w:r w:rsidR="00202F13" w:rsidRPr="009F6E39">
        <w:t>равна</w:t>
      </w:r>
      <w:proofErr w:type="gramEnd"/>
      <w:r w:rsidR="00202F13" w:rsidRPr="009F6E39">
        <w:t xml:space="preserve">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 xml:space="preserve">Ответ: </w:t>
      </w:r>
      <w:proofErr w:type="spellStart"/>
      <w:r w:rsidRPr="009F6E39">
        <w:t>С</w:t>
      </w:r>
      <w:r w:rsidRPr="009F6E39">
        <w:rPr>
          <w:vertAlign w:val="subscript"/>
        </w:rPr>
        <w:t>н</w:t>
      </w:r>
      <w:proofErr w:type="spellEnd"/>
      <w:r w:rsidRPr="009F6E39">
        <w:t>=1440*Вт*</w:t>
      </w:r>
      <w:proofErr w:type="gramStart"/>
      <w:r w:rsidRPr="009F6E39">
        <w:t>с</w:t>
      </w:r>
      <w:proofErr w:type="gramEnd"/>
      <w:r w:rsidRPr="009F6E39">
        <w:t>/об.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w:t>
      </w:r>
      <w:proofErr w:type="gramStart"/>
      <w:r w:rsidR="0095234C" w:rsidRPr="009F6E39">
        <w:t>А</w:t>
      </w:r>
      <w:proofErr w:type="gramEnd"/>
    </w:p>
    <w:p w:rsidR="00381458" w:rsidRPr="009F6E39" w:rsidRDefault="00381458" w:rsidP="00862415">
      <w:pPr>
        <w:pStyle w:val="a8"/>
        <w:shd w:val="clear" w:color="auto" w:fill="FFFFFF"/>
        <w:jc w:val="both"/>
        <w:rPr>
          <w:color w:val="000000"/>
        </w:rPr>
      </w:pPr>
      <w:r w:rsidRPr="009F6E39">
        <w:rPr>
          <w:color w:val="000000"/>
        </w:rPr>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1.1</w:t>
      </w:r>
      <w:proofErr w:type="gramStart"/>
      <w:r w:rsidRPr="009F6E39">
        <w:t xml:space="preserve"> </w:t>
      </w:r>
      <w:r w:rsidR="009541AB" w:rsidRPr="009F6E39">
        <w:t>П</w:t>
      </w:r>
      <w:proofErr w:type="gramEnd"/>
      <w:r w:rsidR="009541AB" w:rsidRPr="009F6E39">
        <w:t xml:space="preserve">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w:t>
      </w:r>
      <w:r w:rsidR="009541AB" w:rsidRPr="009F6E39">
        <w:t>П</w:t>
      </w:r>
      <w:proofErr w:type="gramEnd"/>
      <w:r w:rsidR="009541AB" w:rsidRPr="009F6E39">
        <w:t>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lastRenderedPageBreak/>
        <w:t>1.3</w:t>
      </w:r>
      <w:proofErr w:type="gramStart"/>
      <w:r w:rsidRPr="009F6E39">
        <w:t xml:space="preserve"> </w:t>
      </w:r>
      <w:r w:rsidR="009541AB" w:rsidRPr="009F6E39">
        <w:t>И</w:t>
      </w:r>
      <w:proofErr w:type="gramEnd"/>
      <w:r w:rsidR="009541AB" w:rsidRPr="009F6E39">
        <w:t>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w:t>
      </w:r>
      <w:r w:rsidR="009541AB" w:rsidRPr="009F6E39">
        <w:t>П</w:t>
      </w:r>
      <w:proofErr w:type="gramEnd"/>
      <w:r w:rsidR="009541AB" w:rsidRPr="009F6E39">
        <w:t xml:space="preserve">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541AB" w:rsidRPr="009F6E39">
        <w:t>К</w:t>
      </w:r>
      <w:proofErr w:type="gramEnd"/>
      <w:r w:rsidR="009541AB" w:rsidRPr="009F6E39">
        <w:t>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1.6</w:t>
      </w:r>
      <w:proofErr w:type="gramStart"/>
      <w:r w:rsidRPr="009F6E39">
        <w:t xml:space="preserve"> </w:t>
      </w:r>
      <w:r w:rsidR="000E6EF0" w:rsidRPr="009F6E39">
        <w:t>К</w:t>
      </w:r>
      <w:proofErr w:type="gramEnd"/>
      <w:r w:rsidR="000E6EF0" w:rsidRPr="009F6E39">
        <w:t>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2.2</w:t>
      </w:r>
      <w:proofErr w:type="gramStart"/>
      <w:r w:rsidRPr="009F6E39">
        <w:t xml:space="preserve"> </w:t>
      </w:r>
      <w:r w:rsidR="000E6EF0" w:rsidRPr="009F6E39">
        <w:t>К</w:t>
      </w:r>
      <w:proofErr w:type="gramEnd"/>
      <w:r w:rsidR="000E6EF0" w:rsidRPr="009F6E39">
        <w:t>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 xml:space="preserve">Чем отличается фазный провод от </w:t>
      </w:r>
      <w:proofErr w:type="gramStart"/>
      <w:r w:rsidR="000E6EF0" w:rsidRPr="009F6E39">
        <w:t>нулевого</w:t>
      </w:r>
      <w:proofErr w:type="gramEnd"/>
      <w:r w:rsidR="000E6EF0" w:rsidRPr="009F6E39">
        <w:t>?</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w:t>
      </w:r>
      <w:proofErr w:type="gramStart"/>
      <w:r w:rsidRPr="009F6E39">
        <w:t xml:space="preserve"> </w:t>
      </w:r>
      <w:r w:rsidR="009541AB" w:rsidRPr="009F6E39">
        <w:t>С</w:t>
      </w:r>
      <w:proofErr w:type="gramEnd"/>
      <w:r w:rsidR="009541AB" w:rsidRPr="009F6E39">
        <w:t xml:space="preserve">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3.3</w:t>
      </w:r>
      <w:proofErr w:type="gramStart"/>
      <w:r w:rsidRPr="009F6E39">
        <w:t xml:space="preserve"> </w:t>
      </w:r>
      <w:r w:rsidR="009541AB" w:rsidRPr="009F6E39">
        <w:t>У</w:t>
      </w:r>
      <w:proofErr w:type="gramEnd"/>
      <w:r w:rsidR="009541AB" w:rsidRPr="009F6E39">
        <w:t>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w:t>
      </w:r>
      <w:proofErr w:type="gramStart"/>
      <w:r w:rsidR="000E6EF0" w:rsidRPr="009F6E39">
        <w:t>с</w:t>
      </w:r>
      <w:proofErr w:type="gramEnd"/>
      <w:r w:rsidR="000E6EF0" w:rsidRPr="009F6E39">
        <w:t xml:space="preserve"> изолированной </w:t>
      </w:r>
      <w:proofErr w:type="spellStart"/>
      <w:r w:rsidR="000E6EF0" w:rsidRPr="009F6E39">
        <w:t>нейтралью</w:t>
      </w:r>
      <w:proofErr w:type="spellEnd"/>
      <w:r w:rsidR="000E6EF0" w:rsidRPr="009F6E39">
        <w:t xml:space="preserve">.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w:t>
      </w:r>
      <w:proofErr w:type="gramStart"/>
      <w:r w:rsidRPr="009F6E39">
        <w:t>с</w:t>
      </w:r>
      <w:proofErr w:type="gramEnd"/>
      <w:r w:rsidRPr="009F6E39">
        <w:t xml:space="preserve"> заземлённой </w:t>
      </w:r>
      <w:proofErr w:type="spellStart"/>
      <w:r w:rsidRPr="009F6E39">
        <w:t>нейтралью</w:t>
      </w:r>
      <w:proofErr w:type="spellEnd"/>
      <w:r w:rsidRPr="009F6E39">
        <w:t xml:space="preserve">. </w:t>
      </w:r>
    </w:p>
    <w:p w:rsidR="000E6EF0" w:rsidRPr="009F6E39" w:rsidRDefault="0019204C" w:rsidP="00862415">
      <w:pPr>
        <w:jc w:val="both"/>
      </w:pPr>
      <w:r w:rsidRPr="009F6E39">
        <w:t xml:space="preserve"> 3.7</w:t>
      </w:r>
      <w:proofErr w:type="gramStart"/>
      <w:r w:rsidRPr="009F6E39">
        <w:t xml:space="preserve"> </w:t>
      </w:r>
      <w:r w:rsidR="000E6EF0" w:rsidRPr="009F6E39">
        <w:t>К</w:t>
      </w:r>
      <w:proofErr w:type="gramEnd"/>
      <w:r w:rsidR="000E6EF0" w:rsidRPr="009F6E39">
        <w:t>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4.1</w:t>
      </w:r>
      <w:proofErr w:type="gramStart"/>
      <w:r w:rsidRPr="009F6E39">
        <w:t xml:space="preserve"> </w:t>
      </w:r>
      <w:r w:rsidR="000E6EF0" w:rsidRPr="009F6E39">
        <w:t>П</w:t>
      </w:r>
      <w:proofErr w:type="gramEnd"/>
      <w:r w:rsidR="000E6EF0" w:rsidRPr="009F6E39">
        <w:t>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proofErr w:type="gramStart"/>
      <w:r w:rsidR="000E6EF0" w:rsidRPr="009F6E39">
        <w:rPr>
          <w:rFonts w:ascii="Times New Roman" w:hAnsi="Times New Roman" w:cs="Times New Roman"/>
        </w:rPr>
        <w:t>П</w:t>
      </w:r>
      <w:proofErr w:type="gramEnd"/>
      <w:r w:rsidR="000E6EF0" w:rsidRPr="009F6E39">
        <w:rPr>
          <w:rFonts w:ascii="Times New Roman" w:hAnsi="Times New Roman" w:cs="Times New Roman"/>
        </w:rPr>
        <w:t>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w:t>
      </w:r>
      <w:proofErr w:type="gramStart"/>
      <w:r w:rsidRPr="009F6E39">
        <w:t xml:space="preserve">  К</w:t>
      </w:r>
      <w:proofErr w:type="gramEnd"/>
      <w:r w:rsidRPr="009F6E39">
        <w:t>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w:t>
      </w:r>
      <w:proofErr w:type="gramStart"/>
      <w:r w:rsidRPr="009F6E39">
        <w:t xml:space="preserve"> Д</w:t>
      </w:r>
      <w:proofErr w:type="gramEnd"/>
      <w:r w:rsidRPr="009F6E39">
        <w:t>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t>Блок</w:t>
      </w:r>
      <w:proofErr w:type="gramStart"/>
      <w:r>
        <w:rPr>
          <w:b/>
        </w:rPr>
        <w:t xml:space="preserve"> В</w:t>
      </w:r>
      <w:proofErr w:type="gramEnd"/>
    </w:p>
    <w:p w:rsidR="00A1107A" w:rsidRPr="009F6E39" w:rsidRDefault="00A1107A" w:rsidP="00862415">
      <w:pPr>
        <w:jc w:val="both"/>
        <w:rPr>
          <w:b/>
        </w:rPr>
      </w:pPr>
    </w:p>
    <w:p w:rsidR="00561A77" w:rsidRDefault="00561A77" w:rsidP="00561A77">
      <w:pPr>
        <w:pStyle w:val="2"/>
        <w:tabs>
          <w:tab w:val="left" w:pos="426"/>
        </w:tabs>
        <w:jc w:val="both"/>
      </w:pPr>
      <w:r>
        <w:t>Блок</w:t>
      </w:r>
      <w:proofErr w:type="gramStart"/>
      <w:r>
        <w:t xml:space="preserve"> В</w:t>
      </w:r>
      <w:proofErr w:type="gramEnd"/>
      <w:r w:rsidRPr="00AE6712">
        <w:t xml:space="preserve"> - Оценочные средства для диагностирования </w:t>
      </w:r>
      <w:proofErr w:type="spellStart"/>
      <w:r w:rsidRPr="00AE6712">
        <w:t>сформированности</w:t>
      </w:r>
      <w:proofErr w:type="spellEnd"/>
      <w:r w:rsidRPr="00AE6712">
        <w:t xml:space="preserve"> уровня  компетенций – «уметь»</w:t>
      </w:r>
    </w:p>
    <w:p w:rsidR="00561A77" w:rsidRPr="00AE6712" w:rsidRDefault="00561A77" w:rsidP="00561A77">
      <w:pPr>
        <w:rPr>
          <w:lang w:eastAsia="x-none"/>
        </w:rPr>
      </w:pPr>
      <w:r>
        <w:rPr>
          <w:lang w:eastAsia="x-none"/>
        </w:rPr>
        <w:t xml:space="preserve">В.1 </w:t>
      </w:r>
      <w:r w:rsidR="004C7322">
        <w:rPr>
          <w:lang w:eastAsia="x-none"/>
        </w:rPr>
        <w:t>–</w:t>
      </w:r>
      <w:r>
        <w:rPr>
          <w:lang w:eastAsia="x-none"/>
        </w:rPr>
        <w:t xml:space="preserve"> Письменные</w:t>
      </w:r>
      <w:r w:rsidR="004C7322">
        <w:rPr>
          <w:lang w:eastAsia="x-none"/>
        </w:rPr>
        <w:t xml:space="preserve"> рубежные </w:t>
      </w:r>
      <w:r>
        <w:rPr>
          <w:lang w:eastAsia="x-none"/>
        </w:rPr>
        <w:t xml:space="preserve">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proofErr w:type="gramStart"/>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w:t>
      </w:r>
      <w:proofErr w:type="gramEnd"/>
      <w:r w:rsidR="00D21DF4" w:rsidRPr="009F6E39">
        <w:rPr>
          <w:rFonts w:ascii="Times New Roman" w:hAnsi="Times New Roman" w:cs="Times New Roman"/>
          <w:color w:val="000000"/>
          <w:sz w:val="24"/>
          <w:szCs w:val="24"/>
        </w:rPr>
        <w:t>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М</w:t>
      </w:r>
      <w:proofErr w:type="gramStart"/>
      <w:r w:rsidRPr="009F6E39">
        <w:rPr>
          <w:color w:val="000000"/>
        </w:rPr>
        <w:t>,Г</w:t>
      </w:r>
      <w:proofErr w:type="gramEnd"/>
      <w:r w:rsidRPr="009F6E39">
        <w:rPr>
          <w:color w:val="000000"/>
        </w:rPr>
        <w:t>н</w:t>
      </w:r>
      <w:proofErr w:type="spellEnd"/>
      <w:r w:rsidRPr="009F6E39">
        <w:rPr>
          <w:color w:val="000000"/>
        </w:rPr>
        <w:t>/км.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w:t>
      </w:r>
      <w:proofErr w:type="gramStart"/>
      <w:r w:rsidRPr="009F6E39">
        <w:rPr>
          <w:color w:val="000000"/>
        </w:rPr>
        <w:t>с</w:t>
      </w:r>
      <w:proofErr w:type="gramEnd"/>
      <w:r w:rsidRPr="009F6E39">
        <w:rPr>
          <w:color w:val="000000"/>
        </w:rPr>
        <w:t xml:space="preserve">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железной дорогой, </w:t>
      </w:r>
      <w:proofErr w:type="gramStart"/>
      <w:r w:rsidRPr="009F6E39">
        <w:rPr>
          <w:color w:val="000000"/>
        </w:rPr>
        <w:t>совмещённую</w:t>
      </w:r>
      <w:proofErr w:type="gramEnd"/>
      <w:r w:rsidRPr="009F6E39">
        <w:rPr>
          <w:color w:val="000000"/>
        </w:rPr>
        <w:t xml:space="preserve">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w:t>
      </w:r>
      <w:proofErr w:type="spellStart"/>
      <w:proofErr w:type="gramStart"/>
      <w:r w:rsidRPr="009F6E39">
        <w:rPr>
          <w:color w:val="000000"/>
        </w:rPr>
        <w:t>I</w:t>
      </w:r>
      <w:proofErr w:type="gramEnd"/>
      <w:r w:rsidRPr="009F6E39">
        <w:rPr>
          <w:color w:val="000000"/>
        </w:rPr>
        <w:t>кз</w:t>
      </w:r>
      <w:proofErr w:type="spellEnd"/>
      <w:r w:rsidRPr="009F6E39">
        <w:rPr>
          <w:color w:val="000000"/>
        </w:rPr>
        <w:t xml:space="preserve">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w:t>
      </w:r>
      <w:proofErr w:type="gramStart"/>
      <w:r w:rsidRPr="009F6E39">
        <w:rPr>
          <w:color w:val="000000"/>
        </w:rPr>
        <w:t>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gramStart"/>
      <w:r w:rsidRPr="009F6E39">
        <w:rPr>
          <w:color w:val="000000"/>
        </w:rPr>
        <w:t>режиме</w:t>
      </w:r>
      <w:proofErr w:type="gramEnd"/>
      <w:r w:rsidRPr="009F6E39">
        <w:rPr>
          <w:color w:val="000000"/>
        </w:rPr>
        <w:t xml:space="preserve"> короткого замыкания </w:t>
      </w:r>
      <w:proofErr w:type="spellStart"/>
      <w:r w:rsidRPr="009F6E39">
        <w:rPr>
          <w:color w:val="000000"/>
        </w:rPr>
        <w:t>Uм</w:t>
      </w:r>
      <w:proofErr w:type="spellEnd"/>
      <w:r w:rsidRPr="009F6E39">
        <w:rPr>
          <w:color w:val="000000"/>
        </w:rPr>
        <w:t>,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w:t>
      </w:r>
      <w:proofErr w:type="spellStart"/>
      <w:r w:rsidRPr="009F6E39">
        <w:rPr>
          <w:color w:val="000000"/>
        </w:rPr>
        <w:t>Km</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зависящяго</w:t>
      </w:r>
      <w:proofErr w:type="spellEnd"/>
      <w:r w:rsidRPr="009F6E39">
        <w:rPr>
          <w:color w:val="000000"/>
        </w:rPr>
        <w:t xml:space="preserve">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рачётного</w:t>
      </w:r>
      <w:proofErr w:type="spellEnd"/>
      <w:r w:rsidRPr="009F6E39">
        <w:rPr>
          <w:color w:val="000000"/>
        </w:rPr>
        <w:t xml:space="preserve">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proofErr w:type="gramStart"/>
      <w:r w:rsidRPr="009F6E39">
        <w:rPr>
          <w:color w:val="000000"/>
        </w:rPr>
        <w:t>I</w:t>
      </w:r>
      <w:proofErr w:type="gramEnd"/>
      <w:r w:rsidRPr="009F6E39">
        <w:rPr>
          <w:color w:val="000000"/>
        </w:rPr>
        <w:t>рез</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w:t>
      </w:r>
      <w:proofErr w:type="spellStart"/>
      <w:proofErr w:type="gramStart"/>
      <w:r w:rsidRPr="009F6E39">
        <w:rPr>
          <w:color w:val="000000"/>
        </w:rPr>
        <w:t>I</w:t>
      </w:r>
      <w:proofErr w:type="gramEnd"/>
      <w:r w:rsidRPr="009F6E39">
        <w:rPr>
          <w:color w:val="000000"/>
        </w:rPr>
        <w:t>экв</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w:t>
      </w:r>
      <w:proofErr w:type="spellStart"/>
      <w:proofErr w:type="gramStart"/>
      <w:r w:rsidRPr="009F6E39">
        <w:rPr>
          <w:color w:val="000000"/>
        </w:rPr>
        <w:t>U</w:t>
      </w:r>
      <w:proofErr w:type="gramEnd"/>
      <w:r w:rsidRPr="009F6E39">
        <w:rPr>
          <w:color w:val="000000"/>
        </w:rPr>
        <w:t>м</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w:t>
      </w:r>
      <w:proofErr w:type="gramStart"/>
      <w:r w:rsidRPr="009F6E39">
        <w:rPr>
          <w:color w:val="000000"/>
        </w:rPr>
        <w:t>короткого</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и вынужденном режиме после сравнения </w:t>
      </w:r>
      <w:proofErr w:type="gramStart"/>
      <w:r w:rsidRPr="009F6E39">
        <w:rPr>
          <w:color w:val="000000"/>
        </w:rPr>
        <w:t>с</w:t>
      </w:r>
      <w:proofErr w:type="gramEnd"/>
      <w:r w:rsidRPr="009F6E39">
        <w:rPr>
          <w:color w:val="000000"/>
        </w:rPr>
        <w:t xml:space="preserve">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заключение о необходимости применения специальных мер по защите </w:t>
      </w:r>
      <w:proofErr w:type="gramStart"/>
      <w:r w:rsidRPr="009F6E39">
        <w:rPr>
          <w:color w:val="000000"/>
        </w:rPr>
        <w:t>от</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т</w:t>
      </w:r>
      <w:proofErr w:type="spellEnd"/>
      <w:r w:rsidRPr="009F6E39">
        <w:rPr>
          <w:color w:val="000000"/>
        </w:rPr>
        <w:t>,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железной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э</w:t>
      </w:r>
      <w:proofErr w:type="spellEnd"/>
      <w:r w:rsidRPr="009F6E39">
        <w:rPr>
          <w:color w:val="000000"/>
        </w:rPr>
        <w:t>,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н</w:t>
      </w:r>
      <w:proofErr w:type="spellEnd"/>
      <w:r w:rsidRPr="009F6E39">
        <w:rPr>
          <w:color w:val="000000"/>
        </w:rPr>
        <w:t>,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w:t>
      </w:r>
      <w:proofErr w:type="gramStart"/>
      <w:r w:rsidRPr="009F6E39">
        <w:rPr>
          <w:color w:val="000000"/>
        </w:rPr>
        <w:t>м</w:t>
      </w:r>
      <w:proofErr w:type="gramEnd"/>
      <w:r w:rsidRPr="009F6E39">
        <w:rPr>
          <w:color w:val="000000"/>
        </w:rPr>
        <w:t xml:space="preserve">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Определить отключающую способность автоматической защиты электроустановки, имеющей </w:t>
      </w:r>
      <w:proofErr w:type="spellStart"/>
      <w:r w:rsidRPr="009F6E39">
        <w:rPr>
          <w:color w:val="000000"/>
        </w:rPr>
        <w:t>зануление</w:t>
      </w:r>
      <w:proofErr w:type="spellEnd"/>
      <w:r w:rsidRPr="009F6E39">
        <w:rPr>
          <w:color w:val="000000"/>
        </w:rPr>
        <w:t>,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1. Определить номинальный ток электроустановки </w:t>
      </w:r>
      <w:proofErr w:type="spellStart"/>
      <w:proofErr w:type="gramStart"/>
      <w:r w:rsidRPr="009F6E39">
        <w:rPr>
          <w:color w:val="000000"/>
        </w:rPr>
        <w:t>I</w:t>
      </w:r>
      <w:proofErr w:type="gramEnd"/>
      <w:r w:rsidRPr="009F6E39">
        <w:rPr>
          <w:color w:val="000000"/>
        </w:rPr>
        <w:t>э</w:t>
      </w:r>
      <w:proofErr w:type="spellEnd"/>
      <w:r w:rsidRPr="009F6E39">
        <w:rPr>
          <w:color w:val="000000"/>
        </w:rPr>
        <w:t xml:space="preserve">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 xml:space="preserve">тока, протекающего через предохранитель, </w:t>
      </w:r>
      <w:proofErr w:type="spellStart"/>
      <w:proofErr w:type="gramStart"/>
      <w:r w:rsidRPr="009F6E39">
        <w:rPr>
          <w:color w:val="000000"/>
        </w:rPr>
        <w:t>I</w:t>
      </w:r>
      <w:proofErr w:type="gramEnd"/>
      <w:r w:rsidRPr="009F6E39">
        <w:rPr>
          <w:color w:val="000000"/>
        </w:rPr>
        <w:t>макс</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w:t>
      </w:r>
      <w:proofErr w:type="spellStart"/>
      <w:proofErr w:type="gramStart"/>
      <w:r w:rsidRPr="009F6E39">
        <w:rPr>
          <w:color w:val="000000"/>
        </w:rPr>
        <w:t>I</w:t>
      </w:r>
      <w:proofErr w:type="gramEnd"/>
      <w:r w:rsidRPr="009F6E39">
        <w:rPr>
          <w:color w:val="000000"/>
        </w:rPr>
        <w:t>н</w:t>
      </w:r>
      <w:proofErr w:type="spellEnd"/>
      <w:r w:rsidRPr="009F6E39">
        <w:rPr>
          <w:color w:val="000000"/>
        </w:rPr>
        <w:t xml:space="preserve">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w:t>
      </w:r>
      <w:proofErr w:type="gramStart"/>
      <w:r w:rsidRPr="009F6E39">
        <w:rPr>
          <w:color w:val="000000"/>
        </w:rPr>
        <w:t>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 xml:space="preserve">замыкания </w:t>
      </w:r>
      <w:proofErr w:type="spellStart"/>
      <w:proofErr w:type="gramStart"/>
      <w:r w:rsidRPr="009F6E39">
        <w:rPr>
          <w:color w:val="000000"/>
        </w:rPr>
        <w:t>I</w:t>
      </w:r>
      <w:proofErr w:type="gramEnd"/>
      <w:r w:rsidRPr="009F6E39">
        <w:rPr>
          <w:color w:val="000000"/>
        </w:rPr>
        <w:t>к</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w:t>
      </w:r>
      <w:proofErr w:type="spellStart"/>
      <w:r w:rsidRPr="009F6E39">
        <w:rPr>
          <w:color w:val="000000"/>
        </w:rPr>
        <w:t>инадёжности</w:t>
      </w:r>
      <w:proofErr w:type="spellEnd"/>
      <w:r w:rsidRPr="009F6E39">
        <w:rPr>
          <w:color w:val="000000"/>
        </w:rPr>
        <w:t xml:space="preserve">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gramStart"/>
      <w:r w:rsidRPr="009F6E39">
        <w:rPr>
          <w:color w:val="000000"/>
        </w:rPr>
        <w:t xml:space="preserve">(соединения       25         25          40         63         100        160         250         400        </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w:t>
      </w:r>
      <w:proofErr w:type="spellStart"/>
      <w:r w:rsidRPr="009F6E39">
        <w:rPr>
          <w:color w:val="000000"/>
        </w:rPr>
        <w:t>кВА</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spellStart"/>
      <w:r w:rsidRPr="009F6E39">
        <w:rPr>
          <w:color w:val="000000"/>
        </w:rPr>
        <w:t>Электродвигате</w:t>
      </w:r>
      <w:proofErr w:type="spellEnd"/>
      <w:r w:rsidRPr="009F6E39">
        <w:rPr>
          <w:color w:val="000000"/>
        </w:rPr>
        <w:t xml:space="preserve">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w:t>
      </w:r>
      <w:proofErr w:type="gramStart"/>
      <w:r w:rsidRPr="009F6E39">
        <w:rPr>
          <w:color w:val="000000"/>
        </w:rPr>
        <w:t>м</w:t>
      </w:r>
      <w:proofErr w:type="gramEnd"/>
      <w:r w:rsidRPr="009F6E39">
        <w:rPr>
          <w:color w:val="000000"/>
        </w:rPr>
        <w:t xml:space="preserve">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w:t>
      </w:r>
      <w:proofErr w:type="gramStart"/>
      <w:r w:rsidRPr="009F6E39">
        <w:rPr>
          <w:color w:val="000000"/>
        </w:rPr>
        <w:t>м</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Сопротивление между крайними точками тела, например от одной руки до другой</w:t>
      </w:r>
      <w:proofErr w:type="gramStart"/>
      <w:r w:rsidRPr="009F6E39">
        <w:t xml:space="preserve"> ,</w:t>
      </w:r>
      <w:proofErr w:type="gramEnd"/>
      <w:r w:rsidRPr="009F6E39">
        <w:t xml:space="preserve">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w:t>
      </w:r>
      <w:proofErr w:type="gramStart"/>
      <w:r w:rsidRPr="009F6E39">
        <w:t>изолированной</w:t>
      </w:r>
      <w:proofErr w:type="gramEnd"/>
      <w:r w:rsidRPr="009F6E39">
        <w:t xml:space="preserve"> </w:t>
      </w:r>
      <w:proofErr w:type="spellStart"/>
      <w:r w:rsidRPr="009F6E39">
        <w:t>нейтралью</w:t>
      </w:r>
      <w:proofErr w:type="spellEnd"/>
      <w:r w:rsidRPr="009F6E39">
        <w:t>.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w:t>
      </w:r>
      <w:proofErr w:type="gramStart"/>
      <w:r w:rsidR="00CC4702" w:rsidRPr="009F6E39">
        <w:t xml:space="preserve"> А</w:t>
      </w:r>
      <w:proofErr w:type="gramEnd"/>
      <w:r w:rsidR="00CC4702" w:rsidRPr="009F6E39">
        <w:t xml:space="preserve"> и В. Токи, стекающие в землю: I</w:t>
      </w:r>
      <w:r w:rsidR="00CC4702" w:rsidRPr="009F6E39">
        <w:rPr>
          <w:vertAlign w:val="subscript"/>
        </w:rPr>
        <w:t>1</w:t>
      </w:r>
      <w:r w:rsidR="00CC4702" w:rsidRPr="009F6E39">
        <w:t xml:space="preserve"> = 20</w:t>
      </w:r>
      <w:proofErr w:type="gramStart"/>
      <w:r w:rsidR="00CC4702" w:rsidRPr="009F6E39">
        <w:t xml:space="preserve"> А</w:t>
      </w:r>
      <w:proofErr w:type="gramEnd"/>
      <w:r w:rsidR="00CC4702" w:rsidRPr="009F6E39">
        <w:t>;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w:t>
      </w:r>
      <w:proofErr w:type="spellStart"/>
      <w:r w:rsidR="00CC4702" w:rsidRPr="009F6E39">
        <w:t>Ом</w:t>
      </w:r>
      <w:r w:rsidR="00CC4702" w:rsidRPr="009F6E39">
        <w:rPr>
          <w:rFonts w:ascii="Cambria Math" w:hAnsi="Cambria Math"/>
        </w:rPr>
        <w:t>⋅</w:t>
      </w:r>
      <w:r w:rsidR="00CC4702" w:rsidRPr="009F6E39">
        <w:t>м</w:t>
      </w:r>
      <w:proofErr w:type="spellEnd"/>
      <w:r w:rsidR="00CC4702" w:rsidRPr="009F6E39">
        <w:t xml:space="preserve">. Радиусы </w:t>
      </w:r>
      <w:proofErr w:type="spellStart"/>
      <w:r w:rsidR="00CC4702" w:rsidRPr="009F6E39">
        <w:t>полушаровых</w:t>
      </w:r>
      <w:proofErr w:type="spellEnd"/>
      <w:r w:rsidR="00CC4702" w:rsidRPr="009F6E39">
        <w:t xml:space="preserve"> электродов: r</w:t>
      </w:r>
      <w:r w:rsidR="00CC4702" w:rsidRPr="009F6E39">
        <w:rPr>
          <w:vertAlign w:val="subscript"/>
        </w:rPr>
        <w:t>1</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2</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3</w:t>
      </w:r>
      <w:r w:rsidR="00CC4702" w:rsidRPr="009F6E39">
        <w:t xml:space="preserve"> = 20 </w:t>
      </w:r>
      <w:proofErr w:type="spellStart"/>
      <w:r w:rsidR="00CC4702" w:rsidRPr="009F6E39">
        <w:t>cм</w:t>
      </w:r>
      <w:proofErr w:type="spellEnd"/>
      <w:r w:rsidR="00CC4702" w:rsidRPr="009F6E39">
        <w:t>. Расстояние между электродами s = 3 м. Расстояние между</w:t>
      </w:r>
      <w:proofErr w:type="gramStart"/>
      <w:r w:rsidR="00CC4702" w:rsidRPr="009F6E39">
        <w:t xml:space="preserve"> А</w:t>
      </w:r>
      <w:proofErr w:type="gramEnd"/>
      <w:r w:rsidR="00CC4702" w:rsidRPr="009F6E39">
        <w:t xml:space="preserve">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proofErr w:type="spellStart"/>
      <w:r w:rsidR="000648A1" w:rsidRPr="009F6E39">
        <w:t>пр</w:t>
      </w:r>
      <w:proofErr w:type="spellEnd"/>
      <w:r w:rsidR="000648A1" w:rsidRPr="009F6E39">
        <w:t xml:space="preserve"> = 200 </w:t>
      </w:r>
      <w:r w:rsidRPr="009F6E39">
        <w:rPr>
          <w:lang w:val="en-US"/>
        </w:rPr>
        <w:t>m</w:t>
      </w:r>
      <w:proofErr w:type="gramStart"/>
      <w:r w:rsidRPr="009F6E39">
        <w:t>к</w:t>
      </w:r>
      <w:proofErr w:type="gramEnd"/>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proofErr w:type="gramStart"/>
      <w:r w:rsidR="000648A1" w:rsidRPr="009F6E39">
        <w:t xml:space="preserve"> .</w:t>
      </w:r>
      <w:proofErr w:type="gramEnd"/>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w:t>
      </w:r>
      <w:proofErr w:type="gramStart"/>
      <w:r w:rsidRPr="009F6E39">
        <w:t xml:space="preserve"> А</w:t>
      </w:r>
      <w:proofErr w:type="gramEnd"/>
      <w:r w:rsidRPr="009F6E39">
        <w:t xml:space="preserve">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proofErr w:type="gramStart"/>
      <w:r w:rsidRPr="009F6E39">
        <w:rPr>
          <w:lang w:val="en-US"/>
        </w:rPr>
        <w:t>R</w:t>
      </w:r>
      <w:proofErr w:type="gramEnd"/>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w:t>
      </w:r>
      <w:proofErr w:type="gramStart"/>
      <w:r w:rsidRPr="009F6E39">
        <w:t xml:space="preserve"> В</w:t>
      </w:r>
      <w:proofErr w:type="gramEnd"/>
      <w:r w:rsidRPr="009F6E39">
        <w:t xml:space="preserve"> взяли два вольтметра, соединенные последовательно. Первый вольтметр на 150</w:t>
      </w:r>
      <w:proofErr w:type="gramStart"/>
      <w:r w:rsidRPr="009F6E39">
        <w:t xml:space="preserve"> В</w:t>
      </w:r>
      <w:proofErr w:type="gramEnd"/>
      <w:r w:rsidRPr="009F6E39">
        <w:t xml:space="preserve"> и внутренним сопротивлением</w:t>
      </w:r>
    </w:p>
    <w:p w:rsidR="00C46DD0" w:rsidRPr="009F6E39" w:rsidRDefault="00C46DD0" w:rsidP="00862415">
      <w:pPr>
        <w:jc w:val="both"/>
      </w:pPr>
      <w:r w:rsidRPr="009F6E39">
        <w:t xml:space="preserve"> 12 кОм, второй – на 120</w:t>
      </w:r>
      <w:proofErr w:type="gramStart"/>
      <w:r w:rsidRPr="009F6E39">
        <w:t xml:space="preserve"> В</w:t>
      </w:r>
      <w:proofErr w:type="gramEnd"/>
      <w:r w:rsidRPr="009F6E39">
        <w:t xml:space="preserve">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proofErr w:type="gramStart"/>
      <w:r w:rsidRPr="009F6E39">
        <w:t>к</w:t>
      </w:r>
      <w:proofErr w:type="gramEnd"/>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=100 имеет предел 2,5</w:t>
      </w:r>
      <w:proofErr w:type="gramStart"/>
      <w:r w:rsidRPr="009F6E39">
        <w:t xml:space="preserve"> А</w:t>
      </w:r>
      <w:proofErr w:type="gramEnd"/>
      <w:r w:rsidRPr="009F6E39">
        <w:t xml:space="preserve"> и падение напряжения на его зажимах при токе полного отклонения 75 </w:t>
      </w:r>
      <w:r w:rsidRPr="009F6E39">
        <w:rPr>
          <w:lang w:val="en-US"/>
        </w:rPr>
        <w:t>mV</w:t>
      </w:r>
      <w:r w:rsidRPr="009F6E39">
        <w:t xml:space="preserve">. Определить </w:t>
      </w:r>
      <w:proofErr w:type="gramStart"/>
      <w:r w:rsidRPr="009F6E39">
        <w:rPr>
          <w:lang w:val="en-US"/>
        </w:rPr>
        <w:t>R</w:t>
      </w:r>
      <w:proofErr w:type="gramEnd"/>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w:t>
      </w:r>
      <w:proofErr w:type="gramStart"/>
      <w:r w:rsidRPr="009F6E39">
        <w:t xml:space="preserve"> В</w:t>
      </w:r>
      <w:proofErr w:type="gramEnd"/>
      <w:r w:rsidRPr="009F6E39">
        <w:t xml:space="preserve">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t xml:space="preserve">         Амперметр со шкалой 10</w:t>
      </w:r>
      <w:proofErr w:type="gramStart"/>
      <w:r w:rsidRPr="009F6E39">
        <w:t xml:space="preserve"> А</w:t>
      </w:r>
      <w:proofErr w:type="gramEnd"/>
      <w:r w:rsidRPr="009F6E39">
        <w:t xml:space="preserve"> и сопротивлением 0,6 Ом зашунтирован для измерения тока большой величины. При измерении тока 180</w:t>
      </w:r>
      <w:proofErr w:type="gramStart"/>
      <w:r w:rsidRPr="009F6E39">
        <w:t xml:space="preserve"> А</w:t>
      </w:r>
      <w:proofErr w:type="gramEnd"/>
      <w:r w:rsidRPr="009F6E39">
        <w:t xml:space="preserve">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lastRenderedPageBreak/>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=0,005</w:t>
      </w:r>
      <w:proofErr w:type="gramStart"/>
      <w:r w:rsidRPr="009F6E39">
        <w:rPr>
          <w:rFonts w:ascii="Times New Roman" w:hAnsi="Times New Roman" w:cs="Times New Roman"/>
        </w:rPr>
        <w:t xml:space="preserve"> А</w:t>
      </w:r>
      <w:proofErr w:type="gramEnd"/>
      <w:r w:rsidRPr="009F6E39">
        <w:rPr>
          <w:rFonts w:ascii="Times New Roman" w:hAnsi="Times New Roman" w:cs="Times New Roman"/>
        </w:rPr>
        <w:t xml:space="preserve">/дел. Определить </w:t>
      </w:r>
      <w:proofErr w:type="gramStart"/>
      <w:r w:rsidRPr="009F6E39">
        <w:rPr>
          <w:rFonts w:ascii="Times New Roman" w:hAnsi="Times New Roman" w:cs="Times New Roman"/>
          <w:lang w:val="en-US"/>
        </w:rPr>
        <w:t>R</w:t>
      </w:r>
      <w:proofErr w:type="gramEnd"/>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произвели его поверку. Получилась наибольшая абсолютная погрешность 2,1</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proofErr w:type="gramStart"/>
      <w:r w:rsidRPr="009F6E39">
        <w:rPr>
          <w:rFonts w:ascii="Times New Roman" w:hAnsi="Times New Roman" w:cs="Times New Roman"/>
          <w:lang w:val="en-US"/>
        </w:rPr>
        <w:t>m</w:t>
      </w:r>
      <w:proofErr w:type="gramEnd"/>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w:t>
      </w:r>
      <w:proofErr w:type="gramStart"/>
      <w:r w:rsidRPr="009F6E39">
        <w:t xml:space="preserve"> В</w:t>
      </w:r>
      <w:proofErr w:type="gramEnd"/>
      <w:r w:rsidRPr="009F6E39">
        <w:t xml:space="preserve">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w:t>
      </w:r>
      <w:proofErr w:type="spellStart"/>
      <w:r w:rsidRPr="009F6E39">
        <w:rPr>
          <w:color w:val="000000"/>
        </w:rPr>
        <w:t>нейтраль</w:t>
      </w:r>
      <w:proofErr w:type="spellEnd"/>
      <w:r w:rsidRPr="009F6E39">
        <w:rPr>
          <w:color w:val="000000"/>
        </w:rPr>
        <w:t xml:space="preserve"> высоковольтной и низковольтной стороны которого нормально </w:t>
      </w:r>
      <w:proofErr w:type="gramStart"/>
      <w:r w:rsidRPr="009F6E39">
        <w:rPr>
          <w:color w:val="000000"/>
        </w:rPr>
        <w:t>изолирована</w:t>
      </w:r>
      <w:proofErr w:type="gramEnd"/>
      <w:r w:rsidRPr="009F6E39">
        <w:rPr>
          <w:color w:val="000000"/>
        </w:rPr>
        <w:t xml:space="preserve">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 xml:space="preserve">б) величину тока, проходящего через тело человека при прикосновении его </w:t>
      </w:r>
      <w:proofErr w:type="gramStart"/>
      <w:r w:rsidRPr="009F6E39">
        <w:rPr>
          <w:color w:val="000000"/>
        </w:rPr>
        <w:t>к</w:t>
      </w:r>
      <w:proofErr w:type="gramEnd"/>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 xml:space="preserve">пус заземлён </w:t>
      </w:r>
      <w:proofErr w:type="spellStart"/>
      <w:r w:rsidR="00CC4702" w:rsidRPr="009F6E39">
        <w:t>полушаровым</w:t>
      </w:r>
      <w:proofErr w:type="spellEnd"/>
      <w:r w:rsidR="00CC4702" w:rsidRPr="009F6E39">
        <w:t xml:space="preserve"> заземлит</w:t>
      </w:r>
      <w:r w:rsidR="000648F8" w:rsidRPr="009F6E39">
        <w:t>елем радиусом r = 25 см. Удель</w:t>
      </w:r>
      <w:r w:rsidR="00CC4702" w:rsidRPr="009F6E39">
        <w:t xml:space="preserve">ное сопротивление грунта составляет 40 </w:t>
      </w:r>
      <w:proofErr w:type="spellStart"/>
      <w:r w:rsidR="00CC4702" w:rsidRPr="009F6E39">
        <w:t>Ом·м</w:t>
      </w:r>
      <w:proofErr w:type="spellEnd"/>
      <w:r w:rsidR="00CC4702" w:rsidRPr="009F6E39">
        <w:t>; ток замыкания равен 25</w:t>
      </w:r>
      <w:proofErr w:type="gramStart"/>
      <w:r w:rsidR="00CC4702" w:rsidRPr="009F6E39">
        <w:t xml:space="preserve"> А</w:t>
      </w:r>
      <w:proofErr w:type="gramEnd"/>
      <w:r w:rsidR="00CC4702" w:rsidRPr="009F6E39">
        <w:t>;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w:t>
      </w:r>
      <w:proofErr w:type="gramStart"/>
      <w:r w:rsidR="00CC4702" w:rsidRPr="009F6E39">
        <w:rPr>
          <w:rFonts w:ascii="Times New Roman" w:hAnsi="Times New Roman" w:cs="Times New Roman"/>
        </w:rPr>
        <w:t xml:space="preserve"> В</w:t>
      </w:r>
      <w:proofErr w:type="gramEnd"/>
      <w:r w:rsidR="00CC4702" w:rsidRPr="009F6E39">
        <w:rPr>
          <w:rFonts w:ascii="Times New Roman" w:hAnsi="Times New Roman" w:cs="Times New Roman"/>
        </w:rPr>
        <w:t xml:space="preserve">, радиус </w:t>
      </w:r>
      <w:proofErr w:type="spellStart"/>
      <w:r w:rsidR="00CC4702" w:rsidRPr="009F6E39">
        <w:rPr>
          <w:rFonts w:ascii="Times New Roman" w:hAnsi="Times New Roman" w:cs="Times New Roman"/>
        </w:rPr>
        <w:t>полушарового</w:t>
      </w:r>
      <w:proofErr w:type="spellEnd"/>
      <w:r w:rsidR="00CC4702" w:rsidRPr="009F6E39">
        <w:rPr>
          <w:rFonts w:ascii="Times New Roman" w:hAnsi="Times New Roman" w:cs="Times New Roman"/>
        </w:rPr>
        <w:t xml:space="preserve">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w:t>
      </w:r>
      <w:proofErr w:type="gramStart"/>
      <w:r w:rsidR="00D8330E" w:rsidRPr="009F6E39">
        <w:t xml:space="preserve"> А</w:t>
      </w:r>
      <w:proofErr w:type="gramEnd"/>
      <w:r w:rsidR="00D8330E" w:rsidRPr="009F6E39">
        <w:t xml:space="preserve"> и В. Токи, стекающие в землю: I</w:t>
      </w:r>
      <w:r w:rsidR="00D8330E" w:rsidRPr="009F6E39">
        <w:rPr>
          <w:vertAlign w:val="subscript"/>
        </w:rPr>
        <w:t>1</w:t>
      </w:r>
      <w:r w:rsidR="00D8330E" w:rsidRPr="009F6E39">
        <w:t xml:space="preserve"> = 25</w:t>
      </w:r>
      <w:proofErr w:type="gramStart"/>
      <w:r w:rsidR="00D8330E" w:rsidRPr="009F6E39">
        <w:t xml:space="preserve"> А</w:t>
      </w:r>
      <w:proofErr w:type="gramEnd"/>
      <w:r w:rsidR="00D8330E" w:rsidRPr="009F6E39">
        <w:t>;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Радиусы </w:t>
      </w:r>
      <w:proofErr w:type="spellStart"/>
      <w:r w:rsidR="00D8330E" w:rsidRPr="009F6E39">
        <w:t>полушаровых</w:t>
      </w:r>
      <w:proofErr w:type="spellEnd"/>
      <w:r w:rsidR="00D8330E" w:rsidRPr="009F6E39">
        <w:t xml:space="preserve"> электродов: r</w:t>
      </w:r>
      <w:r w:rsidR="00D8330E" w:rsidRPr="009F6E39">
        <w:rPr>
          <w:vertAlign w:val="subscript"/>
        </w:rPr>
        <w:t>1</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2</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3</w:t>
      </w:r>
      <w:r w:rsidR="00D8330E" w:rsidRPr="009F6E39">
        <w:t xml:space="preserve"> = 20 </w:t>
      </w:r>
      <w:proofErr w:type="spellStart"/>
      <w:r w:rsidR="00D8330E" w:rsidRPr="009F6E39">
        <w:t>cм</w:t>
      </w:r>
      <w:proofErr w:type="spellEnd"/>
      <w:r w:rsidR="00D8330E" w:rsidRPr="009F6E39">
        <w:t>. Расстояние между электродами s = 3 м. Расстояние l = 1 м. Расстояние между</w:t>
      </w:r>
      <w:proofErr w:type="gramStart"/>
      <w:r w:rsidR="00D8330E" w:rsidRPr="009F6E39">
        <w:t xml:space="preserve"> А</w:t>
      </w:r>
      <w:proofErr w:type="gramEnd"/>
      <w:r w:rsidR="00D8330E" w:rsidRPr="009F6E39">
        <w:t xml:space="preserve">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 xml:space="preserve">щегося корпуса электрооборудования деревянным бруском. Удельное сопротивление дерева 104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длина бруска 1,5 м, сечение 0,08×0,08 м. Корпус заземлён </w:t>
      </w:r>
      <w:proofErr w:type="spellStart"/>
      <w:r w:rsidR="00D8330E" w:rsidRPr="009F6E39">
        <w:t>полушаровым</w:t>
      </w:r>
      <w:proofErr w:type="spellEnd"/>
      <w:r w:rsidR="00D8330E" w:rsidRPr="009F6E39">
        <w:t xml:space="preserve"> заземлителем радиусом r = 15 см. Удельное сопротивление грунта составляет 160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ток замыкания равен 30</w:t>
      </w:r>
      <w:proofErr w:type="gramStart"/>
      <w:r w:rsidR="00D8330E" w:rsidRPr="009F6E39">
        <w:t xml:space="preserve"> А</w:t>
      </w:r>
      <w:proofErr w:type="gramEnd"/>
      <w:r w:rsidR="00D8330E" w:rsidRPr="009F6E39">
        <w:t>;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w:t>
      </w:r>
      <w:proofErr w:type="gramStart"/>
      <w:r w:rsidRPr="009F6E39">
        <w:t xml:space="preserve"> В</w:t>
      </w:r>
      <w:proofErr w:type="gramEnd"/>
      <w:r w:rsidRPr="009F6E39">
        <w:t xml:space="preserve"> с заземленной </w:t>
      </w:r>
      <w:proofErr w:type="spellStart"/>
      <w:r w:rsidRPr="009F6E39">
        <w:t>нейтралью</w:t>
      </w:r>
      <w:proofErr w:type="spellEnd"/>
      <w:r w:rsidRPr="009F6E39">
        <w:t xml:space="preserve"> произошло замыкание фазы на землю. Значения сопротивления растеканию тока в месте замыкания </w:t>
      </w:r>
      <w:proofErr w:type="spellStart"/>
      <w:proofErr w:type="gramStart"/>
      <w:r w:rsidRPr="009F6E39">
        <w:t>R</w:t>
      </w:r>
      <w:proofErr w:type="gramEnd"/>
      <w:r w:rsidRPr="009F6E39">
        <w:rPr>
          <w:vertAlign w:val="subscript"/>
        </w:rPr>
        <w:t>з</w:t>
      </w:r>
      <w:proofErr w:type="spellEnd"/>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w:t>
      </w:r>
      <w:proofErr w:type="gramStart"/>
      <w:r w:rsidRPr="009F6E39">
        <w:t>металлическими</w:t>
      </w:r>
      <w:proofErr w:type="gramEnd"/>
      <w:r w:rsidRPr="009F6E39">
        <w:t>.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w:t>
      </w:r>
      <w:proofErr w:type="gramStart"/>
      <w:r w:rsidRPr="009F6E39">
        <w:rPr>
          <w:b/>
          <w:bCs/>
          <w:lang w:eastAsia="en-US"/>
        </w:rPr>
        <w:t xml:space="preserve"> С</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proofErr w:type="gramStart"/>
      <w:r w:rsidRPr="00E27D76">
        <w:rPr>
          <w:b/>
          <w:lang w:val="en-US"/>
        </w:rPr>
        <w:t>a</w:t>
      </w:r>
      <w:proofErr w:type="gramEnd"/>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Вопросы к экзамену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gramStart"/>
      <w:r w:rsidRPr="009F6E39">
        <w:rPr>
          <w:rFonts w:eastAsia="Calibri"/>
          <w:lang w:eastAsia="en-US"/>
        </w:rPr>
        <w:t>сырым</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spellStart"/>
      <w:r w:rsidRPr="009F6E39">
        <w:rPr>
          <w:rFonts w:eastAsia="Calibri"/>
          <w:lang w:eastAsia="en-US"/>
        </w:rPr>
        <w:t>электропомещениям</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На </w:t>
      </w:r>
      <w:proofErr w:type="gramStart"/>
      <w:r w:rsidRPr="009F6E39">
        <w:rPr>
          <w:rFonts w:eastAsia="Calibri"/>
          <w:lang w:eastAsia="en-US"/>
        </w:rPr>
        <w:t>основании</w:t>
      </w:r>
      <w:proofErr w:type="gramEnd"/>
      <w:r w:rsidRPr="009F6E39">
        <w:rPr>
          <w:rFonts w:eastAsia="Calibri"/>
          <w:lang w:eastAsia="en-US"/>
        </w:rPr>
        <w:t xml:space="preserve">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w:t>
      </w:r>
      <w:proofErr w:type="gramStart"/>
      <w:r w:rsidRPr="009F6E39">
        <w:rPr>
          <w:rFonts w:eastAsia="Calibri"/>
          <w:lang w:eastAsia="en-US"/>
        </w:rPr>
        <w:t xml:space="preserve"> В</w:t>
      </w:r>
      <w:proofErr w:type="gramEnd"/>
      <w:r w:rsidRPr="009F6E39">
        <w:rPr>
          <w:rFonts w:eastAsia="Calibri"/>
          <w:lang w:eastAsia="en-US"/>
        </w:rPr>
        <w:t xml:space="preserve"> с </w:t>
      </w:r>
      <w:proofErr w:type="spellStart"/>
      <w:r w:rsidRPr="009F6E39">
        <w:rPr>
          <w:rFonts w:eastAsia="Calibri"/>
          <w:lang w:eastAsia="en-US"/>
        </w:rPr>
        <w:t>глухозаземленной</w:t>
      </w:r>
      <w:proofErr w:type="spellEnd"/>
      <w:r w:rsidRPr="009F6E39">
        <w:rPr>
          <w:rFonts w:eastAsia="Calibri"/>
          <w:lang w:eastAsia="en-US"/>
        </w:rPr>
        <w:t xml:space="preserve">  </w:t>
      </w:r>
      <w:proofErr w:type="spellStart"/>
      <w:r w:rsidRPr="009F6E39">
        <w:rPr>
          <w:rFonts w:eastAsia="Calibri"/>
          <w:lang w:eastAsia="en-US"/>
        </w:rPr>
        <w:t>нейтралью</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чем отличие устройств </w:t>
      </w:r>
      <w:proofErr w:type="spellStart"/>
      <w:r w:rsidRPr="009F6E39">
        <w:rPr>
          <w:rFonts w:eastAsia="Calibri"/>
          <w:lang w:eastAsia="en-US"/>
        </w:rPr>
        <w:t>зануления</w:t>
      </w:r>
      <w:proofErr w:type="spellEnd"/>
      <w:r w:rsidRPr="009F6E39">
        <w:rPr>
          <w:rFonts w:eastAsia="Calibri"/>
          <w:lang w:eastAsia="en-US"/>
        </w:rPr>
        <w:t xml:space="preserve">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proofErr w:type="gramStart"/>
      <w:r w:rsidRPr="009F6E39">
        <w:rPr>
          <w:rFonts w:eastAsia="Calibri"/>
          <w:lang w:eastAsia="en-US"/>
        </w:rPr>
        <w:t>Дать определение термина "Испытательные напряжение промышленной частоты"</w:t>
      </w:r>
      <w:proofErr w:type="gramEnd"/>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допустимый уровень общего воздействия магнитного поля (А/м) установлен для человека, находящегося на </w:t>
      </w:r>
      <w:proofErr w:type="spellStart"/>
      <w:r w:rsidRPr="009F6E39">
        <w:rPr>
          <w:rFonts w:eastAsia="Calibri"/>
          <w:lang w:eastAsia="en-US"/>
        </w:rPr>
        <w:t>работем</w:t>
      </w:r>
      <w:proofErr w:type="spellEnd"/>
      <w:r w:rsidRPr="009F6E39">
        <w:rPr>
          <w:rFonts w:eastAsia="Calibri"/>
          <w:lang w:eastAsia="en-US"/>
        </w:rPr>
        <w:t xml:space="preserve"> месте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w:t>
      </w:r>
      <w:proofErr w:type="gramStart"/>
      <w:r w:rsidRPr="009F6E39">
        <w:rPr>
          <w:rFonts w:eastAsia="Calibri"/>
          <w:lang w:eastAsia="en-US"/>
        </w:rPr>
        <w:t xml:space="preserve"> В</w:t>
      </w:r>
      <w:proofErr w:type="gramEnd"/>
      <w:r w:rsidRPr="009F6E39">
        <w:rPr>
          <w:rFonts w:eastAsia="Calibri"/>
          <w:lang w:eastAsia="en-US"/>
        </w:rPr>
        <w:t xml:space="preserve">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Какой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6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Какая установка относится к </w:t>
      </w:r>
      <w:proofErr w:type="gramStart"/>
      <w:r w:rsidRPr="009F6E39">
        <w:rPr>
          <w:rFonts w:eastAsia="Calibri"/>
          <w:lang w:eastAsia="en-US"/>
        </w:rPr>
        <w:t>действующей</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10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Кто может выполнять уборку коридоров ЗРУ и </w:t>
      </w:r>
      <w:proofErr w:type="spellStart"/>
      <w:r w:rsidRPr="009F6E39">
        <w:rPr>
          <w:rFonts w:eastAsia="Calibri"/>
          <w:lang w:eastAsia="en-US"/>
        </w:rPr>
        <w:t>электропомещений</w:t>
      </w:r>
      <w:proofErr w:type="spellEnd"/>
      <w:r w:rsidRPr="009F6E39">
        <w:rPr>
          <w:rFonts w:eastAsia="Calibri"/>
          <w:lang w:eastAsia="en-US"/>
        </w:rPr>
        <w:t xml:space="preserve"> с электрооборудованием напряжением выше 1000</w:t>
      </w:r>
      <w:proofErr w:type="gramStart"/>
      <w:r w:rsidRPr="009F6E39">
        <w:rPr>
          <w:rFonts w:eastAsia="Calibri"/>
          <w:lang w:eastAsia="en-US"/>
        </w:rPr>
        <w:t xml:space="preserve"> В</w:t>
      </w:r>
      <w:proofErr w:type="gramEnd"/>
      <w:r w:rsidRPr="009F6E39">
        <w:rPr>
          <w:rFonts w:eastAsia="Calibri"/>
          <w:lang w:eastAsia="en-US"/>
        </w:rPr>
        <w:t xml:space="preserve">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 xml:space="preserve">Каков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порядок действий при присоединении </w:t>
      </w:r>
      <w:proofErr w:type="spellStart"/>
      <w:r w:rsidRPr="009F6E39">
        <w:rPr>
          <w:rFonts w:eastAsia="Calibri"/>
          <w:lang w:eastAsia="en-US"/>
        </w:rPr>
        <w:t>мегаомметра</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w:t>
      </w:r>
      <w:proofErr w:type="gramStart"/>
      <w:r w:rsidRPr="009F6E39">
        <w:rPr>
          <w:rFonts w:eastAsia="Calibri"/>
          <w:lang w:eastAsia="en-US"/>
        </w:rPr>
        <w:t xml:space="preserve"> В</w:t>
      </w:r>
      <w:proofErr w:type="gramEnd"/>
      <w:r w:rsidRPr="009F6E39">
        <w:rPr>
          <w:rFonts w:eastAsia="Calibri"/>
          <w:lang w:eastAsia="en-US"/>
        </w:rPr>
        <w:t xml:space="preserve">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каких случаях </w:t>
      </w:r>
      <w:proofErr w:type="gramStart"/>
      <w:r w:rsidRPr="009F6E39">
        <w:rPr>
          <w:rFonts w:eastAsia="Calibri"/>
          <w:lang w:eastAsia="en-US"/>
        </w:rPr>
        <w:t>допускающий</w:t>
      </w:r>
      <w:proofErr w:type="gramEnd"/>
      <w:r w:rsidRPr="009F6E39">
        <w:rPr>
          <w:rFonts w:eastAsia="Calibri"/>
          <w:lang w:eastAsia="en-US"/>
        </w:rPr>
        <w:t xml:space="preserve">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Pr="009F6E39" w:rsidRDefault="00CB0B51"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Pr="001C009D" w:rsidRDefault="00561A77" w:rsidP="00561A77">
      <w:pPr>
        <w:jc w:val="both"/>
        <w:rPr>
          <w:sz w:val="28"/>
          <w:szCs w:val="28"/>
        </w:rPr>
      </w:pPr>
      <w:r w:rsidRPr="001C009D">
        <w:rPr>
          <w:rStyle w:val="aff2"/>
          <w:rFonts w:eastAsia="Calibri"/>
          <w:bCs w:val="0"/>
          <w:sz w:val="28"/>
          <w:szCs w:val="28"/>
        </w:rPr>
        <w:lastRenderedPageBreak/>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61A77">
              <w:rPr>
                <w:rStyle w:val="37"/>
                <w:sz w:val="24"/>
                <w:szCs w:val="24"/>
                <w:u w:val="none"/>
              </w:rPr>
              <w:t>по</w:t>
            </w:r>
            <w:proofErr w:type="gramEnd"/>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61A77">
              <w:rPr>
                <w:rStyle w:val="37"/>
                <w:sz w:val="24"/>
                <w:szCs w:val="24"/>
                <w:u w:val="none"/>
              </w:rPr>
              <w:t>т</w:t>
            </w:r>
            <w:proofErr w:type="gramStart"/>
            <w:r w:rsidRPr="00561A77">
              <w:rPr>
                <w:rStyle w:val="37"/>
                <w:sz w:val="24"/>
                <w:szCs w:val="24"/>
                <w:u w:val="none"/>
              </w:rPr>
              <w:t>.е</w:t>
            </w:r>
            <w:proofErr w:type="spellEnd"/>
            <w:proofErr w:type="gramEnd"/>
            <w:r w:rsidRPr="00561A77">
              <w:rPr>
                <w:rStyle w:val="37"/>
                <w:sz w:val="24"/>
                <w:szCs w:val="24"/>
                <w:u w:val="none"/>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suppressAutoHyphens/>
        <w:jc w:val="both"/>
        <w:rPr>
          <w:rFonts w:eastAsia="Calibri"/>
          <w:b/>
          <w:sz w:val="28"/>
          <w:szCs w:val="22"/>
          <w:lang w:eastAsia="en-US"/>
        </w:rPr>
      </w:pPr>
    </w:p>
    <w:p w:rsidR="00561A77" w:rsidRPr="006530B2" w:rsidRDefault="00561A77" w:rsidP="00561A77">
      <w:pPr>
        <w:suppressAutoHyphens/>
        <w:jc w:val="both"/>
        <w:rPr>
          <w:rFonts w:eastAsia="Calibri"/>
          <w:i/>
          <w:sz w:val="28"/>
          <w:szCs w:val="22"/>
          <w:lang w:eastAsia="en-US"/>
        </w:rPr>
      </w:pPr>
      <w:r w:rsidRPr="006530B2">
        <w:rPr>
          <w:rFonts w:eastAsia="Calibri"/>
          <w:b/>
          <w:sz w:val="28"/>
          <w:szCs w:val="22"/>
          <w:lang w:eastAsia="en-US"/>
        </w:rPr>
        <w:t>Оценивание ответа на экзамене</w:t>
      </w:r>
      <w:r w:rsidRPr="006530B2">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61A77" w:rsidRPr="006530B2" w:rsidTr="00930138">
        <w:trPr>
          <w:tblHeader/>
        </w:trPr>
        <w:tc>
          <w:tcPr>
            <w:tcW w:w="2137"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4-балльная шкала</w:t>
            </w:r>
          </w:p>
        </w:tc>
        <w:tc>
          <w:tcPr>
            <w:tcW w:w="3118"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Показатели</w:t>
            </w:r>
          </w:p>
        </w:tc>
        <w:tc>
          <w:tcPr>
            <w:tcW w:w="4961"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Критерии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Отлично</w:t>
            </w:r>
          </w:p>
        </w:tc>
        <w:tc>
          <w:tcPr>
            <w:tcW w:w="3118" w:type="dxa"/>
            <w:vMerge w:val="restart"/>
            <w:shd w:val="clear" w:color="auto" w:fill="auto"/>
          </w:tcPr>
          <w:p w:rsidR="00561A77" w:rsidRPr="00827F12" w:rsidRDefault="00561A77" w:rsidP="00930138">
            <w:pPr>
              <w:suppressAutoHyphens/>
              <w:rPr>
                <w:rFonts w:eastAsia="Calibri"/>
                <w:szCs w:val="22"/>
                <w:lang w:eastAsia="en-US"/>
              </w:rPr>
            </w:pPr>
            <w:r w:rsidRPr="00827F12">
              <w:rPr>
                <w:rFonts w:eastAsia="Calibri"/>
                <w:szCs w:val="22"/>
                <w:lang w:eastAsia="en-US"/>
              </w:rPr>
              <w:t>1. Полнота изложения теоретического материала;</w:t>
            </w:r>
          </w:p>
          <w:p w:rsidR="00561A77" w:rsidRPr="00827F12" w:rsidRDefault="00561A77" w:rsidP="00930138">
            <w:pPr>
              <w:suppressAutoHyphens/>
              <w:rPr>
                <w:rFonts w:eastAsia="Calibri"/>
                <w:szCs w:val="22"/>
                <w:lang w:eastAsia="en-US"/>
              </w:rPr>
            </w:pPr>
            <w:r w:rsidRPr="00827F12">
              <w:rPr>
                <w:rFonts w:eastAsia="Calibri"/>
                <w:szCs w:val="22"/>
                <w:lang w:eastAsia="en-US"/>
              </w:rPr>
              <w:t xml:space="preserve">2. Полнота и правильность </w:t>
            </w:r>
            <w:r w:rsidRPr="00827F12">
              <w:rPr>
                <w:rFonts w:eastAsia="Calibri"/>
                <w:szCs w:val="22"/>
                <w:lang w:eastAsia="en-US"/>
              </w:rPr>
              <w:lastRenderedPageBreak/>
              <w:t>решения практического задания;</w:t>
            </w:r>
          </w:p>
          <w:p w:rsidR="00561A77" w:rsidRPr="00827F12" w:rsidRDefault="00561A77" w:rsidP="00930138">
            <w:pPr>
              <w:suppressAutoHyphens/>
              <w:rPr>
                <w:rFonts w:eastAsia="Calibri"/>
                <w:szCs w:val="22"/>
                <w:lang w:eastAsia="en-US"/>
              </w:rPr>
            </w:pPr>
            <w:r w:rsidRPr="00827F12">
              <w:rPr>
                <w:rFonts w:eastAsia="Calibri"/>
                <w:szCs w:val="22"/>
                <w:lang w:eastAsia="en-US"/>
              </w:rPr>
              <w:t>3. Правильность и/или аргументированность изложения (последовательность действий);</w:t>
            </w:r>
          </w:p>
          <w:p w:rsidR="00561A77" w:rsidRPr="00827F12" w:rsidRDefault="00561A77" w:rsidP="00930138">
            <w:pPr>
              <w:suppressAutoHyphens/>
              <w:rPr>
                <w:rFonts w:eastAsia="Calibri"/>
                <w:szCs w:val="22"/>
                <w:lang w:eastAsia="en-US"/>
              </w:rPr>
            </w:pPr>
            <w:r w:rsidRPr="00827F12">
              <w:rPr>
                <w:rFonts w:eastAsia="Calibri"/>
                <w:szCs w:val="22"/>
                <w:lang w:eastAsia="en-US"/>
              </w:rPr>
              <w:t>4. Самостоятельность ответа;</w:t>
            </w:r>
          </w:p>
          <w:p w:rsidR="00561A77" w:rsidRPr="00827F12" w:rsidRDefault="00561A77" w:rsidP="00930138">
            <w:pPr>
              <w:suppressAutoHyphens/>
              <w:rPr>
                <w:rFonts w:eastAsia="Calibri"/>
                <w:szCs w:val="22"/>
                <w:lang w:eastAsia="en-US"/>
              </w:rPr>
            </w:pPr>
            <w:r w:rsidRPr="00827F12">
              <w:rPr>
                <w:rFonts w:eastAsia="Calibri"/>
                <w:szCs w:val="22"/>
                <w:lang w:eastAsia="en-US"/>
              </w:rPr>
              <w:t>5. Культура речи;</w:t>
            </w:r>
          </w:p>
          <w:p w:rsidR="00561A77" w:rsidRPr="00827F12" w:rsidRDefault="00561A77" w:rsidP="00930138">
            <w:pPr>
              <w:suppressAutoHyphens/>
              <w:rPr>
                <w:rFonts w:eastAsia="Calibri"/>
                <w:szCs w:val="22"/>
                <w:lang w:eastAsia="en-US"/>
              </w:rPr>
            </w:pPr>
            <w:r w:rsidRPr="00827F12">
              <w:rPr>
                <w:rFonts w:eastAsia="Calibri"/>
                <w:szCs w:val="22"/>
                <w:lang w:eastAsia="en-US"/>
              </w:rPr>
              <w:t>6. и т.д.</w:t>
            </w: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w:t>
            </w:r>
            <w:r w:rsidRPr="00827F12">
              <w:rPr>
                <w:rFonts w:eastAsia="Calibri"/>
                <w:szCs w:val="22"/>
                <w:lang w:eastAsia="en-US"/>
              </w:rPr>
              <w:lastRenderedPageBreak/>
              <w:t>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lastRenderedPageBreak/>
              <w:t>Хорошо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Удовлетворительно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 xml:space="preserve">Неудовлетворительно </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827F12">
              <w:rPr>
                <w:rFonts w:eastAsia="Calibri"/>
                <w:szCs w:val="22"/>
                <w:lang w:eastAsia="en-US"/>
              </w:rPr>
              <w:t>т</w:t>
            </w:r>
            <w:proofErr w:type="gramStart"/>
            <w:r w:rsidRPr="00827F12">
              <w:rPr>
                <w:rFonts w:eastAsia="Calibri"/>
                <w:szCs w:val="22"/>
                <w:lang w:eastAsia="en-US"/>
              </w:rPr>
              <w:t>.е</w:t>
            </w:r>
            <w:proofErr w:type="spellEnd"/>
            <w:proofErr w:type="gramEnd"/>
            <w:r w:rsidRPr="00827F12">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w:t>
      </w:r>
      <w:proofErr w:type="gramStart"/>
      <w:r w:rsidRPr="00102A7E">
        <w:rPr>
          <w:sz w:val="24"/>
          <w:szCs w:val="24"/>
        </w:rPr>
        <w:t>обучаемый</w:t>
      </w:r>
      <w:proofErr w:type="gramEnd"/>
      <w:r w:rsidRPr="00102A7E">
        <w:rPr>
          <w:sz w:val="24"/>
          <w:szCs w:val="24"/>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Оценка «</w:t>
      </w:r>
      <w:proofErr w:type="spellStart"/>
      <w:r w:rsidRPr="00102A7E">
        <w:rPr>
          <w:sz w:val="24"/>
          <w:szCs w:val="24"/>
        </w:rPr>
        <w:t>незачтено</w:t>
      </w:r>
      <w:proofErr w:type="spellEnd"/>
      <w:r w:rsidRPr="00102A7E">
        <w:rPr>
          <w:sz w:val="24"/>
          <w:szCs w:val="24"/>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102A7E">
        <w:rPr>
          <w:sz w:val="24"/>
          <w:szCs w:val="24"/>
        </w:rPr>
        <w:t>сформированности</w:t>
      </w:r>
      <w:proofErr w:type="spellEnd"/>
      <w:r w:rsidRPr="00102A7E">
        <w:rPr>
          <w:sz w:val="24"/>
          <w:szCs w:val="24"/>
        </w:rPr>
        <w:t xml:space="preserve">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1BB" w:rsidRDefault="006301BB" w:rsidP="00D25DA2">
      <w:r>
        <w:separator/>
      </w:r>
    </w:p>
  </w:endnote>
  <w:endnote w:type="continuationSeparator" w:id="0">
    <w:p w:rsidR="006301BB" w:rsidRDefault="006301BB"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pPr>
      <w:pStyle w:val="aa"/>
      <w:jc w:val="center"/>
    </w:pPr>
    <w:r>
      <w:fldChar w:fldCharType="begin"/>
    </w:r>
    <w:r>
      <w:instrText>PAGE   \* MERGEFORMAT</w:instrText>
    </w:r>
    <w:r>
      <w:fldChar w:fldCharType="separate"/>
    </w:r>
    <w:r w:rsidR="001C4F24">
      <w:rPr>
        <w:noProof/>
      </w:rPr>
      <w:t>2</w:t>
    </w:r>
    <w:r>
      <w:rPr>
        <w:noProof/>
      </w:rPr>
      <w:fldChar w:fldCharType="end"/>
    </w:r>
  </w:p>
  <w:p w:rsidR="00D53385" w:rsidRDefault="00D5338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53385" w:rsidRDefault="00D5338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C4F24">
      <w:rPr>
        <w:rStyle w:val="af1"/>
        <w:noProof/>
      </w:rPr>
      <w:t>4</w:t>
    </w:r>
    <w:r>
      <w:rPr>
        <w:rStyle w:val="af1"/>
      </w:rPr>
      <w:fldChar w:fldCharType="end"/>
    </w:r>
  </w:p>
  <w:p w:rsidR="00D53385" w:rsidRDefault="00D5338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1BB" w:rsidRDefault="006301BB" w:rsidP="00D25DA2">
      <w:r>
        <w:separator/>
      </w:r>
    </w:p>
  </w:footnote>
  <w:footnote w:type="continuationSeparator" w:id="0">
    <w:p w:rsidR="006301BB" w:rsidRDefault="006301BB"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1C4F24"/>
    <w:rsid w:val="0020197D"/>
    <w:rsid w:val="00202F13"/>
    <w:rsid w:val="0020727E"/>
    <w:rsid w:val="0022535A"/>
    <w:rsid w:val="002426A4"/>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C7322"/>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84624"/>
    <w:rsid w:val="00590001"/>
    <w:rsid w:val="00593204"/>
    <w:rsid w:val="00595E6B"/>
    <w:rsid w:val="005A59AE"/>
    <w:rsid w:val="005C4320"/>
    <w:rsid w:val="005C6EEA"/>
    <w:rsid w:val="005C7434"/>
    <w:rsid w:val="005C7728"/>
    <w:rsid w:val="005D3490"/>
    <w:rsid w:val="005D57BE"/>
    <w:rsid w:val="005D744A"/>
    <w:rsid w:val="005E66CC"/>
    <w:rsid w:val="0060718A"/>
    <w:rsid w:val="006301BB"/>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6D46"/>
    <w:rsid w:val="00780E75"/>
    <w:rsid w:val="0078147E"/>
    <w:rsid w:val="00792093"/>
    <w:rsid w:val="0079517E"/>
    <w:rsid w:val="007A411D"/>
    <w:rsid w:val="007A47F2"/>
    <w:rsid w:val="007C27FF"/>
    <w:rsid w:val="007D111F"/>
    <w:rsid w:val="007E003D"/>
    <w:rsid w:val="007F51A0"/>
    <w:rsid w:val="008100CE"/>
    <w:rsid w:val="008111E7"/>
    <w:rsid w:val="00823F28"/>
    <w:rsid w:val="00824A77"/>
    <w:rsid w:val="008346FC"/>
    <w:rsid w:val="00841318"/>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21C5"/>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D3A5C6-771C-48A0-BCBA-6FDA89F4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15954</Words>
  <Characters>90939</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XXX</cp:lastModifiedBy>
  <cp:revision>18</cp:revision>
  <cp:lastPrinted>2015-03-31T23:42:00Z</cp:lastPrinted>
  <dcterms:created xsi:type="dcterms:W3CDTF">2016-10-25T11:34:00Z</dcterms:created>
  <dcterms:modified xsi:type="dcterms:W3CDTF">2019-11-24T10:02:00Z</dcterms:modified>
</cp:coreProperties>
</file>