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8" w:rsidRPr="00C34212" w:rsidRDefault="00AC4F18" w:rsidP="00AC4F18">
      <w:pPr>
        <w:pStyle w:val="ReportHead"/>
        <w:suppressAutoHyphens/>
        <w:rPr>
          <w:sz w:val="24"/>
        </w:rPr>
      </w:pPr>
      <w:proofErr w:type="spellStart"/>
      <w:r w:rsidRPr="00C34212">
        <w:rPr>
          <w:sz w:val="24"/>
        </w:rPr>
        <w:t>Минобрнауки</w:t>
      </w:r>
      <w:proofErr w:type="spellEnd"/>
      <w:r w:rsidRPr="00C34212">
        <w:rPr>
          <w:sz w:val="24"/>
        </w:rPr>
        <w:t xml:space="preserve"> России</w:t>
      </w:r>
    </w:p>
    <w:p w:rsidR="00AC4F18" w:rsidRPr="00C34212" w:rsidRDefault="00AC4F18" w:rsidP="00AC4F18">
      <w:pPr>
        <w:pStyle w:val="ReportHead"/>
        <w:suppressAutoHyphens/>
        <w:rPr>
          <w:sz w:val="24"/>
        </w:rPr>
      </w:pPr>
    </w:p>
    <w:p w:rsidR="00AC4F18" w:rsidRPr="00C34212" w:rsidRDefault="00AC4F18" w:rsidP="00AC4F18">
      <w:pPr>
        <w:pStyle w:val="ReportHead"/>
        <w:suppressAutoHyphens/>
        <w:rPr>
          <w:sz w:val="24"/>
        </w:rPr>
      </w:pPr>
      <w:r w:rsidRPr="00C34212">
        <w:rPr>
          <w:sz w:val="24"/>
        </w:rPr>
        <w:t>Бузулукский гуманитарно-технологический институт (филиал)</w:t>
      </w:r>
    </w:p>
    <w:p w:rsidR="00AC4F18" w:rsidRPr="00C34212" w:rsidRDefault="00AC4F18" w:rsidP="00AC4F18">
      <w:pPr>
        <w:pStyle w:val="ReportHead"/>
        <w:suppressAutoHyphens/>
        <w:rPr>
          <w:sz w:val="24"/>
        </w:rPr>
      </w:pPr>
      <w:r w:rsidRPr="00C34212">
        <w:rPr>
          <w:sz w:val="24"/>
        </w:rPr>
        <w:t>федерального государственного бюджетного образовательного учреждения</w:t>
      </w:r>
    </w:p>
    <w:p w:rsidR="00AC4F18" w:rsidRPr="00C34212" w:rsidRDefault="00AC4F18" w:rsidP="00AC4F18">
      <w:pPr>
        <w:pStyle w:val="ReportHead"/>
        <w:suppressAutoHyphens/>
        <w:rPr>
          <w:sz w:val="24"/>
        </w:rPr>
      </w:pPr>
      <w:r w:rsidRPr="00C34212">
        <w:rPr>
          <w:sz w:val="24"/>
        </w:rPr>
        <w:t>высшего образования</w:t>
      </w:r>
    </w:p>
    <w:p w:rsidR="00AC4F18" w:rsidRPr="00C34212" w:rsidRDefault="00AC4F18" w:rsidP="00AC4F18">
      <w:pPr>
        <w:pStyle w:val="ReportHead"/>
        <w:suppressAutoHyphens/>
        <w:rPr>
          <w:b/>
          <w:sz w:val="24"/>
        </w:rPr>
      </w:pPr>
      <w:r w:rsidRPr="00C34212">
        <w:rPr>
          <w:b/>
          <w:sz w:val="24"/>
        </w:rPr>
        <w:t>«Оренбургский государственный университет»</w:t>
      </w:r>
    </w:p>
    <w:p w:rsidR="00AC4F18" w:rsidRPr="00C34212" w:rsidRDefault="00AC4F18" w:rsidP="00AC4F18">
      <w:pPr>
        <w:pStyle w:val="ReportHead"/>
        <w:suppressAutoHyphens/>
        <w:rPr>
          <w:sz w:val="24"/>
        </w:rPr>
      </w:pPr>
    </w:p>
    <w:p w:rsidR="00AC4F18" w:rsidRPr="00C34212" w:rsidRDefault="00AC4F18" w:rsidP="00AC4F18">
      <w:pPr>
        <w:pStyle w:val="ReportHead"/>
        <w:suppressAutoHyphens/>
        <w:rPr>
          <w:sz w:val="24"/>
        </w:rPr>
      </w:pPr>
      <w:r w:rsidRPr="00C34212">
        <w:rPr>
          <w:sz w:val="24"/>
        </w:rPr>
        <w:t xml:space="preserve">Кафедра педагогического образования </w:t>
      </w: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jc w:val="center"/>
        <w:rPr>
          <w:b/>
          <w:sz w:val="32"/>
          <w:szCs w:val="32"/>
        </w:rPr>
      </w:pPr>
      <w:r w:rsidRPr="00C34212">
        <w:rPr>
          <w:b/>
          <w:sz w:val="32"/>
          <w:szCs w:val="32"/>
        </w:rPr>
        <w:t xml:space="preserve">Фонд </w:t>
      </w:r>
    </w:p>
    <w:p w:rsidR="00754E64" w:rsidRPr="00C34212" w:rsidRDefault="00754E64" w:rsidP="00754E64">
      <w:pPr>
        <w:jc w:val="center"/>
        <w:rPr>
          <w:b/>
          <w:sz w:val="32"/>
          <w:szCs w:val="32"/>
        </w:rPr>
      </w:pPr>
      <w:r w:rsidRPr="00C34212">
        <w:rPr>
          <w:b/>
          <w:sz w:val="32"/>
          <w:szCs w:val="32"/>
        </w:rPr>
        <w:t xml:space="preserve">оценочных средств </w:t>
      </w:r>
    </w:p>
    <w:p w:rsidR="00754E64" w:rsidRPr="00C34212" w:rsidRDefault="00754E64" w:rsidP="00754E64">
      <w:pPr>
        <w:suppressAutoHyphens/>
        <w:spacing w:before="120"/>
        <w:jc w:val="center"/>
        <w:rPr>
          <w:rFonts w:eastAsia="Arial Unicode MS"/>
          <w:sz w:val="28"/>
          <w:szCs w:val="28"/>
          <w:lang w:eastAsia="ru-RU"/>
        </w:rPr>
      </w:pPr>
      <w:r w:rsidRPr="00C34212">
        <w:rPr>
          <w:rFonts w:eastAsia="Arial Unicode MS"/>
          <w:sz w:val="28"/>
          <w:szCs w:val="28"/>
          <w:lang w:eastAsia="ru-RU"/>
        </w:rPr>
        <w:t>по дисциплине «</w:t>
      </w:r>
      <w:r w:rsidR="002B6D99" w:rsidRPr="00C34212">
        <w:rPr>
          <w:sz w:val="28"/>
          <w:szCs w:val="28"/>
        </w:rPr>
        <w:t>Программирование задач дискретной математики</w:t>
      </w:r>
      <w:r w:rsidRPr="00C34212">
        <w:rPr>
          <w:rFonts w:eastAsia="Arial Unicode MS"/>
          <w:sz w:val="28"/>
          <w:szCs w:val="28"/>
          <w:lang w:eastAsia="ru-RU"/>
        </w:rPr>
        <w:t>»</w:t>
      </w:r>
    </w:p>
    <w:p w:rsidR="00754E64" w:rsidRPr="00C34212" w:rsidRDefault="00754E64" w:rsidP="00754E64">
      <w:pPr>
        <w:suppressAutoHyphens/>
        <w:spacing w:before="120"/>
        <w:jc w:val="center"/>
        <w:rPr>
          <w:rFonts w:eastAsia="Arial Unicode MS"/>
          <w:sz w:val="28"/>
          <w:szCs w:val="28"/>
          <w:lang w:eastAsia="ru-RU"/>
        </w:rPr>
      </w:pPr>
    </w:p>
    <w:p w:rsidR="00754E64" w:rsidRPr="00C34212" w:rsidRDefault="00754E64" w:rsidP="00754E64">
      <w:pPr>
        <w:suppressAutoHyphens/>
        <w:spacing w:line="360" w:lineRule="auto"/>
        <w:jc w:val="center"/>
        <w:rPr>
          <w:rFonts w:eastAsia="Arial Unicode MS"/>
          <w:sz w:val="28"/>
          <w:szCs w:val="28"/>
          <w:lang w:eastAsia="ru-RU"/>
        </w:rPr>
      </w:pPr>
      <w:r w:rsidRPr="00C34212">
        <w:rPr>
          <w:rFonts w:eastAsia="Arial Unicode MS"/>
          <w:sz w:val="28"/>
          <w:szCs w:val="28"/>
          <w:lang w:eastAsia="ru-RU"/>
        </w:rPr>
        <w:t>Уровень высшего образования</w:t>
      </w:r>
    </w:p>
    <w:p w:rsidR="00754E64" w:rsidRPr="00C34212" w:rsidRDefault="00AC4F18" w:rsidP="00754E64">
      <w:pPr>
        <w:suppressAutoHyphens/>
        <w:spacing w:line="360" w:lineRule="auto"/>
        <w:jc w:val="center"/>
        <w:rPr>
          <w:rFonts w:eastAsia="Arial Unicode MS"/>
          <w:sz w:val="24"/>
          <w:szCs w:val="24"/>
          <w:lang w:eastAsia="ru-RU"/>
        </w:rPr>
      </w:pPr>
      <w:r w:rsidRPr="00C34212">
        <w:rPr>
          <w:rFonts w:eastAsia="Arial Unicode MS"/>
          <w:sz w:val="24"/>
          <w:szCs w:val="24"/>
          <w:lang w:eastAsia="ru-RU"/>
        </w:rPr>
        <w:t>БАКАЛАВРИАТ</w:t>
      </w:r>
    </w:p>
    <w:p w:rsidR="00754E64" w:rsidRPr="00C34212" w:rsidRDefault="00754E64" w:rsidP="00754E64">
      <w:pPr>
        <w:suppressAutoHyphens/>
        <w:jc w:val="center"/>
        <w:rPr>
          <w:rFonts w:eastAsia="Arial Unicode MS"/>
          <w:sz w:val="28"/>
          <w:szCs w:val="28"/>
          <w:lang w:eastAsia="ru-RU"/>
        </w:rPr>
      </w:pPr>
      <w:r w:rsidRPr="00C34212">
        <w:rPr>
          <w:rFonts w:eastAsia="Arial Unicode MS"/>
          <w:sz w:val="28"/>
          <w:szCs w:val="28"/>
          <w:lang w:eastAsia="ru-RU"/>
        </w:rPr>
        <w:t>Направление подготовки</w:t>
      </w:r>
    </w:p>
    <w:p w:rsidR="00754E64" w:rsidRPr="00C34212" w:rsidRDefault="00AC4F18" w:rsidP="00754E64">
      <w:pPr>
        <w:suppressAutoHyphens/>
        <w:jc w:val="center"/>
        <w:rPr>
          <w:rFonts w:eastAsia="Arial Unicode MS"/>
          <w:i/>
          <w:sz w:val="28"/>
          <w:szCs w:val="28"/>
          <w:u w:val="single"/>
          <w:lang w:eastAsia="ru-RU"/>
        </w:rPr>
      </w:pPr>
      <w:r w:rsidRPr="00C34212">
        <w:rPr>
          <w:rFonts w:eastAsia="Arial Unicode MS"/>
          <w:i/>
          <w:sz w:val="28"/>
          <w:szCs w:val="28"/>
          <w:u w:val="single"/>
          <w:lang w:eastAsia="ru-RU"/>
        </w:rPr>
        <w:t>09.03.04 Программная инженерия</w:t>
      </w:r>
    </w:p>
    <w:p w:rsidR="00754E64" w:rsidRPr="00C34212" w:rsidRDefault="00754E64" w:rsidP="00754E64">
      <w:pPr>
        <w:suppressAutoHyphens/>
        <w:jc w:val="center"/>
        <w:rPr>
          <w:rFonts w:eastAsia="Arial Unicode MS"/>
          <w:sz w:val="28"/>
          <w:szCs w:val="28"/>
          <w:vertAlign w:val="superscript"/>
          <w:lang w:eastAsia="ru-RU"/>
        </w:rPr>
      </w:pPr>
      <w:r w:rsidRPr="00C34212">
        <w:rPr>
          <w:rFonts w:eastAsia="Arial Unicode MS"/>
          <w:sz w:val="28"/>
          <w:szCs w:val="28"/>
          <w:vertAlign w:val="superscript"/>
          <w:lang w:eastAsia="ru-RU"/>
        </w:rPr>
        <w:t>(код и наименование направления подготовки)</w:t>
      </w:r>
    </w:p>
    <w:p w:rsidR="00754E64" w:rsidRPr="00C34212" w:rsidRDefault="00AC4F18" w:rsidP="00754E64">
      <w:pPr>
        <w:jc w:val="center"/>
        <w:rPr>
          <w:rFonts w:eastAsia="Arial Unicode MS"/>
          <w:i/>
          <w:sz w:val="28"/>
          <w:szCs w:val="28"/>
          <w:u w:val="single"/>
        </w:rPr>
      </w:pPr>
      <w:r w:rsidRPr="00C34212">
        <w:rPr>
          <w:rFonts w:eastAsia="Arial Unicode MS"/>
          <w:i/>
          <w:sz w:val="28"/>
          <w:szCs w:val="28"/>
          <w:u w:val="single"/>
        </w:rPr>
        <w:t>Разработка программно-информационных систем</w:t>
      </w:r>
    </w:p>
    <w:p w:rsidR="00754E64" w:rsidRPr="00C34212" w:rsidRDefault="00754E64" w:rsidP="00754E64">
      <w:pPr>
        <w:suppressAutoHyphens/>
        <w:jc w:val="center"/>
        <w:rPr>
          <w:rFonts w:eastAsia="Arial Unicode MS"/>
          <w:sz w:val="28"/>
          <w:szCs w:val="28"/>
          <w:vertAlign w:val="superscript"/>
          <w:lang w:eastAsia="ru-RU"/>
        </w:rPr>
      </w:pPr>
      <w:r w:rsidRPr="00C34212">
        <w:rPr>
          <w:rFonts w:eastAsia="Arial Unicode MS"/>
          <w:sz w:val="28"/>
          <w:szCs w:val="28"/>
          <w:vertAlign w:val="superscript"/>
          <w:lang w:eastAsia="ru-RU"/>
        </w:rPr>
        <w:t>(наименование направленности (профиля) образовательной программы)</w:t>
      </w:r>
    </w:p>
    <w:p w:rsidR="00754E64" w:rsidRPr="00C34212" w:rsidRDefault="00754E64" w:rsidP="00754E64">
      <w:pPr>
        <w:suppressAutoHyphens/>
        <w:jc w:val="center"/>
        <w:rPr>
          <w:rFonts w:eastAsia="Arial Unicode MS"/>
          <w:sz w:val="28"/>
          <w:szCs w:val="28"/>
          <w:lang w:eastAsia="ru-RU"/>
        </w:rPr>
      </w:pPr>
    </w:p>
    <w:p w:rsidR="00754E64" w:rsidRPr="00C34212" w:rsidRDefault="00754E64" w:rsidP="00754E64">
      <w:pPr>
        <w:suppressAutoHyphens/>
        <w:jc w:val="center"/>
        <w:rPr>
          <w:rFonts w:eastAsia="Arial Unicode MS"/>
          <w:sz w:val="28"/>
          <w:szCs w:val="28"/>
          <w:lang w:eastAsia="ru-RU"/>
        </w:rPr>
      </w:pPr>
      <w:r w:rsidRPr="00C34212">
        <w:rPr>
          <w:rFonts w:eastAsia="Arial Unicode MS"/>
          <w:sz w:val="28"/>
          <w:szCs w:val="28"/>
          <w:lang w:eastAsia="ru-RU"/>
        </w:rPr>
        <w:t>Квалификация</w:t>
      </w:r>
    </w:p>
    <w:p w:rsidR="00754E64" w:rsidRPr="00C34212" w:rsidRDefault="00AC4F18" w:rsidP="00754E64">
      <w:pPr>
        <w:suppressAutoHyphens/>
        <w:jc w:val="center"/>
        <w:rPr>
          <w:rFonts w:eastAsia="Arial Unicode MS"/>
          <w:i/>
          <w:sz w:val="28"/>
          <w:szCs w:val="28"/>
          <w:u w:val="single"/>
          <w:lang w:eastAsia="ru-RU"/>
        </w:rPr>
      </w:pPr>
      <w:r w:rsidRPr="00C34212">
        <w:rPr>
          <w:rFonts w:eastAsia="Arial Unicode MS"/>
          <w:i/>
          <w:sz w:val="28"/>
          <w:szCs w:val="28"/>
          <w:u w:val="single"/>
          <w:lang w:eastAsia="ru-RU"/>
        </w:rPr>
        <w:t>Бакалавр</w:t>
      </w:r>
    </w:p>
    <w:p w:rsidR="00754E64" w:rsidRPr="00C34212" w:rsidRDefault="00754E64" w:rsidP="00754E64">
      <w:pPr>
        <w:suppressAutoHyphens/>
        <w:spacing w:before="120"/>
        <w:jc w:val="center"/>
        <w:rPr>
          <w:rFonts w:eastAsia="Arial Unicode MS"/>
          <w:sz w:val="28"/>
          <w:szCs w:val="28"/>
          <w:lang w:eastAsia="ru-RU"/>
        </w:rPr>
      </w:pPr>
      <w:r w:rsidRPr="00C34212">
        <w:rPr>
          <w:rFonts w:eastAsia="Arial Unicode MS"/>
          <w:sz w:val="28"/>
          <w:szCs w:val="28"/>
          <w:lang w:eastAsia="ru-RU"/>
        </w:rPr>
        <w:t>Форма обучения</w:t>
      </w:r>
    </w:p>
    <w:p w:rsidR="00754E64" w:rsidRPr="00C34212" w:rsidRDefault="00754E64" w:rsidP="00754E64">
      <w:pPr>
        <w:suppressAutoHyphens/>
        <w:jc w:val="center"/>
        <w:rPr>
          <w:rFonts w:eastAsia="Arial Unicode MS"/>
          <w:i/>
          <w:sz w:val="28"/>
          <w:szCs w:val="28"/>
          <w:u w:val="single"/>
          <w:lang w:eastAsia="ru-RU"/>
        </w:rPr>
      </w:pPr>
      <w:r w:rsidRPr="00C34212">
        <w:rPr>
          <w:rFonts w:eastAsia="Arial Unicode MS"/>
          <w:i/>
          <w:sz w:val="28"/>
          <w:szCs w:val="28"/>
          <w:u w:val="single"/>
          <w:lang w:eastAsia="ru-RU"/>
        </w:rPr>
        <w:t>заочная</w:t>
      </w:r>
    </w:p>
    <w:p w:rsidR="00754E64" w:rsidRPr="00C34212" w:rsidRDefault="00754E64" w:rsidP="00754E64">
      <w:pPr>
        <w:suppressAutoHyphens/>
        <w:jc w:val="center"/>
        <w:rPr>
          <w:rFonts w:eastAsia="Arial Unicode MS"/>
          <w:sz w:val="28"/>
          <w:szCs w:val="28"/>
          <w:lang w:eastAsia="ru-RU"/>
        </w:rPr>
      </w:pPr>
    </w:p>
    <w:p w:rsidR="00754E64" w:rsidRPr="00C34212" w:rsidRDefault="00754E64" w:rsidP="00754E64">
      <w:pPr>
        <w:suppressAutoHyphens/>
        <w:jc w:val="center"/>
        <w:rPr>
          <w:rFonts w:eastAsia="Arial Unicode MS"/>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C72951" w:rsidRPr="00C34212" w:rsidRDefault="00C72951" w:rsidP="00754E64">
      <w:pPr>
        <w:suppressAutoHyphens/>
        <w:jc w:val="center"/>
        <w:rPr>
          <w:rFonts w:eastAsia="Arial Unicode MS"/>
          <w:sz w:val="28"/>
          <w:szCs w:val="24"/>
          <w:lang w:eastAsia="ru-RU"/>
        </w:rPr>
      </w:pPr>
    </w:p>
    <w:p w:rsidR="00C72951" w:rsidRPr="00C34212" w:rsidRDefault="00C72951" w:rsidP="00754E64">
      <w:pPr>
        <w:suppressAutoHyphens/>
        <w:jc w:val="center"/>
        <w:rPr>
          <w:rFonts w:eastAsia="Arial Unicode MS"/>
          <w:sz w:val="28"/>
          <w:szCs w:val="24"/>
          <w:lang w:eastAsia="ru-RU"/>
        </w:rPr>
      </w:pPr>
    </w:p>
    <w:p w:rsidR="00754E64" w:rsidRPr="00C34212" w:rsidRDefault="00F5657F" w:rsidP="00754E64">
      <w:pPr>
        <w:suppressAutoHyphens/>
        <w:jc w:val="center"/>
        <w:rPr>
          <w:rFonts w:eastAsia="Arial Unicode MS"/>
          <w:sz w:val="28"/>
          <w:szCs w:val="28"/>
          <w:lang w:eastAsia="ru-RU"/>
        </w:rPr>
      </w:pPr>
      <w:r>
        <w:rPr>
          <w:rFonts w:eastAsia="Arial Unicode MS"/>
          <w:sz w:val="28"/>
          <w:szCs w:val="28"/>
          <w:lang w:eastAsia="ru-RU"/>
        </w:rPr>
        <w:t xml:space="preserve">Год набора </w:t>
      </w:r>
      <w:r w:rsidR="00AC4F18" w:rsidRPr="00C34212">
        <w:rPr>
          <w:rFonts w:eastAsia="Arial Unicode MS"/>
          <w:sz w:val="28"/>
          <w:szCs w:val="28"/>
          <w:lang w:eastAsia="ru-RU"/>
        </w:rPr>
        <w:t xml:space="preserve">2022 </w:t>
      </w:r>
    </w:p>
    <w:p w:rsidR="00ED02C4" w:rsidRPr="007F637A" w:rsidRDefault="00754E64" w:rsidP="00A97E86">
      <w:pPr>
        <w:tabs>
          <w:tab w:val="left" w:pos="10000"/>
        </w:tabs>
        <w:jc w:val="both"/>
        <w:rPr>
          <w:i/>
          <w:sz w:val="24"/>
          <w:vertAlign w:val="superscript"/>
        </w:rPr>
      </w:pPr>
      <w:r w:rsidRPr="00C34212">
        <w:rPr>
          <w:rFonts w:eastAsia="Arial Unicode MS"/>
          <w:sz w:val="24"/>
          <w:szCs w:val="24"/>
          <w:lang w:eastAsia="ru-RU"/>
        </w:rPr>
        <w:br w:type="page"/>
      </w:r>
      <w:r w:rsidR="00A97E86">
        <w:rPr>
          <w:noProof/>
          <w:sz w:val="24"/>
          <w:lang w:eastAsia="ru-RU"/>
        </w:rPr>
        <w:lastRenderedPageBreak/>
        <w:drawing>
          <wp:inline distT="0" distB="0" distL="0" distR="0">
            <wp:extent cx="6276975" cy="3952169"/>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5735" t="31854" r="22647" b="10444"/>
                    <a:stretch>
                      <a:fillRect/>
                    </a:stretch>
                  </pic:blipFill>
                  <pic:spPr bwMode="auto">
                    <a:xfrm>
                      <a:off x="0" y="0"/>
                      <a:ext cx="6276975" cy="3952169"/>
                    </a:xfrm>
                    <a:prstGeom prst="rect">
                      <a:avLst/>
                    </a:prstGeom>
                    <a:noFill/>
                    <a:ln w="9525">
                      <a:noFill/>
                      <a:miter lim="800000"/>
                      <a:headEnd/>
                      <a:tailEnd/>
                    </a:ln>
                  </pic:spPr>
                </pic:pic>
              </a:graphicData>
            </a:graphic>
          </wp:inline>
        </w:drawing>
      </w:r>
    </w:p>
    <w:p w:rsidR="00ED02C4" w:rsidRPr="007F637A" w:rsidRDefault="00ED02C4" w:rsidP="00ED02C4">
      <w:pPr>
        <w:jc w:val="center"/>
        <w:rPr>
          <w:sz w:val="24"/>
          <w:szCs w:val="24"/>
        </w:rPr>
      </w:pPr>
    </w:p>
    <w:p w:rsidR="00AC4F18" w:rsidRPr="00C34212" w:rsidRDefault="00AC4F18" w:rsidP="00AC4F18">
      <w:pPr>
        <w:jc w:val="center"/>
        <w:rPr>
          <w:sz w:val="28"/>
          <w:szCs w:val="24"/>
        </w:rPr>
      </w:pPr>
    </w:p>
    <w:p w:rsidR="00AC4F18" w:rsidRPr="00C34212" w:rsidRDefault="00AC4F18" w:rsidP="00EE0BE9">
      <w:pPr>
        <w:pStyle w:val="ReportHead"/>
        <w:suppressAutoHyphens/>
        <w:ind w:firstLine="850"/>
        <w:jc w:val="both"/>
        <w:rPr>
          <w:sz w:val="24"/>
        </w:rPr>
      </w:pPr>
    </w:p>
    <w:p w:rsidR="00754E64" w:rsidRPr="00C34212" w:rsidRDefault="005E2007" w:rsidP="00754E64">
      <w:pPr>
        <w:widowControl w:val="0"/>
        <w:tabs>
          <w:tab w:val="left" w:pos="1149"/>
        </w:tabs>
        <w:ind w:firstLine="709"/>
        <w:rPr>
          <w:b/>
          <w:sz w:val="28"/>
          <w:szCs w:val="28"/>
        </w:rPr>
      </w:pPr>
      <w:r w:rsidRPr="00C34212">
        <w:rPr>
          <w:b/>
          <w:sz w:val="28"/>
          <w:szCs w:val="28"/>
          <w:lang w:eastAsia="ru-RU"/>
        </w:rPr>
        <w:br w:type="page"/>
      </w:r>
      <w:r w:rsidR="00754E64" w:rsidRPr="00C34212">
        <w:rPr>
          <w:b/>
          <w:sz w:val="28"/>
          <w:szCs w:val="28"/>
          <w:lang w:eastAsia="ru-RU"/>
        </w:rPr>
        <w:lastRenderedPageBreak/>
        <w:t xml:space="preserve">Раздел 1. </w:t>
      </w:r>
      <w:r w:rsidR="00754E64" w:rsidRPr="00C34212">
        <w:rPr>
          <w:b/>
          <w:sz w:val="28"/>
          <w:szCs w:val="28"/>
        </w:rPr>
        <w:t>Перечень компетенций, с указанием этапов их формирования в процессе освоения дисциплины</w:t>
      </w:r>
    </w:p>
    <w:p w:rsidR="00754E64" w:rsidRPr="00C34212" w:rsidRDefault="00754E64" w:rsidP="00754E64">
      <w:pPr>
        <w:widowControl w:val="0"/>
        <w:tabs>
          <w:tab w:val="left" w:pos="1149"/>
        </w:tabs>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602"/>
        <w:gridCol w:w="2493"/>
        <w:gridCol w:w="3078"/>
        <w:gridCol w:w="2134"/>
      </w:tblGrid>
      <w:tr w:rsidR="00F5657F" w:rsidRPr="00F5657F" w:rsidTr="00F5657F">
        <w:trPr>
          <w:tblHeader/>
        </w:trPr>
        <w:tc>
          <w:tcPr>
            <w:tcW w:w="0" w:type="auto"/>
            <w:vAlign w:val="center"/>
          </w:tcPr>
          <w:p w:rsidR="00F5657F" w:rsidRPr="00F5657F" w:rsidRDefault="00F5657F" w:rsidP="00CD785B">
            <w:pPr>
              <w:suppressAutoHyphens/>
              <w:jc w:val="both"/>
              <w:rPr>
                <w:sz w:val="22"/>
                <w:szCs w:val="22"/>
                <w:lang w:eastAsia="ru-RU"/>
              </w:rPr>
            </w:pPr>
            <w:r w:rsidRPr="00F5657F">
              <w:rPr>
                <w:sz w:val="22"/>
                <w:szCs w:val="22"/>
                <w:lang w:eastAsia="ru-RU"/>
              </w:rPr>
              <w:t>Формируемые компетенции</w:t>
            </w:r>
          </w:p>
        </w:tc>
        <w:tc>
          <w:tcPr>
            <w:tcW w:w="0" w:type="auto"/>
          </w:tcPr>
          <w:p w:rsidR="00F5657F" w:rsidRPr="00F5657F" w:rsidRDefault="00F5657F" w:rsidP="00F5657F">
            <w:pPr>
              <w:suppressAutoHyphens/>
              <w:jc w:val="center"/>
              <w:rPr>
                <w:sz w:val="22"/>
                <w:szCs w:val="22"/>
                <w:lang w:eastAsia="ru-RU"/>
              </w:rPr>
            </w:pPr>
            <w:r w:rsidRPr="00F5657F">
              <w:rPr>
                <w:sz w:val="22"/>
                <w:szCs w:val="22"/>
              </w:rPr>
              <w:t>Код и наименование индикатора достижения компетенции</w:t>
            </w:r>
          </w:p>
        </w:tc>
        <w:tc>
          <w:tcPr>
            <w:tcW w:w="0" w:type="auto"/>
            <w:vAlign w:val="center"/>
          </w:tcPr>
          <w:p w:rsidR="00F5657F" w:rsidRPr="00F5657F" w:rsidRDefault="00F5657F" w:rsidP="00CD785B">
            <w:pPr>
              <w:suppressAutoHyphens/>
              <w:jc w:val="both"/>
              <w:rPr>
                <w:sz w:val="22"/>
                <w:szCs w:val="22"/>
                <w:lang w:eastAsia="ru-RU"/>
              </w:rPr>
            </w:pPr>
            <w:r w:rsidRPr="00F5657F">
              <w:rPr>
                <w:sz w:val="22"/>
                <w:szCs w:val="22"/>
                <w:lang w:eastAsia="ru-RU"/>
              </w:rPr>
              <w:t xml:space="preserve">Планируемые результаты </w:t>
            </w:r>
            <w:proofErr w:type="gramStart"/>
            <w:r w:rsidRPr="00F5657F">
              <w:rPr>
                <w:sz w:val="22"/>
                <w:szCs w:val="22"/>
                <w:lang w:eastAsia="ru-RU"/>
              </w:rPr>
              <w:t>обучения по дисциплине</w:t>
            </w:r>
            <w:proofErr w:type="gramEnd"/>
            <w:r w:rsidRPr="00F5657F">
              <w:rPr>
                <w:sz w:val="22"/>
                <w:szCs w:val="22"/>
                <w:lang w:eastAsia="ru-RU"/>
              </w:rPr>
              <w:t>, характеризующие этапы формирования компетенций</w:t>
            </w:r>
          </w:p>
        </w:tc>
        <w:tc>
          <w:tcPr>
            <w:tcW w:w="0" w:type="auto"/>
          </w:tcPr>
          <w:p w:rsidR="00F5657F" w:rsidRPr="00F5657F" w:rsidRDefault="00F5657F" w:rsidP="00CD785B">
            <w:pPr>
              <w:suppressAutoHyphens/>
              <w:jc w:val="both"/>
              <w:rPr>
                <w:sz w:val="22"/>
                <w:szCs w:val="22"/>
                <w:lang w:eastAsia="ru-RU"/>
              </w:rPr>
            </w:pPr>
            <w:r w:rsidRPr="00F5657F">
              <w:rPr>
                <w:sz w:val="22"/>
                <w:szCs w:val="22"/>
                <w:lang w:eastAsia="ru-RU"/>
              </w:rPr>
              <w:t>Виды оценочных средств/</w:t>
            </w:r>
          </w:p>
          <w:p w:rsidR="00F5657F" w:rsidRPr="00F5657F" w:rsidRDefault="00F5657F" w:rsidP="00CD785B">
            <w:pPr>
              <w:suppressAutoHyphens/>
              <w:jc w:val="both"/>
              <w:rPr>
                <w:sz w:val="22"/>
                <w:szCs w:val="22"/>
                <w:lang w:eastAsia="ru-RU"/>
              </w:rPr>
            </w:pPr>
            <w:r w:rsidRPr="00F5657F">
              <w:rPr>
                <w:sz w:val="22"/>
                <w:szCs w:val="22"/>
                <w:lang w:eastAsia="ru-RU"/>
              </w:rPr>
              <w:t>шифр раздела в данном документе</w:t>
            </w:r>
          </w:p>
        </w:tc>
      </w:tr>
      <w:tr w:rsidR="00F5657F" w:rsidRPr="00F5657F" w:rsidTr="00F5657F">
        <w:trPr>
          <w:trHeight w:val="1005"/>
        </w:trPr>
        <w:tc>
          <w:tcPr>
            <w:tcW w:w="0" w:type="auto"/>
            <w:vMerge w:val="restart"/>
          </w:tcPr>
          <w:p w:rsidR="00F5657F" w:rsidRPr="00F5657F" w:rsidRDefault="00F5657F" w:rsidP="008430DB">
            <w:pPr>
              <w:suppressAutoHyphens/>
              <w:rPr>
                <w:sz w:val="22"/>
                <w:szCs w:val="22"/>
                <w:lang w:eastAsia="ru-RU"/>
              </w:rPr>
            </w:pPr>
            <w:r w:rsidRPr="00F5657F">
              <w:rPr>
                <w:b/>
                <w:sz w:val="22"/>
                <w:szCs w:val="22"/>
                <w:lang w:eastAsia="ru-RU"/>
              </w:rPr>
              <w:t xml:space="preserve">ПК*-1 </w:t>
            </w:r>
            <w:r w:rsidRPr="00F5657F">
              <w:rPr>
                <w:sz w:val="22"/>
                <w:szCs w:val="22"/>
                <w:lang w:eastAsia="ru-RU"/>
              </w:rPr>
              <w:t>Способен использовать современные технологии разработки программных средств объектов профессиональной деятельности</w:t>
            </w:r>
          </w:p>
        </w:tc>
        <w:tc>
          <w:tcPr>
            <w:tcW w:w="0" w:type="auto"/>
            <w:vMerge w:val="restart"/>
          </w:tcPr>
          <w:p w:rsidR="00F5657F" w:rsidRPr="00F5657F" w:rsidRDefault="00F5657F" w:rsidP="002B6D99">
            <w:pPr>
              <w:pStyle w:val="ReportMain"/>
              <w:suppressAutoHyphens/>
              <w:rPr>
                <w:b/>
                <w:sz w:val="22"/>
                <w:szCs w:val="22"/>
                <w:u w:val="single"/>
              </w:rPr>
            </w:pPr>
            <w:r w:rsidRPr="00F5657F">
              <w:rPr>
                <w:sz w:val="22"/>
                <w:szCs w:val="22"/>
                <w:lang w:eastAsia="en-US"/>
              </w:rPr>
              <w:t>ПК*-1-В-3</w:t>
            </w:r>
            <w:proofErr w:type="gramStart"/>
            <w:r w:rsidRPr="00F5657F">
              <w:rPr>
                <w:sz w:val="22"/>
                <w:szCs w:val="22"/>
                <w:lang w:eastAsia="en-US"/>
              </w:rPr>
              <w:t xml:space="preserve"> З</w:t>
            </w:r>
            <w:proofErr w:type="gramEnd"/>
            <w:r w:rsidRPr="00F5657F">
              <w:rPr>
                <w:sz w:val="22"/>
                <w:szCs w:val="22"/>
                <w:lang w:eastAsia="en-US"/>
              </w:rPr>
              <w:t>нает и применяет алгоритмы дискретной и вычислительной математики для решения задач проектирования программного обеспечения</w:t>
            </w:r>
          </w:p>
        </w:tc>
        <w:tc>
          <w:tcPr>
            <w:tcW w:w="0" w:type="auto"/>
          </w:tcPr>
          <w:p w:rsidR="00F5657F" w:rsidRPr="00F5657F" w:rsidRDefault="00F5657F" w:rsidP="002B6D99">
            <w:pPr>
              <w:pStyle w:val="ReportMain"/>
              <w:suppressAutoHyphens/>
              <w:rPr>
                <w:sz w:val="22"/>
                <w:szCs w:val="22"/>
              </w:rPr>
            </w:pPr>
            <w:r w:rsidRPr="00F5657F">
              <w:rPr>
                <w:b/>
                <w:sz w:val="22"/>
                <w:szCs w:val="22"/>
                <w:u w:val="single"/>
              </w:rPr>
              <w:t>Знать:</w:t>
            </w:r>
          </w:p>
          <w:p w:rsidR="00F5657F" w:rsidRPr="00F5657F" w:rsidRDefault="00F5657F" w:rsidP="002B6D99">
            <w:pPr>
              <w:pStyle w:val="ReportMain"/>
              <w:suppressAutoHyphens/>
              <w:rPr>
                <w:sz w:val="22"/>
                <w:szCs w:val="22"/>
              </w:rPr>
            </w:pPr>
            <w:r w:rsidRPr="00F5657F">
              <w:rPr>
                <w:sz w:val="22"/>
                <w:szCs w:val="22"/>
              </w:rPr>
              <w:t>основные понятия и методы теории множеств, графов и переключательных функций</w:t>
            </w:r>
          </w:p>
        </w:tc>
        <w:tc>
          <w:tcPr>
            <w:tcW w:w="0" w:type="auto"/>
          </w:tcPr>
          <w:p w:rsidR="00F5657F" w:rsidRPr="00F5657F" w:rsidRDefault="00F5657F" w:rsidP="009046A9">
            <w:pPr>
              <w:suppressAutoHyphens/>
              <w:rPr>
                <w:i/>
                <w:sz w:val="22"/>
                <w:szCs w:val="22"/>
                <w:lang w:eastAsia="ru-RU"/>
              </w:rPr>
            </w:pPr>
            <w:r w:rsidRPr="00F5657F">
              <w:rPr>
                <w:b/>
                <w:sz w:val="22"/>
                <w:szCs w:val="22"/>
                <w:lang w:eastAsia="ru-RU"/>
              </w:rPr>
              <w:t>Блок</w:t>
            </w:r>
            <w:proofErr w:type="gramStart"/>
            <w:r w:rsidRPr="00F5657F">
              <w:rPr>
                <w:b/>
                <w:sz w:val="22"/>
                <w:szCs w:val="22"/>
                <w:lang w:eastAsia="ru-RU"/>
              </w:rPr>
              <w:t xml:space="preserve"> А</w:t>
            </w:r>
            <w:proofErr w:type="gramEnd"/>
            <w:r w:rsidRPr="00F5657F">
              <w:rPr>
                <w:b/>
                <w:sz w:val="22"/>
                <w:szCs w:val="22"/>
                <w:lang w:eastAsia="ru-RU"/>
              </w:rPr>
              <w:t xml:space="preserve"> </w:t>
            </w:r>
            <w:r w:rsidRPr="00F5657F">
              <w:rPr>
                <w:b/>
                <w:sz w:val="22"/>
                <w:szCs w:val="22"/>
                <w:lang w:eastAsia="ru-RU"/>
              </w:rPr>
              <w:sym w:font="Symbol" w:char="F02D"/>
            </w:r>
            <w:r w:rsidRPr="00F5657F">
              <w:rPr>
                <w:b/>
                <w:sz w:val="22"/>
                <w:szCs w:val="22"/>
                <w:lang w:eastAsia="ru-RU"/>
              </w:rPr>
              <w:t xml:space="preserve"> </w:t>
            </w:r>
            <w:r w:rsidRPr="00F5657F">
              <w:rPr>
                <w:sz w:val="22"/>
                <w:szCs w:val="22"/>
                <w:lang w:eastAsia="ru-RU"/>
              </w:rPr>
              <w:t xml:space="preserve">задания репродуктивного уровня </w:t>
            </w:r>
          </w:p>
          <w:p w:rsidR="00F5657F" w:rsidRPr="00F5657F" w:rsidRDefault="00F5657F" w:rsidP="00A54C64">
            <w:pPr>
              <w:suppressAutoHyphens/>
              <w:rPr>
                <w:sz w:val="22"/>
                <w:szCs w:val="22"/>
                <w:lang w:eastAsia="ru-RU"/>
              </w:rPr>
            </w:pPr>
            <w:r w:rsidRPr="00F5657F">
              <w:rPr>
                <w:sz w:val="22"/>
                <w:szCs w:val="22"/>
                <w:lang w:eastAsia="ru-RU"/>
              </w:rPr>
              <w:t>Тестовые задания</w:t>
            </w:r>
          </w:p>
          <w:p w:rsidR="00F5657F" w:rsidRPr="00F5657F" w:rsidRDefault="00F5657F" w:rsidP="00A54C64">
            <w:pPr>
              <w:suppressAutoHyphens/>
              <w:rPr>
                <w:sz w:val="22"/>
                <w:szCs w:val="22"/>
                <w:lang w:eastAsia="ru-RU"/>
              </w:rPr>
            </w:pPr>
            <w:r w:rsidRPr="00F5657F">
              <w:rPr>
                <w:sz w:val="22"/>
                <w:szCs w:val="22"/>
                <w:lang w:eastAsia="ru-RU"/>
              </w:rPr>
              <w:t>Вопросы для собеседования</w:t>
            </w:r>
          </w:p>
          <w:p w:rsidR="00F5657F" w:rsidRPr="00F5657F" w:rsidRDefault="00F5657F" w:rsidP="009046A9">
            <w:pPr>
              <w:suppressAutoHyphens/>
              <w:rPr>
                <w:sz w:val="22"/>
                <w:szCs w:val="22"/>
                <w:lang w:eastAsia="ru-RU"/>
              </w:rPr>
            </w:pPr>
          </w:p>
        </w:tc>
      </w:tr>
      <w:tr w:rsidR="00F5657F" w:rsidRPr="00F5657F" w:rsidTr="00F5657F">
        <w:trPr>
          <w:trHeight w:val="1410"/>
        </w:trPr>
        <w:tc>
          <w:tcPr>
            <w:tcW w:w="0" w:type="auto"/>
            <w:vMerge/>
          </w:tcPr>
          <w:p w:rsidR="00F5657F" w:rsidRPr="00F5657F" w:rsidRDefault="00F5657F" w:rsidP="008430DB">
            <w:pPr>
              <w:suppressAutoHyphens/>
              <w:rPr>
                <w:sz w:val="22"/>
                <w:szCs w:val="22"/>
                <w:lang w:eastAsia="ru-RU"/>
              </w:rPr>
            </w:pPr>
          </w:p>
        </w:tc>
        <w:tc>
          <w:tcPr>
            <w:tcW w:w="0" w:type="auto"/>
            <w:vMerge/>
          </w:tcPr>
          <w:p w:rsidR="00F5657F" w:rsidRPr="00F5657F" w:rsidRDefault="00F5657F" w:rsidP="002B6D99">
            <w:pPr>
              <w:pStyle w:val="ReportMain"/>
              <w:suppressAutoHyphens/>
              <w:rPr>
                <w:b/>
                <w:sz w:val="22"/>
                <w:szCs w:val="22"/>
                <w:u w:val="single"/>
              </w:rPr>
            </w:pPr>
          </w:p>
        </w:tc>
        <w:tc>
          <w:tcPr>
            <w:tcW w:w="0" w:type="auto"/>
          </w:tcPr>
          <w:p w:rsidR="00F5657F" w:rsidRPr="00F5657F" w:rsidRDefault="00F5657F" w:rsidP="002B6D99">
            <w:pPr>
              <w:pStyle w:val="ReportMain"/>
              <w:suppressAutoHyphens/>
              <w:rPr>
                <w:sz w:val="22"/>
                <w:szCs w:val="22"/>
              </w:rPr>
            </w:pPr>
            <w:r w:rsidRPr="00F5657F">
              <w:rPr>
                <w:b/>
                <w:sz w:val="22"/>
                <w:szCs w:val="22"/>
                <w:u w:val="single"/>
              </w:rPr>
              <w:t>Уметь:</w:t>
            </w:r>
          </w:p>
          <w:p w:rsidR="00F5657F" w:rsidRPr="00F5657F" w:rsidRDefault="00F5657F" w:rsidP="002B6D99">
            <w:pPr>
              <w:pStyle w:val="ReportMain"/>
              <w:suppressAutoHyphens/>
              <w:rPr>
                <w:b/>
                <w:sz w:val="22"/>
                <w:szCs w:val="22"/>
                <w:u w:val="single"/>
              </w:rPr>
            </w:pPr>
            <w:r w:rsidRPr="00F5657F">
              <w:rPr>
                <w:sz w:val="22"/>
                <w:szCs w:val="22"/>
              </w:rPr>
              <w:t xml:space="preserve"> применять алгоритмы дискретной математики для решения задач проектирования программного обеспечения, а также основные понятия и методы теории множеств, графов и переключательных функций.</w:t>
            </w:r>
          </w:p>
        </w:tc>
        <w:tc>
          <w:tcPr>
            <w:tcW w:w="0" w:type="auto"/>
          </w:tcPr>
          <w:p w:rsidR="00F5657F" w:rsidRPr="00F5657F" w:rsidRDefault="00F5657F" w:rsidP="009046A9">
            <w:pPr>
              <w:suppressAutoHyphens/>
              <w:rPr>
                <w:sz w:val="22"/>
                <w:szCs w:val="22"/>
                <w:lang w:eastAsia="ru-RU"/>
              </w:rPr>
            </w:pPr>
            <w:r w:rsidRPr="00F5657F">
              <w:rPr>
                <w:b/>
                <w:sz w:val="22"/>
                <w:szCs w:val="22"/>
                <w:lang w:eastAsia="ru-RU"/>
              </w:rPr>
              <w:t>Блок</w:t>
            </w:r>
            <w:proofErr w:type="gramStart"/>
            <w:r w:rsidRPr="00F5657F">
              <w:rPr>
                <w:b/>
                <w:sz w:val="22"/>
                <w:szCs w:val="22"/>
                <w:lang w:eastAsia="ru-RU"/>
              </w:rPr>
              <w:t xml:space="preserve"> В</w:t>
            </w:r>
            <w:proofErr w:type="gramEnd"/>
            <w:r w:rsidRPr="00F5657F">
              <w:rPr>
                <w:b/>
                <w:sz w:val="22"/>
                <w:szCs w:val="22"/>
                <w:lang w:eastAsia="ru-RU"/>
              </w:rPr>
              <w:t xml:space="preserve"> </w:t>
            </w:r>
            <w:r w:rsidRPr="00F5657F">
              <w:rPr>
                <w:sz w:val="22"/>
                <w:szCs w:val="22"/>
                <w:lang w:eastAsia="ru-RU"/>
              </w:rPr>
              <w:sym w:font="Symbol" w:char="F02D"/>
            </w:r>
            <w:r w:rsidRPr="00F5657F">
              <w:rPr>
                <w:sz w:val="22"/>
                <w:szCs w:val="22"/>
                <w:lang w:eastAsia="ru-RU"/>
              </w:rPr>
              <w:t xml:space="preserve"> задания реконструктивного уровня</w:t>
            </w:r>
          </w:p>
          <w:p w:rsidR="00F5657F" w:rsidRPr="00F5657F" w:rsidRDefault="00F5657F" w:rsidP="009046A9">
            <w:pPr>
              <w:suppressAutoHyphens/>
              <w:rPr>
                <w:sz w:val="22"/>
                <w:szCs w:val="22"/>
                <w:lang w:eastAsia="ru-RU"/>
              </w:rPr>
            </w:pPr>
            <w:r w:rsidRPr="00F5657F">
              <w:rPr>
                <w:sz w:val="22"/>
                <w:szCs w:val="22"/>
                <w:lang w:eastAsia="ru-RU"/>
              </w:rPr>
              <w:t>Типовые задачи</w:t>
            </w:r>
          </w:p>
          <w:p w:rsidR="00F5657F" w:rsidRPr="00F5657F" w:rsidRDefault="00F5657F" w:rsidP="009046A9">
            <w:pPr>
              <w:suppressAutoHyphens/>
              <w:rPr>
                <w:sz w:val="22"/>
                <w:szCs w:val="22"/>
                <w:lang w:eastAsia="ru-RU"/>
              </w:rPr>
            </w:pPr>
          </w:p>
        </w:tc>
      </w:tr>
      <w:tr w:rsidR="00F5657F" w:rsidRPr="00F5657F" w:rsidTr="00F5657F">
        <w:trPr>
          <w:trHeight w:val="1980"/>
        </w:trPr>
        <w:tc>
          <w:tcPr>
            <w:tcW w:w="0" w:type="auto"/>
            <w:vMerge/>
          </w:tcPr>
          <w:p w:rsidR="00F5657F" w:rsidRPr="00F5657F" w:rsidRDefault="00F5657F" w:rsidP="008430DB">
            <w:pPr>
              <w:suppressAutoHyphens/>
              <w:rPr>
                <w:sz w:val="22"/>
                <w:szCs w:val="22"/>
                <w:lang w:eastAsia="ru-RU"/>
              </w:rPr>
            </w:pPr>
          </w:p>
        </w:tc>
        <w:tc>
          <w:tcPr>
            <w:tcW w:w="0" w:type="auto"/>
            <w:vMerge/>
          </w:tcPr>
          <w:p w:rsidR="00F5657F" w:rsidRPr="00F5657F" w:rsidRDefault="00F5657F" w:rsidP="002B6D99">
            <w:pPr>
              <w:suppressAutoHyphens/>
              <w:rPr>
                <w:b/>
                <w:sz w:val="22"/>
                <w:szCs w:val="22"/>
                <w:u w:val="single"/>
                <w:lang w:eastAsia="ru-RU"/>
              </w:rPr>
            </w:pPr>
          </w:p>
        </w:tc>
        <w:tc>
          <w:tcPr>
            <w:tcW w:w="0" w:type="auto"/>
          </w:tcPr>
          <w:p w:rsidR="00F5657F" w:rsidRPr="00F5657F" w:rsidRDefault="00F5657F" w:rsidP="002B6D99">
            <w:pPr>
              <w:suppressAutoHyphens/>
              <w:rPr>
                <w:b/>
                <w:sz w:val="22"/>
                <w:szCs w:val="22"/>
                <w:u w:val="single"/>
                <w:lang w:eastAsia="ru-RU"/>
              </w:rPr>
            </w:pPr>
            <w:r w:rsidRPr="00F5657F">
              <w:rPr>
                <w:b/>
                <w:sz w:val="22"/>
                <w:szCs w:val="22"/>
                <w:u w:val="single"/>
                <w:lang w:eastAsia="ru-RU"/>
              </w:rPr>
              <w:t>Владеть:</w:t>
            </w:r>
          </w:p>
          <w:p w:rsidR="00F5657F" w:rsidRPr="00F5657F" w:rsidRDefault="00F5657F" w:rsidP="002B6D99">
            <w:pPr>
              <w:pStyle w:val="ReportMain"/>
              <w:suppressAutoHyphens/>
              <w:rPr>
                <w:sz w:val="22"/>
                <w:szCs w:val="22"/>
              </w:rPr>
            </w:pPr>
            <w:r w:rsidRPr="00F5657F">
              <w:rPr>
                <w:sz w:val="22"/>
                <w:szCs w:val="22"/>
              </w:rPr>
              <w:t>навыками использования инструментария среды логического программирования для разработки программного обеспечения объектов профессиональной деятельности</w:t>
            </w:r>
          </w:p>
        </w:tc>
        <w:tc>
          <w:tcPr>
            <w:tcW w:w="0" w:type="auto"/>
          </w:tcPr>
          <w:p w:rsidR="00F5657F" w:rsidRPr="00F5657F" w:rsidRDefault="00F5657F" w:rsidP="009046A9">
            <w:pPr>
              <w:suppressAutoHyphens/>
              <w:rPr>
                <w:sz w:val="22"/>
                <w:szCs w:val="22"/>
                <w:lang w:eastAsia="ru-RU"/>
              </w:rPr>
            </w:pPr>
            <w:r w:rsidRPr="00F5657F">
              <w:rPr>
                <w:b/>
                <w:sz w:val="22"/>
                <w:szCs w:val="22"/>
                <w:lang w:eastAsia="ru-RU"/>
              </w:rPr>
              <w:t>Блок</w:t>
            </w:r>
            <w:proofErr w:type="gramStart"/>
            <w:r w:rsidRPr="00F5657F">
              <w:rPr>
                <w:b/>
                <w:sz w:val="22"/>
                <w:szCs w:val="22"/>
                <w:lang w:eastAsia="ru-RU"/>
              </w:rPr>
              <w:t xml:space="preserve"> С</w:t>
            </w:r>
            <w:proofErr w:type="gramEnd"/>
            <w:r w:rsidRPr="00F5657F">
              <w:rPr>
                <w:b/>
                <w:sz w:val="22"/>
                <w:szCs w:val="22"/>
                <w:lang w:eastAsia="ru-RU"/>
              </w:rPr>
              <w:t xml:space="preserve"> </w:t>
            </w:r>
            <w:r w:rsidRPr="00F5657F">
              <w:rPr>
                <w:sz w:val="22"/>
                <w:szCs w:val="22"/>
                <w:lang w:eastAsia="ru-RU"/>
              </w:rPr>
              <w:sym w:font="Symbol" w:char="F02D"/>
            </w:r>
            <w:r w:rsidRPr="00F5657F">
              <w:rPr>
                <w:sz w:val="22"/>
                <w:szCs w:val="22"/>
                <w:lang w:eastAsia="ru-RU"/>
              </w:rPr>
              <w:t xml:space="preserve"> задания практико-ориентированного уровня  </w:t>
            </w:r>
          </w:p>
          <w:p w:rsidR="00F5657F" w:rsidRPr="00F5657F" w:rsidRDefault="00F5657F" w:rsidP="009046A9">
            <w:pPr>
              <w:suppressAutoHyphens/>
              <w:rPr>
                <w:sz w:val="22"/>
                <w:szCs w:val="22"/>
                <w:lang w:eastAsia="ru-RU"/>
              </w:rPr>
            </w:pPr>
            <w:r w:rsidRPr="00F5657F">
              <w:rPr>
                <w:sz w:val="22"/>
                <w:szCs w:val="22"/>
                <w:lang w:eastAsia="ru-RU"/>
              </w:rPr>
              <w:t>Задачи</w:t>
            </w:r>
          </w:p>
          <w:p w:rsidR="00F5657F" w:rsidRPr="00F5657F" w:rsidRDefault="00F5657F" w:rsidP="009046A9">
            <w:pPr>
              <w:suppressAutoHyphens/>
              <w:rPr>
                <w:sz w:val="22"/>
                <w:szCs w:val="22"/>
                <w:lang w:eastAsia="ru-RU"/>
              </w:rPr>
            </w:pPr>
          </w:p>
        </w:tc>
      </w:tr>
    </w:tbl>
    <w:p w:rsidR="00754E64" w:rsidRPr="00C34212" w:rsidRDefault="00754E64" w:rsidP="00754E64">
      <w:pPr>
        <w:ind w:left="100"/>
        <w:rPr>
          <w:sz w:val="28"/>
          <w:szCs w:val="28"/>
          <w:vertAlign w:val="superscript"/>
        </w:rPr>
      </w:pPr>
    </w:p>
    <w:p w:rsidR="00754E64" w:rsidRPr="00C34212" w:rsidRDefault="00754E64" w:rsidP="00754E64">
      <w:pPr>
        <w:ind w:firstLine="709"/>
        <w:jc w:val="both"/>
        <w:rPr>
          <w:b/>
          <w:sz w:val="28"/>
          <w:szCs w:val="28"/>
        </w:rPr>
      </w:pPr>
      <w:r w:rsidRPr="00C34212">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D3D4A" w:rsidRPr="00C34212" w:rsidRDefault="009D3D4A" w:rsidP="00754E64">
      <w:pPr>
        <w:jc w:val="center"/>
        <w:rPr>
          <w:b/>
          <w:sz w:val="28"/>
          <w:szCs w:val="28"/>
        </w:rPr>
      </w:pPr>
    </w:p>
    <w:p w:rsidR="00754E64" w:rsidRPr="00C34212" w:rsidRDefault="00754E64" w:rsidP="00754E64">
      <w:pPr>
        <w:jc w:val="center"/>
        <w:rPr>
          <w:i/>
          <w:sz w:val="28"/>
          <w:szCs w:val="28"/>
        </w:rPr>
      </w:pPr>
      <w:r w:rsidRPr="00C34212">
        <w:rPr>
          <w:b/>
          <w:sz w:val="28"/>
          <w:szCs w:val="28"/>
        </w:rPr>
        <w:t>Блок</w:t>
      </w:r>
      <w:proofErr w:type="gramStart"/>
      <w:r w:rsidRPr="00C34212">
        <w:rPr>
          <w:b/>
          <w:sz w:val="28"/>
          <w:szCs w:val="28"/>
        </w:rPr>
        <w:t xml:space="preserve"> А</w:t>
      </w:r>
      <w:proofErr w:type="gramEnd"/>
      <w:r w:rsidR="00E61A44" w:rsidRPr="00C34212">
        <w:rPr>
          <w:b/>
          <w:sz w:val="28"/>
          <w:szCs w:val="28"/>
        </w:rPr>
        <w:t xml:space="preserve"> </w:t>
      </w:r>
    </w:p>
    <w:p w:rsidR="00754E64" w:rsidRPr="00C34212" w:rsidRDefault="00754E64" w:rsidP="00754E64">
      <w:pPr>
        <w:jc w:val="center"/>
        <w:rPr>
          <w:i/>
          <w:sz w:val="28"/>
          <w:szCs w:val="28"/>
        </w:rPr>
      </w:pPr>
    </w:p>
    <w:p w:rsidR="00754E64" w:rsidRPr="00C34212" w:rsidRDefault="00754E64" w:rsidP="003009D9">
      <w:pPr>
        <w:jc w:val="both"/>
        <w:rPr>
          <w:sz w:val="28"/>
          <w:szCs w:val="28"/>
        </w:rPr>
      </w:pPr>
      <w:r w:rsidRPr="00C34212">
        <w:rPr>
          <w:sz w:val="28"/>
          <w:szCs w:val="28"/>
        </w:rPr>
        <w:t>А.0</w:t>
      </w:r>
      <w:r w:rsidRPr="00C34212">
        <w:rPr>
          <w:b/>
          <w:sz w:val="28"/>
          <w:szCs w:val="28"/>
        </w:rPr>
        <w:t> </w:t>
      </w:r>
      <w:r w:rsidRPr="00C34212">
        <w:rPr>
          <w:sz w:val="28"/>
          <w:szCs w:val="28"/>
        </w:rPr>
        <w:t xml:space="preserve">Фонд </w:t>
      </w:r>
      <w:r w:rsidR="00ED02C4">
        <w:rPr>
          <w:sz w:val="28"/>
          <w:szCs w:val="28"/>
        </w:rPr>
        <w:t>тестовых заданий по дисциплине</w:t>
      </w:r>
    </w:p>
    <w:p w:rsidR="005E2007" w:rsidRPr="00C34212" w:rsidRDefault="005E2007" w:rsidP="003009D9">
      <w:pPr>
        <w:jc w:val="both"/>
        <w:rPr>
          <w:sz w:val="28"/>
          <w:szCs w:val="28"/>
        </w:rPr>
      </w:pPr>
    </w:p>
    <w:p w:rsidR="00C42318" w:rsidRPr="00C34212" w:rsidRDefault="00C42318" w:rsidP="00A54C64">
      <w:pPr>
        <w:rPr>
          <w:sz w:val="28"/>
          <w:szCs w:val="28"/>
        </w:rPr>
      </w:pPr>
      <w:r w:rsidRPr="00C34212">
        <w:rPr>
          <w:sz w:val="28"/>
          <w:szCs w:val="28"/>
        </w:rPr>
        <w:t>Вопрос 1 (установление соответствия)</w:t>
      </w:r>
    </w:p>
    <w:p w:rsidR="00A54C64" w:rsidRPr="00C34212" w:rsidRDefault="00FE67B2" w:rsidP="00A54C64">
      <w:pPr>
        <w:rPr>
          <w:sz w:val="28"/>
          <w:szCs w:val="28"/>
        </w:rPr>
      </w:pPr>
      <w:r w:rsidRPr="00C34212">
        <w:rPr>
          <w:sz w:val="28"/>
          <w:szCs w:val="28"/>
        </w:rPr>
        <w:t>Существует несколько стандартных типов доказательств</w:t>
      </w:r>
      <w:r w:rsidR="00A54C64" w:rsidRPr="00C34212">
        <w:rPr>
          <w:sz w:val="28"/>
          <w:szCs w:val="28"/>
        </w:rPr>
        <w:t>:</w:t>
      </w:r>
    </w:p>
    <w:tbl>
      <w:tblPr>
        <w:tblStyle w:val="ad"/>
        <w:tblW w:w="0" w:type="auto"/>
        <w:tblLook w:val="04A0"/>
      </w:tblPr>
      <w:tblGrid>
        <w:gridCol w:w="3522"/>
        <w:gridCol w:w="6899"/>
      </w:tblGrid>
      <w:tr w:rsidR="00A54C64" w:rsidRPr="00C34212" w:rsidTr="00F5657F">
        <w:tc>
          <w:tcPr>
            <w:tcW w:w="3522" w:type="dxa"/>
          </w:tcPr>
          <w:p w:rsidR="00A54C64" w:rsidRPr="00C34212" w:rsidRDefault="00A54C64" w:rsidP="009632A2">
            <w:pPr>
              <w:rPr>
                <w:sz w:val="28"/>
                <w:szCs w:val="28"/>
              </w:rPr>
            </w:pPr>
            <w:r w:rsidRPr="00C34212">
              <w:rPr>
                <w:sz w:val="28"/>
                <w:szCs w:val="28"/>
              </w:rPr>
              <w:t>ОПЕРАЦИЯ</w:t>
            </w:r>
          </w:p>
        </w:tc>
        <w:tc>
          <w:tcPr>
            <w:tcW w:w="6899" w:type="dxa"/>
          </w:tcPr>
          <w:p w:rsidR="00A54C64" w:rsidRPr="00C34212" w:rsidRDefault="00A54C64" w:rsidP="009632A2">
            <w:pPr>
              <w:rPr>
                <w:sz w:val="28"/>
                <w:szCs w:val="28"/>
              </w:rPr>
            </w:pPr>
            <w:r w:rsidRPr="00C34212">
              <w:rPr>
                <w:sz w:val="28"/>
                <w:szCs w:val="28"/>
              </w:rPr>
              <w:t>ДЕЙСТВИЕ</w:t>
            </w:r>
          </w:p>
        </w:tc>
      </w:tr>
      <w:tr w:rsidR="00A54C64" w:rsidRPr="00C34212" w:rsidTr="00F5657F">
        <w:tc>
          <w:tcPr>
            <w:tcW w:w="3522" w:type="dxa"/>
          </w:tcPr>
          <w:p w:rsidR="00A54C64" w:rsidRPr="00C34212" w:rsidRDefault="00A54C64" w:rsidP="009632A2">
            <w:pPr>
              <w:rPr>
                <w:sz w:val="28"/>
                <w:szCs w:val="28"/>
              </w:rPr>
            </w:pPr>
            <w:r w:rsidRPr="00C34212">
              <w:rPr>
                <w:sz w:val="28"/>
                <w:szCs w:val="28"/>
              </w:rPr>
              <w:t xml:space="preserve">1) </w:t>
            </w:r>
            <w:r w:rsidR="00FE67B2" w:rsidRPr="00C34212">
              <w:rPr>
                <w:sz w:val="28"/>
                <w:szCs w:val="28"/>
              </w:rPr>
              <w:t>Прямое рассуждение</w:t>
            </w:r>
          </w:p>
          <w:p w:rsidR="00A54C64" w:rsidRPr="00C34212" w:rsidRDefault="00A54C64" w:rsidP="009632A2">
            <w:pPr>
              <w:rPr>
                <w:sz w:val="28"/>
                <w:szCs w:val="28"/>
              </w:rPr>
            </w:pPr>
            <w:r w:rsidRPr="00C34212">
              <w:rPr>
                <w:sz w:val="28"/>
                <w:szCs w:val="28"/>
              </w:rPr>
              <w:t xml:space="preserve">2) </w:t>
            </w:r>
            <w:r w:rsidR="00FE67B2" w:rsidRPr="00C34212">
              <w:rPr>
                <w:sz w:val="28"/>
                <w:szCs w:val="28"/>
              </w:rPr>
              <w:t>Обратное рассуждение</w:t>
            </w:r>
          </w:p>
          <w:p w:rsidR="00A54C64" w:rsidRPr="00C34212" w:rsidRDefault="00A54C64" w:rsidP="009632A2">
            <w:pPr>
              <w:rPr>
                <w:sz w:val="28"/>
                <w:szCs w:val="28"/>
              </w:rPr>
            </w:pPr>
            <w:r w:rsidRPr="00C34212">
              <w:rPr>
                <w:sz w:val="28"/>
                <w:szCs w:val="28"/>
              </w:rPr>
              <w:t xml:space="preserve">3) </w:t>
            </w:r>
            <w:r w:rsidR="00A43415" w:rsidRPr="00C34212">
              <w:rPr>
                <w:sz w:val="28"/>
                <w:szCs w:val="28"/>
              </w:rPr>
              <w:t>Метод «от противного»</w:t>
            </w:r>
          </w:p>
        </w:tc>
        <w:tc>
          <w:tcPr>
            <w:tcW w:w="6899" w:type="dxa"/>
          </w:tcPr>
          <w:p w:rsidR="00A54C64" w:rsidRPr="00C34212" w:rsidRDefault="00C578A5" w:rsidP="009632A2">
            <w:pPr>
              <w:rPr>
                <w:sz w:val="28"/>
                <w:szCs w:val="28"/>
              </w:rPr>
            </w:pPr>
            <w:r w:rsidRPr="00C34212">
              <w:rPr>
                <w:sz w:val="28"/>
                <w:szCs w:val="28"/>
                <w:lang w:val="en-US"/>
              </w:rPr>
              <w:t>a</w:t>
            </w:r>
            <w:r w:rsidR="00A54C64" w:rsidRPr="00C34212">
              <w:rPr>
                <w:sz w:val="28"/>
                <w:szCs w:val="28"/>
              </w:rPr>
              <w:t xml:space="preserve">) </w:t>
            </w:r>
            <w:r w:rsidR="00A43415" w:rsidRPr="00C34212">
              <w:rPr>
                <w:sz w:val="28"/>
                <w:szCs w:val="28"/>
              </w:rPr>
              <w:t>Предполагаем, что высказывание Q ложно и показываем ошибочность Р</w:t>
            </w:r>
          </w:p>
          <w:p w:rsidR="00A54C64" w:rsidRPr="00C34212" w:rsidRDefault="00C578A5" w:rsidP="009632A2">
            <w:pPr>
              <w:rPr>
                <w:sz w:val="28"/>
                <w:szCs w:val="28"/>
              </w:rPr>
            </w:pPr>
            <w:r w:rsidRPr="00C34212">
              <w:rPr>
                <w:sz w:val="28"/>
                <w:szCs w:val="28"/>
                <w:lang w:val="en-US"/>
              </w:rPr>
              <w:t>b</w:t>
            </w:r>
            <w:r w:rsidR="00A54C64" w:rsidRPr="00C34212">
              <w:rPr>
                <w:sz w:val="28"/>
                <w:szCs w:val="28"/>
              </w:rPr>
              <w:t xml:space="preserve">) </w:t>
            </w:r>
            <w:r w:rsidR="00A43415" w:rsidRPr="00C34212">
              <w:rPr>
                <w:sz w:val="28"/>
                <w:szCs w:val="28"/>
              </w:rPr>
              <w:t>Предположив, что высказывание Р истинно, а Q ложно, используя аргументированное рассуждение, получаем противоречие</w:t>
            </w:r>
          </w:p>
          <w:p w:rsidR="00A54C64" w:rsidRPr="00C34212" w:rsidRDefault="00C578A5" w:rsidP="00A43415">
            <w:pPr>
              <w:rPr>
                <w:sz w:val="28"/>
                <w:szCs w:val="28"/>
              </w:rPr>
            </w:pPr>
            <w:r w:rsidRPr="00C34212">
              <w:rPr>
                <w:sz w:val="28"/>
                <w:szCs w:val="28"/>
                <w:lang w:val="en-US"/>
              </w:rPr>
              <w:t>c</w:t>
            </w:r>
            <w:r w:rsidR="00A54C64" w:rsidRPr="00C34212">
              <w:rPr>
                <w:sz w:val="28"/>
                <w:szCs w:val="28"/>
              </w:rPr>
              <w:t xml:space="preserve">) </w:t>
            </w:r>
            <w:r w:rsidR="00FE67B2" w:rsidRPr="00C34212">
              <w:rPr>
                <w:sz w:val="28"/>
                <w:szCs w:val="28"/>
              </w:rPr>
              <w:t>Предполагаем, что высказывание Р истинно и показываем справедливость Q</w:t>
            </w:r>
          </w:p>
        </w:tc>
      </w:tr>
    </w:tbl>
    <w:p w:rsidR="00F5657F" w:rsidRPr="00C34212" w:rsidRDefault="00F5657F" w:rsidP="00F5657F">
      <w:pPr>
        <w:jc w:val="both"/>
        <w:rPr>
          <w:sz w:val="28"/>
          <w:szCs w:val="28"/>
        </w:rPr>
      </w:pPr>
      <w:r w:rsidRPr="00C34212">
        <w:rPr>
          <w:sz w:val="28"/>
          <w:szCs w:val="28"/>
        </w:rPr>
        <w:lastRenderedPageBreak/>
        <w:t>Ответ: 1-</w:t>
      </w:r>
      <w:r w:rsidRPr="00C34212">
        <w:rPr>
          <w:sz w:val="28"/>
          <w:szCs w:val="28"/>
          <w:lang w:val="en-US"/>
        </w:rPr>
        <w:t>c</w:t>
      </w:r>
      <w:r w:rsidRPr="00C34212">
        <w:rPr>
          <w:sz w:val="28"/>
          <w:szCs w:val="28"/>
        </w:rPr>
        <w:t>, 2-а, 3-</w:t>
      </w:r>
      <w:r w:rsidRPr="00C34212">
        <w:rPr>
          <w:sz w:val="28"/>
          <w:szCs w:val="28"/>
          <w:lang w:val="en-US"/>
        </w:rPr>
        <w:t>b</w:t>
      </w:r>
    </w:p>
    <w:p w:rsidR="00A54C64" w:rsidRPr="00C34212" w:rsidRDefault="00A54C64" w:rsidP="003009D9">
      <w:pPr>
        <w:jc w:val="both"/>
        <w:rPr>
          <w:sz w:val="28"/>
          <w:szCs w:val="28"/>
        </w:rPr>
      </w:pPr>
    </w:p>
    <w:p w:rsidR="00C42318" w:rsidRPr="00C34212" w:rsidRDefault="00C42318" w:rsidP="00C42318">
      <w:pPr>
        <w:rPr>
          <w:sz w:val="28"/>
          <w:szCs w:val="28"/>
        </w:rPr>
      </w:pPr>
      <w:r w:rsidRPr="00C34212">
        <w:rPr>
          <w:sz w:val="28"/>
          <w:szCs w:val="28"/>
        </w:rPr>
        <w:t>Вопрос 2 (выбор одного правильного ответа)</w:t>
      </w:r>
    </w:p>
    <w:p w:rsidR="00C42318" w:rsidRPr="00C34212" w:rsidRDefault="00FE67B2" w:rsidP="00C42318">
      <w:pPr>
        <w:rPr>
          <w:sz w:val="28"/>
          <w:szCs w:val="28"/>
        </w:rPr>
      </w:pPr>
      <w:r w:rsidRPr="00C34212">
        <w:rPr>
          <w:sz w:val="28"/>
          <w:szCs w:val="28"/>
        </w:rPr>
        <w:t xml:space="preserve">Граф </w:t>
      </w:r>
      <w:r w:rsidR="00F4519B" w:rsidRPr="00C34212">
        <w:rPr>
          <w:sz w:val="28"/>
          <w:szCs w:val="28"/>
        </w:rPr>
        <w:t>называется двудольным, если</w:t>
      </w:r>
    </w:p>
    <w:p w:rsidR="00C42318" w:rsidRPr="00C34212" w:rsidRDefault="00C42318" w:rsidP="00C42318">
      <w:pPr>
        <w:rPr>
          <w:sz w:val="28"/>
          <w:szCs w:val="28"/>
        </w:rPr>
      </w:pPr>
      <w:r w:rsidRPr="00C34212">
        <w:rPr>
          <w:sz w:val="28"/>
          <w:szCs w:val="28"/>
          <w:lang w:val="en-US"/>
        </w:rPr>
        <w:t>a</w:t>
      </w:r>
      <w:r w:rsidRPr="00C34212">
        <w:rPr>
          <w:sz w:val="28"/>
          <w:szCs w:val="28"/>
        </w:rPr>
        <w:t xml:space="preserve">) </w:t>
      </w:r>
      <w:r w:rsidR="00F4519B" w:rsidRPr="00C34212">
        <w:rPr>
          <w:sz w:val="28"/>
          <w:szCs w:val="28"/>
        </w:rPr>
        <w:t xml:space="preserve">множество его вершин </w:t>
      </w:r>
      <w:r w:rsidR="00F4519B" w:rsidRPr="00C34212">
        <w:rPr>
          <w:sz w:val="28"/>
          <w:szCs w:val="28"/>
          <w:lang w:val="en-US"/>
        </w:rPr>
        <w:t>X</w:t>
      </w:r>
      <w:r w:rsidR="00F4519B" w:rsidRPr="00C34212">
        <w:rPr>
          <w:sz w:val="28"/>
          <w:szCs w:val="28"/>
        </w:rPr>
        <w:t xml:space="preserve"> можно разбить на два такие подмножества А и В, что каждое ребро имеет один конец в А, а другой в </w:t>
      </w:r>
      <w:proofErr w:type="spellStart"/>
      <w:r w:rsidR="00F4519B" w:rsidRPr="00C34212">
        <w:rPr>
          <w:sz w:val="28"/>
          <w:szCs w:val="28"/>
        </w:rPr>
        <w:t>В</w:t>
      </w:r>
      <w:proofErr w:type="spellEnd"/>
      <w:r w:rsidR="00F4519B" w:rsidRPr="00C34212">
        <w:rPr>
          <w:sz w:val="28"/>
          <w:szCs w:val="28"/>
        </w:rPr>
        <w:t>.</w:t>
      </w:r>
      <w:r w:rsidRPr="00C34212">
        <w:rPr>
          <w:sz w:val="28"/>
          <w:szCs w:val="28"/>
        </w:rPr>
        <w:t xml:space="preserve">; </w:t>
      </w:r>
    </w:p>
    <w:p w:rsidR="00C42318" w:rsidRPr="00F5657F" w:rsidRDefault="00C42318" w:rsidP="00C42318">
      <w:pPr>
        <w:rPr>
          <w:b/>
          <w:sz w:val="28"/>
          <w:szCs w:val="28"/>
        </w:rPr>
      </w:pPr>
      <w:r w:rsidRPr="00F5657F">
        <w:rPr>
          <w:b/>
          <w:sz w:val="28"/>
          <w:szCs w:val="28"/>
          <w:lang w:val="en-US"/>
        </w:rPr>
        <w:t>b</w:t>
      </w:r>
      <w:r w:rsidRPr="00F5657F">
        <w:rPr>
          <w:b/>
          <w:sz w:val="28"/>
          <w:szCs w:val="28"/>
        </w:rPr>
        <w:t xml:space="preserve">) </w:t>
      </w:r>
      <w:proofErr w:type="gramStart"/>
      <w:r w:rsidR="00F4519B" w:rsidRPr="00F5657F">
        <w:rPr>
          <w:b/>
          <w:sz w:val="28"/>
          <w:szCs w:val="28"/>
        </w:rPr>
        <w:t>множество</w:t>
      </w:r>
      <w:proofErr w:type="gramEnd"/>
      <w:r w:rsidR="00F4519B" w:rsidRPr="00F5657F">
        <w:rPr>
          <w:b/>
          <w:sz w:val="28"/>
          <w:szCs w:val="28"/>
        </w:rPr>
        <w:t xml:space="preserve"> его вершин </w:t>
      </w:r>
      <w:r w:rsidR="00F4519B" w:rsidRPr="00F5657F">
        <w:rPr>
          <w:b/>
          <w:sz w:val="28"/>
          <w:szCs w:val="28"/>
          <w:lang w:val="en-US"/>
        </w:rPr>
        <w:t>X</w:t>
      </w:r>
      <w:r w:rsidR="00F4519B" w:rsidRPr="00F5657F">
        <w:rPr>
          <w:b/>
          <w:sz w:val="28"/>
          <w:szCs w:val="28"/>
        </w:rPr>
        <w:t xml:space="preserve"> можно разбить на два такие подмножества А и В, что каждое ребро имеет один конец в А, а другой в </w:t>
      </w:r>
      <w:proofErr w:type="spellStart"/>
      <w:r w:rsidR="00F4519B" w:rsidRPr="00F5657F">
        <w:rPr>
          <w:b/>
          <w:sz w:val="28"/>
          <w:szCs w:val="28"/>
        </w:rPr>
        <w:t>В</w:t>
      </w:r>
      <w:proofErr w:type="spellEnd"/>
      <w:r w:rsidR="00F4519B" w:rsidRPr="00F5657F">
        <w:rPr>
          <w:b/>
          <w:sz w:val="28"/>
          <w:szCs w:val="28"/>
        </w:rPr>
        <w:t xml:space="preserve">  и он неориентированный.</w:t>
      </w:r>
    </w:p>
    <w:p w:rsidR="00C42318" w:rsidRPr="00C34212" w:rsidRDefault="00C42318" w:rsidP="00C42318">
      <w:pPr>
        <w:rPr>
          <w:sz w:val="28"/>
          <w:szCs w:val="28"/>
        </w:rPr>
      </w:pPr>
      <w:r w:rsidRPr="00C34212">
        <w:rPr>
          <w:sz w:val="28"/>
          <w:szCs w:val="28"/>
          <w:lang w:val="en-US"/>
        </w:rPr>
        <w:t>c</w:t>
      </w:r>
      <w:r w:rsidRPr="00C34212">
        <w:rPr>
          <w:sz w:val="28"/>
          <w:szCs w:val="28"/>
        </w:rPr>
        <w:t xml:space="preserve">) </w:t>
      </w:r>
      <w:proofErr w:type="gramStart"/>
      <w:r w:rsidR="00F4519B" w:rsidRPr="00C34212">
        <w:rPr>
          <w:sz w:val="28"/>
          <w:szCs w:val="28"/>
        </w:rPr>
        <w:t>множество</w:t>
      </w:r>
      <w:proofErr w:type="gramEnd"/>
      <w:r w:rsidR="00F4519B" w:rsidRPr="00C34212">
        <w:rPr>
          <w:sz w:val="28"/>
          <w:szCs w:val="28"/>
        </w:rPr>
        <w:t xml:space="preserve"> его вершин </w:t>
      </w:r>
      <w:r w:rsidR="00F4519B" w:rsidRPr="00C34212">
        <w:rPr>
          <w:sz w:val="28"/>
          <w:szCs w:val="28"/>
          <w:lang w:val="en-US"/>
        </w:rPr>
        <w:t>X</w:t>
      </w:r>
      <w:r w:rsidR="00F4519B" w:rsidRPr="00C34212">
        <w:rPr>
          <w:sz w:val="28"/>
          <w:szCs w:val="28"/>
        </w:rPr>
        <w:t xml:space="preserve"> можно разбить на два такие подмножества А и В, что каждое ребро имеет один конец в А, а другой в </w:t>
      </w:r>
      <w:proofErr w:type="spellStart"/>
      <w:r w:rsidR="00F4519B" w:rsidRPr="00C34212">
        <w:rPr>
          <w:sz w:val="28"/>
          <w:szCs w:val="28"/>
        </w:rPr>
        <w:t>В</w:t>
      </w:r>
      <w:proofErr w:type="spellEnd"/>
      <w:r w:rsidR="00F4519B" w:rsidRPr="00C34212">
        <w:rPr>
          <w:sz w:val="28"/>
          <w:szCs w:val="28"/>
        </w:rPr>
        <w:t xml:space="preserve">  и он ориентированный.</w:t>
      </w:r>
      <w:r w:rsidRPr="00C34212">
        <w:rPr>
          <w:sz w:val="28"/>
          <w:szCs w:val="28"/>
        </w:rPr>
        <w:t xml:space="preserve"> </w:t>
      </w:r>
    </w:p>
    <w:p w:rsidR="00A54C64" w:rsidRPr="00C34212" w:rsidRDefault="00A54C64" w:rsidP="003009D9">
      <w:pPr>
        <w:jc w:val="both"/>
        <w:rPr>
          <w:sz w:val="28"/>
          <w:szCs w:val="28"/>
        </w:rPr>
      </w:pPr>
    </w:p>
    <w:p w:rsidR="00C578A5" w:rsidRPr="00C34212" w:rsidRDefault="00C578A5" w:rsidP="00C578A5">
      <w:pPr>
        <w:rPr>
          <w:sz w:val="28"/>
          <w:szCs w:val="28"/>
        </w:rPr>
      </w:pPr>
      <w:r w:rsidRPr="00C34212">
        <w:rPr>
          <w:sz w:val="28"/>
          <w:szCs w:val="28"/>
        </w:rPr>
        <w:t>Вопрос 3 (выбор одного правильного ответа)</w:t>
      </w:r>
    </w:p>
    <w:p w:rsidR="00C578A5" w:rsidRPr="00C34212" w:rsidRDefault="00FE67B2" w:rsidP="00C578A5">
      <w:pPr>
        <w:jc w:val="both"/>
        <w:rPr>
          <w:sz w:val="28"/>
          <w:szCs w:val="28"/>
        </w:rPr>
      </w:pPr>
      <w:r w:rsidRPr="00C34212">
        <w:rPr>
          <w:sz w:val="28"/>
          <w:szCs w:val="28"/>
        </w:rPr>
        <w:t>Пересечением множеств А и В называется множество</w:t>
      </w:r>
      <w:proofErr w:type="gramStart"/>
      <w:r w:rsidRPr="00C34212">
        <w:rPr>
          <w:sz w:val="28"/>
          <w:szCs w:val="28"/>
        </w:rPr>
        <w:t xml:space="preserve"> ,</w:t>
      </w:r>
      <w:proofErr w:type="gramEnd"/>
      <w:r w:rsidRPr="00C34212">
        <w:rPr>
          <w:sz w:val="28"/>
          <w:szCs w:val="28"/>
        </w:rPr>
        <w:t xml:space="preserve"> все элементы которого являются ….</w:t>
      </w:r>
    </w:p>
    <w:p w:rsidR="00C578A5" w:rsidRPr="00F5657F" w:rsidRDefault="00C578A5" w:rsidP="00FE67B2">
      <w:pPr>
        <w:tabs>
          <w:tab w:val="num" w:pos="360"/>
        </w:tabs>
        <w:jc w:val="both"/>
        <w:rPr>
          <w:b/>
          <w:sz w:val="28"/>
          <w:szCs w:val="28"/>
        </w:rPr>
      </w:pPr>
      <w:r w:rsidRPr="00F5657F">
        <w:rPr>
          <w:b/>
          <w:sz w:val="28"/>
          <w:szCs w:val="28"/>
          <w:lang w:val="en-US"/>
        </w:rPr>
        <w:t>a</w:t>
      </w:r>
      <w:r w:rsidRPr="00F5657F">
        <w:rPr>
          <w:b/>
          <w:sz w:val="28"/>
          <w:szCs w:val="28"/>
        </w:rPr>
        <w:t xml:space="preserve">) </w:t>
      </w:r>
      <w:proofErr w:type="gramStart"/>
      <w:r w:rsidR="00FE67B2" w:rsidRPr="00F5657F">
        <w:rPr>
          <w:b/>
          <w:sz w:val="28"/>
          <w:szCs w:val="28"/>
        </w:rPr>
        <w:t>как</w:t>
      </w:r>
      <w:proofErr w:type="gramEnd"/>
      <w:r w:rsidR="00FE67B2" w:rsidRPr="00F5657F">
        <w:rPr>
          <w:b/>
          <w:sz w:val="28"/>
          <w:szCs w:val="28"/>
        </w:rPr>
        <w:t xml:space="preserve"> элементами множества А, так и элементами множества В.</w:t>
      </w:r>
    </w:p>
    <w:p w:rsidR="00C578A5" w:rsidRPr="00C34212" w:rsidRDefault="00C578A5" w:rsidP="00FE67B2">
      <w:pPr>
        <w:tabs>
          <w:tab w:val="num" w:pos="360"/>
        </w:tabs>
        <w:jc w:val="both"/>
        <w:rPr>
          <w:sz w:val="28"/>
          <w:szCs w:val="28"/>
        </w:rPr>
      </w:pPr>
      <w:r w:rsidRPr="00C34212">
        <w:rPr>
          <w:sz w:val="28"/>
          <w:szCs w:val="28"/>
          <w:lang w:val="en-US"/>
        </w:rPr>
        <w:t>b</w:t>
      </w:r>
      <w:r w:rsidRPr="00C34212">
        <w:rPr>
          <w:sz w:val="28"/>
          <w:szCs w:val="28"/>
        </w:rPr>
        <w:t xml:space="preserve">) </w:t>
      </w:r>
      <w:proofErr w:type="gramStart"/>
      <w:r w:rsidR="00FE67B2" w:rsidRPr="00C34212">
        <w:rPr>
          <w:sz w:val="28"/>
          <w:szCs w:val="28"/>
        </w:rPr>
        <w:t>элементами</w:t>
      </w:r>
      <w:proofErr w:type="gramEnd"/>
      <w:r w:rsidR="00FE67B2" w:rsidRPr="00C34212">
        <w:rPr>
          <w:sz w:val="28"/>
          <w:szCs w:val="28"/>
        </w:rPr>
        <w:t xml:space="preserve"> хотя бы одного из множеств А или В.</w:t>
      </w:r>
    </w:p>
    <w:p w:rsidR="00C578A5" w:rsidRPr="00C34212" w:rsidRDefault="00C578A5" w:rsidP="00C578A5">
      <w:pPr>
        <w:rPr>
          <w:sz w:val="28"/>
          <w:szCs w:val="28"/>
        </w:rPr>
      </w:pPr>
      <w:r w:rsidRPr="00C34212">
        <w:rPr>
          <w:sz w:val="28"/>
          <w:szCs w:val="28"/>
          <w:lang w:val="en-US"/>
        </w:rPr>
        <w:t>c</w:t>
      </w:r>
      <w:r w:rsidRPr="00C34212">
        <w:rPr>
          <w:sz w:val="28"/>
          <w:szCs w:val="28"/>
        </w:rPr>
        <w:t xml:space="preserve">) </w:t>
      </w:r>
      <w:proofErr w:type="gramStart"/>
      <w:r w:rsidR="00FE67B2" w:rsidRPr="00C34212">
        <w:rPr>
          <w:sz w:val="28"/>
          <w:szCs w:val="28"/>
        </w:rPr>
        <w:t>являются</w:t>
      </w:r>
      <w:proofErr w:type="gramEnd"/>
      <w:r w:rsidR="00FE67B2" w:rsidRPr="00C34212">
        <w:rPr>
          <w:sz w:val="28"/>
          <w:szCs w:val="28"/>
        </w:rPr>
        <w:t xml:space="preserve"> элементами  множества А, но не являются элементами  множества В</w:t>
      </w:r>
    </w:p>
    <w:p w:rsidR="00D24D73" w:rsidRPr="00C34212" w:rsidRDefault="00D24D73" w:rsidP="003009D9">
      <w:pPr>
        <w:jc w:val="both"/>
        <w:rPr>
          <w:sz w:val="28"/>
          <w:szCs w:val="28"/>
        </w:rPr>
      </w:pPr>
    </w:p>
    <w:p w:rsidR="003D7382" w:rsidRPr="00C34212" w:rsidRDefault="003D7382" w:rsidP="003D7382">
      <w:pPr>
        <w:rPr>
          <w:sz w:val="28"/>
          <w:szCs w:val="28"/>
        </w:rPr>
      </w:pPr>
      <w:r w:rsidRPr="00C34212">
        <w:rPr>
          <w:sz w:val="28"/>
          <w:szCs w:val="28"/>
        </w:rPr>
        <w:t>Вопрос 4 (выбор одного правильного ответа)</w:t>
      </w:r>
    </w:p>
    <w:p w:rsidR="003D7382" w:rsidRPr="00C34212" w:rsidRDefault="00A43415" w:rsidP="003D7382">
      <w:pPr>
        <w:rPr>
          <w:sz w:val="28"/>
          <w:szCs w:val="28"/>
        </w:rPr>
      </w:pPr>
      <w:r w:rsidRPr="00C34212">
        <w:rPr>
          <w:sz w:val="28"/>
          <w:szCs w:val="28"/>
        </w:rPr>
        <w:t xml:space="preserve">С помощью приведенной формулы </w:t>
      </w:r>
      <w:r w:rsidRPr="00C34212">
        <w:rPr>
          <w:noProof/>
          <w:lang w:eastAsia="ru-RU"/>
        </w:rPr>
        <w:drawing>
          <wp:inline distT="0" distB="0" distL="0" distR="0">
            <wp:extent cx="1943100" cy="228600"/>
            <wp:effectExtent l="0" t="0" r="0" b="0"/>
            <wp:docPr id="1" name="Рисунок 1" descr="http://pd.bgti.ru/UST/Upload/0da4947de6fc472fa4301a1100e1a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d.bgti.ru/UST/Upload/0da4947de6fc472fa4301a1100e1ae88.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r w:rsidRPr="00C34212">
        <w:rPr>
          <w:sz w:val="28"/>
          <w:szCs w:val="28"/>
        </w:rPr>
        <w:t xml:space="preserve"> определяется мощность….</w:t>
      </w:r>
    </w:p>
    <w:p w:rsidR="003D7382" w:rsidRPr="00F5657F" w:rsidRDefault="003D7382" w:rsidP="003D7382">
      <w:pPr>
        <w:rPr>
          <w:b/>
          <w:sz w:val="28"/>
          <w:szCs w:val="28"/>
        </w:rPr>
      </w:pPr>
      <w:r w:rsidRPr="00F5657F">
        <w:rPr>
          <w:b/>
          <w:sz w:val="28"/>
          <w:szCs w:val="28"/>
          <w:lang w:val="en-US"/>
        </w:rPr>
        <w:t>a</w:t>
      </w:r>
      <w:r w:rsidRPr="00F5657F">
        <w:rPr>
          <w:b/>
          <w:sz w:val="28"/>
          <w:szCs w:val="28"/>
        </w:rPr>
        <w:t xml:space="preserve">) </w:t>
      </w:r>
      <w:proofErr w:type="gramStart"/>
      <w:r w:rsidR="00A43415" w:rsidRPr="00F5657F">
        <w:rPr>
          <w:b/>
          <w:sz w:val="28"/>
          <w:szCs w:val="28"/>
        </w:rPr>
        <w:t>объединения</w:t>
      </w:r>
      <w:proofErr w:type="gramEnd"/>
      <w:r w:rsidR="00A43415" w:rsidRPr="00F5657F">
        <w:rPr>
          <w:b/>
          <w:sz w:val="28"/>
          <w:szCs w:val="28"/>
        </w:rPr>
        <w:t xml:space="preserve"> двух конечных множеств.</w:t>
      </w:r>
      <w:r w:rsidRPr="00F5657F">
        <w:rPr>
          <w:b/>
          <w:sz w:val="28"/>
          <w:szCs w:val="28"/>
        </w:rPr>
        <w:t>;</w:t>
      </w:r>
    </w:p>
    <w:p w:rsidR="003D7382" w:rsidRPr="00C34212" w:rsidRDefault="003D7382" w:rsidP="003D7382">
      <w:pPr>
        <w:rPr>
          <w:sz w:val="28"/>
          <w:szCs w:val="28"/>
        </w:rPr>
      </w:pPr>
      <w:r w:rsidRPr="00C34212">
        <w:rPr>
          <w:sz w:val="28"/>
          <w:szCs w:val="28"/>
          <w:lang w:val="en-US"/>
        </w:rPr>
        <w:t>b</w:t>
      </w:r>
      <w:r w:rsidRPr="00C34212">
        <w:rPr>
          <w:sz w:val="28"/>
          <w:szCs w:val="28"/>
        </w:rPr>
        <w:t xml:space="preserve">) </w:t>
      </w:r>
      <w:proofErr w:type="gramStart"/>
      <w:r w:rsidR="00A43415" w:rsidRPr="00C34212">
        <w:rPr>
          <w:sz w:val="28"/>
          <w:szCs w:val="28"/>
        </w:rPr>
        <w:t>пересечения</w:t>
      </w:r>
      <w:proofErr w:type="gramEnd"/>
      <w:r w:rsidR="00A43415" w:rsidRPr="00C34212">
        <w:rPr>
          <w:sz w:val="28"/>
          <w:szCs w:val="28"/>
        </w:rPr>
        <w:t xml:space="preserve"> двух конечных множеств</w:t>
      </w:r>
      <w:r w:rsidRPr="00C34212">
        <w:rPr>
          <w:sz w:val="28"/>
          <w:szCs w:val="28"/>
        </w:rPr>
        <w:t>;</w:t>
      </w:r>
    </w:p>
    <w:p w:rsidR="003D7382" w:rsidRPr="00C34212" w:rsidRDefault="003D7382" w:rsidP="003D7382">
      <w:pPr>
        <w:rPr>
          <w:sz w:val="28"/>
          <w:szCs w:val="28"/>
        </w:rPr>
      </w:pPr>
      <w:r w:rsidRPr="00C34212">
        <w:rPr>
          <w:sz w:val="28"/>
          <w:szCs w:val="28"/>
          <w:lang w:val="en-US"/>
        </w:rPr>
        <w:t>c</w:t>
      </w:r>
      <w:r w:rsidRPr="00C34212">
        <w:rPr>
          <w:sz w:val="28"/>
          <w:szCs w:val="28"/>
        </w:rPr>
        <w:t xml:space="preserve">) </w:t>
      </w:r>
      <w:r w:rsidR="00A43415" w:rsidRPr="00C34212">
        <w:rPr>
          <w:sz w:val="28"/>
          <w:szCs w:val="28"/>
        </w:rPr>
        <w:t>дополнения двух конечных множеств</w:t>
      </w:r>
      <w:r w:rsidRPr="00C34212">
        <w:rPr>
          <w:sz w:val="28"/>
          <w:szCs w:val="28"/>
        </w:rPr>
        <w:t>;</w:t>
      </w:r>
    </w:p>
    <w:p w:rsidR="00D24D73" w:rsidRPr="00C34212" w:rsidRDefault="00D24D73" w:rsidP="003009D9">
      <w:pPr>
        <w:jc w:val="both"/>
        <w:rPr>
          <w:sz w:val="28"/>
          <w:szCs w:val="28"/>
        </w:rPr>
      </w:pPr>
    </w:p>
    <w:p w:rsidR="003D7382" w:rsidRPr="00C34212" w:rsidRDefault="003D7382" w:rsidP="003D7382">
      <w:pPr>
        <w:rPr>
          <w:sz w:val="28"/>
          <w:szCs w:val="28"/>
        </w:rPr>
      </w:pPr>
      <w:r w:rsidRPr="00C34212">
        <w:rPr>
          <w:sz w:val="28"/>
          <w:szCs w:val="28"/>
        </w:rPr>
        <w:t xml:space="preserve">Вопрос 5 (выбор </w:t>
      </w:r>
      <w:r w:rsidR="00BA16FA" w:rsidRPr="00C34212">
        <w:rPr>
          <w:sz w:val="28"/>
          <w:szCs w:val="28"/>
        </w:rPr>
        <w:t>одного правильного ответа</w:t>
      </w:r>
      <w:r w:rsidRPr="00C34212">
        <w:rPr>
          <w:sz w:val="28"/>
          <w:szCs w:val="28"/>
        </w:rPr>
        <w:t>)</w:t>
      </w:r>
    </w:p>
    <w:p w:rsidR="003D7382" w:rsidRPr="00C34212" w:rsidRDefault="00BA16FA" w:rsidP="003D7382">
      <w:pPr>
        <w:rPr>
          <w:sz w:val="28"/>
          <w:szCs w:val="28"/>
        </w:rPr>
      </w:pPr>
      <w:r w:rsidRPr="00C34212">
        <w:rPr>
          <w:sz w:val="28"/>
          <w:szCs w:val="28"/>
        </w:rPr>
        <w:t>Отношение называется отношением эквивалентности на множестве X, если оно</w:t>
      </w:r>
    </w:p>
    <w:p w:rsidR="003D7382" w:rsidRPr="00F5657F" w:rsidRDefault="003D7382" w:rsidP="003D7382">
      <w:pPr>
        <w:rPr>
          <w:b/>
          <w:sz w:val="28"/>
          <w:szCs w:val="28"/>
          <w:lang w:eastAsia="ru-RU"/>
        </w:rPr>
      </w:pPr>
      <w:r w:rsidRPr="00F5657F">
        <w:rPr>
          <w:b/>
          <w:sz w:val="28"/>
          <w:szCs w:val="28"/>
          <w:lang w:val="en-US" w:eastAsia="ru-RU"/>
        </w:rPr>
        <w:t>a</w:t>
      </w:r>
      <w:r w:rsidRPr="00F5657F">
        <w:rPr>
          <w:b/>
          <w:sz w:val="28"/>
          <w:szCs w:val="28"/>
          <w:lang w:eastAsia="ru-RU"/>
        </w:rPr>
        <w:t xml:space="preserve">) </w:t>
      </w:r>
      <w:proofErr w:type="gramStart"/>
      <w:r w:rsidR="00BA16FA" w:rsidRPr="00F5657F">
        <w:rPr>
          <w:b/>
          <w:sz w:val="28"/>
          <w:szCs w:val="28"/>
          <w:lang w:eastAsia="ru-RU"/>
        </w:rPr>
        <w:t>рефлексивно</w:t>
      </w:r>
      <w:proofErr w:type="gramEnd"/>
      <w:r w:rsidR="00BA16FA" w:rsidRPr="00F5657F">
        <w:rPr>
          <w:b/>
          <w:sz w:val="28"/>
          <w:szCs w:val="28"/>
          <w:lang w:eastAsia="ru-RU"/>
        </w:rPr>
        <w:t>, симметрично и транзитивно на множестве X</w:t>
      </w:r>
    </w:p>
    <w:p w:rsidR="003D7382" w:rsidRPr="00C34212" w:rsidRDefault="003D7382" w:rsidP="00BA16FA">
      <w:pPr>
        <w:rPr>
          <w:sz w:val="28"/>
          <w:szCs w:val="28"/>
        </w:rPr>
      </w:pPr>
      <w:r w:rsidRPr="00C34212">
        <w:rPr>
          <w:sz w:val="28"/>
          <w:szCs w:val="28"/>
        </w:rPr>
        <w:t xml:space="preserve">b) </w:t>
      </w:r>
      <w:r w:rsidR="00BA16FA" w:rsidRPr="00C34212">
        <w:rPr>
          <w:sz w:val="28"/>
          <w:szCs w:val="28"/>
        </w:rPr>
        <w:t>симметрично и транзитивно на множестве X</w:t>
      </w:r>
    </w:p>
    <w:p w:rsidR="003D7382" w:rsidRPr="00C34212" w:rsidRDefault="003D7382" w:rsidP="003D7382">
      <w:pPr>
        <w:rPr>
          <w:sz w:val="28"/>
          <w:szCs w:val="28"/>
        </w:rPr>
      </w:pPr>
      <w:r w:rsidRPr="00C34212">
        <w:rPr>
          <w:sz w:val="28"/>
          <w:szCs w:val="28"/>
        </w:rPr>
        <w:t xml:space="preserve">c) </w:t>
      </w:r>
      <w:r w:rsidR="00BA16FA" w:rsidRPr="00C34212">
        <w:rPr>
          <w:sz w:val="28"/>
          <w:szCs w:val="28"/>
        </w:rPr>
        <w:t>рефлексивно и транзитивно на множестве  X</w:t>
      </w:r>
    </w:p>
    <w:p w:rsidR="003D7382" w:rsidRPr="00C34212" w:rsidRDefault="003D7382" w:rsidP="003009D9">
      <w:pPr>
        <w:jc w:val="both"/>
        <w:rPr>
          <w:sz w:val="28"/>
          <w:szCs w:val="28"/>
        </w:rPr>
      </w:pPr>
    </w:p>
    <w:p w:rsidR="003D7382" w:rsidRPr="00C34212" w:rsidRDefault="003D7382" w:rsidP="003D7382">
      <w:pPr>
        <w:rPr>
          <w:sz w:val="28"/>
          <w:szCs w:val="28"/>
        </w:rPr>
      </w:pPr>
      <w:r w:rsidRPr="00C34212">
        <w:rPr>
          <w:sz w:val="28"/>
          <w:szCs w:val="28"/>
        </w:rPr>
        <w:t>Вопрос 6 (выбор одного правильного ответа)</w:t>
      </w:r>
    </w:p>
    <w:p w:rsidR="003D7382" w:rsidRPr="00C34212" w:rsidRDefault="006E1857" w:rsidP="003D7382">
      <w:pPr>
        <w:rPr>
          <w:sz w:val="28"/>
          <w:szCs w:val="28"/>
          <w:lang w:eastAsia="ru-RU"/>
        </w:rPr>
      </w:pPr>
      <w:r w:rsidRPr="00C34212">
        <w:rPr>
          <w:sz w:val="28"/>
          <w:szCs w:val="28"/>
          <w:lang w:eastAsia="ru-RU"/>
        </w:rPr>
        <w:t>Какие из функций обратимы</w:t>
      </w:r>
    </w:p>
    <w:p w:rsidR="006E1857" w:rsidRPr="00C34212" w:rsidRDefault="006E1857" w:rsidP="003D7382">
      <w:pPr>
        <w:rPr>
          <w:sz w:val="28"/>
          <w:szCs w:val="28"/>
          <w:lang w:eastAsia="ru-RU"/>
        </w:rPr>
      </w:pPr>
      <w:r w:rsidRPr="00C34212">
        <w:rPr>
          <w:noProof/>
          <w:sz w:val="28"/>
          <w:szCs w:val="28"/>
          <w:lang w:eastAsia="ru-RU"/>
        </w:rPr>
        <w:lastRenderedPageBreak/>
        <w:drawing>
          <wp:inline distT="0" distB="0" distL="0" distR="0">
            <wp:extent cx="5039428" cy="3362794"/>
            <wp:effectExtent l="0" t="0" r="889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39428" cy="3362794"/>
                    </a:xfrm>
                    <a:prstGeom prst="rect">
                      <a:avLst/>
                    </a:prstGeom>
                  </pic:spPr>
                </pic:pic>
              </a:graphicData>
            </a:graphic>
          </wp:inline>
        </w:drawing>
      </w:r>
    </w:p>
    <w:p w:rsidR="00F5657F" w:rsidRPr="00C34212" w:rsidRDefault="00F5657F" w:rsidP="00F5657F">
      <w:pPr>
        <w:jc w:val="both"/>
        <w:rPr>
          <w:sz w:val="28"/>
          <w:szCs w:val="28"/>
        </w:rPr>
      </w:pPr>
      <w:r w:rsidRPr="00C34212">
        <w:rPr>
          <w:sz w:val="28"/>
          <w:szCs w:val="28"/>
          <w:lang w:eastAsia="ru-RU"/>
        </w:rPr>
        <w:t>Ответ: б)</w:t>
      </w:r>
    </w:p>
    <w:p w:rsidR="003D7382" w:rsidRPr="00C34212" w:rsidRDefault="003D7382" w:rsidP="003009D9">
      <w:pPr>
        <w:jc w:val="both"/>
        <w:rPr>
          <w:sz w:val="28"/>
          <w:szCs w:val="28"/>
        </w:rPr>
      </w:pPr>
    </w:p>
    <w:p w:rsidR="003D7382" w:rsidRPr="00C34212" w:rsidRDefault="003D7382" w:rsidP="003D7382">
      <w:pPr>
        <w:rPr>
          <w:sz w:val="28"/>
          <w:szCs w:val="28"/>
        </w:rPr>
      </w:pPr>
      <w:r w:rsidRPr="00C34212">
        <w:rPr>
          <w:sz w:val="28"/>
          <w:szCs w:val="28"/>
        </w:rPr>
        <w:t>Вопрос 7 (установление соответствия)</w:t>
      </w:r>
    </w:p>
    <w:p w:rsidR="00E97EEB" w:rsidRPr="00C34212" w:rsidRDefault="00E97EEB" w:rsidP="003D7382">
      <w:pPr>
        <w:rPr>
          <w:sz w:val="28"/>
          <w:szCs w:val="28"/>
          <w:lang w:eastAsia="ru-RU"/>
        </w:rPr>
      </w:pPr>
      <w:r w:rsidRPr="00C34212">
        <w:rPr>
          <w:sz w:val="28"/>
          <w:szCs w:val="28"/>
          <w:lang w:eastAsia="ru-RU"/>
        </w:rPr>
        <w:t>Определите, какие из функций, изображенные на рисунках</w:t>
      </w:r>
    </w:p>
    <w:p w:rsidR="00E97EEB" w:rsidRPr="00C34212" w:rsidRDefault="00E97EEB" w:rsidP="00E97EEB">
      <w:pPr>
        <w:rPr>
          <w:sz w:val="28"/>
          <w:szCs w:val="28"/>
          <w:lang w:eastAsia="ru-RU"/>
        </w:rPr>
      </w:pPr>
      <w:r w:rsidRPr="00C34212">
        <w:rPr>
          <w:sz w:val="28"/>
          <w:szCs w:val="28"/>
          <w:lang w:eastAsia="ru-RU"/>
        </w:rPr>
        <w:t xml:space="preserve">1) инъективны, </w:t>
      </w:r>
    </w:p>
    <w:p w:rsidR="00E97EEB" w:rsidRPr="00C34212" w:rsidRDefault="00E97EEB" w:rsidP="00E97EEB">
      <w:pPr>
        <w:rPr>
          <w:sz w:val="28"/>
          <w:szCs w:val="28"/>
          <w:lang w:eastAsia="ru-RU"/>
        </w:rPr>
      </w:pPr>
      <w:r w:rsidRPr="00C34212">
        <w:rPr>
          <w:sz w:val="28"/>
          <w:szCs w:val="28"/>
          <w:lang w:eastAsia="ru-RU"/>
        </w:rPr>
        <w:t xml:space="preserve">2) </w:t>
      </w:r>
      <w:proofErr w:type="spellStart"/>
      <w:r w:rsidRPr="00C34212">
        <w:rPr>
          <w:sz w:val="28"/>
          <w:szCs w:val="28"/>
          <w:lang w:eastAsia="ru-RU"/>
        </w:rPr>
        <w:t>сюръективны</w:t>
      </w:r>
      <w:proofErr w:type="spellEnd"/>
    </w:p>
    <w:p w:rsidR="00E97EEB" w:rsidRPr="00C34212" w:rsidRDefault="00E97EEB" w:rsidP="00E97EEB">
      <w:pPr>
        <w:rPr>
          <w:sz w:val="28"/>
          <w:szCs w:val="28"/>
          <w:lang w:eastAsia="ru-RU"/>
        </w:rPr>
      </w:pPr>
      <w:r w:rsidRPr="00C34212">
        <w:rPr>
          <w:noProof/>
          <w:sz w:val="28"/>
          <w:szCs w:val="28"/>
          <w:lang w:eastAsia="ru-RU"/>
        </w:rPr>
        <w:drawing>
          <wp:inline distT="0" distB="0" distL="0" distR="0">
            <wp:extent cx="5039428" cy="3362794"/>
            <wp:effectExtent l="0" t="0" r="889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39428" cy="3362794"/>
                    </a:xfrm>
                    <a:prstGeom prst="rect">
                      <a:avLst/>
                    </a:prstGeom>
                  </pic:spPr>
                </pic:pic>
              </a:graphicData>
            </a:graphic>
          </wp:inline>
        </w:drawing>
      </w:r>
    </w:p>
    <w:p w:rsidR="00F5657F" w:rsidRPr="00C34212" w:rsidRDefault="00F5657F" w:rsidP="00F5657F">
      <w:pPr>
        <w:jc w:val="both"/>
        <w:rPr>
          <w:sz w:val="28"/>
          <w:szCs w:val="28"/>
        </w:rPr>
      </w:pPr>
      <w:r w:rsidRPr="00C34212">
        <w:rPr>
          <w:sz w:val="28"/>
          <w:szCs w:val="28"/>
          <w:lang w:eastAsia="ru-RU"/>
        </w:rPr>
        <w:t xml:space="preserve">Ответ: 1-б, г, 2-б, </w:t>
      </w:r>
      <w:proofErr w:type="gramStart"/>
      <w:r w:rsidRPr="00C34212">
        <w:rPr>
          <w:sz w:val="28"/>
          <w:szCs w:val="28"/>
          <w:lang w:eastAsia="ru-RU"/>
        </w:rPr>
        <w:t>в</w:t>
      </w:r>
      <w:proofErr w:type="gramEnd"/>
      <w:r w:rsidRPr="00C34212">
        <w:rPr>
          <w:sz w:val="28"/>
          <w:szCs w:val="28"/>
          <w:lang w:eastAsia="ru-RU"/>
        </w:rPr>
        <w:t xml:space="preserve">, </w:t>
      </w:r>
    </w:p>
    <w:p w:rsidR="003D7382" w:rsidRPr="00C34212" w:rsidRDefault="003D7382" w:rsidP="003009D9">
      <w:pPr>
        <w:jc w:val="both"/>
        <w:rPr>
          <w:sz w:val="28"/>
          <w:szCs w:val="28"/>
        </w:rPr>
      </w:pPr>
    </w:p>
    <w:p w:rsidR="003F0FC6" w:rsidRPr="00C34212" w:rsidRDefault="003F0FC6" w:rsidP="003F0FC6">
      <w:pPr>
        <w:rPr>
          <w:sz w:val="28"/>
          <w:szCs w:val="28"/>
          <w:lang w:eastAsia="ru-RU"/>
        </w:rPr>
      </w:pPr>
      <w:r w:rsidRPr="00C34212">
        <w:rPr>
          <w:sz w:val="28"/>
          <w:szCs w:val="28"/>
        </w:rPr>
        <w:t>Вопрос 8 (выбор нескольких правильных ответов)</w:t>
      </w:r>
    </w:p>
    <w:p w:rsidR="003F0FC6" w:rsidRPr="00C34212" w:rsidRDefault="00F4519B" w:rsidP="003F0FC6">
      <w:pPr>
        <w:pStyle w:val="afff2"/>
        <w:tabs>
          <w:tab w:val="num" w:pos="0"/>
        </w:tabs>
        <w:spacing w:before="0" w:beforeAutospacing="0" w:after="0" w:afterAutospacing="0"/>
        <w:ind w:firstLine="0"/>
        <w:rPr>
          <w:b/>
        </w:rPr>
      </w:pPr>
      <w:r w:rsidRPr="00C34212">
        <w:t>Операторы управления бывают трех типов</w:t>
      </w:r>
      <w:r w:rsidR="003F0FC6" w:rsidRPr="00C34212">
        <w:rPr>
          <w:i/>
        </w:rPr>
        <w:t xml:space="preserve"> </w:t>
      </w:r>
    </w:p>
    <w:p w:rsidR="003F0FC6" w:rsidRPr="00C34212" w:rsidRDefault="003F0FC6" w:rsidP="003F0FC6">
      <w:pPr>
        <w:tabs>
          <w:tab w:val="num" w:pos="0"/>
        </w:tabs>
        <w:jc w:val="both"/>
        <w:rPr>
          <w:sz w:val="28"/>
          <w:szCs w:val="28"/>
        </w:rPr>
      </w:pPr>
      <w:r w:rsidRPr="00C34212">
        <w:rPr>
          <w:sz w:val="28"/>
          <w:szCs w:val="28"/>
          <w:lang w:val="en-US"/>
        </w:rPr>
        <w:t>a</w:t>
      </w:r>
      <w:r w:rsidRPr="00C34212">
        <w:rPr>
          <w:sz w:val="28"/>
          <w:szCs w:val="28"/>
        </w:rPr>
        <w:t>)</w:t>
      </w:r>
      <w:r w:rsidRPr="00C34212">
        <w:rPr>
          <w:i/>
          <w:sz w:val="28"/>
          <w:szCs w:val="28"/>
        </w:rPr>
        <w:t xml:space="preserve"> </w:t>
      </w:r>
      <w:r w:rsidRPr="00C34212">
        <w:rPr>
          <w:sz w:val="28"/>
          <w:szCs w:val="28"/>
        </w:rPr>
        <w:t xml:space="preserve"> </w:t>
      </w:r>
      <w:r w:rsidR="00F4519B" w:rsidRPr="00C34212">
        <w:rPr>
          <w:sz w:val="28"/>
          <w:szCs w:val="28"/>
        </w:rPr>
        <w:t>разветвляющиеся операторы</w:t>
      </w:r>
    </w:p>
    <w:p w:rsidR="003F0FC6" w:rsidRPr="00F5657F" w:rsidRDefault="003F0FC6" w:rsidP="00F4519B">
      <w:pPr>
        <w:tabs>
          <w:tab w:val="num" w:pos="0"/>
        </w:tabs>
        <w:jc w:val="both"/>
        <w:rPr>
          <w:b/>
          <w:sz w:val="28"/>
          <w:szCs w:val="28"/>
        </w:rPr>
      </w:pPr>
      <w:r w:rsidRPr="00F5657F">
        <w:rPr>
          <w:b/>
          <w:sz w:val="28"/>
          <w:szCs w:val="28"/>
          <w:lang w:val="en-US"/>
        </w:rPr>
        <w:t>b</w:t>
      </w:r>
      <w:r w:rsidRPr="00F5657F">
        <w:rPr>
          <w:b/>
          <w:sz w:val="28"/>
          <w:szCs w:val="28"/>
        </w:rPr>
        <w:t>)</w:t>
      </w:r>
      <w:r w:rsidRPr="00F5657F">
        <w:rPr>
          <w:b/>
          <w:i/>
          <w:sz w:val="28"/>
          <w:szCs w:val="28"/>
        </w:rPr>
        <w:t xml:space="preserve"> </w:t>
      </w:r>
      <w:proofErr w:type="gramStart"/>
      <w:r w:rsidR="00F4519B" w:rsidRPr="00F5657F">
        <w:rPr>
          <w:b/>
          <w:sz w:val="28"/>
          <w:szCs w:val="28"/>
        </w:rPr>
        <w:t>составные</w:t>
      </w:r>
      <w:proofErr w:type="gramEnd"/>
      <w:r w:rsidR="00F4519B" w:rsidRPr="00F5657F">
        <w:rPr>
          <w:b/>
          <w:sz w:val="28"/>
          <w:szCs w:val="28"/>
        </w:rPr>
        <w:t xml:space="preserve"> операторы</w:t>
      </w:r>
    </w:p>
    <w:p w:rsidR="003F0FC6" w:rsidRPr="00F5657F" w:rsidRDefault="003F0FC6" w:rsidP="003F0FC6">
      <w:pPr>
        <w:tabs>
          <w:tab w:val="num" w:pos="0"/>
        </w:tabs>
        <w:jc w:val="both"/>
        <w:rPr>
          <w:b/>
          <w:sz w:val="28"/>
          <w:szCs w:val="28"/>
        </w:rPr>
      </w:pPr>
      <w:r w:rsidRPr="00F5657F">
        <w:rPr>
          <w:b/>
          <w:sz w:val="28"/>
          <w:szCs w:val="28"/>
        </w:rPr>
        <w:t xml:space="preserve">с) </w:t>
      </w:r>
      <w:r w:rsidR="00F4519B" w:rsidRPr="00F5657F">
        <w:rPr>
          <w:b/>
          <w:sz w:val="28"/>
          <w:szCs w:val="28"/>
        </w:rPr>
        <w:t>условные операторы</w:t>
      </w:r>
    </w:p>
    <w:p w:rsidR="003F0FC6" w:rsidRPr="00F5657F" w:rsidRDefault="003F0FC6" w:rsidP="00F4519B">
      <w:pPr>
        <w:tabs>
          <w:tab w:val="num" w:pos="0"/>
        </w:tabs>
        <w:jc w:val="both"/>
        <w:rPr>
          <w:b/>
          <w:sz w:val="28"/>
          <w:szCs w:val="28"/>
        </w:rPr>
      </w:pPr>
      <w:r w:rsidRPr="00F5657F">
        <w:rPr>
          <w:b/>
          <w:sz w:val="28"/>
          <w:szCs w:val="28"/>
        </w:rPr>
        <w:lastRenderedPageBreak/>
        <w:t xml:space="preserve">d) </w:t>
      </w:r>
      <w:r w:rsidR="00F4519B" w:rsidRPr="00F5657F">
        <w:rPr>
          <w:b/>
          <w:sz w:val="28"/>
          <w:szCs w:val="28"/>
        </w:rPr>
        <w:t>оператор цикла</w:t>
      </w:r>
    </w:p>
    <w:p w:rsidR="003D7382" w:rsidRPr="00C34212" w:rsidRDefault="003D7382" w:rsidP="003009D9">
      <w:pPr>
        <w:jc w:val="both"/>
        <w:rPr>
          <w:sz w:val="28"/>
          <w:szCs w:val="28"/>
        </w:rPr>
      </w:pPr>
    </w:p>
    <w:p w:rsidR="003F0FC6" w:rsidRPr="00C34212" w:rsidRDefault="003F0FC6" w:rsidP="003F0FC6">
      <w:pPr>
        <w:rPr>
          <w:sz w:val="28"/>
          <w:szCs w:val="28"/>
          <w:lang w:eastAsia="ru-RU"/>
        </w:rPr>
      </w:pPr>
      <w:r w:rsidRPr="00C34212">
        <w:rPr>
          <w:sz w:val="28"/>
          <w:szCs w:val="28"/>
        </w:rPr>
        <w:t>Вопрос 9 (</w:t>
      </w:r>
      <w:r w:rsidR="00A43415" w:rsidRPr="00C34212">
        <w:rPr>
          <w:sz w:val="28"/>
          <w:szCs w:val="28"/>
        </w:rPr>
        <w:t>укажите последовательность действий</w:t>
      </w:r>
      <w:r w:rsidRPr="00C34212">
        <w:rPr>
          <w:sz w:val="28"/>
          <w:szCs w:val="28"/>
        </w:rPr>
        <w:t>)</w:t>
      </w:r>
    </w:p>
    <w:p w:rsidR="00A43415" w:rsidRPr="00C34212" w:rsidRDefault="00A43415" w:rsidP="003F0FC6">
      <w:pPr>
        <w:shd w:val="clear" w:color="auto" w:fill="FFFFFF"/>
        <w:jc w:val="both"/>
        <w:rPr>
          <w:sz w:val="28"/>
          <w:szCs w:val="28"/>
        </w:rPr>
      </w:pPr>
      <w:r w:rsidRPr="00C34212">
        <w:rPr>
          <w:sz w:val="28"/>
          <w:szCs w:val="28"/>
        </w:rPr>
        <w:t xml:space="preserve">Принцип математической индукции </w:t>
      </w:r>
    </w:p>
    <w:p w:rsidR="003F0FC6" w:rsidRPr="00C34212" w:rsidRDefault="00A43415" w:rsidP="003F0FC6">
      <w:pPr>
        <w:shd w:val="clear" w:color="auto" w:fill="FFFFFF"/>
        <w:jc w:val="both"/>
        <w:rPr>
          <w:i/>
          <w:sz w:val="28"/>
          <w:szCs w:val="28"/>
        </w:rPr>
      </w:pPr>
      <w:r w:rsidRPr="00C34212">
        <w:rPr>
          <w:sz w:val="28"/>
          <w:szCs w:val="28"/>
        </w:rPr>
        <w:t>1</w:t>
      </w:r>
      <w:r w:rsidR="003F0FC6" w:rsidRPr="00C34212">
        <w:rPr>
          <w:sz w:val="28"/>
          <w:szCs w:val="28"/>
        </w:rPr>
        <w:t>)</w:t>
      </w:r>
      <w:r w:rsidRPr="00C34212">
        <w:t xml:space="preserve"> </w:t>
      </w:r>
      <w:r w:rsidRPr="00C34212">
        <w:rPr>
          <w:i/>
          <w:sz w:val="28"/>
          <w:szCs w:val="28"/>
        </w:rPr>
        <w:t>Предположим, что</w:t>
      </w:r>
      <w:r w:rsidR="003F0FC6" w:rsidRPr="00C34212">
        <w:rPr>
          <w:i/>
          <w:sz w:val="28"/>
          <w:szCs w:val="28"/>
        </w:rPr>
        <w:t xml:space="preserve"> </w:t>
      </w:r>
    </w:p>
    <w:p w:rsidR="003F0FC6" w:rsidRPr="00C34212" w:rsidRDefault="00A43415" w:rsidP="00A43415">
      <w:pPr>
        <w:shd w:val="clear" w:color="auto" w:fill="FFFFFF"/>
        <w:jc w:val="both"/>
        <w:rPr>
          <w:i/>
          <w:sz w:val="28"/>
          <w:szCs w:val="28"/>
        </w:rPr>
      </w:pPr>
      <w:r w:rsidRPr="00C34212">
        <w:rPr>
          <w:i/>
          <w:sz w:val="28"/>
          <w:szCs w:val="28"/>
        </w:rPr>
        <w:t>2</w:t>
      </w:r>
      <w:r w:rsidR="003F0FC6" w:rsidRPr="00C34212">
        <w:rPr>
          <w:i/>
          <w:sz w:val="28"/>
          <w:szCs w:val="28"/>
        </w:rPr>
        <w:t xml:space="preserve">) </w:t>
      </w:r>
      <w:r w:rsidRPr="00C34212">
        <w:rPr>
          <w:i/>
          <w:sz w:val="28"/>
          <w:szCs w:val="28"/>
        </w:rPr>
        <w:t xml:space="preserve">Пусть </w:t>
      </w:r>
      <w:proofErr w:type="gramStart"/>
      <w:r w:rsidRPr="00C34212">
        <w:rPr>
          <w:i/>
          <w:sz w:val="28"/>
          <w:szCs w:val="28"/>
        </w:rPr>
        <w:t>Р(</w:t>
      </w:r>
      <w:proofErr w:type="gramEnd"/>
      <w:r w:rsidRPr="00C34212">
        <w:rPr>
          <w:i/>
          <w:sz w:val="28"/>
          <w:szCs w:val="28"/>
        </w:rPr>
        <w:t>п) — предикат, определенный для всех натуральных п.</w:t>
      </w:r>
    </w:p>
    <w:p w:rsidR="003F0FC6" w:rsidRPr="00C34212" w:rsidRDefault="00A43415" w:rsidP="003F0FC6">
      <w:pPr>
        <w:shd w:val="clear" w:color="auto" w:fill="FFFFFF"/>
        <w:jc w:val="both"/>
        <w:rPr>
          <w:i/>
          <w:sz w:val="28"/>
          <w:szCs w:val="28"/>
        </w:rPr>
      </w:pPr>
      <w:r w:rsidRPr="00C34212">
        <w:rPr>
          <w:i/>
          <w:sz w:val="28"/>
          <w:szCs w:val="28"/>
        </w:rPr>
        <w:t>3</w:t>
      </w:r>
      <w:r w:rsidR="00F5657F">
        <w:rPr>
          <w:i/>
          <w:sz w:val="28"/>
          <w:szCs w:val="28"/>
        </w:rPr>
        <w:t>)</w:t>
      </w:r>
      <w:r w:rsidRPr="00C34212">
        <w:rPr>
          <w:i/>
          <w:noProof/>
          <w:lang w:eastAsia="ru-RU"/>
        </w:rPr>
        <w:t xml:space="preserve"> </w:t>
      </w:r>
      <w:r w:rsidRPr="00C34212">
        <w:rPr>
          <w:i/>
          <w:noProof/>
          <w:sz w:val="28"/>
          <w:szCs w:val="28"/>
          <w:lang w:eastAsia="ru-RU"/>
        </w:rPr>
        <w:drawing>
          <wp:inline distT="0" distB="0" distL="0" distR="0">
            <wp:extent cx="3991532" cy="33342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1532" cy="333422"/>
                    </a:xfrm>
                    <a:prstGeom prst="rect">
                      <a:avLst/>
                    </a:prstGeom>
                  </pic:spPr>
                </pic:pic>
              </a:graphicData>
            </a:graphic>
          </wp:inline>
        </w:drawing>
      </w:r>
      <w:r w:rsidR="003F0FC6" w:rsidRPr="00C34212">
        <w:rPr>
          <w:i/>
          <w:sz w:val="28"/>
          <w:szCs w:val="28"/>
        </w:rPr>
        <w:t xml:space="preserve"> </w:t>
      </w:r>
    </w:p>
    <w:p w:rsidR="00A43415" w:rsidRPr="00C34212" w:rsidRDefault="00A43415" w:rsidP="00A43415">
      <w:pPr>
        <w:shd w:val="clear" w:color="auto" w:fill="FFFFFF"/>
        <w:jc w:val="both"/>
        <w:rPr>
          <w:i/>
          <w:sz w:val="28"/>
          <w:szCs w:val="28"/>
        </w:rPr>
      </w:pPr>
      <w:r w:rsidRPr="00C34212">
        <w:rPr>
          <w:i/>
          <w:sz w:val="28"/>
          <w:szCs w:val="28"/>
        </w:rPr>
        <w:t xml:space="preserve">4) </w:t>
      </w:r>
      <w:proofErr w:type="gramStart"/>
      <w:r w:rsidRPr="00C34212">
        <w:rPr>
          <w:i/>
          <w:sz w:val="28"/>
          <w:szCs w:val="28"/>
        </w:rPr>
        <w:t>Р</w:t>
      </w:r>
      <w:proofErr w:type="gramEnd"/>
      <w:r w:rsidRPr="00C34212">
        <w:rPr>
          <w:i/>
          <w:sz w:val="28"/>
          <w:szCs w:val="28"/>
        </w:rPr>
        <w:t xml:space="preserve">(1) истинно </w:t>
      </w:r>
    </w:p>
    <w:p w:rsidR="00BA16FA" w:rsidRPr="00C34212" w:rsidRDefault="00BA16FA" w:rsidP="00A43415">
      <w:pPr>
        <w:shd w:val="clear" w:color="auto" w:fill="FFFFFF"/>
        <w:jc w:val="both"/>
        <w:rPr>
          <w:b/>
          <w:i/>
          <w:sz w:val="28"/>
          <w:szCs w:val="28"/>
        </w:rPr>
      </w:pPr>
      <w:r w:rsidRPr="00C34212">
        <w:rPr>
          <w:i/>
          <w:sz w:val="28"/>
          <w:szCs w:val="28"/>
        </w:rPr>
        <w:t>5) Тогда Р(п) истинно при любом натуральном значении п</w:t>
      </w:r>
    </w:p>
    <w:p w:rsidR="00F5657F" w:rsidRPr="00C34212" w:rsidRDefault="00F5657F" w:rsidP="00F5657F">
      <w:pPr>
        <w:rPr>
          <w:sz w:val="28"/>
          <w:szCs w:val="28"/>
          <w:lang w:eastAsia="ru-RU"/>
        </w:rPr>
      </w:pPr>
      <w:r w:rsidRPr="00C34212">
        <w:rPr>
          <w:sz w:val="28"/>
          <w:szCs w:val="28"/>
          <w:lang w:eastAsia="ru-RU"/>
        </w:rPr>
        <w:t>Ответ: 2, 1, 4, 3, 5</w:t>
      </w:r>
    </w:p>
    <w:p w:rsidR="00F5657F" w:rsidRPr="00C34212" w:rsidRDefault="00F5657F" w:rsidP="00F5657F">
      <w:pPr>
        <w:jc w:val="both"/>
        <w:rPr>
          <w:sz w:val="28"/>
          <w:szCs w:val="28"/>
        </w:rPr>
      </w:pPr>
    </w:p>
    <w:p w:rsidR="00444439" w:rsidRPr="00C34212" w:rsidRDefault="00444439" w:rsidP="00444439">
      <w:pPr>
        <w:rPr>
          <w:sz w:val="28"/>
          <w:szCs w:val="28"/>
        </w:rPr>
      </w:pPr>
      <w:r w:rsidRPr="00C34212">
        <w:rPr>
          <w:sz w:val="28"/>
          <w:szCs w:val="28"/>
        </w:rPr>
        <w:t>Вопрос 10 (</w:t>
      </w:r>
      <w:r w:rsidR="006E1857" w:rsidRPr="00C34212">
        <w:rPr>
          <w:sz w:val="28"/>
          <w:szCs w:val="28"/>
        </w:rPr>
        <w:t>выбор одного правильного ответа</w:t>
      </w:r>
      <w:r w:rsidRPr="00C34212">
        <w:rPr>
          <w:sz w:val="28"/>
          <w:szCs w:val="28"/>
        </w:rPr>
        <w:t>)</w:t>
      </w:r>
    </w:p>
    <w:p w:rsidR="006E1857" w:rsidRPr="00C34212" w:rsidRDefault="006E1857" w:rsidP="00444439">
      <w:pPr>
        <w:rPr>
          <w:sz w:val="28"/>
          <w:szCs w:val="28"/>
        </w:rPr>
      </w:pPr>
      <w:r w:rsidRPr="00C34212">
        <w:rPr>
          <w:noProof/>
          <w:lang w:eastAsia="ru-RU"/>
        </w:rPr>
        <w:drawing>
          <wp:inline distT="0" distB="0" distL="0" distR="0">
            <wp:extent cx="4057650" cy="180975"/>
            <wp:effectExtent l="0" t="0" r="0" b="0"/>
            <wp:docPr id="5" name="Рисунок 5" descr="http://pd.bgti.ru/UST/Upload/290da10ba0c34ae6b8c83a2151b3e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d.bgti.ru/UST/Upload/290da10ba0c34ae6b8c83a2151b3e7d3.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650" cy="180975"/>
                    </a:xfrm>
                    <a:prstGeom prst="rect">
                      <a:avLst/>
                    </a:prstGeom>
                    <a:noFill/>
                    <a:ln>
                      <a:noFill/>
                    </a:ln>
                  </pic:spPr>
                </pic:pic>
              </a:graphicData>
            </a:graphic>
          </wp:inline>
        </w:drawing>
      </w:r>
    </w:p>
    <w:p w:rsidR="00444439" w:rsidRPr="00C34212" w:rsidRDefault="006E1857" w:rsidP="006E1857">
      <w:pPr>
        <w:rPr>
          <w:sz w:val="28"/>
          <w:szCs w:val="28"/>
          <w:lang w:eastAsia="ru-RU"/>
        </w:rPr>
      </w:pPr>
      <w:r w:rsidRPr="00C34212">
        <w:rPr>
          <w:sz w:val="28"/>
          <w:szCs w:val="28"/>
          <w:lang w:val="en-US" w:eastAsia="ru-RU"/>
        </w:rPr>
        <w:t>a</w:t>
      </w:r>
      <w:r w:rsidRPr="00C34212">
        <w:rPr>
          <w:sz w:val="28"/>
          <w:szCs w:val="28"/>
          <w:lang w:eastAsia="ru-RU"/>
        </w:rPr>
        <w:t>) область определения бинарного отношения.</w:t>
      </w:r>
    </w:p>
    <w:p w:rsidR="006E1857" w:rsidRPr="00F5657F" w:rsidRDefault="006E1857" w:rsidP="006E1857">
      <w:pPr>
        <w:rPr>
          <w:b/>
          <w:sz w:val="28"/>
          <w:szCs w:val="28"/>
          <w:lang w:eastAsia="ru-RU"/>
        </w:rPr>
      </w:pPr>
      <w:r w:rsidRPr="00F5657F">
        <w:rPr>
          <w:b/>
          <w:sz w:val="28"/>
          <w:szCs w:val="28"/>
          <w:lang w:val="en-US" w:eastAsia="ru-RU"/>
        </w:rPr>
        <w:t>b</w:t>
      </w:r>
      <w:r w:rsidRPr="00F5657F">
        <w:rPr>
          <w:b/>
          <w:sz w:val="28"/>
          <w:szCs w:val="28"/>
          <w:lang w:eastAsia="ru-RU"/>
        </w:rPr>
        <w:t xml:space="preserve">) </w:t>
      </w:r>
      <w:proofErr w:type="gramStart"/>
      <w:r w:rsidRPr="00F5657F">
        <w:rPr>
          <w:b/>
          <w:sz w:val="28"/>
          <w:szCs w:val="28"/>
          <w:lang w:eastAsia="ru-RU"/>
        </w:rPr>
        <w:t>область</w:t>
      </w:r>
      <w:proofErr w:type="gramEnd"/>
      <w:r w:rsidRPr="00F5657F">
        <w:rPr>
          <w:b/>
          <w:sz w:val="28"/>
          <w:szCs w:val="28"/>
          <w:lang w:eastAsia="ru-RU"/>
        </w:rPr>
        <w:t xml:space="preserve"> значения бинарного отношения</w:t>
      </w:r>
    </w:p>
    <w:p w:rsidR="006E1857" w:rsidRPr="00C34212" w:rsidRDefault="006E1857" w:rsidP="006E1857">
      <w:pPr>
        <w:rPr>
          <w:sz w:val="28"/>
          <w:szCs w:val="28"/>
          <w:lang w:eastAsia="ru-RU"/>
        </w:rPr>
      </w:pPr>
      <w:r w:rsidRPr="00C34212">
        <w:rPr>
          <w:sz w:val="28"/>
          <w:szCs w:val="28"/>
          <w:lang w:val="en-US" w:eastAsia="ru-RU"/>
        </w:rPr>
        <w:t>c</w:t>
      </w:r>
      <w:r w:rsidRPr="00C34212">
        <w:rPr>
          <w:sz w:val="28"/>
          <w:szCs w:val="28"/>
          <w:lang w:eastAsia="ru-RU"/>
        </w:rPr>
        <w:t xml:space="preserve">) </w:t>
      </w:r>
      <w:proofErr w:type="gramStart"/>
      <w:r w:rsidRPr="00C34212">
        <w:rPr>
          <w:sz w:val="28"/>
          <w:szCs w:val="28"/>
          <w:lang w:eastAsia="ru-RU"/>
        </w:rPr>
        <w:t>область</w:t>
      </w:r>
      <w:proofErr w:type="gramEnd"/>
      <w:r w:rsidRPr="00C34212">
        <w:rPr>
          <w:sz w:val="28"/>
          <w:szCs w:val="28"/>
          <w:lang w:eastAsia="ru-RU"/>
        </w:rPr>
        <w:t xml:space="preserve"> задания бинарного отношения</w:t>
      </w:r>
    </w:p>
    <w:p w:rsidR="003F0FC6" w:rsidRPr="00C34212" w:rsidRDefault="003F0FC6" w:rsidP="003009D9">
      <w:pPr>
        <w:jc w:val="both"/>
        <w:rPr>
          <w:sz w:val="28"/>
          <w:szCs w:val="28"/>
        </w:rPr>
      </w:pPr>
    </w:p>
    <w:p w:rsidR="00754E64" w:rsidRPr="00C34212" w:rsidRDefault="00754E64" w:rsidP="00754E64">
      <w:pPr>
        <w:rPr>
          <w:sz w:val="28"/>
          <w:szCs w:val="28"/>
        </w:rPr>
      </w:pPr>
      <w:r w:rsidRPr="00C34212">
        <w:rPr>
          <w:sz w:val="28"/>
          <w:szCs w:val="28"/>
        </w:rPr>
        <w:t>А.1 Вопросы для опроса:</w:t>
      </w:r>
    </w:p>
    <w:p w:rsidR="00A908B5" w:rsidRPr="00C34212" w:rsidRDefault="00A908B5" w:rsidP="00A908B5">
      <w:pPr>
        <w:rPr>
          <w:sz w:val="28"/>
          <w:szCs w:val="28"/>
        </w:rPr>
      </w:pPr>
    </w:p>
    <w:p w:rsidR="00A908B5" w:rsidRPr="00C34212" w:rsidRDefault="00A908B5" w:rsidP="00A908B5">
      <w:pPr>
        <w:rPr>
          <w:sz w:val="28"/>
          <w:szCs w:val="28"/>
        </w:rPr>
      </w:pPr>
      <w:r w:rsidRPr="00C34212">
        <w:rPr>
          <w:sz w:val="28"/>
          <w:szCs w:val="28"/>
        </w:rPr>
        <w:t>Вопрос 1 (ответ словом, числом)</w:t>
      </w:r>
    </w:p>
    <w:p w:rsidR="00A908B5" w:rsidRDefault="00F4519B" w:rsidP="00A908B5">
      <w:pPr>
        <w:rPr>
          <w:color w:val="000000"/>
          <w:sz w:val="28"/>
          <w:szCs w:val="28"/>
          <w:lang w:eastAsia="ru-RU"/>
        </w:rPr>
      </w:pPr>
      <w:r w:rsidRPr="00C34212">
        <w:rPr>
          <w:sz w:val="28"/>
          <w:szCs w:val="28"/>
        </w:rPr>
        <w:t xml:space="preserve">Оператор присваивания приписывает переменным определенные </w:t>
      </w:r>
      <w:proofErr w:type="gramStart"/>
      <w:r w:rsidRPr="00C34212">
        <w:rPr>
          <w:sz w:val="28"/>
          <w:szCs w:val="28"/>
        </w:rPr>
        <w:t>величины</w:t>
      </w:r>
      <w:proofErr w:type="gramEnd"/>
      <w:r w:rsidRPr="00C34212">
        <w:rPr>
          <w:sz w:val="28"/>
          <w:szCs w:val="28"/>
        </w:rPr>
        <w:t xml:space="preserve"> и имеют такую общую форму</w:t>
      </w:r>
      <w:r w:rsidR="00A908B5" w:rsidRPr="00C34212">
        <w:rPr>
          <w:color w:val="000000"/>
          <w:sz w:val="28"/>
          <w:szCs w:val="28"/>
          <w:lang w:eastAsia="ru-RU"/>
        </w:rPr>
        <w:t xml:space="preserve"> </w:t>
      </w:r>
    </w:p>
    <w:p w:rsidR="00F5657F" w:rsidRPr="00C34212" w:rsidRDefault="00F5657F" w:rsidP="00F5657F">
      <w:pPr>
        <w:autoSpaceDE w:val="0"/>
        <w:autoSpaceDN w:val="0"/>
        <w:adjustRightInd w:val="0"/>
        <w:rPr>
          <w:color w:val="000000"/>
          <w:sz w:val="28"/>
          <w:szCs w:val="28"/>
          <w:lang w:eastAsia="ru-RU"/>
        </w:rPr>
      </w:pPr>
      <w:r w:rsidRPr="00C34212">
        <w:rPr>
          <w:color w:val="000000"/>
          <w:sz w:val="28"/>
          <w:szCs w:val="28"/>
          <w:lang w:eastAsia="ru-RU"/>
        </w:rPr>
        <w:t xml:space="preserve">Ответ: имя </w:t>
      </w:r>
      <w:proofErr w:type="spellStart"/>
      <w:r w:rsidRPr="00C34212">
        <w:rPr>
          <w:color w:val="000000"/>
          <w:sz w:val="28"/>
          <w:szCs w:val="28"/>
          <w:lang w:eastAsia="ru-RU"/>
        </w:rPr>
        <w:t>переменной:=</w:t>
      </w:r>
      <w:proofErr w:type="spellEnd"/>
      <w:r w:rsidRPr="00C34212">
        <w:rPr>
          <w:color w:val="000000"/>
          <w:sz w:val="28"/>
          <w:szCs w:val="28"/>
          <w:lang w:eastAsia="ru-RU"/>
        </w:rPr>
        <w:t xml:space="preserve"> выражение</w:t>
      </w:r>
    </w:p>
    <w:p w:rsidR="00A908B5" w:rsidRPr="00C34212" w:rsidRDefault="00A908B5" w:rsidP="00A908B5">
      <w:pPr>
        <w:autoSpaceDE w:val="0"/>
        <w:autoSpaceDN w:val="0"/>
        <w:adjustRightInd w:val="0"/>
        <w:rPr>
          <w:color w:val="000000"/>
          <w:sz w:val="28"/>
          <w:szCs w:val="28"/>
          <w:lang w:eastAsia="ru-RU"/>
        </w:rPr>
      </w:pPr>
    </w:p>
    <w:p w:rsidR="00A908B5" w:rsidRPr="00C34212" w:rsidRDefault="00A908B5" w:rsidP="00A908B5">
      <w:pPr>
        <w:autoSpaceDE w:val="0"/>
        <w:autoSpaceDN w:val="0"/>
        <w:adjustRightInd w:val="0"/>
        <w:rPr>
          <w:color w:val="000000"/>
          <w:sz w:val="28"/>
          <w:szCs w:val="28"/>
          <w:lang w:eastAsia="ru-RU"/>
        </w:rPr>
      </w:pPr>
      <w:r w:rsidRPr="00C34212">
        <w:rPr>
          <w:sz w:val="28"/>
          <w:szCs w:val="28"/>
        </w:rPr>
        <w:t>Вопрос 2 (ответ словом, числом)</w:t>
      </w:r>
    </w:p>
    <w:p w:rsidR="00A908B5" w:rsidRPr="00C34212" w:rsidRDefault="00FE67B2" w:rsidP="00A908B5">
      <w:pPr>
        <w:autoSpaceDE w:val="0"/>
        <w:autoSpaceDN w:val="0"/>
        <w:adjustRightInd w:val="0"/>
        <w:rPr>
          <w:color w:val="000000"/>
          <w:sz w:val="28"/>
          <w:szCs w:val="28"/>
          <w:lang w:eastAsia="ru-RU"/>
        </w:rPr>
      </w:pPr>
      <w:r w:rsidRPr="00C34212">
        <w:rPr>
          <w:color w:val="000000"/>
          <w:sz w:val="28"/>
          <w:szCs w:val="28"/>
          <w:lang w:eastAsia="ru-RU"/>
        </w:rPr>
        <w:t xml:space="preserve">Матрица смежности неориентированного графа является </w:t>
      </w:r>
    </w:p>
    <w:p w:rsidR="00F5657F" w:rsidRPr="00C34212" w:rsidRDefault="00F5657F" w:rsidP="00F5657F">
      <w:pPr>
        <w:autoSpaceDE w:val="0"/>
        <w:autoSpaceDN w:val="0"/>
        <w:adjustRightInd w:val="0"/>
        <w:rPr>
          <w:color w:val="000000"/>
          <w:sz w:val="28"/>
          <w:szCs w:val="28"/>
          <w:lang w:eastAsia="ru-RU"/>
        </w:rPr>
      </w:pPr>
      <w:r w:rsidRPr="00C34212">
        <w:rPr>
          <w:color w:val="000000"/>
          <w:sz w:val="28"/>
          <w:szCs w:val="28"/>
          <w:lang w:eastAsia="ru-RU"/>
        </w:rPr>
        <w:t xml:space="preserve">Ответ: </w:t>
      </w:r>
      <w:proofErr w:type="gramStart"/>
      <w:r w:rsidRPr="00C34212">
        <w:rPr>
          <w:color w:val="000000"/>
          <w:sz w:val="28"/>
          <w:szCs w:val="28"/>
          <w:lang w:eastAsia="ru-RU"/>
        </w:rPr>
        <w:t>симметричной</w:t>
      </w:r>
      <w:proofErr w:type="gramEnd"/>
    </w:p>
    <w:p w:rsidR="00A908B5" w:rsidRPr="00C34212" w:rsidRDefault="00A908B5" w:rsidP="00A908B5">
      <w:pPr>
        <w:autoSpaceDE w:val="0"/>
        <w:autoSpaceDN w:val="0"/>
        <w:adjustRightInd w:val="0"/>
        <w:rPr>
          <w:color w:val="000000"/>
          <w:sz w:val="28"/>
          <w:szCs w:val="28"/>
          <w:lang w:eastAsia="ru-RU"/>
        </w:rPr>
      </w:pPr>
    </w:p>
    <w:p w:rsidR="00A908B5" w:rsidRPr="00C34212" w:rsidRDefault="00A908B5" w:rsidP="00A908B5">
      <w:pPr>
        <w:tabs>
          <w:tab w:val="num" w:pos="360"/>
        </w:tabs>
        <w:jc w:val="both"/>
        <w:rPr>
          <w:color w:val="000000"/>
          <w:sz w:val="28"/>
          <w:szCs w:val="28"/>
          <w:lang w:eastAsia="ru-RU"/>
        </w:rPr>
      </w:pPr>
      <w:r w:rsidRPr="00C34212">
        <w:rPr>
          <w:sz w:val="28"/>
          <w:szCs w:val="28"/>
        </w:rPr>
        <w:t>Вопрос 3 (ответ словом, числом)</w:t>
      </w:r>
    </w:p>
    <w:p w:rsidR="00FE67B2" w:rsidRPr="00C34212" w:rsidRDefault="00FE67B2" w:rsidP="00A908B5">
      <w:pPr>
        <w:tabs>
          <w:tab w:val="num" w:pos="360"/>
        </w:tabs>
        <w:jc w:val="both"/>
        <w:rPr>
          <w:color w:val="000000"/>
          <w:sz w:val="28"/>
          <w:szCs w:val="28"/>
          <w:lang w:eastAsia="ru-RU"/>
        </w:rPr>
      </w:pPr>
      <w:r w:rsidRPr="00C34212">
        <w:rPr>
          <w:color w:val="000000"/>
          <w:sz w:val="28"/>
          <w:szCs w:val="28"/>
          <w:lang w:eastAsia="ru-RU"/>
        </w:rPr>
        <w:t xml:space="preserve">Утверждение, содержащее переменные, принимающее значение истины или лжи в зависимости от значений переменных </w:t>
      </w:r>
    </w:p>
    <w:p w:rsidR="00F5657F" w:rsidRPr="00C34212" w:rsidRDefault="00F5657F" w:rsidP="00F5657F">
      <w:pPr>
        <w:tabs>
          <w:tab w:val="num" w:pos="360"/>
        </w:tabs>
        <w:jc w:val="both"/>
        <w:rPr>
          <w:color w:val="000000"/>
          <w:sz w:val="28"/>
          <w:szCs w:val="28"/>
          <w:lang w:eastAsia="ru-RU"/>
        </w:rPr>
      </w:pPr>
      <w:r w:rsidRPr="00C34212">
        <w:rPr>
          <w:color w:val="000000"/>
          <w:sz w:val="28"/>
          <w:szCs w:val="28"/>
          <w:lang w:eastAsia="ru-RU"/>
        </w:rPr>
        <w:t>Ответ: предикатом</w:t>
      </w:r>
    </w:p>
    <w:p w:rsidR="00A908B5" w:rsidRPr="00C34212" w:rsidRDefault="00A908B5" w:rsidP="00A908B5">
      <w:pPr>
        <w:tabs>
          <w:tab w:val="num" w:pos="360"/>
        </w:tabs>
        <w:jc w:val="both"/>
        <w:rPr>
          <w:color w:val="000000"/>
          <w:sz w:val="28"/>
          <w:szCs w:val="28"/>
          <w:lang w:eastAsia="ru-RU"/>
        </w:rPr>
      </w:pPr>
    </w:p>
    <w:p w:rsidR="00A908B5" w:rsidRPr="00C34212" w:rsidRDefault="00A908B5" w:rsidP="00A908B5">
      <w:pPr>
        <w:rPr>
          <w:iCs/>
          <w:sz w:val="28"/>
          <w:szCs w:val="28"/>
        </w:rPr>
      </w:pPr>
      <w:r w:rsidRPr="00C34212">
        <w:rPr>
          <w:sz w:val="28"/>
          <w:szCs w:val="28"/>
        </w:rPr>
        <w:t>Вопрос 4 (ответ словом, числом)</w:t>
      </w:r>
    </w:p>
    <w:p w:rsidR="00A908B5" w:rsidRPr="00C34212" w:rsidRDefault="0013118E" w:rsidP="00A908B5">
      <w:pPr>
        <w:rPr>
          <w:sz w:val="28"/>
          <w:szCs w:val="28"/>
          <w:lang w:eastAsia="ru-RU"/>
        </w:rPr>
      </w:pPr>
      <w:r w:rsidRPr="00C34212">
        <w:rPr>
          <w:sz w:val="28"/>
          <w:szCs w:val="28"/>
          <w:lang w:eastAsia="ru-RU"/>
        </w:rPr>
        <w:t>Последовательность однозначных команд, выполнение которых влечет решение поставленной задачи за конечное время это</w:t>
      </w:r>
    </w:p>
    <w:p w:rsidR="00F5657F" w:rsidRPr="00C34212" w:rsidRDefault="00F5657F" w:rsidP="00F5657F">
      <w:pPr>
        <w:tabs>
          <w:tab w:val="num" w:pos="360"/>
        </w:tabs>
        <w:jc w:val="both"/>
        <w:rPr>
          <w:sz w:val="28"/>
          <w:szCs w:val="28"/>
          <w:lang w:eastAsia="ru-RU"/>
        </w:rPr>
      </w:pPr>
      <w:r w:rsidRPr="00C34212">
        <w:rPr>
          <w:sz w:val="28"/>
          <w:szCs w:val="28"/>
          <w:lang w:eastAsia="ru-RU"/>
        </w:rPr>
        <w:t>Ответ: алгоритм</w:t>
      </w:r>
    </w:p>
    <w:p w:rsidR="00C434D4" w:rsidRPr="00C34212" w:rsidRDefault="00C434D4" w:rsidP="00A908B5">
      <w:pPr>
        <w:tabs>
          <w:tab w:val="num" w:pos="360"/>
        </w:tabs>
        <w:jc w:val="both"/>
        <w:rPr>
          <w:sz w:val="28"/>
          <w:szCs w:val="28"/>
          <w:lang w:eastAsia="ru-RU"/>
        </w:rPr>
      </w:pPr>
    </w:p>
    <w:p w:rsidR="00C434D4" w:rsidRPr="00C34212" w:rsidRDefault="00C434D4" w:rsidP="00C434D4">
      <w:pPr>
        <w:rPr>
          <w:iCs/>
          <w:sz w:val="28"/>
          <w:szCs w:val="28"/>
        </w:rPr>
      </w:pPr>
      <w:r w:rsidRPr="00C34212">
        <w:rPr>
          <w:sz w:val="28"/>
          <w:szCs w:val="28"/>
          <w:lang w:eastAsia="ru-RU"/>
        </w:rPr>
        <w:t xml:space="preserve">Вопрос 5 </w:t>
      </w:r>
      <w:r w:rsidRPr="00C34212">
        <w:rPr>
          <w:sz w:val="28"/>
          <w:szCs w:val="28"/>
        </w:rPr>
        <w:t>(ответ словом, числом)</w:t>
      </w:r>
    </w:p>
    <w:p w:rsidR="00C434D4" w:rsidRPr="00C34212" w:rsidRDefault="0013118E" w:rsidP="00C434D4">
      <w:pPr>
        <w:tabs>
          <w:tab w:val="num" w:pos="360"/>
        </w:tabs>
        <w:jc w:val="both"/>
        <w:rPr>
          <w:color w:val="000000"/>
          <w:sz w:val="28"/>
          <w:szCs w:val="28"/>
          <w:lang w:eastAsia="ru-RU"/>
        </w:rPr>
      </w:pPr>
      <w:r w:rsidRPr="00C34212">
        <w:rPr>
          <w:color w:val="000000"/>
          <w:sz w:val="28"/>
          <w:szCs w:val="28"/>
          <w:lang w:eastAsia="ru-RU"/>
        </w:rPr>
        <w:t>Конечное число элементов множества называется</w:t>
      </w:r>
    </w:p>
    <w:p w:rsidR="00F5657F" w:rsidRPr="00C34212" w:rsidRDefault="00F5657F" w:rsidP="00F5657F">
      <w:pPr>
        <w:tabs>
          <w:tab w:val="num" w:pos="360"/>
        </w:tabs>
        <w:jc w:val="both"/>
        <w:rPr>
          <w:color w:val="000000"/>
          <w:sz w:val="28"/>
          <w:szCs w:val="28"/>
          <w:lang w:eastAsia="ru-RU"/>
        </w:rPr>
      </w:pPr>
      <w:r w:rsidRPr="00C34212">
        <w:rPr>
          <w:color w:val="000000"/>
          <w:sz w:val="28"/>
          <w:szCs w:val="28"/>
          <w:lang w:eastAsia="ru-RU"/>
        </w:rPr>
        <w:t>Ответ: мощностью</w:t>
      </w:r>
    </w:p>
    <w:p w:rsidR="00C434D4" w:rsidRPr="00C34212" w:rsidRDefault="00C434D4" w:rsidP="00C434D4">
      <w:pPr>
        <w:tabs>
          <w:tab w:val="num" w:pos="360"/>
        </w:tabs>
        <w:jc w:val="both"/>
        <w:rPr>
          <w:color w:val="000000"/>
          <w:sz w:val="28"/>
          <w:szCs w:val="28"/>
          <w:lang w:eastAsia="ru-RU"/>
        </w:rPr>
      </w:pPr>
    </w:p>
    <w:p w:rsidR="00C434D4" w:rsidRPr="00C34212" w:rsidRDefault="00ED02C4" w:rsidP="00C434D4">
      <w:pPr>
        <w:rPr>
          <w:sz w:val="28"/>
          <w:szCs w:val="28"/>
        </w:rPr>
      </w:pPr>
      <w:r>
        <w:rPr>
          <w:sz w:val="28"/>
          <w:szCs w:val="28"/>
          <w:lang w:eastAsia="ru-RU"/>
        </w:rPr>
        <w:t xml:space="preserve">Вопрос </w:t>
      </w:r>
      <w:r w:rsidR="00C434D4" w:rsidRPr="00C34212">
        <w:rPr>
          <w:sz w:val="28"/>
          <w:szCs w:val="28"/>
          <w:lang w:eastAsia="ru-RU"/>
        </w:rPr>
        <w:t xml:space="preserve">6 </w:t>
      </w:r>
      <w:r w:rsidR="00C434D4" w:rsidRPr="00C34212">
        <w:rPr>
          <w:sz w:val="28"/>
          <w:szCs w:val="28"/>
        </w:rPr>
        <w:t>(ответ словом, числом)</w:t>
      </w:r>
    </w:p>
    <w:p w:rsidR="00C434D4" w:rsidRPr="00C34212" w:rsidRDefault="0013118E" w:rsidP="00C434D4">
      <w:pPr>
        <w:rPr>
          <w:sz w:val="28"/>
          <w:szCs w:val="28"/>
        </w:rPr>
      </w:pPr>
      <w:r w:rsidRPr="00C34212">
        <w:rPr>
          <w:sz w:val="28"/>
          <w:szCs w:val="28"/>
        </w:rPr>
        <w:t>Частичный порядок множества, при котором можно сравнить любую пару элементов называется</w:t>
      </w:r>
    </w:p>
    <w:p w:rsidR="00F5657F" w:rsidRPr="00C34212" w:rsidRDefault="00F5657F" w:rsidP="00F5657F">
      <w:pPr>
        <w:rPr>
          <w:iCs/>
          <w:sz w:val="28"/>
          <w:szCs w:val="28"/>
        </w:rPr>
      </w:pPr>
      <w:r w:rsidRPr="00C34212">
        <w:rPr>
          <w:iCs/>
          <w:sz w:val="28"/>
          <w:szCs w:val="28"/>
        </w:rPr>
        <w:lastRenderedPageBreak/>
        <w:t>Ответ: линейным порядком</w:t>
      </w:r>
    </w:p>
    <w:p w:rsidR="00C434D4" w:rsidRPr="00C34212" w:rsidRDefault="00C434D4" w:rsidP="00C434D4">
      <w:pPr>
        <w:rPr>
          <w:iCs/>
          <w:sz w:val="28"/>
          <w:szCs w:val="28"/>
        </w:rPr>
      </w:pPr>
    </w:p>
    <w:p w:rsidR="00C434D4" w:rsidRPr="00C34212" w:rsidRDefault="00ED02C4" w:rsidP="00C434D4">
      <w:pPr>
        <w:rPr>
          <w:sz w:val="28"/>
          <w:szCs w:val="28"/>
        </w:rPr>
      </w:pPr>
      <w:r>
        <w:rPr>
          <w:sz w:val="28"/>
          <w:szCs w:val="28"/>
          <w:lang w:eastAsia="ru-RU"/>
        </w:rPr>
        <w:t xml:space="preserve">Вопрос </w:t>
      </w:r>
      <w:r w:rsidR="00C434D4" w:rsidRPr="00C34212">
        <w:rPr>
          <w:sz w:val="28"/>
          <w:szCs w:val="28"/>
          <w:lang w:eastAsia="ru-RU"/>
        </w:rPr>
        <w:t xml:space="preserve">7 </w:t>
      </w:r>
      <w:r w:rsidR="00C434D4" w:rsidRPr="00C34212">
        <w:rPr>
          <w:sz w:val="28"/>
          <w:szCs w:val="28"/>
        </w:rPr>
        <w:t>(ответ словом, числом)</w:t>
      </w:r>
    </w:p>
    <w:p w:rsidR="00C434D4" w:rsidRPr="00C34212" w:rsidRDefault="0013118E" w:rsidP="0013118E">
      <w:pPr>
        <w:rPr>
          <w:sz w:val="28"/>
          <w:szCs w:val="28"/>
        </w:rPr>
      </w:pPr>
      <w:r w:rsidRPr="00C34212">
        <w:rPr>
          <w:sz w:val="28"/>
          <w:szCs w:val="28"/>
        </w:rPr>
        <w:t>Граф, чьи вершины изображают элементы частично упорядоченного множества называют</w:t>
      </w:r>
    </w:p>
    <w:p w:rsidR="00F5657F" w:rsidRPr="00C34212" w:rsidRDefault="00F5657F" w:rsidP="00F5657F">
      <w:pPr>
        <w:rPr>
          <w:sz w:val="28"/>
          <w:szCs w:val="28"/>
        </w:rPr>
      </w:pPr>
      <w:r w:rsidRPr="00C34212">
        <w:rPr>
          <w:sz w:val="28"/>
          <w:szCs w:val="28"/>
        </w:rPr>
        <w:t>Ответ: диаграммой Хассе</w:t>
      </w:r>
    </w:p>
    <w:p w:rsidR="0013118E" w:rsidRPr="00C34212" w:rsidRDefault="0013118E" w:rsidP="00C434D4">
      <w:pPr>
        <w:rPr>
          <w:sz w:val="28"/>
          <w:szCs w:val="28"/>
          <w:lang w:eastAsia="ru-RU"/>
        </w:rPr>
      </w:pPr>
    </w:p>
    <w:p w:rsidR="00C434D4" w:rsidRPr="00C34212" w:rsidRDefault="00C434D4" w:rsidP="00C434D4">
      <w:pPr>
        <w:rPr>
          <w:sz w:val="28"/>
          <w:szCs w:val="28"/>
        </w:rPr>
      </w:pPr>
      <w:r w:rsidRPr="00C34212">
        <w:rPr>
          <w:sz w:val="28"/>
          <w:szCs w:val="28"/>
          <w:lang w:eastAsia="ru-RU"/>
        </w:rPr>
        <w:t xml:space="preserve">Вопрос 8 </w:t>
      </w:r>
      <w:r w:rsidRPr="00C34212">
        <w:rPr>
          <w:sz w:val="28"/>
          <w:szCs w:val="28"/>
        </w:rPr>
        <w:t>(ответ словом, числом)</w:t>
      </w:r>
    </w:p>
    <w:p w:rsidR="00C434D4" w:rsidRPr="00C34212" w:rsidRDefault="0013118E" w:rsidP="00665099">
      <w:pPr>
        <w:jc w:val="both"/>
        <w:rPr>
          <w:sz w:val="28"/>
          <w:szCs w:val="28"/>
        </w:rPr>
      </w:pPr>
      <w:r w:rsidRPr="00C34212">
        <w:rPr>
          <w:sz w:val="28"/>
          <w:szCs w:val="28"/>
        </w:rPr>
        <w:t xml:space="preserve">Данный принцип утверждает, что если </w:t>
      </w:r>
      <w:r w:rsidRPr="00C34212">
        <w:rPr>
          <w:sz w:val="28"/>
          <w:szCs w:val="28"/>
          <w:lang w:val="en-US"/>
        </w:rPr>
        <w:t>f</w:t>
      </w:r>
      <w:r w:rsidRPr="00C34212">
        <w:rPr>
          <w:sz w:val="28"/>
          <w:szCs w:val="28"/>
        </w:rPr>
        <w:t xml:space="preserve"> : А </w:t>
      </w:r>
      <m:oMath>
        <m:r>
          <w:rPr>
            <w:rFonts w:ascii="Cambria Math" w:hAnsi="Cambria Math"/>
            <w:sz w:val="28"/>
            <w:szCs w:val="28"/>
          </w:rPr>
          <m:t>→</m:t>
        </m:r>
      </m:oMath>
      <w:r w:rsidRPr="00C34212">
        <w:rPr>
          <w:sz w:val="28"/>
          <w:szCs w:val="28"/>
        </w:rPr>
        <w:t xml:space="preserve"> В  функция, отображающая конечное множество А в конечное множество </w:t>
      </w:r>
      <w:r w:rsidRPr="00C34212">
        <w:rPr>
          <w:sz w:val="28"/>
          <w:szCs w:val="28"/>
          <w:lang w:val="en-US"/>
        </w:rPr>
        <w:t>B</w:t>
      </w:r>
      <w:r w:rsidRPr="00C34212">
        <w:rPr>
          <w:sz w:val="28"/>
          <w:szCs w:val="28"/>
        </w:rPr>
        <w:t>, причем</w:t>
      </w:r>
      <w:r w:rsidR="00665099" w:rsidRPr="00C34212">
        <w:rPr>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lang w:val="en-US"/>
              </w:rPr>
              <m:t>A</m:t>
            </m:r>
          </m:e>
        </m:d>
        <m:r>
          <w:rPr>
            <w:rFonts w:ascii="Cambria Math" w:hAnsi="Cambria Math"/>
            <w:sz w:val="28"/>
            <w:szCs w:val="28"/>
          </w:rPr>
          <m:t>&gt;</m:t>
        </m:r>
        <m:d>
          <m:dPr>
            <m:begChr m:val="|"/>
            <m:endChr m:val="|"/>
            <m:ctrlPr>
              <w:rPr>
                <w:rFonts w:ascii="Cambria Math" w:hAnsi="Cambria Math"/>
                <w:i/>
                <w:sz w:val="28"/>
                <w:szCs w:val="28"/>
              </w:rPr>
            </m:ctrlPr>
          </m:dPr>
          <m:e>
            <m:r>
              <w:rPr>
                <w:rFonts w:ascii="Cambria Math" w:hAnsi="Cambria Math"/>
                <w:sz w:val="28"/>
                <w:szCs w:val="28"/>
              </w:rPr>
              <m:t>B</m:t>
            </m:r>
          </m:e>
        </m:d>
      </m:oMath>
      <w:r w:rsidRPr="00C34212">
        <w:rPr>
          <w:sz w:val="28"/>
          <w:szCs w:val="28"/>
        </w:rPr>
        <w:t xml:space="preserve"> , то по крайней мере одно из значений </w:t>
      </w:r>
      <w:r w:rsidR="00665099" w:rsidRPr="00C34212">
        <w:rPr>
          <w:sz w:val="28"/>
          <w:szCs w:val="28"/>
          <w:lang w:val="en-US"/>
        </w:rPr>
        <w:t>f</w:t>
      </w:r>
      <w:r w:rsidR="00665099" w:rsidRPr="00C34212">
        <w:rPr>
          <w:sz w:val="28"/>
          <w:szCs w:val="28"/>
        </w:rPr>
        <w:t xml:space="preserve"> </w:t>
      </w:r>
      <w:r w:rsidRPr="00C34212">
        <w:rPr>
          <w:sz w:val="28"/>
          <w:szCs w:val="28"/>
        </w:rPr>
        <w:t>встретится более одного раза. Если</w:t>
      </w:r>
      <m:oMath>
        <m:d>
          <m:dPr>
            <m:begChr m:val="|"/>
            <m:endChr m:val="|"/>
            <m:ctrlPr>
              <w:rPr>
                <w:rFonts w:ascii="Cambria Math" w:hAnsi="Cambria Math"/>
                <w:i/>
                <w:sz w:val="28"/>
                <w:szCs w:val="28"/>
              </w:rPr>
            </m:ctrlPr>
          </m:dPr>
          <m:e>
            <m:r>
              <w:rPr>
                <w:rFonts w:ascii="Cambria Math" w:hAnsi="Cambria Math"/>
                <w:sz w:val="28"/>
                <w:szCs w:val="28"/>
                <w:lang w:val="en-US"/>
              </w:rPr>
              <m:t>A</m:t>
            </m:r>
          </m:e>
        </m:d>
        <m:r>
          <w:rPr>
            <w:rFonts w:ascii="Cambria Math" w:hAnsi="Cambria Math"/>
            <w:sz w:val="28"/>
            <w:szCs w:val="28"/>
          </w:rPr>
          <m:t>&gt;k</m:t>
        </m:r>
        <m:d>
          <m:dPr>
            <m:begChr m:val="|"/>
            <m:endChr m:val="|"/>
            <m:ctrlPr>
              <w:rPr>
                <w:rFonts w:ascii="Cambria Math" w:hAnsi="Cambria Math"/>
                <w:i/>
                <w:sz w:val="28"/>
                <w:szCs w:val="28"/>
              </w:rPr>
            </m:ctrlPr>
          </m:dPr>
          <m:e>
            <m:r>
              <w:rPr>
                <w:rFonts w:ascii="Cambria Math" w:hAnsi="Cambria Math"/>
                <w:sz w:val="28"/>
                <w:szCs w:val="28"/>
              </w:rPr>
              <m:t>B</m:t>
            </m:r>
          </m:e>
        </m:d>
      </m:oMath>
      <w:r w:rsidRPr="00C34212">
        <w:rPr>
          <w:sz w:val="28"/>
          <w:szCs w:val="28"/>
        </w:rPr>
        <w:t xml:space="preserve">для некоторого натурального </w:t>
      </w:r>
      <w:r w:rsidR="00665099" w:rsidRPr="00C34212">
        <w:rPr>
          <w:sz w:val="28"/>
          <w:szCs w:val="28"/>
          <w:lang w:val="en-US"/>
        </w:rPr>
        <w:t>k</w:t>
      </w:r>
      <w:r w:rsidRPr="00C34212">
        <w:rPr>
          <w:sz w:val="28"/>
          <w:szCs w:val="28"/>
        </w:rPr>
        <w:t xml:space="preserve">, то одно из значений функции </w:t>
      </w:r>
      <w:r w:rsidR="00665099" w:rsidRPr="00C34212">
        <w:rPr>
          <w:sz w:val="28"/>
          <w:szCs w:val="28"/>
          <w:lang w:val="en-US"/>
        </w:rPr>
        <w:t>f</w:t>
      </w:r>
      <w:r w:rsidRPr="00C34212">
        <w:rPr>
          <w:sz w:val="28"/>
          <w:szCs w:val="28"/>
        </w:rPr>
        <w:t xml:space="preserve"> повторится по крайней мере </w:t>
      </w:r>
      <w:r w:rsidR="00665099" w:rsidRPr="00C34212">
        <w:rPr>
          <w:sz w:val="28"/>
          <w:szCs w:val="28"/>
          <w:lang w:val="en-US"/>
        </w:rPr>
        <w:t>k</w:t>
      </w:r>
      <w:r w:rsidR="00665099" w:rsidRPr="00C34212">
        <w:rPr>
          <w:sz w:val="28"/>
          <w:szCs w:val="28"/>
        </w:rPr>
        <w:t>+1</w:t>
      </w:r>
      <w:r w:rsidRPr="00C34212">
        <w:rPr>
          <w:sz w:val="28"/>
          <w:szCs w:val="28"/>
        </w:rPr>
        <w:t xml:space="preserve"> раз</w:t>
      </w:r>
    </w:p>
    <w:p w:rsidR="00F5657F" w:rsidRPr="00C34212" w:rsidRDefault="00F5657F" w:rsidP="00F5657F">
      <w:pPr>
        <w:rPr>
          <w:sz w:val="28"/>
          <w:szCs w:val="28"/>
        </w:rPr>
      </w:pPr>
      <w:r w:rsidRPr="00C34212">
        <w:rPr>
          <w:sz w:val="28"/>
          <w:szCs w:val="28"/>
        </w:rPr>
        <w:t>Ответ: принцип Дирихле</w:t>
      </w:r>
    </w:p>
    <w:p w:rsidR="00C434D4" w:rsidRPr="00C34212" w:rsidRDefault="00C434D4" w:rsidP="00C434D4">
      <w:pPr>
        <w:rPr>
          <w:sz w:val="28"/>
          <w:szCs w:val="28"/>
        </w:rPr>
      </w:pPr>
    </w:p>
    <w:p w:rsidR="00C434D4" w:rsidRPr="00C34212" w:rsidRDefault="00C434D4" w:rsidP="00C434D4">
      <w:pPr>
        <w:rPr>
          <w:sz w:val="28"/>
          <w:szCs w:val="28"/>
        </w:rPr>
      </w:pPr>
      <w:r w:rsidRPr="00C34212">
        <w:rPr>
          <w:sz w:val="28"/>
          <w:szCs w:val="28"/>
          <w:lang w:eastAsia="ru-RU"/>
        </w:rPr>
        <w:t xml:space="preserve">Вопрос 9 </w:t>
      </w:r>
      <w:r w:rsidRPr="00C34212">
        <w:rPr>
          <w:sz w:val="28"/>
          <w:szCs w:val="28"/>
        </w:rPr>
        <w:t>(ответ словом, числом)</w:t>
      </w:r>
    </w:p>
    <w:p w:rsidR="00C434D4" w:rsidRPr="00C34212" w:rsidRDefault="00665099" w:rsidP="00C434D4">
      <w:pPr>
        <w:rPr>
          <w:sz w:val="28"/>
          <w:szCs w:val="28"/>
        </w:rPr>
      </w:pPr>
      <w:r w:rsidRPr="00C34212">
        <w:rPr>
          <w:sz w:val="28"/>
          <w:szCs w:val="28"/>
        </w:rPr>
        <w:t>Абсолютным дополнением множества</w:t>
      </w:r>
      <w:proofErr w:type="gramStart"/>
      <w:r w:rsidRPr="00C34212">
        <w:rPr>
          <w:sz w:val="28"/>
          <w:szCs w:val="28"/>
        </w:rPr>
        <w:t xml:space="preserve"> А</w:t>
      </w:r>
      <w:proofErr w:type="gramEnd"/>
      <w:r w:rsidRPr="00C34212">
        <w:rPr>
          <w:sz w:val="28"/>
          <w:szCs w:val="28"/>
        </w:rPr>
        <w:t xml:space="preserve">  называется множество всех таких элементов x, принадлежащих универсальному множеству U, которые…</w:t>
      </w:r>
    </w:p>
    <w:p w:rsidR="00F5657F" w:rsidRPr="00C34212" w:rsidRDefault="00F5657F" w:rsidP="00F5657F">
      <w:pPr>
        <w:rPr>
          <w:sz w:val="28"/>
          <w:szCs w:val="28"/>
        </w:rPr>
      </w:pPr>
      <w:r w:rsidRPr="00C34212">
        <w:rPr>
          <w:sz w:val="28"/>
          <w:szCs w:val="28"/>
        </w:rPr>
        <w:t>Ответ: не принадлежат множеству</w:t>
      </w:r>
      <w:proofErr w:type="gramStart"/>
      <w:r w:rsidRPr="00C34212">
        <w:rPr>
          <w:sz w:val="28"/>
          <w:szCs w:val="28"/>
        </w:rPr>
        <w:t xml:space="preserve"> А</w:t>
      </w:r>
      <w:proofErr w:type="gramEnd"/>
    </w:p>
    <w:p w:rsidR="00C434D4" w:rsidRPr="00C34212" w:rsidRDefault="00C434D4" w:rsidP="00C434D4">
      <w:pPr>
        <w:rPr>
          <w:sz w:val="28"/>
          <w:szCs w:val="28"/>
        </w:rPr>
      </w:pPr>
    </w:p>
    <w:p w:rsidR="00C434D4" w:rsidRPr="00C34212" w:rsidRDefault="00C434D4" w:rsidP="00C434D4">
      <w:pPr>
        <w:rPr>
          <w:sz w:val="28"/>
          <w:szCs w:val="28"/>
        </w:rPr>
      </w:pPr>
      <w:r w:rsidRPr="00C34212">
        <w:rPr>
          <w:sz w:val="28"/>
          <w:szCs w:val="28"/>
          <w:lang w:eastAsia="ru-RU"/>
        </w:rPr>
        <w:t xml:space="preserve">Вопрос </w:t>
      </w:r>
      <w:r w:rsidR="00ED02C4">
        <w:rPr>
          <w:sz w:val="28"/>
          <w:szCs w:val="28"/>
          <w:lang w:eastAsia="ru-RU"/>
        </w:rPr>
        <w:t>1</w:t>
      </w:r>
      <w:r w:rsidRPr="00C34212">
        <w:rPr>
          <w:sz w:val="28"/>
          <w:szCs w:val="28"/>
          <w:lang w:eastAsia="ru-RU"/>
        </w:rPr>
        <w:t xml:space="preserve">0 </w:t>
      </w:r>
      <w:r w:rsidRPr="00C34212">
        <w:rPr>
          <w:sz w:val="28"/>
          <w:szCs w:val="28"/>
        </w:rPr>
        <w:t>(ответ словом, числом)</w:t>
      </w:r>
    </w:p>
    <w:p w:rsidR="006B3FB3" w:rsidRPr="00C34212" w:rsidRDefault="00665099" w:rsidP="00665099">
      <w:pPr>
        <w:rPr>
          <w:sz w:val="28"/>
          <w:szCs w:val="28"/>
        </w:rPr>
      </w:pPr>
      <w:r w:rsidRPr="00C34212">
        <w:rPr>
          <w:sz w:val="28"/>
          <w:szCs w:val="28"/>
        </w:rPr>
        <w:t>Граф, содержащий кратные ребра, называется</w:t>
      </w:r>
    </w:p>
    <w:p w:rsidR="00F5657F" w:rsidRPr="00C34212" w:rsidRDefault="00F5657F" w:rsidP="00F5657F">
      <w:pPr>
        <w:rPr>
          <w:color w:val="000000"/>
          <w:sz w:val="28"/>
          <w:szCs w:val="28"/>
          <w:lang w:eastAsia="ru-RU"/>
        </w:rPr>
      </w:pPr>
      <w:r w:rsidRPr="00C34212">
        <w:rPr>
          <w:sz w:val="28"/>
          <w:szCs w:val="28"/>
          <w:lang w:eastAsia="ru-RU"/>
        </w:rPr>
        <w:t>Ответ:</w:t>
      </w:r>
      <w:r w:rsidRPr="00C34212">
        <w:rPr>
          <w:b/>
          <w:sz w:val="28"/>
          <w:szCs w:val="28"/>
          <w:lang w:eastAsia="ru-RU"/>
        </w:rPr>
        <w:t xml:space="preserve"> </w:t>
      </w:r>
      <w:proofErr w:type="spellStart"/>
      <w:r w:rsidRPr="00C34212">
        <w:rPr>
          <w:iCs/>
          <w:sz w:val="28"/>
          <w:szCs w:val="28"/>
        </w:rPr>
        <w:t>мультиграфом</w:t>
      </w:r>
      <w:proofErr w:type="spellEnd"/>
    </w:p>
    <w:p w:rsidR="00112FB4" w:rsidRPr="00C34212" w:rsidRDefault="00112FB4" w:rsidP="00754E64">
      <w:pPr>
        <w:rPr>
          <w:i/>
          <w:sz w:val="28"/>
          <w:szCs w:val="28"/>
        </w:rPr>
      </w:pPr>
    </w:p>
    <w:p w:rsidR="00754E64" w:rsidRPr="00C34212" w:rsidRDefault="00754E64" w:rsidP="00754E64">
      <w:pPr>
        <w:jc w:val="center"/>
        <w:rPr>
          <w:i/>
          <w:sz w:val="28"/>
          <w:szCs w:val="28"/>
        </w:rPr>
      </w:pPr>
      <w:r w:rsidRPr="00C34212">
        <w:rPr>
          <w:b/>
          <w:sz w:val="28"/>
          <w:szCs w:val="28"/>
        </w:rPr>
        <w:t xml:space="preserve">Блок </w:t>
      </w:r>
      <w:r w:rsidRPr="00C34212">
        <w:rPr>
          <w:b/>
          <w:sz w:val="28"/>
          <w:szCs w:val="28"/>
          <w:lang w:val="en-US"/>
        </w:rPr>
        <w:t>B</w:t>
      </w:r>
      <w:r w:rsidR="00D07D35" w:rsidRPr="00C34212">
        <w:rPr>
          <w:b/>
          <w:sz w:val="28"/>
          <w:szCs w:val="28"/>
        </w:rPr>
        <w:t xml:space="preserve"> </w:t>
      </w:r>
    </w:p>
    <w:p w:rsidR="00754E64" w:rsidRPr="00C34212" w:rsidRDefault="00754E64" w:rsidP="00754E64">
      <w:pPr>
        <w:jc w:val="center"/>
        <w:rPr>
          <w:b/>
          <w:sz w:val="28"/>
          <w:szCs w:val="28"/>
        </w:rPr>
      </w:pPr>
    </w:p>
    <w:p w:rsidR="00754E64" w:rsidRPr="00C34212" w:rsidRDefault="00E42247" w:rsidP="00754E64">
      <w:pPr>
        <w:rPr>
          <w:sz w:val="28"/>
          <w:szCs w:val="28"/>
        </w:rPr>
      </w:pPr>
      <w:r w:rsidRPr="00C34212">
        <w:rPr>
          <w:sz w:val="28"/>
          <w:szCs w:val="28"/>
        </w:rPr>
        <w:t>В</w:t>
      </w:r>
      <w:r w:rsidR="00754E64" w:rsidRPr="00C34212">
        <w:rPr>
          <w:sz w:val="28"/>
          <w:szCs w:val="28"/>
        </w:rPr>
        <w:t>.1 Типовые задачи:</w:t>
      </w:r>
    </w:p>
    <w:p w:rsidR="006B3FB3" w:rsidRPr="00C34212" w:rsidRDefault="006B3FB3" w:rsidP="00893AF4">
      <w:pPr>
        <w:rPr>
          <w:sz w:val="28"/>
          <w:szCs w:val="28"/>
          <w:lang w:eastAsia="ru-RU"/>
        </w:rPr>
      </w:pPr>
    </w:p>
    <w:p w:rsidR="00893AF4" w:rsidRPr="00C34212" w:rsidRDefault="006B3FB3" w:rsidP="00893AF4">
      <w:pPr>
        <w:rPr>
          <w:sz w:val="28"/>
          <w:szCs w:val="28"/>
        </w:rPr>
      </w:pPr>
      <w:r w:rsidRPr="00C34212">
        <w:rPr>
          <w:sz w:val="28"/>
          <w:szCs w:val="28"/>
          <w:lang w:eastAsia="ru-RU"/>
        </w:rPr>
        <w:t xml:space="preserve">Вопрос 1 </w:t>
      </w:r>
      <w:r w:rsidRPr="00C34212">
        <w:rPr>
          <w:sz w:val="28"/>
          <w:szCs w:val="28"/>
        </w:rPr>
        <w:t>(ответ словом, числом)</w:t>
      </w:r>
    </w:p>
    <w:p w:rsidR="006B3FB3" w:rsidRPr="00C34212" w:rsidRDefault="00665099" w:rsidP="006B3FB3">
      <w:pPr>
        <w:rPr>
          <w:sz w:val="28"/>
          <w:szCs w:val="28"/>
        </w:rPr>
      </w:pPr>
      <w:r w:rsidRPr="00C34212">
        <w:rPr>
          <w:sz w:val="28"/>
          <w:szCs w:val="28"/>
        </w:rPr>
        <w:t>Степень вершины х2 равна</w:t>
      </w:r>
    </w:p>
    <w:p w:rsidR="00665099" w:rsidRPr="00C34212" w:rsidRDefault="00665099" w:rsidP="006B3FB3">
      <w:pPr>
        <w:rPr>
          <w:color w:val="000000"/>
          <w:sz w:val="28"/>
          <w:szCs w:val="28"/>
          <w:lang w:eastAsia="ru-RU"/>
        </w:rPr>
      </w:pPr>
      <w:r w:rsidRPr="00C34212">
        <w:rPr>
          <w:noProof/>
          <w:lang w:eastAsia="ru-RU"/>
        </w:rPr>
        <w:drawing>
          <wp:inline distT="0" distB="0" distL="0" distR="0">
            <wp:extent cx="1914525" cy="1200150"/>
            <wp:effectExtent l="0" t="0" r="9525" b="0"/>
            <wp:docPr id="6" name="Рисунок 6" descr="http://pd.bgti.ru/UST/Upload/6294bec8c54a4f139aa402e4fb6639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bgti.ru/UST/Upload/6294bec8c54a4f139aa402e4fb6639fa.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200150"/>
                    </a:xfrm>
                    <a:prstGeom prst="rect">
                      <a:avLst/>
                    </a:prstGeom>
                    <a:noFill/>
                    <a:ln>
                      <a:noFill/>
                    </a:ln>
                  </pic:spPr>
                </pic:pic>
              </a:graphicData>
            </a:graphic>
          </wp:inline>
        </w:drawing>
      </w:r>
    </w:p>
    <w:p w:rsidR="00F5657F" w:rsidRPr="00C34212" w:rsidRDefault="00F5657F" w:rsidP="00F5657F">
      <w:pPr>
        <w:rPr>
          <w:color w:val="000000"/>
          <w:sz w:val="28"/>
          <w:szCs w:val="28"/>
          <w:lang w:eastAsia="ru-RU"/>
        </w:rPr>
      </w:pPr>
      <w:r w:rsidRPr="00C34212">
        <w:rPr>
          <w:color w:val="000000"/>
          <w:sz w:val="28"/>
          <w:szCs w:val="28"/>
          <w:lang w:eastAsia="ru-RU"/>
        </w:rPr>
        <w:t>Ответ: 2</w:t>
      </w:r>
    </w:p>
    <w:p w:rsidR="006B3FB3" w:rsidRPr="00C34212" w:rsidRDefault="006B3FB3" w:rsidP="006B3FB3">
      <w:pPr>
        <w:rPr>
          <w:sz w:val="28"/>
          <w:szCs w:val="28"/>
        </w:rPr>
      </w:pPr>
    </w:p>
    <w:p w:rsidR="006B3FB3" w:rsidRPr="00C34212" w:rsidRDefault="006B3FB3" w:rsidP="006B3FB3">
      <w:pPr>
        <w:rPr>
          <w:sz w:val="28"/>
          <w:szCs w:val="28"/>
        </w:rPr>
      </w:pPr>
      <w:r w:rsidRPr="00C34212">
        <w:rPr>
          <w:sz w:val="28"/>
          <w:szCs w:val="28"/>
          <w:lang w:eastAsia="ru-RU"/>
        </w:rPr>
        <w:t xml:space="preserve">Вопрос 2 </w:t>
      </w:r>
      <w:r w:rsidRPr="00C34212">
        <w:rPr>
          <w:sz w:val="28"/>
          <w:szCs w:val="28"/>
        </w:rPr>
        <w:t>(ответ словом, числом)</w:t>
      </w:r>
    </w:p>
    <w:p w:rsidR="006B3FB3" w:rsidRPr="00C34212" w:rsidRDefault="001F027C" w:rsidP="001F027C">
      <w:pPr>
        <w:rPr>
          <w:sz w:val="28"/>
          <w:szCs w:val="28"/>
        </w:rPr>
      </w:pPr>
      <w:r w:rsidRPr="00C34212">
        <w:rPr>
          <w:sz w:val="28"/>
          <w:szCs w:val="28"/>
        </w:rPr>
        <w:t>Найдите среди графов Н, К и L изображенных на рисунке, подграфы графа G</w:t>
      </w:r>
    </w:p>
    <w:p w:rsidR="001F027C" w:rsidRPr="00C34212" w:rsidRDefault="001F027C" w:rsidP="001F027C">
      <w:pPr>
        <w:rPr>
          <w:sz w:val="28"/>
          <w:szCs w:val="28"/>
        </w:rPr>
      </w:pPr>
      <w:r w:rsidRPr="00C34212">
        <w:rPr>
          <w:noProof/>
          <w:sz w:val="28"/>
          <w:szCs w:val="28"/>
          <w:lang w:eastAsia="ru-RU"/>
        </w:rPr>
        <w:lastRenderedPageBreak/>
        <w:drawing>
          <wp:inline distT="0" distB="0" distL="0" distR="0">
            <wp:extent cx="3324689" cy="2600688"/>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324689" cy="2600688"/>
                    </a:xfrm>
                    <a:prstGeom prst="rect">
                      <a:avLst/>
                    </a:prstGeom>
                  </pic:spPr>
                </pic:pic>
              </a:graphicData>
            </a:graphic>
          </wp:inline>
        </w:drawing>
      </w:r>
    </w:p>
    <w:p w:rsidR="00F5657F" w:rsidRPr="00C34212" w:rsidRDefault="00F5657F" w:rsidP="00F5657F">
      <w:pPr>
        <w:rPr>
          <w:sz w:val="28"/>
          <w:szCs w:val="28"/>
        </w:rPr>
      </w:pPr>
      <w:r w:rsidRPr="00C34212">
        <w:rPr>
          <w:sz w:val="28"/>
          <w:szCs w:val="28"/>
        </w:rPr>
        <w:t>Ответ: Н, К</w:t>
      </w:r>
    </w:p>
    <w:p w:rsidR="006B3FB3" w:rsidRPr="00C34212" w:rsidRDefault="006B3FB3" w:rsidP="00893AF4">
      <w:pPr>
        <w:rPr>
          <w:sz w:val="28"/>
          <w:szCs w:val="28"/>
        </w:rPr>
      </w:pPr>
    </w:p>
    <w:p w:rsidR="006B3FB3" w:rsidRPr="00C34212" w:rsidRDefault="006B3FB3" w:rsidP="00893AF4">
      <w:pPr>
        <w:rPr>
          <w:sz w:val="28"/>
          <w:szCs w:val="28"/>
        </w:rPr>
      </w:pPr>
      <w:r w:rsidRPr="00C34212">
        <w:rPr>
          <w:sz w:val="28"/>
          <w:szCs w:val="28"/>
          <w:lang w:eastAsia="ru-RU"/>
        </w:rPr>
        <w:t xml:space="preserve">Вопрос 3 </w:t>
      </w:r>
      <w:r w:rsidRPr="00C34212">
        <w:rPr>
          <w:sz w:val="28"/>
          <w:szCs w:val="28"/>
        </w:rPr>
        <w:t>(ответ словом, числом)</w:t>
      </w:r>
    </w:p>
    <w:p w:rsidR="001F027C" w:rsidRPr="00C34212" w:rsidRDefault="001F027C" w:rsidP="00754E64">
      <w:r w:rsidRPr="00C34212">
        <w:rPr>
          <w:noProof/>
          <w:sz w:val="28"/>
          <w:szCs w:val="28"/>
          <w:lang w:eastAsia="ru-RU"/>
        </w:rPr>
        <w:drawing>
          <wp:inline distT="0" distB="0" distL="0" distR="0">
            <wp:extent cx="5162550" cy="30975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163275" cy="3097965"/>
                    </a:xfrm>
                    <a:prstGeom prst="rect">
                      <a:avLst/>
                    </a:prstGeom>
                  </pic:spPr>
                </pic:pic>
              </a:graphicData>
            </a:graphic>
          </wp:inline>
        </w:drawing>
      </w:r>
      <w:r w:rsidRPr="00C34212">
        <w:t xml:space="preserve"> </w:t>
      </w:r>
    </w:p>
    <w:p w:rsidR="00754E64" w:rsidRPr="00C34212" w:rsidRDefault="001F027C" w:rsidP="00754E64">
      <w:pPr>
        <w:rPr>
          <w:sz w:val="28"/>
          <w:szCs w:val="28"/>
        </w:rPr>
      </w:pPr>
      <w:r w:rsidRPr="00C34212">
        <w:rPr>
          <w:sz w:val="28"/>
          <w:szCs w:val="28"/>
        </w:rPr>
        <w:t>Проследите за работой алгоритма связности на графе, изображенном на рисунке</w:t>
      </w:r>
    </w:p>
    <w:p w:rsidR="001F027C" w:rsidRPr="00C34212" w:rsidRDefault="001F027C" w:rsidP="00754E64">
      <w:pPr>
        <w:rPr>
          <w:sz w:val="28"/>
          <w:szCs w:val="28"/>
        </w:rPr>
      </w:pPr>
      <w:r w:rsidRPr="00C34212">
        <w:rPr>
          <w:noProof/>
          <w:sz w:val="28"/>
          <w:szCs w:val="28"/>
          <w:lang w:eastAsia="ru-RU"/>
        </w:rPr>
        <w:drawing>
          <wp:inline distT="0" distB="0" distL="0" distR="0">
            <wp:extent cx="2095792" cy="15623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95792" cy="1562318"/>
                    </a:xfrm>
                    <a:prstGeom prst="rect">
                      <a:avLst/>
                    </a:prstGeom>
                  </pic:spPr>
                </pic:pic>
              </a:graphicData>
            </a:graphic>
          </wp:inline>
        </w:drawing>
      </w:r>
    </w:p>
    <w:p w:rsidR="001F027C" w:rsidRPr="00C34212" w:rsidRDefault="001F027C" w:rsidP="00754E64">
      <w:pPr>
        <w:rPr>
          <w:sz w:val="28"/>
          <w:szCs w:val="28"/>
        </w:rPr>
      </w:pPr>
      <w:r w:rsidRPr="00C34212">
        <w:rPr>
          <w:sz w:val="28"/>
          <w:szCs w:val="28"/>
        </w:rPr>
        <w:t xml:space="preserve">Вычислите число компонент связности данного графа </w:t>
      </w:r>
      <w:r w:rsidRPr="00C34212">
        <w:rPr>
          <w:sz w:val="28"/>
          <w:szCs w:val="28"/>
          <w:lang w:val="en-US"/>
        </w:rPr>
        <w:t>G</w:t>
      </w:r>
    </w:p>
    <w:p w:rsidR="00F5657F" w:rsidRPr="00C34212" w:rsidRDefault="00F5657F" w:rsidP="00F5657F">
      <w:pPr>
        <w:rPr>
          <w:sz w:val="28"/>
          <w:szCs w:val="28"/>
        </w:rPr>
      </w:pPr>
      <w:r w:rsidRPr="00C34212">
        <w:rPr>
          <w:sz w:val="28"/>
          <w:szCs w:val="28"/>
        </w:rPr>
        <w:t>Ответ: 3</w:t>
      </w:r>
    </w:p>
    <w:p w:rsidR="00B55610" w:rsidRPr="00C34212" w:rsidRDefault="00B55610" w:rsidP="00754E64">
      <w:pPr>
        <w:rPr>
          <w:sz w:val="28"/>
          <w:szCs w:val="28"/>
        </w:rPr>
      </w:pPr>
    </w:p>
    <w:p w:rsidR="00B55610" w:rsidRPr="00C34212" w:rsidRDefault="00B55610" w:rsidP="00754E64">
      <w:pPr>
        <w:rPr>
          <w:sz w:val="28"/>
          <w:szCs w:val="28"/>
        </w:rPr>
      </w:pPr>
      <w:r w:rsidRPr="00C34212">
        <w:rPr>
          <w:sz w:val="28"/>
          <w:szCs w:val="28"/>
        </w:rPr>
        <w:t>Вопрос 4 (ответ словом, числом)</w:t>
      </w:r>
    </w:p>
    <w:p w:rsidR="00B55610" w:rsidRPr="00C34212" w:rsidRDefault="00B7177D" w:rsidP="00B7177D">
      <w:pPr>
        <w:rPr>
          <w:sz w:val="28"/>
          <w:szCs w:val="28"/>
        </w:rPr>
      </w:pPr>
      <w:r w:rsidRPr="00C34212">
        <w:rPr>
          <w:sz w:val="28"/>
          <w:szCs w:val="28"/>
        </w:rPr>
        <w:t xml:space="preserve">Алгоритм вычисления суммы квадратов первых </w:t>
      </w:r>
      <w:r w:rsidRPr="00C34212">
        <w:rPr>
          <w:sz w:val="28"/>
          <w:szCs w:val="28"/>
          <w:lang w:val="en-US"/>
        </w:rPr>
        <w:t>n</w:t>
      </w:r>
      <w:r w:rsidRPr="00C34212">
        <w:rPr>
          <w:sz w:val="28"/>
          <w:szCs w:val="28"/>
        </w:rPr>
        <w:t xml:space="preserve"> натуральных чисел.</w:t>
      </w:r>
    </w:p>
    <w:p w:rsidR="00B7177D" w:rsidRPr="00C34212" w:rsidRDefault="00B7177D" w:rsidP="00B7177D">
      <w:pPr>
        <w:rPr>
          <w:sz w:val="28"/>
          <w:szCs w:val="28"/>
        </w:rPr>
      </w:pPr>
      <w:r w:rsidRPr="00C34212">
        <w:rPr>
          <w:noProof/>
          <w:sz w:val="28"/>
          <w:szCs w:val="28"/>
          <w:lang w:eastAsia="ru-RU"/>
        </w:rPr>
        <w:lastRenderedPageBreak/>
        <w:drawing>
          <wp:inline distT="0" distB="0" distL="0" distR="0">
            <wp:extent cx="2781300" cy="183543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796415" cy="1845409"/>
                    </a:xfrm>
                    <a:prstGeom prst="rect">
                      <a:avLst/>
                    </a:prstGeom>
                  </pic:spPr>
                </pic:pic>
              </a:graphicData>
            </a:graphic>
          </wp:inline>
        </w:drawing>
      </w:r>
    </w:p>
    <w:p w:rsidR="00B7177D" w:rsidRPr="00C34212" w:rsidRDefault="00B7177D" w:rsidP="00B7177D">
      <w:pPr>
        <w:rPr>
          <w:sz w:val="28"/>
          <w:szCs w:val="28"/>
        </w:rPr>
      </w:pPr>
      <w:r w:rsidRPr="00C34212">
        <w:rPr>
          <w:sz w:val="28"/>
          <w:szCs w:val="28"/>
        </w:rPr>
        <w:t xml:space="preserve">Чему равен результат в случае </w:t>
      </w:r>
      <w:r w:rsidRPr="00C34212">
        <w:rPr>
          <w:sz w:val="28"/>
          <w:szCs w:val="28"/>
          <w:lang w:val="en-US"/>
        </w:rPr>
        <w:t>n</w:t>
      </w:r>
      <w:r w:rsidRPr="00C34212">
        <w:rPr>
          <w:sz w:val="28"/>
          <w:szCs w:val="28"/>
        </w:rPr>
        <w:t xml:space="preserve"> = 4</w:t>
      </w:r>
    </w:p>
    <w:p w:rsidR="00A97E86" w:rsidRPr="00C34212" w:rsidRDefault="00A97E86" w:rsidP="00A97E86">
      <w:pPr>
        <w:rPr>
          <w:sz w:val="28"/>
          <w:szCs w:val="28"/>
        </w:rPr>
      </w:pPr>
      <w:r w:rsidRPr="00C34212">
        <w:rPr>
          <w:sz w:val="28"/>
          <w:szCs w:val="28"/>
        </w:rPr>
        <w:t xml:space="preserve">Ответ: </w:t>
      </w:r>
      <w:r w:rsidRPr="00C34212">
        <w:rPr>
          <w:sz w:val="28"/>
          <w:szCs w:val="28"/>
          <w:lang w:val="en-US"/>
        </w:rPr>
        <w:t>sum</w:t>
      </w:r>
      <w:r w:rsidRPr="00C34212">
        <w:rPr>
          <w:sz w:val="28"/>
          <w:szCs w:val="28"/>
        </w:rPr>
        <w:t>=30</w:t>
      </w:r>
    </w:p>
    <w:p w:rsidR="00B7177D" w:rsidRPr="00C34212" w:rsidRDefault="00B7177D" w:rsidP="00754E64">
      <w:pPr>
        <w:rPr>
          <w:sz w:val="28"/>
          <w:szCs w:val="28"/>
        </w:rPr>
      </w:pPr>
    </w:p>
    <w:p w:rsidR="00B55610" w:rsidRPr="00C34212" w:rsidRDefault="00B55610" w:rsidP="00754E64">
      <w:pPr>
        <w:rPr>
          <w:sz w:val="28"/>
          <w:szCs w:val="28"/>
        </w:rPr>
      </w:pPr>
      <w:r w:rsidRPr="00C34212">
        <w:rPr>
          <w:sz w:val="28"/>
          <w:szCs w:val="28"/>
        </w:rPr>
        <w:t>Вопрос 5 (ответ словом, числом)</w:t>
      </w:r>
    </w:p>
    <w:p w:rsidR="003A4219" w:rsidRPr="00C34212" w:rsidRDefault="003A4219" w:rsidP="00754E64">
      <w:pPr>
        <w:rPr>
          <w:sz w:val="28"/>
          <w:szCs w:val="28"/>
        </w:rPr>
      </w:pPr>
      <w:r w:rsidRPr="00C34212">
        <w:rPr>
          <w:sz w:val="28"/>
          <w:szCs w:val="28"/>
        </w:rPr>
        <w:t>Отношение  {&lt;1, 2&gt;, &lt;2, 1&gt;, &lt;2, 3&gt;, &lt;1, 3&gt;, &lt;3, 1&gt;, &lt;3, 2&gt;} не является рефлексивным, потому что отсутствуют пары</w:t>
      </w:r>
    </w:p>
    <w:p w:rsidR="00A97E86" w:rsidRPr="00C34212" w:rsidRDefault="00A97E86" w:rsidP="00A97E86">
      <w:pPr>
        <w:rPr>
          <w:sz w:val="28"/>
          <w:szCs w:val="28"/>
        </w:rPr>
      </w:pPr>
      <w:r w:rsidRPr="00C34212">
        <w:rPr>
          <w:sz w:val="28"/>
          <w:szCs w:val="28"/>
        </w:rPr>
        <w:t>Ответ:</w:t>
      </w:r>
      <w:r w:rsidRPr="00C34212">
        <w:t xml:space="preserve"> </w:t>
      </w:r>
      <w:r w:rsidRPr="00C34212">
        <w:rPr>
          <w:sz w:val="28"/>
          <w:szCs w:val="28"/>
        </w:rPr>
        <w:t>{&lt;1, 1&gt;, &lt;2, 2&gt;, &lt;3, 3&gt;}.</w:t>
      </w:r>
    </w:p>
    <w:p w:rsidR="006B3FB3" w:rsidRPr="00C34212" w:rsidRDefault="006B3FB3" w:rsidP="00754E64">
      <w:pPr>
        <w:rPr>
          <w:sz w:val="28"/>
          <w:szCs w:val="28"/>
        </w:rPr>
      </w:pPr>
    </w:p>
    <w:p w:rsidR="00754E64" w:rsidRPr="00C34212" w:rsidRDefault="00754E64" w:rsidP="00754E64">
      <w:pPr>
        <w:jc w:val="center"/>
        <w:rPr>
          <w:b/>
          <w:sz w:val="28"/>
          <w:szCs w:val="28"/>
        </w:rPr>
      </w:pPr>
      <w:r w:rsidRPr="00C34212">
        <w:rPr>
          <w:b/>
          <w:sz w:val="28"/>
          <w:szCs w:val="28"/>
        </w:rPr>
        <w:t>Блок</w:t>
      </w:r>
      <w:proofErr w:type="gramStart"/>
      <w:r w:rsidRPr="00C34212">
        <w:rPr>
          <w:b/>
          <w:sz w:val="28"/>
          <w:szCs w:val="28"/>
        </w:rPr>
        <w:t xml:space="preserve"> С</w:t>
      </w:r>
      <w:proofErr w:type="gramEnd"/>
    </w:p>
    <w:p w:rsidR="0016539C" w:rsidRPr="00C34212" w:rsidRDefault="0016539C" w:rsidP="00754E64">
      <w:pPr>
        <w:jc w:val="both"/>
        <w:rPr>
          <w:i/>
          <w:sz w:val="28"/>
          <w:szCs w:val="28"/>
        </w:rPr>
      </w:pPr>
    </w:p>
    <w:p w:rsidR="00754E64" w:rsidRPr="00C34212" w:rsidRDefault="009E418F" w:rsidP="00754E64">
      <w:pPr>
        <w:jc w:val="both"/>
        <w:rPr>
          <w:sz w:val="28"/>
          <w:szCs w:val="28"/>
        </w:rPr>
      </w:pPr>
      <w:r w:rsidRPr="00C34212">
        <w:rPr>
          <w:sz w:val="28"/>
          <w:szCs w:val="28"/>
        </w:rPr>
        <w:t xml:space="preserve">С.1 </w:t>
      </w:r>
      <w:r w:rsidR="00B7177D" w:rsidRPr="00C34212">
        <w:rPr>
          <w:sz w:val="28"/>
          <w:szCs w:val="28"/>
        </w:rPr>
        <w:t>Индивидуальные творческие задания</w:t>
      </w:r>
    </w:p>
    <w:p w:rsidR="003B6F99" w:rsidRPr="00C34212" w:rsidRDefault="003B6F99" w:rsidP="00B7177D">
      <w:pPr>
        <w:jc w:val="both"/>
        <w:rPr>
          <w:sz w:val="28"/>
          <w:szCs w:val="28"/>
        </w:rPr>
      </w:pPr>
    </w:p>
    <w:p w:rsidR="00B7177D" w:rsidRPr="00C34212" w:rsidRDefault="00B7177D" w:rsidP="00B7177D">
      <w:pPr>
        <w:jc w:val="both"/>
        <w:rPr>
          <w:sz w:val="28"/>
          <w:szCs w:val="28"/>
        </w:rPr>
      </w:pPr>
      <w:r w:rsidRPr="00C34212">
        <w:rPr>
          <w:sz w:val="28"/>
          <w:szCs w:val="28"/>
        </w:rPr>
        <w:t xml:space="preserve">Вопрос </w:t>
      </w:r>
      <w:r w:rsidR="00ED02C4">
        <w:rPr>
          <w:sz w:val="28"/>
          <w:szCs w:val="28"/>
        </w:rPr>
        <w:t>1</w:t>
      </w:r>
      <w:r w:rsidRPr="00C34212">
        <w:rPr>
          <w:sz w:val="28"/>
          <w:szCs w:val="28"/>
        </w:rPr>
        <w:t xml:space="preserve"> (</w:t>
      </w:r>
      <w:r w:rsidR="003B6F99" w:rsidRPr="00C34212">
        <w:rPr>
          <w:sz w:val="28"/>
          <w:szCs w:val="28"/>
        </w:rPr>
        <w:t>вопрос типа эссе</w:t>
      </w:r>
      <w:r w:rsidRPr="00C34212">
        <w:rPr>
          <w:sz w:val="28"/>
          <w:szCs w:val="28"/>
        </w:rPr>
        <w:t>)</w:t>
      </w:r>
    </w:p>
    <w:p w:rsidR="00B7177D" w:rsidRPr="00C34212" w:rsidRDefault="00B7177D" w:rsidP="00B7177D">
      <w:pPr>
        <w:jc w:val="both"/>
        <w:rPr>
          <w:sz w:val="28"/>
          <w:szCs w:val="28"/>
        </w:rPr>
      </w:pPr>
      <w:r w:rsidRPr="00C34212">
        <w:rPr>
          <w:sz w:val="28"/>
          <w:szCs w:val="28"/>
        </w:rPr>
        <w:t xml:space="preserve">Проверьте, что функциональная схема, изображенная на рисунке, реализует </w:t>
      </w:r>
      <w:proofErr w:type="spellStart"/>
      <w:r w:rsidRPr="00C34212">
        <w:rPr>
          <w:sz w:val="28"/>
          <w:szCs w:val="28"/>
        </w:rPr>
        <w:t>полубитный</w:t>
      </w:r>
      <w:proofErr w:type="spellEnd"/>
      <w:r w:rsidRPr="00C34212">
        <w:rPr>
          <w:sz w:val="28"/>
          <w:szCs w:val="28"/>
        </w:rPr>
        <w:t xml:space="preserve"> сумматор</w:t>
      </w:r>
    </w:p>
    <w:p w:rsidR="00B7177D" w:rsidRPr="00C34212" w:rsidRDefault="00B7177D" w:rsidP="00B7177D">
      <w:pPr>
        <w:jc w:val="both"/>
        <w:rPr>
          <w:sz w:val="28"/>
          <w:szCs w:val="28"/>
        </w:rPr>
      </w:pPr>
      <w:r w:rsidRPr="00C34212">
        <w:rPr>
          <w:noProof/>
          <w:sz w:val="28"/>
          <w:szCs w:val="28"/>
          <w:lang w:eastAsia="ru-RU"/>
        </w:rPr>
        <w:drawing>
          <wp:inline distT="0" distB="0" distL="0" distR="0">
            <wp:extent cx="3839111" cy="1905266"/>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839111" cy="1905266"/>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Ответ: Входными данными элементов 3 и 4 являются разряд переноса и сумма по модулю 2 соответственно</w:t>
      </w:r>
    </w:p>
    <w:p w:rsidR="00A97E86" w:rsidRPr="00C34212" w:rsidRDefault="00A97E86" w:rsidP="00A97E86">
      <w:pPr>
        <w:jc w:val="both"/>
        <w:rPr>
          <w:sz w:val="28"/>
          <w:szCs w:val="28"/>
        </w:rPr>
      </w:pPr>
      <w:r w:rsidRPr="00C34212">
        <w:rPr>
          <w:noProof/>
          <w:sz w:val="28"/>
          <w:szCs w:val="28"/>
          <w:lang w:eastAsia="ru-RU"/>
        </w:rPr>
        <w:drawing>
          <wp:inline distT="0" distB="0" distL="0" distR="0">
            <wp:extent cx="3696216" cy="95263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696216" cy="952633"/>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Следовательно, реализует</w:t>
      </w:r>
    </w:p>
    <w:p w:rsidR="003A4219" w:rsidRPr="00C34212" w:rsidRDefault="003A4219" w:rsidP="003A4219">
      <w:pPr>
        <w:jc w:val="both"/>
        <w:rPr>
          <w:sz w:val="28"/>
          <w:szCs w:val="28"/>
        </w:rPr>
      </w:pPr>
    </w:p>
    <w:p w:rsidR="003A4219" w:rsidRPr="00C34212" w:rsidRDefault="003A4219" w:rsidP="003A4219">
      <w:pPr>
        <w:jc w:val="both"/>
        <w:rPr>
          <w:sz w:val="28"/>
          <w:szCs w:val="28"/>
        </w:rPr>
      </w:pPr>
      <w:r w:rsidRPr="00C34212">
        <w:rPr>
          <w:sz w:val="28"/>
          <w:szCs w:val="28"/>
        </w:rPr>
        <w:t>Вопрос 2 (</w:t>
      </w:r>
      <w:r w:rsidR="003B6F99" w:rsidRPr="00C34212">
        <w:rPr>
          <w:sz w:val="28"/>
          <w:szCs w:val="28"/>
        </w:rPr>
        <w:t>вопрос типа эссе</w:t>
      </w:r>
      <w:r w:rsidRPr="00C34212">
        <w:rPr>
          <w:sz w:val="28"/>
          <w:szCs w:val="28"/>
        </w:rPr>
        <w:t>)</w:t>
      </w:r>
    </w:p>
    <w:p w:rsidR="003A4219" w:rsidRPr="00C34212" w:rsidRDefault="003A4219" w:rsidP="003A4219">
      <w:pPr>
        <w:jc w:val="both"/>
        <w:rPr>
          <w:sz w:val="28"/>
          <w:szCs w:val="28"/>
        </w:rPr>
      </w:pPr>
      <w:r w:rsidRPr="00C34212">
        <w:rPr>
          <w:sz w:val="28"/>
          <w:szCs w:val="28"/>
        </w:rPr>
        <w:t>Проследите работу алгоритма на примере сети дорог</w:t>
      </w:r>
    </w:p>
    <w:p w:rsidR="003A4219" w:rsidRPr="00C34212" w:rsidRDefault="003A4219" w:rsidP="003A4219">
      <w:pPr>
        <w:jc w:val="both"/>
        <w:rPr>
          <w:sz w:val="28"/>
          <w:szCs w:val="28"/>
        </w:rPr>
      </w:pPr>
      <w:r w:rsidRPr="00C34212">
        <w:rPr>
          <w:noProof/>
          <w:sz w:val="28"/>
          <w:szCs w:val="28"/>
          <w:lang w:eastAsia="ru-RU"/>
        </w:rPr>
        <w:lastRenderedPageBreak/>
        <w:drawing>
          <wp:inline distT="0" distB="0" distL="0" distR="0">
            <wp:extent cx="3219899" cy="164805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219899" cy="1648055"/>
                    </a:xfrm>
                    <a:prstGeom prst="rect">
                      <a:avLst/>
                    </a:prstGeom>
                  </pic:spPr>
                </pic:pic>
              </a:graphicData>
            </a:graphic>
          </wp:inline>
        </w:drawing>
      </w:r>
    </w:p>
    <w:p w:rsidR="003A4219" w:rsidRPr="00C34212" w:rsidRDefault="003A4219" w:rsidP="003A4219">
      <w:pPr>
        <w:jc w:val="both"/>
        <w:rPr>
          <w:sz w:val="28"/>
          <w:szCs w:val="28"/>
        </w:rPr>
      </w:pPr>
      <w:r w:rsidRPr="00C34212">
        <w:rPr>
          <w:sz w:val="28"/>
          <w:szCs w:val="28"/>
        </w:rPr>
        <w:t>Какой получился результат?</w:t>
      </w:r>
      <w:r w:rsidRPr="00C34212">
        <w:rPr>
          <w:noProof/>
          <w:lang w:eastAsia="ru-RU"/>
        </w:rPr>
        <w:t xml:space="preserve"> </w:t>
      </w:r>
    </w:p>
    <w:p w:rsidR="003A4219" w:rsidRPr="00C34212" w:rsidRDefault="003A4219" w:rsidP="003A4219">
      <w:pPr>
        <w:jc w:val="both"/>
        <w:rPr>
          <w:sz w:val="28"/>
          <w:szCs w:val="28"/>
        </w:rPr>
      </w:pPr>
      <w:r w:rsidRPr="00C34212">
        <w:rPr>
          <w:noProof/>
          <w:sz w:val="28"/>
          <w:szCs w:val="28"/>
          <w:lang w:eastAsia="ru-RU"/>
        </w:rPr>
        <w:drawing>
          <wp:inline distT="0" distB="0" distL="0" distR="0">
            <wp:extent cx="4181475" cy="293915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187784" cy="2943588"/>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 xml:space="preserve">Ответ: есть некоторая свобода выбора при упорядочении ребер одинакового веса. Изначально остаток = 11 и т. = 7. Цикл выполняется пять раз. При этом удаляется пять ребер: </w:t>
      </w:r>
      <w:proofErr w:type="gramStart"/>
      <w:r w:rsidRPr="00C34212">
        <w:rPr>
          <w:sz w:val="28"/>
          <w:szCs w:val="28"/>
          <w:lang w:val="en-US"/>
        </w:rPr>
        <w:t>BG</w:t>
      </w:r>
      <w:r w:rsidRPr="00C34212">
        <w:rPr>
          <w:sz w:val="28"/>
          <w:szCs w:val="28"/>
        </w:rPr>
        <w:t xml:space="preserve">, </w:t>
      </w:r>
      <w:r w:rsidRPr="00C34212">
        <w:rPr>
          <w:sz w:val="28"/>
          <w:szCs w:val="28"/>
          <w:lang w:val="en-US"/>
        </w:rPr>
        <w:t>DE</w:t>
      </w:r>
      <w:r w:rsidRPr="00C34212">
        <w:rPr>
          <w:sz w:val="28"/>
          <w:szCs w:val="28"/>
        </w:rPr>
        <w:t xml:space="preserve">, </w:t>
      </w:r>
      <w:r w:rsidRPr="00C34212">
        <w:rPr>
          <w:sz w:val="28"/>
          <w:szCs w:val="28"/>
          <w:lang w:val="en-US"/>
        </w:rPr>
        <w:t>EF</w:t>
      </w:r>
      <w:r w:rsidRPr="00C34212">
        <w:rPr>
          <w:sz w:val="28"/>
          <w:szCs w:val="28"/>
        </w:rPr>
        <w:t xml:space="preserve">, АВ и </w:t>
      </w:r>
      <w:r w:rsidRPr="00C34212">
        <w:rPr>
          <w:sz w:val="28"/>
          <w:szCs w:val="28"/>
          <w:lang w:val="en-US"/>
        </w:rPr>
        <w:t>EG</w:t>
      </w:r>
      <w:r w:rsidRPr="00C34212">
        <w:rPr>
          <w:sz w:val="28"/>
          <w:szCs w:val="28"/>
        </w:rPr>
        <w:t>.</w:t>
      </w:r>
      <w:proofErr w:type="gramEnd"/>
      <w:r w:rsidRPr="00C34212">
        <w:rPr>
          <w:sz w:val="28"/>
          <w:szCs w:val="28"/>
        </w:rPr>
        <w:t xml:space="preserve"> Остается минимальная сеть, изображенная на рисунке.</w:t>
      </w:r>
    </w:p>
    <w:p w:rsidR="00A97E86" w:rsidRPr="00C34212" w:rsidRDefault="00A97E86" w:rsidP="00A97E86">
      <w:pPr>
        <w:jc w:val="both"/>
        <w:rPr>
          <w:sz w:val="28"/>
          <w:szCs w:val="28"/>
        </w:rPr>
      </w:pPr>
      <w:r w:rsidRPr="00C34212">
        <w:rPr>
          <w:noProof/>
          <w:sz w:val="28"/>
          <w:szCs w:val="28"/>
          <w:lang w:eastAsia="ru-RU"/>
        </w:rPr>
        <w:drawing>
          <wp:inline distT="0" distB="0" distL="0" distR="0">
            <wp:extent cx="2457793" cy="139084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57793" cy="1390844"/>
                    </a:xfrm>
                    <a:prstGeom prst="rect">
                      <a:avLst/>
                    </a:prstGeom>
                  </pic:spPr>
                </pic:pic>
              </a:graphicData>
            </a:graphic>
          </wp:inline>
        </w:drawing>
      </w:r>
    </w:p>
    <w:p w:rsidR="00754E64" w:rsidRPr="00C34212" w:rsidRDefault="00754E64" w:rsidP="00754E64">
      <w:pPr>
        <w:jc w:val="both"/>
        <w:rPr>
          <w:sz w:val="28"/>
          <w:szCs w:val="28"/>
        </w:rPr>
      </w:pPr>
    </w:p>
    <w:p w:rsidR="003B6F99" w:rsidRPr="00C34212" w:rsidRDefault="003B6F99" w:rsidP="003B6F99">
      <w:pPr>
        <w:jc w:val="both"/>
        <w:rPr>
          <w:sz w:val="28"/>
          <w:szCs w:val="28"/>
        </w:rPr>
      </w:pPr>
      <w:r w:rsidRPr="00C34212">
        <w:rPr>
          <w:sz w:val="28"/>
          <w:szCs w:val="28"/>
        </w:rPr>
        <w:t xml:space="preserve">Вопрос </w:t>
      </w:r>
      <w:r w:rsidR="00ED02C4">
        <w:rPr>
          <w:sz w:val="28"/>
          <w:szCs w:val="28"/>
        </w:rPr>
        <w:t>3</w:t>
      </w:r>
      <w:r w:rsidRPr="00C34212">
        <w:rPr>
          <w:sz w:val="28"/>
          <w:szCs w:val="28"/>
        </w:rPr>
        <w:t xml:space="preserve"> (вопрос типа эссе)</w:t>
      </w:r>
    </w:p>
    <w:p w:rsidR="003B6F99" w:rsidRPr="00C34212" w:rsidRDefault="003B6F99" w:rsidP="00754E64">
      <w:pPr>
        <w:jc w:val="both"/>
        <w:rPr>
          <w:sz w:val="28"/>
          <w:szCs w:val="28"/>
        </w:rPr>
      </w:pPr>
      <w:r w:rsidRPr="00C34212">
        <w:rPr>
          <w:sz w:val="28"/>
          <w:szCs w:val="28"/>
        </w:rPr>
        <w:t>Прямым рассуждением докажите истинность высказывания:</w:t>
      </w:r>
    </w:p>
    <w:p w:rsidR="003B6F99" w:rsidRPr="00C34212" w:rsidRDefault="003B6F99" w:rsidP="00754E64">
      <w:pPr>
        <w:jc w:val="both"/>
        <w:rPr>
          <w:sz w:val="28"/>
          <w:szCs w:val="28"/>
        </w:rPr>
      </w:pPr>
      <w:r w:rsidRPr="00C34212">
        <w:rPr>
          <w:sz w:val="28"/>
          <w:szCs w:val="28"/>
          <w:lang w:val="en-US"/>
        </w:rPr>
        <w:t>n</w:t>
      </w:r>
      <w:r w:rsidRPr="00C34212">
        <w:rPr>
          <w:sz w:val="28"/>
          <w:szCs w:val="28"/>
        </w:rPr>
        <w:t xml:space="preserve"> и </w:t>
      </w:r>
      <w:r w:rsidRPr="00C34212">
        <w:rPr>
          <w:sz w:val="28"/>
          <w:szCs w:val="28"/>
          <w:lang w:val="en-US"/>
        </w:rPr>
        <w:t>m</w:t>
      </w:r>
      <w:r w:rsidRPr="00C34212">
        <w:rPr>
          <w:sz w:val="28"/>
          <w:szCs w:val="28"/>
        </w:rPr>
        <w:t xml:space="preserve"> – четные числа </w:t>
      </w:r>
      <m:oMath>
        <m:r>
          <w:rPr>
            <w:rFonts w:ascii="Cambria Math" w:hAnsi="Cambria Math"/>
            <w:sz w:val="28"/>
            <w:szCs w:val="28"/>
          </w:rPr>
          <m:t>⇒</m:t>
        </m:r>
      </m:oMath>
      <w:r w:rsidRPr="00C34212">
        <w:rPr>
          <w:sz w:val="28"/>
          <w:szCs w:val="28"/>
        </w:rPr>
        <w:t xml:space="preserve"> </w:t>
      </w:r>
      <w:r w:rsidRPr="00C34212">
        <w:rPr>
          <w:sz w:val="28"/>
          <w:szCs w:val="28"/>
          <w:lang w:val="en-US"/>
        </w:rPr>
        <w:t>n</w:t>
      </w:r>
      <w:r w:rsidRPr="00C34212">
        <w:rPr>
          <w:sz w:val="28"/>
          <w:szCs w:val="28"/>
        </w:rPr>
        <w:t xml:space="preserve"> + </w:t>
      </w:r>
      <w:r w:rsidRPr="00C34212">
        <w:rPr>
          <w:sz w:val="28"/>
          <w:szCs w:val="28"/>
          <w:lang w:val="en-US"/>
        </w:rPr>
        <w:t>m</w:t>
      </w:r>
      <w:r w:rsidRPr="00C34212">
        <w:rPr>
          <w:sz w:val="28"/>
          <w:szCs w:val="28"/>
        </w:rPr>
        <w:t xml:space="preserve"> – четное число</w:t>
      </w:r>
    </w:p>
    <w:p w:rsidR="00A97E86" w:rsidRPr="00C34212" w:rsidRDefault="00A97E86" w:rsidP="00A97E86">
      <w:pPr>
        <w:jc w:val="both"/>
        <w:rPr>
          <w:sz w:val="28"/>
          <w:szCs w:val="28"/>
        </w:rPr>
      </w:pPr>
      <w:r w:rsidRPr="00C34212">
        <w:rPr>
          <w:sz w:val="28"/>
          <w:szCs w:val="28"/>
        </w:rPr>
        <w:t xml:space="preserve">Ответ: </w:t>
      </w:r>
    </w:p>
    <w:p w:rsidR="00A97E86" w:rsidRPr="00C34212" w:rsidRDefault="00A97E86" w:rsidP="00A97E86">
      <w:pPr>
        <w:jc w:val="both"/>
        <w:rPr>
          <w:b/>
          <w:sz w:val="28"/>
          <w:szCs w:val="28"/>
        </w:rPr>
      </w:pPr>
      <w:r w:rsidRPr="00C34212">
        <w:rPr>
          <w:noProof/>
          <w:sz w:val="28"/>
          <w:szCs w:val="28"/>
          <w:lang w:eastAsia="ru-RU"/>
        </w:rPr>
        <w:drawing>
          <wp:inline distT="0" distB="0" distL="0" distR="0">
            <wp:extent cx="4602906" cy="1095375"/>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4606531" cy="1096238"/>
                    </a:xfrm>
                    <a:prstGeom prst="rect">
                      <a:avLst/>
                    </a:prstGeom>
                  </pic:spPr>
                </pic:pic>
              </a:graphicData>
            </a:graphic>
          </wp:inline>
        </w:drawing>
      </w:r>
    </w:p>
    <w:p w:rsidR="00ED02C4" w:rsidRDefault="00ED02C4" w:rsidP="003B6F99">
      <w:pPr>
        <w:jc w:val="both"/>
        <w:rPr>
          <w:sz w:val="28"/>
          <w:szCs w:val="28"/>
        </w:rPr>
      </w:pPr>
    </w:p>
    <w:p w:rsidR="003B6F99" w:rsidRPr="00C34212" w:rsidRDefault="003B6F99" w:rsidP="003B6F99">
      <w:pPr>
        <w:jc w:val="both"/>
        <w:rPr>
          <w:sz w:val="28"/>
          <w:szCs w:val="28"/>
        </w:rPr>
      </w:pPr>
      <w:r w:rsidRPr="00C34212">
        <w:rPr>
          <w:sz w:val="28"/>
          <w:szCs w:val="28"/>
        </w:rPr>
        <w:t xml:space="preserve">Вопрос </w:t>
      </w:r>
      <w:r w:rsidR="00ED02C4">
        <w:rPr>
          <w:sz w:val="28"/>
          <w:szCs w:val="28"/>
        </w:rPr>
        <w:t>4</w:t>
      </w:r>
      <w:r w:rsidRPr="00C34212">
        <w:rPr>
          <w:sz w:val="28"/>
          <w:szCs w:val="28"/>
        </w:rPr>
        <w:t xml:space="preserve"> (вопрос типа эссе)</w:t>
      </w:r>
    </w:p>
    <w:p w:rsidR="00A97E86" w:rsidRPr="00C34212" w:rsidRDefault="003B6F99" w:rsidP="00A97E86">
      <w:pPr>
        <w:jc w:val="both"/>
        <w:rPr>
          <w:sz w:val="28"/>
          <w:szCs w:val="28"/>
        </w:rPr>
      </w:pPr>
      <w:r w:rsidRPr="00C34212">
        <w:rPr>
          <w:sz w:val="28"/>
          <w:szCs w:val="28"/>
        </w:rPr>
        <w:lastRenderedPageBreak/>
        <w:t xml:space="preserve">Каждый из 63 студентов первого курса, изучающих информатику в университете, может посещать и дополнительные лекции. Если 16 из них слушают еще курс </w:t>
      </w:r>
      <w:r w:rsidR="009F147F" w:rsidRPr="00C34212">
        <w:rPr>
          <w:sz w:val="28"/>
          <w:szCs w:val="28"/>
        </w:rPr>
        <w:t>программирования</w:t>
      </w:r>
      <w:r w:rsidRPr="00C34212">
        <w:rPr>
          <w:sz w:val="28"/>
          <w:szCs w:val="28"/>
        </w:rPr>
        <w:t xml:space="preserve">, 37 – курс </w:t>
      </w:r>
      <w:r w:rsidR="009F147F" w:rsidRPr="00C34212">
        <w:rPr>
          <w:sz w:val="28"/>
          <w:szCs w:val="28"/>
        </w:rPr>
        <w:t>робототехники</w:t>
      </w:r>
      <w:r w:rsidRPr="00C34212">
        <w:rPr>
          <w:sz w:val="28"/>
          <w:szCs w:val="28"/>
        </w:rPr>
        <w:t xml:space="preserve">, и 5 изучают обе эти дисциплины, </w:t>
      </w:r>
      <w:proofErr w:type="gramStart"/>
      <w:r w:rsidRPr="00C34212">
        <w:rPr>
          <w:sz w:val="28"/>
          <w:szCs w:val="28"/>
        </w:rPr>
        <w:t>то</w:t>
      </w:r>
      <w:proofErr w:type="gramEnd"/>
      <w:r w:rsidRPr="00C34212">
        <w:rPr>
          <w:sz w:val="28"/>
          <w:szCs w:val="28"/>
        </w:rPr>
        <w:t xml:space="preserve"> сколько студентов вообще не посещают упомянутых дополнительных занятий? </w:t>
      </w:r>
      <w:r w:rsidRPr="00C34212">
        <w:rPr>
          <w:sz w:val="28"/>
          <w:szCs w:val="28"/>
        </w:rPr>
        <w:cr/>
      </w:r>
      <w:r w:rsidR="00A97E86" w:rsidRPr="00A97E86">
        <w:rPr>
          <w:sz w:val="28"/>
          <w:szCs w:val="28"/>
        </w:rPr>
        <w:t xml:space="preserve"> </w:t>
      </w:r>
      <w:r w:rsidR="00A97E86" w:rsidRPr="00C34212">
        <w:rPr>
          <w:sz w:val="28"/>
          <w:szCs w:val="28"/>
        </w:rPr>
        <w:t xml:space="preserve">Ответ: </w:t>
      </w:r>
    </w:p>
    <w:p w:rsidR="00A97E86" w:rsidRPr="00C34212" w:rsidRDefault="00A97E86" w:rsidP="00A97E86">
      <w:pPr>
        <w:jc w:val="both"/>
        <w:rPr>
          <w:sz w:val="28"/>
          <w:szCs w:val="28"/>
        </w:rPr>
      </w:pPr>
      <w:r w:rsidRPr="00C34212">
        <w:rPr>
          <w:sz w:val="28"/>
          <w:szCs w:val="28"/>
        </w:rPr>
        <w:t>А – множество студентов, слушающих курс программирования</w:t>
      </w:r>
    </w:p>
    <w:p w:rsidR="00A97E86" w:rsidRPr="00C34212" w:rsidRDefault="00A97E86" w:rsidP="00A97E86">
      <w:pPr>
        <w:jc w:val="both"/>
        <w:rPr>
          <w:sz w:val="28"/>
          <w:szCs w:val="28"/>
        </w:rPr>
      </w:pPr>
      <w:r w:rsidRPr="00C34212">
        <w:rPr>
          <w:sz w:val="28"/>
          <w:szCs w:val="28"/>
          <w:lang w:val="en-US"/>
        </w:rPr>
        <w:t>B</w:t>
      </w:r>
      <w:r w:rsidRPr="00C34212">
        <w:rPr>
          <w:sz w:val="28"/>
          <w:szCs w:val="28"/>
        </w:rPr>
        <w:t xml:space="preserve"> – </w:t>
      </w:r>
      <w:proofErr w:type="gramStart"/>
      <w:r w:rsidRPr="00C34212">
        <w:rPr>
          <w:sz w:val="28"/>
          <w:szCs w:val="28"/>
        </w:rPr>
        <w:t>множество</w:t>
      </w:r>
      <w:proofErr w:type="gramEnd"/>
      <w:r w:rsidRPr="00C34212">
        <w:rPr>
          <w:sz w:val="28"/>
          <w:szCs w:val="28"/>
        </w:rPr>
        <w:t xml:space="preserve"> студентов, слушающих курс робототехники</w:t>
      </w:r>
    </w:p>
    <w:p w:rsidR="00A97E86" w:rsidRPr="00C34212" w:rsidRDefault="00A97E86" w:rsidP="00A97E86">
      <w:pPr>
        <w:jc w:val="both"/>
        <w:rPr>
          <w:sz w:val="28"/>
          <w:szCs w:val="28"/>
          <w:lang w:val="en-US"/>
        </w:rPr>
      </w:pPr>
      <w:r w:rsidRPr="00C34212">
        <w:rPr>
          <w:sz w:val="28"/>
          <w:szCs w:val="28"/>
        </w:rPr>
        <w:t>Тогда</w:t>
      </w:r>
      <w:r w:rsidRPr="00C34212">
        <w:rPr>
          <w:sz w:val="28"/>
          <w:szCs w:val="28"/>
          <w:lang w:val="en-US"/>
        </w:rPr>
        <w:t>, n(A)=16, n(B)=37, n(A</w:t>
      </w:r>
      <m:oMath>
        <m:r>
          <w:rPr>
            <w:rFonts w:ascii="Cambria Math" w:hAnsi="Cambria Math"/>
            <w:sz w:val="28"/>
            <w:szCs w:val="28"/>
            <w:lang w:val="en-US"/>
          </w:rPr>
          <m:t>∩</m:t>
        </m:r>
      </m:oMath>
      <w:r w:rsidRPr="00C34212">
        <w:rPr>
          <w:sz w:val="28"/>
          <w:szCs w:val="28"/>
          <w:lang w:val="en-US"/>
        </w:rPr>
        <w:t>B)=5</w:t>
      </w:r>
    </w:p>
    <w:p w:rsidR="00A97E86" w:rsidRPr="00C34212" w:rsidRDefault="00A97E86" w:rsidP="00A97E86">
      <w:pPr>
        <w:jc w:val="both"/>
        <w:rPr>
          <w:sz w:val="28"/>
          <w:szCs w:val="28"/>
        </w:rPr>
      </w:pPr>
      <w:r w:rsidRPr="00C34212">
        <w:rPr>
          <w:sz w:val="28"/>
          <w:szCs w:val="28"/>
        </w:rPr>
        <w:t xml:space="preserve">поэтому, </w:t>
      </w:r>
      <w:r w:rsidRPr="00C34212">
        <w:rPr>
          <w:sz w:val="28"/>
          <w:szCs w:val="28"/>
          <w:lang w:val="en-US"/>
        </w:rPr>
        <w:t>n</w:t>
      </w:r>
      <w:r w:rsidRPr="00C34212">
        <w:rPr>
          <w:sz w:val="28"/>
          <w:szCs w:val="28"/>
        </w:rPr>
        <w:t>(</w:t>
      </w:r>
      <w:r w:rsidRPr="00C34212">
        <w:rPr>
          <w:sz w:val="28"/>
          <w:szCs w:val="28"/>
          <w:lang w:val="en-US"/>
        </w:rPr>
        <w:t>A</w:t>
      </w:r>
      <m:oMath>
        <m:r>
          <w:rPr>
            <w:rFonts w:ascii="Cambria Math" w:hAnsi="Cambria Math"/>
            <w:sz w:val="28"/>
            <w:szCs w:val="28"/>
          </w:rPr>
          <m:t>∪</m:t>
        </m:r>
        <m:r>
          <w:rPr>
            <w:rFonts w:ascii="Cambria Math" w:hAnsi="Cambria Math"/>
            <w:sz w:val="28"/>
            <w:szCs w:val="28"/>
            <w:lang w:val="en-US"/>
          </w:rPr>
          <m:t>B</m:t>
        </m:r>
      </m:oMath>
      <w:r w:rsidRPr="00C34212">
        <w:rPr>
          <w:sz w:val="28"/>
          <w:szCs w:val="28"/>
        </w:rPr>
        <w:t>) = 16 + 37 – 5=48</w:t>
      </w:r>
    </w:p>
    <w:p w:rsidR="00A97E86" w:rsidRPr="00C34212" w:rsidRDefault="00A97E86" w:rsidP="00A97E86">
      <w:pPr>
        <w:jc w:val="both"/>
        <w:rPr>
          <w:sz w:val="28"/>
          <w:szCs w:val="28"/>
        </w:rPr>
      </w:pPr>
      <w:r w:rsidRPr="00C34212">
        <w:rPr>
          <w:sz w:val="28"/>
          <w:szCs w:val="28"/>
        </w:rPr>
        <w:t>Следовательно, 63 – 48 = 15 студентов не посещают дополнительных курсов</w:t>
      </w:r>
    </w:p>
    <w:p w:rsidR="009F147F" w:rsidRPr="00C34212" w:rsidRDefault="009F147F" w:rsidP="003B6F99">
      <w:pPr>
        <w:jc w:val="both"/>
        <w:rPr>
          <w:sz w:val="28"/>
          <w:szCs w:val="28"/>
        </w:rPr>
      </w:pPr>
    </w:p>
    <w:p w:rsidR="009F147F" w:rsidRPr="00C34212" w:rsidRDefault="009F147F" w:rsidP="003B6F99">
      <w:pPr>
        <w:jc w:val="both"/>
        <w:rPr>
          <w:sz w:val="28"/>
          <w:szCs w:val="28"/>
        </w:rPr>
      </w:pPr>
      <w:r w:rsidRPr="00C34212">
        <w:rPr>
          <w:sz w:val="28"/>
          <w:szCs w:val="28"/>
        </w:rPr>
        <w:t xml:space="preserve">Вопрос </w:t>
      </w:r>
      <w:r w:rsidR="00ED02C4">
        <w:rPr>
          <w:sz w:val="28"/>
          <w:szCs w:val="28"/>
        </w:rPr>
        <w:t>5</w:t>
      </w:r>
      <w:r w:rsidRPr="00C34212">
        <w:rPr>
          <w:sz w:val="28"/>
          <w:szCs w:val="28"/>
        </w:rPr>
        <w:t xml:space="preserve"> (вопрос типа эссе)</w:t>
      </w:r>
    </w:p>
    <w:p w:rsidR="009F147F" w:rsidRPr="00C34212" w:rsidRDefault="009F147F" w:rsidP="003B6F99">
      <w:pPr>
        <w:jc w:val="both"/>
        <w:rPr>
          <w:sz w:val="28"/>
          <w:szCs w:val="28"/>
        </w:rPr>
      </w:pPr>
      <w:r w:rsidRPr="00C34212">
        <w:rPr>
          <w:sz w:val="28"/>
          <w:szCs w:val="28"/>
        </w:rPr>
        <w:t>Нарисуйте серию диаграмм Венна, иллюстрирующих следующее тождество:</w:t>
      </w:r>
    </w:p>
    <w:p w:rsidR="009F147F" w:rsidRPr="00C34212" w:rsidRDefault="009F147F" w:rsidP="003B6F99">
      <w:pPr>
        <w:jc w:val="both"/>
        <w:rPr>
          <w:sz w:val="28"/>
          <w:szCs w:val="28"/>
        </w:rPr>
      </w:pPr>
      <w:r w:rsidRPr="00C34212">
        <w:rPr>
          <w:noProof/>
          <w:sz w:val="28"/>
          <w:szCs w:val="28"/>
          <w:lang w:eastAsia="ru-RU"/>
        </w:rPr>
        <w:drawing>
          <wp:inline distT="0" distB="0" distL="0" distR="0">
            <wp:extent cx="40005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t="34400" b="40000"/>
                    <a:stretch/>
                  </pic:blipFill>
                  <pic:spPr bwMode="auto">
                    <a:xfrm>
                      <a:off x="0" y="0"/>
                      <a:ext cx="4001058" cy="304843"/>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F147F" w:rsidRPr="00C34212" w:rsidRDefault="009F147F" w:rsidP="003B6F99">
      <w:pPr>
        <w:jc w:val="both"/>
        <w:rPr>
          <w:sz w:val="28"/>
          <w:szCs w:val="28"/>
        </w:rPr>
      </w:pPr>
      <w:r w:rsidRPr="00C34212">
        <w:rPr>
          <w:sz w:val="28"/>
          <w:szCs w:val="28"/>
        </w:rPr>
        <w:t xml:space="preserve">Покажите на примере, что множество </w:t>
      </w:r>
      <w:r w:rsidRPr="00C34212">
        <w:rPr>
          <w:noProof/>
          <w:sz w:val="28"/>
          <w:szCs w:val="28"/>
          <w:lang w:eastAsia="ru-RU"/>
        </w:rPr>
        <w:drawing>
          <wp:inline distT="0" distB="0" distL="0" distR="0">
            <wp:extent cx="80962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64048" t="67200" r="15714" b="16800"/>
                    <a:stretch/>
                  </pic:blipFill>
                  <pic:spPr bwMode="auto">
                    <a:xfrm>
                      <a:off x="0" y="0"/>
                      <a:ext cx="809738" cy="190527"/>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C34212">
        <w:rPr>
          <w:sz w:val="28"/>
          <w:szCs w:val="28"/>
        </w:rPr>
        <w:t xml:space="preserve">не обязательно совпадает с множеством </w:t>
      </w:r>
      <w:r w:rsidRPr="00C34212">
        <w:rPr>
          <w:noProof/>
          <w:sz w:val="28"/>
          <w:szCs w:val="28"/>
          <w:lang w:eastAsia="ru-RU"/>
        </w:rPr>
        <w:drawing>
          <wp:inline distT="0" distB="0" distL="0" distR="0">
            <wp:extent cx="116205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54048" t="80800" r="16904" b="2400"/>
                    <a:stretch/>
                  </pic:blipFill>
                  <pic:spPr bwMode="auto">
                    <a:xfrm>
                      <a:off x="0" y="0"/>
                      <a:ext cx="1162213" cy="200053"/>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97E86" w:rsidRPr="00C34212" w:rsidRDefault="00A97E86" w:rsidP="00A97E86">
      <w:pPr>
        <w:jc w:val="both"/>
        <w:rPr>
          <w:sz w:val="28"/>
          <w:szCs w:val="28"/>
        </w:rPr>
      </w:pPr>
      <w:r w:rsidRPr="00C34212">
        <w:rPr>
          <w:sz w:val="28"/>
          <w:szCs w:val="28"/>
        </w:rPr>
        <w:t>Ответ: Соответствующие диаграммы Венна приведены на рисунке</w:t>
      </w:r>
    </w:p>
    <w:p w:rsidR="00A97E86" w:rsidRPr="00C34212" w:rsidRDefault="00A97E86" w:rsidP="00A97E86">
      <w:pPr>
        <w:jc w:val="both"/>
        <w:rPr>
          <w:sz w:val="28"/>
          <w:szCs w:val="28"/>
        </w:rPr>
      </w:pPr>
      <w:r w:rsidRPr="00C34212">
        <w:rPr>
          <w:noProof/>
          <w:sz w:val="28"/>
          <w:szCs w:val="28"/>
          <w:lang w:eastAsia="ru-RU"/>
        </w:rPr>
        <w:drawing>
          <wp:inline distT="0" distB="0" distL="0" distR="0">
            <wp:extent cx="3581400" cy="2190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srcRect t="11539"/>
                    <a:stretch/>
                  </pic:blipFill>
                  <pic:spPr bwMode="auto">
                    <a:xfrm>
                      <a:off x="0" y="0"/>
                      <a:ext cx="3581900" cy="2191056"/>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97E86" w:rsidRPr="00C34212" w:rsidRDefault="00A97E86" w:rsidP="00A97E86">
      <w:pPr>
        <w:jc w:val="both"/>
        <w:rPr>
          <w:sz w:val="28"/>
          <w:szCs w:val="28"/>
        </w:rPr>
      </w:pPr>
      <w:r w:rsidRPr="00C34212">
        <w:rPr>
          <w:sz w:val="28"/>
          <w:szCs w:val="28"/>
        </w:rPr>
        <w:t>Любой набор множеств</w:t>
      </w:r>
      <w:proofErr w:type="gramStart"/>
      <w:r w:rsidRPr="00C34212">
        <w:rPr>
          <w:sz w:val="28"/>
          <w:szCs w:val="28"/>
        </w:rPr>
        <w:t xml:space="preserve"> А</w:t>
      </w:r>
      <w:proofErr w:type="gramEnd"/>
      <w:r w:rsidRPr="00C34212">
        <w:rPr>
          <w:sz w:val="28"/>
          <w:szCs w:val="28"/>
        </w:rPr>
        <w:t xml:space="preserve">, В и С, в котором множество А не содержит элементов не из B, не из С, противоречит равенству </w:t>
      </w:r>
      <w:r w:rsidRPr="00C34212">
        <w:rPr>
          <w:noProof/>
          <w:sz w:val="28"/>
          <w:szCs w:val="28"/>
          <w:lang w:eastAsia="ru-RU"/>
        </w:rPr>
        <w:drawing>
          <wp:inline distT="0" distB="0" distL="0" distR="0">
            <wp:extent cx="2286319" cy="2095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286319" cy="209579"/>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В частности, пусть</w:t>
      </w:r>
      <w:proofErr w:type="gramStart"/>
      <w:r w:rsidRPr="00C34212">
        <w:rPr>
          <w:sz w:val="28"/>
          <w:szCs w:val="28"/>
        </w:rPr>
        <w:t xml:space="preserve"> А</w:t>
      </w:r>
      <w:proofErr w:type="gramEnd"/>
      <w:r w:rsidRPr="00C34212">
        <w:rPr>
          <w:sz w:val="28"/>
          <w:szCs w:val="28"/>
        </w:rPr>
        <w:t xml:space="preserve"> = {1, 2}, В = {3, 4} и С = {4, 5}. Тогда </w:t>
      </w:r>
      <w:r w:rsidRPr="00C34212">
        <w:rPr>
          <w:sz w:val="28"/>
          <w:szCs w:val="28"/>
        </w:rPr>
        <w:cr/>
      </w:r>
      <w:r w:rsidRPr="00C34212">
        <w:rPr>
          <w:noProof/>
          <w:sz w:val="28"/>
          <w:szCs w:val="28"/>
          <w:lang w:eastAsia="ru-RU"/>
        </w:rPr>
        <w:drawing>
          <wp:inline distT="0" distB="0" distL="0" distR="0">
            <wp:extent cx="4362450" cy="1406170"/>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4375045" cy="1410230"/>
                    </a:xfrm>
                    <a:prstGeom prst="rect">
                      <a:avLst/>
                    </a:prstGeom>
                  </pic:spPr>
                </pic:pic>
              </a:graphicData>
            </a:graphic>
          </wp:inline>
        </w:drawing>
      </w:r>
    </w:p>
    <w:p w:rsidR="00A97E86" w:rsidRPr="00C34212" w:rsidRDefault="00A97E86" w:rsidP="00A97E86">
      <w:pPr>
        <w:jc w:val="both"/>
        <w:rPr>
          <w:sz w:val="28"/>
          <w:szCs w:val="28"/>
        </w:rPr>
      </w:pPr>
    </w:p>
    <w:p w:rsidR="00754E64" w:rsidRPr="00C34212" w:rsidRDefault="00754E64" w:rsidP="00C34212">
      <w:pPr>
        <w:jc w:val="center"/>
        <w:rPr>
          <w:b/>
          <w:sz w:val="28"/>
          <w:szCs w:val="28"/>
        </w:rPr>
      </w:pPr>
      <w:bookmarkStart w:id="0" w:name="_GoBack"/>
      <w:bookmarkEnd w:id="0"/>
      <w:r w:rsidRPr="00C34212">
        <w:rPr>
          <w:b/>
          <w:sz w:val="28"/>
          <w:szCs w:val="28"/>
        </w:rPr>
        <w:t xml:space="preserve">Блок </w:t>
      </w:r>
      <w:r w:rsidRPr="00C34212">
        <w:rPr>
          <w:b/>
          <w:sz w:val="28"/>
          <w:szCs w:val="28"/>
          <w:lang w:val="en-US"/>
        </w:rPr>
        <w:t>D</w:t>
      </w:r>
    </w:p>
    <w:p w:rsidR="00754E64" w:rsidRPr="00C34212" w:rsidRDefault="00754E64" w:rsidP="00754E64">
      <w:pPr>
        <w:jc w:val="both"/>
        <w:rPr>
          <w:b/>
          <w:sz w:val="28"/>
          <w:szCs w:val="28"/>
        </w:rPr>
      </w:pPr>
    </w:p>
    <w:p w:rsidR="00754E64" w:rsidRPr="00C34212" w:rsidRDefault="00754E64" w:rsidP="003009D9">
      <w:pPr>
        <w:jc w:val="both"/>
        <w:rPr>
          <w:sz w:val="28"/>
          <w:szCs w:val="28"/>
        </w:rPr>
      </w:pPr>
      <w:r w:rsidRPr="00C34212">
        <w:rPr>
          <w:sz w:val="28"/>
          <w:szCs w:val="28"/>
        </w:rPr>
        <w:t xml:space="preserve">Экзаменационные вопросы к </w:t>
      </w:r>
      <w:r w:rsidR="00C34212">
        <w:rPr>
          <w:sz w:val="28"/>
          <w:szCs w:val="28"/>
        </w:rPr>
        <w:t xml:space="preserve">дифференцированному </w:t>
      </w:r>
      <w:r w:rsidRPr="00C34212">
        <w:rPr>
          <w:sz w:val="28"/>
          <w:szCs w:val="28"/>
        </w:rPr>
        <w:t>зачету.</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Задание множеств и осуществление операций над ними.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Виды графов. Подграфы.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Степени вершин.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Маршруты, цепи и циклы. Расстояние между вершинами.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lastRenderedPageBreak/>
        <w:t xml:space="preserve">Операции над графами.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Связность в неориентированных графах и орграфах.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Графы и бинарные отношения.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Пути в орграфах.</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Булевы или двоичные функции.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Булевы функции одной и двух переменных и их свойства.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Формулы булевой алгебры. Основные законы булевой алгебры.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Эквивалентность формул.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Принцип двойственности.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Совершенные </w:t>
      </w:r>
      <w:proofErr w:type="spellStart"/>
      <w:r w:rsidRPr="00ED02C4">
        <w:rPr>
          <w:rFonts w:ascii="Times New Roman" w:hAnsi="Times New Roman"/>
          <w:sz w:val="28"/>
          <w:szCs w:val="28"/>
        </w:rPr>
        <w:t>дизъюктивные</w:t>
      </w:r>
      <w:proofErr w:type="spellEnd"/>
      <w:r w:rsidRPr="00ED02C4">
        <w:rPr>
          <w:rFonts w:ascii="Times New Roman" w:hAnsi="Times New Roman"/>
          <w:sz w:val="28"/>
          <w:szCs w:val="28"/>
        </w:rPr>
        <w:t xml:space="preserve"> (СДНФ) и совершенные </w:t>
      </w:r>
      <w:proofErr w:type="spellStart"/>
      <w:r w:rsidRPr="00ED02C4">
        <w:rPr>
          <w:rFonts w:ascii="Times New Roman" w:hAnsi="Times New Roman"/>
          <w:sz w:val="28"/>
          <w:szCs w:val="28"/>
        </w:rPr>
        <w:t>конъюктивные</w:t>
      </w:r>
      <w:proofErr w:type="spellEnd"/>
      <w:r w:rsidRPr="00ED02C4">
        <w:rPr>
          <w:rFonts w:ascii="Times New Roman" w:hAnsi="Times New Roman"/>
          <w:sz w:val="28"/>
          <w:szCs w:val="28"/>
        </w:rPr>
        <w:t xml:space="preserve"> нормальные формы (СКНФ).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Переход от СДНФ к СКНФ и наоборот.</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 Геометрическое представление булевых функций</w:t>
      </w:r>
      <w:proofErr w:type="gramStart"/>
      <w:r w:rsidRPr="00ED02C4">
        <w:rPr>
          <w:rFonts w:ascii="Times New Roman" w:hAnsi="Times New Roman"/>
          <w:sz w:val="28"/>
          <w:szCs w:val="28"/>
        </w:rPr>
        <w:t xml:space="preserve">.. </w:t>
      </w:r>
      <w:proofErr w:type="gramEnd"/>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Примеры функционально полных базисов.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Теорема о функциональной полноте.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Понятие о реализации булевых функций.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Операции элементарного и неполного склеивания; операция поглощения. </w:t>
      </w:r>
    </w:p>
    <w:p w:rsidR="00C34212" w:rsidRDefault="00C34212" w:rsidP="00A52764">
      <w:pPr>
        <w:ind w:firstLine="709"/>
        <w:jc w:val="both"/>
        <w:rPr>
          <w:b/>
          <w:sz w:val="28"/>
          <w:szCs w:val="28"/>
        </w:rPr>
      </w:pPr>
    </w:p>
    <w:p w:rsidR="00C34212" w:rsidRDefault="00C34212" w:rsidP="00C3421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4212" w:rsidRDefault="00C34212" w:rsidP="00C34212">
      <w:pPr>
        <w:pStyle w:val="ReportMain"/>
        <w:suppressAutoHyphens/>
        <w:jc w:val="both"/>
        <w:rPr>
          <w:i/>
          <w:sz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C34212" w:rsidTr="00C3421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4-балльная</w:t>
            </w:r>
          </w:p>
          <w:p w:rsidR="00C34212" w:rsidRDefault="00C34212">
            <w:pPr>
              <w:pStyle w:val="61"/>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Неудовлетворительно</w:t>
            </w:r>
          </w:p>
        </w:tc>
      </w:tr>
      <w:tr w:rsidR="00C34212" w:rsidTr="00C3421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0-49</w:t>
            </w:r>
          </w:p>
        </w:tc>
      </w:tr>
      <w:tr w:rsidR="00C34212" w:rsidTr="00C3421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34212" w:rsidRDefault="00C34212">
            <w:pPr>
              <w:pStyle w:val="61"/>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Не зачтено</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C34212" w:rsidTr="00C342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Критерии</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szCs w:val="22"/>
                <w:lang w:eastAsia="en-US"/>
              </w:rPr>
            </w:pPr>
            <w:r>
              <w:t>1. Полнота выполнения практического задания;</w:t>
            </w:r>
          </w:p>
          <w:p w:rsidR="00C34212" w:rsidRDefault="00C34212">
            <w:pPr>
              <w:pStyle w:val="ReportMain"/>
              <w:suppressAutoHyphens/>
            </w:pPr>
            <w:r>
              <w:t>2. Своевременность выполнения задания;</w:t>
            </w:r>
          </w:p>
          <w:p w:rsidR="00C34212" w:rsidRDefault="00C34212">
            <w:pPr>
              <w:pStyle w:val="ReportMain"/>
              <w:suppressAutoHyphens/>
            </w:pPr>
            <w:r>
              <w:t>3. Последовательность и рациональность выполнения задания;</w:t>
            </w:r>
          </w:p>
          <w:p w:rsidR="00C34212" w:rsidRDefault="00C34212">
            <w:pPr>
              <w:pStyle w:val="ReportMain"/>
              <w:suppressAutoHyphens/>
            </w:pPr>
            <w:r>
              <w:t>4. Самостоятельность решения;</w:t>
            </w:r>
          </w:p>
          <w:p w:rsidR="00C34212" w:rsidRDefault="00C34212">
            <w:pPr>
              <w:pStyle w:val="ReportMain"/>
              <w:suppressAutoHyphens/>
              <w:rPr>
                <w:lang w:eastAsia="en-US"/>
              </w:rPr>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Задание не решено.</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b/>
          <w:sz w:val="28"/>
        </w:rPr>
      </w:pPr>
      <w:r>
        <w:rPr>
          <w:b/>
          <w:sz w:val="28"/>
        </w:rPr>
        <w:t>Оценивание индивидуального творческого задания</w:t>
      </w:r>
    </w:p>
    <w:tbl>
      <w:tblPr>
        <w:tblOverlap w:val="never"/>
        <w:tblW w:w="0" w:type="auto"/>
        <w:tblLayout w:type="fixed"/>
        <w:tblCellMar>
          <w:left w:w="10" w:type="dxa"/>
          <w:right w:w="10" w:type="dxa"/>
        </w:tblCellMar>
        <w:tblLook w:val="04A0"/>
      </w:tblPr>
      <w:tblGrid>
        <w:gridCol w:w="2137"/>
        <w:gridCol w:w="3118"/>
        <w:gridCol w:w="4961"/>
      </w:tblGrid>
      <w:tr w:rsidR="00C34212" w:rsidRPr="00A97E86" w:rsidTr="00C34212">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C34212" w:rsidRPr="00A97E86" w:rsidRDefault="00C34212">
            <w:pPr>
              <w:pStyle w:val="61"/>
              <w:shd w:val="clear" w:color="auto" w:fill="auto"/>
              <w:spacing w:line="240" w:lineRule="auto"/>
              <w:ind w:firstLine="0"/>
              <w:jc w:val="center"/>
              <w:rPr>
                <w:sz w:val="24"/>
                <w:szCs w:val="24"/>
              </w:rPr>
            </w:pPr>
            <w:r w:rsidRPr="00A97E86">
              <w:rPr>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C34212" w:rsidRPr="00A97E86" w:rsidRDefault="00C34212">
            <w:pPr>
              <w:pStyle w:val="61"/>
              <w:shd w:val="clear" w:color="auto" w:fill="auto"/>
              <w:spacing w:line="240" w:lineRule="auto"/>
              <w:ind w:firstLine="0"/>
              <w:jc w:val="center"/>
              <w:rPr>
                <w:sz w:val="24"/>
                <w:szCs w:val="24"/>
              </w:rPr>
            </w:pPr>
            <w:r w:rsidRPr="00A97E86">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C34212" w:rsidRPr="00A97E86" w:rsidRDefault="00C34212">
            <w:pPr>
              <w:pStyle w:val="61"/>
              <w:shd w:val="clear" w:color="auto" w:fill="auto"/>
              <w:spacing w:line="240" w:lineRule="auto"/>
              <w:ind w:firstLine="0"/>
              <w:jc w:val="center"/>
              <w:rPr>
                <w:sz w:val="24"/>
                <w:szCs w:val="24"/>
              </w:rPr>
            </w:pPr>
            <w:r w:rsidRPr="00A97E86">
              <w:rPr>
                <w:sz w:val="24"/>
                <w:szCs w:val="24"/>
              </w:rPr>
              <w:t>Критерии</w:t>
            </w:r>
          </w:p>
        </w:tc>
      </w:tr>
      <w:tr w:rsidR="00C34212" w:rsidRPr="00A97E86" w:rsidTr="00C34212">
        <w:trPr>
          <w:trHeight w:val="1704"/>
        </w:trPr>
        <w:tc>
          <w:tcPr>
            <w:tcW w:w="2137" w:type="dxa"/>
            <w:tcBorders>
              <w:top w:val="single" w:sz="4" w:space="0" w:color="auto"/>
              <w:left w:val="single" w:sz="4" w:space="0" w:color="auto"/>
              <w:bottom w:val="nil"/>
              <w:right w:val="nil"/>
            </w:tcBorders>
            <w:shd w:val="clear" w:color="auto" w:fill="FFFFFF"/>
          </w:tcPr>
          <w:p w:rsidR="00C34212" w:rsidRPr="00A97E86" w:rsidRDefault="00C34212">
            <w:pPr>
              <w:pStyle w:val="61"/>
              <w:shd w:val="clear" w:color="auto" w:fill="auto"/>
              <w:spacing w:line="240" w:lineRule="auto"/>
              <w:ind w:firstLine="0"/>
              <w:jc w:val="left"/>
              <w:rPr>
                <w:sz w:val="24"/>
                <w:szCs w:val="24"/>
              </w:rPr>
            </w:pPr>
            <w:r w:rsidRPr="00A97E86">
              <w:rPr>
                <w:sz w:val="24"/>
                <w:szCs w:val="24"/>
              </w:rPr>
              <w:t>Зачтено</w:t>
            </w:r>
          </w:p>
          <w:p w:rsidR="00C34212" w:rsidRPr="00A97E86" w:rsidRDefault="00C34212">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C34212" w:rsidRPr="00A97E86" w:rsidRDefault="00C34212" w:rsidP="00C34212">
            <w:pPr>
              <w:pStyle w:val="61"/>
              <w:numPr>
                <w:ilvl w:val="0"/>
                <w:numId w:val="50"/>
              </w:numPr>
              <w:shd w:val="clear" w:color="auto" w:fill="auto"/>
              <w:tabs>
                <w:tab w:val="left" w:pos="281"/>
              </w:tabs>
              <w:spacing w:line="240" w:lineRule="auto"/>
              <w:ind w:firstLine="0"/>
              <w:jc w:val="left"/>
              <w:rPr>
                <w:sz w:val="24"/>
                <w:szCs w:val="24"/>
              </w:rPr>
            </w:pPr>
            <w:r w:rsidRPr="00A97E86">
              <w:rPr>
                <w:rStyle w:val="36"/>
                <w:sz w:val="24"/>
                <w:szCs w:val="24"/>
                <w:u w:val="none"/>
              </w:rPr>
              <w:t>Полнота выполнения практического задания;</w:t>
            </w:r>
          </w:p>
          <w:p w:rsidR="00C34212" w:rsidRPr="00A97E86" w:rsidRDefault="00C34212" w:rsidP="00C34212">
            <w:pPr>
              <w:pStyle w:val="61"/>
              <w:numPr>
                <w:ilvl w:val="0"/>
                <w:numId w:val="50"/>
              </w:numPr>
              <w:shd w:val="clear" w:color="auto" w:fill="auto"/>
              <w:tabs>
                <w:tab w:val="left" w:pos="281"/>
                <w:tab w:val="left" w:pos="487"/>
              </w:tabs>
              <w:spacing w:line="240" w:lineRule="auto"/>
              <w:ind w:firstLine="0"/>
              <w:jc w:val="left"/>
              <w:rPr>
                <w:sz w:val="24"/>
                <w:szCs w:val="24"/>
              </w:rPr>
            </w:pPr>
            <w:r w:rsidRPr="00A97E86">
              <w:rPr>
                <w:rStyle w:val="36"/>
                <w:sz w:val="24"/>
                <w:szCs w:val="24"/>
                <w:u w:val="none"/>
              </w:rPr>
              <w:t>Своевременность выполнения задания;</w:t>
            </w:r>
          </w:p>
          <w:p w:rsidR="00C34212" w:rsidRPr="00A97E86" w:rsidRDefault="00C34212" w:rsidP="00C34212">
            <w:pPr>
              <w:pStyle w:val="61"/>
              <w:numPr>
                <w:ilvl w:val="0"/>
                <w:numId w:val="50"/>
              </w:numPr>
              <w:shd w:val="clear" w:color="auto" w:fill="auto"/>
              <w:tabs>
                <w:tab w:val="left" w:pos="281"/>
              </w:tabs>
              <w:spacing w:line="240" w:lineRule="auto"/>
              <w:ind w:firstLine="0"/>
              <w:jc w:val="left"/>
              <w:rPr>
                <w:sz w:val="24"/>
                <w:szCs w:val="24"/>
              </w:rPr>
            </w:pPr>
            <w:r w:rsidRPr="00A97E86">
              <w:rPr>
                <w:rStyle w:val="36"/>
                <w:sz w:val="24"/>
                <w:szCs w:val="24"/>
                <w:u w:val="none"/>
              </w:rPr>
              <w:t>Последовательность и рациональность выполнения задания;</w:t>
            </w:r>
          </w:p>
          <w:p w:rsidR="00C34212" w:rsidRPr="00A97E86" w:rsidRDefault="00C34212" w:rsidP="00C34212">
            <w:pPr>
              <w:pStyle w:val="61"/>
              <w:numPr>
                <w:ilvl w:val="0"/>
                <w:numId w:val="50"/>
              </w:numPr>
              <w:shd w:val="clear" w:color="auto" w:fill="auto"/>
              <w:tabs>
                <w:tab w:val="left" w:pos="281"/>
                <w:tab w:val="left" w:pos="487"/>
              </w:tabs>
              <w:spacing w:line="240" w:lineRule="auto"/>
              <w:ind w:firstLine="0"/>
              <w:jc w:val="left"/>
              <w:rPr>
                <w:sz w:val="24"/>
                <w:szCs w:val="24"/>
              </w:rPr>
            </w:pPr>
            <w:r w:rsidRPr="00A97E86">
              <w:rPr>
                <w:rStyle w:val="36"/>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C34212" w:rsidRPr="00A97E86" w:rsidRDefault="00C34212">
            <w:pPr>
              <w:pStyle w:val="61"/>
              <w:spacing w:line="240" w:lineRule="auto"/>
              <w:ind w:left="68" w:firstLine="62"/>
              <w:jc w:val="left"/>
              <w:rPr>
                <w:rStyle w:val="36"/>
                <w:sz w:val="24"/>
                <w:szCs w:val="24"/>
                <w:u w:val="none"/>
              </w:rPr>
            </w:pPr>
            <w:r w:rsidRPr="00A97E86">
              <w:rPr>
                <w:rStyle w:val="36"/>
                <w:sz w:val="24"/>
                <w:szCs w:val="24"/>
                <w:u w:val="none"/>
              </w:rPr>
              <w:t xml:space="preserve">Задание решено самостоятельно либо с подсказками преподавателя. При этом составлен правильный алгоритм решения задания, в </w:t>
            </w:r>
            <w:proofErr w:type="gramStart"/>
            <w:r w:rsidRPr="00A97E86">
              <w:rPr>
                <w:rStyle w:val="36"/>
                <w:sz w:val="24"/>
                <w:szCs w:val="24"/>
                <w:u w:val="none"/>
              </w:rPr>
              <w:t>логическом рассуждении</w:t>
            </w:r>
            <w:proofErr w:type="gramEnd"/>
            <w:r w:rsidRPr="00A97E86">
              <w:rPr>
                <w:rStyle w:val="36"/>
                <w:sz w:val="24"/>
                <w:szCs w:val="24"/>
                <w:u w:val="none"/>
              </w:rPr>
              <w:t xml:space="preserve">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C34212" w:rsidRPr="00A97E86" w:rsidTr="00C34212">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C34212" w:rsidRPr="00A97E86" w:rsidRDefault="00C34212">
            <w:pPr>
              <w:pStyle w:val="61"/>
              <w:shd w:val="clear" w:color="auto" w:fill="auto"/>
              <w:spacing w:line="240" w:lineRule="auto"/>
              <w:ind w:firstLine="0"/>
              <w:jc w:val="left"/>
              <w:rPr>
                <w:sz w:val="24"/>
                <w:szCs w:val="24"/>
              </w:rPr>
            </w:pPr>
            <w:r w:rsidRPr="00A97E86">
              <w:rPr>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C34212" w:rsidRPr="00A97E86" w:rsidRDefault="00C34212">
            <w:pPr>
              <w:rPr>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34212" w:rsidRPr="00A97E86" w:rsidRDefault="00C34212">
            <w:pPr>
              <w:pStyle w:val="61"/>
              <w:shd w:val="clear" w:color="auto" w:fill="auto"/>
              <w:spacing w:line="240" w:lineRule="auto"/>
              <w:ind w:left="68" w:firstLine="0"/>
              <w:jc w:val="left"/>
              <w:rPr>
                <w:sz w:val="24"/>
                <w:szCs w:val="24"/>
              </w:rPr>
            </w:pPr>
            <w:r w:rsidRPr="00A97E86">
              <w:rPr>
                <w:rStyle w:val="36"/>
                <w:sz w:val="24"/>
                <w:szCs w:val="24"/>
                <w:u w:val="none"/>
              </w:rPr>
              <w:t>Задание не решено.</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sz w:val="28"/>
        </w:rPr>
      </w:pPr>
    </w:p>
    <w:p w:rsidR="00C34212" w:rsidRDefault="00C34212" w:rsidP="00C34212">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C34212" w:rsidRPr="00A97E86" w:rsidTr="00C342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pStyle w:val="ReportMain"/>
              <w:suppressAutoHyphens/>
              <w:jc w:val="center"/>
              <w:rPr>
                <w:lang w:eastAsia="en-US"/>
              </w:rPr>
            </w:pPr>
            <w:r w:rsidRPr="00A97E8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pStyle w:val="ReportMain"/>
              <w:suppressAutoHyphens/>
              <w:jc w:val="center"/>
              <w:rPr>
                <w:lang w:eastAsia="en-US"/>
              </w:rPr>
            </w:pPr>
            <w:r w:rsidRPr="00A97E8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pStyle w:val="ReportMain"/>
              <w:suppressAutoHyphens/>
              <w:jc w:val="center"/>
              <w:rPr>
                <w:lang w:eastAsia="en-US"/>
              </w:rPr>
            </w:pPr>
            <w:r w:rsidRPr="00A97E86">
              <w:t>Критерии</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suppressAutoHyphens/>
              <w:rPr>
                <w:lang w:eastAsia="en-US"/>
              </w:rPr>
            </w:pPr>
            <w:r w:rsidRPr="00A97E86">
              <w:t>1. Полнота выполнения тестовых заданий;</w:t>
            </w:r>
          </w:p>
          <w:p w:rsidR="00C34212" w:rsidRPr="00A97E86" w:rsidRDefault="00C34212">
            <w:pPr>
              <w:pStyle w:val="ReportMain"/>
              <w:suppressAutoHyphens/>
            </w:pPr>
            <w:r w:rsidRPr="00A97E86">
              <w:t>2. Своевременность выполнения;</w:t>
            </w:r>
          </w:p>
          <w:p w:rsidR="00C34212" w:rsidRPr="00A97E86" w:rsidRDefault="00C34212">
            <w:pPr>
              <w:pStyle w:val="ReportMain"/>
              <w:suppressAutoHyphens/>
            </w:pPr>
            <w:r w:rsidRPr="00A97E86">
              <w:t>3. Правильность ответов на вопросы;</w:t>
            </w:r>
          </w:p>
          <w:p w:rsidR="00C34212" w:rsidRPr="00A97E86" w:rsidRDefault="00C34212">
            <w:pPr>
              <w:pStyle w:val="ReportMain"/>
              <w:suppressAutoHyphens/>
            </w:pPr>
            <w:r w:rsidRPr="00A97E86">
              <w:t>4. Самостоятельность тестирования;</w:t>
            </w:r>
          </w:p>
          <w:p w:rsidR="00C34212" w:rsidRPr="00A97E86" w:rsidRDefault="00C34212">
            <w:pPr>
              <w:pStyle w:val="ReportMain"/>
              <w:suppressAutoHyphens/>
              <w:rPr>
                <w:lang w:eastAsia="en-US"/>
              </w:rPr>
            </w:pPr>
            <w:r w:rsidRPr="00A97E86">
              <w:t>5. и т.д.</w:t>
            </w: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C34212" w:rsidTr="00C342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Критерии</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szCs w:val="22"/>
                <w:lang w:eastAsia="en-US"/>
              </w:rPr>
            </w:pPr>
            <w:r>
              <w:t>1. Полнота изложения теоретического материала;</w:t>
            </w:r>
          </w:p>
          <w:p w:rsidR="00C34212" w:rsidRDefault="00C34212">
            <w:pPr>
              <w:pStyle w:val="ReportMain"/>
              <w:suppressAutoHyphens/>
            </w:pPr>
            <w:r>
              <w:t>2. Полнота и правильность решения практического задания;</w:t>
            </w:r>
          </w:p>
          <w:p w:rsidR="00C34212" w:rsidRDefault="00C34212">
            <w:pPr>
              <w:pStyle w:val="ReportMain"/>
              <w:suppressAutoHyphens/>
            </w:pPr>
            <w:r>
              <w:t xml:space="preserve">3. Правильность и/или аргументированность </w:t>
            </w:r>
            <w:r>
              <w:lastRenderedPageBreak/>
              <w:t>изложения (последовательность действий);</w:t>
            </w:r>
          </w:p>
          <w:p w:rsidR="00C34212" w:rsidRDefault="00C34212">
            <w:pPr>
              <w:pStyle w:val="ReportMain"/>
              <w:suppressAutoHyphens/>
            </w:pPr>
            <w:r>
              <w:t>4. Самостоятельность ответа;</w:t>
            </w:r>
          </w:p>
          <w:p w:rsidR="00C34212" w:rsidRDefault="00C34212">
            <w:pPr>
              <w:pStyle w:val="ReportMain"/>
              <w:suppressAutoHyphens/>
            </w:pPr>
            <w:r>
              <w:t>5. Культура речи;</w:t>
            </w:r>
          </w:p>
          <w:p w:rsidR="00C34212" w:rsidRDefault="00C34212">
            <w:pPr>
              <w:pStyle w:val="ReportMain"/>
              <w:suppressAutoHyphens/>
              <w:rPr>
                <w:lang w:eastAsia="en-US"/>
              </w:rPr>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lastRenderedPageBreak/>
              <w:t>собственные примеры по проблематике поставленного вопроса, решил предложенные практические задания без ошибок.</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t>.е</w:t>
            </w:r>
            <w:proofErr w:type="gramEnd"/>
            <w:r>
              <w:t xml:space="preserve"> студент не способен ответить на вопросы даже при дополнительных наводящих вопросах преподавателя.</w:t>
            </w:r>
          </w:p>
        </w:tc>
      </w:tr>
    </w:tbl>
    <w:p w:rsidR="00C34212" w:rsidRDefault="00C34212" w:rsidP="00C34212">
      <w:pPr>
        <w:pStyle w:val="ReportMain"/>
        <w:suppressAutoHyphens/>
        <w:jc w:val="both"/>
        <w:rPr>
          <w:i/>
          <w:szCs w:val="22"/>
          <w:lang w:eastAsia="en-US"/>
        </w:rPr>
      </w:pPr>
    </w:p>
    <w:p w:rsidR="00C34212" w:rsidRDefault="00C34212" w:rsidP="00C34212">
      <w:pPr>
        <w:pStyle w:val="ReportMain"/>
        <w:suppressAutoHyphens/>
        <w:jc w:val="both"/>
        <w:rPr>
          <w:i/>
        </w:rPr>
      </w:pPr>
    </w:p>
    <w:p w:rsidR="00C34212" w:rsidRDefault="00C34212" w:rsidP="00C34212">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4212" w:rsidRDefault="00C34212" w:rsidP="00C34212">
      <w:pPr>
        <w:suppressAutoHyphens/>
        <w:ind w:firstLine="709"/>
        <w:jc w:val="both"/>
        <w:rPr>
          <w:sz w:val="28"/>
          <w:szCs w:val="28"/>
          <w:lang w:eastAsia="ru-RU"/>
        </w:rPr>
      </w:pPr>
      <w:r>
        <w:rPr>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w:t>
      </w:r>
      <w:r>
        <w:rPr>
          <w:sz w:val="28"/>
          <w:szCs w:val="28"/>
          <w:lang w:eastAsia="ru-RU"/>
        </w:rPr>
        <w:lastRenderedPageBreak/>
        <w:t xml:space="preserve">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и итогового контроля (промежуточной аттестации). </w:t>
      </w:r>
    </w:p>
    <w:p w:rsidR="00C34212" w:rsidRDefault="00C34212" w:rsidP="00C34212">
      <w:pPr>
        <w:suppressAutoHyphens/>
        <w:ind w:firstLine="709"/>
        <w:jc w:val="both"/>
        <w:rPr>
          <w:sz w:val="28"/>
          <w:szCs w:val="28"/>
          <w:lang w:eastAsia="ru-RU"/>
        </w:rPr>
      </w:pPr>
      <w:r>
        <w:rPr>
          <w:sz w:val="28"/>
          <w:szCs w:val="28"/>
          <w:lang w:eastAsia="ru-RU"/>
        </w:rPr>
        <w:t xml:space="preserve">Практическая работа заключается в выполнении </w:t>
      </w:r>
      <w:proofErr w:type="gramStart"/>
      <w:r>
        <w:rPr>
          <w:sz w:val="28"/>
          <w:szCs w:val="28"/>
          <w:lang w:eastAsia="ru-RU"/>
        </w:rPr>
        <w:t>обучающимися</w:t>
      </w:r>
      <w:proofErr w:type="gramEnd"/>
      <w:r>
        <w:rPr>
          <w:sz w:val="28"/>
          <w:szCs w:val="28"/>
          <w:lang w:eastAsia="ru-RU"/>
        </w:rPr>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w:t>
      </w:r>
      <w:r w:rsidR="00A97E86">
        <w:rPr>
          <w:sz w:val="28"/>
          <w:szCs w:val="28"/>
          <w:lang w:eastAsia="ru-RU"/>
        </w:rPr>
        <w:t>.</w:t>
      </w:r>
      <w:r>
        <w:rPr>
          <w:sz w:val="28"/>
          <w:szCs w:val="28"/>
          <w:lang w:eastAsia="ru-RU"/>
        </w:rPr>
        <w:t xml:space="preserve"> </w:t>
      </w:r>
    </w:p>
    <w:p w:rsidR="00C34212" w:rsidRDefault="00C34212" w:rsidP="00C34212">
      <w:pPr>
        <w:suppressAutoHyphens/>
        <w:ind w:firstLine="709"/>
        <w:jc w:val="both"/>
        <w:rPr>
          <w:sz w:val="28"/>
          <w:szCs w:val="28"/>
          <w:lang w:eastAsia="ru-RU"/>
        </w:rPr>
      </w:pPr>
      <w:r>
        <w:rPr>
          <w:sz w:val="28"/>
          <w:szCs w:val="28"/>
          <w:lang w:eastAsia="ru-RU"/>
        </w:rPr>
        <w:t xml:space="preserve">ИТЗ выполняются </w:t>
      </w:r>
      <w:proofErr w:type="gramStart"/>
      <w:r w:rsidR="00A97E86">
        <w:rPr>
          <w:sz w:val="28"/>
          <w:szCs w:val="28"/>
          <w:lang w:eastAsia="ru-RU"/>
        </w:rPr>
        <w:t>об</w:t>
      </w:r>
      <w:r>
        <w:rPr>
          <w:sz w:val="28"/>
          <w:szCs w:val="28"/>
          <w:lang w:eastAsia="ru-RU"/>
        </w:rPr>
        <w:t>уча</w:t>
      </w:r>
      <w:r w:rsidR="00A97E86">
        <w:rPr>
          <w:sz w:val="28"/>
          <w:szCs w:val="28"/>
          <w:lang w:eastAsia="ru-RU"/>
        </w:rPr>
        <w:t>ю</w:t>
      </w:r>
      <w:r>
        <w:rPr>
          <w:sz w:val="28"/>
          <w:szCs w:val="28"/>
          <w:lang w:eastAsia="ru-RU"/>
        </w:rPr>
        <w:t>щимися</w:t>
      </w:r>
      <w:proofErr w:type="gramEnd"/>
      <w:r>
        <w:rPr>
          <w:sz w:val="28"/>
          <w:szCs w:val="28"/>
          <w:lang w:eastAsia="ru-RU"/>
        </w:rPr>
        <w:t xml:space="preserve"> (индивидуально или по группам) под руководством и наблюдением преподавателя. Сущность метода выполнения работ состоит в том, что </w:t>
      </w:r>
      <w:r w:rsidR="00A97E86">
        <w:rPr>
          <w:sz w:val="28"/>
          <w:szCs w:val="28"/>
          <w:lang w:eastAsia="ru-RU"/>
        </w:rPr>
        <w:t>об</w:t>
      </w:r>
      <w:r>
        <w:rPr>
          <w:sz w:val="28"/>
          <w:szCs w:val="28"/>
          <w:lang w:eastAsia="ru-RU"/>
        </w:rPr>
        <w:t>уча</w:t>
      </w:r>
      <w:r w:rsidR="00A97E86">
        <w:rPr>
          <w:sz w:val="28"/>
          <w:szCs w:val="28"/>
          <w:lang w:eastAsia="ru-RU"/>
        </w:rPr>
        <w:t>ю</w:t>
      </w:r>
      <w:r>
        <w:rPr>
          <w:sz w:val="28"/>
          <w:szCs w:val="28"/>
          <w:lang w:eastAsia="ru-RU"/>
        </w:rPr>
        <w:t xml:space="preserve">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C34212" w:rsidRDefault="00C34212" w:rsidP="00C34212">
      <w:pPr>
        <w:suppressAutoHyphens/>
        <w:ind w:firstLine="709"/>
        <w:jc w:val="both"/>
        <w:rPr>
          <w:sz w:val="28"/>
          <w:szCs w:val="28"/>
          <w:lang w:eastAsia="ru-RU"/>
        </w:rPr>
      </w:pPr>
      <w:r>
        <w:rPr>
          <w:sz w:val="28"/>
          <w:szCs w:val="28"/>
          <w:lang w:eastAsia="ru-RU"/>
        </w:rPr>
        <w:t xml:space="preserve">Основой для определения отметки на </w:t>
      </w:r>
      <w:proofErr w:type="spellStart"/>
      <w:r>
        <w:rPr>
          <w:sz w:val="28"/>
          <w:szCs w:val="28"/>
          <w:lang w:eastAsia="ru-RU"/>
        </w:rPr>
        <w:t>диф</w:t>
      </w:r>
      <w:proofErr w:type="gramStart"/>
      <w:r>
        <w:rPr>
          <w:sz w:val="28"/>
          <w:szCs w:val="28"/>
          <w:lang w:eastAsia="ru-RU"/>
        </w:rPr>
        <w:t>.з</w:t>
      </w:r>
      <w:proofErr w:type="gramEnd"/>
      <w:r>
        <w:rPr>
          <w:sz w:val="28"/>
          <w:szCs w:val="28"/>
          <w:lang w:eastAsia="ru-RU"/>
        </w:rPr>
        <w:t>ачете</w:t>
      </w:r>
      <w:proofErr w:type="spellEnd"/>
      <w:r>
        <w:rPr>
          <w:sz w:val="28"/>
          <w:szCs w:val="28"/>
          <w:lang w:eastAsia="ru-RU"/>
        </w:rPr>
        <w:t xml:space="preserve">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Pr>
          <w:sz w:val="28"/>
          <w:szCs w:val="28"/>
          <w:lang w:eastAsia="ru-RU"/>
        </w:rPr>
        <w:t>основную</w:t>
      </w:r>
      <w:proofErr w:type="gramEnd"/>
      <w:r>
        <w:rPr>
          <w:sz w:val="28"/>
          <w:szCs w:val="28"/>
          <w:lang w:eastAsia="ru-RU"/>
        </w:rPr>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отметки "хорошо" заслуживает </w:t>
      </w:r>
      <w:proofErr w:type="gramStart"/>
      <w:r>
        <w:rPr>
          <w:sz w:val="28"/>
          <w:szCs w:val="28"/>
          <w:lang w:eastAsia="ru-RU"/>
        </w:rPr>
        <w:t>обучающийся</w:t>
      </w:r>
      <w:proofErr w:type="gramEnd"/>
      <w:r>
        <w:rPr>
          <w:sz w:val="28"/>
          <w:szCs w:val="28"/>
          <w:lang w:eastAsia="ru-RU"/>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отметки "удовлетворительно" заслуживает </w:t>
      </w:r>
      <w:proofErr w:type="gramStart"/>
      <w:r>
        <w:rPr>
          <w:sz w:val="28"/>
          <w:szCs w:val="28"/>
          <w:lang w:eastAsia="ru-RU"/>
        </w:rPr>
        <w:t>обучающийся</w:t>
      </w:r>
      <w:proofErr w:type="gramEnd"/>
      <w:r>
        <w:rPr>
          <w:sz w:val="28"/>
          <w:szCs w:val="28"/>
          <w:lang w:eastAsia="ru-RU"/>
        </w:rPr>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C34212" w:rsidRDefault="00C34212" w:rsidP="00C34212">
      <w:pPr>
        <w:tabs>
          <w:tab w:val="left" w:pos="993"/>
        </w:tabs>
        <w:ind w:right="181" w:firstLine="709"/>
        <w:jc w:val="both"/>
        <w:rPr>
          <w:sz w:val="28"/>
          <w:szCs w:val="28"/>
        </w:rPr>
      </w:pPr>
      <w:r>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05"/>
        <w:gridCol w:w="5875"/>
        <w:gridCol w:w="2061"/>
      </w:tblGrid>
      <w:tr w:rsidR="00C34212" w:rsidRPr="00A97E86" w:rsidTr="00C34212">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lang w:eastAsia="ru-RU"/>
              </w:rPr>
            </w:pPr>
            <w:r w:rsidRPr="00A97E86">
              <w:rPr>
                <w:color w:val="000000"/>
                <w:sz w:val="24"/>
                <w:szCs w:val="24"/>
                <w:shd w:val="clear" w:color="auto" w:fill="FFFFFF"/>
                <w:lang w:eastAsia="ru-RU" w:bidi="ru-RU"/>
              </w:rPr>
              <w:t>№</w:t>
            </w:r>
          </w:p>
          <w:p w:rsidR="00C34212" w:rsidRPr="00A97E86" w:rsidRDefault="00C34212">
            <w:pPr>
              <w:rPr>
                <w:sz w:val="24"/>
                <w:szCs w:val="24"/>
              </w:rPr>
            </w:pPr>
            <w:proofErr w:type="spellStart"/>
            <w:proofErr w:type="gramStart"/>
            <w:r w:rsidRPr="00A97E86">
              <w:rPr>
                <w:color w:val="000000"/>
                <w:sz w:val="24"/>
                <w:szCs w:val="24"/>
                <w:shd w:val="clear" w:color="auto" w:fill="FFFFFF"/>
                <w:lang w:eastAsia="ru-RU" w:bidi="ru-RU"/>
              </w:rPr>
              <w:t>п</w:t>
            </w:r>
            <w:proofErr w:type="spellEnd"/>
            <w:proofErr w:type="gramEnd"/>
            <w:r w:rsidRPr="00A97E86">
              <w:rPr>
                <w:color w:val="000000"/>
                <w:sz w:val="24"/>
                <w:szCs w:val="24"/>
                <w:shd w:val="clear" w:color="auto" w:fill="FFFFFF"/>
                <w:lang w:eastAsia="ru-RU" w:bidi="ru-RU"/>
              </w:rPr>
              <w:t>/</w:t>
            </w:r>
            <w:proofErr w:type="spellStart"/>
            <w:r w:rsidRPr="00A97E86">
              <w:rPr>
                <w:color w:val="000000"/>
                <w:sz w:val="24"/>
                <w:szCs w:val="24"/>
                <w:shd w:val="clear" w:color="auto" w:fill="FFFFFF"/>
                <w:lang w:eastAsia="ru-RU" w:bidi="ru-RU"/>
              </w:rPr>
              <w:t>п</w:t>
            </w:r>
            <w:proofErr w:type="spellEnd"/>
          </w:p>
        </w:tc>
        <w:tc>
          <w:tcPr>
            <w:tcW w:w="866"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lang w:eastAsia="ru-RU"/>
              </w:rPr>
            </w:pPr>
            <w:r w:rsidRPr="00A97E86">
              <w:rPr>
                <w:color w:val="000000"/>
                <w:sz w:val="24"/>
                <w:szCs w:val="24"/>
                <w:shd w:val="clear" w:color="auto" w:fill="FFFFFF"/>
                <w:lang w:eastAsia="ru-RU" w:bidi="ru-RU"/>
              </w:rPr>
              <w:t>Наименование</w:t>
            </w:r>
          </w:p>
          <w:p w:rsidR="00C34212" w:rsidRPr="00A97E86" w:rsidRDefault="00C34212">
            <w:pPr>
              <w:rPr>
                <w:sz w:val="24"/>
                <w:szCs w:val="24"/>
              </w:rPr>
            </w:pPr>
            <w:r w:rsidRPr="00A97E86">
              <w:rPr>
                <w:color w:val="000000"/>
                <w:sz w:val="24"/>
                <w:szCs w:val="24"/>
                <w:shd w:val="clear" w:color="auto" w:fill="FFFFFF"/>
                <w:lang w:eastAsia="ru-RU" w:bidi="ru-RU"/>
              </w:rPr>
              <w:t>оценочного</w:t>
            </w:r>
          </w:p>
          <w:p w:rsidR="00C34212" w:rsidRPr="00A97E86" w:rsidRDefault="00C34212">
            <w:pPr>
              <w:rPr>
                <w:sz w:val="24"/>
                <w:szCs w:val="24"/>
              </w:rPr>
            </w:pPr>
            <w:r w:rsidRPr="00A97E86">
              <w:rPr>
                <w:color w:val="000000"/>
                <w:sz w:val="24"/>
                <w:szCs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r w:rsidRPr="00A97E86">
              <w:rPr>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 xml:space="preserve">Представление </w:t>
            </w:r>
          </w:p>
          <w:p w:rsidR="00C34212" w:rsidRPr="00A97E86" w:rsidRDefault="00C34212">
            <w:pPr>
              <w:rPr>
                <w:sz w:val="24"/>
                <w:szCs w:val="24"/>
              </w:rPr>
            </w:pPr>
            <w:r w:rsidRPr="00A97E86">
              <w:rPr>
                <w:color w:val="000000"/>
                <w:sz w:val="24"/>
                <w:szCs w:val="24"/>
                <w:shd w:val="clear" w:color="auto" w:fill="FFFFFF"/>
                <w:lang w:eastAsia="ru-RU" w:bidi="ru-RU"/>
              </w:rPr>
              <w:t>оценочного средства в фонде</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 xml:space="preserve">Практические </w:t>
            </w:r>
            <w:r w:rsidRPr="00A97E86">
              <w:rPr>
                <w:color w:val="000000"/>
                <w:sz w:val="24"/>
                <w:szCs w:val="24"/>
                <w:shd w:val="clear" w:color="auto" w:fill="FFFFFF"/>
                <w:lang w:eastAsia="ru-RU" w:bidi="ru-RU"/>
              </w:rPr>
              <w:lastRenderedPageBreak/>
              <w:t>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lang w:eastAsia="ru-RU"/>
              </w:rPr>
            </w:pPr>
            <w:r w:rsidRPr="00A97E86">
              <w:rPr>
                <w:color w:val="000000"/>
                <w:sz w:val="24"/>
                <w:szCs w:val="24"/>
                <w:shd w:val="clear" w:color="auto" w:fill="FFFFFF"/>
                <w:lang w:eastAsia="ru-RU" w:bidi="ru-RU"/>
              </w:rPr>
              <w:lastRenderedPageBreak/>
              <w:t>Различают задачи и задания:</w:t>
            </w:r>
          </w:p>
          <w:p w:rsidR="00C34212" w:rsidRPr="00A97E86" w:rsidRDefault="00C34212">
            <w:pPr>
              <w:tabs>
                <w:tab w:val="left" w:pos="254"/>
              </w:tabs>
              <w:rPr>
                <w:sz w:val="24"/>
                <w:szCs w:val="24"/>
              </w:rPr>
            </w:pPr>
            <w:r w:rsidRPr="00A97E86">
              <w:rPr>
                <w:color w:val="000000"/>
                <w:sz w:val="24"/>
                <w:szCs w:val="24"/>
                <w:shd w:val="clear" w:color="auto" w:fill="FFFFFF"/>
                <w:lang w:eastAsia="ru-RU" w:bidi="ru-RU"/>
              </w:rPr>
              <w:lastRenderedPageBreak/>
              <w:t>а)</w:t>
            </w:r>
            <w:r w:rsidRPr="00A97E86">
              <w:rPr>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34212" w:rsidRPr="00A97E86" w:rsidRDefault="00C34212">
            <w:pPr>
              <w:tabs>
                <w:tab w:val="left" w:pos="226"/>
              </w:tabs>
              <w:rPr>
                <w:sz w:val="24"/>
                <w:szCs w:val="24"/>
              </w:rPr>
            </w:pPr>
            <w:r w:rsidRPr="00A97E86">
              <w:rPr>
                <w:color w:val="000000"/>
                <w:sz w:val="24"/>
                <w:szCs w:val="24"/>
                <w:shd w:val="clear" w:color="auto" w:fill="FFFFFF"/>
                <w:lang w:eastAsia="ru-RU" w:bidi="ru-RU"/>
              </w:rPr>
              <w:t>б)</w:t>
            </w:r>
            <w:r w:rsidRPr="00A97E86">
              <w:rPr>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34212" w:rsidRPr="00A97E86" w:rsidRDefault="00C34212">
            <w:pPr>
              <w:tabs>
                <w:tab w:val="left" w:pos="346"/>
              </w:tabs>
              <w:rPr>
                <w:sz w:val="24"/>
                <w:szCs w:val="24"/>
              </w:rPr>
            </w:pPr>
            <w:r w:rsidRPr="00A97E86">
              <w:rPr>
                <w:color w:val="000000"/>
                <w:sz w:val="24"/>
                <w:szCs w:val="24"/>
                <w:shd w:val="clear" w:color="auto" w:fill="FFFFFF"/>
                <w:lang w:eastAsia="ru-RU" w:bidi="ru-RU"/>
              </w:rPr>
              <w:t>в)</w:t>
            </w:r>
            <w:r w:rsidRPr="00A97E86">
              <w:rPr>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Рекомендуется для оценки знаний умений и владений студентов.</w:t>
            </w:r>
          </w:p>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Форма предоставления ответа студента: письменная</w:t>
            </w:r>
            <w:r w:rsidRPr="00A97E86">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lastRenderedPageBreak/>
              <w:t xml:space="preserve">Перечень задач и </w:t>
            </w:r>
            <w:r w:rsidRPr="00A97E86">
              <w:rPr>
                <w:color w:val="000000"/>
                <w:sz w:val="24"/>
                <w:szCs w:val="24"/>
                <w:shd w:val="clear" w:color="auto" w:fill="FFFFFF"/>
                <w:lang w:eastAsia="ru-RU" w:bidi="ru-RU"/>
              </w:rPr>
              <w:lastRenderedPageBreak/>
              <w:t>заданий</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Собеседование</w:t>
            </w:r>
          </w:p>
          <w:p w:rsidR="00C34212" w:rsidRPr="00A97E86" w:rsidRDefault="00C34212">
            <w:pPr>
              <w:rPr>
                <w:sz w:val="24"/>
                <w:szCs w:val="24"/>
              </w:rPr>
            </w:pPr>
            <w:r w:rsidRPr="00A97E86">
              <w:rPr>
                <w:color w:val="000000"/>
                <w:sz w:val="24"/>
                <w:szCs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A97E86">
              <w:rPr>
                <w:color w:val="000000"/>
                <w:sz w:val="24"/>
                <w:szCs w:val="24"/>
                <w:shd w:val="clear" w:color="auto" w:fill="FFFFFF"/>
                <w:lang w:eastAsia="ru-RU" w:bidi="ru-RU"/>
              </w:rPr>
              <w:t>обучающимся</w:t>
            </w:r>
            <w:proofErr w:type="gramEnd"/>
            <w:r w:rsidRPr="00A97E86">
              <w:rPr>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tabs>
                <w:tab w:val="left" w:pos="2098"/>
              </w:tabs>
              <w:rPr>
                <w:sz w:val="24"/>
                <w:szCs w:val="24"/>
              </w:rPr>
            </w:pPr>
            <w:r w:rsidRPr="00A97E86">
              <w:rPr>
                <w:color w:val="000000"/>
                <w:sz w:val="24"/>
                <w:szCs w:val="24"/>
                <w:shd w:val="clear" w:color="auto" w:fill="FFFFFF"/>
                <w:lang w:eastAsia="ru-RU" w:bidi="ru-RU"/>
              </w:rPr>
              <w:t>Вопросы по разделам дисциплины</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color w:val="000000"/>
                <w:sz w:val="24"/>
                <w:szCs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lang w:eastAsia="ru-RU"/>
              </w:rPr>
            </w:pPr>
            <w:r w:rsidRPr="00A97E86">
              <w:rPr>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Рекомендуется для оценки знаний, умений и владений студентов.</w:t>
            </w:r>
          </w:p>
          <w:p w:rsidR="00C34212" w:rsidRPr="00A97E86" w:rsidRDefault="00C34212">
            <w:pPr>
              <w:jc w:val="both"/>
              <w:rPr>
                <w:sz w:val="24"/>
                <w:szCs w:val="24"/>
              </w:rPr>
            </w:pPr>
            <w:r w:rsidRPr="00A97E86">
              <w:rPr>
                <w:sz w:val="24"/>
                <w:szCs w:val="24"/>
              </w:rPr>
              <w:t xml:space="preserve">Используется </w:t>
            </w:r>
            <w:proofErr w:type="spellStart"/>
            <w:r w:rsidRPr="00A97E86">
              <w:rPr>
                <w:sz w:val="24"/>
                <w:szCs w:val="24"/>
              </w:rPr>
              <w:t>веб-приложение</w:t>
            </w:r>
            <w:proofErr w:type="spellEnd"/>
            <w:r w:rsidRPr="00A97E86">
              <w:rPr>
                <w:sz w:val="24"/>
                <w:szCs w:val="24"/>
              </w:rPr>
              <w:t xml:space="preserve">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color w:val="000000"/>
                <w:sz w:val="24"/>
                <w:szCs w:val="24"/>
                <w:shd w:val="clear" w:color="auto" w:fill="FFFFFF"/>
                <w:lang w:eastAsia="ru-RU" w:bidi="ru-RU"/>
              </w:rPr>
              <w:t>Фонд тестовых заданий</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proofErr w:type="spellStart"/>
            <w:r w:rsidRPr="00A97E86">
              <w:rPr>
                <w:sz w:val="24"/>
                <w:szCs w:val="24"/>
              </w:rPr>
              <w:t>Диф</w:t>
            </w:r>
            <w:proofErr w:type="gramStart"/>
            <w:r w:rsidRPr="00A97E86">
              <w:rPr>
                <w:sz w:val="24"/>
                <w:szCs w:val="24"/>
              </w:rPr>
              <w:t>.з</w:t>
            </w:r>
            <w:proofErr w:type="gramEnd"/>
            <w:r w:rsidRPr="00A97E86">
              <w:rPr>
                <w:sz w:val="24"/>
                <w:szCs w:val="24"/>
              </w:rPr>
              <w:t>ачет</w:t>
            </w:r>
            <w:proofErr w:type="spellEnd"/>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rsidP="00C34212">
            <w:pPr>
              <w:rPr>
                <w:color w:val="000000"/>
                <w:sz w:val="24"/>
                <w:szCs w:val="24"/>
                <w:shd w:val="clear" w:color="auto" w:fill="FFFFFF"/>
                <w:lang w:eastAsia="ru-RU" w:bidi="ru-RU"/>
              </w:rPr>
            </w:pPr>
            <w:r w:rsidRPr="00A97E86">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roofErr w:type="spellStart"/>
            <w:r w:rsidRPr="00A97E86">
              <w:rPr>
                <w:sz w:val="24"/>
                <w:szCs w:val="24"/>
              </w:rPr>
              <w:t>Диф</w:t>
            </w:r>
            <w:proofErr w:type="gramStart"/>
            <w:r w:rsidRPr="00A97E86">
              <w:rPr>
                <w:sz w:val="24"/>
                <w:szCs w:val="24"/>
              </w:rPr>
              <w:t>.з</w:t>
            </w:r>
            <w:proofErr w:type="gramEnd"/>
            <w:r w:rsidRPr="00A97E86">
              <w:rPr>
                <w:sz w:val="24"/>
                <w:szCs w:val="24"/>
              </w:rPr>
              <w:t>ачет</w:t>
            </w:r>
            <w:proofErr w:type="spellEnd"/>
            <w:r w:rsidRPr="00A97E86">
              <w:rPr>
                <w:sz w:val="24"/>
                <w:szCs w:val="24"/>
              </w:rPr>
              <w:t xml:space="preserve">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Перечень вопросов для контроля</w:t>
            </w:r>
          </w:p>
        </w:tc>
      </w:tr>
    </w:tbl>
    <w:p w:rsidR="00C34212" w:rsidRDefault="00C34212" w:rsidP="00C34212">
      <w:pPr>
        <w:ind w:firstLine="709"/>
        <w:rPr>
          <w:sz w:val="28"/>
          <w:szCs w:val="28"/>
          <w:lang w:eastAsia="ru-RU"/>
        </w:rPr>
      </w:pPr>
    </w:p>
    <w:p w:rsidR="00C34212" w:rsidRDefault="00C34212" w:rsidP="00C34212">
      <w:pPr>
        <w:pStyle w:val="ReportMain"/>
        <w:suppressAutoHyphens/>
        <w:ind w:firstLine="709"/>
        <w:jc w:val="both"/>
        <w:rPr>
          <w:rFonts w:eastAsia="Calibri"/>
          <w:sz w:val="28"/>
          <w:szCs w:val="28"/>
          <w:lang w:eastAsia="en-US"/>
        </w:rPr>
      </w:pPr>
    </w:p>
    <w:p w:rsidR="00754E64" w:rsidRPr="00DF39BB" w:rsidRDefault="00754E64" w:rsidP="00BD2B62">
      <w:pPr>
        <w:jc w:val="right"/>
        <w:rPr>
          <w:sz w:val="28"/>
          <w:szCs w:val="28"/>
        </w:rPr>
      </w:pPr>
    </w:p>
    <w:sectPr w:rsidR="00754E64" w:rsidRPr="00DF39BB" w:rsidSect="000E3E6D">
      <w:footerReference w:type="even" r:id="rId28"/>
      <w:footerReference w:type="default" r:id="rId29"/>
      <w:pgSz w:w="11906" w:h="16838" w:code="57"/>
      <w:pgMar w:top="567" w:right="567" w:bottom="567" w:left="1134" w:header="720" w:footer="96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D7" w:rsidRDefault="00DA70D7" w:rsidP="00123720">
      <w:r>
        <w:separator/>
      </w:r>
    </w:p>
  </w:endnote>
  <w:endnote w:type="continuationSeparator" w:id="0">
    <w:p w:rsidR="00DA70D7" w:rsidRDefault="00DA70D7" w:rsidP="0012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B4" w:rsidRDefault="00BA07CA" w:rsidP="00DA6889">
    <w:pPr>
      <w:pStyle w:val="ae"/>
      <w:framePr w:wrap="around" w:vAnchor="text" w:hAnchor="margin" w:xAlign="right" w:y="1"/>
      <w:rPr>
        <w:rStyle w:val="af0"/>
      </w:rPr>
    </w:pPr>
    <w:r>
      <w:rPr>
        <w:rStyle w:val="af0"/>
      </w:rPr>
      <w:fldChar w:fldCharType="begin"/>
    </w:r>
    <w:r w:rsidR="00112FB4">
      <w:rPr>
        <w:rStyle w:val="af0"/>
      </w:rPr>
      <w:instrText xml:space="preserve">PAGE  </w:instrText>
    </w:r>
    <w:r>
      <w:rPr>
        <w:rStyle w:val="af0"/>
      </w:rPr>
      <w:fldChar w:fldCharType="end"/>
    </w:r>
  </w:p>
  <w:p w:rsidR="00112FB4" w:rsidRDefault="00112FB4" w:rsidP="00DA6889">
    <w:pPr>
      <w:pStyle w:val="ae"/>
      <w:ind w:right="360"/>
    </w:pPr>
  </w:p>
  <w:p w:rsidR="00112FB4" w:rsidRDefault="00112F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B4" w:rsidRDefault="00112FB4" w:rsidP="00DA688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D7" w:rsidRDefault="00DA70D7" w:rsidP="00123720">
      <w:r>
        <w:separator/>
      </w:r>
    </w:p>
  </w:footnote>
  <w:footnote w:type="continuationSeparator" w:id="0">
    <w:p w:rsidR="00DA70D7" w:rsidRDefault="00DA70D7" w:rsidP="0012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4EEAC64"/>
    <w:lvl w:ilvl="0">
      <w:numFmt w:val="decimal"/>
      <w:lvlText w:val="*"/>
      <w:lvlJc w:val="left"/>
    </w:lvl>
  </w:abstractNum>
  <w:abstractNum w:abstractNumId="2">
    <w:nsid w:val="00AA22A6"/>
    <w:multiLevelType w:val="multilevel"/>
    <w:tmpl w:val="F2D8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C292982"/>
    <w:multiLevelType w:val="hybridMultilevel"/>
    <w:tmpl w:val="1D06DC42"/>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04CD3"/>
    <w:multiLevelType w:val="hybridMultilevel"/>
    <w:tmpl w:val="DE76EC68"/>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16245"/>
    <w:multiLevelType w:val="hybridMultilevel"/>
    <w:tmpl w:val="800013F2"/>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7623"/>
    <w:multiLevelType w:val="hybridMultilevel"/>
    <w:tmpl w:val="BEA2E15C"/>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A1899"/>
    <w:multiLevelType w:val="multilevel"/>
    <w:tmpl w:val="BA5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52AC"/>
    <w:multiLevelType w:val="multilevel"/>
    <w:tmpl w:val="B256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478E"/>
    <w:multiLevelType w:val="multilevel"/>
    <w:tmpl w:val="BA8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15F9D"/>
    <w:multiLevelType w:val="multilevel"/>
    <w:tmpl w:val="0E8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62CA8"/>
    <w:multiLevelType w:val="hybridMultilevel"/>
    <w:tmpl w:val="CA801C2E"/>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9D6E8C"/>
    <w:multiLevelType w:val="hybridMultilevel"/>
    <w:tmpl w:val="5E484D20"/>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01456"/>
    <w:multiLevelType w:val="hybridMultilevel"/>
    <w:tmpl w:val="3698B08C"/>
    <w:lvl w:ilvl="0" w:tplc="42DC6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5A"/>
    <w:multiLevelType w:val="multilevel"/>
    <w:tmpl w:val="7EAAB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BF27B34"/>
    <w:multiLevelType w:val="hybridMultilevel"/>
    <w:tmpl w:val="BE067AC6"/>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4413A7"/>
    <w:multiLevelType w:val="multilevel"/>
    <w:tmpl w:val="646E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DBB4873"/>
    <w:multiLevelType w:val="multilevel"/>
    <w:tmpl w:val="2D6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77462"/>
    <w:multiLevelType w:val="hybridMultilevel"/>
    <w:tmpl w:val="64CE891E"/>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E15E6"/>
    <w:multiLevelType w:val="multilevel"/>
    <w:tmpl w:val="756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C2268"/>
    <w:multiLevelType w:val="multilevel"/>
    <w:tmpl w:val="63F63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9985F01"/>
    <w:multiLevelType w:val="hybridMultilevel"/>
    <w:tmpl w:val="589242AC"/>
    <w:lvl w:ilvl="0" w:tplc="0F989E58">
      <w:start w:val="1"/>
      <w:numFmt w:val="decimal"/>
      <w:lvlText w:val="%1"/>
      <w:lvlJc w:val="left"/>
      <w:pPr>
        <w:tabs>
          <w:tab w:val="num" w:pos="720"/>
        </w:tabs>
        <w:ind w:left="720" w:hanging="360"/>
      </w:pPr>
      <w:rPr>
        <w:rFonts w:hint="default"/>
      </w:rPr>
    </w:lvl>
    <w:lvl w:ilvl="1" w:tplc="4252CF5E">
      <w:numFmt w:val="none"/>
      <w:lvlText w:val=""/>
      <w:lvlJc w:val="left"/>
      <w:pPr>
        <w:tabs>
          <w:tab w:val="num" w:pos="360"/>
        </w:tabs>
      </w:pPr>
    </w:lvl>
    <w:lvl w:ilvl="2" w:tplc="FDD0B622">
      <w:numFmt w:val="none"/>
      <w:lvlText w:val=""/>
      <w:lvlJc w:val="left"/>
      <w:pPr>
        <w:tabs>
          <w:tab w:val="num" w:pos="360"/>
        </w:tabs>
      </w:pPr>
    </w:lvl>
    <w:lvl w:ilvl="3" w:tplc="DB6200CC">
      <w:numFmt w:val="none"/>
      <w:lvlText w:val=""/>
      <w:lvlJc w:val="left"/>
      <w:pPr>
        <w:tabs>
          <w:tab w:val="num" w:pos="360"/>
        </w:tabs>
      </w:pPr>
    </w:lvl>
    <w:lvl w:ilvl="4" w:tplc="CC56AFE6">
      <w:numFmt w:val="none"/>
      <w:lvlText w:val=""/>
      <w:lvlJc w:val="left"/>
      <w:pPr>
        <w:tabs>
          <w:tab w:val="num" w:pos="360"/>
        </w:tabs>
      </w:pPr>
    </w:lvl>
    <w:lvl w:ilvl="5" w:tplc="8FB23B9A">
      <w:numFmt w:val="none"/>
      <w:lvlText w:val=""/>
      <w:lvlJc w:val="left"/>
      <w:pPr>
        <w:tabs>
          <w:tab w:val="num" w:pos="360"/>
        </w:tabs>
      </w:pPr>
    </w:lvl>
    <w:lvl w:ilvl="6" w:tplc="ED02E63C">
      <w:numFmt w:val="none"/>
      <w:lvlText w:val=""/>
      <w:lvlJc w:val="left"/>
      <w:pPr>
        <w:tabs>
          <w:tab w:val="num" w:pos="360"/>
        </w:tabs>
      </w:pPr>
    </w:lvl>
    <w:lvl w:ilvl="7" w:tplc="2904DDEC">
      <w:numFmt w:val="none"/>
      <w:lvlText w:val=""/>
      <w:lvlJc w:val="left"/>
      <w:pPr>
        <w:tabs>
          <w:tab w:val="num" w:pos="360"/>
        </w:tabs>
      </w:pPr>
    </w:lvl>
    <w:lvl w:ilvl="8" w:tplc="64A68A0C">
      <w:numFmt w:val="none"/>
      <w:lvlText w:val=""/>
      <w:lvlJc w:val="left"/>
      <w:pPr>
        <w:tabs>
          <w:tab w:val="num" w:pos="360"/>
        </w:tabs>
      </w:pPr>
    </w:lvl>
  </w:abstractNum>
  <w:abstractNum w:abstractNumId="36">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5DAB34D2"/>
    <w:multiLevelType w:val="hybridMultilevel"/>
    <w:tmpl w:val="3F40D710"/>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136CBE"/>
    <w:multiLevelType w:val="multilevel"/>
    <w:tmpl w:val="21A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62525C"/>
    <w:multiLevelType w:val="multilevel"/>
    <w:tmpl w:val="CB1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3">
    <w:nsid w:val="71983193"/>
    <w:multiLevelType w:val="multilevel"/>
    <w:tmpl w:val="1A3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50911"/>
    <w:multiLevelType w:val="multilevel"/>
    <w:tmpl w:val="27D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C5745F"/>
    <w:multiLevelType w:val="multilevel"/>
    <w:tmpl w:val="7B0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486E20"/>
    <w:multiLevelType w:val="hybridMultilevel"/>
    <w:tmpl w:val="1AB4C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453D8C"/>
    <w:multiLevelType w:val="multilevel"/>
    <w:tmpl w:val="CC0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5"/>
  </w:num>
  <w:num w:numId="4">
    <w:abstractNumId w:val="23"/>
  </w:num>
  <w:num w:numId="5">
    <w:abstractNumId w:val="11"/>
  </w:num>
  <w:num w:numId="6">
    <w:abstractNumId w:val="49"/>
  </w:num>
  <w:num w:numId="7">
    <w:abstractNumId w:val="44"/>
  </w:num>
  <w:num w:numId="8">
    <w:abstractNumId w:val="40"/>
  </w:num>
  <w:num w:numId="9">
    <w:abstractNumId w:val="10"/>
  </w:num>
  <w:num w:numId="10">
    <w:abstractNumId w:val="29"/>
  </w:num>
  <w:num w:numId="11">
    <w:abstractNumId w:val="32"/>
  </w:num>
  <w:num w:numId="12">
    <w:abstractNumId w:val="7"/>
  </w:num>
  <w:num w:numId="13">
    <w:abstractNumId w:val="37"/>
  </w:num>
  <w:num w:numId="14">
    <w:abstractNumId w:val="1"/>
    <w:lvlOverride w:ilvl="0">
      <w:lvl w:ilvl="0">
        <w:start w:val="65535"/>
        <w:numFmt w:val="bullet"/>
        <w:lvlText w:val="-"/>
        <w:legacy w:legacy="1" w:legacySpace="0" w:legacyIndent="96"/>
        <w:lvlJc w:val="left"/>
        <w:rPr>
          <w:rFonts w:ascii="Times New Roman" w:hAnsi="Times New Roman" w:hint="default"/>
        </w:rPr>
      </w:lvl>
    </w:lvlOverride>
  </w:num>
  <w:num w:numId="15">
    <w:abstractNumId w:val="45"/>
  </w:num>
  <w:num w:numId="16">
    <w:abstractNumId w:val="30"/>
  </w:num>
  <w:num w:numId="17">
    <w:abstractNumId w:val="35"/>
  </w:num>
  <w:num w:numId="18">
    <w:abstractNumId w:val="34"/>
  </w:num>
  <w:num w:numId="19">
    <w:abstractNumId w:val="14"/>
  </w:num>
  <w:num w:numId="20">
    <w:abstractNumId w:val="42"/>
  </w:num>
  <w:num w:numId="21">
    <w:abstractNumId w:val="18"/>
  </w:num>
  <w:num w:numId="22">
    <w:abstractNumId w:val="17"/>
  </w:num>
  <w:num w:numId="23">
    <w:abstractNumId w:val="48"/>
  </w:num>
  <w:num w:numId="24">
    <w:abstractNumId w:val="41"/>
  </w:num>
  <w:num w:numId="25">
    <w:abstractNumId w:val="43"/>
  </w:num>
  <w:num w:numId="26">
    <w:abstractNumId w:val="8"/>
  </w:num>
  <w:num w:numId="27">
    <w:abstractNumId w:val="31"/>
  </w:num>
  <w:num w:numId="28">
    <w:abstractNumId w:val="12"/>
  </w:num>
  <w:num w:numId="29">
    <w:abstractNumId w:val="5"/>
  </w:num>
  <w:num w:numId="30">
    <w:abstractNumId w:val="39"/>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3"/>
  </w:num>
  <w:num w:numId="36">
    <w:abstractNumId w:val="27"/>
  </w:num>
  <w:num w:numId="37">
    <w:abstractNumId w:val="38"/>
  </w:num>
  <w:num w:numId="38">
    <w:abstractNumId w:val="9"/>
  </w:num>
  <w:num w:numId="39">
    <w:abstractNumId w:val="15"/>
  </w:num>
  <w:num w:numId="40">
    <w:abstractNumId w:val="46"/>
  </w:num>
  <w:num w:numId="41">
    <w:abstractNumId w:val="22"/>
  </w:num>
  <w:num w:numId="42">
    <w:abstractNumId w:val="2"/>
  </w:num>
  <w:num w:numId="43">
    <w:abstractNumId w:val="26"/>
  </w:num>
  <w:num w:numId="44">
    <w:abstractNumId w:val="21"/>
  </w:num>
  <w:num w:numId="45">
    <w:abstractNumId w:val="6"/>
  </w:num>
  <w:num w:numId="46">
    <w:abstractNumId w:val="16"/>
  </w:num>
  <w:num w:numId="47">
    <w:abstractNumId w:val="13"/>
  </w:num>
  <w:num w:numId="48">
    <w:abstractNumId w:val="47"/>
  </w:num>
  <w:num w:numId="49">
    <w:abstractNumId w:val="4"/>
  </w:num>
  <w:num w:numId="50">
    <w:abstractNumId w:val="33"/>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223683"/>
    <w:rsid w:val="00002D1B"/>
    <w:rsid w:val="00011274"/>
    <w:rsid w:val="0001298E"/>
    <w:rsid w:val="00016242"/>
    <w:rsid w:val="00020696"/>
    <w:rsid w:val="00020835"/>
    <w:rsid w:val="0002121B"/>
    <w:rsid w:val="00022B4A"/>
    <w:rsid w:val="00024F07"/>
    <w:rsid w:val="0002788C"/>
    <w:rsid w:val="000333C0"/>
    <w:rsid w:val="00034D9E"/>
    <w:rsid w:val="00034EB5"/>
    <w:rsid w:val="00037D01"/>
    <w:rsid w:val="00045500"/>
    <w:rsid w:val="0004636A"/>
    <w:rsid w:val="00046F4D"/>
    <w:rsid w:val="00047991"/>
    <w:rsid w:val="00050A15"/>
    <w:rsid w:val="00064025"/>
    <w:rsid w:val="0006513D"/>
    <w:rsid w:val="00082467"/>
    <w:rsid w:val="00083CC4"/>
    <w:rsid w:val="00084C22"/>
    <w:rsid w:val="000872A7"/>
    <w:rsid w:val="00095516"/>
    <w:rsid w:val="000A2D98"/>
    <w:rsid w:val="000A51F3"/>
    <w:rsid w:val="000B1DBF"/>
    <w:rsid w:val="000B2B07"/>
    <w:rsid w:val="000B385B"/>
    <w:rsid w:val="000B4906"/>
    <w:rsid w:val="000B4F41"/>
    <w:rsid w:val="000B5BCE"/>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7501"/>
    <w:rsid w:val="00102B65"/>
    <w:rsid w:val="00105E6E"/>
    <w:rsid w:val="00106080"/>
    <w:rsid w:val="00112FB4"/>
    <w:rsid w:val="00113806"/>
    <w:rsid w:val="001167A9"/>
    <w:rsid w:val="001230DD"/>
    <w:rsid w:val="00123720"/>
    <w:rsid w:val="0012531E"/>
    <w:rsid w:val="00126ACE"/>
    <w:rsid w:val="0013118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D7503"/>
    <w:rsid w:val="001E10BD"/>
    <w:rsid w:val="001E2AC4"/>
    <w:rsid w:val="001E6933"/>
    <w:rsid w:val="001F027C"/>
    <w:rsid w:val="001F0E61"/>
    <w:rsid w:val="001F163A"/>
    <w:rsid w:val="001F3A51"/>
    <w:rsid w:val="0021226B"/>
    <w:rsid w:val="002135F3"/>
    <w:rsid w:val="0021451A"/>
    <w:rsid w:val="00223683"/>
    <w:rsid w:val="00223AF0"/>
    <w:rsid w:val="0022564A"/>
    <w:rsid w:val="00225E3A"/>
    <w:rsid w:val="002348BF"/>
    <w:rsid w:val="00235A03"/>
    <w:rsid w:val="00240BAD"/>
    <w:rsid w:val="0025284A"/>
    <w:rsid w:val="0025399E"/>
    <w:rsid w:val="00262E06"/>
    <w:rsid w:val="00270FE8"/>
    <w:rsid w:val="00273ED6"/>
    <w:rsid w:val="002837FF"/>
    <w:rsid w:val="00285C21"/>
    <w:rsid w:val="00286132"/>
    <w:rsid w:val="002955EB"/>
    <w:rsid w:val="00296415"/>
    <w:rsid w:val="00297DF2"/>
    <w:rsid w:val="002A06F2"/>
    <w:rsid w:val="002A2C07"/>
    <w:rsid w:val="002B6D99"/>
    <w:rsid w:val="002B7D08"/>
    <w:rsid w:val="002C4EB8"/>
    <w:rsid w:val="002C6DD8"/>
    <w:rsid w:val="002D4252"/>
    <w:rsid w:val="002D487F"/>
    <w:rsid w:val="002E02AB"/>
    <w:rsid w:val="002E0A0C"/>
    <w:rsid w:val="002E1B61"/>
    <w:rsid w:val="002E21EA"/>
    <w:rsid w:val="002E466A"/>
    <w:rsid w:val="002F14CD"/>
    <w:rsid w:val="002F1DB0"/>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E99"/>
    <w:rsid w:val="003578B7"/>
    <w:rsid w:val="0037070A"/>
    <w:rsid w:val="00372F5B"/>
    <w:rsid w:val="00380890"/>
    <w:rsid w:val="0038592C"/>
    <w:rsid w:val="00391339"/>
    <w:rsid w:val="003937BD"/>
    <w:rsid w:val="003A409C"/>
    <w:rsid w:val="003A4219"/>
    <w:rsid w:val="003B073C"/>
    <w:rsid w:val="003B1CC3"/>
    <w:rsid w:val="003B5006"/>
    <w:rsid w:val="003B6F99"/>
    <w:rsid w:val="003C0CE3"/>
    <w:rsid w:val="003C107E"/>
    <w:rsid w:val="003C2B81"/>
    <w:rsid w:val="003D0514"/>
    <w:rsid w:val="003D05B5"/>
    <w:rsid w:val="003D7382"/>
    <w:rsid w:val="003E0C6F"/>
    <w:rsid w:val="003E20D8"/>
    <w:rsid w:val="003E34D6"/>
    <w:rsid w:val="003E3F81"/>
    <w:rsid w:val="003E7F8E"/>
    <w:rsid w:val="003F0F42"/>
    <w:rsid w:val="003F0FC6"/>
    <w:rsid w:val="003F11B4"/>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3CAA"/>
    <w:rsid w:val="004A4D06"/>
    <w:rsid w:val="004B7B0E"/>
    <w:rsid w:val="004C1223"/>
    <w:rsid w:val="004C615D"/>
    <w:rsid w:val="004C7B3F"/>
    <w:rsid w:val="004D14B2"/>
    <w:rsid w:val="004D1A0A"/>
    <w:rsid w:val="004D6DCD"/>
    <w:rsid w:val="004E30D5"/>
    <w:rsid w:val="004E7D60"/>
    <w:rsid w:val="004F19B3"/>
    <w:rsid w:val="004F1F7D"/>
    <w:rsid w:val="004F425F"/>
    <w:rsid w:val="00500187"/>
    <w:rsid w:val="00512365"/>
    <w:rsid w:val="00520778"/>
    <w:rsid w:val="00521223"/>
    <w:rsid w:val="00522FA5"/>
    <w:rsid w:val="00532513"/>
    <w:rsid w:val="00535D12"/>
    <w:rsid w:val="00545AD8"/>
    <w:rsid w:val="00545B63"/>
    <w:rsid w:val="005477F7"/>
    <w:rsid w:val="0055113B"/>
    <w:rsid w:val="0055189E"/>
    <w:rsid w:val="0056046D"/>
    <w:rsid w:val="00560644"/>
    <w:rsid w:val="00561619"/>
    <w:rsid w:val="00565733"/>
    <w:rsid w:val="00565B47"/>
    <w:rsid w:val="00565CA1"/>
    <w:rsid w:val="00570B71"/>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C45CA"/>
    <w:rsid w:val="005D2A92"/>
    <w:rsid w:val="005D4B6A"/>
    <w:rsid w:val="005E1A6C"/>
    <w:rsid w:val="005E2007"/>
    <w:rsid w:val="005E2AA1"/>
    <w:rsid w:val="005E2C89"/>
    <w:rsid w:val="005E611A"/>
    <w:rsid w:val="005F33D4"/>
    <w:rsid w:val="005F5961"/>
    <w:rsid w:val="005F6809"/>
    <w:rsid w:val="005F7CBA"/>
    <w:rsid w:val="00605C7F"/>
    <w:rsid w:val="006160F7"/>
    <w:rsid w:val="006231B8"/>
    <w:rsid w:val="006324F5"/>
    <w:rsid w:val="00635EA2"/>
    <w:rsid w:val="00641B48"/>
    <w:rsid w:val="00641D29"/>
    <w:rsid w:val="00642BA4"/>
    <w:rsid w:val="006459CB"/>
    <w:rsid w:val="00647B6A"/>
    <w:rsid w:val="00653524"/>
    <w:rsid w:val="00656E71"/>
    <w:rsid w:val="00657DAC"/>
    <w:rsid w:val="00657E73"/>
    <w:rsid w:val="00660692"/>
    <w:rsid w:val="00663709"/>
    <w:rsid w:val="00665099"/>
    <w:rsid w:val="00667655"/>
    <w:rsid w:val="0067174A"/>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857"/>
    <w:rsid w:val="006E1A1B"/>
    <w:rsid w:val="006E4D31"/>
    <w:rsid w:val="006E683D"/>
    <w:rsid w:val="006F7E4E"/>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E64"/>
    <w:rsid w:val="00756DC1"/>
    <w:rsid w:val="007606A1"/>
    <w:rsid w:val="00761B5C"/>
    <w:rsid w:val="00765E80"/>
    <w:rsid w:val="00773BAC"/>
    <w:rsid w:val="007806B0"/>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8024AA"/>
    <w:rsid w:val="008075BC"/>
    <w:rsid w:val="0081407D"/>
    <w:rsid w:val="008156AB"/>
    <w:rsid w:val="008167ED"/>
    <w:rsid w:val="00820CC3"/>
    <w:rsid w:val="00820E46"/>
    <w:rsid w:val="00825D8F"/>
    <w:rsid w:val="00825F91"/>
    <w:rsid w:val="00834073"/>
    <w:rsid w:val="00837751"/>
    <w:rsid w:val="008430DB"/>
    <w:rsid w:val="00844C06"/>
    <w:rsid w:val="00845B43"/>
    <w:rsid w:val="00846FF8"/>
    <w:rsid w:val="0085356A"/>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E0A85"/>
    <w:rsid w:val="009E418F"/>
    <w:rsid w:val="009E5AEF"/>
    <w:rsid w:val="009E7795"/>
    <w:rsid w:val="009F147F"/>
    <w:rsid w:val="009F2CE6"/>
    <w:rsid w:val="009F4DDF"/>
    <w:rsid w:val="00A035F7"/>
    <w:rsid w:val="00A0571E"/>
    <w:rsid w:val="00A05DB7"/>
    <w:rsid w:val="00A062BC"/>
    <w:rsid w:val="00A07F68"/>
    <w:rsid w:val="00A110CA"/>
    <w:rsid w:val="00A11D7D"/>
    <w:rsid w:val="00A145BD"/>
    <w:rsid w:val="00A22C0D"/>
    <w:rsid w:val="00A2407F"/>
    <w:rsid w:val="00A25D8D"/>
    <w:rsid w:val="00A3470E"/>
    <w:rsid w:val="00A40546"/>
    <w:rsid w:val="00A43415"/>
    <w:rsid w:val="00A44305"/>
    <w:rsid w:val="00A47B39"/>
    <w:rsid w:val="00A52764"/>
    <w:rsid w:val="00A54C64"/>
    <w:rsid w:val="00A574ED"/>
    <w:rsid w:val="00A5799E"/>
    <w:rsid w:val="00A60AD9"/>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97E86"/>
    <w:rsid w:val="00AA5777"/>
    <w:rsid w:val="00AA5C80"/>
    <w:rsid w:val="00AA7EBB"/>
    <w:rsid w:val="00AB1E8A"/>
    <w:rsid w:val="00AB256F"/>
    <w:rsid w:val="00AB4864"/>
    <w:rsid w:val="00AB61EC"/>
    <w:rsid w:val="00AB7BAD"/>
    <w:rsid w:val="00AC18D7"/>
    <w:rsid w:val="00AC1C78"/>
    <w:rsid w:val="00AC3E45"/>
    <w:rsid w:val="00AC4F18"/>
    <w:rsid w:val="00AD5867"/>
    <w:rsid w:val="00AD5A8A"/>
    <w:rsid w:val="00AD68F7"/>
    <w:rsid w:val="00AE5343"/>
    <w:rsid w:val="00AE7522"/>
    <w:rsid w:val="00AF5A9E"/>
    <w:rsid w:val="00AF62F2"/>
    <w:rsid w:val="00B003F1"/>
    <w:rsid w:val="00B00F9E"/>
    <w:rsid w:val="00B015A2"/>
    <w:rsid w:val="00B01F6D"/>
    <w:rsid w:val="00B055FE"/>
    <w:rsid w:val="00B14919"/>
    <w:rsid w:val="00B16E89"/>
    <w:rsid w:val="00B170D0"/>
    <w:rsid w:val="00B315DE"/>
    <w:rsid w:val="00B33774"/>
    <w:rsid w:val="00B375C8"/>
    <w:rsid w:val="00B37A66"/>
    <w:rsid w:val="00B40361"/>
    <w:rsid w:val="00B47BFE"/>
    <w:rsid w:val="00B505C9"/>
    <w:rsid w:val="00B508DF"/>
    <w:rsid w:val="00B51A6D"/>
    <w:rsid w:val="00B54761"/>
    <w:rsid w:val="00B54E4B"/>
    <w:rsid w:val="00B55610"/>
    <w:rsid w:val="00B61087"/>
    <w:rsid w:val="00B641FC"/>
    <w:rsid w:val="00B7177D"/>
    <w:rsid w:val="00B742B4"/>
    <w:rsid w:val="00B74B91"/>
    <w:rsid w:val="00B75BD1"/>
    <w:rsid w:val="00B76483"/>
    <w:rsid w:val="00B828CD"/>
    <w:rsid w:val="00B8329E"/>
    <w:rsid w:val="00B836D6"/>
    <w:rsid w:val="00B91AA0"/>
    <w:rsid w:val="00B92148"/>
    <w:rsid w:val="00B93379"/>
    <w:rsid w:val="00BA071E"/>
    <w:rsid w:val="00BA07CA"/>
    <w:rsid w:val="00BA16FA"/>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5A78"/>
    <w:rsid w:val="00C17498"/>
    <w:rsid w:val="00C22260"/>
    <w:rsid w:val="00C27BCB"/>
    <w:rsid w:val="00C27CB3"/>
    <w:rsid w:val="00C33117"/>
    <w:rsid w:val="00C34212"/>
    <w:rsid w:val="00C34839"/>
    <w:rsid w:val="00C35486"/>
    <w:rsid w:val="00C355B2"/>
    <w:rsid w:val="00C35A48"/>
    <w:rsid w:val="00C42318"/>
    <w:rsid w:val="00C42B7E"/>
    <w:rsid w:val="00C42BA1"/>
    <w:rsid w:val="00C434D4"/>
    <w:rsid w:val="00C465FF"/>
    <w:rsid w:val="00C51BC6"/>
    <w:rsid w:val="00C53338"/>
    <w:rsid w:val="00C53576"/>
    <w:rsid w:val="00C57621"/>
    <w:rsid w:val="00C578A5"/>
    <w:rsid w:val="00C61466"/>
    <w:rsid w:val="00C63A12"/>
    <w:rsid w:val="00C63B8B"/>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0D7"/>
    <w:rsid w:val="00DA7553"/>
    <w:rsid w:val="00DB013D"/>
    <w:rsid w:val="00DB1C1E"/>
    <w:rsid w:val="00DB286E"/>
    <w:rsid w:val="00DB3FE7"/>
    <w:rsid w:val="00DB5A6C"/>
    <w:rsid w:val="00DB7310"/>
    <w:rsid w:val="00DC02B6"/>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7174"/>
    <w:rsid w:val="00E0747D"/>
    <w:rsid w:val="00E10ED8"/>
    <w:rsid w:val="00E15A32"/>
    <w:rsid w:val="00E15DEB"/>
    <w:rsid w:val="00E23B16"/>
    <w:rsid w:val="00E30F8F"/>
    <w:rsid w:val="00E3285F"/>
    <w:rsid w:val="00E33611"/>
    <w:rsid w:val="00E3602F"/>
    <w:rsid w:val="00E42247"/>
    <w:rsid w:val="00E50226"/>
    <w:rsid w:val="00E50518"/>
    <w:rsid w:val="00E53829"/>
    <w:rsid w:val="00E61A44"/>
    <w:rsid w:val="00E62E49"/>
    <w:rsid w:val="00E64069"/>
    <w:rsid w:val="00E662DE"/>
    <w:rsid w:val="00E721C6"/>
    <w:rsid w:val="00E81051"/>
    <w:rsid w:val="00E8148C"/>
    <w:rsid w:val="00E81D7D"/>
    <w:rsid w:val="00E82E79"/>
    <w:rsid w:val="00E903B7"/>
    <w:rsid w:val="00E92863"/>
    <w:rsid w:val="00E9330B"/>
    <w:rsid w:val="00E93E4B"/>
    <w:rsid w:val="00E95CD2"/>
    <w:rsid w:val="00E96D11"/>
    <w:rsid w:val="00E97EEB"/>
    <w:rsid w:val="00EA0441"/>
    <w:rsid w:val="00EA1F92"/>
    <w:rsid w:val="00EB15B1"/>
    <w:rsid w:val="00EB2040"/>
    <w:rsid w:val="00EB50DF"/>
    <w:rsid w:val="00EC0497"/>
    <w:rsid w:val="00EC0BE3"/>
    <w:rsid w:val="00ED02C4"/>
    <w:rsid w:val="00ED0436"/>
    <w:rsid w:val="00ED27E3"/>
    <w:rsid w:val="00ED68E2"/>
    <w:rsid w:val="00ED7693"/>
    <w:rsid w:val="00EE0BE9"/>
    <w:rsid w:val="00EE1237"/>
    <w:rsid w:val="00EE5D56"/>
    <w:rsid w:val="00EE5F8C"/>
    <w:rsid w:val="00EE76AF"/>
    <w:rsid w:val="00F016D0"/>
    <w:rsid w:val="00F03E69"/>
    <w:rsid w:val="00F0462F"/>
    <w:rsid w:val="00F05D87"/>
    <w:rsid w:val="00F073B8"/>
    <w:rsid w:val="00F11EA4"/>
    <w:rsid w:val="00F122A7"/>
    <w:rsid w:val="00F13A18"/>
    <w:rsid w:val="00F20E06"/>
    <w:rsid w:val="00F27175"/>
    <w:rsid w:val="00F277C9"/>
    <w:rsid w:val="00F27934"/>
    <w:rsid w:val="00F36B2B"/>
    <w:rsid w:val="00F37E36"/>
    <w:rsid w:val="00F41A02"/>
    <w:rsid w:val="00F4519B"/>
    <w:rsid w:val="00F46AA3"/>
    <w:rsid w:val="00F513FE"/>
    <w:rsid w:val="00F51AC7"/>
    <w:rsid w:val="00F51C58"/>
    <w:rsid w:val="00F531CE"/>
    <w:rsid w:val="00F53662"/>
    <w:rsid w:val="00F540E2"/>
    <w:rsid w:val="00F5657F"/>
    <w:rsid w:val="00F6081C"/>
    <w:rsid w:val="00F71EC6"/>
    <w:rsid w:val="00F75B42"/>
    <w:rsid w:val="00F77038"/>
    <w:rsid w:val="00F84998"/>
    <w:rsid w:val="00F84C79"/>
    <w:rsid w:val="00F8570D"/>
    <w:rsid w:val="00F93727"/>
    <w:rsid w:val="00F94445"/>
    <w:rsid w:val="00F96C56"/>
    <w:rsid w:val="00FA0FE2"/>
    <w:rsid w:val="00FA3388"/>
    <w:rsid w:val="00FA3A79"/>
    <w:rsid w:val="00FB2260"/>
    <w:rsid w:val="00FB56DD"/>
    <w:rsid w:val="00FC3985"/>
    <w:rsid w:val="00FC4ADB"/>
    <w:rsid w:val="00FE1279"/>
    <w:rsid w:val="00FE2D23"/>
    <w:rsid w:val="00FE48FA"/>
    <w:rsid w:val="00FE51F0"/>
    <w:rsid w:val="00FE5869"/>
    <w:rsid w:val="00FE67B2"/>
    <w:rsid w:val="00FE730F"/>
    <w:rsid w:val="00FF5550"/>
    <w:rsid w:val="00FF5615"/>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Название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character" w:customStyle="1" w:styleId="ReportMain0">
    <w:name w:val="Report_Main Знак"/>
    <w:link w:val="ReportMain"/>
    <w:rsid w:val="002B6D99"/>
    <w:rPr>
      <w:sz w:val="24"/>
      <w:szCs w:val="24"/>
    </w:rPr>
  </w:style>
</w:styles>
</file>

<file path=word/webSettings.xml><?xml version="1.0" encoding="utf-8"?>
<w:webSettings xmlns:r="http://schemas.openxmlformats.org/officeDocument/2006/relationships" xmlns:w="http://schemas.openxmlformats.org/wordprocessingml/2006/main">
  <w:divs>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478885216">
      <w:bodyDiv w:val="1"/>
      <w:marLeft w:val="0"/>
      <w:marRight w:val="0"/>
      <w:marTop w:val="0"/>
      <w:marBottom w:val="0"/>
      <w:divBdr>
        <w:top w:val="none" w:sz="0" w:space="0" w:color="auto"/>
        <w:left w:val="none" w:sz="0" w:space="0" w:color="auto"/>
        <w:bottom w:val="none" w:sz="0" w:space="0" w:color="auto"/>
        <w:right w:val="none" w:sz="0" w:space="0" w:color="auto"/>
      </w:divBdr>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976178570">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631B-5793-43A5-95B9-1F0A6737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Положение об оценочных материалах (фондах оценочных средств)</vt:lpstr>
    </vt:vector>
  </TitlesOfParts>
  <Company>ОГУ</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оценочных материалах (фондах оценочных средств)</dc:title>
  <dc:creator>Ирина</dc:creator>
  <cp:lastModifiedBy>Ирина</cp:lastModifiedBy>
  <cp:revision>2</cp:revision>
  <cp:lastPrinted>2019-06-11T03:55:00Z</cp:lastPrinted>
  <dcterms:created xsi:type="dcterms:W3CDTF">2023-10-22T15:41:00Z</dcterms:created>
  <dcterms:modified xsi:type="dcterms:W3CDTF">2023-10-22T15:41:00Z</dcterms:modified>
</cp:coreProperties>
</file>