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C7B2F" w:rsidRDefault="003C7B2F" w:rsidP="003C7B2F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3C7B2F" w:rsidRDefault="003C7B2F" w:rsidP="003C7B2F">
      <w:pPr>
        <w:pStyle w:val="ReportHead"/>
        <w:suppressAutoHyphens/>
        <w:rPr>
          <w:szCs w:val="28"/>
        </w:rPr>
      </w:pPr>
    </w:p>
    <w:p w:rsidR="003C7B2F" w:rsidRDefault="003C7B2F" w:rsidP="003C7B2F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3C7B2F" w:rsidRDefault="003C7B2F" w:rsidP="003C7B2F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3C7B2F" w:rsidRDefault="003C7B2F" w:rsidP="003C7B2F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3C7B2F" w:rsidRDefault="003C7B2F" w:rsidP="003C7B2F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3C7B2F" w:rsidRDefault="003C7B2F" w:rsidP="003C7B2F">
      <w:pPr>
        <w:pStyle w:val="ReportHead"/>
        <w:suppressAutoHyphens/>
        <w:rPr>
          <w:szCs w:val="28"/>
        </w:rPr>
      </w:pPr>
    </w:p>
    <w:p w:rsidR="003C7B2F" w:rsidRPr="003C7B2F" w:rsidRDefault="003C7B2F" w:rsidP="003C7B2F">
      <w:pPr>
        <w:shd w:val="clear" w:color="auto" w:fill="FFFFFF"/>
        <w:ind w:right="91" w:firstLine="567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3BEB" w:rsidRPr="00123BEB" w:rsidRDefault="00123BEB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9E4CA0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  <w:r w:rsidR="009E4CA0">
        <w:rPr>
          <w:i/>
          <w:sz w:val="24"/>
          <w:u w:val="single"/>
        </w:rPr>
        <w:t>, 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3C7B2F" w:rsidRDefault="00123BEB" w:rsidP="008D3E86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3C7B2F">
        <w:rPr>
          <w:szCs w:val="28"/>
        </w:rPr>
        <w:t>8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D3E86" w:rsidRPr="008D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D3E86" w:rsidRPr="003C7B2F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3C7B2F" w:rsidRDefault="008D3E86" w:rsidP="008D3E8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E86" w:rsidRPr="003C7B2F" w:rsidRDefault="008D3E86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11E6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B732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B7326" w:rsidRPr="004B73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4B732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4B7326" w:rsidRPr="004B73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Психолоия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Default="00E21145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675F8" w:rsidRPr="005675F8" w:rsidRDefault="005675F8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>характерологические акцентуации личности и нервно-</w:t>
      </w:r>
      <w:r w:rsidR="00584989" w:rsidRPr="00584989">
        <w:rPr>
          <w:sz w:val="28"/>
          <w:szCs w:val="28"/>
        </w:rPr>
        <w:lastRenderedPageBreak/>
        <w:t xml:space="preserve">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>Психологическая диагностика способностей, 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lastRenderedPageBreak/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F4" w:rsidRDefault="00AC1FF4" w:rsidP="00817BE6">
      <w:pPr>
        <w:spacing w:after="0" w:line="240" w:lineRule="auto"/>
      </w:pPr>
      <w:r>
        <w:separator/>
      </w:r>
    </w:p>
  </w:endnote>
  <w:endnote w:type="continuationSeparator" w:id="0">
    <w:p w:rsidR="00AC1FF4" w:rsidRDefault="00AC1FF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042026">
        <w:pPr>
          <w:pStyle w:val="a7"/>
          <w:jc w:val="center"/>
        </w:pPr>
        <w:fldSimple w:instr="PAGE   \* MERGEFORMAT">
          <w:r w:rsidR="00911E6D">
            <w:rPr>
              <w:noProof/>
            </w:rPr>
            <w:t>3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F4" w:rsidRDefault="00AC1FF4" w:rsidP="00817BE6">
      <w:pPr>
        <w:spacing w:after="0" w:line="240" w:lineRule="auto"/>
      </w:pPr>
      <w:r>
        <w:separator/>
      </w:r>
    </w:p>
  </w:footnote>
  <w:footnote w:type="continuationSeparator" w:id="0">
    <w:p w:rsidR="00AC1FF4" w:rsidRDefault="00AC1FF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2026"/>
    <w:rsid w:val="00047218"/>
    <w:rsid w:val="000551BE"/>
    <w:rsid w:val="00055F81"/>
    <w:rsid w:val="00067BE2"/>
    <w:rsid w:val="00074BB1"/>
    <w:rsid w:val="000845A3"/>
    <w:rsid w:val="00090B2C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3BEB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15638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1F7E"/>
    <w:rsid w:val="00372F64"/>
    <w:rsid w:val="003829A1"/>
    <w:rsid w:val="00383876"/>
    <w:rsid w:val="00387003"/>
    <w:rsid w:val="00391208"/>
    <w:rsid w:val="00396012"/>
    <w:rsid w:val="003C04F7"/>
    <w:rsid w:val="003C7B2F"/>
    <w:rsid w:val="003D2372"/>
    <w:rsid w:val="003D2B46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326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5F8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1D1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3E86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1E6D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4CA0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1FF4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4F66"/>
    <w:rsid w:val="00CC0F10"/>
    <w:rsid w:val="00CC39B1"/>
    <w:rsid w:val="00CC579B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351CD"/>
    <w:rsid w:val="00D42953"/>
    <w:rsid w:val="00D461EC"/>
    <w:rsid w:val="00D549EA"/>
    <w:rsid w:val="00D57F9A"/>
    <w:rsid w:val="00D62423"/>
    <w:rsid w:val="00D64A9E"/>
    <w:rsid w:val="00D6677B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0806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20BA-F276-449B-9D06-EA79B46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25</Pages>
  <Words>7936</Words>
  <Characters>45237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</cp:revision>
  <cp:lastPrinted>2016-11-15T09:56:00Z</cp:lastPrinted>
  <dcterms:created xsi:type="dcterms:W3CDTF">2019-03-04T04:38:00Z</dcterms:created>
  <dcterms:modified xsi:type="dcterms:W3CDTF">2019-11-01T11:39:00Z</dcterms:modified>
</cp:coreProperties>
</file>