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0BF" w:rsidRPr="000F1959" w:rsidRDefault="000660BF" w:rsidP="000660BF">
      <w:pPr>
        <w:tabs>
          <w:tab w:val="left" w:pos="4536"/>
        </w:tabs>
        <w:suppressAutoHyphens/>
        <w:spacing w:after="0" w:line="240" w:lineRule="auto"/>
        <w:jc w:val="center"/>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МИНОБРНАУКИ РОССИИ</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Бузулукский гуманитарно-технологический институт (филиал)</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федерального государственного бюджетного образовательного учреждения</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высшего образования</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b/>
          <w:sz w:val="24"/>
          <w:szCs w:val="24"/>
        </w:rPr>
      </w:pPr>
      <w:r w:rsidRPr="000F1959">
        <w:rPr>
          <w:rFonts w:ascii="Times New Roman" w:eastAsia="Calibri" w:hAnsi="Times New Roman" w:cs="Times New Roman"/>
          <w:b/>
          <w:sz w:val="24"/>
          <w:szCs w:val="24"/>
        </w:rPr>
        <w:t>«Оренбургский государственный университет»</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Кафедра </w:t>
      </w:r>
      <w:r w:rsidR="00D43DF4">
        <w:rPr>
          <w:rFonts w:ascii="Times New Roman" w:eastAsia="Calibri" w:hAnsi="Times New Roman" w:cs="Times New Roman"/>
          <w:sz w:val="24"/>
          <w:szCs w:val="24"/>
        </w:rPr>
        <w:t>юриспруденции</w:t>
      </w:r>
    </w:p>
    <w:p w:rsidR="000660BF" w:rsidRPr="000F1959" w:rsidRDefault="000660BF" w:rsidP="000660B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0660BF" w:rsidRPr="000F1959" w:rsidRDefault="000660BF" w:rsidP="000660B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0660BF" w:rsidRPr="000F1959" w:rsidRDefault="000660BF" w:rsidP="000660B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0660BF" w:rsidRPr="000F1959" w:rsidRDefault="000660BF" w:rsidP="000660B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0660BF" w:rsidRPr="000F1959" w:rsidRDefault="000660BF" w:rsidP="000660B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0660BF" w:rsidRPr="000F1959" w:rsidRDefault="000660BF" w:rsidP="000660BF">
      <w:pPr>
        <w:suppressLineNumbers/>
        <w:tabs>
          <w:tab w:val="left" w:pos="426"/>
          <w:tab w:val="left" w:pos="4536"/>
        </w:tabs>
        <w:spacing w:after="0" w:line="240" w:lineRule="auto"/>
        <w:jc w:val="center"/>
        <w:rPr>
          <w:rFonts w:ascii="Times New Roman" w:eastAsia="Times New Roman" w:hAnsi="Times New Roman" w:cs="Times New Roman"/>
          <w:sz w:val="24"/>
          <w:szCs w:val="24"/>
        </w:rPr>
      </w:pPr>
    </w:p>
    <w:tbl>
      <w:tblPr>
        <w:tblW w:w="0" w:type="auto"/>
        <w:tblInd w:w="4428" w:type="dxa"/>
        <w:tblLook w:val="01E0" w:firstRow="1" w:lastRow="1" w:firstColumn="1" w:lastColumn="1" w:noHBand="0" w:noVBand="0"/>
      </w:tblPr>
      <w:tblGrid>
        <w:gridCol w:w="4926"/>
      </w:tblGrid>
      <w:tr w:rsidR="000660BF" w:rsidRPr="000F1959" w:rsidTr="000660BF">
        <w:tc>
          <w:tcPr>
            <w:tcW w:w="5143" w:type="dxa"/>
          </w:tcPr>
          <w:p w:rsidR="000660BF" w:rsidRPr="000F1959" w:rsidRDefault="000660BF" w:rsidP="000660BF">
            <w:pPr>
              <w:tabs>
                <w:tab w:val="left" w:pos="426"/>
                <w:tab w:val="left" w:pos="4536"/>
              </w:tabs>
              <w:spacing w:after="0" w:line="240" w:lineRule="auto"/>
              <w:jc w:val="center"/>
              <w:rPr>
                <w:rFonts w:ascii="Times New Roman" w:eastAsia="Times New Roman" w:hAnsi="Times New Roman" w:cs="Times New Roman"/>
                <w:caps/>
                <w:sz w:val="24"/>
                <w:szCs w:val="24"/>
              </w:rPr>
            </w:pPr>
          </w:p>
        </w:tc>
      </w:tr>
    </w:tbl>
    <w:p w:rsidR="000660BF" w:rsidRPr="000F1959" w:rsidRDefault="000660BF" w:rsidP="000660BF">
      <w:pPr>
        <w:suppressLineNumbers/>
        <w:tabs>
          <w:tab w:val="left" w:pos="426"/>
          <w:tab w:val="left" w:pos="4536"/>
        </w:tabs>
        <w:spacing w:after="0" w:line="240" w:lineRule="auto"/>
        <w:jc w:val="center"/>
        <w:rPr>
          <w:rFonts w:ascii="Times New Roman" w:eastAsia="Times New Roman" w:hAnsi="Times New Roman" w:cs="Times New Roman"/>
          <w:sz w:val="24"/>
          <w:szCs w:val="24"/>
        </w:rPr>
      </w:pPr>
    </w:p>
    <w:p w:rsidR="000660BF" w:rsidRPr="000F1959" w:rsidRDefault="000660BF" w:rsidP="000660BF">
      <w:pPr>
        <w:tabs>
          <w:tab w:val="left" w:pos="426"/>
          <w:tab w:val="left" w:pos="4536"/>
        </w:tabs>
        <w:spacing w:after="0" w:line="240" w:lineRule="auto"/>
        <w:jc w:val="center"/>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Фонд оценочных средств</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по дисциплине</w:t>
      </w:r>
    </w:p>
    <w:p w:rsidR="000660BF" w:rsidRPr="000F1959" w:rsidRDefault="000660BF" w:rsidP="000660BF">
      <w:pPr>
        <w:tabs>
          <w:tab w:val="left" w:pos="4536"/>
        </w:tabs>
        <w:suppressAutoHyphens/>
        <w:spacing w:before="120" w:after="0" w:line="240" w:lineRule="auto"/>
        <w:jc w:val="center"/>
        <w:rPr>
          <w:rFonts w:ascii="Times New Roman" w:eastAsia="Calibri" w:hAnsi="Times New Roman" w:cs="Times New Roman"/>
          <w:i/>
          <w:sz w:val="24"/>
          <w:szCs w:val="24"/>
        </w:rPr>
      </w:pPr>
      <w:r w:rsidRPr="000F1959">
        <w:rPr>
          <w:rFonts w:ascii="Times New Roman" w:eastAsia="Calibri" w:hAnsi="Times New Roman" w:cs="Times New Roman"/>
          <w:i/>
          <w:sz w:val="24"/>
          <w:szCs w:val="24"/>
        </w:rPr>
        <w:t>«</w:t>
      </w:r>
      <w:r w:rsidR="00D84F4A" w:rsidRPr="00D84F4A">
        <w:rPr>
          <w:rFonts w:ascii="Times New Roman" w:eastAsia="Calibri" w:hAnsi="Times New Roman" w:cs="Times New Roman"/>
          <w:i/>
          <w:sz w:val="24"/>
          <w:szCs w:val="24"/>
        </w:rPr>
        <w:t>Б1.Д.Б.30 Правоохранительные органы</w:t>
      </w:r>
      <w:r w:rsidRPr="000F1959">
        <w:rPr>
          <w:rFonts w:ascii="Times New Roman" w:eastAsia="Calibri" w:hAnsi="Times New Roman" w:cs="Times New Roman"/>
          <w:i/>
          <w:sz w:val="24"/>
          <w:szCs w:val="24"/>
        </w:rPr>
        <w:t>»</w:t>
      </w:r>
    </w:p>
    <w:p w:rsidR="000660BF" w:rsidRPr="000F1959" w:rsidRDefault="000660BF" w:rsidP="000660BF">
      <w:pPr>
        <w:tabs>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536"/>
        </w:tabs>
        <w:suppressAutoHyphens/>
        <w:spacing w:after="0" w:line="36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Уровень высшего образования</w:t>
      </w:r>
    </w:p>
    <w:p w:rsidR="000660BF" w:rsidRPr="000F1959" w:rsidRDefault="000660BF" w:rsidP="000660BF">
      <w:pPr>
        <w:tabs>
          <w:tab w:val="left" w:pos="4536"/>
        </w:tabs>
        <w:suppressAutoHyphens/>
        <w:spacing w:after="0" w:line="36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БАКАЛАВРИАТ</w:t>
      </w:r>
    </w:p>
    <w:p w:rsidR="000660BF" w:rsidRPr="000F1959" w:rsidRDefault="000660BF" w:rsidP="000660BF">
      <w:pPr>
        <w:tabs>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Направление подготовки</w:t>
      </w:r>
    </w:p>
    <w:p w:rsidR="000660BF" w:rsidRPr="000F1959" w:rsidRDefault="000660BF" w:rsidP="000660BF">
      <w:pPr>
        <w:tabs>
          <w:tab w:val="left" w:pos="4536"/>
        </w:tabs>
        <w:suppressAutoHyphens/>
        <w:spacing w:after="0" w:line="240" w:lineRule="auto"/>
        <w:jc w:val="center"/>
        <w:rPr>
          <w:rFonts w:ascii="Times New Roman" w:eastAsia="Calibri" w:hAnsi="Times New Roman" w:cs="Times New Roman"/>
          <w:i/>
          <w:sz w:val="24"/>
          <w:szCs w:val="24"/>
          <w:u w:val="single"/>
        </w:rPr>
      </w:pPr>
      <w:r w:rsidRPr="000F1959">
        <w:rPr>
          <w:rFonts w:ascii="Times New Roman" w:eastAsia="Calibri" w:hAnsi="Times New Roman" w:cs="Times New Roman"/>
          <w:i/>
          <w:sz w:val="24"/>
          <w:szCs w:val="24"/>
          <w:u w:val="single"/>
        </w:rPr>
        <w:t xml:space="preserve">40.03.01 Юриспруденция </w:t>
      </w:r>
    </w:p>
    <w:p w:rsidR="000660BF" w:rsidRPr="000F1959" w:rsidRDefault="000660BF" w:rsidP="000660BF">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0F1959">
        <w:rPr>
          <w:rFonts w:ascii="Times New Roman" w:eastAsia="Calibri" w:hAnsi="Times New Roman" w:cs="Times New Roman"/>
          <w:sz w:val="24"/>
          <w:szCs w:val="24"/>
          <w:vertAlign w:val="superscript"/>
        </w:rPr>
        <w:t>(код и наименование направления подготовки)</w:t>
      </w:r>
    </w:p>
    <w:p w:rsidR="000660BF" w:rsidRPr="000F1959" w:rsidRDefault="000660BF" w:rsidP="000660BF">
      <w:pPr>
        <w:tabs>
          <w:tab w:val="left" w:pos="4536"/>
        </w:tabs>
        <w:suppressAutoHyphens/>
        <w:spacing w:after="0" w:line="240" w:lineRule="auto"/>
        <w:jc w:val="center"/>
        <w:rPr>
          <w:rFonts w:ascii="Times New Roman" w:eastAsia="Calibri" w:hAnsi="Times New Roman" w:cs="Times New Roman"/>
          <w:i/>
          <w:sz w:val="24"/>
          <w:szCs w:val="24"/>
          <w:u w:val="single"/>
        </w:rPr>
      </w:pPr>
      <w:r w:rsidRPr="000F1959">
        <w:rPr>
          <w:rFonts w:ascii="Times New Roman" w:eastAsia="Calibri" w:hAnsi="Times New Roman" w:cs="Times New Roman"/>
          <w:i/>
          <w:sz w:val="24"/>
          <w:szCs w:val="24"/>
          <w:u w:val="single"/>
        </w:rPr>
        <w:t>Общий профиль</w:t>
      </w:r>
    </w:p>
    <w:p w:rsidR="000660BF" w:rsidRPr="000F1959" w:rsidRDefault="000660BF" w:rsidP="000660BF">
      <w:pPr>
        <w:tabs>
          <w:tab w:val="left" w:pos="4536"/>
        </w:tabs>
        <w:suppressAutoHyphens/>
        <w:spacing w:after="0" w:line="240" w:lineRule="auto"/>
        <w:jc w:val="center"/>
        <w:rPr>
          <w:rFonts w:ascii="Times New Roman" w:eastAsia="Calibri" w:hAnsi="Times New Roman" w:cs="Times New Roman"/>
          <w:sz w:val="24"/>
          <w:szCs w:val="24"/>
          <w:vertAlign w:val="superscript"/>
        </w:rPr>
      </w:pPr>
      <w:r w:rsidRPr="000F1959">
        <w:rPr>
          <w:rFonts w:ascii="Times New Roman" w:eastAsia="Calibri" w:hAnsi="Times New Roman" w:cs="Times New Roman"/>
          <w:sz w:val="24"/>
          <w:szCs w:val="24"/>
          <w:vertAlign w:val="superscript"/>
        </w:rPr>
        <w:t xml:space="preserve"> (наименование направленности (профиля) образовательной программы)</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Квалификация</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sidRPr="000F1959">
        <w:rPr>
          <w:rFonts w:ascii="Times New Roman" w:eastAsia="Calibri" w:hAnsi="Times New Roman" w:cs="Times New Roman"/>
          <w:i/>
          <w:sz w:val="24"/>
          <w:szCs w:val="24"/>
          <w:u w:val="single"/>
        </w:rPr>
        <w:t>Бакалавр</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sidRPr="000F1959">
        <w:rPr>
          <w:rFonts w:ascii="Times New Roman" w:eastAsia="Calibri" w:hAnsi="Times New Roman" w:cs="Times New Roman"/>
          <w:sz w:val="24"/>
          <w:szCs w:val="24"/>
        </w:rPr>
        <w:t>Форма обучения</w:t>
      </w:r>
    </w:p>
    <w:p w:rsidR="000660BF" w:rsidRPr="000F1959" w:rsidRDefault="00070075" w:rsidP="000660BF">
      <w:pPr>
        <w:tabs>
          <w:tab w:val="left" w:pos="426"/>
          <w:tab w:val="left" w:pos="4536"/>
        </w:tabs>
        <w:suppressAutoHyphens/>
        <w:spacing w:after="0" w:line="240" w:lineRule="auto"/>
        <w:jc w:val="center"/>
        <w:rPr>
          <w:rFonts w:ascii="Times New Roman" w:eastAsia="Calibri" w:hAnsi="Times New Roman" w:cs="Times New Roman"/>
          <w:i/>
          <w:sz w:val="24"/>
          <w:szCs w:val="24"/>
          <w:u w:val="single"/>
        </w:rPr>
      </w:pPr>
      <w:r>
        <w:rPr>
          <w:rFonts w:ascii="Times New Roman" w:eastAsia="Calibri" w:hAnsi="Times New Roman" w:cs="Times New Roman"/>
          <w:i/>
          <w:sz w:val="24"/>
          <w:szCs w:val="24"/>
          <w:u w:val="single"/>
        </w:rPr>
        <w:t>за</w:t>
      </w:r>
      <w:bookmarkStart w:id="0" w:name="_GoBack"/>
      <w:bookmarkEnd w:id="0"/>
      <w:r w:rsidR="000F1959">
        <w:rPr>
          <w:rFonts w:ascii="Times New Roman" w:eastAsia="Calibri" w:hAnsi="Times New Roman" w:cs="Times New Roman"/>
          <w:i/>
          <w:sz w:val="24"/>
          <w:szCs w:val="24"/>
          <w:u w:val="single"/>
        </w:rPr>
        <w:t>о</w:t>
      </w:r>
      <w:r w:rsidR="000660BF" w:rsidRPr="000F1959">
        <w:rPr>
          <w:rFonts w:ascii="Times New Roman" w:eastAsia="Calibri" w:hAnsi="Times New Roman" w:cs="Times New Roman"/>
          <w:i/>
          <w:sz w:val="24"/>
          <w:szCs w:val="24"/>
          <w:u w:val="single"/>
        </w:rPr>
        <w:t>чная</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both"/>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both"/>
        <w:rPr>
          <w:rFonts w:ascii="Times New Roman" w:eastAsia="Calibri" w:hAnsi="Times New Roman" w:cs="Times New Roman"/>
          <w:sz w:val="24"/>
          <w:szCs w:val="24"/>
        </w:rPr>
      </w:pPr>
    </w:p>
    <w:p w:rsidR="000660BF" w:rsidRPr="000F1959" w:rsidRDefault="00D84F4A"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Год набора 2021</w:t>
      </w: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tabs>
          <w:tab w:val="left" w:pos="426"/>
          <w:tab w:val="left" w:pos="4536"/>
        </w:tabs>
        <w:suppressAutoHyphens/>
        <w:spacing w:after="0" w:line="240" w:lineRule="auto"/>
        <w:jc w:val="center"/>
        <w:rPr>
          <w:rFonts w:ascii="Times New Roman" w:eastAsia="Calibri" w:hAnsi="Times New Roman" w:cs="Times New Roman"/>
          <w:sz w:val="24"/>
          <w:szCs w:val="24"/>
        </w:rPr>
      </w:pPr>
    </w:p>
    <w:p w:rsidR="000660BF" w:rsidRPr="000F1959" w:rsidRDefault="000660BF" w:rsidP="000660BF">
      <w:pPr>
        <w:suppressAutoHyphens/>
        <w:spacing w:after="0" w:line="240" w:lineRule="auto"/>
        <w:jc w:val="both"/>
        <w:rPr>
          <w:rFonts w:ascii="Times New Roman" w:eastAsia="Calibri" w:hAnsi="Times New Roman" w:cs="Times New Roman"/>
          <w:sz w:val="24"/>
          <w:szCs w:val="24"/>
          <w:vertAlign w:val="superscript"/>
        </w:rPr>
      </w:pPr>
      <w:r w:rsidRPr="000F1959">
        <w:rPr>
          <w:rFonts w:ascii="Times New Roman" w:eastAsia="Calibri" w:hAnsi="Times New Roman" w:cs="Times New Roman"/>
          <w:sz w:val="24"/>
          <w:szCs w:val="24"/>
          <w:lang w:val="x-none"/>
        </w:rPr>
        <w:lastRenderedPageBreak/>
        <w:t xml:space="preserve">Фонд оценочных средств предназначен для контроля знаний обучающихся по </w:t>
      </w:r>
      <w:r w:rsidRPr="000F1959">
        <w:rPr>
          <w:rFonts w:ascii="Times New Roman" w:eastAsia="Calibri" w:hAnsi="Times New Roman" w:cs="Times New Roman"/>
          <w:sz w:val="24"/>
          <w:szCs w:val="24"/>
        </w:rPr>
        <w:t xml:space="preserve">направлению подготовки </w:t>
      </w:r>
      <w:r w:rsidRPr="000F1959">
        <w:rPr>
          <w:rFonts w:ascii="Times New Roman" w:eastAsia="Calibri" w:hAnsi="Times New Roman" w:cs="Times New Roman"/>
          <w:i/>
          <w:sz w:val="24"/>
          <w:szCs w:val="24"/>
          <w:u w:val="single"/>
        </w:rPr>
        <w:t>40.03.01 Юриспруденция</w:t>
      </w:r>
      <w:r w:rsidRPr="000F1959">
        <w:rPr>
          <w:rFonts w:ascii="Times New Roman" w:eastAsia="Calibri" w:hAnsi="Times New Roman" w:cs="Times New Roman"/>
          <w:sz w:val="24"/>
          <w:szCs w:val="24"/>
          <w:lang w:val="x-none"/>
        </w:rPr>
        <w:t xml:space="preserve"> по дисциплине </w:t>
      </w:r>
      <w:r w:rsidRPr="000F1959">
        <w:rPr>
          <w:rFonts w:ascii="Times New Roman" w:eastAsia="Calibri" w:hAnsi="Times New Roman" w:cs="Times New Roman"/>
          <w:i/>
          <w:sz w:val="24"/>
          <w:szCs w:val="24"/>
        </w:rPr>
        <w:t>«Правоохранительные органы»</w:t>
      </w:r>
    </w:p>
    <w:p w:rsidR="000660BF" w:rsidRPr="000F1959" w:rsidRDefault="000660BF" w:rsidP="000660BF">
      <w:pPr>
        <w:suppressAutoHyphens/>
        <w:spacing w:after="0" w:line="240" w:lineRule="auto"/>
        <w:ind w:firstLine="850"/>
        <w:jc w:val="both"/>
        <w:rPr>
          <w:rFonts w:ascii="Times New Roman" w:eastAsia="Calibri" w:hAnsi="Times New Roman" w:cs="Times New Roman"/>
          <w:sz w:val="24"/>
          <w:szCs w:val="24"/>
        </w:rPr>
      </w:pPr>
    </w:p>
    <w:p w:rsidR="000660BF" w:rsidRPr="000F1959" w:rsidRDefault="000660BF" w:rsidP="00BB716E">
      <w:pPr>
        <w:suppressAutoHyphens/>
        <w:spacing w:after="0" w:line="240" w:lineRule="auto"/>
        <w:jc w:val="both"/>
        <w:rPr>
          <w:rFonts w:ascii="Times New Roman" w:eastAsia="Calibri" w:hAnsi="Times New Roman" w:cs="Times New Roman"/>
          <w:sz w:val="24"/>
          <w:szCs w:val="24"/>
          <w:u w:val="single"/>
        </w:rPr>
      </w:pPr>
      <w:r w:rsidRPr="000F1959">
        <w:rPr>
          <w:rFonts w:ascii="Times New Roman" w:eastAsia="Calibri" w:hAnsi="Times New Roman" w:cs="Times New Roman"/>
          <w:sz w:val="24"/>
          <w:szCs w:val="24"/>
        </w:rPr>
        <w:t xml:space="preserve">Фонд оценочных средств рассмотрен и утвержден на заседании кафедры </w:t>
      </w:r>
      <w:r w:rsidR="00D43DF4">
        <w:rPr>
          <w:rFonts w:ascii="Times New Roman" w:eastAsia="Calibri" w:hAnsi="Times New Roman" w:cs="Times New Roman"/>
          <w:sz w:val="24"/>
          <w:szCs w:val="24"/>
          <w:u w:val="single"/>
        </w:rPr>
        <w:t>юриспруденции</w:t>
      </w:r>
    </w:p>
    <w:p w:rsidR="000660BF" w:rsidRPr="000F1959" w:rsidRDefault="000660BF" w:rsidP="000660BF">
      <w:pPr>
        <w:tabs>
          <w:tab w:val="left" w:pos="10432"/>
        </w:tabs>
        <w:suppressAutoHyphens/>
        <w:spacing w:after="0" w:line="240" w:lineRule="auto"/>
        <w:jc w:val="center"/>
        <w:rPr>
          <w:rFonts w:ascii="Times New Roman" w:eastAsia="Calibri" w:hAnsi="Times New Roman" w:cs="Times New Roman"/>
          <w:sz w:val="24"/>
          <w:szCs w:val="24"/>
        </w:rPr>
      </w:pPr>
    </w:p>
    <w:p w:rsidR="003C12E4" w:rsidRPr="003C12E4" w:rsidRDefault="003C12E4" w:rsidP="003C12E4">
      <w:pPr>
        <w:tabs>
          <w:tab w:val="left" w:pos="10432"/>
        </w:tabs>
        <w:suppressAutoHyphens/>
        <w:spacing w:after="0" w:line="240" w:lineRule="auto"/>
        <w:jc w:val="both"/>
        <w:rPr>
          <w:rFonts w:ascii="Times New Roman" w:eastAsia="Calibri" w:hAnsi="Times New Roman" w:cs="Times New Roman"/>
          <w:sz w:val="24"/>
          <w:u w:val="single"/>
        </w:rPr>
      </w:pPr>
      <w:r w:rsidRPr="003C12E4">
        <w:rPr>
          <w:rFonts w:ascii="Times New Roman" w:eastAsia="Calibri" w:hAnsi="Times New Roman" w:cs="Times New Roman"/>
          <w:sz w:val="24"/>
        </w:rPr>
        <w:t xml:space="preserve">протокол </w:t>
      </w:r>
      <w:r w:rsidRPr="003C12E4">
        <w:rPr>
          <w:rFonts w:ascii="Times New Roman" w:eastAsia="Calibri" w:hAnsi="Times New Roman" w:cs="Times New Roman"/>
          <w:sz w:val="24"/>
          <w:u w:val="single"/>
        </w:rPr>
        <w:t xml:space="preserve">№ 6 от </w:t>
      </w:r>
      <w:r w:rsidR="00D84F4A">
        <w:rPr>
          <w:rFonts w:ascii="Times New Roman" w:eastAsia="Calibri" w:hAnsi="Times New Roman" w:cs="Times New Roman"/>
          <w:sz w:val="24"/>
          <w:u w:val="single"/>
        </w:rPr>
        <w:t>18.02.2021</w:t>
      </w:r>
      <w:r w:rsidRPr="003C12E4">
        <w:rPr>
          <w:rFonts w:ascii="Times New Roman" w:eastAsia="Calibri" w:hAnsi="Times New Roman" w:cs="Times New Roman"/>
          <w:sz w:val="24"/>
          <w:u w:val="single"/>
        </w:rPr>
        <w:t xml:space="preserve"> г.</w:t>
      </w:r>
    </w:p>
    <w:p w:rsidR="003C12E4" w:rsidRPr="003C12E4" w:rsidRDefault="003C12E4" w:rsidP="003C12E4">
      <w:pPr>
        <w:tabs>
          <w:tab w:val="left" w:pos="10432"/>
        </w:tabs>
        <w:suppressAutoHyphens/>
        <w:spacing w:after="0" w:line="240" w:lineRule="auto"/>
        <w:jc w:val="both"/>
        <w:rPr>
          <w:rFonts w:ascii="Times New Roman" w:eastAsia="Calibri" w:hAnsi="Times New Roman" w:cs="Times New Roman"/>
          <w:sz w:val="24"/>
        </w:rPr>
      </w:pPr>
    </w:p>
    <w:p w:rsidR="003C12E4" w:rsidRPr="003C12E4" w:rsidRDefault="003C12E4" w:rsidP="003C12E4">
      <w:pPr>
        <w:tabs>
          <w:tab w:val="left" w:pos="10432"/>
        </w:tabs>
        <w:suppressAutoHyphens/>
        <w:spacing w:after="0" w:line="240" w:lineRule="auto"/>
        <w:jc w:val="both"/>
        <w:rPr>
          <w:rFonts w:ascii="Times New Roman" w:eastAsia="Calibri" w:hAnsi="Times New Roman" w:cs="Times New Roman"/>
          <w:i/>
          <w:sz w:val="24"/>
          <w:vertAlign w:val="superscript"/>
        </w:rPr>
      </w:pPr>
      <w:r w:rsidRPr="003C12E4">
        <w:rPr>
          <w:rFonts w:ascii="Times New Roman" w:eastAsia="Calibri" w:hAnsi="Times New Roman" w:cs="Times New Roman"/>
          <w:sz w:val="24"/>
        </w:rPr>
        <w:t>Декан факультета экономики и права</w:t>
      </w:r>
      <w:r w:rsidRPr="003C12E4">
        <w:rPr>
          <w:rFonts w:ascii="Times New Roman" w:eastAsia="Calibri" w:hAnsi="Times New Roman" w:cs="Times New Roman"/>
          <w:sz w:val="24"/>
          <w:u w:val="single"/>
        </w:rPr>
        <w:t xml:space="preserve">                                </w:t>
      </w:r>
      <w:r w:rsidR="00D84F4A">
        <w:rPr>
          <w:rFonts w:ascii="Times New Roman" w:eastAsia="Calibri" w:hAnsi="Times New Roman" w:cs="Times New Roman"/>
          <w:sz w:val="24"/>
          <w:u w:val="single"/>
        </w:rPr>
        <w:t xml:space="preserve">     Григорьева О.Н.           </w:t>
      </w:r>
      <w:r w:rsidRPr="003C12E4">
        <w:rPr>
          <w:rFonts w:ascii="Times New Roman" w:eastAsia="Calibri" w:hAnsi="Times New Roman" w:cs="Times New Roman"/>
          <w:i/>
          <w:sz w:val="24"/>
          <w:vertAlign w:val="superscript"/>
        </w:rPr>
        <w:t xml:space="preserve">     </w:t>
      </w:r>
    </w:p>
    <w:p w:rsidR="003C12E4" w:rsidRPr="003C12E4" w:rsidRDefault="003C12E4" w:rsidP="003C12E4">
      <w:pPr>
        <w:tabs>
          <w:tab w:val="left" w:pos="10432"/>
        </w:tabs>
        <w:suppressAutoHyphens/>
        <w:spacing w:after="0" w:line="240" w:lineRule="auto"/>
        <w:jc w:val="both"/>
        <w:rPr>
          <w:rFonts w:ascii="Times New Roman" w:eastAsia="Calibri" w:hAnsi="Times New Roman" w:cs="Times New Roman"/>
          <w:i/>
          <w:sz w:val="24"/>
          <w:vertAlign w:val="superscript"/>
        </w:rPr>
      </w:pPr>
      <w:r w:rsidRPr="003C12E4">
        <w:rPr>
          <w:rFonts w:ascii="Times New Roman" w:eastAsia="Calibri" w:hAnsi="Times New Roman" w:cs="Times New Roman"/>
          <w:i/>
          <w:sz w:val="24"/>
          <w:vertAlign w:val="superscript"/>
        </w:rPr>
        <w:t xml:space="preserve">                                                                                                             подпись                        расшифровка подписи</w:t>
      </w:r>
    </w:p>
    <w:p w:rsidR="000660BF" w:rsidRPr="000F1959" w:rsidRDefault="000660BF" w:rsidP="000660BF">
      <w:pPr>
        <w:tabs>
          <w:tab w:val="center" w:pos="6378"/>
          <w:tab w:val="left" w:pos="10432"/>
        </w:tabs>
        <w:suppressAutoHyphens/>
        <w:spacing w:after="0" w:line="240" w:lineRule="auto"/>
        <w:ind w:firstLine="708"/>
        <w:jc w:val="both"/>
        <w:rPr>
          <w:rFonts w:ascii="Times New Roman" w:eastAsia="Calibri" w:hAnsi="Times New Roman" w:cs="Times New Roman"/>
          <w:i/>
          <w:sz w:val="24"/>
          <w:szCs w:val="24"/>
        </w:rPr>
      </w:pPr>
    </w:p>
    <w:p w:rsidR="000660BF" w:rsidRPr="000F1959" w:rsidRDefault="000660BF" w:rsidP="000660BF">
      <w:pPr>
        <w:tabs>
          <w:tab w:val="center" w:pos="6378"/>
          <w:tab w:val="left" w:pos="10432"/>
        </w:tabs>
        <w:suppressAutoHyphens/>
        <w:spacing w:after="0" w:line="240" w:lineRule="auto"/>
        <w:jc w:val="both"/>
        <w:rPr>
          <w:rFonts w:ascii="Times New Roman" w:eastAsia="Calibri" w:hAnsi="Times New Roman" w:cs="Times New Roman"/>
          <w:i/>
          <w:sz w:val="24"/>
          <w:szCs w:val="24"/>
        </w:rPr>
      </w:pPr>
      <w:r w:rsidRPr="000F1959">
        <w:rPr>
          <w:rFonts w:ascii="Times New Roman" w:eastAsia="Calibri" w:hAnsi="Times New Roman" w:cs="Times New Roman"/>
          <w:i/>
          <w:sz w:val="24"/>
          <w:szCs w:val="24"/>
        </w:rPr>
        <w:t>Исполнители:</w:t>
      </w:r>
    </w:p>
    <w:p w:rsidR="000660BF" w:rsidRPr="000F1959" w:rsidRDefault="000660BF" w:rsidP="000660BF">
      <w:pPr>
        <w:tabs>
          <w:tab w:val="left" w:pos="6360"/>
          <w:tab w:val="left" w:pos="10432"/>
        </w:tabs>
        <w:suppressAutoHyphens/>
        <w:spacing w:after="0" w:line="240" w:lineRule="auto"/>
        <w:jc w:val="both"/>
        <w:rPr>
          <w:rFonts w:ascii="Times New Roman" w:eastAsia="Calibri" w:hAnsi="Times New Roman" w:cs="Times New Roman"/>
          <w:sz w:val="24"/>
          <w:szCs w:val="24"/>
          <w:u w:val="single"/>
        </w:rPr>
      </w:pPr>
      <w:r w:rsidRPr="000F1959">
        <w:rPr>
          <w:rFonts w:ascii="Times New Roman" w:eastAsia="Calibri" w:hAnsi="Times New Roman" w:cs="Times New Roman"/>
          <w:sz w:val="24"/>
          <w:szCs w:val="24"/>
          <w:u w:val="single"/>
        </w:rPr>
        <w:t>Старший преподаватель                               Баскакова Н.П.</w:t>
      </w:r>
      <w:r w:rsidRPr="000F1959">
        <w:rPr>
          <w:rFonts w:ascii="Times New Roman" w:eastAsia="Calibri" w:hAnsi="Times New Roman" w:cs="Times New Roman"/>
          <w:sz w:val="24"/>
          <w:szCs w:val="24"/>
        </w:rPr>
        <w:t>____________________________</w:t>
      </w:r>
    </w:p>
    <w:p w:rsidR="000660BF" w:rsidRPr="000F1959" w:rsidRDefault="000660BF" w:rsidP="000660BF">
      <w:pPr>
        <w:tabs>
          <w:tab w:val="left" w:pos="10432"/>
        </w:tabs>
        <w:suppressAutoHyphens/>
        <w:spacing w:after="0" w:line="240" w:lineRule="auto"/>
        <w:jc w:val="both"/>
        <w:rPr>
          <w:rFonts w:ascii="Times New Roman" w:eastAsia="Calibri" w:hAnsi="Times New Roman" w:cs="Times New Roman"/>
          <w:i/>
          <w:sz w:val="24"/>
          <w:szCs w:val="24"/>
          <w:vertAlign w:val="superscript"/>
        </w:rPr>
      </w:pPr>
      <w:r w:rsidRPr="000F1959">
        <w:rPr>
          <w:rFonts w:ascii="Times New Roman" w:eastAsia="Calibri" w:hAnsi="Times New Roman" w:cs="Times New Roman"/>
          <w:i/>
          <w:sz w:val="24"/>
          <w:szCs w:val="24"/>
          <w:vertAlign w:val="superscript"/>
        </w:rPr>
        <w:t xml:space="preserve">           должность                                         подпись                        расшифровка подписи</w:t>
      </w:r>
    </w:p>
    <w:p w:rsidR="000660BF" w:rsidRPr="000F1959" w:rsidRDefault="000660BF" w:rsidP="000660BF">
      <w:pPr>
        <w:tabs>
          <w:tab w:val="left" w:pos="10432"/>
        </w:tabs>
        <w:suppressAutoHyphens/>
        <w:spacing w:after="0" w:line="240" w:lineRule="auto"/>
        <w:rPr>
          <w:rFonts w:ascii="Times New Roman" w:eastAsia="Calibri" w:hAnsi="Times New Roman" w:cs="Times New Roman"/>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spacing w:after="200" w:line="276" w:lineRule="auto"/>
        <w:rPr>
          <w:rFonts w:ascii="Times New Roman" w:eastAsia="Calibri" w:hAnsi="Times New Roman" w:cs="Times New Roman"/>
          <w:b/>
          <w:color w:val="FF0000"/>
          <w:sz w:val="24"/>
          <w:szCs w:val="24"/>
        </w:rPr>
      </w:pPr>
    </w:p>
    <w:p w:rsidR="000660BF" w:rsidRDefault="000660BF" w:rsidP="000660BF">
      <w:pPr>
        <w:spacing w:after="200" w:line="276" w:lineRule="auto"/>
        <w:rPr>
          <w:rFonts w:ascii="Times New Roman" w:eastAsia="Calibri" w:hAnsi="Times New Roman" w:cs="Times New Roman"/>
          <w:b/>
          <w:color w:val="FF0000"/>
          <w:sz w:val="24"/>
          <w:szCs w:val="24"/>
        </w:rPr>
      </w:pPr>
    </w:p>
    <w:p w:rsidR="00D43DF4" w:rsidRDefault="00D43DF4" w:rsidP="000660BF">
      <w:pPr>
        <w:spacing w:after="200" w:line="276" w:lineRule="auto"/>
        <w:rPr>
          <w:rFonts w:ascii="Times New Roman" w:eastAsia="Calibri" w:hAnsi="Times New Roman" w:cs="Times New Roman"/>
          <w:b/>
          <w:color w:val="FF0000"/>
          <w:sz w:val="24"/>
          <w:szCs w:val="24"/>
        </w:rPr>
      </w:pPr>
    </w:p>
    <w:p w:rsidR="00D43DF4" w:rsidRPr="000F1959" w:rsidRDefault="00D43DF4" w:rsidP="000660BF">
      <w:pPr>
        <w:spacing w:after="200" w:line="276" w:lineRule="auto"/>
        <w:rPr>
          <w:rFonts w:ascii="Times New Roman" w:eastAsia="Calibri" w:hAnsi="Times New Roman" w:cs="Times New Roman"/>
          <w:b/>
          <w:color w:val="FF0000"/>
          <w:sz w:val="24"/>
          <w:szCs w:val="24"/>
        </w:rPr>
      </w:pPr>
    </w:p>
    <w:p w:rsidR="000660BF" w:rsidRPr="000F1959" w:rsidRDefault="000660BF" w:rsidP="000660BF">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0F1959">
        <w:rPr>
          <w:rFonts w:ascii="Times New Roman" w:eastAsia="Times New Roman" w:hAnsi="Times New Roman" w:cs="Times New Roman"/>
          <w:b/>
          <w:sz w:val="24"/>
          <w:szCs w:val="24"/>
          <w:lang w:eastAsia="ru-RU"/>
        </w:rPr>
        <w:lastRenderedPageBreak/>
        <w:t>Раздел 1</w:t>
      </w:r>
    </w:p>
    <w:p w:rsidR="000660BF" w:rsidRPr="000F1959" w:rsidRDefault="000660BF" w:rsidP="000660BF">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p>
    <w:p w:rsidR="000660BF" w:rsidRDefault="000660BF" w:rsidP="00BE09F4">
      <w:pPr>
        <w:widowControl w:val="0"/>
        <w:tabs>
          <w:tab w:val="left" w:pos="1149"/>
        </w:tabs>
        <w:spacing w:after="0" w:line="240" w:lineRule="auto"/>
        <w:ind w:firstLine="709"/>
        <w:jc w:val="both"/>
        <w:rPr>
          <w:rFonts w:ascii="Times New Roman" w:eastAsia="Times New Roman" w:hAnsi="Times New Roman" w:cs="Times New Roman"/>
          <w:b/>
          <w:sz w:val="24"/>
          <w:szCs w:val="24"/>
          <w:lang w:eastAsia="ru-RU"/>
        </w:rPr>
      </w:pPr>
      <w:r w:rsidRPr="000F1959">
        <w:rPr>
          <w:rFonts w:ascii="Times New Roman" w:eastAsia="Times New Roman" w:hAnsi="Times New Roman" w:cs="Times New Roman"/>
          <w:b/>
          <w:sz w:val="24"/>
          <w:szCs w:val="24"/>
          <w:lang w:eastAsia="ru-RU"/>
        </w:rPr>
        <w:t>1 Перечень компетенций, с указанием этапов их формирования в процессе освоения дисциплины</w:t>
      </w:r>
    </w:p>
    <w:p w:rsidR="00D84F4A" w:rsidRDefault="00D84F4A" w:rsidP="00BE09F4">
      <w:pPr>
        <w:widowControl w:val="0"/>
        <w:tabs>
          <w:tab w:val="left" w:pos="1149"/>
        </w:tabs>
        <w:spacing w:after="0" w:line="240" w:lineRule="auto"/>
        <w:ind w:firstLine="709"/>
        <w:jc w:val="both"/>
        <w:rPr>
          <w:rFonts w:ascii="Times New Roman" w:eastAsia="Times New Roman" w:hAnsi="Times New Roman" w:cs="Times New Roman"/>
          <w:sz w:val="24"/>
          <w:szCs w:val="24"/>
          <w:lang w:eastAsia="ru-RU"/>
        </w:rPr>
      </w:pPr>
    </w:p>
    <w:p w:rsidR="00D84F4A" w:rsidRPr="00D84F4A" w:rsidRDefault="00D84F4A" w:rsidP="00D84F4A">
      <w:pPr>
        <w:suppressAutoHyphens/>
        <w:spacing w:after="0" w:line="240" w:lineRule="auto"/>
        <w:ind w:firstLine="709"/>
        <w:jc w:val="both"/>
        <w:rPr>
          <w:rFonts w:ascii="Times New Roman" w:eastAsia="Calibri" w:hAnsi="Times New Roman" w:cs="Times New Roman"/>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2122"/>
        <w:gridCol w:w="1984"/>
        <w:gridCol w:w="3686"/>
        <w:gridCol w:w="1842"/>
      </w:tblGrid>
      <w:tr w:rsidR="00D84F4A" w:rsidRPr="00D84F4A" w:rsidTr="00D84F4A">
        <w:trPr>
          <w:tblHeader/>
        </w:trPr>
        <w:tc>
          <w:tcPr>
            <w:tcW w:w="2122" w:type="dxa"/>
            <w:shd w:val="clear" w:color="auto" w:fill="auto"/>
            <w:vAlign w:val="center"/>
          </w:tcPr>
          <w:p w:rsidR="00D84F4A" w:rsidRPr="00D84F4A" w:rsidRDefault="00D84F4A" w:rsidP="00D84F4A">
            <w:pPr>
              <w:suppressAutoHyphens/>
              <w:spacing w:after="0" w:line="240" w:lineRule="auto"/>
              <w:jc w:val="center"/>
              <w:rPr>
                <w:rFonts w:ascii="Times New Roman" w:eastAsia="Calibri" w:hAnsi="Times New Roman" w:cs="Times New Roman"/>
                <w:sz w:val="24"/>
              </w:rPr>
            </w:pPr>
            <w:r w:rsidRPr="00D84F4A">
              <w:rPr>
                <w:rFonts w:ascii="Times New Roman" w:eastAsia="Calibri" w:hAnsi="Times New Roman" w:cs="Times New Roman"/>
                <w:sz w:val="24"/>
              </w:rPr>
              <w:t>Код и наименование формируемых компетенций</w:t>
            </w:r>
          </w:p>
        </w:tc>
        <w:tc>
          <w:tcPr>
            <w:tcW w:w="1984" w:type="dxa"/>
            <w:shd w:val="clear" w:color="auto" w:fill="auto"/>
            <w:vAlign w:val="center"/>
          </w:tcPr>
          <w:p w:rsidR="00D84F4A" w:rsidRPr="00D84F4A" w:rsidRDefault="00D84F4A" w:rsidP="00D84F4A">
            <w:pPr>
              <w:suppressAutoHyphens/>
              <w:spacing w:after="0" w:line="240" w:lineRule="auto"/>
              <w:jc w:val="center"/>
              <w:rPr>
                <w:rFonts w:ascii="Times New Roman" w:eastAsia="Calibri" w:hAnsi="Times New Roman" w:cs="Times New Roman"/>
                <w:sz w:val="24"/>
              </w:rPr>
            </w:pPr>
            <w:r w:rsidRPr="00D84F4A">
              <w:rPr>
                <w:rFonts w:ascii="Times New Roman" w:eastAsia="Calibri" w:hAnsi="Times New Roman" w:cs="Times New Roman"/>
                <w:sz w:val="24"/>
              </w:rPr>
              <w:t>Код и наименование индикатора достижения компетенции</w:t>
            </w:r>
          </w:p>
        </w:tc>
        <w:tc>
          <w:tcPr>
            <w:tcW w:w="3686" w:type="dxa"/>
            <w:shd w:val="clear" w:color="auto" w:fill="auto"/>
            <w:vAlign w:val="center"/>
          </w:tcPr>
          <w:p w:rsidR="00D84F4A" w:rsidRPr="00D84F4A" w:rsidRDefault="00D84F4A" w:rsidP="00D84F4A">
            <w:pPr>
              <w:suppressAutoHyphens/>
              <w:spacing w:after="0" w:line="240" w:lineRule="auto"/>
              <w:jc w:val="center"/>
              <w:rPr>
                <w:rFonts w:ascii="Times New Roman" w:eastAsia="Calibri" w:hAnsi="Times New Roman" w:cs="Times New Roman"/>
                <w:sz w:val="24"/>
              </w:rPr>
            </w:pPr>
            <w:r w:rsidRPr="00D84F4A">
              <w:rPr>
                <w:rFonts w:ascii="Times New Roman" w:eastAsia="Calibri" w:hAnsi="Times New Roman" w:cs="Times New Roman"/>
                <w:sz w:val="24"/>
              </w:rPr>
              <w:t>Планируемые результаты обучения по дисциплине, характеризующие этапы формирования компетенций</w:t>
            </w:r>
          </w:p>
        </w:tc>
        <w:tc>
          <w:tcPr>
            <w:tcW w:w="1842" w:type="dxa"/>
          </w:tcPr>
          <w:p w:rsidR="00D84F4A" w:rsidRPr="00D84F4A" w:rsidRDefault="00D84F4A" w:rsidP="00D84F4A">
            <w:pPr>
              <w:suppressAutoHyphens/>
              <w:spacing w:after="0" w:line="240" w:lineRule="auto"/>
              <w:jc w:val="center"/>
              <w:rPr>
                <w:rFonts w:ascii="Times New Roman" w:eastAsia="Calibri" w:hAnsi="Times New Roman" w:cs="Times New Roman"/>
                <w:sz w:val="24"/>
              </w:rPr>
            </w:pPr>
            <w:r w:rsidRPr="00D84F4A">
              <w:rPr>
                <w:rFonts w:ascii="Times New Roman" w:eastAsia="Calibri" w:hAnsi="Times New Roman" w:cs="Times New Roman"/>
                <w:sz w:val="24"/>
              </w:rPr>
              <w:t>Виды оценочных средств по уровню сложности</w:t>
            </w:r>
          </w:p>
        </w:tc>
      </w:tr>
      <w:tr w:rsidR="00D84F4A" w:rsidRPr="00D84F4A" w:rsidTr="00D84F4A">
        <w:tc>
          <w:tcPr>
            <w:tcW w:w="2122" w:type="dxa"/>
            <w:vMerge w:val="restart"/>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ОПК-1 Способен анализировать основные закономерности формирования, функционирования и развития права</w:t>
            </w:r>
          </w:p>
        </w:tc>
        <w:tc>
          <w:tcPr>
            <w:tcW w:w="1984" w:type="dxa"/>
            <w:vMerge w:val="restart"/>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ОПК-1-В-3 Понимает особенности различных форм реализации права</w:t>
            </w:r>
          </w:p>
        </w:tc>
        <w:tc>
          <w:tcPr>
            <w:tcW w:w="3686" w:type="dxa"/>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b/>
                <w:sz w:val="24"/>
                <w:u w:val="single"/>
              </w:rPr>
              <w:t>Знать:</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понятие, признаки, задачи, основные направления правоохранительной деятельности;</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формы реализации норм права субъектами правоохранительной деятельности</w:t>
            </w:r>
          </w:p>
        </w:tc>
        <w:tc>
          <w:tcPr>
            <w:tcW w:w="1842" w:type="dxa"/>
          </w:tcPr>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D84F4A" w:rsidRPr="00D84F4A" w:rsidTr="00D84F4A">
        <w:tc>
          <w:tcPr>
            <w:tcW w:w="2122"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1984"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3686" w:type="dxa"/>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b/>
                <w:sz w:val="24"/>
                <w:u w:val="single"/>
              </w:rPr>
              <w:t>Уметь:</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анализировать различные правовые явления, юридические факты, возникающие при реализация правовых норм субъектами правоохранительной деятельности</w:t>
            </w:r>
          </w:p>
        </w:tc>
        <w:tc>
          <w:tcPr>
            <w:tcW w:w="1842" w:type="dxa"/>
          </w:tcPr>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Pr>
                <w:rFonts w:ascii="Times New Roman" w:eastAsia="Times New Roman" w:hAnsi="Times New Roman" w:cs="Times New Roman"/>
                <w:sz w:val="24"/>
                <w:szCs w:val="24"/>
                <w:lang w:eastAsia="ru-RU"/>
              </w:rPr>
              <w:t>Практические задачи / В.1</w:t>
            </w:r>
          </w:p>
        </w:tc>
      </w:tr>
      <w:tr w:rsidR="00D84F4A" w:rsidRPr="00D84F4A" w:rsidTr="00D84F4A">
        <w:tc>
          <w:tcPr>
            <w:tcW w:w="2122"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1984"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3686" w:type="dxa"/>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b/>
                <w:sz w:val="24"/>
                <w:u w:val="single"/>
              </w:rPr>
              <w:t>Владеть:</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системой теоретических знаний о формах реализации права правоохранительными органами;</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sidRPr="00D84F4A">
              <w:rPr>
                <w:rFonts w:ascii="Times New Roman" w:eastAsia="Calibri" w:hAnsi="Times New Roman" w:cs="Times New Roman"/>
                <w:sz w:val="24"/>
              </w:rPr>
              <w:t>- навыками анализа особенностей форм реализации права в деятельности правоохранительных органов</w:t>
            </w:r>
          </w:p>
        </w:tc>
        <w:tc>
          <w:tcPr>
            <w:tcW w:w="1842" w:type="dxa"/>
          </w:tcPr>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sidRPr="000F1959">
              <w:rPr>
                <w:rFonts w:ascii="Times New Roman" w:eastAsia="Times New Roman" w:hAnsi="Times New Roman" w:cs="Times New Roman"/>
                <w:sz w:val="24"/>
                <w:szCs w:val="24"/>
                <w:lang w:eastAsia="ru-RU"/>
              </w:rPr>
              <w:t>Деловая игра</w:t>
            </w:r>
            <w:r>
              <w:rPr>
                <w:rFonts w:ascii="Times New Roman" w:eastAsia="Times New Roman" w:hAnsi="Times New Roman" w:cs="Times New Roman"/>
                <w:sz w:val="24"/>
                <w:szCs w:val="24"/>
                <w:lang w:eastAsia="ru-RU"/>
              </w:rPr>
              <w:t xml:space="preserve"> / С.1</w:t>
            </w:r>
          </w:p>
        </w:tc>
      </w:tr>
      <w:tr w:rsidR="00D84F4A" w:rsidRPr="00D84F4A" w:rsidTr="00D84F4A">
        <w:tc>
          <w:tcPr>
            <w:tcW w:w="2122" w:type="dxa"/>
            <w:vMerge w:val="restart"/>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ОПК-2 Способен применять нормы материального и процессуального права при решении задач профессиональной деятельности</w:t>
            </w:r>
          </w:p>
        </w:tc>
        <w:tc>
          <w:tcPr>
            <w:tcW w:w="1984" w:type="dxa"/>
            <w:vMerge w:val="restart"/>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ОПК-2-В-2 Определяет субъектов, уполномоченных на применение конкретных норм права</w:t>
            </w:r>
          </w:p>
        </w:tc>
        <w:tc>
          <w:tcPr>
            <w:tcW w:w="3686" w:type="dxa"/>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b/>
                <w:sz w:val="24"/>
                <w:u w:val="single"/>
              </w:rPr>
              <w:t>Знать:</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систему правоохранительных органов, уполномоченных на применение норм права;</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права и обязанности правоохранительных органов по применению норм права;</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особенности правоохранительной деятельности адвокатов, нотариусов, частных детективов и охранников</w:t>
            </w:r>
          </w:p>
        </w:tc>
        <w:tc>
          <w:tcPr>
            <w:tcW w:w="1842" w:type="dxa"/>
          </w:tcPr>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А</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 задания репродуктивного уровня</w:t>
            </w:r>
          </w:p>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ED764A">
              <w:rPr>
                <w:rFonts w:ascii="Times New Roman" w:eastAsia="Times New Roman" w:hAnsi="Times New Roman" w:cs="Times New Roman"/>
                <w:sz w:val="24"/>
                <w:szCs w:val="24"/>
                <w:lang w:eastAsia="ru-RU"/>
              </w:rPr>
              <w:t>естовые задания</w:t>
            </w:r>
            <w:r>
              <w:rPr>
                <w:rFonts w:ascii="Times New Roman" w:eastAsia="Times New Roman" w:hAnsi="Times New Roman" w:cs="Times New Roman"/>
                <w:sz w:val="24"/>
                <w:szCs w:val="24"/>
                <w:lang w:eastAsia="ru-RU"/>
              </w:rPr>
              <w:t xml:space="preserve"> / А.0</w:t>
            </w:r>
            <w:r w:rsidRPr="00ED764A">
              <w:rPr>
                <w:rFonts w:ascii="Times New Roman" w:eastAsia="Times New Roman" w:hAnsi="Times New Roman" w:cs="Times New Roman"/>
                <w:sz w:val="24"/>
                <w:szCs w:val="24"/>
                <w:lang w:eastAsia="ru-RU"/>
              </w:rPr>
              <w:t>;</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Pr>
                <w:rFonts w:ascii="Times New Roman" w:eastAsia="Times New Roman" w:hAnsi="Times New Roman" w:cs="Times New Roman"/>
                <w:sz w:val="24"/>
                <w:szCs w:val="24"/>
                <w:lang w:eastAsia="ru-RU"/>
              </w:rPr>
              <w:t>В</w:t>
            </w:r>
            <w:r w:rsidRPr="00ED764A">
              <w:rPr>
                <w:rFonts w:ascii="Times New Roman" w:eastAsia="Times New Roman" w:hAnsi="Times New Roman" w:cs="Times New Roman"/>
                <w:sz w:val="24"/>
                <w:szCs w:val="24"/>
                <w:lang w:eastAsia="ru-RU"/>
              </w:rPr>
              <w:t>опросы для опроса</w:t>
            </w:r>
            <w:r>
              <w:rPr>
                <w:rFonts w:ascii="Times New Roman" w:eastAsia="Times New Roman" w:hAnsi="Times New Roman" w:cs="Times New Roman"/>
                <w:sz w:val="24"/>
                <w:szCs w:val="24"/>
                <w:lang w:eastAsia="ru-RU"/>
              </w:rPr>
              <w:t xml:space="preserve"> / А.1</w:t>
            </w:r>
          </w:p>
        </w:tc>
      </w:tr>
      <w:tr w:rsidR="00D84F4A" w:rsidRPr="00D84F4A" w:rsidTr="00D84F4A">
        <w:tc>
          <w:tcPr>
            <w:tcW w:w="2122"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1984"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3686" w:type="dxa"/>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b/>
                <w:sz w:val="24"/>
                <w:u w:val="single"/>
              </w:rPr>
              <w:t>Уметь:</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определять виды правоохранительных органов, уполномоченных на применение норм права;</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lastRenderedPageBreak/>
              <w:t>- применять нормативно-правовые акты по обеспечению</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законности и правопорядка, безопасности личности, общества и</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государства, защите жизни и здоровья граждан, охране</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общественного порядка</w:t>
            </w:r>
          </w:p>
        </w:tc>
        <w:tc>
          <w:tcPr>
            <w:tcW w:w="1842" w:type="dxa"/>
          </w:tcPr>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lastRenderedPageBreak/>
              <w:t xml:space="preserve">Блок В </w:t>
            </w:r>
            <w:r>
              <w:rPr>
                <w:rFonts w:ascii="Times New Roman" w:eastAsia="Times New Roman" w:hAnsi="Times New Roman" w:cs="Times New Roman"/>
                <w:b/>
                <w:sz w:val="24"/>
                <w:szCs w:val="24"/>
                <w:lang w:eastAsia="ru-RU"/>
              </w:rPr>
              <w:t xml:space="preserve">- </w:t>
            </w:r>
            <w:r w:rsidRPr="00ED764A">
              <w:rPr>
                <w:rFonts w:ascii="Times New Roman" w:eastAsia="Times New Roman" w:hAnsi="Times New Roman" w:cs="Times New Roman"/>
                <w:sz w:val="24"/>
                <w:szCs w:val="24"/>
                <w:lang w:eastAsia="ru-RU"/>
              </w:rPr>
              <w:t>задания реконструктивного уровня</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Pr>
                <w:rFonts w:ascii="Times New Roman" w:eastAsia="Times New Roman" w:hAnsi="Times New Roman" w:cs="Times New Roman"/>
                <w:sz w:val="24"/>
                <w:szCs w:val="24"/>
                <w:lang w:eastAsia="ru-RU"/>
              </w:rPr>
              <w:t>Практические задачи / В.1</w:t>
            </w:r>
          </w:p>
        </w:tc>
      </w:tr>
      <w:tr w:rsidR="00D84F4A" w:rsidRPr="00D84F4A" w:rsidTr="00D84F4A">
        <w:tc>
          <w:tcPr>
            <w:tcW w:w="2122"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1984" w:type="dxa"/>
            <w:vMerge/>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p>
        </w:tc>
        <w:tc>
          <w:tcPr>
            <w:tcW w:w="3686" w:type="dxa"/>
            <w:shd w:val="clear" w:color="auto" w:fill="auto"/>
          </w:tcPr>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b/>
                <w:sz w:val="24"/>
                <w:u w:val="single"/>
              </w:rPr>
              <w:t>Владеть:</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 навыками применения положений нормативно-правовых актов</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по обеспечению законности и правопорядка, безопасности личности,</w:t>
            </w:r>
          </w:p>
          <w:p w:rsidR="00D84F4A" w:rsidRPr="00D84F4A" w:rsidRDefault="00D84F4A" w:rsidP="00D84F4A">
            <w:pPr>
              <w:suppressAutoHyphens/>
              <w:spacing w:after="0" w:line="240" w:lineRule="auto"/>
              <w:rPr>
                <w:rFonts w:ascii="Times New Roman" w:eastAsia="Calibri" w:hAnsi="Times New Roman" w:cs="Times New Roman"/>
                <w:sz w:val="24"/>
              </w:rPr>
            </w:pPr>
            <w:r w:rsidRPr="00D84F4A">
              <w:rPr>
                <w:rFonts w:ascii="Times New Roman" w:eastAsia="Calibri" w:hAnsi="Times New Roman" w:cs="Times New Roman"/>
                <w:sz w:val="24"/>
              </w:rPr>
              <w:t>общества и государства, защите жизни и здоровья граждан, охране</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sidRPr="00D84F4A">
              <w:rPr>
                <w:rFonts w:ascii="Times New Roman" w:eastAsia="Calibri" w:hAnsi="Times New Roman" w:cs="Times New Roman"/>
                <w:sz w:val="24"/>
              </w:rPr>
              <w:t>общественного порядка</w:t>
            </w:r>
          </w:p>
        </w:tc>
        <w:tc>
          <w:tcPr>
            <w:tcW w:w="1842" w:type="dxa"/>
          </w:tcPr>
          <w:p w:rsidR="00D84F4A" w:rsidRPr="00ED764A" w:rsidRDefault="00D84F4A" w:rsidP="00D84F4A">
            <w:pPr>
              <w:suppressAutoHyphens/>
              <w:spacing w:after="0" w:line="240" w:lineRule="auto"/>
              <w:rPr>
                <w:rFonts w:ascii="Times New Roman" w:eastAsia="Times New Roman" w:hAnsi="Times New Roman" w:cs="Times New Roman"/>
                <w:sz w:val="24"/>
                <w:szCs w:val="24"/>
                <w:lang w:eastAsia="ru-RU"/>
              </w:rPr>
            </w:pPr>
            <w:r w:rsidRPr="00382A75">
              <w:rPr>
                <w:rFonts w:ascii="Times New Roman" w:eastAsia="Times New Roman" w:hAnsi="Times New Roman" w:cs="Times New Roman"/>
                <w:b/>
                <w:sz w:val="24"/>
                <w:szCs w:val="24"/>
                <w:lang w:eastAsia="ru-RU"/>
              </w:rPr>
              <w:t>Блок С</w:t>
            </w:r>
            <w:r>
              <w:rPr>
                <w:rFonts w:ascii="Times New Roman" w:eastAsia="Times New Roman" w:hAnsi="Times New Roman" w:cs="Times New Roman"/>
                <w:b/>
                <w:sz w:val="24"/>
                <w:szCs w:val="24"/>
                <w:lang w:eastAsia="ru-RU"/>
              </w:rPr>
              <w:t xml:space="preserve"> - </w:t>
            </w:r>
            <w:r w:rsidRPr="00ED764A">
              <w:rPr>
                <w:rFonts w:ascii="Times New Roman" w:eastAsia="Times New Roman" w:hAnsi="Times New Roman" w:cs="Times New Roman"/>
                <w:sz w:val="24"/>
                <w:szCs w:val="24"/>
                <w:lang w:eastAsia="ru-RU"/>
              </w:rPr>
              <w:t xml:space="preserve">задания практико-ориентированного и/или исследовательского уровня  </w:t>
            </w:r>
          </w:p>
          <w:p w:rsidR="00D84F4A" w:rsidRPr="00D84F4A" w:rsidRDefault="00D84F4A" w:rsidP="00D84F4A">
            <w:pPr>
              <w:suppressAutoHyphens/>
              <w:spacing w:after="0" w:line="240" w:lineRule="auto"/>
              <w:rPr>
                <w:rFonts w:ascii="Times New Roman" w:eastAsia="Calibri" w:hAnsi="Times New Roman" w:cs="Times New Roman"/>
                <w:b/>
                <w:sz w:val="24"/>
                <w:u w:val="single"/>
              </w:rPr>
            </w:pPr>
            <w:r w:rsidRPr="000F1959">
              <w:rPr>
                <w:rFonts w:ascii="Times New Roman" w:eastAsia="Times New Roman" w:hAnsi="Times New Roman" w:cs="Times New Roman"/>
                <w:sz w:val="24"/>
                <w:szCs w:val="24"/>
                <w:lang w:eastAsia="ru-RU"/>
              </w:rPr>
              <w:t>Деловая игра</w:t>
            </w:r>
            <w:r>
              <w:rPr>
                <w:rFonts w:ascii="Times New Roman" w:eastAsia="Times New Roman" w:hAnsi="Times New Roman" w:cs="Times New Roman"/>
                <w:sz w:val="24"/>
                <w:szCs w:val="24"/>
                <w:lang w:eastAsia="ru-RU"/>
              </w:rPr>
              <w:t xml:space="preserve"> / С.1</w:t>
            </w:r>
          </w:p>
        </w:tc>
      </w:tr>
    </w:tbl>
    <w:p w:rsidR="00D84F4A" w:rsidRDefault="00D84F4A" w:rsidP="00BE09F4">
      <w:pPr>
        <w:widowControl w:val="0"/>
        <w:tabs>
          <w:tab w:val="left" w:pos="1149"/>
        </w:tabs>
        <w:spacing w:after="0" w:line="240" w:lineRule="auto"/>
        <w:ind w:firstLine="709"/>
        <w:jc w:val="both"/>
        <w:rPr>
          <w:rFonts w:ascii="Times New Roman" w:eastAsia="Times New Roman" w:hAnsi="Times New Roman" w:cs="Times New Roman"/>
          <w:sz w:val="24"/>
          <w:szCs w:val="24"/>
          <w:lang w:eastAsia="ru-RU"/>
        </w:rPr>
      </w:pPr>
    </w:p>
    <w:p w:rsidR="00056AB6" w:rsidRPr="000F1959" w:rsidRDefault="00056AB6" w:rsidP="00BC5AC4">
      <w:pPr>
        <w:suppressAutoHyphens/>
        <w:spacing w:after="0" w:line="240" w:lineRule="auto"/>
        <w:ind w:firstLine="709"/>
        <w:jc w:val="both"/>
        <w:rPr>
          <w:rFonts w:ascii="Times New Roman" w:eastAsia="Calibri" w:hAnsi="Times New Roman" w:cs="Times New Roman"/>
          <w:sz w:val="24"/>
          <w:szCs w:val="24"/>
        </w:rPr>
      </w:pPr>
    </w:p>
    <w:p w:rsidR="00056AB6" w:rsidRPr="000F1959" w:rsidRDefault="00056AB6" w:rsidP="00BC5AC4">
      <w:pPr>
        <w:suppressAutoHyphens/>
        <w:spacing w:after="0" w:line="240" w:lineRule="auto"/>
        <w:ind w:firstLine="709"/>
        <w:jc w:val="both"/>
        <w:rPr>
          <w:rFonts w:ascii="Times New Roman" w:eastAsia="Calibri" w:hAnsi="Times New Roman" w:cs="Times New Roman"/>
          <w:sz w:val="24"/>
          <w:szCs w:val="24"/>
        </w:rPr>
      </w:pPr>
    </w:p>
    <w:p w:rsidR="007F4BB0" w:rsidRPr="000F1959" w:rsidRDefault="000660BF" w:rsidP="00BE09F4">
      <w:pPr>
        <w:spacing w:after="0" w:line="240" w:lineRule="auto"/>
        <w:ind w:firstLine="709"/>
        <w:jc w:val="both"/>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 xml:space="preserve">Раздел 2 </w:t>
      </w:r>
      <w:r w:rsidR="007F4BB0" w:rsidRPr="000F1959">
        <w:rPr>
          <w:rFonts w:ascii="Times New Roman" w:eastAsia="Times New Roman" w:hAnsi="Times New Roman" w:cs="Times New Roman"/>
          <w:b/>
          <w:sz w:val="24"/>
          <w:szCs w:val="24"/>
        </w:rPr>
        <w:t>Оценочные средства</w:t>
      </w:r>
    </w:p>
    <w:p w:rsidR="007F4BB0" w:rsidRPr="000F1959" w:rsidRDefault="007F4BB0" w:rsidP="007F4BB0">
      <w:pPr>
        <w:spacing w:after="0" w:line="240" w:lineRule="auto"/>
        <w:jc w:val="center"/>
        <w:rPr>
          <w:rFonts w:ascii="Times New Roman" w:eastAsia="Times New Roman" w:hAnsi="Times New Roman" w:cs="Times New Roman"/>
          <w:b/>
          <w:sz w:val="24"/>
          <w:szCs w:val="24"/>
        </w:rPr>
      </w:pPr>
    </w:p>
    <w:p w:rsidR="007F4BB0" w:rsidRPr="000F1959" w:rsidRDefault="007F4BB0" w:rsidP="007F4BB0">
      <w:pPr>
        <w:spacing w:after="0" w:line="240" w:lineRule="auto"/>
        <w:jc w:val="center"/>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Блок А</w:t>
      </w:r>
    </w:p>
    <w:p w:rsidR="007F4BB0" w:rsidRPr="000F1959" w:rsidRDefault="007F4BB0" w:rsidP="007F4BB0">
      <w:pPr>
        <w:spacing w:after="0" w:line="240" w:lineRule="auto"/>
        <w:jc w:val="center"/>
        <w:rPr>
          <w:rFonts w:ascii="Times New Roman" w:eastAsia="Times New Roman" w:hAnsi="Times New Roman" w:cs="Times New Roman"/>
          <w:b/>
          <w:sz w:val="24"/>
          <w:szCs w:val="24"/>
        </w:rPr>
      </w:pPr>
    </w:p>
    <w:p w:rsidR="007F4BB0" w:rsidRDefault="00BE09F4" w:rsidP="000F7287">
      <w:pPr>
        <w:spacing w:after="0" w:line="240" w:lineRule="auto"/>
        <w:ind w:firstLine="709"/>
        <w:jc w:val="both"/>
        <w:rPr>
          <w:rFonts w:ascii="Times New Roman" w:eastAsia="Times New Roman" w:hAnsi="Times New Roman" w:cs="Times New Roman"/>
          <w:sz w:val="24"/>
          <w:szCs w:val="24"/>
        </w:rPr>
      </w:pPr>
      <w:r w:rsidRPr="00382A75">
        <w:rPr>
          <w:rFonts w:ascii="Times New Roman" w:eastAsia="Times New Roman" w:hAnsi="Times New Roman" w:cs="Times New Roman"/>
          <w:b/>
          <w:sz w:val="24"/>
          <w:szCs w:val="24"/>
        </w:rPr>
        <w:t>А.0 </w:t>
      </w:r>
      <w:r w:rsidRPr="00EF542A">
        <w:rPr>
          <w:rFonts w:ascii="Times New Roman" w:eastAsia="Times New Roman" w:hAnsi="Times New Roman" w:cs="Times New Roman"/>
          <w:b/>
          <w:sz w:val="24"/>
          <w:szCs w:val="24"/>
        </w:rPr>
        <w:t xml:space="preserve">Фонд тестовых заданий </w:t>
      </w:r>
    </w:p>
    <w:p w:rsidR="007B766A" w:rsidRDefault="007B766A" w:rsidP="000F7287">
      <w:pPr>
        <w:spacing w:after="0" w:line="240" w:lineRule="auto"/>
        <w:ind w:firstLine="709"/>
        <w:jc w:val="both"/>
        <w:rPr>
          <w:rFonts w:ascii="Times New Roman" w:eastAsia="Times New Roman" w:hAnsi="Times New Roman" w:cs="Times New Roman"/>
          <w:sz w:val="24"/>
          <w:szCs w:val="24"/>
        </w:rPr>
      </w:pPr>
    </w:p>
    <w:p w:rsidR="007B766A" w:rsidRPr="007B766A" w:rsidRDefault="007B766A" w:rsidP="007B766A">
      <w:pPr>
        <w:spacing w:after="0" w:line="240" w:lineRule="auto"/>
        <w:ind w:firstLine="709"/>
        <w:jc w:val="both"/>
        <w:rPr>
          <w:rFonts w:ascii="Times New Roman" w:eastAsia="Times New Roman" w:hAnsi="Times New Roman" w:cs="Times New Roman"/>
          <w:b/>
          <w:sz w:val="24"/>
          <w:szCs w:val="24"/>
          <w:lang w:eastAsia="ru-RU"/>
        </w:rPr>
      </w:pPr>
      <w:r w:rsidRPr="007B766A">
        <w:rPr>
          <w:rFonts w:ascii="Times New Roman" w:eastAsia="Times New Roman" w:hAnsi="Times New Roman" w:cs="Times New Roman"/>
          <w:b/>
          <w:sz w:val="24"/>
          <w:szCs w:val="24"/>
          <w:lang w:eastAsia="ru-RU"/>
        </w:rPr>
        <w:t>Раздел 1 Правоохранительная деятельность: понятие, принципы, основные направления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 Укажите, какое понятие раскрывает следующее определение: «Совершаемая в процессуальном порядке правоприменительная деятельность суда по рассмотрению и разрешению гражданских и уголовных дел, а также экономических споров в целях охраны прав и интересов граждан, организаций и государства»: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толкование закона;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судопроизводство;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правосудие;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нуллификация.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 Общеобязательность соблюдения принципов правосудия определяются тем, что они: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стабильны;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закреплены в Конституции и законах;</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отражают сущность судопроизводства;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носят всеобщий характер.</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 Укажите, как называется решение коллегии присяжных заседателей по поставленным перед ней вопросам, включая основной вопрос о виновности подсудимого: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приговор;</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б) вердикт;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апелляция;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определение.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 Какие законодательные акты регулируют общественные отношения, связанные с организацией и деятельностью судов, прокуратур и других правоохранительных органов?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Конституция РФ и федеральные законы;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Указы Президента РФ, постановления Правительства РФ, министерств и ведомств;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Конституция РФ, федеральные законы, другие нормативно-правовые акты;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Указы Президента РФ, постановления Правительства РФ, международно-правовые акты.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 Могут ли граждане РФ участвовать в рассмотрении по существу судебных дел?</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могут только при рассмотрении уголовных дел в качестве народных заседателей;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могут участвовать в судебном разбирательстве;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могут участвовать в качестве заседателей в рассмотрении уголовных, гражданских, арбитражных дел.</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 В каких законах содержатся упоминания о судебной власти?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Законе «О судебной системе»;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Конституции РФ и Законе «О статусе судей;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Законе «О судоустройстве»;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 УПК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 Какие полномочия возлагаются на кассационную инстанцию?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рассматривать судебные дела по существу, с вынесением приговоров и решений по существу;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проверять законность и обоснованность судебных решений, которые вступили в законную силу;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проверять законность и обоснованность судебных решений, которые не вступили в законную силу;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все ответы не верны.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8. Принцип законности распространяется только:</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на суды и правоохранительные органы;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 органы исполнительной и законодательной власти;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 все органы власти государства, органы местного самоуправления, должностных лиц и граждан;</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нет верного ответа.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9. Наиболее эффективный и гуманный способ борьбы с преступностью является: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убеждение;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принуждение;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предупредительно-профилактическая работа;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воспитание.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10. Укажите, какое понятие раскрывает следующее определение: «Общие, руководящие, основные положения, определяющие организацию и деятельность государственных органов, осуществляющих судебную власть»: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идея;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императив;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лозунг;</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принцип.</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11. Принцип законности распространяется только:</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на суды и правоохранительные органы;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 органы исполнительной и законодательной власти;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 все органы власти государства, органы местного самоуправления, должностных лиц и граждан;</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г) нет верного ответа.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12. Укажите, когда впервые был предусмотрен в российском законодательстве институт присяжных заседателей: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в </w:t>
      </w:r>
      <w:smartTag w:uri="urn:schemas-microsoft-com:office:smarttags" w:element="metricconverter">
        <w:smartTagPr>
          <w:attr w:name="ProductID" w:val="1864 г"/>
        </w:smartTagPr>
        <w:r w:rsidRPr="007B766A">
          <w:rPr>
            <w:rFonts w:ascii="Times New Roman" w:eastAsia="Times New Roman" w:hAnsi="Times New Roman" w:cs="Times New Roman"/>
            <w:sz w:val="24"/>
            <w:szCs w:val="24"/>
            <w:lang w:eastAsia="ru-RU"/>
          </w:rPr>
          <w:t>1864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в </w:t>
      </w:r>
      <w:smartTag w:uri="urn:schemas-microsoft-com:office:smarttags" w:element="metricconverter">
        <w:smartTagPr>
          <w:attr w:name="ProductID" w:val="1993 г"/>
        </w:smartTagPr>
        <w:r w:rsidRPr="007B766A">
          <w:rPr>
            <w:rFonts w:ascii="Times New Roman" w:eastAsia="Times New Roman" w:hAnsi="Times New Roman" w:cs="Times New Roman"/>
            <w:sz w:val="24"/>
            <w:szCs w:val="24"/>
            <w:lang w:eastAsia="ru-RU"/>
          </w:rPr>
          <w:t>1993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в) в </w:t>
      </w:r>
      <w:smartTag w:uri="urn:schemas-microsoft-com:office:smarttags" w:element="metricconverter">
        <w:smartTagPr>
          <w:attr w:name="ProductID" w:val="1917 г"/>
        </w:smartTagPr>
        <w:r w:rsidRPr="007B766A">
          <w:rPr>
            <w:rFonts w:ascii="Times New Roman" w:eastAsia="Times New Roman" w:hAnsi="Times New Roman" w:cs="Times New Roman"/>
            <w:sz w:val="24"/>
            <w:szCs w:val="24"/>
            <w:lang w:eastAsia="ru-RU"/>
          </w:rPr>
          <w:t>1917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в </w:t>
      </w:r>
      <w:smartTag w:uri="urn:schemas-microsoft-com:office:smarttags" w:element="metricconverter">
        <w:smartTagPr>
          <w:attr w:name="ProductID" w:val="1825 г"/>
        </w:smartTagPr>
        <w:r w:rsidRPr="007B766A">
          <w:rPr>
            <w:rFonts w:ascii="Times New Roman" w:eastAsia="Times New Roman" w:hAnsi="Times New Roman" w:cs="Times New Roman"/>
            <w:sz w:val="24"/>
            <w:szCs w:val="24"/>
            <w:lang w:eastAsia="ru-RU"/>
          </w:rPr>
          <w:t>1825 г</w:t>
        </w:r>
      </w:smartTag>
      <w:r w:rsidRPr="007B766A">
        <w:rPr>
          <w:rFonts w:ascii="Times New Roman" w:eastAsia="Times New Roman" w:hAnsi="Times New Roman" w:cs="Times New Roman"/>
          <w:sz w:val="24"/>
          <w:szCs w:val="24"/>
          <w:lang w:eastAsia="ru-RU"/>
        </w:rPr>
        <w:t>.</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13. На каком языке ведется судопроизводство в республиках в составе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на государственном языке республики;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только на русском языке;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 русском языке либо на государственном языке республики.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14. В какой из статей Конституции РФ закреплен принцип презумпции невинов</w:t>
      </w:r>
      <w:r w:rsidRPr="007B766A">
        <w:rPr>
          <w:rFonts w:ascii="Times New Roman" w:eastAsia="Times New Roman" w:hAnsi="Times New Roman" w:cs="Times New Roman"/>
          <w:sz w:val="24"/>
          <w:szCs w:val="24"/>
          <w:lang w:eastAsia="ru-RU"/>
        </w:rPr>
        <w:softHyphen/>
        <w:t>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rPr>
      </w:pPr>
      <w:r w:rsidRPr="007B766A">
        <w:rPr>
          <w:rFonts w:ascii="Times New Roman" w:eastAsia="Times New Roman" w:hAnsi="Times New Roman" w:cs="Times New Roman"/>
          <w:sz w:val="24"/>
          <w:szCs w:val="24"/>
        </w:rPr>
        <w:t xml:space="preserve">а) ст. 15 Конституции РФ;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rPr>
      </w:pPr>
      <w:r w:rsidRPr="007B766A">
        <w:rPr>
          <w:rFonts w:ascii="Times New Roman" w:eastAsia="Times New Roman" w:hAnsi="Times New Roman" w:cs="Times New Roman"/>
          <w:sz w:val="24"/>
          <w:szCs w:val="24"/>
        </w:rPr>
        <w:t>б) ст. 49 Конституции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ст. 118 Конституции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15. Могут ли родственники обвиняемого участвовать в качестве его защитника?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не могут;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могут только в суде;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могут и на предварительном следствии, и в суде.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16. На каком языке ведется судопроизводство в республиках в составе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на государственном языке республики;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только на русском языке;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 русском языке либо на государственном языке республики.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17. Какие законы определяют судебную систему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rPr>
      </w:pPr>
      <w:r w:rsidRPr="007B766A">
        <w:rPr>
          <w:rFonts w:ascii="Times New Roman" w:eastAsia="Times New Roman" w:hAnsi="Times New Roman" w:cs="Times New Roman"/>
          <w:sz w:val="24"/>
          <w:szCs w:val="24"/>
        </w:rPr>
        <w:t>а) только закон «О судебной системе»;                                                                                                                                                                      б) только Закон «О судопроизводстве»;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Конституция РФ, Закон «О судебной системе», Закон «О судопроизводстве»;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Конституция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18. На каком языке ведется судопроизводство в республиках в составе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на государственном языке республики;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только на русском языке;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 русском языке либо на государственном языке республики.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19. Укажите, какое понятие раскрывает следующее определение: «Совокупность установленных нормативными правовыми актами прав и обязанностей организаций, органов, должностных лиц»:</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компетенция;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статус;</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конклюдентное действие;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авторитет.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20.  Какой из представленных ниже судов относится к категории судов общей юрисдикции?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Конституционный суд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Московский городской суд;</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Конституционный (уставной) суд Республики Коми.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21. Укажите, как сегодня именуются государственные органы, на которые возложены задачи борьбы с государственной преступностью: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Министерство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Комитет государственной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Федеральная служба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ведомство охраны государства.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22. Моральное, психологическое, материальное воздействие субъекта административной деятельности милиции на объект, на его волю, поведение людей, которое порождает, укрепляет и развивает сознательность, соответствующую целям и задачам деятельности, побуждает к осознанному исполнению требований субъекта, осуществляющего административную деятельность, это метод…: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убеждения;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принуждения;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воспитания;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профилактическо-предупредительный.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23. Укажите, к какому понятию относится следующее определение: «Совокупность создаваемых государством органов, являющихся составной частью сил обеспечения безопасности РФ и призванных защищать безопасность личности, общества и государства от внешних угроз с использованием определенных законодательством методов и средств»: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контрразведка;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внешняя разведка;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прокуратура;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уголовный розыск.</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24. Основными задачами милиции являются?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обеспечение безопасности личности;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выявление и раскрытие преступлений;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защита различных форм собственности;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все вышеперечисленное.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25. Укажите, с какого времени российская судебная система приобрела нынешний вид: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с 1 января </w:t>
      </w:r>
      <w:smartTag w:uri="urn:schemas-microsoft-com:office:smarttags" w:element="metricconverter">
        <w:smartTagPr>
          <w:attr w:name="ProductID" w:val="1917 г"/>
        </w:smartTagPr>
        <w:r w:rsidRPr="007B766A">
          <w:rPr>
            <w:rFonts w:ascii="Times New Roman" w:eastAsia="Times New Roman" w:hAnsi="Times New Roman" w:cs="Times New Roman"/>
            <w:sz w:val="24"/>
            <w:szCs w:val="24"/>
            <w:lang w:eastAsia="ru-RU"/>
          </w:rPr>
          <w:t>1917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с 1 января </w:t>
      </w:r>
      <w:smartTag w:uri="urn:schemas-microsoft-com:office:smarttags" w:element="metricconverter">
        <w:smartTagPr>
          <w:attr w:name="ProductID" w:val="1997 г"/>
        </w:smartTagPr>
        <w:r w:rsidRPr="007B766A">
          <w:rPr>
            <w:rFonts w:ascii="Times New Roman" w:eastAsia="Times New Roman" w:hAnsi="Times New Roman" w:cs="Times New Roman"/>
            <w:sz w:val="24"/>
            <w:szCs w:val="24"/>
            <w:lang w:eastAsia="ru-RU"/>
          </w:rPr>
          <w:t>1997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в) с 1 января </w:t>
      </w:r>
      <w:smartTag w:uri="urn:schemas-microsoft-com:office:smarttags" w:element="metricconverter">
        <w:smartTagPr>
          <w:attr w:name="ProductID" w:val="1992 г"/>
        </w:smartTagPr>
        <w:r w:rsidRPr="007B766A">
          <w:rPr>
            <w:rFonts w:ascii="Times New Roman" w:eastAsia="Times New Roman" w:hAnsi="Times New Roman" w:cs="Times New Roman"/>
            <w:sz w:val="24"/>
            <w:szCs w:val="24"/>
            <w:lang w:eastAsia="ru-RU"/>
          </w:rPr>
          <w:t>1992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с 1 января </w:t>
      </w:r>
      <w:smartTag w:uri="urn:schemas-microsoft-com:office:smarttags" w:element="metricconverter">
        <w:smartTagPr>
          <w:attr w:name="ProductID" w:val="2000 г"/>
        </w:smartTagPr>
        <w:r w:rsidRPr="007B766A">
          <w:rPr>
            <w:rFonts w:ascii="Times New Roman" w:eastAsia="Times New Roman" w:hAnsi="Times New Roman" w:cs="Times New Roman"/>
            <w:sz w:val="24"/>
            <w:szCs w:val="24"/>
            <w:lang w:eastAsia="ru-RU"/>
          </w:rPr>
          <w:t>2000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26. Укажите, основные принципы обеспечения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законность, соблюдение баланса жизненно важных интересов личности, общества и государства, взаимная ответственность личности, общества и государства по обеспечению безопасности, интеграция с международными системами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законность, соблюдение баланса жизненно важных интересов личности, общества и государства по обеспечению безопасности, публичность;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законность, соблюдение баланса жизненно важных интересов личности, общества и государства по обеспечению безопасности, интеграция с международными системами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законность, соблюдение баланса жизненно важных интересов личности, общества и государства, публичность, интеграция с международными системами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27. Укажите, какое понятие раскрывает следующее определение: «Совокупность установленных нормативными правовыми актами прав и обязанностей организаций, органов, должностных лиц»:</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компетенция;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статус;</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конклюдентное действие;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авторитет.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28.  Укажите законодательный источник, который закрепляет принцип состя</w:t>
      </w:r>
      <w:r w:rsidRPr="007B766A">
        <w:rPr>
          <w:rFonts w:ascii="Times New Roman" w:eastAsia="Times New Roman" w:hAnsi="Times New Roman" w:cs="Times New Roman"/>
          <w:sz w:val="24"/>
          <w:szCs w:val="24"/>
          <w:lang w:eastAsia="ru-RU"/>
        </w:rPr>
        <w:softHyphen/>
        <w:t>зательности и равноправие сторон:</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в УПК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УПК РФ, ГПК РФ, Конституции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только в ГПК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29. Кто является носителем судебной власти?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а) народ;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суд;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суд и судьи;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суд, судьи, граждане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30. Укажите, как называется решение коллегии присяжных заседателей по поставленным перед ней вопросам, включая основной вопрос о виновности подсудимого: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приговор;</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вердикт;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апелляция;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определение.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31. Назовите законы, в которых определена деятельность органов дознания: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УПК;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Закон «О полиции»;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закон «Об оперативно-розыскной деятельности».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32. Что не является основными функциями системы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создание и поддержание в готовности сил и средств обеспечения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управление силами и средствами обеспечения безопасности в повседневных условиях и при чрезвычайных ситуациях;</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выявление и расследование преступлений.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33.  Кто оказывает юридическую помощь гражданам и организациям и обеспечи</w:t>
      </w:r>
      <w:r w:rsidRPr="007B766A">
        <w:rPr>
          <w:rFonts w:ascii="Times New Roman" w:eastAsia="Times New Roman" w:hAnsi="Times New Roman" w:cs="Times New Roman"/>
          <w:sz w:val="24"/>
          <w:szCs w:val="24"/>
          <w:lang w:eastAsia="ru-RU"/>
        </w:rPr>
        <w:softHyphen/>
        <w:t>вает защиту в уголовном судопроизводстве?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судьи;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прокуроры;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адвокаты;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34.  В чем суть принципов правоохранительной и правоприменительной деятель</w:t>
      </w:r>
      <w:r w:rsidRPr="007B766A">
        <w:rPr>
          <w:rFonts w:ascii="Times New Roman" w:eastAsia="Times New Roman" w:hAnsi="Times New Roman" w:cs="Times New Roman"/>
          <w:sz w:val="24"/>
          <w:szCs w:val="24"/>
          <w:lang w:eastAsia="ru-RU"/>
        </w:rPr>
        <w:softHyphen/>
        <w:t>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регулируют конкретные отношения, возникающие из спора о праве;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являются основными положениями и правовыми идеями по организации и дея</w:t>
      </w:r>
      <w:r w:rsidRPr="007B766A">
        <w:rPr>
          <w:rFonts w:ascii="Times New Roman" w:eastAsia="Times New Roman" w:hAnsi="Times New Roman" w:cs="Times New Roman"/>
          <w:sz w:val="24"/>
          <w:szCs w:val="24"/>
          <w:lang w:eastAsia="ru-RU"/>
        </w:rPr>
        <w:softHyphen/>
        <w:t>тельности суда и правоохранительных органов;</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играют существенной роли в организации и функционировании суда и право</w:t>
      </w:r>
      <w:r w:rsidRPr="007B766A">
        <w:rPr>
          <w:rFonts w:ascii="Times New Roman" w:eastAsia="Times New Roman" w:hAnsi="Times New Roman" w:cs="Times New Roman"/>
          <w:sz w:val="24"/>
          <w:szCs w:val="24"/>
          <w:lang w:eastAsia="ru-RU"/>
        </w:rPr>
        <w:softHyphen/>
        <w:t>охранительных органов.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35. Укажите, когда впервые был предусмотрен в российском законодательстве институт присяжных заседателей: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в </w:t>
      </w:r>
      <w:smartTag w:uri="urn:schemas-microsoft-com:office:smarttags" w:element="metricconverter">
        <w:smartTagPr>
          <w:attr w:name="ProductID" w:val="1825 г"/>
        </w:smartTagPr>
        <w:r w:rsidRPr="007B766A">
          <w:rPr>
            <w:rFonts w:ascii="Times New Roman" w:eastAsia="Times New Roman" w:hAnsi="Times New Roman" w:cs="Times New Roman"/>
            <w:sz w:val="24"/>
            <w:szCs w:val="24"/>
            <w:lang w:eastAsia="ru-RU"/>
          </w:rPr>
          <w:t>1825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в </w:t>
      </w:r>
      <w:smartTag w:uri="urn:schemas-microsoft-com:office:smarttags" w:element="metricconverter">
        <w:smartTagPr>
          <w:attr w:name="ProductID" w:val="1864 г"/>
        </w:smartTagPr>
        <w:r w:rsidRPr="007B766A">
          <w:rPr>
            <w:rFonts w:ascii="Times New Roman" w:eastAsia="Times New Roman" w:hAnsi="Times New Roman" w:cs="Times New Roman"/>
            <w:sz w:val="24"/>
            <w:szCs w:val="24"/>
            <w:lang w:eastAsia="ru-RU"/>
          </w:rPr>
          <w:t>1864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в) в </w:t>
      </w:r>
      <w:smartTag w:uri="urn:schemas-microsoft-com:office:smarttags" w:element="metricconverter">
        <w:smartTagPr>
          <w:attr w:name="ProductID" w:val="1993 г"/>
        </w:smartTagPr>
        <w:r w:rsidRPr="007B766A">
          <w:rPr>
            <w:rFonts w:ascii="Times New Roman" w:eastAsia="Times New Roman" w:hAnsi="Times New Roman" w:cs="Times New Roman"/>
            <w:sz w:val="24"/>
            <w:szCs w:val="24"/>
            <w:lang w:eastAsia="ru-RU"/>
          </w:rPr>
          <w:t>1993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в </w:t>
      </w:r>
      <w:smartTag w:uri="urn:schemas-microsoft-com:office:smarttags" w:element="metricconverter">
        <w:smartTagPr>
          <w:attr w:name="ProductID" w:val="2003 г"/>
        </w:smartTagPr>
        <w:r w:rsidRPr="007B766A">
          <w:rPr>
            <w:rFonts w:ascii="Times New Roman" w:eastAsia="Times New Roman" w:hAnsi="Times New Roman" w:cs="Times New Roman"/>
            <w:sz w:val="24"/>
            <w:szCs w:val="24"/>
            <w:lang w:eastAsia="ru-RU"/>
          </w:rPr>
          <w:t>2003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36. Независимость судей обеспечивается, в частности (укажите неправильный ответ):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наличием права на хранение и ношение служебного огнестрельного оружия в соответствии с Законом «Об оружии»;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наличием уголовной ответственности за вмешательство в деятельность суда, за посягательство на жизнь судьи;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наличием права на бесплатный проезд в общественном транспорте;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образовательным цензом – наличием высшего юридического образования.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37. Укажите, какое понятие раскрывает следующее определение: «Общие, руководящие, основные положения, определяющие организацию и деятельность государственных органов, осуществляющих судебную власть»: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идея;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б) императив;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лозунг;</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принцип.</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38. К функциям правоохранительных органов не относятся: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конституционный контроль;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правосудие;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обеспечение занятости населения;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прокурорский надзор.</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39. Укажите, к какому понятию относится следующее определение: «Способность подчинять своей воле, право или возможность повелевать, распоряжаться кем-либо или чем-либо»: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гипотеза;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власть;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императив;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санкция.</w:t>
      </w:r>
    </w:p>
    <w:p w:rsidR="007B766A" w:rsidRPr="007B766A" w:rsidRDefault="007B766A" w:rsidP="007B766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40. Правоохранительная деятельность является правоприменительной деятельностью при реализации ее </w:t>
      </w:r>
      <w:r w:rsidRPr="007B766A">
        <w:rPr>
          <w:rFonts w:ascii="Times New Roman" w:eastAsia="Times New Roman" w:hAnsi="Times New Roman" w:cs="Times New Roman"/>
          <w:sz w:val="24"/>
          <w:szCs w:val="24"/>
          <w:lang w:eastAsia="ru-RU"/>
        </w:rPr>
        <w:br/>
        <w:t>а) государственными органами;</w:t>
      </w:r>
      <w:r w:rsidRPr="007B766A">
        <w:rPr>
          <w:rFonts w:ascii="Times New Roman" w:eastAsia="Times New Roman" w:hAnsi="Times New Roman" w:cs="Times New Roman"/>
          <w:sz w:val="24"/>
          <w:szCs w:val="24"/>
          <w:lang w:eastAsia="ru-RU"/>
        </w:rPr>
        <w:br/>
        <w:t>б) негосударственными органами;</w:t>
      </w:r>
      <w:r w:rsidRPr="007B766A">
        <w:rPr>
          <w:rFonts w:ascii="Times New Roman" w:eastAsia="Times New Roman" w:hAnsi="Times New Roman" w:cs="Times New Roman"/>
          <w:sz w:val="24"/>
          <w:szCs w:val="24"/>
          <w:lang w:eastAsia="ru-RU"/>
        </w:rPr>
        <w:br/>
        <w:t>в) муниципальными органами;</w:t>
      </w:r>
      <w:r w:rsidRPr="007B766A">
        <w:rPr>
          <w:rFonts w:ascii="Times New Roman" w:eastAsia="Times New Roman" w:hAnsi="Times New Roman" w:cs="Times New Roman"/>
          <w:sz w:val="24"/>
          <w:szCs w:val="24"/>
          <w:lang w:eastAsia="ru-RU"/>
        </w:rPr>
        <w:br/>
        <w:t>г) всеми правоохранительными органами.</w:t>
      </w:r>
      <w:r w:rsidRPr="007B766A">
        <w:rPr>
          <w:rFonts w:ascii="Times New Roman" w:eastAsia="Times New Roman" w:hAnsi="Times New Roman" w:cs="Times New Roman"/>
          <w:sz w:val="24"/>
          <w:szCs w:val="24"/>
          <w:lang w:eastAsia="ru-RU"/>
        </w:rPr>
        <w:br/>
        <w:t>41. Понятие правоохранительных органов РФ дано в:</w:t>
      </w:r>
      <w:r w:rsidRPr="007B766A">
        <w:rPr>
          <w:rFonts w:ascii="Times New Roman" w:eastAsia="Times New Roman" w:hAnsi="Times New Roman" w:cs="Times New Roman"/>
          <w:sz w:val="24"/>
          <w:szCs w:val="24"/>
          <w:lang w:eastAsia="ru-RU"/>
        </w:rPr>
        <w:br/>
        <w:t>а) Конституции РФ;</w:t>
      </w:r>
      <w:r w:rsidRPr="007B766A">
        <w:rPr>
          <w:rFonts w:ascii="Times New Roman" w:eastAsia="Times New Roman" w:hAnsi="Times New Roman" w:cs="Times New Roman"/>
          <w:sz w:val="24"/>
          <w:szCs w:val="24"/>
          <w:lang w:eastAsia="ru-RU"/>
        </w:rPr>
        <w:br/>
        <w:t>б) ФЗ «О правоохранительных органах РФ»;</w:t>
      </w:r>
      <w:r w:rsidRPr="007B766A">
        <w:rPr>
          <w:rFonts w:ascii="Times New Roman" w:eastAsia="Times New Roman" w:hAnsi="Times New Roman" w:cs="Times New Roman"/>
          <w:sz w:val="24"/>
          <w:szCs w:val="24"/>
          <w:lang w:eastAsia="ru-RU"/>
        </w:rPr>
        <w:br/>
        <w:t>в) Указе Президента РФ «О правоохранительных органах РФ»;</w:t>
      </w:r>
      <w:r w:rsidRPr="007B766A">
        <w:rPr>
          <w:rFonts w:ascii="Times New Roman" w:eastAsia="Times New Roman" w:hAnsi="Times New Roman" w:cs="Times New Roman"/>
          <w:sz w:val="24"/>
          <w:szCs w:val="24"/>
          <w:lang w:eastAsia="ru-RU"/>
        </w:rPr>
        <w:br/>
        <w:t>г) учебнике «Правоохранительные органы РФ».</w:t>
      </w:r>
      <w:r w:rsidRPr="007B766A">
        <w:rPr>
          <w:rFonts w:ascii="Times New Roman" w:eastAsia="Times New Roman" w:hAnsi="Times New Roman" w:cs="Times New Roman"/>
          <w:sz w:val="24"/>
          <w:szCs w:val="24"/>
          <w:lang w:eastAsia="ru-RU"/>
        </w:rPr>
        <w:br/>
        <w:t>42. Какое понятие шире – правоохранительные органы или правоприменительные органы?</w:t>
      </w:r>
      <w:r w:rsidRPr="007B766A">
        <w:rPr>
          <w:rFonts w:ascii="Times New Roman" w:eastAsia="Times New Roman" w:hAnsi="Times New Roman" w:cs="Times New Roman"/>
          <w:sz w:val="24"/>
          <w:szCs w:val="24"/>
          <w:lang w:eastAsia="ru-RU"/>
        </w:rPr>
        <w:br/>
        <w:t>а) правоохранительные органы;</w:t>
      </w:r>
      <w:r w:rsidRPr="007B766A">
        <w:rPr>
          <w:rFonts w:ascii="Times New Roman" w:eastAsia="Times New Roman" w:hAnsi="Times New Roman" w:cs="Times New Roman"/>
          <w:sz w:val="24"/>
          <w:szCs w:val="24"/>
          <w:lang w:eastAsia="ru-RU"/>
        </w:rPr>
        <w:br/>
        <w:t xml:space="preserve">б) правоприменительные органы; </w:t>
      </w:r>
      <w:r w:rsidRPr="007B766A">
        <w:rPr>
          <w:rFonts w:ascii="Times New Roman" w:eastAsia="Times New Roman" w:hAnsi="Times New Roman" w:cs="Times New Roman"/>
          <w:sz w:val="24"/>
          <w:szCs w:val="24"/>
          <w:lang w:eastAsia="ru-RU"/>
        </w:rPr>
        <w:br/>
        <w:t>в) это равнозначные понятия;</w:t>
      </w:r>
      <w:r w:rsidRPr="007B766A">
        <w:rPr>
          <w:rFonts w:ascii="Times New Roman" w:eastAsia="Times New Roman" w:hAnsi="Times New Roman" w:cs="Times New Roman"/>
          <w:sz w:val="24"/>
          <w:szCs w:val="24"/>
          <w:lang w:eastAsia="ru-RU"/>
        </w:rPr>
        <w:br/>
        <w:t>г) это разные и несравнимые понятия.</w:t>
      </w:r>
      <w:r w:rsidRPr="007B766A">
        <w:rPr>
          <w:rFonts w:ascii="Times New Roman" w:eastAsia="Times New Roman" w:hAnsi="Times New Roman" w:cs="Times New Roman"/>
          <w:sz w:val="24"/>
          <w:szCs w:val="24"/>
          <w:lang w:eastAsia="ru-RU"/>
        </w:rPr>
        <w:br/>
        <w:t>43. Какие правоохранительные органы осуществляют функцию общего надзора за соблюдением законности?</w:t>
      </w:r>
      <w:r w:rsidRPr="007B766A">
        <w:rPr>
          <w:rFonts w:ascii="Times New Roman" w:eastAsia="Times New Roman" w:hAnsi="Times New Roman" w:cs="Times New Roman"/>
          <w:sz w:val="24"/>
          <w:szCs w:val="24"/>
          <w:lang w:eastAsia="ru-RU"/>
        </w:rPr>
        <w:br/>
        <w:t>а) полиция;</w:t>
      </w:r>
      <w:r w:rsidRPr="007B766A">
        <w:rPr>
          <w:rFonts w:ascii="Times New Roman" w:eastAsia="Times New Roman" w:hAnsi="Times New Roman" w:cs="Times New Roman"/>
          <w:sz w:val="24"/>
          <w:szCs w:val="24"/>
          <w:lang w:eastAsia="ru-RU"/>
        </w:rPr>
        <w:br/>
        <w:t>б) судебные приставы;</w:t>
      </w:r>
      <w:r w:rsidRPr="007B766A">
        <w:rPr>
          <w:rFonts w:ascii="Times New Roman" w:eastAsia="Times New Roman" w:hAnsi="Times New Roman" w:cs="Times New Roman"/>
          <w:sz w:val="24"/>
          <w:szCs w:val="24"/>
          <w:lang w:eastAsia="ru-RU"/>
        </w:rPr>
        <w:br/>
        <w:t>в) прокуратура;</w:t>
      </w:r>
      <w:r w:rsidRPr="007B766A">
        <w:rPr>
          <w:rFonts w:ascii="Times New Roman" w:eastAsia="Times New Roman" w:hAnsi="Times New Roman" w:cs="Times New Roman"/>
          <w:sz w:val="24"/>
          <w:szCs w:val="24"/>
          <w:lang w:eastAsia="ru-RU"/>
        </w:rPr>
        <w:br/>
        <w:t>г) Министерство юстиции.</w:t>
      </w:r>
      <w:r w:rsidRPr="007B766A">
        <w:rPr>
          <w:rFonts w:ascii="Times New Roman" w:eastAsia="Times New Roman" w:hAnsi="Times New Roman" w:cs="Times New Roman"/>
          <w:sz w:val="24"/>
          <w:szCs w:val="24"/>
          <w:lang w:eastAsia="ru-RU"/>
        </w:rPr>
        <w:br/>
        <w:t>44. Какие правоохранительные органы РФ осуществляют функцию предварительного следствия?</w:t>
      </w:r>
      <w:r w:rsidRPr="007B766A">
        <w:rPr>
          <w:rFonts w:ascii="Times New Roman" w:eastAsia="Times New Roman" w:hAnsi="Times New Roman" w:cs="Times New Roman"/>
          <w:sz w:val="24"/>
          <w:szCs w:val="24"/>
          <w:lang w:eastAsia="ru-RU"/>
        </w:rPr>
        <w:br/>
        <w:t>а) МВД и налоговая полиция;</w:t>
      </w:r>
      <w:r w:rsidRPr="007B766A">
        <w:rPr>
          <w:rFonts w:ascii="Times New Roman" w:eastAsia="Times New Roman" w:hAnsi="Times New Roman" w:cs="Times New Roman"/>
          <w:sz w:val="24"/>
          <w:szCs w:val="24"/>
          <w:lang w:eastAsia="ru-RU"/>
        </w:rPr>
        <w:br/>
        <w:t>б) прокуратура и судебные приставы;</w:t>
      </w:r>
      <w:r w:rsidRPr="007B766A">
        <w:rPr>
          <w:rFonts w:ascii="Times New Roman" w:eastAsia="Times New Roman" w:hAnsi="Times New Roman" w:cs="Times New Roman"/>
          <w:sz w:val="24"/>
          <w:szCs w:val="24"/>
          <w:lang w:eastAsia="ru-RU"/>
        </w:rPr>
        <w:br/>
        <w:t>в) ФСБ и Конституционный суд РФ;</w:t>
      </w:r>
      <w:r w:rsidRPr="007B766A">
        <w:rPr>
          <w:rFonts w:ascii="Times New Roman" w:eastAsia="Times New Roman" w:hAnsi="Times New Roman" w:cs="Times New Roman"/>
          <w:sz w:val="24"/>
          <w:szCs w:val="24"/>
          <w:lang w:eastAsia="ru-RU"/>
        </w:rPr>
        <w:br/>
        <w:t>г) адвокатура и нотариат.</w:t>
      </w:r>
      <w:r w:rsidRPr="007B766A">
        <w:rPr>
          <w:rFonts w:ascii="Times New Roman" w:eastAsia="Times New Roman" w:hAnsi="Times New Roman" w:cs="Times New Roman"/>
          <w:sz w:val="24"/>
          <w:szCs w:val="24"/>
          <w:lang w:eastAsia="ru-RU"/>
        </w:rPr>
        <w:br/>
        <w:t>45. Какие правоохранительные органы в РФ осуществляют оперативно-розыскную функцию?</w:t>
      </w:r>
      <w:r w:rsidRPr="007B766A">
        <w:rPr>
          <w:rFonts w:ascii="Times New Roman" w:eastAsia="Times New Roman" w:hAnsi="Times New Roman" w:cs="Times New Roman"/>
          <w:sz w:val="24"/>
          <w:szCs w:val="24"/>
          <w:lang w:eastAsia="ru-RU"/>
        </w:rPr>
        <w:br/>
        <w:t>а) адвокатура и нотариат;</w:t>
      </w:r>
      <w:r w:rsidRPr="007B766A">
        <w:rPr>
          <w:rFonts w:ascii="Times New Roman" w:eastAsia="Times New Roman" w:hAnsi="Times New Roman" w:cs="Times New Roman"/>
          <w:sz w:val="24"/>
          <w:szCs w:val="24"/>
          <w:lang w:eastAsia="ru-RU"/>
        </w:rPr>
        <w:br/>
        <w:t>б) уголовный розыск и налоговая полиция;</w:t>
      </w:r>
      <w:r w:rsidRPr="007B766A">
        <w:rPr>
          <w:rFonts w:ascii="Times New Roman" w:eastAsia="Times New Roman" w:hAnsi="Times New Roman" w:cs="Times New Roman"/>
          <w:sz w:val="24"/>
          <w:szCs w:val="24"/>
          <w:lang w:eastAsia="ru-RU"/>
        </w:rPr>
        <w:br/>
        <w:t>в) следствие и налоговая инспекция;</w:t>
      </w:r>
      <w:r w:rsidRPr="007B766A">
        <w:rPr>
          <w:rFonts w:ascii="Times New Roman" w:eastAsia="Times New Roman" w:hAnsi="Times New Roman" w:cs="Times New Roman"/>
          <w:sz w:val="24"/>
          <w:szCs w:val="24"/>
          <w:lang w:eastAsia="ru-RU"/>
        </w:rPr>
        <w:br/>
        <w:t>г) прокуратура и милиция.</w:t>
      </w:r>
      <w:r w:rsidRPr="007B766A">
        <w:rPr>
          <w:rFonts w:ascii="Times New Roman" w:eastAsia="Times New Roman" w:hAnsi="Times New Roman" w:cs="Times New Roman"/>
          <w:sz w:val="24"/>
          <w:szCs w:val="24"/>
          <w:lang w:eastAsia="ru-RU"/>
        </w:rPr>
        <w:br/>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p>
    <w:p w:rsidR="007B766A" w:rsidRPr="007B766A" w:rsidRDefault="007B766A" w:rsidP="007B766A">
      <w:pPr>
        <w:spacing w:after="0" w:line="240" w:lineRule="auto"/>
        <w:ind w:firstLine="709"/>
        <w:jc w:val="both"/>
        <w:rPr>
          <w:rFonts w:ascii="Times New Roman" w:eastAsia="Times New Roman" w:hAnsi="Times New Roman" w:cs="Times New Roman"/>
          <w:b/>
          <w:sz w:val="24"/>
          <w:szCs w:val="24"/>
          <w:lang w:eastAsia="ru-RU"/>
        </w:rPr>
      </w:pPr>
      <w:r w:rsidRPr="007B766A">
        <w:rPr>
          <w:rFonts w:ascii="Times New Roman" w:eastAsia="Times New Roman" w:hAnsi="Times New Roman" w:cs="Times New Roman"/>
          <w:b/>
          <w:sz w:val="24"/>
          <w:szCs w:val="24"/>
          <w:lang w:eastAsia="ru-RU"/>
        </w:rPr>
        <w:lastRenderedPageBreak/>
        <w:t xml:space="preserve">Раздел 2 Судебная власть и судебная система Российской Федерации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 В гражданском и уголовном судопроизводстве различают (укажите неверный ответ):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суды первой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суды второй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суды надзорной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суды арбитражной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 Кто является носителем судебной власти?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народ;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суд;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суд и судьи;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суд, судьи, граждане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 Какие функции в российском государстве выполняет суд?</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оказывает юридическую помощь гражданам и организациям;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осуществляет правосудие по судебным делам;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предварительно расследует уголовные дела.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 Какие полномочия возлагаются на надзорную инстанцию?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рассматривать судебные дела по существу, с вынесением приговоров и решений по существу;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проверять законность и обоснованность судебных решений, которые вступили в законную силу;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проверять законность и обоснованность судебных решений, которые не вступили в законную силу;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все ответы не верны.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 Укажите, как называется проверка вышестоящим судом законности и обоснованности судебных актов, не вступивших в законную силу, по имеющимся в деле и дополнительно представленным материалам:</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апелляция;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протест;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кассация;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конкуренция.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 Независимость судей обеспечивается, в частности (укажите неправильный ответ):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наличием права на хранение и ношение служебного огнестрельного оружия в соответствии с Законом «Об оружии»;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наличием уголовной ответственности за вмешательство в деятельность суда, за посягательство на жизнь судьи;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наличием права на бесплатный проезд в общественном транспорте;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 Укажите судопроизводство, имеющее наиболее формализованный характер:</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административное;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уголовное;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гражданское;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конституционное.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8. Укажите, как называется проверка вышестоящим судом законности и обоснованности судебных актов, не вступивших в законную силу, по имеющимся в деле и дополнительно представленным материалам:</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апелляция;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протест;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кассация;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конкуренция.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9. Независимость судей обеспечивается, в частности (укажите неправильный ответ):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а) наличием права на хранение и ношение служебного огнестрельного оружия в соответствии с Законом «Об оружии»;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наличием уголовной ответственности за вмешательство в деятельность суда, за посягательство на жизнь судьи;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наличием права на бесплатный проезд в общественном транспорте;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образовательным цензом – наличием высшего юридического образования.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10. В каких судах предусмотрено апелляционное рассмотрение дел?</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судах общей юрисдикции;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федеральных арбитражных судах округов;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арбитражных судах субъектов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 судах высшего звена судебной системы.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11. Наибольшее количество гражданских и уголовных дел рассматривают: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районные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областные и приравненные к ним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мировые судьи;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все рассматривают равное количество дел.</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12. Какой орган может приостановить и прекратить полномочия мирового судьи?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представительный орган субъекта Федерации;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районный суд;</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квалификационная коллегия судей субъекта Федерации;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Президент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13. Укажите важнейшую функцию судебной власти: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контроль за деятельностью судебных органов;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разъяснение действующего законодательства по вопросам судебной практики;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осуществление правосудия;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изучение и обобщение судебной практики.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14. В каком законе определены виды экономических споров, которые рассматриваются в арбитражных судах?</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Законе о судопроизводстве в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Законе об арбитражных судах в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Арбитражном процессуальном кодексе;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 Конституции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15. Какие функции в российском государстве выполняет суд?</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оказывает юридическую помощь гражданам и организациям;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осуществляет правосудие по судебным делам;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предварительно расследует уголовные дела.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16. Какие функции осуществляет Конституционный суд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осуществляет правосудие по конкретным судебным делам;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принимает закон о правосудии 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осуществляет конституционный контроль.</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17. Какие суды относятся к судам общей юрисдикции?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арбитражные суды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Конституционный суд РФ и Конституционные суды субъектов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Верховный суд РФ, краевые, областные суды, суды городов федерального зна</w:t>
      </w:r>
      <w:r w:rsidRPr="007B766A">
        <w:rPr>
          <w:rFonts w:ascii="Times New Roman" w:eastAsia="Times New Roman" w:hAnsi="Times New Roman" w:cs="Times New Roman"/>
          <w:sz w:val="24"/>
          <w:szCs w:val="24"/>
          <w:lang w:eastAsia="ru-RU"/>
        </w:rPr>
        <w:softHyphen/>
        <w:t>чения, суды автономной области, автономного округа, военные суды, мировые судьи;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краевые, областные суды, суды городов федерального зна</w:t>
      </w:r>
      <w:r w:rsidRPr="007B766A">
        <w:rPr>
          <w:rFonts w:ascii="Times New Roman" w:eastAsia="Times New Roman" w:hAnsi="Times New Roman" w:cs="Times New Roman"/>
          <w:sz w:val="24"/>
          <w:szCs w:val="24"/>
          <w:lang w:eastAsia="ru-RU"/>
        </w:rPr>
        <w:softHyphen/>
        <w:t>чения, суды автономной области, автономного округа, военные суды.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18. Районный суд состоит из:</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председателя, судьи, народных заседателей;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председателя, мировых судей, профессиональных судей, народных заседателей;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председателя, судьи, народных и присяжных заседателей;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профессиональных судей.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19.  Какие дела подсудны мировому судье?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гражданские, административные и уголовные дела в качестве суда первой инстанции;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уголовные дела, отнесенные УПК к его ведению;</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гражданские и арбитражные дела, в которых сумма иска не превышает 100 тыс. руб.</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20. Где создаются военные суды?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каждой воинской части;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каждом субъекте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по территориальному принципу, т.е. по месту дислокации войск и флотов.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21. К среднему звену системы военных судов относятся: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гарнизонные военные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окружные (флотские) военные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дивизионные военные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армейские военные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22. Гарнизонный военный суд возглавляет: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председатель, назначенный на должность министром обороны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председатель, назначенный на должность премьер-министром  РФ по представлению председателя Военной коллегии Верховного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председатель, назначенный на должность указом Президента РФ, основанном на заключении Высшей квалификационной коллегии судей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председатель, назначенный на должность министром юстиции по представлению Председателя Верховного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23. Гарнизонные военные суды действуют в качестве: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судов надзорной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судов кассационной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судов первой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судов апелляционной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24. В гражданском и уголовном судопроизводстве различают (укажите неверный ответ):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суды первой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суды второй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суды надзорной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суды арбитражной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25. Укажите, как называется проверка вышестоящим судом законности и обоснованности судебных актов, не вступивших в законную силу, по имеющимся в деле и дополнительно представленным материалам:</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апелляция;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протест;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кассация;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конкуренция.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26. Укажите, в каком составе действует Верховный Суд РФ в качестве суда второй инстанции: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составе трех профессиональных судей;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составе одного судьи-профессионала;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составе одного судьи-профессионала и 12 присяжных заседателей;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по усмотрению Председателя Верховного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27. Укажите, кто возглавляет Судебный департамент при Верховном Суде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Председатель Судебного департамента при Верховном Суде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министр юстиции;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Председатель одной из судебных коллегий Верховного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Генеральный директор Судебного департамента при Верховном Суде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28. Укажите возрастной ценз для членов Конституционного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 менее 40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менее 35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менее 50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не менее 30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29. Укажите важнейшую функцию судебной власти: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контроль за деятельностью судебных органов;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разъяснение действующего законодательства по вопросам судебной практики;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осуществление правосудия;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изучение и обобщение судебной практики.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30. Судебная власть реализуется посредством следующих полномочий: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конституционный контроль;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обеспечение исполнения судебных решений;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контроль за законностью решений местных представительных органов;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разъяснение действующего законодательства по вопросам судебной практики;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д) все вышеперечисленное.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31. На какой срок может быть избран мировой судья?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впервые на срок не более 5 лет, при последующих назначениях на срок не менее 5 лет;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 три года;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впервые на срок 3 года, при последующих назначениях бессрочно;</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впервые на срок не более трех лет, при последующих назначениях не менее 3 лет.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32.  Является ли принцип состязательности и равноправия сторон основным принципом деятельности арбитражных судов 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является;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является;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этот принцип является основным для судов общей юрисдикции.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33. Кто является носителем судебной власти?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Конституционный Суд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суды общей юрисдикции, арбитражные, конституционные (уставные) суды субъ</w:t>
      </w:r>
      <w:r w:rsidRPr="007B766A">
        <w:rPr>
          <w:rFonts w:ascii="Times New Roman" w:eastAsia="Times New Roman" w:hAnsi="Times New Roman" w:cs="Times New Roman"/>
          <w:sz w:val="24"/>
          <w:szCs w:val="24"/>
          <w:lang w:eastAsia="ru-RU"/>
        </w:rPr>
        <w:softHyphen/>
        <w:t xml:space="preserve">ектов РФ;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Судебная палата по информационным спорам;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третейские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34. Укажите, когда впервые был предусмотрен в российском законодательстве институт присяжных заседателей: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в </w:t>
      </w:r>
      <w:smartTag w:uri="urn:schemas-microsoft-com:office:smarttags" w:element="metricconverter">
        <w:smartTagPr>
          <w:attr w:name="ProductID" w:val="1825 г"/>
        </w:smartTagPr>
        <w:r w:rsidRPr="007B766A">
          <w:rPr>
            <w:rFonts w:ascii="Times New Roman" w:eastAsia="Times New Roman" w:hAnsi="Times New Roman" w:cs="Times New Roman"/>
            <w:sz w:val="24"/>
            <w:szCs w:val="24"/>
            <w:lang w:eastAsia="ru-RU"/>
          </w:rPr>
          <w:t>1825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в </w:t>
      </w:r>
      <w:smartTag w:uri="urn:schemas-microsoft-com:office:smarttags" w:element="metricconverter">
        <w:smartTagPr>
          <w:attr w:name="ProductID" w:val="1864 г"/>
        </w:smartTagPr>
        <w:r w:rsidRPr="007B766A">
          <w:rPr>
            <w:rFonts w:ascii="Times New Roman" w:eastAsia="Times New Roman" w:hAnsi="Times New Roman" w:cs="Times New Roman"/>
            <w:sz w:val="24"/>
            <w:szCs w:val="24"/>
            <w:lang w:eastAsia="ru-RU"/>
          </w:rPr>
          <w:t>1864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в) в </w:t>
      </w:r>
      <w:smartTag w:uri="urn:schemas-microsoft-com:office:smarttags" w:element="metricconverter">
        <w:smartTagPr>
          <w:attr w:name="ProductID" w:val="1993 г"/>
        </w:smartTagPr>
        <w:r w:rsidRPr="007B766A">
          <w:rPr>
            <w:rFonts w:ascii="Times New Roman" w:eastAsia="Times New Roman" w:hAnsi="Times New Roman" w:cs="Times New Roman"/>
            <w:sz w:val="24"/>
            <w:szCs w:val="24"/>
            <w:lang w:eastAsia="ru-RU"/>
          </w:rPr>
          <w:t>1993 г</w:t>
        </w:r>
      </w:smartTag>
      <w:r w:rsidRPr="007B766A">
        <w:rPr>
          <w:rFonts w:ascii="Times New Roman" w:eastAsia="Times New Roman" w:hAnsi="Times New Roman" w:cs="Times New Roman"/>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в </w:t>
      </w:r>
      <w:smartTag w:uri="urn:schemas-microsoft-com:office:smarttags" w:element="metricconverter">
        <w:smartTagPr>
          <w:attr w:name="ProductID" w:val="1917 г"/>
        </w:smartTagPr>
        <w:r w:rsidRPr="007B766A">
          <w:rPr>
            <w:rFonts w:ascii="Times New Roman" w:eastAsia="Times New Roman" w:hAnsi="Times New Roman" w:cs="Times New Roman"/>
            <w:sz w:val="24"/>
            <w:szCs w:val="24"/>
            <w:lang w:eastAsia="ru-RU"/>
          </w:rPr>
          <w:t>1917 г</w:t>
        </w:r>
      </w:smartTag>
      <w:r w:rsidRPr="007B766A">
        <w:rPr>
          <w:rFonts w:ascii="Times New Roman" w:eastAsia="Times New Roman" w:hAnsi="Times New Roman" w:cs="Times New Roman"/>
          <w:sz w:val="24"/>
          <w:szCs w:val="24"/>
          <w:lang w:eastAsia="ru-RU"/>
        </w:rPr>
        <w:t>.</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35. Какие функции осуществляет Конституционный суд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осуществляет правосудие по конкретным судебным делам;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принимает закон о правосудии 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осуществляет конституционный контроль.</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36. Какие функции осуществляет Конституционный суд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осуществляет правосудие по конкретным судебным делам;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принимает закон о правосудии 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осуществляет конституционный контроль.</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37. Какие суды относятся к судам общей юрисдикции?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арбитражные суды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Конституционный суд РФ и Конституционные суды субъектов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в) Верховный суд РФ, краевые, областные суды, суды городов федерального зна</w:t>
      </w:r>
      <w:r w:rsidRPr="007B766A">
        <w:rPr>
          <w:rFonts w:ascii="Times New Roman" w:eastAsia="Times New Roman" w:hAnsi="Times New Roman" w:cs="Times New Roman"/>
          <w:sz w:val="24"/>
          <w:szCs w:val="24"/>
          <w:lang w:eastAsia="ru-RU"/>
        </w:rPr>
        <w:softHyphen/>
        <w:t>чения, суды автономной области, автономного округа, военные суды, мировые судьи;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краевые, областные суды, суды городов федерального зна</w:t>
      </w:r>
      <w:r w:rsidRPr="007B766A">
        <w:rPr>
          <w:rFonts w:ascii="Times New Roman" w:eastAsia="Times New Roman" w:hAnsi="Times New Roman" w:cs="Times New Roman"/>
          <w:sz w:val="24"/>
          <w:szCs w:val="24"/>
          <w:lang w:eastAsia="ru-RU"/>
        </w:rPr>
        <w:softHyphen/>
        <w:t>чения, суды автономной области, автономного округа, военные суды.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38. Укажите, на какой вопрос не должны отвечать присяжные заседатели в своем вердикте по конкретному делу, рассматриваемому с их участием:</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доказано ли, что соответствующее деяние, в совершении которого обвиняется подсудимый, имело место?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доказано ли, что это деяние совершил подсудимый?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виновен ли он в совершении этого деяния?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доказана ли необходимость назначения подсудимому наказания в виде лишения свободы?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39. Укажите возрастной ценз для членов Конституционного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 менее 40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менее 35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менее 50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не менее 30 лет.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40. Каков состав районного суда: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председатель, судьи, народные заседатели;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председатель, мировые судьи, профессиональные судьи, народные заседатели;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председатель, судья, народные и присяжные заседатели;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профессиональные судьи.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41. Сколько судей входит в состав Конституционного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9 судей;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19 судей;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21 судья;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25 судей.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42. Из скольки палат состоит Конституционный Суд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из трех;</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из двух;</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из одной;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из Президиума и одной палаты.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43. Где создаются военные суды?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каждой воинской части;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каждом субъекте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по территориальному принципу, т.е. по месту дислокации войск и флотов.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44. Укажите, кто вправе снять неприкосновенность с членов Конституционного Суда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Совет Федерации;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сам Конституционный Суд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Президент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Всероссийский съезд судей.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45. Укажите, какой возрастной ценз установлен для судей среднего звена судов общей юрисдикции: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40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35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45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30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46. Структурным подразделениями Верховного суда РФ являются: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Конституционный Суд РФ, Высший Арбитражный суд РФ, Военная коллегия ВС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б) Судебная коллегия по уголовным делам, Судебная коллегия по гражданским делам, Кассационная коллегия ВС РФ, Военная коллегия ВС РФ, Пленум ВС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Президиум ВС РФ, Пленум ВС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Судебные коллегии по уголовным, гражданским и арбитражным делам.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47. Судебная власть реализуется посредством следующих полномочий: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конституционный контроль;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обеспечение исполнения судебных решений;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контроль за законностью решений местных представительных органов;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разъяснение действующего законодательства по вопросам судебной практики;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д) все вышеперечисленное.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48. На какой срок повторно может быть избран мировой судья?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на срок не более 5 лет;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 срок не менее 5 лет;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 срок не менее 3 лет;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бессрочно.</w:t>
      </w:r>
    </w:p>
    <w:p w:rsidR="007B766A" w:rsidRPr="007B766A" w:rsidRDefault="007B766A" w:rsidP="007B766A">
      <w:pPr>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49. Назовите элементы судебной системы РФ по Конституции РФ.</w:t>
      </w:r>
      <w:r w:rsidRPr="007B766A">
        <w:rPr>
          <w:rFonts w:ascii="Times New Roman" w:eastAsia="Times New Roman" w:hAnsi="Times New Roman" w:cs="Times New Roman"/>
          <w:sz w:val="24"/>
          <w:szCs w:val="24"/>
          <w:lang w:eastAsia="ru-RU"/>
        </w:rPr>
        <w:br/>
        <w:t>а) Конституционный суд РФ, судебные приставы, адвокатура, нотариат;</w:t>
      </w:r>
      <w:r w:rsidRPr="007B766A">
        <w:rPr>
          <w:rFonts w:ascii="Times New Roman" w:eastAsia="Times New Roman" w:hAnsi="Times New Roman" w:cs="Times New Roman"/>
          <w:sz w:val="24"/>
          <w:szCs w:val="24"/>
          <w:lang w:eastAsia="ru-RU"/>
        </w:rPr>
        <w:br/>
        <w:t>б) Конституционный суд РФ, арбитражные суды, суды общей юрисдикции;</w:t>
      </w:r>
      <w:r w:rsidRPr="007B766A">
        <w:rPr>
          <w:rFonts w:ascii="Times New Roman" w:eastAsia="Times New Roman" w:hAnsi="Times New Roman" w:cs="Times New Roman"/>
          <w:sz w:val="24"/>
          <w:szCs w:val="24"/>
          <w:lang w:eastAsia="ru-RU"/>
        </w:rPr>
        <w:br/>
        <w:t>в) Конституционный суд РФ, арбитражные суды, суды общей юрисдикции, третейские суды;</w:t>
      </w:r>
      <w:r w:rsidRPr="007B766A">
        <w:rPr>
          <w:rFonts w:ascii="Times New Roman" w:eastAsia="Times New Roman" w:hAnsi="Times New Roman" w:cs="Times New Roman"/>
          <w:sz w:val="24"/>
          <w:szCs w:val="24"/>
          <w:lang w:eastAsia="ru-RU"/>
        </w:rPr>
        <w:br/>
        <w:t>г) Конституционный суд РФ, военные суды, арбитражные суды, мировые судьи.</w:t>
      </w:r>
      <w:r w:rsidRPr="007B766A">
        <w:rPr>
          <w:rFonts w:ascii="Times New Roman" w:eastAsia="Times New Roman" w:hAnsi="Times New Roman" w:cs="Times New Roman"/>
          <w:sz w:val="24"/>
          <w:szCs w:val="24"/>
          <w:lang w:eastAsia="ru-RU"/>
        </w:rPr>
        <w:br/>
        <w:t xml:space="preserve">50. Судам общей юрисдикции подведомственны споры, возникающие из гражданских правоотношений, между </w:t>
      </w:r>
      <w:r w:rsidRPr="007B766A">
        <w:rPr>
          <w:rFonts w:ascii="Times New Roman" w:eastAsia="Times New Roman" w:hAnsi="Times New Roman" w:cs="Times New Roman"/>
          <w:sz w:val="24"/>
          <w:szCs w:val="24"/>
          <w:lang w:eastAsia="ru-RU"/>
        </w:rPr>
        <w:br/>
        <w:t>а) юридическими лицами;</w:t>
      </w:r>
      <w:r w:rsidRPr="007B766A">
        <w:rPr>
          <w:rFonts w:ascii="Times New Roman" w:eastAsia="Times New Roman" w:hAnsi="Times New Roman" w:cs="Times New Roman"/>
          <w:sz w:val="24"/>
          <w:szCs w:val="24"/>
          <w:lang w:eastAsia="ru-RU"/>
        </w:rPr>
        <w:br/>
        <w:t>б) индивидуальными предпринимателями;</w:t>
      </w:r>
      <w:r w:rsidRPr="007B766A">
        <w:rPr>
          <w:rFonts w:ascii="Times New Roman" w:eastAsia="Times New Roman" w:hAnsi="Times New Roman" w:cs="Times New Roman"/>
          <w:sz w:val="24"/>
          <w:szCs w:val="24"/>
          <w:lang w:eastAsia="ru-RU"/>
        </w:rPr>
        <w:br/>
        <w:t>в) физическими лицами;</w:t>
      </w:r>
      <w:r w:rsidRPr="007B766A">
        <w:rPr>
          <w:rFonts w:ascii="Times New Roman" w:eastAsia="Times New Roman" w:hAnsi="Times New Roman" w:cs="Times New Roman"/>
          <w:sz w:val="24"/>
          <w:szCs w:val="24"/>
          <w:lang w:eastAsia="ru-RU"/>
        </w:rPr>
        <w:br/>
        <w:t>г) лицами, если хотя бы одной из сторон спора является гражданин.</w:t>
      </w:r>
      <w:r w:rsidRPr="007B766A">
        <w:rPr>
          <w:rFonts w:ascii="Times New Roman" w:eastAsia="Times New Roman" w:hAnsi="Times New Roman" w:cs="Times New Roman"/>
          <w:sz w:val="24"/>
          <w:szCs w:val="24"/>
          <w:lang w:eastAsia="ru-RU"/>
        </w:rPr>
        <w:br/>
        <w:t>51. Приговоры лицам, совершившим уголовные преступления, выносят</w:t>
      </w:r>
      <w:r w:rsidRPr="007B766A">
        <w:rPr>
          <w:rFonts w:ascii="Times New Roman" w:eastAsia="Times New Roman" w:hAnsi="Times New Roman" w:cs="Times New Roman"/>
          <w:sz w:val="24"/>
          <w:szCs w:val="24"/>
          <w:lang w:eastAsia="ru-RU"/>
        </w:rPr>
        <w:br/>
        <w:t>а) арбитражные суды;</w:t>
      </w:r>
      <w:r w:rsidRPr="007B766A">
        <w:rPr>
          <w:rFonts w:ascii="Times New Roman" w:eastAsia="Times New Roman" w:hAnsi="Times New Roman" w:cs="Times New Roman"/>
          <w:sz w:val="24"/>
          <w:szCs w:val="24"/>
          <w:lang w:eastAsia="ru-RU"/>
        </w:rPr>
        <w:br/>
        <w:t>б) суды общей юрисдикции;</w:t>
      </w:r>
      <w:r w:rsidRPr="007B766A">
        <w:rPr>
          <w:rFonts w:ascii="Times New Roman" w:eastAsia="Times New Roman" w:hAnsi="Times New Roman" w:cs="Times New Roman"/>
          <w:sz w:val="24"/>
          <w:szCs w:val="24"/>
          <w:lang w:eastAsia="ru-RU"/>
        </w:rPr>
        <w:br/>
        <w:t>в) третейские суды;</w:t>
      </w:r>
      <w:r w:rsidRPr="007B766A">
        <w:rPr>
          <w:rFonts w:ascii="Times New Roman" w:eastAsia="Times New Roman" w:hAnsi="Times New Roman" w:cs="Times New Roman"/>
          <w:sz w:val="24"/>
          <w:szCs w:val="24"/>
          <w:lang w:eastAsia="ru-RU"/>
        </w:rPr>
        <w:br/>
        <w:t>г) военная прокуратура.</w:t>
      </w:r>
      <w:r w:rsidRPr="007B766A">
        <w:rPr>
          <w:rFonts w:ascii="Times New Roman" w:eastAsia="Times New Roman" w:hAnsi="Times New Roman" w:cs="Times New Roman"/>
          <w:sz w:val="24"/>
          <w:szCs w:val="24"/>
          <w:lang w:eastAsia="ru-RU"/>
        </w:rPr>
        <w:br/>
        <w:t>52. В составе каких арбитражных судов действует Пленум?</w:t>
      </w:r>
      <w:r w:rsidRPr="007B766A">
        <w:rPr>
          <w:rFonts w:ascii="Times New Roman" w:eastAsia="Times New Roman" w:hAnsi="Times New Roman" w:cs="Times New Roman"/>
          <w:sz w:val="24"/>
          <w:szCs w:val="24"/>
          <w:lang w:eastAsia="ru-RU"/>
        </w:rPr>
        <w:br/>
        <w:t>а) Высший арбитражный суд РФ;</w:t>
      </w:r>
      <w:r w:rsidRPr="007B766A">
        <w:rPr>
          <w:rFonts w:ascii="Times New Roman" w:eastAsia="Times New Roman" w:hAnsi="Times New Roman" w:cs="Times New Roman"/>
          <w:sz w:val="24"/>
          <w:szCs w:val="24"/>
          <w:lang w:eastAsia="ru-RU"/>
        </w:rPr>
        <w:br/>
        <w:t>б) федеральные арбитражные суды округов;</w:t>
      </w:r>
      <w:r w:rsidRPr="007B766A">
        <w:rPr>
          <w:rFonts w:ascii="Times New Roman" w:eastAsia="Times New Roman" w:hAnsi="Times New Roman" w:cs="Times New Roman"/>
          <w:sz w:val="24"/>
          <w:szCs w:val="24"/>
          <w:lang w:eastAsia="ru-RU"/>
        </w:rPr>
        <w:br/>
        <w:t>в) арбитражные суды субъектов РФ;</w:t>
      </w:r>
      <w:r w:rsidRPr="007B766A">
        <w:rPr>
          <w:rFonts w:ascii="Times New Roman" w:eastAsia="Times New Roman" w:hAnsi="Times New Roman" w:cs="Times New Roman"/>
          <w:sz w:val="24"/>
          <w:szCs w:val="24"/>
          <w:lang w:eastAsia="ru-RU"/>
        </w:rPr>
        <w:br/>
        <w:t>г) все арбитражные суды.</w:t>
      </w:r>
      <w:r w:rsidRPr="007B766A">
        <w:rPr>
          <w:rFonts w:ascii="Times New Roman" w:eastAsia="Times New Roman" w:hAnsi="Times New Roman" w:cs="Times New Roman"/>
          <w:sz w:val="24"/>
          <w:szCs w:val="24"/>
          <w:lang w:eastAsia="ru-RU"/>
        </w:rPr>
        <w:br/>
        <w:t>53. Какие арбитражные суды являются судами первой инстанции?</w:t>
      </w:r>
      <w:r w:rsidRPr="007B766A">
        <w:rPr>
          <w:rFonts w:ascii="Times New Roman" w:eastAsia="Times New Roman" w:hAnsi="Times New Roman" w:cs="Times New Roman"/>
          <w:sz w:val="24"/>
          <w:szCs w:val="24"/>
          <w:lang w:eastAsia="ru-RU"/>
        </w:rPr>
        <w:br/>
        <w:t>а) Высший арбитражный суд РФ и арбитражные суды субъектов РФ;</w:t>
      </w:r>
      <w:r w:rsidRPr="007B766A">
        <w:rPr>
          <w:rFonts w:ascii="Times New Roman" w:eastAsia="Times New Roman" w:hAnsi="Times New Roman" w:cs="Times New Roman"/>
          <w:sz w:val="24"/>
          <w:szCs w:val="24"/>
          <w:lang w:eastAsia="ru-RU"/>
        </w:rPr>
        <w:br/>
        <w:t>б) арбитражные суды субъектов РФ;</w:t>
      </w:r>
      <w:r w:rsidRPr="007B766A">
        <w:rPr>
          <w:rFonts w:ascii="Times New Roman" w:eastAsia="Times New Roman" w:hAnsi="Times New Roman" w:cs="Times New Roman"/>
          <w:sz w:val="24"/>
          <w:szCs w:val="24"/>
          <w:lang w:eastAsia="ru-RU"/>
        </w:rPr>
        <w:br/>
        <w:t>в) Высший арбитражный суд РФ;</w:t>
      </w:r>
      <w:r w:rsidRPr="007B766A">
        <w:rPr>
          <w:rFonts w:ascii="Times New Roman" w:eastAsia="Times New Roman" w:hAnsi="Times New Roman" w:cs="Times New Roman"/>
          <w:sz w:val="24"/>
          <w:szCs w:val="24"/>
          <w:lang w:eastAsia="ru-RU"/>
        </w:rPr>
        <w:br/>
        <w:t>г) федеральные арбитражные суды округов.</w:t>
      </w:r>
      <w:r w:rsidRPr="007B766A">
        <w:rPr>
          <w:rFonts w:ascii="Times New Roman" w:eastAsia="Times New Roman" w:hAnsi="Times New Roman" w:cs="Times New Roman"/>
          <w:sz w:val="24"/>
          <w:szCs w:val="24"/>
          <w:lang w:eastAsia="ru-RU"/>
        </w:rPr>
        <w:br/>
        <w:t>54. В системе арбитражных судов кассационное производство осуществляет</w:t>
      </w:r>
      <w:r w:rsidRPr="007B766A">
        <w:rPr>
          <w:rFonts w:ascii="Times New Roman" w:eastAsia="Times New Roman" w:hAnsi="Times New Roman" w:cs="Times New Roman"/>
          <w:sz w:val="24"/>
          <w:szCs w:val="24"/>
          <w:lang w:eastAsia="ru-RU"/>
        </w:rPr>
        <w:br/>
        <w:t>а) Высший арбитражный суд РФ;</w:t>
      </w:r>
      <w:r w:rsidRPr="007B766A">
        <w:rPr>
          <w:rFonts w:ascii="Times New Roman" w:eastAsia="Times New Roman" w:hAnsi="Times New Roman" w:cs="Times New Roman"/>
          <w:sz w:val="24"/>
          <w:szCs w:val="24"/>
          <w:lang w:eastAsia="ru-RU"/>
        </w:rPr>
        <w:br/>
        <w:t>б) арбитражные суды субъектов РФ;</w:t>
      </w:r>
      <w:r w:rsidRPr="007B766A">
        <w:rPr>
          <w:rFonts w:ascii="Times New Roman" w:eastAsia="Times New Roman" w:hAnsi="Times New Roman" w:cs="Times New Roman"/>
          <w:sz w:val="24"/>
          <w:szCs w:val="24"/>
          <w:lang w:eastAsia="ru-RU"/>
        </w:rPr>
        <w:br/>
        <w:t>в) федеральные арбитражные суды округов;</w:t>
      </w:r>
      <w:r w:rsidRPr="007B766A">
        <w:rPr>
          <w:rFonts w:ascii="Times New Roman" w:eastAsia="Times New Roman" w:hAnsi="Times New Roman" w:cs="Times New Roman"/>
          <w:sz w:val="24"/>
          <w:szCs w:val="24"/>
          <w:lang w:eastAsia="ru-RU"/>
        </w:rPr>
        <w:br/>
        <w:t>г) городские (областные) арбитражные суды.</w:t>
      </w:r>
      <w:r w:rsidRPr="007B766A">
        <w:rPr>
          <w:rFonts w:ascii="Times New Roman" w:eastAsia="Times New Roman" w:hAnsi="Times New Roman" w:cs="Times New Roman"/>
          <w:sz w:val="24"/>
          <w:szCs w:val="24"/>
          <w:lang w:eastAsia="ru-RU"/>
        </w:rPr>
        <w:br/>
        <w:t>55. Какой суд разрешает дела о соответствии Конституции РФ не вступивших в силу международных договоров РФ?</w:t>
      </w:r>
      <w:r w:rsidRPr="007B766A">
        <w:rPr>
          <w:rFonts w:ascii="Times New Roman" w:eastAsia="Times New Roman" w:hAnsi="Times New Roman" w:cs="Times New Roman"/>
          <w:sz w:val="24"/>
          <w:szCs w:val="24"/>
          <w:lang w:eastAsia="ru-RU"/>
        </w:rPr>
        <w:br/>
        <w:t>а) Высший арбитражный суд РФ;</w:t>
      </w:r>
      <w:r w:rsidRPr="007B766A">
        <w:rPr>
          <w:rFonts w:ascii="Times New Roman" w:eastAsia="Times New Roman" w:hAnsi="Times New Roman" w:cs="Times New Roman"/>
          <w:sz w:val="24"/>
          <w:szCs w:val="24"/>
          <w:lang w:eastAsia="ru-RU"/>
        </w:rPr>
        <w:br/>
        <w:t>б) Конституционный суд РФ;</w:t>
      </w:r>
      <w:r w:rsidRPr="007B766A">
        <w:rPr>
          <w:rFonts w:ascii="Times New Roman" w:eastAsia="Times New Roman" w:hAnsi="Times New Roman" w:cs="Times New Roman"/>
          <w:sz w:val="24"/>
          <w:szCs w:val="24"/>
          <w:lang w:eastAsia="ru-RU"/>
        </w:rPr>
        <w:br/>
        <w:t>в) Верховный суд РФ;</w:t>
      </w:r>
      <w:r w:rsidRPr="007B766A">
        <w:rPr>
          <w:rFonts w:ascii="Times New Roman" w:eastAsia="Times New Roman" w:hAnsi="Times New Roman" w:cs="Times New Roman"/>
          <w:sz w:val="24"/>
          <w:szCs w:val="24"/>
          <w:lang w:eastAsia="ru-RU"/>
        </w:rPr>
        <w:br/>
      </w:r>
      <w:r w:rsidRPr="007B766A">
        <w:rPr>
          <w:rFonts w:ascii="Times New Roman" w:eastAsia="Times New Roman" w:hAnsi="Times New Roman" w:cs="Times New Roman"/>
          <w:sz w:val="24"/>
          <w:szCs w:val="24"/>
          <w:lang w:eastAsia="ru-RU"/>
        </w:rPr>
        <w:lastRenderedPageBreak/>
        <w:t>г) Всероссийский съезд судей РФ.</w:t>
      </w:r>
      <w:r w:rsidRPr="007B766A">
        <w:rPr>
          <w:rFonts w:ascii="Times New Roman" w:eastAsia="Times New Roman" w:hAnsi="Times New Roman" w:cs="Times New Roman"/>
          <w:sz w:val="24"/>
          <w:szCs w:val="24"/>
          <w:lang w:eastAsia="ru-RU"/>
        </w:rPr>
        <w:br/>
        <w:t>56. Срок предварительного изучения обращения в Конституционный суд РФ после регистрации этого обращения –</w:t>
      </w:r>
      <w:r w:rsidRPr="007B766A">
        <w:rPr>
          <w:rFonts w:ascii="Times New Roman" w:eastAsia="Times New Roman" w:hAnsi="Times New Roman" w:cs="Times New Roman"/>
          <w:sz w:val="24"/>
          <w:szCs w:val="24"/>
          <w:lang w:eastAsia="ru-RU"/>
        </w:rPr>
        <w:br/>
        <w:t>а) 2 месяца;</w:t>
      </w:r>
      <w:r w:rsidRPr="007B766A">
        <w:rPr>
          <w:rFonts w:ascii="Times New Roman" w:eastAsia="Times New Roman" w:hAnsi="Times New Roman" w:cs="Times New Roman"/>
          <w:sz w:val="24"/>
          <w:szCs w:val="24"/>
          <w:lang w:eastAsia="ru-RU"/>
        </w:rPr>
        <w:br/>
        <w:t>б) 1 месяц;</w:t>
      </w:r>
      <w:r w:rsidRPr="007B766A">
        <w:rPr>
          <w:rFonts w:ascii="Times New Roman" w:eastAsia="Times New Roman" w:hAnsi="Times New Roman" w:cs="Times New Roman"/>
          <w:sz w:val="24"/>
          <w:szCs w:val="24"/>
          <w:lang w:eastAsia="ru-RU"/>
        </w:rPr>
        <w:br/>
        <w:t>в) 20 дней;</w:t>
      </w:r>
      <w:r w:rsidRPr="007B766A">
        <w:rPr>
          <w:rFonts w:ascii="Times New Roman" w:eastAsia="Times New Roman" w:hAnsi="Times New Roman" w:cs="Times New Roman"/>
          <w:sz w:val="24"/>
          <w:szCs w:val="24"/>
          <w:lang w:eastAsia="ru-RU"/>
        </w:rPr>
        <w:br/>
        <w:t>г) 10 дней.</w:t>
      </w:r>
      <w:r w:rsidRPr="007B766A">
        <w:rPr>
          <w:rFonts w:ascii="Times New Roman" w:eastAsia="Times New Roman" w:hAnsi="Times New Roman" w:cs="Times New Roman"/>
          <w:sz w:val="24"/>
          <w:szCs w:val="24"/>
          <w:lang w:eastAsia="ru-RU"/>
        </w:rPr>
        <w:br/>
        <w:t>57. Когда решения Конституционного суда вступают в законную силу?</w:t>
      </w:r>
      <w:r w:rsidRPr="007B766A">
        <w:rPr>
          <w:rFonts w:ascii="Times New Roman" w:eastAsia="Times New Roman" w:hAnsi="Times New Roman" w:cs="Times New Roman"/>
          <w:sz w:val="24"/>
          <w:szCs w:val="24"/>
          <w:lang w:eastAsia="ru-RU"/>
        </w:rPr>
        <w:br/>
        <w:t>а) немедленно после вынесения;</w:t>
      </w:r>
      <w:r w:rsidRPr="007B766A">
        <w:rPr>
          <w:rFonts w:ascii="Times New Roman" w:eastAsia="Times New Roman" w:hAnsi="Times New Roman" w:cs="Times New Roman"/>
          <w:sz w:val="24"/>
          <w:szCs w:val="24"/>
          <w:lang w:eastAsia="ru-RU"/>
        </w:rPr>
        <w:br/>
        <w:t>б) через 10 дней;</w:t>
      </w:r>
      <w:r w:rsidRPr="007B766A">
        <w:rPr>
          <w:rFonts w:ascii="Times New Roman" w:eastAsia="Times New Roman" w:hAnsi="Times New Roman" w:cs="Times New Roman"/>
          <w:sz w:val="24"/>
          <w:szCs w:val="24"/>
          <w:lang w:eastAsia="ru-RU"/>
        </w:rPr>
        <w:br/>
        <w:t>в) через месяц;</w:t>
      </w:r>
      <w:r w:rsidRPr="007B766A">
        <w:rPr>
          <w:rFonts w:ascii="Times New Roman" w:eastAsia="Times New Roman" w:hAnsi="Times New Roman" w:cs="Times New Roman"/>
          <w:sz w:val="24"/>
          <w:szCs w:val="24"/>
          <w:lang w:eastAsia="ru-RU"/>
        </w:rPr>
        <w:br/>
        <w:t>г) через 2 месяца.</w:t>
      </w:r>
      <w:r w:rsidRPr="007B766A">
        <w:rPr>
          <w:rFonts w:ascii="Times New Roman" w:eastAsia="Times New Roman" w:hAnsi="Times New Roman" w:cs="Times New Roman"/>
          <w:sz w:val="24"/>
          <w:szCs w:val="24"/>
          <w:lang w:eastAsia="ru-RU"/>
        </w:rPr>
        <w:br/>
        <w:t>58. Почему в некоторых субъектах РФ не учреждены должности мировых судей?</w:t>
      </w:r>
      <w:r w:rsidRPr="007B766A">
        <w:rPr>
          <w:rFonts w:ascii="Times New Roman" w:eastAsia="Times New Roman" w:hAnsi="Times New Roman" w:cs="Times New Roman"/>
          <w:sz w:val="24"/>
          <w:szCs w:val="24"/>
          <w:lang w:eastAsia="ru-RU"/>
        </w:rPr>
        <w:br/>
        <w:t>а) для каждого субъекта РФ должен быть принят соответствующий Федеральный закон;</w:t>
      </w:r>
      <w:r w:rsidRPr="007B766A">
        <w:rPr>
          <w:rFonts w:ascii="Times New Roman" w:eastAsia="Times New Roman" w:hAnsi="Times New Roman" w:cs="Times New Roman"/>
          <w:sz w:val="24"/>
          <w:szCs w:val="24"/>
          <w:lang w:eastAsia="ru-RU"/>
        </w:rPr>
        <w:br/>
        <w:t>б) для каждого субъекта РФ должен быть принят соответствующий Указ Президента РФ;</w:t>
      </w:r>
      <w:r w:rsidRPr="007B766A">
        <w:rPr>
          <w:rFonts w:ascii="Times New Roman" w:eastAsia="Times New Roman" w:hAnsi="Times New Roman" w:cs="Times New Roman"/>
          <w:sz w:val="24"/>
          <w:szCs w:val="24"/>
          <w:lang w:eastAsia="ru-RU"/>
        </w:rPr>
        <w:br/>
        <w:t>в) для каждого субъекта РФ должно быть принято соответствующее постановление Правительства РФ;</w:t>
      </w:r>
      <w:r w:rsidRPr="007B766A">
        <w:rPr>
          <w:rFonts w:ascii="Times New Roman" w:eastAsia="Times New Roman" w:hAnsi="Times New Roman" w:cs="Times New Roman"/>
          <w:sz w:val="24"/>
          <w:szCs w:val="24"/>
          <w:lang w:eastAsia="ru-RU"/>
        </w:rPr>
        <w:br/>
        <w:t>г) в каждом субъекте РФ должен быть принят соответствующий закон субъекта РФ.</w:t>
      </w:r>
      <w:r w:rsidRPr="007B766A">
        <w:rPr>
          <w:rFonts w:ascii="Times New Roman" w:eastAsia="Times New Roman" w:hAnsi="Times New Roman" w:cs="Times New Roman"/>
          <w:sz w:val="24"/>
          <w:szCs w:val="24"/>
          <w:lang w:eastAsia="ru-RU"/>
        </w:rPr>
        <w:br/>
        <w:t>59. В пределах какой территории осуществляет свои функции мировой судья?</w:t>
      </w:r>
      <w:r w:rsidRPr="007B766A">
        <w:rPr>
          <w:rFonts w:ascii="Times New Roman" w:eastAsia="Times New Roman" w:hAnsi="Times New Roman" w:cs="Times New Roman"/>
          <w:sz w:val="24"/>
          <w:szCs w:val="24"/>
          <w:lang w:eastAsia="ru-RU"/>
        </w:rPr>
        <w:br/>
        <w:t>а) город;</w:t>
      </w:r>
      <w:r w:rsidRPr="007B766A">
        <w:rPr>
          <w:rFonts w:ascii="Times New Roman" w:eastAsia="Times New Roman" w:hAnsi="Times New Roman" w:cs="Times New Roman"/>
          <w:sz w:val="24"/>
          <w:szCs w:val="24"/>
          <w:lang w:eastAsia="ru-RU"/>
        </w:rPr>
        <w:br/>
        <w:t>б) судебный участок;</w:t>
      </w:r>
      <w:r w:rsidRPr="007B766A">
        <w:rPr>
          <w:rFonts w:ascii="Times New Roman" w:eastAsia="Times New Roman" w:hAnsi="Times New Roman" w:cs="Times New Roman"/>
          <w:sz w:val="24"/>
          <w:szCs w:val="24"/>
          <w:lang w:eastAsia="ru-RU"/>
        </w:rPr>
        <w:br/>
        <w:t>в) область;</w:t>
      </w:r>
      <w:r w:rsidRPr="007B766A">
        <w:rPr>
          <w:rFonts w:ascii="Times New Roman" w:eastAsia="Times New Roman" w:hAnsi="Times New Roman" w:cs="Times New Roman"/>
          <w:sz w:val="24"/>
          <w:szCs w:val="24"/>
          <w:lang w:eastAsia="ru-RU"/>
        </w:rPr>
        <w:br/>
        <w:t>г) субъект РФ.</w:t>
      </w:r>
      <w:r w:rsidRPr="007B766A">
        <w:rPr>
          <w:rFonts w:ascii="Times New Roman" w:eastAsia="Times New Roman" w:hAnsi="Times New Roman" w:cs="Times New Roman"/>
          <w:sz w:val="24"/>
          <w:szCs w:val="24"/>
          <w:lang w:eastAsia="ru-RU"/>
        </w:rPr>
        <w:br/>
        <w:t>60. Максимальный срок полномочий мировых судей, установленный Федеральным законом «О мировых судьях», –</w:t>
      </w:r>
      <w:r w:rsidRPr="007B766A">
        <w:rPr>
          <w:rFonts w:ascii="Times New Roman" w:eastAsia="Times New Roman" w:hAnsi="Times New Roman" w:cs="Times New Roman"/>
          <w:sz w:val="24"/>
          <w:szCs w:val="24"/>
          <w:lang w:eastAsia="ru-RU"/>
        </w:rPr>
        <w:br/>
        <w:t>а) бессрочно;</w:t>
      </w:r>
      <w:r w:rsidRPr="007B766A">
        <w:rPr>
          <w:rFonts w:ascii="Times New Roman" w:eastAsia="Times New Roman" w:hAnsi="Times New Roman" w:cs="Times New Roman"/>
          <w:sz w:val="24"/>
          <w:szCs w:val="24"/>
          <w:lang w:eastAsia="ru-RU"/>
        </w:rPr>
        <w:br/>
        <w:t>б) 7 лет;</w:t>
      </w:r>
      <w:r w:rsidRPr="007B766A">
        <w:rPr>
          <w:rFonts w:ascii="Times New Roman" w:eastAsia="Times New Roman" w:hAnsi="Times New Roman" w:cs="Times New Roman"/>
          <w:sz w:val="24"/>
          <w:szCs w:val="24"/>
          <w:lang w:eastAsia="ru-RU"/>
        </w:rPr>
        <w:br/>
        <w:t>в) 6 лет;</w:t>
      </w:r>
      <w:r w:rsidRPr="007B766A">
        <w:rPr>
          <w:rFonts w:ascii="Times New Roman" w:eastAsia="Times New Roman" w:hAnsi="Times New Roman" w:cs="Times New Roman"/>
          <w:sz w:val="24"/>
          <w:szCs w:val="24"/>
          <w:lang w:eastAsia="ru-RU"/>
        </w:rPr>
        <w:br/>
        <w:t>г) 5 лет.</w:t>
      </w:r>
      <w:r w:rsidRPr="007B766A">
        <w:rPr>
          <w:rFonts w:ascii="Times New Roman" w:eastAsia="Times New Roman" w:hAnsi="Times New Roman" w:cs="Times New Roman"/>
          <w:sz w:val="24"/>
          <w:szCs w:val="24"/>
          <w:lang w:eastAsia="ru-RU"/>
        </w:rPr>
        <w:br/>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B766A">
        <w:rPr>
          <w:rFonts w:ascii="Times New Roman" w:eastAsia="Times New Roman" w:hAnsi="Times New Roman" w:cs="Times New Roman"/>
          <w:b/>
          <w:sz w:val="24"/>
          <w:szCs w:val="24"/>
          <w:lang w:eastAsia="ru-RU"/>
        </w:rPr>
        <w:t>Раздел 3 Государственные органы обеспечения правопорядка и безопасности в Российской Федерации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 В каких министерствах и ведомствах находятся органы расследования уго</w:t>
      </w:r>
      <w:r w:rsidRPr="007B766A">
        <w:rPr>
          <w:rFonts w:ascii="Times New Roman" w:eastAsia="Times New Roman" w:hAnsi="Times New Roman" w:cs="Times New Roman"/>
          <w:sz w:val="24"/>
          <w:szCs w:val="24"/>
          <w:lang w:eastAsia="ru-RU"/>
        </w:rPr>
        <w:softHyphen/>
        <w:t>ловных дел?</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в органах МВД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в органах прокуратуры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расследование уголовных дел производят следователи прокуратуры РФ, органов внутренних дел, органов Федеральной службы безопасности;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только в органах дознания и следствия.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  Какое из названных судебно-следственных действий относится к видам опе</w:t>
      </w:r>
      <w:r w:rsidRPr="007B766A">
        <w:rPr>
          <w:rFonts w:ascii="Times New Roman" w:eastAsia="Times New Roman" w:hAnsi="Times New Roman" w:cs="Times New Roman"/>
          <w:sz w:val="24"/>
          <w:szCs w:val="24"/>
          <w:lang w:eastAsia="ru-RU"/>
        </w:rPr>
        <w:softHyphen/>
        <w:t>ративно-розыскной деятельности?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проверочная закупка;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обыск квартир;</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допрос подсудимого;</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очная ставка.</w:t>
      </w:r>
    </w:p>
    <w:p w:rsidR="007B766A" w:rsidRPr="007B766A" w:rsidRDefault="007B766A" w:rsidP="007B766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3.Основная задача судебных приставов:</w:t>
      </w:r>
      <w:r w:rsidRPr="007B766A">
        <w:rPr>
          <w:rFonts w:ascii="Times New Roman" w:eastAsia="Times New Roman" w:hAnsi="Times New Roman" w:cs="Times New Roman"/>
          <w:sz w:val="24"/>
          <w:szCs w:val="24"/>
          <w:lang w:eastAsia="ru-RU"/>
        </w:rPr>
        <w:br/>
        <w:t>а) правосудие;</w:t>
      </w:r>
      <w:r w:rsidRPr="007B766A">
        <w:rPr>
          <w:rFonts w:ascii="Times New Roman" w:eastAsia="Times New Roman" w:hAnsi="Times New Roman" w:cs="Times New Roman"/>
          <w:sz w:val="24"/>
          <w:szCs w:val="24"/>
          <w:lang w:eastAsia="ru-RU"/>
        </w:rPr>
        <w:br/>
        <w:t>б) юридические консультации;</w:t>
      </w:r>
      <w:r w:rsidRPr="007B766A">
        <w:rPr>
          <w:rFonts w:ascii="Times New Roman" w:eastAsia="Times New Roman" w:hAnsi="Times New Roman" w:cs="Times New Roman"/>
          <w:sz w:val="24"/>
          <w:szCs w:val="24"/>
          <w:lang w:eastAsia="ru-RU"/>
        </w:rPr>
        <w:br/>
        <w:t>в) обеспечение нормальной деятельности судов и исполнение судебных решений;</w:t>
      </w:r>
      <w:r w:rsidRPr="007B766A">
        <w:rPr>
          <w:rFonts w:ascii="Times New Roman" w:eastAsia="Times New Roman" w:hAnsi="Times New Roman" w:cs="Times New Roman"/>
          <w:sz w:val="24"/>
          <w:szCs w:val="24"/>
          <w:lang w:eastAsia="ru-RU"/>
        </w:rPr>
        <w:br/>
        <w:t>г) общий надзор.</w:t>
      </w:r>
      <w:r w:rsidRPr="007B766A">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4. </w:t>
      </w:r>
      <w:r w:rsidRPr="007B766A">
        <w:rPr>
          <w:rFonts w:ascii="Times New Roman" w:eastAsia="Times New Roman" w:hAnsi="Times New Roman" w:cs="Times New Roman"/>
          <w:sz w:val="24"/>
          <w:szCs w:val="24"/>
          <w:lang w:eastAsia="ru-RU"/>
        </w:rPr>
        <w:t>Что не является основными функциями системы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а) 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создание и поддержание в готовности сил и средств обеспечения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управление силами и средствами обеспечения безопасности в повседневных условиях и при чрезвычайных ситуациях;</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выявление и расследование преступлений. </w:t>
      </w:r>
    </w:p>
    <w:p w:rsidR="007B766A" w:rsidRPr="007B766A" w:rsidRDefault="007B766A" w:rsidP="007B766A">
      <w:pPr>
        <w:tabs>
          <w:tab w:val="left" w:pos="3090"/>
        </w:tabs>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 Укажите, к какому понятию относится следующее определение: «Единая федеральная централизованная система органов, осуществляющих от имени государства надзор за исполнением действующих на его территории законов»: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арбитраж;</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прокуратура;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адвокатура;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магистратура.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 Права каких нотариусов при совершении нотариальных действий шире?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права нотариусов равны;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права нотариусов государственных нотариальных контор;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права нотариусов, занимающихся частной практикой.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  Какой орган выдает лицензию на право осуществления нотариальной дея</w:t>
      </w:r>
      <w:r w:rsidRPr="007B766A">
        <w:rPr>
          <w:rFonts w:ascii="Times New Roman" w:eastAsia="Times New Roman" w:hAnsi="Times New Roman" w:cs="Times New Roman"/>
          <w:sz w:val="24"/>
          <w:szCs w:val="24"/>
          <w:lang w:eastAsia="ru-RU"/>
        </w:rPr>
        <w:softHyphen/>
        <w:t>тельности?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нотариальная контора;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органы юстиции субъектов Федерации;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Федеральная нотариальная палата.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8. </w:t>
      </w:r>
      <w:bookmarkStart w:id="1" w:name="OLE_LINK1"/>
      <w:r w:rsidRPr="007B766A">
        <w:rPr>
          <w:rFonts w:ascii="Times New Roman" w:eastAsia="Times New Roman" w:hAnsi="Times New Roman" w:cs="Times New Roman"/>
          <w:sz w:val="24"/>
          <w:szCs w:val="24"/>
          <w:lang w:eastAsia="ru-RU"/>
        </w:rPr>
        <w:t>По каким основаниям может быть приостановлен статус адвоката?</w:t>
      </w:r>
    </w:p>
    <w:bookmarkEnd w:id="1"/>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подача адвокатом заявления о приостановлении статуса адвоката в совет адвокатской палаты;</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вступление в законную силу решения суда о признании адвоката недееспособным или ограниченно дееспособным;</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признание адвоката безвестно отсутствующим в установленном законом порядке;</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вступление в законную силу приговора суда о признании адвоката виновным в совершении умышленного преступления.</w:t>
      </w:r>
    </w:p>
    <w:p w:rsidR="007B766A" w:rsidRPr="007B766A" w:rsidRDefault="007B766A" w:rsidP="007B766A">
      <w:pPr>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9. Какой нормативный правовой акт регламентирует процессуальную деятельность следователей и дознавателей различных ведомств РФ?</w:t>
      </w:r>
      <w:r w:rsidRPr="007B766A">
        <w:rPr>
          <w:rFonts w:ascii="Times New Roman" w:eastAsia="Times New Roman" w:hAnsi="Times New Roman" w:cs="Times New Roman"/>
          <w:sz w:val="24"/>
          <w:szCs w:val="24"/>
          <w:lang w:eastAsia="ru-RU"/>
        </w:rPr>
        <w:br/>
        <w:t xml:space="preserve">а) Гражданский процессуальный кодекс; </w:t>
      </w:r>
      <w:r w:rsidRPr="007B766A">
        <w:rPr>
          <w:rFonts w:ascii="Times New Roman" w:eastAsia="Times New Roman" w:hAnsi="Times New Roman" w:cs="Times New Roman"/>
          <w:sz w:val="24"/>
          <w:szCs w:val="24"/>
          <w:lang w:eastAsia="ru-RU"/>
        </w:rPr>
        <w:br/>
        <w:t xml:space="preserve">б) Уголовный процессуальный кодекс; </w:t>
      </w:r>
      <w:r w:rsidRPr="007B766A">
        <w:rPr>
          <w:rFonts w:ascii="Times New Roman" w:eastAsia="Times New Roman" w:hAnsi="Times New Roman" w:cs="Times New Roman"/>
          <w:sz w:val="24"/>
          <w:szCs w:val="24"/>
          <w:lang w:eastAsia="ru-RU"/>
        </w:rPr>
        <w:br/>
        <w:t xml:space="preserve">в) Арбитражный процессуальный кодекс; </w:t>
      </w:r>
      <w:r w:rsidRPr="007B766A">
        <w:rPr>
          <w:rFonts w:ascii="Times New Roman" w:eastAsia="Times New Roman" w:hAnsi="Times New Roman" w:cs="Times New Roman"/>
          <w:sz w:val="24"/>
          <w:szCs w:val="24"/>
          <w:lang w:eastAsia="ru-RU"/>
        </w:rPr>
        <w:br/>
        <w:t>г) Уголовный кодекс</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10. Что является задачами полиции?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обеспечение безопасности личности;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выявление и раскрытие преступлений;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защита различных форм собственности;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все вышеперечисленное.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11. Укажите, основные принципы обеспечения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законность, соблюдение баланса жизненно важных интересов личности, общества и государства, взаимная ответственность личности, общества и государства по обеспечению безопасности, интеграция с международными системами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законность, соблюдение баланса жизненно важных интересов личности, общества и государства по обеспечению безопасности, публичность;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законность, соблюдение баланса жизненно важных интересов личности, общества и государства по обеспечению безопасности, интеграция с международными системами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г) законность, соблюдение баланса жизненно важных интересов личности, общества и государства, публичность, интеграция с международными системами безопасности.</w:t>
      </w:r>
    </w:p>
    <w:p w:rsidR="007B766A" w:rsidRPr="007B766A" w:rsidRDefault="007B766A" w:rsidP="007B766A">
      <w:pPr>
        <w:widowControl w:val="0"/>
        <w:tabs>
          <w:tab w:val="left" w:pos="480"/>
        </w:tabs>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12. Государственный орган РФ, осуществляющий нотариальную деятельность за рубежом:</w:t>
      </w:r>
      <w:r w:rsidRPr="007B766A">
        <w:rPr>
          <w:rFonts w:ascii="Times New Roman" w:eastAsia="Times New Roman" w:hAnsi="Times New Roman" w:cs="Times New Roman"/>
          <w:sz w:val="24"/>
          <w:szCs w:val="24"/>
          <w:lang w:eastAsia="ru-RU"/>
        </w:rPr>
        <w:br/>
        <w:t>а) консульское учреждение РФ;</w:t>
      </w:r>
      <w:r w:rsidRPr="007B766A">
        <w:rPr>
          <w:rFonts w:ascii="Times New Roman" w:eastAsia="Times New Roman" w:hAnsi="Times New Roman" w:cs="Times New Roman"/>
          <w:sz w:val="24"/>
          <w:szCs w:val="24"/>
          <w:lang w:eastAsia="ru-RU"/>
        </w:rPr>
        <w:br/>
        <w:t>б) торговое представительство РФ;</w:t>
      </w:r>
      <w:r w:rsidRPr="007B766A">
        <w:rPr>
          <w:rFonts w:ascii="Times New Roman" w:eastAsia="Times New Roman" w:hAnsi="Times New Roman" w:cs="Times New Roman"/>
          <w:sz w:val="24"/>
          <w:szCs w:val="24"/>
          <w:lang w:eastAsia="ru-RU"/>
        </w:rPr>
        <w:br/>
        <w:t>в) Министерство иностранных дел РФ;</w:t>
      </w:r>
      <w:r w:rsidRPr="007B766A">
        <w:rPr>
          <w:rFonts w:ascii="Times New Roman" w:eastAsia="Times New Roman" w:hAnsi="Times New Roman" w:cs="Times New Roman"/>
          <w:sz w:val="24"/>
          <w:szCs w:val="24"/>
          <w:lang w:eastAsia="ru-RU"/>
        </w:rPr>
        <w:br/>
        <w:t>г) представительство Президента РФ.</w:t>
      </w:r>
      <w:r w:rsidRPr="007B766A">
        <w:rPr>
          <w:rFonts w:ascii="Times New Roman" w:eastAsia="Times New Roman" w:hAnsi="Times New Roman" w:cs="Times New Roman"/>
          <w:sz w:val="24"/>
          <w:szCs w:val="24"/>
          <w:lang w:eastAsia="ru-RU"/>
        </w:rPr>
        <w:br/>
        <w:t>13. Укажите как называется некоммерческая организация, представляющая собой профессиональное объединение, основанное на обязательном членстве нотариусов, занимающихся частной практикой: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счетная палата;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бюро нотариусов;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частная нотариальная палата;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нотариальная палата.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14.  Одним из направлений деятельности адвокатуры является: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составление жалоб, заявлений и других документов правового характера;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расследование преступлений;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совершение некоторых нотариальных действий.</w:t>
      </w:r>
    </w:p>
    <w:p w:rsidR="007B766A" w:rsidRPr="007B766A" w:rsidRDefault="007B766A" w:rsidP="007B766A">
      <w:pPr>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15. Таможенное дело является предметом ведения:</w:t>
      </w:r>
      <w:r w:rsidRPr="007B766A">
        <w:rPr>
          <w:rFonts w:ascii="Times New Roman" w:eastAsia="Times New Roman" w:hAnsi="Times New Roman" w:cs="Times New Roman"/>
          <w:sz w:val="24"/>
          <w:szCs w:val="24"/>
          <w:lang w:eastAsia="ru-RU"/>
        </w:rPr>
        <w:br/>
        <w:t>а) РФ и ее субъектов;</w:t>
      </w:r>
      <w:r w:rsidRPr="007B766A">
        <w:rPr>
          <w:rFonts w:ascii="Times New Roman" w:eastAsia="Times New Roman" w:hAnsi="Times New Roman" w:cs="Times New Roman"/>
          <w:sz w:val="24"/>
          <w:szCs w:val="24"/>
          <w:lang w:eastAsia="ru-RU"/>
        </w:rPr>
        <w:br/>
        <w:t>б) субъектов РФ;</w:t>
      </w:r>
      <w:r w:rsidRPr="007B766A">
        <w:rPr>
          <w:rFonts w:ascii="Times New Roman" w:eastAsia="Times New Roman" w:hAnsi="Times New Roman" w:cs="Times New Roman"/>
          <w:sz w:val="24"/>
          <w:szCs w:val="24"/>
          <w:lang w:eastAsia="ru-RU"/>
        </w:rPr>
        <w:br/>
        <w:t>в) РФ;</w:t>
      </w:r>
      <w:r w:rsidRPr="007B766A">
        <w:rPr>
          <w:rFonts w:ascii="Times New Roman" w:eastAsia="Times New Roman" w:hAnsi="Times New Roman" w:cs="Times New Roman"/>
          <w:sz w:val="24"/>
          <w:szCs w:val="24"/>
          <w:lang w:eastAsia="ru-RU"/>
        </w:rPr>
        <w:br/>
        <w:t>г) местного самоуправления.</w:t>
      </w:r>
      <w:r w:rsidRPr="007B766A">
        <w:rPr>
          <w:rFonts w:ascii="Times New Roman" w:eastAsia="Times New Roman" w:hAnsi="Times New Roman" w:cs="Times New Roman"/>
          <w:sz w:val="24"/>
          <w:szCs w:val="24"/>
          <w:lang w:eastAsia="ru-RU"/>
        </w:rPr>
        <w:br/>
        <w:t>16. Не могут быть приняты на службу в полицию граждане:</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 имеющие высшего юридического образования;</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лишенные на определенный срок права занимать должности сотрудников полиции, в течение указанного срока;</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имеющие среднего специального или профессионального образования;</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все вышеперечисленное.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17. В какой срок квалификационная комиссия принимает решение о присвоении либо об отказе в присвоении претенденту статуса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месячный срок со дня подачи претендентом заявления о присвоении ему статуса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трехмесячный срок со дня подачи претендентом заявления о присвоении ему статуса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трехмесячный срок со дня сдачи претендентом квалификационного экзамена;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 двухмесячный срок со дня подачи претендентом заявления о присвоении ему статуса адвоката.</w:t>
      </w:r>
    </w:p>
    <w:p w:rsidR="007B766A" w:rsidRPr="007B766A" w:rsidRDefault="007B766A" w:rsidP="007B766A">
      <w:pPr>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18. В каком нормативном правовом акте зафиксированы налоговые преступления?</w:t>
      </w:r>
      <w:r w:rsidRPr="007B766A">
        <w:rPr>
          <w:rFonts w:ascii="Times New Roman" w:eastAsia="Times New Roman" w:hAnsi="Times New Roman" w:cs="Times New Roman"/>
          <w:sz w:val="24"/>
          <w:szCs w:val="24"/>
          <w:lang w:eastAsia="ru-RU"/>
        </w:rPr>
        <w:br/>
        <w:t>а) Налоговый кодекс РФ (ч. 1);</w:t>
      </w:r>
      <w:r w:rsidRPr="007B766A">
        <w:rPr>
          <w:rFonts w:ascii="Times New Roman" w:eastAsia="Times New Roman" w:hAnsi="Times New Roman" w:cs="Times New Roman"/>
          <w:sz w:val="24"/>
          <w:szCs w:val="24"/>
          <w:lang w:eastAsia="ru-RU"/>
        </w:rPr>
        <w:br/>
        <w:t>б) Налоговый кодекс РФ (ч. 2);</w:t>
      </w:r>
      <w:r w:rsidRPr="007B766A">
        <w:rPr>
          <w:rFonts w:ascii="Times New Roman" w:eastAsia="Times New Roman" w:hAnsi="Times New Roman" w:cs="Times New Roman"/>
          <w:sz w:val="24"/>
          <w:szCs w:val="24"/>
          <w:lang w:eastAsia="ru-RU"/>
        </w:rPr>
        <w:br/>
        <w:t>в) Административный кодекс РФ;</w:t>
      </w:r>
      <w:r w:rsidRPr="007B766A">
        <w:rPr>
          <w:rFonts w:ascii="Times New Roman" w:eastAsia="Times New Roman" w:hAnsi="Times New Roman" w:cs="Times New Roman"/>
          <w:sz w:val="24"/>
          <w:szCs w:val="24"/>
          <w:lang w:eastAsia="ru-RU"/>
        </w:rPr>
        <w:br/>
        <w:t>г) Уголовный кодекс РФ.</w:t>
      </w:r>
      <w:r w:rsidRPr="007B766A">
        <w:rPr>
          <w:rFonts w:ascii="Times New Roman" w:eastAsia="Times New Roman" w:hAnsi="Times New Roman" w:cs="Times New Roman"/>
          <w:sz w:val="24"/>
          <w:szCs w:val="24"/>
          <w:lang w:eastAsia="ru-RU"/>
        </w:rPr>
        <w:br/>
        <w:t>19. Таможенное дело является предметом ведения</w:t>
      </w:r>
      <w:r w:rsidRPr="007B766A">
        <w:rPr>
          <w:rFonts w:ascii="Times New Roman" w:eastAsia="Times New Roman" w:hAnsi="Times New Roman" w:cs="Times New Roman"/>
          <w:sz w:val="24"/>
          <w:szCs w:val="24"/>
          <w:lang w:eastAsia="ru-RU"/>
        </w:rPr>
        <w:br/>
        <w:t>а) РФ и ее субъектов;</w:t>
      </w:r>
      <w:r w:rsidRPr="007B766A">
        <w:rPr>
          <w:rFonts w:ascii="Times New Roman" w:eastAsia="Times New Roman" w:hAnsi="Times New Roman" w:cs="Times New Roman"/>
          <w:sz w:val="24"/>
          <w:szCs w:val="24"/>
          <w:lang w:eastAsia="ru-RU"/>
        </w:rPr>
        <w:br/>
        <w:t>б) субъектов РФ;</w:t>
      </w:r>
      <w:r w:rsidRPr="007B766A">
        <w:rPr>
          <w:rFonts w:ascii="Times New Roman" w:eastAsia="Times New Roman" w:hAnsi="Times New Roman" w:cs="Times New Roman"/>
          <w:sz w:val="24"/>
          <w:szCs w:val="24"/>
          <w:lang w:eastAsia="ru-RU"/>
        </w:rPr>
        <w:br/>
        <w:t>в) РФ;</w:t>
      </w:r>
      <w:r w:rsidRPr="007B766A">
        <w:rPr>
          <w:rFonts w:ascii="Times New Roman" w:eastAsia="Times New Roman" w:hAnsi="Times New Roman" w:cs="Times New Roman"/>
          <w:sz w:val="24"/>
          <w:szCs w:val="24"/>
          <w:lang w:eastAsia="ru-RU"/>
        </w:rPr>
        <w:br/>
        <w:t>г) местного самоуправления.</w:t>
      </w:r>
      <w:r w:rsidRPr="007B766A">
        <w:rPr>
          <w:rFonts w:ascii="Times New Roman" w:eastAsia="Times New Roman" w:hAnsi="Times New Roman" w:cs="Times New Roman"/>
          <w:sz w:val="24"/>
          <w:szCs w:val="24"/>
          <w:lang w:eastAsia="ru-RU"/>
        </w:rPr>
        <w:br/>
        <w:t>20. Укажите, основные принципы обеспечения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а) законность, соблюдение баланса жизненно важных интересов личности, общества и государства, взаимная ответственность личности, общества и государства по обеспечению безопасности, интеграция с международными системами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законность, соблюдение баланса жизненно важных интересов личности, общества и государства по обеспечению безопасности, публичность;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законность, соблюдение баланса жизненно важных интересов личности, общества и государства по обеспечению безопасности, интеграция с международными системами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законность, соблюдение баланса жизненно важных интересов личности, общества и государства, публичность, интеграция с международными системами безопасности.</w:t>
      </w:r>
    </w:p>
    <w:p w:rsidR="007B766A" w:rsidRPr="007B766A" w:rsidRDefault="007B766A" w:rsidP="007B766A">
      <w:pPr>
        <w:widowControl w:val="0"/>
        <w:tabs>
          <w:tab w:val="left" w:pos="4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21. Продолжительность ежегодного дополнительного оплачиваемого отпуска, предоставляемая, за стаж службы в качестве прокурора или следователя после 20 лет составляет: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5 календарных дней;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10 календарных дней;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15 календарных дней;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20 календарных дней.</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22. Совершение нотариусом нотариального действия за пределами своего нотариального округа: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влечет за собой признания недействительности этого действия;</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влечет за собой признания недействительности этого действия;</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преследуется законом.</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23. По каким основаниям может быть приостановлен статус адвоката?</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неисполнение или ненадлежащее исполнение адвокатом своих профессиональных обязанностей перед доверителем;</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неспособность адвоката более шести месяцев исполнять свои профессиональные обязанности;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неисполнение или ненадлежащее исполнение адвокатом решений органов адвокатской палаты, принятых в пределах их компетенции;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установление недостоверности сведений, представленных в квалификационную комиссию в соответствии с требованиями пункта 2 статьи 10 Федерального закона об адвокатуре;</w:t>
      </w:r>
    </w:p>
    <w:p w:rsidR="007B766A" w:rsidRPr="007B766A" w:rsidRDefault="007B766A" w:rsidP="007B766A">
      <w:pPr>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24. Сотрудники ФСБ </w:t>
      </w:r>
      <w:r w:rsidRPr="007B766A">
        <w:rPr>
          <w:rFonts w:ascii="Times New Roman" w:eastAsia="Times New Roman" w:hAnsi="Times New Roman" w:cs="Times New Roman"/>
          <w:sz w:val="24"/>
          <w:szCs w:val="24"/>
          <w:lang w:eastAsia="ru-RU"/>
        </w:rPr>
        <w:br/>
        <w:t>а) не являются военнослужащими;</w:t>
      </w:r>
      <w:r w:rsidRPr="007B766A">
        <w:rPr>
          <w:rFonts w:ascii="Times New Roman" w:eastAsia="Times New Roman" w:hAnsi="Times New Roman" w:cs="Times New Roman"/>
          <w:sz w:val="24"/>
          <w:szCs w:val="24"/>
          <w:lang w:eastAsia="ru-RU"/>
        </w:rPr>
        <w:br/>
        <w:t>б) являются военнослужащими;</w:t>
      </w:r>
      <w:r w:rsidRPr="007B766A">
        <w:rPr>
          <w:rFonts w:ascii="Times New Roman" w:eastAsia="Times New Roman" w:hAnsi="Times New Roman" w:cs="Times New Roman"/>
          <w:sz w:val="24"/>
          <w:szCs w:val="24"/>
          <w:lang w:eastAsia="ru-RU"/>
        </w:rPr>
        <w:br/>
        <w:t>в) являются гражданскими лицами;</w:t>
      </w:r>
      <w:r w:rsidRPr="007B766A">
        <w:rPr>
          <w:rFonts w:ascii="Times New Roman" w:eastAsia="Times New Roman" w:hAnsi="Times New Roman" w:cs="Times New Roman"/>
          <w:sz w:val="24"/>
          <w:szCs w:val="24"/>
          <w:lang w:eastAsia="ru-RU"/>
        </w:rPr>
        <w:br/>
        <w:t>г) могут быть военнослужащими и гражданскими лицами.</w:t>
      </w:r>
      <w:r w:rsidRPr="007B766A">
        <w:rPr>
          <w:rFonts w:ascii="Times New Roman" w:eastAsia="Times New Roman" w:hAnsi="Times New Roman" w:cs="Times New Roman"/>
          <w:sz w:val="24"/>
          <w:szCs w:val="24"/>
          <w:lang w:eastAsia="ru-RU"/>
        </w:rPr>
        <w:br/>
        <w:t>25. Каким образом оформляются решения Совета безопасности РФ?</w:t>
      </w:r>
      <w:r w:rsidRPr="007B766A">
        <w:rPr>
          <w:rFonts w:ascii="Times New Roman" w:eastAsia="Times New Roman" w:hAnsi="Times New Roman" w:cs="Times New Roman"/>
          <w:sz w:val="24"/>
          <w:szCs w:val="24"/>
          <w:lang w:eastAsia="ru-RU"/>
        </w:rPr>
        <w:br/>
        <w:t>а) приказом министра обороны РФ;</w:t>
      </w:r>
      <w:r w:rsidRPr="007B766A">
        <w:rPr>
          <w:rFonts w:ascii="Times New Roman" w:eastAsia="Times New Roman" w:hAnsi="Times New Roman" w:cs="Times New Roman"/>
          <w:sz w:val="24"/>
          <w:szCs w:val="24"/>
          <w:lang w:eastAsia="ru-RU"/>
        </w:rPr>
        <w:br/>
        <w:t>б) Федеральным законом;</w:t>
      </w:r>
      <w:r w:rsidRPr="007B766A">
        <w:rPr>
          <w:rFonts w:ascii="Times New Roman" w:eastAsia="Times New Roman" w:hAnsi="Times New Roman" w:cs="Times New Roman"/>
          <w:sz w:val="24"/>
          <w:szCs w:val="24"/>
          <w:lang w:eastAsia="ru-RU"/>
        </w:rPr>
        <w:br/>
        <w:t>в) Указом Президента РФ;</w:t>
      </w:r>
      <w:r w:rsidRPr="007B766A">
        <w:rPr>
          <w:rFonts w:ascii="Times New Roman" w:eastAsia="Times New Roman" w:hAnsi="Times New Roman" w:cs="Times New Roman"/>
          <w:sz w:val="24"/>
          <w:szCs w:val="24"/>
          <w:lang w:eastAsia="ru-RU"/>
        </w:rPr>
        <w:br/>
        <w:t>г) постановлением Правительства РФ.</w:t>
      </w:r>
      <w:r w:rsidRPr="007B766A">
        <w:rPr>
          <w:rFonts w:ascii="Times New Roman" w:eastAsia="Times New Roman" w:hAnsi="Times New Roman" w:cs="Times New Roman"/>
          <w:sz w:val="24"/>
          <w:szCs w:val="24"/>
          <w:lang w:eastAsia="ru-RU"/>
        </w:rPr>
        <w:br/>
        <w:t>26. В структуру ФСБ РФ входят</w:t>
      </w:r>
      <w:r w:rsidRPr="007B766A">
        <w:rPr>
          <w:rFonts w:ascii="Times New Roman" w:eastAsia="Times New Roman" w:hAnsi="Times New Roman" w:cs="Times New Roman"/>
          <w:sz w:val="24"/>
          <w:szCs w:val="24"/>
          <w:lang w:eastAsia="ru-RU"/>
        </w:rPr>
        <w:br/>
        <w:t>а) управления (отделы) по субъектам РФ;</w:t>
      </w:r>
      <w:r w:rsidRPr="007B766A">
        <w:rPr>
          <w:rFonts w:ascii="Times New Roman" w:eastAsia="Times New Roman" w:hAnsi="Times New Roman" w:cs="Times New Roman"/>
          <w:sz w:val="24"/>
          <w:szCs w:val="24"/>
          <w:lang w:eastAsia="ru-RU"/>
        </w:rPr>
        <w:br/>
        <w:t>б) управления (отделы) по регионам и субъектам РФ;</w:t>
      </w:r>
      <w:r w:rsidRPr="007B766A">
        <w:rPr>
          <w:rFonts w:ascii="Times New Roman" w:eastAsia="Times New Roman" w:hAnsi="Times New Roman" w:cs="Times New Roman"/>
          <w:sz w:val="24"/>
          <w:szCs w:val="24"/>
          <w:lang w:eastAsia="ru-RU"/>
        </w:rPr>
        <w:br/>
        <w:t>в) управления (отделы) по регионам РФ;</w:t>
      </w:r>
      <w:r w:rsidRPr="007B766A">
        <w:rPr>
          <w:rFonts w:ascii="Times New Roman" w:eastAsia="Times New Roman" w:hAnsi="Times New Roman" w:cs="Times New Roman"/>
          <w:sz w:val="24"/>
          <w:szCs w:val="24"/>
          <w:lang w:eastAsia="ru-RU"/>
        </w:rPr>
        <w:br/>
        <w:t>г) управления (отделы) по регионам и субъектам РФ, а также органы безопасности в войсках и иных госорганах РФ.</w:t>
      </w:r>
      <w:r w:rsidRPr="007B766A">
        <w:rPr>
          <w:rFonts w:ascii="Times New Roman" w:eastAsia="Times New Roman" w:hAnsi="Times New Roman" w:cs="Times New Roman"/>
          <w:sz w:val="24"/>
          <w:szCs w:val="24"/>
          <w:lang w:eastAsia="ru-RU"/>
        </w:rPr>
        <w:br/>
        <w:t>27. Какие министерства и ведомства вправе осуществлять разведывательную деятельность?</w:t>
      </w:r>
      <w:r w:rsidRPr="007B766A">
        <w:rPr>
          <w:rFonts w:ascii="Times New Roman" w:eastAsia="Times New Roman" w:hAnsi="Times New Roman" w:cs="Times New Roman"/>
          <w:sz w:val="24"/>
          <w:szCs w:val="24"/>
          <w:lang w:eastAsia="ru-RU"/>
        </w:rPr>
        <w:br/>
        <w:t>а) МВД, ФСБ, СВР;</w:t>
      </w:r>
      <w:r w:rsidRPr="007B766A">
        <w:rPr>
          <w:rFonts w:ascii="Times New Roman" w:eastAsia="Times New Roman" w:hAnsi="Times New Roman" w:cs="Times New Roman"/>
          <w:sz w:val="24"/>
          <w:szCs w:val="24"/>
          <w:lang w:eastAsia="ru-RU"/>
        </w:rPr>
        <w:br/>
        <w:t xml:space="preserve">б) СВР, ФСБ, Министерство обороны, Федеральное агентство правительственной связи и </w:t>
      </w:r>
      <w:r w:rsidRPr="007B766A">
        <w:rPr>
          <w:rFonts w:ascii="Times New Roman" w:eastAsia="Times New Roman" w:hAnsi="Times New Roman" w:cs="Times New Roman"/>
          <w:sz w:val="24"/>
          <w:szCs w:val="24"/>
          <w:lang w:eastAsia="ru-RU"/>
        </w:rPr>
        <w:lastRenderedPageBreak/>
        <w:t>информации, Федеральная пограничная служба;</w:t>
      </w:r>
      <w:r w:rsidRPr="007B766A">
        <w:rPr>
          <w:rFonts w:ascii="Times New Roman" w:eastAsia="Times New Roman" w:hAnsi="Times New Roman" w:cs="Times New Roman"/>
          <w:sz w:val="24"/>
          <w:szCs w:val="24"/>
          <w:lang w:eastAsia="ru-RU"/>
        </w:rPr>
        <w:br/>
        <w:t>в) Государственный таможенный комитет, МЧС, СВР;</w:t>
      </w:r>
      <w:r w:rsidRPr="007B766A">
        <w:rPr>
          <w:rFonts w:ascii="Times New Roman" w:eastAsia="Times New Roman" w:hAnsi="Times New Roman" w:cs="Times New Roman"/>
          <w:sz w:val="24"/>
          <w:szCs w:val="24"/>
          <w:lang w:eastAsia="ru-RU"/>
        </w:rPr>
        <w:br/>
        <w:t>г) Федеральная пограничная служба, Министерство обороны, МВД, СВР.</w:t>
      </w:r>
      <w:r w:rsidRPr="007B766A">
        <w:rPr>
          <w:rFonts w:ascii="Times New Roman" w:eastAsia="Times New Roman" w:hAnsi="Times New Roman" w:cs="Times New Roman"/>
          <w:sz w:val="24"/>
          <w:szCs w:val="24"/>
          <w:lang w:eastAsia="ru-RU"/>
        </w:rPr>
        <w:br/>
        <w:t>28. Кто может быть сотрудником правоохранительных органов РФ?</w:t>
      </w:r>
      <w:r w:rsidRPr="007B766A">
        <w:rPr>
          <w:rFonts w:ascii="Times New Roman" w:eastAsia="Times New Roman" w:hAnsi="Times New Roman" w:cs="Times New Roman"/>
          <w:sz w:val="24"/>
          <w:szCs w:val="24"/>
          <w:lang w:eastAsia="ru-RU"/>
        </w:rPr>
        <w:br/>
        <w:t>а) граждане РФ;</w:t>
      </w:r>
      <w:r w:rsidRPr="007B766A">
        <w:rPr>
          <w:rFonts w:ascii="Times New Roman" w:eastAsia="Times New Roman" w:hAnsi="Times New Roman" w:cs="Times New Roman"/>
          <w:sz w:val="24"/>
          <w:szCs w:val="24"/>
          <w:lang w:eastAsia="ru-RU"/>
        </w:rPr>
        <w:br/>
        <w:t>б) иностранные граждане;</w:t>
      </w:r>
      <w:r w:rsidRPr="007B766A">
        <w:rPr>
          <w:rFonts w:ascii="Times New Roman" w:eastAsia="Times New Roman" w:hAnsi="Times New Roman" w:cs="Times New Roman"/>
          <w:sz w:val="24"/>
          <w:szCs w:val="24"/>
          <w:lang w:eastAsia="ru-RU"/>
        </w:rPr>
        <w:br/>
        <w:t>в) граждане РФ и лица без гражданства;</w:t>
      </w:r>
      <w:r w:rsidRPr="007B766A">
        <w:rPr>
          <w:rFonts w:ascii="Times New Roman" w:eastAsia="Times New Roman" w:hAnsi="Times New Roman" w:cs="Times New Roman"/>
          <w:sz w:val="24"/>
          <w:szCs w:val="24"/>
          <w:lang w:eastAsia="ru-RU"/>
        </w:rPr>
        <w:br/>
        <w:t>г) иностранные граждане, постоянно проживающие на территории РФ, и граждане РФ.</w:t>
      </w:r>
      <w:r w:rsidRPr="007B766A">
        <w:rPr>
          <w:rFonts w:ascii="Times New Roman" w:eastAsia="Times New Roman" w:hAnsi="Times New Roman" w:cs="Times New Roman"/>
          <w:sz w:val="24"/>
          <w:szCs w:val="24"/>
          <w:lang w:eastAsia="ru-RU"/>
        </w:rPr>
        <w:br/>
        <w:t>29. Кто возглавляет Федеральную пограничную службу РФ?</w:t>
      </w:r>
      <w:r w:rsidRPr="007B766A">
        <w:rPr>
          <w:rFonts w:ascii="Times New Roman" w:eastAsia="Times New Roman" w:hAnsi="Times New Roman" w:cs="Times New Roman"/>
          <w:sz w:val="24"/>
          <w:szCs w:val="24"/>
          <w:lang w:eastAsia="ru-RU"/>
        </w:rPr>
        <w:br/>
        <w:t>а) директор;</w:t>
      </w:r>
      <w:r w:rsidRPr="007B766A">
        <w:rPr>
          <w:rFonts w:ascii="Times New Roman" w:eastAsia="Times New Roman" w:hAnsi="Times New Roman" w:cs="Times New Roman"/>
          <w:sz w:val="24"/>
          <w:szCs w:val="24"/>
          <w:lang w:eastAsia="ru-RU"/>
        </w:rPr>
        <w:br/>
        <w:t>б) министр;</w:t>
      </w:r>
      <w:r w:rsidRPr="007B766A">
        <w:rPr>
          <w:rFonts w:ascii="Times New Roman" w:eastAsia="Times New Roman" w:hAnsi="Times New Roman" w:cs="Times New Roman"/>
          <w:sz w:val="24"/>
          <w:szCs w:val="24"/>
          <w:lang w:eastAsia="ru-RU"/>
        </w:rPr>
        <w:br/>
        <w:t>в) начальник;</w:t>
      </w:r>
      <w:r w:rsidRPr="007B766A">
        <w:rPr>
          <w:rFonts w:ascii="Times New Roman" w:eastAsia="Times New Roman" w:hAnsi="Times New Roman" w:cs="Times New Roman"/>
          <w:sz w:val="24"/>
          <w:szCs w:val="24"/>
          <w:lang w:eastAsia="ru-RU"/>
        </w:rPr>
        <w:br/>
        <w:t>г) председатель.</w:t>
      </w:r>
      <w:r w:rsidRPr="007B766A">
        <w:rPr>
          <w:rFonts w:ascii="Times New Roman" w:eastAsia="Times New Roman" w:hAnsi="Times New Roman" w:cs="Times New Roman"/>
          <w:sz w:val="24"/>
          <w:szCs w:val="24"/>
          <w:lang w:eastAsia="ru-RU"/>
        </w:rPr>
        <w:br/>
        <w:t>30. Совокупность условий и факторов, создающих опасность жизненно важным интересам личности, общества и государства это: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угроза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риск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принципы обеспечения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объекты безопасности.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31. Какие должностные лица занимаются предварительным расследованием?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криминальная милиция и ее сотрудники;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оперативные сотрудники уголовного розыска;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следователи прокуратуры, органов внутренних дел, Федеральной службы безо</w:t>
      </w:r>
      <w:r w:rsidRPr="007B766A">
        <w:rPr>
          <w:rFonts w:ascii="Times New Roman" w:eastAsia="Times New Roman" w:hAnsi="Times New Roman" w:cs="Times New Roman"/>
          <w:sz w:val="24"/>
          <w:szCs w:val="24"/>
          <w:lang w:eastAsia="ru-RU"/>
        </w:rPr>
        <w:softHyphen/>
        <w:t>пасности.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32. Назовите нормативно-правовой акт, которым определено Положение о Мин</w:t>
      </w:r>
      <w:r w:rsidRPr="007B766A">
        <w:rPr>
          <w:rFonts w:ascii="Times New Roman" w:eastAsia="Times New Roman" w:hAnsi="Times New Roman" w:cs="Times New Roman"/>
          <w:sz w:val="24"/>
          <w:szCs w:val="24"/>
          <w:lang w:eastAsia="ru-RU"/>
        </w:rPr>
        <w:softHyphen/>
        <w:t>юсте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Конституция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Федеральный Конституционный закон;</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Указ Президента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33.  Какой из представленных органов занимается оперативно-розыскной деятельностью?</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арбитражные суды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суды общей юрисдикции;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органы МВД, ФСБ, органы других силовых министерств и ведомств.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34. Совокупность условий и факторов, создающих опасность жизненно важным интересам личности, общества и государства это: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угроза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риск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принципы обеспечения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объекты безопасности.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35.  Кто имеет право привлекать к дисциплинарной ответственности работников прокуратуры города и района?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Генеральный прокурор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прокурор субъекта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прокурор субъекта РФ, прокурор города и района;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администрация города или района.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36.  Какова продолжительность стажировки перед назначением на должность нотариуса 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 менее года;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менее месяца;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менее 6 месяцев;</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не менее трех лет.</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 xml:space="preserve">37. Лица, не выдержавшие квалификационного экзамена, допускаются к повторной его сдаче: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 ранее чем через 3 месяца после принятия решения квалификационной комиссией;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ранее чем через 6 месяцев после принятия решения квалификационной комиссией;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ранее чем через год после принятия решения квалификационной комиссией.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38. Укажите как называется некоммерческая организация, представляющая собой профессиональное объединение, основанное на обязательном членстве нотариусов, занимающихся частной практикой: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счетная палата;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бюро нотариусов;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частная нотариальная палата;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нотариальная палата.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39.  Одним из направлений деятельности адвокатуры является: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составление жалоб, заявлений и других документов правового характера;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расследование преступлений;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совершение некоторых нотариальных действий.</w:t>
      </w:r>
    </w:p>
    <w:p w:rsidR="007B766A" w:rsidRPr="007B766A" w:rsidRDefault="007B766A" w:rsidP="007B766A">
      <w:pPr>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40. Коллегия адвокатов – это</w:t>
      </w:r>
      <w:r w:rsidRPr="007B766A">
        <w:rPr>
          <w:rFonts w:ascii="Times New Roman" w:eastAsia="Times New Roman" w:hAnsi="Times New Roman" w:cs="Times New Roman"/>
          <w:sz w:val="24"/>
          <w:szCs w:val="24"/>
          <w:lang w:eastAsia="ru-RU"/>
        </w:rPr>
        <w:br/>
        <w:t>а) государственный орган;</w:t>
      </w:r>
      <w:r w:rsidRPr="007B766A">
        <w:rPr>
          <w:rFonts w:ascii="Times New Roman" w:eastAsia="Times New Roman" w:hAnsi="Times New Roman" w:cs="Times New Roman"/>
          <w:sz w:val="24"/>
          <w:szCs w:val="24"/>
          <w:lang w:eastAsia="ru-RU"/>
        </w:rPr>
        <w:br/>
        <w:t>б) добровольное объединение лиц, занимающихся адвокатской деятельностью;</w:t>
      </w:r>
      <w:r w:rsidRPr="007B766A">
        <w:rPr>
          <w:rFonts w:ascii="Times New Roman" w:eastAsia="Times New Roman" w:hAnsi="Times New Roman" w:cs="Times New Roman"/>
          <w:sz w:val="24"/>
          <w:szCs w:val="24"/>
          <w:lang w:eastAsia="ru-RU"/>
        </w:rPr>
        <w:br/>
        <w:t>в) орган местного самоуправления;</w:t>
      </w:r>
      <w:r w:rsidRPr="007B766A">
        <w:rPr>
          <w:rFonts w:ascii="Times New Roman" w:eastAsia="Times New Roman" w:hAnsi="Times New Roman" w:cs="Times New Roman"/>
          <w:sz w:val="24"/>
          <w:szCs w:val="24"/>
          <w:lang w:eastAsia="ru-RU"/>
        </w:rPr>
        <w:br/>
        <w:t>г) территориальный орган общественного самоуправления.</w:t>
      </w:r>
      <w:r w:rsidRPr="007B766A">
        <w:rPr>
          <w:rFonts w:ascii="Times New Roman" w:eastAsia="Times New Roman" w:hAnsi="Times New Roman" w:cs="Times New Roman"/>
          <w:sz w:val="24"/>
          <w:szCs w:val="24"/>
          <w:lang w:eastAsia="ru-RU"/>
        </w:rPr>
        <w:br/>
        <w:t>41. Перечислите подразделения, которые относятся к дополнительным силам ППС:</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дорожно-постовая служба;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строевые подразделения;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СОБР.</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42. Каков предельный возраст  нахождения на службе в органах внутренних дел, установленный для сотрудников милиции в звании полковника?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45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50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55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60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43. Что не является основными функциями системы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создание и поддержание в готовности сил и средств обеспечения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управление силами и средствами обеспечения безопасности в повседневных условиях и при чрезвычайных ситуациях;</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выявление и расследование преступлений.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44. Укажите, к какому понятию относится следующее определение: «Единая федеральная централизованная система органов, осуществляющих от имени государства надзор за исполнением действующих на его территории законов»: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арбитраж;</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прокуратура;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адвокатура;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магистратура.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45. В каких министерствах и ведомствах находятся органы расследования уго</w:t>
      </w:r>
      <w:r w:rsidRPr="007B766A">
        <w:rPr>
          <w:rFonts w:ascii="Times New Roman" w:eastAsia="Times New Roman" w:hAnsi="Times New Roman" w:cs="Times New Roman"/>
          <w:sz w:val="24"/>
          <w:szCs w:val="24"/>
          <w:lang w:eastAsia="ru-RU"/>
        </w:rPr>
        <w:softHyphen/>
        <w:t>ловных дел?</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в органах МВД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в органах прокуратуры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в)  расследование уголовных дел производят следователи прокуратуры РФ, органов внутренних дел, органов Федеральной службы безопасности;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только в органах дознания и следствия.</w:t>
      </w:r>
    </w:p>
    <w:p w:rsidR="007B766A" w:rsidRPr="007B766A" w:rsidRDefault="007B766A" w:rsidP="007B766A">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46.  Совет безопасности РФ –</w:t>
      </w:r>
      <w:r w:rsidRPr="007B766A">
        <w:rPr>
          <w:rFonts w:ascii="Times New Roman" w:eastAsia="Times New Roman" w:hAnsi="Times New Roman" w:cs="Times New Roman"/>
          <w:sz w:val="24"/>
          <w:szCs w:val="24"/>
          <w:lang w:eastAsia="ru-RU"/>
        </w:rPr>
        <w:br/>
        <w:t>а) самостоятельный коллегиальный орган, возглавляемый Президентом РФ;</w:t>
      </w:r>
      <w:r w:rsidRPr="007B766A">
        <w:rPr>
          <w:rFonts w:ascii="Times New Roman" w:eastAsia="Times New Roman" w:hAnsi="Times New Roman" w:cs="Times New Roman"/>
          <w:sz w:val="24"/>
          <w:szCs w:val="24"/>
          <w:lang w:eastAsia="ru-RU"/>
        </w:rPr>
        <w:br/>
        <w:t>б) подчинен Администрации Президента РФ;</w:t>
      </w:r>
      <w:r w:rsidRPr="007B766A">
        <w:rPr>
          <w:rFonts w:ascii="Times New Roman" w:eastAsia="Times New Roman" w:hAnsi="Times New Roman" w:cs="Times New Roman"/>
          <w:sz w:val="24"/>
          <w:szCs w:val="24"/>
          <w:lang w:eastAsia="ru-RU"/>
        </w:rPr>
        <w:br/>
        <w:t>в) работает при Совете Федерации РФ;</w:t>
      </w:r>
      <w:r w:rsidRPr="007B766A">
        <w:rPr>
          <w:rFonts w:ascii="Times New Roman" w:eastAsia="Times New Roman" w:hAnsi="Times New Roman" w:cs="Times New Roman"/>
          <w:sz w:val="24"/>
          <w:szCs w:val="24"/>
          <w:lang w:eastAsia="ru-RU"/>
        </w:rPr>
        <w:br/>
        <w:t>г) действует при МВД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47. Назовите законы, в которых определена деятельность органов дознания: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УПК;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Закон «О милиции»;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закон «Об оперативно-розыскной деятельности»;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Конституция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48. Что не является основными функциями системы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создание и поддержание в готовности сил и средств обеспечения безопасности;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управление силами и средствами обеспечения безопасности в повседневных условиях и при чрезвычайных ситуациях;</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г) выявление и расследование преступлений. </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49. Кто осуществляет общее руководство государственными органами обеспечения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Президент Российской Федерации;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Председатель Верховного Совета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Правительство Российской Федерации;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50. Какие функции выполняют органы прокуратуры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осуществляют конституционный контроль;</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осуществляют от имени Российской Федерации надзор за исполнением дейст</w:t>
      </w:r>
      <w:r w:rsidRPr="007B766A">
        <w:rPr>
          <w:rFonts w:ascii="Times New Roman" w:eastAsia="Times New Roman" w:hAnsi="Times New Roman" w:cs="Times New Roman"/>
          <w:sz w:val="24"/>
          <w:szCs w:val="24"/>
          <w:lang w:eastAsia="ru-RU"/>
        </w:rPr>
        <w:softHyphen/>
        <w:t>вующих на ее территории законов;</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разъясняют действующее законодательство.</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51.  Какой орган выдает лицензию на право осуществления нотариальной дея</w:t>
      </w:r>
      <w:r w:rsidRPr="007B766A">
        <w:rPr>
          <w:rFonts w:ascii="Times New Roman" w:eastAsia="Times New Roman" w:hAnsi="Times New Roman" w:cs="Times New Roman"/>
          <w:sz w:val="24"/>
          <w:szCs w:val="24"/>
          <w:lang w:eastAsia="ru-RU"/>
        </w:rPr>
        <w:softHyphen/>
        <w:t>тельности?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нотариальная контора;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органы юстиции субъектов Федерации;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Федеральная нотариальная палата.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52. На основании какого документа производится назначение на должность стажера и помощника нотариуса?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доверенности;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трудового договора;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заявления.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53. Укажите, с какого момента вступает в силу обязанность адвоката осуществлять страхование риска своей профессиональной имущественной ответственности: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 12 декабря 1993 года;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 1 января 2007 года;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 1 января 2002 года;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 31 мая 2002 года.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54. Претендент на статус адвоката, не сдавший квалификационного экзамена: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допускается к повторной процедуре сдачи квалификационного экзамена не ранее чем через год;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допускается к повторной процедуре сдачи квалификационного экзамена не ранее чем через 6 месяцев;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в) не допускается к повторной процедуре сдачи квалификационного экзамена;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допускается к повторной процедуре сдачи квалификационного экзамена в сроки установленные квалификационной комиссией.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55. Организация и деятельность ППСМ строится в соответствии с принципами: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законности, публичности, гуманизма, уважения прав и свобод человека;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законности, гласности, гуманизма, уважения прав и свобод человека;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гласности, законности, рациональном распределении полномочий, функциональности.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56.  Кто назначает на должности военных прокуроров?</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Генеральный прокурор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Главный Военный прокурор;</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Генеральный прокурор РФ, и в предусмотренных законом случаях и Главный Военный прокурор;</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начальники воинских подразделений.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57.</w:t>
      </w:r>
      <w:r w:rsidRPr="007B766A">
        <w:rPr>
          <w:rFonts w:ascii="Times New Roman" w:eastAsia="Times New Roman" w:hAnsi="Times New Roman" w:cs="Times New Roman"/>
          <w:i/>
          <w:sz w:val="24"/>
          <w:szCs w:val="24"/>
          <w:lang w:eastAsia="ru-RU"/>
        </w:rPr>
        <w:t xml:space="preserve"> </w:t>
      </w:r>
      <w:r w:rsidRPr="007B766A">
        <w:rPr>
          <w:rFonts w:ascii="Times New Roman" w:eastAsia="Times New Roman" w:hAnsi="Times New Roman" w:cs="Times New Roman"/>
          <w:sz w:val="24"/>
          <w:szCs w:val="24"/>
          <w:lang w:eastAsia="ru-RU"/>
        </w:rPr>
        <w:t>Укажите, как именуется система административных органов, осуществляющих охрану общественного порядка, прав и законных интересов граждан и организаций, ведущих борьбу с преступностью: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Государственной Думой;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Правительством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Советом Федерации;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7B766A">
        <w:rPr>
          <w:rFonts w:ascii="Times New Roman" w:eastAsia="Times New Roman" w:hAnsi="Times New Roman" w:cs="Times New Roman"/>
          <w:sz w:val="24"/>
          <w:szCs w:val="24"/>
          <w:lang w:eastAsia="ru-RU"/>
        </w:rPr>
        <w:t>г) Президентом РФ.</w:t>
      </w:r>
      <w:r w:rsidRPr="007B766A">
        <w:rPr>
          <w:rFonts w:ascii="Times New Roman" w:eastAsia="Times New Roman" w:hAnsi="Times New Roman" w:cs="Times New Roman"/>
          <w:i/>
          <w:sz w:val="24"/>
          <w:szCs w:val="24"/>
          <w:lang w:eastAsia="ru-RU"/>
        </w:rPr>
        <w:t>.</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58. Начальник районного управления внутренних дел (РУВД) одновременно является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начальником органа дознания;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начальником следственного подразделения;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начальником ГИБДД;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начальником криминальной милиции.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59.  Кто имеет право привлекать к дисциплинарной ответственности работников прокуратуры города и района?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Генеральный прокурор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прокурор субъекта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прокурор субъекта РФ, прокурор города и района;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администрация города или района.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60. Укажите, к какому понятию относится следующее определение: «Единая федеральная централизованная система органов, осуществляющих от имени государства надзор за исполнением действующих на его территории законов»: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арбитраж;</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прокуратура;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адвокатура;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магистратура.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61. В каких министерствах и ведомствах находятся органы расследования уголовных дел?</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только в органах МВД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только в органах прокуратуры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органах прокуратуры РФ, органов внутренних дел, органов Федеральной службы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62.  Какое из названных судебно-следственных действий относится к видам оперативно-розыскной деятельности?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выемка;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обыск квартир;</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допрос подсудимого;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проверочная закупка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63.   Каков срок полномочий Генерального прокурора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пожизненно;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десять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пять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64. К среднему начальствующему составу относится: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прапорщик полиции;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старшина полиции;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лейтенант полиции;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майор полиции.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65.   Какие требования предъявляются к лицам, назначаемым на должность прокуроров или следователей?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гражданин РФ, имеющий среднее юридическое образование и стаж работы в органах прокуратуры не менее трех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гражданин РФ, имеющий высшее юридическое образование, отслуживший в Вооруженных Силах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гражданин РФ, имеющий высшее юридическое образование, способный по состоянию здоровья выполнять возлагаемые на него обязанности;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гражданин РФ, имеющий среднее юридическое образование, юридический стаж не менее пяти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66. Участие защитника и прокурора  в рассмотрении дела судом присяжных:</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определяется усмотрением суда;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обязательно;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необязательно;</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только по делам несовершеннолетних.</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67. Каков предельный возраст  нахождения на службе в органах внутренних дел, установленный для сотрудников полиции в звании генерал-майора?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45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50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55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60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68. Система ОВД построена на принципе?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принцип законности;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принцип федерализма;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принцип территориальности.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69. Наиболее эффективный и гуманный способ борьбы с преступностью является: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убеждение;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принуждение;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предупредительно-профилактическая работа.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70. Как часто проводятся заседания Совета безопасности РФ?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один раз в месяц;</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реже одного раза в месяц;</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реже двух раз в месяц;</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не реже одного раза в неделю.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71. Укажите, как именуется система административных органов, осуществляющих охрану общественного порядка, прав и законных интересов граждан и организаций, ведущих борьбу с преступностью: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Государственной Думой;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Правительством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Советом Федерации;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Президентом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72.   Что является основной функцией органов прокуратуры?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осуществление правосудия по уголовным и гражданским делам;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 xml:space="preserve">б) осуществление прокурорского надзора;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выполнение нотариальных действий;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обвинительная функция в судебных процессах.</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73.   На каких принципах организована и функционирует система органов прокуратуры в Российской Федерации?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на базе законности, независимости, субординации, гласности;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б) на базе централизации, гласности, субординации, законности;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на базе независимости, законности, гласности, централизации.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74. Кто может быть судебным приставом?</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гражданин РФ, достигший двадцатилетнего возраста, имеющий среднее (полное) общее или среднее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гражданин РФ, достигший возраста 18 лет, имеющий среднее (полное) общее или среднее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гражданин РФ, старше 25 лет, имеющий высшее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гражданин РФ, старше 19 лет, имеющий высшее или среднее профессиональное образование, способный по своим деловым и личным качествам, а также по состоянию здоровья исполнять возложенные на него обязанности.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75. Функции по выявлению, предупреждению и пресечению преступлений и административных правонарушений принадлежат: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Федеральной службе безопасности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Федеральной службе исполнения наказаний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Министерству юстиции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Федеральной таможенной службе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p>
    <w:p w:rsidR="007B766A" w:rsidRPr="007B766A" w:rsidRDefault="007B766A" w:rsidP="007B766A">
      <w:pPr>
        <w:spacing w:after="0" w:line="240" w:lineRule="auto"/>
        <w:ind w:firstLine="709"/>
        <w:jc w:val="both"/>
        <w:rPr>
          <w:rFonts w:ascii="Times New Roman" w:eastAsia="Times New Roman" w:hAnsi="Times New Roman" w:cs="Times New Roman"/>
          <w:b/>
          <w:sz w:val="24"/>
          <w:szCs w:val="24"/>
          <w:lang w:eastAsia="ru-RU"/>
        </w:rPr>
      </w:pPr>
      <w:r w:rsidRPr="007B766A">
        <w:rPr>
          <w:rFonts w:ascii="Times New Roman" w:eastAsia="Times New Roman" w:hAnsi="Times New Roman" w:cs="Times New Roman"/>
          <w:b/>
          <w:sz w:val="24"/>
          <w:szCs w:val="24"/>
          <w:lang w:eastAsia="ru-RU"/>
        </w:rPr>
        <w:t>Раздел 4 Негосударственные органы, осуществляющие правоохранительную деятельность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 Адвокат вправе:</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фиксировать (в том числе с помощью технических средств) информацию, содержащуюся в материалах дела, по которому адвокат оказывает юридическую помощь;</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отказаться от принятой на себя защиты;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занимать по делу позицию вопреки воле доверителя, за исключением случаев, когда адвокат убежден в наличии самооговора доверителя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делать публичные заявления о доказанности вины доверителя, независимо от того отрицает ли последний или признает свою вину.</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w:t>
      </w:r>
      <w:r w:rsidRPr="007B766A">
        <w:rPr>
          <w:rFonts w:ascii="Times New Roman" w:eastAsia="Times New Roman" w:hAnsi="Times New Roman" w:cs="Times New Roman"/>
          <w:i/>
          <w:sz w:val="24"/>
          <w:szCs w:val="24"/>
          <w:lang w:eastAsia="ru-RU"/>
        </w:rPr>
        <w:t xml:space="preserve"> </w:t>
      </w:r>
      <w:r w:rsidRPr="007B766A">
        <w:rPr>
          <w:rFonts w:ascii="Times New Roman" w:eastAsia="Times New Roman" w:hAnsi="Times New Roman" w:cs="Times New Roman"/>
          <w:sz w:val="24"/>
          <w:szCs w:val="24"/>
          <w:lang w:eastAsia="ru-RU"/>
        </w:rPr>
        <w:t>Высшим органом адвокатской палаты субъекта РФ является: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Собрание адвокатов;</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Президиум;</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Ревизионная комиссия.</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3. Нотариус не вправе: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заниматься научной и преподавательской деятельностью;</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выдавать свидетельства о праве собственности на долю в общем имуществе супругов;</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оказывать посреднические услуги при заключении договоров;</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составлять проекты сделок.</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4. Совершение нотариусом нотариального действия за пределами своего нотариального округа: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влечет за собой признания недействительности этого действия;</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б) не влечет за собой признания недействительности этого действия;</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преследуется законом.</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5. Решение квалификационной комиссии о присвоении претенденту статуса адвоката вступает в силу: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со дня сдачи претендентом квалификационного экзамена;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со дня принятия претендентом присяги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течение месяца со дня сдачи претендентом квалификационного экзамена;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 течение 3 месяцев со дня подачи претендентом заявления о присвоении ему статуса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6. Срок стажировки лиц, претендующих на статус адвоката, составляет: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6 месяцев;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1 год;</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от 1 до 2 лет;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не менее двух лет.</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7. Какие функции призваны осуществлять нотариальные органы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оказывать юридическую помощь населению;</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совершать действия по удостоверению бесспорных прав и фактов в целях обеспе</w:t>
      </w:r>
      <w:r w:rsidRPr="007B766A">
        <w:rPr>
          <w:rFonts w:ascii="Times New Roman" w:eastAsia="Times New Roman" w:hAnsi="Times New Roman" w:cs="Times New Roman"/>
          <w:sz w:val="24"/>
          <w:szCs w:val="24"/>
          <w:lang w:eastAsia="ru-RU"/>
        </w:rPr>
        <w:softHyphen/>
        <w:t>чения охраны прав и законных интересов граждан и организаций;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исполнять решения третейских судов.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8. По каким основаниям может быть прекращен статус адвоката?</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неспособность адвоката более шести месяцев исполнять свои профессиональные обязанности;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призыв адвоката на военную службу;</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признание адвоката безвестно отсутствующим в установленном федеральным законом порядке;</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вступление в законную силу приговора суда о признании адвоката виновным в совершении умышленного преступления.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9. Адвокатская деятельность – это:</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квалифицированная юридическая помощь, оказываемая на профессиональной основе лицами, получившими статус адвоката в порядке, установленном Федеральным законом, физическим и юридическим лицам в целях защиты их прав, свобод и интересов, а также обеспечения доступа к правосудию.</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юридическая помощь, оказываемая работниками юридических служб юридических лиц, а также работниками органов государственной власти и органов местного самоуправления;</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юридическая помощь, оказываемая участниками и работниками организаций, оказывающих юридические услуги, а также индивидуальными предпринимателями;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юридическая помощь, оказываемая нотариусами, патентными поверенными.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10. В какой срок квалификационная комиссия принимает решение о присвоении либо об отказе в присвоении претенденту статуса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в месячный срок со дня подачи претендентом заявления о присвоении ему статуса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в трехмесячный срок со дня подачи претендентом заявления о присвоении ему статуса адвоката;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в трехмесячный срок со дня сдачи претендентом квалификационного экзамена;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в двухмесячный срок со дня подачи претендентом заявления о присвоении ему статуса адвоката.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11.  Какова продолжительность стажировки перед назначением на должность нотариуса в РФ?</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 менее года;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менее месяца;</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менее трех лет.</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 xml:space="preserve">12. Лица, не выдержавшие квалификационного экзамена, допускаются к повторной его сдаче: </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 ранее чем через 3 месяца после принятия решения квалификационной комиссией;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 ранее чем через 6 месяцев после принятия решения квалификационной комиссией;</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 ранее чем через год после принятия решения квалификационной комиссией.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13. По каким основаниям может быть приостановлен статус адвоката?</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неисполнении или ненадлежащем исполнении адвокатом своих профессиональных обязанностей перед доверителем;</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неспособность адвоката более шести месяцев исполнять свои профессиональные обязанности;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неисполнении или ненадлежащем исполнении адвокатом решений органов адвокатской палаты, принятых в пределах их компетенции;</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установлении недостоверности сведений, представленных в квалификационную комиссию в соответствии с требованиями пункта 2 статьи 10 Федерального закона об адвокатуре;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14.  Кто оказывает юридическую помощь гражданам и организациям и обеспечи</w:t>
      </w:r>
      <w:r w:rsidRPr="007B766A">
        <w:rPr>
          <w:rFonts w:ascii="Times New Roman" w:eastAsia="Times New Roman" w:hAnsi="Times New Roman" w:cs="Times New Roman"/>
          <w:sz w:val="24"/>
          <w:szCs w:val="24"/>
          <w:lang w:eastAsia="ru-RU"/>
        </w:rPr>
        <w:softHyphen/>
        <w:t>вает защиту в уголовном судопроизводстве?</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судьи;</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прокуроры;</w:t>
      </w:r>
    </w:p>
    <w:p w:rsidR="007B766A" w:rsidRPr="007B766A" w:rsidRDefault="007B766A" w:rsidP="007B766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адвокаты;</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15. Выдавать свидетельства о праве на наследство и принимать меры к охране наследственного имущества, право:</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нотариусов, работающих в государственных нотариальных конторах;</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нотариусов, занимающихся частной практикой;</w:t>
      </w:r>
    </w:p>
    <w:p w:rsidR="007B766A" w:rsidRPr="007B766A" w:rsidRDefault="007B766A" w:rsidP="007B76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нотариусов, работающих в государственных нотариальных конторах и нотариусов, занимающихся частной практикой.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16. Укажите, на какие органы возложено ведение реестра государственных нотариальных контор и контор нотариусов, занимающихся частной практикой:</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органы внутренних дел;</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Министерство юстиции РФ;</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органы прокуратуры;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нотариальная палата.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17. Правоохранительная деятельность осуществляется: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государственными органами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негосударственными органами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муниципальными органами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судебными органами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Д) общественными организациями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18. Разрешение правовых споров составляет компетенцию: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А) судебных органов</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прокуратуры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министерства юстиции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адвокатуры</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Д) нотариата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19. Оказание правовой помощи физическим и юридическим лицам возлагается на:</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xml:space="preserve">А) судебные органы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Б) прокуратуру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В) нотариат</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Г) адвокатуру</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Д)  органы министерства юстиции</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lastRenderedPageBreak/>
        <w:t>Е) полицию</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20.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 :</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Частная охранная организация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Частная детективная организация</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органы внутренних дел</w:t>
      </w:r>
    </w:p>
    <w:p w:rsidR="007B766A" w:rsidRPr="007B766A" w:rsidRDefault="007B766A" w:rsidP="007B766A">
      <w:pPr>
        <w:spacing w:after="0" w:line="240" w:lineRule="auto"/>
        <w:ind w:firstLine="709"/>
        <w:jc w:val="both"/>
        <w:rPr>
          <w:rFonts w:ascii="Times New Roman" w:eastAsia="Times New Roman" w:hAnsi="Times New Roman" w:cs="Times New Roman"/>
          <w:sz w:val="24"/>
          <w:szCs w:val="24"/>
          <w:lang w:eastAsia="ru-RU"/>
        </w:rPr>
      </w:pPr>
      <w:r w:rsidRPr="007B766A">
        <w:rPr>
          <w:rFonts w:ascii="Times New Roman" w:eastAsia="Times New Roman" w:hAnsi="Times New Roman" w:cs="Times New Roman"/>
          <w:sz w:val="24"/>
          <w:szCs w:val="24"/>
          <w:lang w:eastAsia="ru-RU"/>
        </w:rPr>
        <w:t>- ведомственная охрана</w:t>
      </w:r>
    </w:p>
    <w:p w:rsidR="007B766A" w:rsidRDefault="007B766A" w:rsidP="000F7287">
      <w:pPr>
        <w:spacing w:after="0" w:line="240" w:lineRule="auto"/>
        <w:ind w:firstLine="709"/>
        <w:jc w:val="both"/>
        <w:rPr>
          <w:rFonts w:ascii="Times New Roman" w:eastAsia="Times New Roman" w:hAnsi="Times New Roman" w:cs="Times New Roman"/>
          <w:sz w:val="24"/>
          <w:szCs w:val="24"/>
        </w:rPr>
      </w:pPr>
    </w:p>
    <w:p w:rsidR="007B766A" w:rsidRPr="000F1959" w:rsidRDefault="007B766A" w:rsidP="000F7287">
      <w:pPr>
        <w:spacing w:after="0" w:line="240" w:lineRule="auto"/>
        <w:ind w:firstLine="709"/>
        <w:jc w:val="both"/>
        <w:rPr>
          <w:rFonts w:ascii="Times New Roman" w:eastAsia="Times New Roman" w:hAnsi="Times New Roman" w:cs="Times New Roman"/>
          <w:sz w:val="24"/>
          <w:szCs w:val="24"/>
        </w:rPr>
      </w:pPr>
    </w:p>
    <w:p w:rsidR="007F4BB0" w:rsidRPr="000F1959" w:rsidRDefault="007F4BB0" w:rsidP="000F7287">
      <w:pPr>
        <w:spacing w:after="0" w:line="240" w:lineRule="auto"/>
        <w:ind w:firstLine="709"/>
        <w:jc w:val="both"/>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А.</w:t>
      </w:r>
      <w:r w:rsidR="004140F5" w:rsidRPr="000F1959">
        <w:rPr>
          <w:rFonts w:ascii="Times New Roman" w:eastAsia="Times New Roman" w:hAnsi="Times New Roman" w:cs="Times New Roman"/>
          <w:b/>
          <w:sz w:val="24"/>
          <w:szCs w:val="24"/>
        </w:rPr>
        <w:t>1</w:t>
      </w:r>
      <w:r w:rsidRPr="000F1959">
        <w:rPr>
          <w:rFonts w:ascii="Times New Roman" w:eastAsia="Times New Roman" w:hAnsi="Times New Roman" w:cs="Times New Roman"/>
          <w:b/>
          <w:sz w:val="24"/>
          <w:szCs w:val="24"/>
        </w:rPr>
        <w:t xml:space="preserve"> Вопросы для </w:t>
      </w:r>
      <w:r w:rsidR="000660BF" w:rsidRPr="000F1959">
        <w:rPr>
          <w:rFonts w:ascii="Times New Roman" w:eastAsia="Times New Roman" w:hAnsi="Times New Roman" w:cs="Times New Roman"/>
          <w:b/>
          <w:sz w:val="24"/>
          <w:szCs w:val="24"/>
        </w:rPr>
        <w:t>опроса</w:t>
      </w:r>
    </w:p>
    <w:p w:rsidR="004140F5" w:rsidRDefault="004140F5" w:rsidP="000F7287">
      <w:pPr>
        <w:spacing w:after="0" w:line="240" w:lineRule="auto"/>
        <w:ind w:firstLine="709"/>
        <w:jc w:val="both"/>
        <w:rPr>
          <w:rFonts w:ascii="Times New Roman" w:eastAsia="Times New Roman" w:hAnsi="Times New Roman" w:cs="Times New Roman"/>
          <w:sz w:val="24"/>
          <w:szCs w:val="24"/>
        </w:rPr>
      </w:pPr>
    </w:p>
    <w:p w:rsidR="00BE09F4" w:rsidRDefault="00BE09F4" w:rsidP="00BE09F4">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1 </w:t>
      </w:r>
      <w:r w:rsidRPr="00BE09F4">
        <w:rPr>
          <w:rFonts w:ascii="Times New Roman" w:eastAsia="Times New Roman" w:hAnsi="Times New Roman" w:cs="Times New Roman"/>
          <w:sz w:val="24"/>
          <w:szCs w:val="24"/>
        </w:rPr>
        <w:t>Правоохранительная деятельность: понятие,</w:t>
      </w:r>
      <w:r>
        <w:rPr>
          <w:rFonts w:ascii="Times New Roman" w:eastAsia="Times New Roman" w:hAnsi="Times New Roman" w:cs="Times New Roman"/>
          <w:sz w:val="24"/>
          <w:szCs w:val="24"/>
        </w:rPr>
        <w:t xml:space="preserve"> </w:t>
      </w:r>
      <w:r w:rsidRPr="00BE09F4">
        <w:rPr>
          <w:rFonts w:ascii="Times New Roman" w:eastAsia="Times New Roman" w:hAnsi="Times New Roman" w:cs="Times New Roman"/>
          <w:sz w:val="24"/>
          <w:szCs w:val="24"/>
        </w:rPr>
        <w:t>принципы, основные направления</w:t>
      </w:r>
    </w:p>
    <w:p w:rsidR="00BE09F4" w:rsidRPr="000F1959" w:rsidRDefault="00BE09F4" w:rsidP="000F7287">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1</w:t>
      </w:r>
      <w:r w:rsidRPr="000F1959">
        <w:rPr>
          <w:rFonts w:ascii="Times New Roman" w:eastAsia="Times New Roman" w:hAnsi="Times New Roman" w:cs="Times New Roman"/>
          <w:sz w:val="24"/>
          <w:szCs w:val="24"/>
        </w:rPr>
        <w:t xml:space="preserve"> Правоохранительная деятельность и правоохранительные органы</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1.1 Предмет, система дисциплины «Правоохранительные органы»</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1.2 Соотношение дисциплины «Правоохранительные органы и правоохранительная деятельность» с другими юридическими науками и дисциплинами </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1.3 Понятие и признаки правоохранительной деятельности. </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1.4 Задачи и основные направления правоохранительной деятельности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1.5 Система правоохранительных органов:</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1.6 Федеральные законы и иные нормативные правовые о правоохранительных органах:</w:t>
      </w:r>
    </w:p>
    <w:p w:rsidR="00520706" w:rsidRDefault="00520706" w:rsidP="00520706">
      <w:pPr>
        <w:spacing w:after="0" w:line="240" w:lineRule="auto"/>
        <w:ind w:firstLine="709"/>
        <w:jc w:val="both"/>
        <w:rPr>
          <w:rFonts w:ascii="Times New Roman" w:eastAsia="Times New Roman" w:hAnsi="Times New Roman" w:cs="Times New Roman"/>
          <w:sz w:val="24"/>
          <w:szCs w:val="24"/>
        </w:rPr>
      </w:pPr>
    </w:p>
    <w:p w:rsidR="00BE09F4" w:rsidRDefault="00BE09F4" w:rsidP="005207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2 </w:t>
      </w:r>
      <w:r w:rsidRPr="00BE09F4">
        <w:rPr>
          <w:rFonts w:ascii="Times New Roman" w:eastAsia="Times New Roman" w:hAnsi="Times New Roman" w:cs="Times New Roman"/>
          <w:sz w:val="24"/>
          <w:szCs w:val="24"/>
        </w:rPr>
        <w:t>Судебная власть и судебная система Российской Федерации</w:t>
      </w:r>
    </w:p>
    <w:p w:rsidR="00BE09F4" w:rsidRPr="000F1959" w:rsidRDefault="00BE09F4"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2</w:t>
      </w:r>
      <w:r w:rsidRPr="000F1959">
        <w:rPr>
          <w:rFonts w:ascii="Times New Roman" w:eastAsia="Times New Roman" w:hAnsi="Times New Roman" w:cs="Times New Roman"/>
          <w:sz w:val="24"/>
          <w:szCs w:val="24"/>
        </w:rPr>
        <w:t xml:space="preserve"> Судебная власть: понятие, признаки, функции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2.1 Понятие судебной власти и ее отличительные признаки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понятие судебной власти и ее отличительные признаки;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соотношение судебной власти с законодательной и исполнительной;</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место суда в системе государственных органов.</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2.2 Соотношение судебной власти с законодательной и исполнительной</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2.3 Взаимодействие правоохранительных органов с судом </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2.4 Нормативные правовые акты о суде и судебной системе</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2.5 Звено судебной системы. Судебная система Российской Федерации</w:t>
      </w:r>
    </w:p>
    <w:p w:rsidR="00520706"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2.6 Судебная инстанция: понятие, виды</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3</w:t>
      </w:r>
      <w:r w:rsidRPr="000F1959">
        <w:rPr>
          <w:rFonts w:ascii="Times New Roman" w:eastAsia="Times New Roman" w:hAnsi="Times New Roman" w:cs="Times New Roman"/>
          <w:sz w:val="24"/>
          <w:szCs w:val="24"/>
        </w:rPr>
        <w:t xml:space="preserve"> Конституционные принципы организации и деятельности судебной власти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3.1 Понятие и значение, система принципов; организационные и функциональные принципы правосудия.</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3.2 Законность как принцип правосудия. Публичность и диспозитивность в осуществлении правосудия.</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3.3 Независимость судебной власти и независимость судей. Назначение судей как принцип организации органов правосудия. Принцип несменяемости и неприкосновенности судей.</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3.4</w:t>
      </w:r>
      <w:r w:rsidRPr="000F1959">
        <w:rPr>
          <w:rFonts w:ascii="Times New Roman" w:eastAsia="Times New Roman" w:hAnsi="Times New Roman" w:cs="Times New Roman"/>
          <w:sz w:val="24"/>
          <w:szCs w:val="24"/>
        </w:rPr>
        <w:tab/>
        <w:t>Принцип осуществления правосудия только судом. Право граждан на судебную защиту. Принцип осуществления правосудия на началах равенства граждан перед законом и судом. Принцип состязательности и равноправия сторон.</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3.5</w:t>
      </w:r>
      <w:r w:rsidRPr="000F1959">
        <w:rPr>
          <w:rFonts w:ascii="Times New Roman" w:eastAsia="Times New Roman" w:hAnsi="Times New Roman" w:cs="Times New Roman"/>
          <w:sz w:val="24"/>
          <w:szCs w:val="24"/>
        </w:rPr>
        <w:tab/>
        <w:t>Национальный язык судопроизводства как принцип правосудия. Презумпция невиновности. Принцип обеспечения права на защиту подозреваемому, обвиняемому и подсудимому.</w:t>
      </w:r>
    </w:p>
    <w:p w:rsidR="00520706"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3.6</w:t>
      </w:r>
      <w:r w:rsidRPr="000F1959">
        <w:rPr>
          <w:rFonts w:ascii="Times New Roman" w:eastAsia="Times New Roman" w:hAnsi="Times New Roman" w:cs="Times New Roman"/>
          <w:sz w:val="24"/>
          <w:szCs w:val="24"/>
        </w:rPr>
        <w:tab/>
        <w:t>Принцип оценки доказательств по внутреннему убеждению</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4</w:t>
      </w:r>
      <w:r w:rsidRPr="000F1959">
        <w:rPr>
          <w:rFonts w:ascii="Times New Roman" w:eastAsia="Times New Roman" w:hAnsi="Times New Roman" w:cs="Times New Roman"/>
          <w:sz w:val="24"/>
          <w:szCs w:val="24"/>
        </w:rPr>
        <w:t xml:space="preserve"> Суды общей юрисдикции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4.1 Общее представление о судебной системе. Система федеральных судов. Суды субъектов Российской Федерации.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4.2 Районный суд: место в системе судов общей юрисдикции, состав районного суда, полномочия (компетенция).</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4.3 Верховный суд республики в составе РФ, краевой, областной суд, суды городов федерального значения, автономной области и автономных округов:</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место в системе судов общей юрисдикции, состав и  структура суда;</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порядок образования, состав и полномочия президиума и судебных коллегий этих судов.</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4.4 Военные суды в Российской Федерации: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место в судебной системе, задачи и система военных судов;</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состав, порядок формирования и компетенция военного гарнизонного суда;</w:t>
      </w:r>
    </w:p>
    <w:p w:rsidR="00520706"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состав, порядок формирования, структура и компетенция военного окружного (флотского) суда</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5</w:t>
      </w:r>
      <w:r w:rsidRPr="000F1959">
        <w:rPr>
          <w:rFonts w:ascii="Times New Roman" w:eastAsia="Times New Roman" w:hAnsi="Times New Roman" w:cs="Times New Roman"/>
          <w:sz w:val="24"/>
          <w:szCs w:val="24"/>
        </w:rPr>
        <w:t xml:space="preserve"> Арбитражные суды </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5.1 Место арбитражных судов в судебной системе. </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5.2 Задачи и принципы деятельности и система арбитражных судов.</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5.3 Арбитражные суды субъектов РФ: состав, порядок формирования, полномочия.</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5.4 Апелляционные арбитражные суды: состав, порядок формирования, полномочия.</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5.5 Состав, порядок формирования и полномочия федеральных арбитражных судов округов.</w:t>
      </w:r>
    </w:p>
    <w:p w:rsidR="00520706"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5.6 Специализированные арбитражные суды: состав, порядок формирования, полномочия</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6</w:t>
      </w:r>
      <w:r w:rsidRPr="000F1959">
        <w:rPr>
          <w:rFonts w:ascii="Times New Roman" w:eastAsia="Times New Roman" w:hAnsi="Times New Roman" w:cs="Times New Roman"/>
          <w:sz w:val="24"/>
          <w:szCs w:val="24"/>
        </w:rPr>
        <w:t xml:space="preserve"> Верховный Суд Российской Федерации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6.1</w:t>
      </w:r>
      <w:r w:rsidRPr="000F1959">
        <w:rPr>
          <w:rFonts w:ascii="Times New Roman" w:eastAsia="Times New Roman" w:hAnsi="Times New Roman" w:cs="Times New Roman"/>
          <w:sz w:val="24"/>
          <w:szCs w:val="24"/>
        </w:rPr>
        <w:tab/>
        <w:t>Место Верховного Суда Российской Федерации в судебной системе судов общей юрисдикции и его задачи;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6.2</w:t>
      </w:r>
      <w:r w:rsidRPr="000F1959">
        <w:rPr>
          <w:rFonts w:ascii="Times New Roman" w:eastAsia="Times New Roman" w:hAnsi="Times New Roman" w:cs="Times New Roman"/>
          <w:sz w:val="24"/>
          <w:szCs w:val="24"/>
        </w:rPr>
        <w:tab/>
        <w:t>Состав, порядок формирования Верховного Суда Российской Федерации</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6.3</w:t>
      </w:r>
      <w:r w:rsidRPr="000F1959">
        <w:rPr>
          <w:rFonts w:ascii="Times New Roman" w:eastAsia="Times New Roman" w:hAnsi="Times New Roman" w:cs="Times New Roman"/>
          <w:sz w:val="24"/>
          <w:szCs w:val="24"/>
        </w:rPr>
        <w:tab/>
        <w:t>Структура Верховного Суда РФ;</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6.4</w:t>
      </w:r>
      <w:r w:rsidRPr="000F1959">
        <w:rPr>
          <w:rFonts w:ascii="Times New Roman" w:eastAsia="Times New Roman" w:hAnsi="Times New Roman" w:cs="Times New Roman"/>
          <w:sz w:val="24"/>
          <w:szCs w:val="24"/>
        </w:rPr>
        <w:tab/>
        <w:t>Порядок формирования и полномочия судебных коллегий Верховного Суда РФ;</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6.5</w:t>
      </w:r>
      <w:r w:rsidRPr="000F1959">
        <w:rPr>
          <w:rFonts w:ascii="Times New Roman" w:eastAsia="Times New Roman" w:hAnsi="Times New Roman" w:cs="Times New Roman"/>
          <w:sz w:val="24"/>
          <w:szCs w:val="24"/>
        </w:rPr>
        <w:tab/>
        <w:t>Порядок формирования и полномочия Президиума Верховного Суда РФ;</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6.6</w:t>
      </w:r>
      <w:r w:rsidRPr="000F1959">
        <w:rPr>
          <w:rFonts w:ascii="Times New Roman" w:eastAsia="Times New Roman" w:hAnsi="Times New Roman" w:cs="Times New Roman"/>
          <w:sz w:val="24"/>
          <w:szCs w:val="24"/>
        </w:rPr>
        <w:tab/>
        <w:t xml:space="preserve">Пленум Верховного Суда РФ, его состав и полномочия, значение разъяснений Пленума Верховного Суда РФ </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6.7</w:t>
      </w:r>
      <w:r w:rsidRPr="000F1959">
        <w:rPr>
          <w:rFonts w:ascii="Times New Roman" w:eastAsia="Times New Roman" w:hAnsi="Times New Roman" w:cs="Times New Roman"/>
          <w:sz w:val="24"/>
          <w:szCs w:val="24"/>
        </w:rPr>
        <w:tab/>
        <w:t>Порядок формирования и полномочия Апелляционной коллегии Верховного Суда РФ.</w:t>
      </w:r>
    </w:p>
    <w:p w:rsidR="00C572DB"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6.8</w:t>
      </w:r>
      <w:r w:rsidRPr="000F1959">
        <w:rPr>
          <w:rFonts w:ascii="Times New Roman" w:eastAsia="Times New Roman" w:hAnsi="Times New Roman" w:cs="Times New Roman"/>
          <w:sz w:val="24"/>
          <w:szCs w:val="24"/>
        </w:rPr>
        <w:tab/>
        <w:t xml:space="preserve">Председатель Верховного Суда РФ, его права и обязанности </w:t>
      </w:r>
    </w:p>
    <w:p w:rsidR="00520706" w:rsidRPr="000F1959" w:rsidRDefault="00C572DB" w:rsidP="00C572D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6.9 Организация работы в Верховном Суде РФ. Аппарат суда</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7</w:t>
      </w:r>
      <w:r w:rsidRPr="000F1959">
        <w:rPr>
          <w:rFonts w:ascii="Times New Roman" w:eastAsia="Times New Roman" w:hAnsi="Times New Roman" w:cs="Times New Roman"/>
          <w:sz w:val="24"/>
          <w:szCs w:val="24"/>
        </w:rPr>
        <w:t xml:space="preserve"> Конституционный Суд Российской Федерации. Конституционные (уставные) суды субъектов</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7.1 Становление конституционной юстиции в России</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7.2</w:t>
      </w:r>
      <w:r w:rsidRPr="000F1959">
        <w:rPr>
          <w:rFonts w:ascii="Times New Roman" w:eastAsia="Times New Roman" w:hAnsi="Times New Roman" w:cs="Times New Roman"/>
          <w:sz w:val="24"/>
          <w:szCs w:val="24"/>
        </w:rPr>
        <w:tab/>
        <w:t>Конституционный Суд Российской Федерации в системе судебной власти:</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состав и порядок формирования суда;</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 xml:space="preserve">требования к лицам, назначаемым на должность судей Конституционного Суда РФ, </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порядок назначения судей Конституционного Суда РФ;</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w:t>
      </w:r>
      <w:r w:rsidRPr="000F1959">
        <w:rPr>
          <w:rFonts w:ascii="Times New Roman" w:eastAsia="Times New Roman" w:hAnsi="Times New Roman" w:cs="Times New Roman"/>
          <w:sz w:val="24"/>
          <w:szCs w:val="24"/>
        </w:rPr>
        <w:tab/>
        <w:t>официальные представители в Конституционный Суд РФ?</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7.3</w:t>
      </w:r>
      <w:r w:rsidRPr="000F1959">
        <w:rPr>
          <w:rFonts w:ascii="Times New Roman" w:eastAsia="Times New Roman" w:hAnsi="Times New Roman" w:cs="Times New Roman"/>
          <w:sz w:val="24"/>
          <w:szCs w:val="24"/>
        </w:rPr>
        <w:tab/>
        <w:t>Полномочия Конституционного Суда РФ</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7.4 Решения Конституционного Суда РФ</w:t>
      </w:r>
    </w:p>
    <w:p w:rsidR="00254DA3" w:rsidRPr="000F1959" w:rsidRDefault="00254DA3" w:rsidP="00254DA3">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7.5 Взаимодействие Конституционного Суда с органами конституционного контроля в субъектах РФ</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8</w:t>
      </w:r>
      <w:r w:rsidRPr="000F1959">
        <w:rPr>
          <w:rFonts w:ascii="Times New Roman" w:eastAsia="Times New Roman" w:hAnsi="Times New Roman" w:cs="Times New Roman"/>
          <w:sz w:val="24"/>
          <w:szCs w:val="24"/>
        </w:rPr>
        <w:t xml:space="preserve"> Суды субъектов Российской Федерации</w:t>
      </w:r>
    </w:p>
    <w:p w:rsidR="000B019A" w:rsidRPr="000F1959" w:rsidRDefault="00254DA3"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8.1 </w:t>
      </w:r>
      <w:r w:rsidR="000B019A" w:rsidRPr="000F1959">
        <w:rPr>
          <w:rFonts w:ascii="Times New Roman" w:eastAsia="Times New Roman" w:hAnsi="Times New Roman" w:cs="Times New Roman"/>
          <w:sz w:val="24"/>
          <w:szCs w:val="24"/>
        </w:rPr>
        <w:t xml:space="preserve">Мировые судьи: </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 xml:space="preserve">место в судебной системе РФ, </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 xml:space="preserve">порядок назначения (избрания), компетенция. </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надзор вышестоящих судов</w:t>
      </w:r>
    </w:p>
    <w:p w:rsidR="00520706"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за деятельностью мировых судей</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8.2 Конституционные (уставные) суды субъектов РФ:</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 xml:space="preserve">их место в судебной системе Российской Федерации. </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 xml:space="preserve">Состав, порядок образования, полномочия этого суда. </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Юридическое значение принимаемых им решений</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Тема 9 Правовой статус судей, присяжных и арбитражных заседателей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9.1 Правовой статус судей: нормативное регулирование, требования, предъявляемые к кандидатам в судьи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9.2 Порядок отбора кандидатов в судьи и порядок наделения кандидатов полномочиями судьи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9.3 Квалификационная аттестация судей и присвоение классных чинов</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9.4 Материальное и социальное обеспечение судей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9.5 Дисциплинарная ответственность судей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9.6 Содержание права граждан на осуществление правосудия.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9.7 Правовый статус присяжных заседателей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9.8 Правовой статус арбитражных заседателей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Тема 10 Органы судейского сообщества</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10.1</w:t>
      </w:r>
      <w:r w:rsidRPr="000F1959">
        <w:rPr>
          <w:rFonts w:ascii="Times New Roman" w:eastAsia="Times New Roman" w:hAnsi="Times New Roman" w:cs="Times New Roman"/>
          <w:sz w:val="24"/>
          <w:szCs w:val="24"/>
          <w:lang w:eastAsia="ru-RU"/>
        </w:rPr>
        <w:tab/>
        <w:t xml:space="preserve">Судейское сообщество и его органы.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10.2</w:t>
      </w:r>
      <w:r w:rsidRPr="000F1959">
        <w:rPr>
          <w:rFonts w:ascii="Times New Roman" w:eastAsia="Times New Roman" w:hAnsi="Times New Roman" w:cs="Times New Roman"/>
          <w:sz w:val="24"/>
          <w:szCs w:val="24"/>
          <w:lang w:eastAsia="ru-RU"/>
        </w:rPr>
        <w:tab/>
        <w:t>Порядок их образования и полномочия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10.3</w:t>
      </w:r>
      <w:r w:rsidRPr="000F1959">
        <w:rPr>
          <w:rFonts w:ascii="Times New Roman" w:eastAsia="Times New Roman" w:hAnsi="Times New Roman" w:cs="Times New Roman"/>
          <w:sz w:val="24"/>
          <w:szCs w:val="24"/>
          <w:lang w:eastAsia="ru-RU"/>
        </w:rPr>
        <w:tab/>
        <w:t>Всероссийский съезд судей и Совет судей Российской Федерации: порядок образования, полномочия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10.4</w:t>
      </w:r>
      <w:r w:rsidRPr="000F1959">
        <w:rPr>
          <w:rFonts w:ascii="Times New Roman" w:eastAsia="Times New Roman" w:hAnsi="Times New Roman" w:cs="Times New Roman"/>
          <w:sz w:val="24"/>
          <w:szCs w:val="24"/>
          <w:lang w:eastAsia="ru-RU"/>
        </w:rPr>
        <w:tab/>
        <w:t>Конференции и советы судей субъектов Российской Федерации, общие собрания судей судов</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10.5</w:t>
      </w:r>
      <w:r w:rsidRPr="000F1959">
        <w:rPr>
          <w:rFonts w:ascii="Times New Roman" w:eastAsia="Times New Roman" w:hAnsi="Times New Roman" w:cs="Times New Roman"/>
          <w:sz w:val="24"/>
          <w:szCs w:val="24"/>
          <w:lang w:eastAsia="ru-RU"/>
        </w:rPr>
        <w:tab/>
        <w:t>Квалификационные коллегии судей: состав, порядок деятельности, полномочия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Тема 11 Органы, содействующие осуществлению правосудия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11.1</w:t>
      </w:r>
      <w:r w:rsidRPr="000F1959">
        <w:rPr>
          <w:rFonts w:ascii="Times New Roman" w:eastAsia="Times New Roman" w:hAnsi="Times New Roman" w:cs="Times New Roman"/>
          <w:sz w:val="24"/>
          <w:szCs w:val="24"/>
          <w:lang w:eastAsia="ru-RU"/>
        </w:rPr>
        <w:tab/>
        <w:t xml:space="preserve">Организационное обеспечение деятельности Конституционного Суда РФ, Верховного Суда РФ и судов общей юрисдикции, арбитражных судов.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11.2</w:t>
      </w:r>
      <w:r w:rsidRPr="000F1959">
        <w:rPr>
          <w:rFonts w:ascii="Times New Roman" w:eastAsia="Times New Roman" w:hAnsi="Times New Roman" w:cs="Times New Roman"/>
          <w:sz w:val="24"/>
          <w:szCs w:val="24"/>
          <w:lang w:eastAsia="ru-RU"/>
        </w:rPr>
        <w:tab/>
        <w:t xml:space="preserve">Судебный департамент при Верховном Суде РФ: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 xml:space="preserve">задачи, структура,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полномочия (организационно-управленческие, кадровые, учетно-статистические, финансовые, нормотворческие, материально-технические, информационные, научно-исследовательские, социального обеспечения судей и иные)</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система его органов и учреждений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администратор суда</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11.3</w:t>
      </w:r>
      <w:r w:rsidRPr="000F1959">
        <w:rPr>
          <w:rFonts w:ascii="Times New Roman" w:eastAsia="Times New Roman" w:hAnsi="Times New Roman" w:cs="Times New Roman"/>
          <w:sz w:val="24"/>
          <w:szCs w:val="24"/>
          <w:lang w:eastAsia="ru-RU"/>
        </w:rPr>
        <w:tab/>
        <w:t>Министерство юстиции и его органы:</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Система органов юстиции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 Основные направления деятельности Министерства юстиции и его органов.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lastRenderedPageBreak/>
        <w:t>- Полномочия органов юстиции в области систематизации и совершенствования законодательства, распространения правовой информации, совершенствования судебно-экспертных учреждений, развития правовой помощи гражданам и организациям и организации нотариальных контор.</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11.4 Федеральная служба судебных приставов: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 система органов и полномочия.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 Судебные приставы, их виды и полномочия.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Требования и порядок назначения судебных приставов.</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11.5 Федеральная служба исполнения наказаний: правовое регулирование, система органов ФСИН, цели и задачи, полномочия, требования к сотрудникам уголовно-исполнительной системы</w:t>
      </w:r>
    </w:p>
    <w:p w:rsidR="00ED2D00" w:rsidRDefault="00ED2D00" w:rsidP="00ED2D00">
      <w:pPr>
        <w:spacing w:after="0" w:line="240" w:lineRule="auto"/>
        <w:ind w:firstLine="720"/>
        <w:jc w:val="both"/>
        <w:rPr>
          <w:rFonts w:ascii="Times New Roman" w:eastAsia="Times New Roman" w:hAnsi="Times New Roman" w:cs="Times New Roman"/>
          <w:sz w:val="24"/>
          <w:szCs w:val="24"/>
          <w:lang w:eastAsia="ru-RU"/>
        </w:rPr>
      </w:pPr>
    </w:p>
    <w:p w:rsidR="00BE09F4" w:rsidRDefault="00BE09F4" w:rsidP="00ED2D00">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3 </w:t>
      </w:r>
      <w:r w:rsidRPr="00BE09F4">
        <w:rPr>
          <w:rFonts w:ascii="Times New Roman" w:eastAsia="Times New Roman" w:hAnsi="Times New Roman" w:cs="Times New Roman"/>
          <w:sz w:val="24"/>
          <w:szCs w:val="24"/>
          <w:lang w:eastAsia="ru-RU"/>
        </w:rPr>
        <w:t>Государственные органы обеспечения правопорядка и безопасности в Российской Федерации</w:t>
      </w:r>
    </w:p>
    <w:p w:rsidR="00BE09F4" w:rsidRPr="000F1959" w:rsidRDefault="00BE09F4" w:rsidP="00ED2D00">
      <w:pPr>
        <w:spacing w:after="0" w:line="240" w:lineRule="auto"/>
        <w:ind w:firstLine="720"/>
        <w:jc w:val="both"/>
        <w:rPr>
          <w:rFonts w:ascii="Times New Roman" w:eastAsia="Times New Roman" w:hAnsi="Times New Roman" w:cs="Times New Roman"/>
          <w:sz w:val="24"/>
          <w:szCs w:val="24"/>
          <w:lang w:eastAsia="ru-RU"/>
        </w:rPr>
      </w:pP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Тема 12 Прокуратура Российской Федерации и прокурорский надзор</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12.1</w:t>
      </w:r>
      <w:r w:rsidRPr="000F1959">
        <w:rPr>
          <w:rFonts w:ascii="Times New Roman" w:eastAsia="Times New Roman" w:hAnsi="Times New Roman" w:cs="Times New Roman"/>
          <w:sz w:val="24"/>
          <w:szCs w:val="24"/>
          <w:lang w:eastAsia="ru-RU"/>
        </w:rPr>
        <w:tab/>
        <w:t>Прокуратура: понятие, задачи, принципы деятельности, правовое регулирование</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12.2</w:t>
      </w:r>
      <w:r w:rsidRPr="000F1959">
        <w:rPr>
          <w:rFonts w:ascii="Times New Roman" w:eastAsia="Times New Roman" w:hAnsi="Times New Roman" w:cs="Times New Roman"/>
          <w:sz w:val="24"/>
          <w:szCs w:val="24"/>
          <w:lang w:eastAsia="ru-RU"/>
        </w:rPr>
        <w:tab/>
        <w:t>Требования, предъявляемые к прокурорским работникам.</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12.3</w:t>
      </w:r>
      <w:r w:rsidRPr="000F1959">
        <w:rPr>
          <w:rFonts w:ascii="Times New Roman" w:eastAsia="Times New Roman" w:hAnsi="Times New Roman" w:cs="Times New Roman"/>
          <w:sz w:val="24"/>
          <w:szCs w:val="24"/>
          <w:lang w:eastAsia="ru-RU"/>
        </w:rPr>
        <w:tab/>
        <w:t>Гарантии прокуроров. Привлечение к ответственности работников прокуратуры (дисциплинарной, уголовной)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12.4</w:t>
      </w:r>
      <w:r w:rsidRPr="000F1959">
        <w:rPr>
          <w:rFonts w:ascii="Times New Roman" w:eastAsia="Times New Roman" w:hAnsi="Times New Roman" w:cs="Times New Roman"/>
          <w:sz w:val="24"/>
          <w:szCs w:val="24"/>
          <w:lang w:eastAsia="ru-RU"/>
        </w:rPr>
        <w:tab/>
        <w:t>Общая характеристика отраслей прокурорского надзора</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12.5</w:t>
      </w:r>
      <w:r w:rsidRPr="000F1959">
        <w:rPr>
          <w:rFonts w:ascii="Times New Roman" w:eastAsia="Times New Roman" w:hAnsi="Times New Roman" w:cs="Times New Roman"/>
          <w:sz w:val="24"/>
          <w:szCs w:val="24"/>
          <w:lang w:eastAsia="ru-RU"/>
        </w:rPr>
        <w:tab/>
        <w:t>Иные полномочия прокурора</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12.6</w:t>
      </w:r>
      <w:r w:rsidRPr="000F1959">
        <w:rPr>
          <w:rFonts w:ascii="Times New Roman" w:eastAsia="Times New Roman" w:hAnsi="Times New Roman" w:cs="Times New Roman"/>
          <w:sz w:val="24"/>
          <w:szCs w:val="24"/>
          <w:lang w:eastAsia="ru-RU"/>
        </w:rPr>
        <w:tab/>
        <w:t>Акты реагирования прокурора на нарушения закона</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12.7 Участие прокурора в рассмотрении дел судами общей юрисдикции и арбитражными судами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12.8</w:t>
      </w:r>
      <w:r w:rsidRPr="000F1959">
        <w:rPr>
          <w:rFonts w:ascii="Times New Roman" w:eastAsia="Times New Roman" w:hAnsi="Times New Roman" w:cs="Times New Roman"/>
          <w:sz w:val="24"/>
          <w:szCs w:val="24"/>
          <w:lang w:eastAsia="ru-RU"/>
        </w:rPr>
        <w:tab/>
        <w:t>Система органов прокуратуры и их организация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Тема 13 Органы обеспечения безопасности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13.1 Понятие безопасности. Система органов, обеспечивающих безопасность.</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13.2 Основные направления деятельности органов Федеральной службы безопасности РФ</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13.3 Система органов внутренних дел: </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организация полиции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структурные подразделения МВД России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правовой статус сотрудника полиции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Тема 14 Органы выявления и расследования преступлений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14.1 Понятие и задачи предварительного расследования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14.2</w:t>
      </w:r>
      <w:r w:rsidRPr="000F1959">
        <w:rPr>
          <w:rFonts w:ascii="Times New Roman" w:eastAsia="Times New Roman" w:hAnsi="Times New Roman" w:cs="Times New Roman"/>
          <w:sz w:val="24"/>
          <w:szCs w:val="24"/>
          <w:lang w:eastAsia="ru-RU"/>
        </w:rPr>
        <w:tab/>
        <w:t>Формы предварительного расследования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предварительное следствие</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смешанное предварительное расследование</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дознание по делам, по которым предварительное следствие необязательно</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14.3</w:t>
      </w:r>
      <w:r w:rsidRPr="000F1959">
        <w:rPr>
          <w:rFonts w:ascii="Times New Roman" w:eastAsia="Times New Roman" w:hAnsi="Times New Roman" w:cs="Times New Roman"/>
          <w:sz w:val="24"/>
          <w:szCs w:val="24"/>
          <w:lang w:eastAsia="ru-RU"/>
        </w:rPr>
        <w:tab/>
        <w:t>Круг органов, уполномоченных осуществлять оперативно-розыскную деятельность; пределы их полномочий</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Орган дознания: система, права, обязанности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w:t>
      </w:r>
      <w:r w:rsidRPr="000F1959">
        <w:rPr>
          <w:rFonts w:ascii="Times New Roman" w:eastAsia="Times New Roman" w:hAnsi="Times New Roman" w:cs="Times New Roman"/>
          <w:sz w:val="24"/>
          <w:szCs w:val="24"/>
          <w:lang w:eastAsia="ru-RU"/>
        </w:rPr>
        <w:tab/>
        <w:t>Орган предварительного следствия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14.4 Правовое положение и процессуальная самостоятельность следователя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14.5 Следственный комитет РФ: структура, компетенция.</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14.6 Оперативно-розыскная деятельность</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Понятие, задачи и содержание оперативно-розыскной деятельности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lastRenderedPageBreak/>
        <w:t>- Оперативно-розыскные мероприятия: понятие, виды основания применения и содержание</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Тема 15: Правоохранительная деятельность, осуществляемая таможенными органами и органами государственной охраны</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15.1 Понятие, задачи и состав федеральных органов государственной охраны</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15.2 Федеральная служба охраны Российской Федерации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15.3 Правовое положение сотрудников органов государственной охраны</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15.4 Таможенное регулирование и таможенное дело в Российской Федерации</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15.5 Понятие и система таможенных органов</w:t>
      </w:r>
    </w:p>
    <w:p w:rsidR="00ED2D00" w:rsidRPr="000F1959" w:rsidRDefault="00ED2D00" w:rsidP="00ED2D00">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15.6 Правоохранительная деятельность таможенных органов</w:t>
      </w:r>
    </w:p>
    <w:p w:rsidR="007629BF" w:rsidRDefault="007629BF" w:rsidP="000B019A">
      <w:pPr>
        <w:spacing w:after="0" w:line="240" w:lineRule="auto"/>
        <w:ind w:firstLine="709"/>
        <w:jc w:val="both"/>
        <w:rPr>
          <w:rFonts w:ascii="Times New Roman" w:eastAsia="Times New Roman" w:hAnsi="Times New Roman" w:cs="Times New Roman"/>
          <w:sz w:val="24"/>
          <w:szCs w:val="24"/>
        </w:rPr>
      </w:pPr>
    </w:p>
    <w:p w:rsidR="00BE09F4" w:rsidRDefault="00BE09F4" w:rsidP="000B019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4 </w:t>
      </w:r>
      <w:r w:rsidRPr="00BE09F4">
        <w:rPr>
          <w:rFonts w:ascii="Times New Roman" w:eastAsia="Times New Roman" w:hAnsi="Times New Roman" w:cs="Times New Roman"/>
          <w:sz w:val="24"/>
          <w:szCs w:val="24"/>
        </w:rPr>
        <w:t>Негосударственные органы, осуществляющие правоохранительную деятельность</w:t>
      </w:r>
    </w:p>
    <w:p w:rsidR="00BE09F4" w:rsidRPr="000F1959" w:rsidRDefault="00BE09F4" w:rsidP="000B019A">
      <w:pPr>
        <w:spacing w:after="0" w:line="240" w:lineRule="auto"/>
        <w:ind w:firstLine="709"/>
        <w:jc w:val="both"/>
        <w:rPr>
          <w:rFonts w:ascii="Times New Roman" w:eastAsia="Times New Roman" w:hAnsi="Times New Roman" w:cs="Times New Roman"/>
          <w:sz w:val="24"/>
          <w:szCs w:val="24"/>
        </w:rPr>
      </w:pP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w:t>
      </w:r>
      <w:r w:rsidR="00C572DB" w:rsidRPr="000F1959">
        <w:rPr>
          <w:rFonts w:ascii="Times New Roman" w:eastAsia="Times New Roman" w:hAnsi="Times New Roman" w:cs="Times New Roman"/>
          <w:sz w:val="24"/>
          <w:szCs w:val="24"/>
        </w:rPr>
        <w:t>16</w:t>
      </w:r>
      <w:r w:rsidRPr="000F1959">
        <w:rPr>
          <w:rFonts w:ascii="Times New Roman" w:eastAsia="Times New Roman" w:hAnsi="Times New Roman" w:cs="Times New Roman"/>
          <w:sz w:val="24"/>
          <w:szCs w:val="24"/>
        </w:rPr>
        <w:t xml:space="preserve"> Адвокатура. Нотариат</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16.1</w:t>
      </w:r>
      <w:r w:rsidRPr="000F1959">
        <w:rPr>
          <w:rFonts w:ascii="Times New Roman" w:eastAsia="Times New Roman" w:hAnsi="Times New Roman" w:cs="Times New Roman"/>
          <w:sz w:val="24"/>
          <w:szCs w:val="24"/>
        </w:rPr>
        <w:tab/>
        <w:t>Адвокатура в Российской Федерации</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Юридические услуги их виды</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Адвокатура: понятие, принципы деятельности, правовое регулирование</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Адвокат: правовой статус, порядок приобретения статуса адвоката, поощрения и дисциплинарная ответственность адвоката; помощник и стажер адвоката</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Адвокатские образования и их формы</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Взаимоотношения адвокатов и органов Минюста</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16.2</w:t>
      </w:r>
      <w:r w:rsidRPr="000F1959">
        <w:rPr>
          <w:rFonts w:ascii="Times New Roman" w:eastAsia="Times New Roman" w:hAnsi="Times New Roman" w:cs="Times New Roman"/>
          <w:sz w:val="24"/>
          <w:szCs w:val="24"/>
        </w:rPr>
        <w:tab/>
        <w:t>Нотариат в России</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Задачи, функции, правовое регулирование нотариата</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Нотариальная контора и нотариальная палата</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Государственный нотариус и нотариус, занимающийся частной практикой: требования к кандидатуре, порядок наделения полномочиями, права, обязанности, оплата труда</w:t>
      </w:r>
    </w:p>
    <w:p w:rsidR="00520706"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Нотариальные действия</w:t>
      </w:r>
    </w:p>
    <w:p w:rsidR="00520706" w:rsidRPr="000F1959" w:rsidRDefault="00520706" w:rsidP="00520706">
      <w:pPr>
        <w:spacing w:after="0" w:line="240" w:lineRule="auto"/>
        <w:ind w:firstLine="709"/>
        <w:jc w:val="both"/>
        <w:rPr>
          <w:rFonts w:ascii="Times New Roman" w:eastAsia="Times New Roman" w:hAnsi="Times New Roman" w:cs="Times New Roman"/>
          <w:sz w:val="24"/>
          <w:szCs w:val="24"/>
        </w:rPr>
      </w:pPr>
    </w:p>
    <w:p w:rsidR="00520706" w:rsidRPr="000F1959" w:rsidRDefault="00C572DB" w:rsidP="0052070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Тема 17 </w:t>
      </w:r>
      <w:r w:rsidR="00520706" w:rsidRPr="000F1959">
        <w:rPr>
          <w:rFonts w:ascii="Times New Roman" w:eastAsia="Times New Roman" w:hAnsi="Times New Roman" w:cs="Times New Roman"/>
          <w:sz w:val="24"/>
          <w:szCs w:val="24"/>
        </w:rPr>
        <w:t>Частная детективная и охранная деятельность</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17.1</w:t>
      </w:r>
      <w:r w:rsidRPr="000F1959">
        <w:rPr>
          <w:rFonts w:ascii="Times New Roman" w:eastAsia="Times New Roman" w:hAnsi="Times New Roman" w:cs="Times New Roman"/>
          <w:sz w:val="24"/>
          <w:szCs w:val="24"/>
        </w:rPr>
        <w:tab/>
        <w:t>Виды охранных и сыскных услуг</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17.2</w:t>
      </w:r>
      <w:r w:rsidRPr="000F1959">
        <w:rPr>
          <w:rFonts w:ascii="Times New Roman" w:eastAsia="Times New Roman" w:hAnsi="Times New Roman" w:cs="Times New Roman"/>
          <w:sz w:val="24"/>
          <w:szCs w:val="24"/>
        </w:rPr>
        <w:tab/>
        <w:t>Частная детективная (сыскная) деятельность</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Предоставление лицензий частным детективам</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Действия частных детективов</w:t>
      </w:r>
    </w:p>
    <w:p w:rsidR="000B019A" w:rsidRPr="000F1959" w:rsidRDefault="000B019A"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ab/>
        <w:t>Ограничения в сфере деятельности частного детектива</w:t>
      </w:r>
    </w:p>
    <w:p w:rsidR="0021308B" w:rsidRPr="000F1959" w:rsidRDefault="0021308B"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17.3</w:t>
      </w:r>
      <w:r w:rsidR="000B019A" w:rsidRPr="000F1959">
        <w:rPr>
          <w:rFonts w:ascii="Times New Roman" w:eastAsia="Times New Roman" w:hAnsi="Times New Roman" w:cs="Times New Roman"/>
          <w:sz w:val="24"/>
          <w:szCs w:val="24"/>
        </w:rPr>
        <w:t xml:space="preserve"> Частная охранная </w:t>
      </w:r>
      <w:r w:rsidRPr="000F1959">
        <w:rPr>
          <w:rFonts w:ascii="Times New Roman" w:eastAsia="Times New Roman" w:hAnsi="Times New Roman" w:cs="Times New Roman"/>
          <w:sz w:val="24"/>
          <w:szCs w:val="24"/>
        </w:rPr>
        <w:t>деятельность</w:t>
      </w:r>
    </w:p>
    <w:p w:rsidR="000B019A" w:rsidRPr="000F1959" w:rsidRDefault="0021308B"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000B019A" w:rsidRPr="000F1959">
        <w:rPr>
          <w:rFonts w:ascii="Times New Roman" w:eastAsia="Times New Roman" w:hAnsi="Times New Roman" w:cs="Times New Roman"/>
          <w:sz w:val="24"/>
          <w:szCs w:val="24"/>
        </w:rPr>
        <w:tab/>
        <w:t>Правовой статус частного охранника</w:t>
      </w:r>
    </w:p>
    <w:p w:rsidR="000B019A" w:rsidRPr="000F1959" w:rsidRDefault="0021308B"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000B019A" w:rsidRPr="000F1959">
        <w:rPr>
          <w:rFonts w:ascii="Times New Roman" w:eastAsia="Times New Roman" w:hAnsi="Times New Roman" w:cs="Times New Roman"/>
          <w:sz w:val="24"/>
          <w:szCs w:val="24"/>
        </w:rPr>
        <w:tab/>
        <w:t>Лицензирование частной охранной деятельности (порядок приобретения, приостановление, реестр лицензий)</w:t>
      </w:r>
    </w:p>
    <w:p w:rsidR="000B019A" w:rsidRPr="000F1959" w:rsidRDefault="0021308B"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000B019A" w:rsidRPr="000F1959">
        <w:rPr>
          <w:rFonts w:ascii="Times New Roman" w:eastAsia="Times New Roman" w:hAnsi="Times New Roman" w:cs="Times New Roman"/>
          <w:sz w:val="24"/>
          <w:szCs w:val="24"/>
        </w:rPr>
        <w:tab/>
        <w:t>Дополнительные условия осуществления частной охранной деятельности</w:t>
      </w:r>
    </w:p>
    <w:p w:rsidR="0021308B" w:rsidRPr="000F1959" w:rsidRDefault="0021308B"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17. 4 Требования к частным охранным организациям и учреждениям по подготовке частных детективов и работников частных охранных организаций</w:t>
      </w:r>
    </w:p>
    <w:p w:rsidR="0021308B" w:rsidRPr="000F1959" w:rsidRDefault="0021308B" w:rsidP="000B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17.5 Применение физической силы, специальных средств и огнестрельного оружия при осуществлении частной охранной деятельности</w:t>
      </w:r>
    </w:p>
    <w:p w:rsidR="00520706" w:rsidRPr="000F1959" w:rsidRDefault="0021308B" w:rsidP="0021308B">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17.6 </w:t>
      </w:r>
      <w:r w:rsidR="000B019A" w:rsidRPr="000F1959">
        <w:rPr>
          <w:rFonts w:ascii="Times New Roman" w:eastAsia="Times New Roman" w:hAnsi="Times New Roman" w:cs="Times New Roman"/>
          <w:sz w:val="24"/>
          <w:szCs w:val="24"/>
        </w:rPr>
        <w:t>Контроль и надзор за частной детективной и охранной деятельностью</w:t>
      </w:r>
    </w:p>
    <w:p w:rsidR="00520706" w:rsidRPr="000F1959" w:rsidRDefault="00520706" w:rsidP="000F7287">
      <w:pPr>
        <w:spacing w:after="0" w:line="240" w:lineRule="auto"/>
        <w:ind w:firstLine="709"/>
        <w:jc w:val="both"/>
        <w:rPr>
          <w:rFonts w:ascii="Times New Roman" w:eastAsia="Times New Roman" w:hAnsi="Times New Roman" w:cs="Times New Roman"/>
          <w:sz w:val="24"/>
          <w:szCs w:val="24"/>
        </w:rPr>
      </w:pPr>
    </w:p>
    <w:p w:rsidR="00131BEA" w:rsidRPr="000F1959" w:rsidRDefault="00131BEA" w:rsidP="00131BEA">
      <w:pPr>
        <w:spacing w:after="0" w:line="240" w:lineRule="auto"/>
        <w:jc w:val="center"/>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 xml:space="preserve">Блок </w:t>
      </w:r>
      <w:r w:rsidR="000660BF" w:rsidRPr="000F1959">
        <w:rPr>
          <w:rFonts w:ascii="Times New Roman" w:eastAsia="Times New Roman" w:hAnsi="Times New Roman" w:cs="Times New Roman"/>
          <w:b/>
          <w:sz w:val="24"/>
          <w:szCs w:val="24"/>
        </w:rPr>
        <w:t>В</w:t>
      </w:r>
    </w:p>
    <w:p w:rsidR="007F4BB0" w:rsidRPr="000F1959" w:rsidRDefault="007F4BB0" w:rsidP="007F4BB0">
      <w:pPr>
        <w:spacing w:after="0" w:line="240" w:lineRule="auto"/>
        <w:jc w:val="center"/>
        <w:rPr>
          <w:rFonts w:ascii="Times New Roman" w:eastAsia="Times New Roman" w:hAnsi="Times New Roman" w:cs="Times New Roman"/>
          <w:b/>
          <w:sz w:val="24"/>
          <w:szCs w:val="24"/>
        </w:rPr>
      </w:pPr>
    </w:p>
    <w:p w:rsidR="007F4BB0" w:rsidRPr="000F1959" w:rsidRDefault="000660BF" w:rsidP="00F42EB4">
      <w:pPr>
        <w:spacing w:after="0" w:line="240" w:lineRule="auto"/>
        <w:ind w:firstLine="709"/>
        <w:jc w:val="both"/>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В</w:t>
      </w:r>
      <w:r w:rsidR="007F4BB0" w:rsidRPr="000F1959">
        <w:rPr>
          <w:rFonts w:ascii="Times New Roman" w:eastAsia="Times New Roman" w:hAnsi="Times New Roman" w:cs="Times New Roman"/>
          <w:b/>
          <w:sz w:val="24"/>
          <w:szCs w:val="24"/>
        </w:rPr>
        <w:t xml:space="preserve">.1 </w:t>
      </w:r>
      <w:r w:rsidR="00BE09F4">
        <w:rPr>
          <w:rFonts w:ascii="Times New Roman" w:eastAsia="Times New Roman" w:hAnsi="Times New Roman" w:cs="Times New Roman"/>
          <w:b/>
          <w:sz w:val="24"/>
          <w:szCs w:val="24"/>
        </w:rPr>
        <w:t>Практические</w:t>
      </w:r>
      <w:r w:rsidR="00131BEA" w:rsidRPr="000F1959">
        <w:rPr>
          <w:rFonts w:ascii="Times New Roman" w:eastAsia="Times New Roman" w:hAnsi="Times New Roman" w:cs="Times New Roman"/>
          <w:b/>
          <w:sz w:val="24"/>
          <w:szCs w:val="24"/>
        </w:rPr>
        <w:t xml:space="preserve"> задачи</w:t>
      </w:r>
      <w:r w:rsidR="007F4BB0" w:rsidRPr="000F1959">
        <w:rPr>
          <w:rFonts w:ascii="Times New Roman" w:eastAsia="Times New Roman" w:hAnsi="Times New Roman" w:cs="Times New Roman"/>
          <w:b/>
          <w:sz w:val="24"/>
          <w:szCs w:val="24"/>
        </w:rPr>
        <w:t>:</w:t>
      </w:r>
    </w:p>
    <w:p w:rsidR="007F4BB0" w:rsidRPr="000F1959" w:rsidRDefault="007F4BB0" w:rsidP="00F42EB4">
      <w:pPr>
        <w:spacing w:after="0" w:line="240" w:lineRule="auto"/>
        <w:ind w:firstLine="709"/>
        <w:jc w:val="both"/>
        <w:rPr>
          <w:rFonts w:ascii="Times New Roman" w:eastAsia="Times New Roman" w:hAnsi="Times New Roman" w:cs="Times New Roman"/>
          <w:sz w:val="24"/>
          <w:szCs w:val="24"/>
        </w:rPr>
      </w:pPr>
    </w:p>
    <w:p w:rsidR="00626526" w:rsidRPr="000F1959" w:rsidRDefault="00B4449F" w:rsidP="00B4449F">
      <w:pPr>
        <w:spacing w:after="0" w:line="240" w:lineRule="auto"/>
        <w:ind w:firstLine="709"/>
        <w:contextualSpacing/>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lastRenderedPageBreak/>
        <w:t>Раздел 1 Правоохранительная деятельность: понятие, принципы, основные направления</w:t>
      </w:r>
    </w:p>
    <w:p w:rsidR="00626526" w:rsidRPr="000F1959" w:rsidRDefault="00B4449F" w:rsidP="00B4449F">
      <w:pPr>
        <w:spacing w:after="0" w:line="240" w:lineRule="auto"/>
        <w:ind w:firstLine="709"/>
        <w:contextualSpacing/>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1.1 </w:t>
      </w:r>
      <w:r w:rsidR="009709FA" w:rsidRPr="000F1959">
        <w:rPr>
          <w:rFonts w:ascii="Times New Roman" w:eastAsia="Times New Roman" w:hAnsi="Times New Roman" w:cs="Times New Roman"/>
          <w:sz w:val="24"/>
          <w:szCs w:val="24"/>
          <w:lang w:eastAsia="ru-RU"/>
        </w:rPr>
        <w:t>Придя с работы домой, гражданин Вознесенский обнаружил, что замок на входной двери сломан, вещи в квартире разбросаны. Куда должен обратиться потерпевший?</w:t>
      </w:r>
      <w:r w:rsidR="00626526" w:rsidRPr="000F1959">
        <w:rPr>
          <w:rFonts w:ascii="Times New Roman" w:eastAsia="Times New Roman" w:hAnsi="Times New Roman" w:cs="Times New Roman"/>
          <w:sz w:val="24"/>
          <w:szCs w:val="24"/>
          <w:lang w:eastAsia="ru-RU"/>
        </w:rPr>
        <w:t xml:space="preserve"> Какие из перечисленных органов являются правоохранительными?</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а) в домоуправление;</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б) к мэру города;</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в) в страховую компанию;</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г) в полицию:</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д) прокуратура;</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е) следственный комитет;</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ж) частное детективное агентство.</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1.2 </w:t>
      </w:r>
      <w:r w:rsidR="009709FA" w:rsidRPr="000F1959">
        <w:rPr>
          <w:rFonts w:ascii="Times New Roman" w:eastAsia="Times New Roman" w:hAnsi="Times New Roman" w:cs="Times New Roman"/>
          <w:sz w:val="24"/>
          <w:szCs w:val="24"/>
          <w:lang w:eastAsia="ru-RU"/>
        </w:rPr>
        <w:t>Между студентами Зиминым и Семиным на семинаре завязался диалог. Зимин считает, что правоохранительная деятельность регулируется, в том числе, законами субъектов Федерации. Семин данное обстоятельство отрицает. Рассудите спор студентов. Охарактеризуйте нормативно-правовую базу правоохранительной деятельности в Российской Федерации.</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1.3 </w:t>
      </w:r>
      <w:r w:rsidR="009709FA" w:rsidRPr="000F1959">
        <w:rPr>
          <w:rFonts w:ascii="Times New Roman" w:eastAsia="Times New Roman" w:hAnsi="Times New Roman" w:cs="Times New Roman"/>
          <w:sz w:val="24"/>
          <w:szCs w:val="24"/>
          <w:lang w:eastAsia="ru-RU"/>
        </w:rPr>
        <w:t>Частный охранник Краснов на встрече выпускников на вопрос о месте работы отвечал, что является сотрудником правоохранительных органов. На это присутствующий Кукарин, сотрудник прокуратуры, ответил, что к числу правоохранительных органов могут относиться только государственные органы. Оцените сложившуюся ситуацию. Кто из участников диалога ошибается?</w:t>
      </w:r>
    </w:p>
    <w:p w:rsidR="009709F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1.4 </w:t>
      </w:r>
      <w:r w:rsidR="009709FA" w:rsidRPr="000F1959">
        <w:rPr>
          <w:rFonts w:ascii="Times New Roman" w:eastAsia="Times New Roman" w:hAnsi="Times New Roman" w:cs="Times New Roman"/>
          <w:sz w:val="24"/>
          <w:szCs w:val="24"/>
          <w:lang w:eastAsia="ru-RU"/>
        </w:rPr>
        <w:t>В областной газете было помещено следующее объявление: «Фирма «Гарант» оказывает помощь в розыске угнанных автомобилей, возврате украденных вещей. Конфиденциальность гарантируется». Мэр города обратился к прокурору области с запросом: «Законна ли деятельность этой организации?». Какой существенный признак правоохранительной деятельности здесь отсутствует?</w:t>
      </w:r>
    </w:p>
    <w:p w:rsidR="00B4449F"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p>
    <w:p w:rsidR="00B4449F"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Раздел 2 Судебная власть и судебная система Российской Федерации</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2.1 </w:t>
      </w:r>
      <w:r w:rsidR="009709FA" w:rsidRPr="000F1959">
        <w:rPr>
          <w:rFonts w:ascii="Times New Roman" w:eastAsia="Times New Roman" w:hAnsi="Times New Roman" w:cs="Times New Roman"/>
          <w:sz w:val="24"/>
          <w:szCs w:val="24"/>
          <w:lang w:eastAsia="ru-RU"/>
        </w:rPr>
        <w:t xml:space="preserve">Во время судебного разбирательства по делу Барабанова,  обвиняемого в совершении хулиганства, подсудимый заявил ходатайство о рассмотрении его дела в закрытом судебном заседании, поскольку ему стыдно за совершенные им в состоянии алкогольного </w:t>
      </w:r>
      <w:r w:rsidR="00626526" w:rsidRPr="000F1959">
        <w:rPr>
          <w:rFonts w:ascii="Times New Roman" w:eastAsia="Times New Roman" w:hAnsi="Times New Roman" w:cs="Times New Roman"/>
          <w:sz w:val="24"/>
          <w:szCs w:val="24"/>
          <w:lang w:eastAsia="ru-RU"/>
        </w:rPr>
        <w:t xml:space="preserve">опьянения хулиганские действия. </w:t>
      </w:r>
      <w:r w:rsidR="009709FA" w:rsidRPr="000F1959">
        <w:rPr>
          <w:rFonts w:ascii="Times New Roman" w:eastAsia="Times New Roman" w:hAnsi="Times New Roman" w:cs="Times New Roman"/>
          <w:sz w:val="24"/>
          <w:szCs w:val="24"/>
          <w:lang w:eastAsia="ru-RU"/>
        </w:rPr>
        <w:t>Какое решение должно быть принято по заявленному ходатайству?  В чем заключается гласность судебного разбирательства?</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2.2 </w:t>
      </w:r>
      <w:r w:rsidR="009709FA" w:rsidRPr="000F1959">
        <w:rPr>
          <w:rFonts w:ascii="Times New Roman" w:eastAsia="Times New Roman" w:hAnsi="Times New Roman" w:cs="Times New Roman"/>
          <w:sz w:val="24"/>
          <w:szCs w:val="24"/>
          <w:lang w:eastAsia="ru-RU"/>
        </w:rPr>
        <w:t>Обвиняемый Калугин обратился в суд с жалобой на следователя Зинова, который обращался к нему на «ты»  и не называл по имени-отчеству,  тем самым нарушая его конституционное право на уважени</w:t>
      </w:r>
      <w:r w:rsidR="00626526" w:rsidRPr="000F1959">
        <w:rPr>
          <w:rFonts w:ascii="Times New Roman" w:eastAsia="Times New Roman" w:hAnsi="Times New Roman" w:cs="Times New Roman"/>
          <w:sz w:val="24"/>
          <w:szCs w:val="24"/>
          <w:lang w:eastAsia="ru-RU"/>
        </w:rPr>
        <w:t xml:space="preserve">е чести и достоинства личности. </w:t>
      </w:r>
      <w:r w:rsidR="009709FA" w:rsidRPr="000F1959">
        <w:rPr>
          <w:rFonts w:ascii="Times New Roman" w:eastAsia="Times New Roman" w:hAnsi="Times New Roman" w:cs="Times New Roman"/>
          <w:sz w:val="24"/>
          <w:szCs w:val="24"/>
          <w:lang w:eastAsia="ru-RU"/>
        </w:rPr>
        <w:t>Подлежит ли рассмотрению эта жалоба? Подлежит ли она удовлетворению? В чем заключается принцип уважения чести и достоинства личности?</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2.3 </w:t>
      </w:r>
      <w:r w:rsidR="009709FA" w:rsidRPr="000F1959">
        <w:rPr>
          <w:rFonts w:ascii="Times New Roman" w:eastAsia="Times New Roman" w:hAnsi="Times New Roman" w:cs="Times New Roman"/>
          <w:sz w:val="24"/>
          <w:szCs w:val="24"/>
          <w:lang w:eastAsia="ru-RU"/>
        </w:rPr>
        <w:t>При рассмотрении уголовного дела в отношении Дубровина суд оставил без удовлетворения несколько ходатайств и жалоб стороны защиты, при этом удовлетворив ходатайство стороны обвинения.  Дубровин расценил это обстоятельство как нарушение принципа состязательности уголовного судопроизводства, усмотрев в этом факт того, что суд выступает на стороне обвинения и фактически выступает как орган уголовного преследования,  не создавая при этом условий для защиты своих прав участникам процесса со стороны защиты. В чем заключается, принцип состязательности при производстве по уголовным делам? Верна ли позиция Дубровина?</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2.4 </w:t>
      </w:r>
      <w:r w:rsidR="009709FA" w:rsidRPr="000F1959">
        <w:rPr>
          <w:rFonts w:ascii="Times New Roman" w:eastAsia="Times New Roman" w:hAnsi="Times New Roman" w:cs="Times New Roman"/>
          <w:sz w:val="24"/>
          <w:szCs w:val="24"/>
          <w:lang w:eastAsia="ru-RU"/>
        </w:rPr>
        <w:t xml:space="preserve">По приговору суда Ковальски осужден по пп «г», «д» ст. 161 УК РФ и приговорен к трем годам лишения свободы условно с испытательным сроком на один год.  Из материалов уголовного дела видно,  что предварительное следствие по делу проведено на русском языке. Сам же Ковальски по национальности румын, малограмотный, окончил всего 6  классов,  в школе учил молдавский язык.  Кроме того,  при допросах на </w:t>
      </w:r>
      <w:r w:rsidR="009709FA" w:rsidRPr="000F1959">
        <w:rPr>
          <w:rFonts w:ascii="Times New Roman" w:eastAsia="Times New Roman" w:hAnsi="Times New Roman" w:cs="Times New Roman"/>
          <w:sz w:val="24"/>
          <w:szCs w:val="24"/>
          <w:lang w:eastAsia="ru-RU"/>
        </w:rPr>
        <w:lastRenderedPageBreak/>
        <w:t>предварительном следствии в судебном заседании он заявлял о том, что русским языком владеет хорошо и в услугах переводчика не нуждается, в связи с чем ни на стадии предварительного расследования, ни в ходе судебного разбирательства, переводчиком обеспечен не был. Адвокатом осужденного была подана апелляционная жалоба, в которой адвокат просил суд апелляционной инстанции отменить приговор в связи с нарушением уголовно-процессуального закона. Какое решение должен принять суд апелляционной инстанции? Был ли нарушен в ходе предварительного следствия и в стадии судебного разбирательства принцип языка уголовного судопроизводства?</w:t>
      </w:r>
    </w:p>
    <w:p w:rsidR="009709F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Times New Roman" w:hAnsi="Times New Roman" w:cs="Times New Roman"/>
          <w:sz w:val="24"/>
          <w:szCs w:val="24"/>
          <w:lang w:eastAsia="ru-RU"/>
        </w:rPr>
        <w:t xml:space="preserve">2.5 </w:t>
      </w:r>
      <w:r w:rsidR="009709FA" w:rsidRPr="000F1959">
        <w:rPr>
          <w:rFonts w:ascii="Times New Roman" w:eastAsia="Calibri" w:hAnsi="Times New Roman" w:cs="Times New Roman"/>
          <w:sz w:val="24"/>
          <w:szCs w:val="24"/>
        </w:rPr>
        <w:t xml:space="preserve">Киселев обратился в </w:t>
      </w:r>
      <w:r w:rsidR="00BE09F4" w:rsidRPr="000F1959">
        <w:rPr>
          <w:rFonts w:ascii="Times New Roman" w:eastAsia="Calibri" w:hAnsi="Times New Roman" w:cs="Times New Roman"/>
          <w:sz w:val="24"/>
          <w:szCs w:val="24"/>
        </w:rPr>
        <w:t>Бузулукский</w:t>
      </w:r>
      <w:r w:rsidR="009709FA" w:rsidRPr="000F1959">
        <w:rPr>
          <w:rFonts w:ascii="Times New Roman" w:eastAsia="Calibri" w:hAnsi="Times New Roman" w:cs="Times New Roman"/>
          <w:sz w:val="24"/>
          <w:szCs w:val="24"/>
        </w:rPr>
        <w:t xml:space="preserve"> районный суд с иском о восстановлении на работу. В удовлетворен</w:t>
      </w:r>
      <w:r w:rsidR="00626526" w:rsidRPr="000F1959">
        <w:rPr>
          <w:rFonts w:ascii="Times New Roman" w:eastAsia="Calibri" w:hAnsi="Times New Roman" w:cs="Times New Roman"/>
          <w:sz w:val="24"/>
          <w:szCs w:val="24"/>
        </w:rPr>
        <w:t xml:space="preserve">ии иска ему было отказано.  </w:t>
      </w:r>
      <w:r w:rsidR="009709FA" w:rsidRPr="000F1959">
        <w:rPr>
          <w:rFonts w:ascii="Times New Roman" w:eastAsia="Calibri" w:hAnsi="Times New Roman" w:cs="Times New Roman"/>
          <w:sz w:val="24"/>
          <w:szCs w:val="24"/>
        </w:rPr>
        <w:t xml:space="preserve">Может ли Киселев обжаловать решение суда первой инстанции? </w:t>
      </w:r>
      <w:r w:rsidR="00626526" w:rsidRPr="000F1959">
        <w:rPr>
          <w:rFonts w:ascii="Times New Roman" w:eastAsia="Calibri" w:hAnsi="Times New Roman" w:cs="Times New Roman"/>
          <w:sz w:val="24"/>
          <w:szCs w:val="24"/>
        </w:rPr>
        <w:t xml:space="preserve"> </w:t>
      </w:r>
      <w:r w:rsidR="009709FA" w:rsidRPr="000F1959">
        <w:rPr>
          <w:rFonts w:ascii="Times New Roman" w:eastAsia="Calibri" w:hAnsi="Times New Roman" w:cs="Times New Roman"/>
          <w:sz w:val="24"/>
          <w:szCs w:val="24"/>
        </w:rPr>
        <w:t>Какой суд (указать структурное подразделение суда), в каком порядке и в каком составе судей будет рассматривать жалобу Киселева на решение по этому делу?</w:t>
      </w:r>
    </w:p>
    <w:p w:rsidR="009709F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Calibri" w:hAnsi="Times New Roman" w:cs="Times New Roman"/>
          <w:sz w:val="24"/>
          <w:szCs w:val="24"/>
        </w:rPr>
        <w:t xml:space="preserve">2.6 </w:t>
      </w:r>
      <w:r w:rsidR="002E2777" w:rsidRPr="000F1959">
        <w:rPr>
          <w:rFonts w:ascii="Times New Roman" w:eastAsia="Calibri" w:hAnsi="Times New Roman" w:cs="Times New Roman"/>
          <w:sz w:val="24"/>
          <w:szCs w:val="24"/>
        </w:rPr>
        <w:t xml:space="preserve">Районным судом по результатам рассмотрения гражданского дела было принято решение о взыскании с М. в пользу Л. 51 490 руб. в счет возмещения вреда, причиненного здоровью Л. (в результате нарушения правил дорожного движения). Судебная коллегия по гражданским делам областного суда, рассмотрев дело в апелляционном порядке по жалобе М., оставила решение районного суда без изменения, апелляционную жалобу М. без удовлетворения. Не согласившись с данным апелляционным определением по его делу, М. направил кассационную жалобу в Верховный Суд РФ. Из Верховного Суда РФ жалобу ему возвратили на том основании, что подобные дела Верховный Суд РФ в кассационном порядке не рассматривает.  Проанализируйте юридическую ситуацию с точки зрения закона. </w:t>
      </w:r>
      <w:r w:rsidR="009709FA" w:rsidRPr="000F1959">
        <w:rPr>
          <w:rFonts w:ascii="Times New Roman" w:eastAsia="Calibri" w:hAnsi="Times New Roman" w:cs="Times New Roman"/>
          <w:sz w:val="24"/>
          <w:szCs w:val="24"/>
        </w:rPr>
        <w:t xml:space="preserve">Все ли приведенные ниже наименования относятся к понятию судебной инстанции? Если нет, то почему? </w:t>
      </w:r>
    </w:p>
    <w:p w:rsidR="009709FA" w:rsidRPr="000F1959" w:rsidRDefault="009709FA" w:rsidP="009709FA">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 районный суд; </w:t>
      </w:r>
    </w:p>
    <w:p w:rsidR="009709FA" w:rsidRPr="000F1959" w:rsidRDefault="009709FA" w:rsidP="009709FA">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 кассационное производство; </w:t>
      </w:r>
    </w:p>
    <w:p w:rsidR="009709FA" w:rsidRPr="000F1959" w:rsidRDefault="009709FA" w:rsidP="009709FA">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 Военная коллегия Верховного Суда; </w:t>
      </w:r>
    </w:p>
    <w:p w:rsidR="009709FA" w:rsidRPr="000F1959" w:rsidRDefault="009709FA" w:rsidP="009709FA">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 Коллегия по гражданским делам областного суда; </w:t>
      </w:r>
    </w:p>
    <w:p w:rsidR="009709FA" w:rsidRPr="000F1959" w:rsidRDefault="009709FA" w:rsidP="009709FA">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 производство в порядке надзора; </w:t>
      </w:r>
    </w:p>
    <w:p w:rsidR="009709FA" w:rsidRPr="000F1959" w:rsidRDefault="009709FA" w:rsidP="009709FA">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 производство по вновь открывшимся обстоятельствам; </w:t>
      </w:r>
    </w:p>
    <w:p w:rsidR="009709FA" w:rsidRPr="000F1959" w:rsidRDefault="009709FA" w:rsidP="009709FA">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 Конституционный Суд РФ; </w:t>
      </w:r>
    </w:p>
    <w:p w:rsidR="00131BE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Мировой судья.</w:t>
      </w:r>
    </w:p>
    <w:p w:rsidR="009709F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2.7 </w:t>
      </w:r>
      <w:r w:rsidR="009709FA" w:rsidRPr="000F1959">
        <w:rPr>
          <w:rFonts w:ascii="Times New Roman" w:eastAsia="Calibri" w:hAnsi="Times New Roman" w:cs="Times New Roman"/>
          <w:sz w:val="24"/>
          <w:szCs w:val="24"/>
        </w:rPr>
        <w:t>Бывший военнослужащий Лисичкин написал жалобу на действия командира воинской части, в которой он служил, считая, что его незаконно исключили из списков л</w:t>
      </w:r>
      <w:r w:rsidR="00626526" w:rsidRPr="000F1959">
        <w:rPr>
          <w:rFonts w:ascii="Times New Roman" w:eastAsia="Calibri" w:hAnsi="Times New Roman" w:cs="Times New Roman"/>
          <w:sz w:val="24"/>
          <w:szCs w:val="24"/>
        </w:rPr>
        <w:t xml:space="preserve">ичного состава воинской части.  </w:t>
      </w:r>
      <w:r w:rsidR="009709FA" w:rsidRPr="000F1959">
        <w:rPr>
          <w:rFonts w:ascii="Times New Roman" w:eastAsia="Calibri" w:hAnsi="Times New Roman" w:cs="Times New Roman"/>
          <w:sz w:val="24"/>
          <w:szCs w:val="24"/>
        </w:rPr>
        <w:t xml:space="preserve">В какой суд Лисичкин должен направить эту жалобу для рассмотрения  в суде первой инстанции? </w:t>
      </w:r>
    </w:p>
    <w:p w:rsidR="009709F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2.8 </w:t>
      </w:r>
      <w:r w:rsidR="009709FA" w:rsidRPr="000F1959">
        <w:rPr>
          <w:rFonts w:ascii="Times New Roman" w:eastAsia="Calibri" w:hAnsi="Times New Roman" w:cs="Times New Roman"/>
          <w:sz w:val="24"/>
          <w:szCs w:val="24"/>
        </w:rPr>
        <w:t>Оренбургский областной суд вынес приговор по уголовн</w:t>
      </w:r>
      <w:r w:rsidR="00626526" w:rsidRPr="000F1959">
        <w:rPr>
          <w:rFonts w:ascii="Times New Roman" w:eastAsia="Calibri" w:hAnsi="Times New Roman" w:cs="Times New Roman"/>
          <w:sz w:val="24"/>
          <w:szCs w:val="24"/>
        </w:rPr>
        <w:t xml:space="preserve">ому делу в отношении Комарова. </w:t>
      </w:r>
      <w:r w:rsidR="009709FA" w:rsidRPr="000F1959">
        <w:rPr>
          <w:rFonts w:ascii="Times New Roman" w:eastAsia="Calibri" w:hAnsi="Times New Roman" w:cs="Times New Roman"/>
          <w:sz w:val="24"/>
          <w:szCs w:val="24"/>
        </w:rPr>
        <w:t>В какой суд (с указанием структурного подразделения) и в каком порядке этот приговор можно обжаловать?</w:t>
      </w:r>
    </w:p>
    <w:p w:rsidR="009709F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2.9 </w:t>
      </w:r>
      <w:r w:rsidR="009709FA" w:rsidRPr="000F1959">
        <w:rPr>
          <w:rFonts w:ascii="Times New Roman" w:eastAsia="Calibri" w:hAnsi="Times New Roman" w:cs="Times New Roman"/>
          <w:sz w:val="24"/>
          <w:szCs w:val="24"/>
        </w:rPr>
        <w:t>Подушкин обратился в суд с иском о взыскании задолженности по заработной плате. Мировой судья принял заявление и возбудил производство по делу. В судебном заседании Подушкин заявил новые требования о восстановлении о работе. Мировой судья передал дело о подсудности в районный суд. Районный суд  в удовлетворении исковых</w:t>
      </w:r>
      <w:r w:rsidR="00626526" w:rsidRPr="000F1959">
        <w:rPr>
          <w:rFonts w:ascii="Times New Roman" w:eastAsia="Calibri" w:hAnsi="Times New Roman" w:cs="Times New Roman"/>
          <w:sz w:val="24"/>
          <w:szCs w:val="24"/>
        </w:rPr>
        <w:t xml:space="preserve"> требований Подушкина отказал.  </w:t>
      </w:r>
      <w:r w:rsidR="009709FA" w:rsidRPr="000F1959">
        <w:rPr>
          <w:rFonts w:ascii="Times New Roman" w:eastAsia="Calibri" w:hAnsi="Times New Roman" w:cs="Times New Roman"/>
          <w:sz w:val="24"/>
          <w:szCs w:val="24"/>
        </w:rPr>
        <w:t xml:space="preserve">Как должен поступить Подушкин, чтобы решение по его делу было пересмотрено судом 2 инстанции? </w:t>
      </w:r>
      <w:r w:rsidR="00626526" w:rsidRPr="000F1959">
        <w:rPr>
          <w:rFonts w:ascii="Times New Roman" w:eastAsia="Calibri" w:hAnsi="Times New Roman" w:cs="Times New Roman"/>
          <w:sz w:val="24"/>
          <w:szCs w:val="24"/>
        </w:rPr>
        <w:t xml:space="preserve"> </w:t>
      </w:r>
      <w:r w:rsidR="009709FA" w:rsidRPr="000F1959">
        <w:rPr>
          <w:rFonts w:ascii="Times New Roman" w:eastAsia="Calibri" w:hAnsi="Times New Roman" w:cs="Times New Roman"/>
          <w:sz w:val="24"/>
          <w:szCs w:val="24"/>
        </w:rPr>
        <w:t>Чем отличается рассмотрение дел в апелляционной инстанции от рассмотрения дел в суде 1 инстанции?</w:t>
      </w:r>
    </w:p>
    <w:p w:rsidR="009709F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2.10 </w:t>
      </w:r>
      <w:r w:rsidR="009709FA" w:rsidRPr="000F1959">
        <w:rPr>
          <w:rFonts w:ascii="Times New Roman" w:eastAsia="Calibri" w:hAnsi="Times New Roman" w:cs="Times New Roman"/>
          <w:sz w:val="24"/>
          <w:szCs w:val="24"/>
        </w:rPr>
        <w:t>Оренбургский областной суд приговорил к пожизненному заключению Матвеева,  совершившего ряд тяжких преступлений,  взбудораживших общественность области.  Верховный Суд РФ о</w:t>
      </w:r>
      <w:r w:rsidR="00626526" w:rsidRPr="000F1959">
        <w:rPr>
          <w:rFonts w:ascii="Times New Roman" w:eastAsia="Calibri" w:hAnsi="Times New Roman" w:cs="Times New Roman"/>
          <w:sz w:val="24"/>
          <w:szCs w:val="24"/>
        </w:rPr>
        <w:t xml:space="preserve">ставил приговор без изменения.  </w:t>
      </w:r>
      <w:r w:rsidR="009709FA" w:rsidRPr="000F1959">
        <w:rPr>
          <w:rFonts w:ascii="Times New Roman" w:eastAsia="Calibri" w:hAnsi="Times New Roman" w:cs="Times New Roman"/>
          <w:sz w:val="24"/>
          <w:szCs w:val="24"/>
        </w:rPr>
        <w:t xml:space="preserve">Назовите судебные инстанции,  рассмотревшие данное дело. </w:t>
      </w:r>
      <w:r w:rsidR="00626526" w:rsidRPr="000F1959">
        <w:rPr>
          <w:rFonts w:ascii="Times New Roman" w:eastAsia="Calibri" w:hAnsi="Times New Roman" w:cs="Times New Roman"/>
          <w:sz w:val="24"/>
          <w:szCs w:val="24"/>
        </w:rPr>
        <w:t xml:space="preserve"> </w:t>
      </w:r>
      <w:r w:rsidR="009709FA" w:rsidRPr="000F1959">
        <w:rPr>
          <w:rFonts w:ascii="Times New Roman" w:eastAsia="Calibri" w:hAnsi="Times New Roman" w:cs="Times New Roman"/>
          <w:sz w:val="24"/>
          <w:szCs w:val="24"/>
        </w:rPr>
        <w:t>В каких случаях областной суд выступает судом первой инстанции?</w:t>
      </w:r>
    </w:p>
    <w:p w:rsidR="009709F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lastRenderedPageBreak/>
        <w:t xml:space="preserve">2.11 </w:t>
      </w:r>
      <w:r w:rsidR="009709FA" w:rsidRPr="000F1959">
        <w:rPr>
          <w:rFonts w:ascii="Times New Roman" w:eastAsia="Calibri" w:hAnsi="Times New Roman" w:cs="Times New Roman"/>
          <w:sz w:val="24"/>
          <w:szCs w:val="24"/>
        </w:rPr>
        <w:t>Приговор суда апелляционной инстанции в отношении Зимина был обжалован.  В своей жалобе осужденный Зимин указал,  что суд апелляционной инстанции не исследовал никаких новых доказательств,  а использовал те же доказательства, что и мировой судья, однако вынес другой приговор, что, по мнению Зимина</w:t>
      </w:r>
      <w:r w:rsidR="00626526" w:rsidRPr="000F1959">
        <w:rPr>
          <w:rFonts w:ascii="Times New Roman" w:eastAsia="Calibri" w:hAnsi="Times New Roman" w:cs="Times New Roman"/>
          <w:sz w:val="24"/>
          <w:szCs w:val="24"/>
        </w:rPr>
        <w:t xml:space="preserve">, неправильно и несправедливо.  </w:t>
      </w:r>
      <w:r w:rsidR="009709FA" w:rsidRPr="000F1959">
        <w:rPr>
          <w:rFonts w:ascii="Times New Roman" w:eastAsia="Calibri" w:hAnsi="Times New Roman" w:cs="Times New Roman"/>
          <w:sz w:val="24"/>
          <w:szCs w:val="24"/>
        </w:rPr>
        <w:t>Оцените доводы жалобы.</w:t>
      </w:r>
    </w:p>
    <w:p w:rsidR="009709FA" w:rsidRPr="000F1959" w:rsidRDefault="00B4449F" w:rsidP="00B4449F">
      <w:pPr>
        <w:spacing w:after="0" w:line="240" w:lineRule="auto"/>
        <w:ind w:firstLine="720"/>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2.12 </w:t>
      </w:r>
      <w:r w:rsidR="009709FA" w:rsidRPr="000F1959">
        <w:rPr>
          <w:rFonts w:ascii="Times New Roman" w:eastAsia="Calibri" w:hAnsi="Times New Roman" w:cs="Times New Roman"/>
          <w:sz w:val="24"/>
          <w:szCs w:val="24"/>
        </w:rPr>
        <w:t>К мировому судье с заявлением о расторжении брака и разделе совместно нажитого имущества обратились супруги Карасевы.  Оба супруга согласны на расторжение брака,  общих детей не имеют.  Общее имущество супругов предварительно было оценено в 560 тыс. рублей. Подлежит ли дело рассмотрению мировым судьей?</w:t>
      </w:r>
    </w:p>
    <w:p w:rsidR="009709F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Calibri" w:hAnsi="Times New Roman" w:cs="Times New Roman"/>
          <w:sz w:val="24"/>
          <w:szCs w:val="24"/>
        </w:rPr>
        <w:t xml:space="preserve">2.13 </w:t>
      </w:r>
      <w:r w:rsidR="009709FA" w:rsidRPr="000F1959">
        <w:rPr>
          <w:rFonts w:ascii="Times New Roman" w:eastAsia="Times New Roman" w:hAnsi="Times New Roman" w:cs="Times New Roman"/>
          <w:sz w:val="24"/>
          <w:szCs w:val="24"/>
          <w:lang w:eastAsia="ru-RU"/>
        </w:rPr>
        <w:t xml:space="preserve">Между ООО «Небо» и ООО «Земля» был заключен договор купли – продажи. Хотя ООО «Небо» заплатило за товар определенную договором сумму, продавец ООО «Земля» товар покупателю вовремя не передало. ООО «Небо» подало иск в арбитражный суд </w:t>
      </w:r>
      <w:r w:rsidRPr="000F1959">
        <w:rPr>
          <w:rFonts w:ascii="Times New Roman" w:eastAsia="Times New Roman" w:hAnsi="Times New Roman" w:cs="Times New Roman"/>
          <w:sz w:val="24"/>
          <w:szCs w:val="24"/>
          <w:lang w:eastAsia="ru-RU"/>
        </w:rPr>
        <w:t>Оренбургской</w:t>
      </w:r>
      <w:r w:rsidR="009709FA" w:rsidRPr="000F1959">
        <w:rPr>
          <w:rFonts w:ascii="Times New Roman" w:eastAsia="Times New Roman" w:hAnsi="Times New Roman" w:cs="Times New Roman"/>
          <w:sz w:val="24"/>
          <w:szCs w:val="24"/>
          <w:lang w:eastAsia="ru-RU"/>
        </w:rPr>
        <w:t xml:space="preserve"> области, однако представители ООО «Земля» возражали против рассмотрения дела в арбитражном суде, настаивая на его передаче в Третейский суд при Торгово–промышленной палате. Какие дела подведомственны арбитражным судам? Какова система арбитражных судов в РФ? Опишите подсудность дел по первой инстанции различным звеньям арбитражных судов. В каком случае дела, подведомственные арбитражным судам, могут рассматривать третейские суды?</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2.14 </w:t>
      </w:r>
      <w:r w:rsidR="009709FA" w:rsidRPr="000F1959">
        <w:rPr>
          <w:rFonts w:ascii="Times New Roman" w:eastAsia="Times New Roman" w:hAnsi="Times New Roman" w:cs="Times New Roman"/>
          <w:sz w:val="24"/>
          <w:szCs w:val="24"/>
          <w:lang w:eastAsia="ru-RU"/>
        </w:rPr>
        <w:t>Судебная коллегия по гражданским делам Верховного Суда РФ приостановила деятельность одной из политических партий. Не согласившись с этим решением, ответчик обжаловал его в Президиум Верховного Суда РФ. Однако в аппарате Президиума пояснили, что не могут принять жалобу на судебное решение, не вступившее в законную силу.</w:t>
      </w:r>
      <w:r w:rsidRPr="000F1959">
        <w:rPr>
          <w:rFonts w:ascii="Times New Roman" w:eastAsia="Times New Roman" w:hAnsi="Times New Roman" w:cs="Times New Roman"/>
          <w:sz w:val="24"/>
          <w:szCs w:val="24"/>
          <w:lang w:eastAsia="ru-RU"/>
        </w:rPr>
        <w:t xml:space="preserve"> </w:t>
      </w:r>
      <w:r w:rsidR="009709FA" w:rsidRPr="000F1959">
        <w:rPr>
          <w:rFonts w:ascii="Times New Roman" w:eastAsia="Times New Roman" w:hAnsi="Times New Roman" w:cs="Times New Roman"/>
          <w:sz w:val="24"/>
          <w:szCs w:val="24"/>
          <w:lang w:eastAsia="ru-RU"/>
        </w:rPr>
        <w:t>Опишите состав и</w:t>
      </w:r>
      <w:r w:rsidRPr="000F1959">
        <w:rPr>
          <w:rFonts w:ascii="Times New Roman" w:eastAsia="Times New Roman" w:hAnsi="Times New Roman" w:cs="Times New Roman"/>
          <w:sz w:val="24"/>
          <w:szCs w:val="24"/>
          <w:lang w:eastAsia="ru-RU"/>
        </w:rPr>
        <w:t xml:space="preserve"> структуру Верховного Суда РФ. </w:t>
      </w:r>
      <w:r w:rsidR="009709FA" w:rsidRPr="000F1959">
        <w:rPr>
          <w:rFonts w:ascii="Times New Roman" w:eastAsia="Times New Roman" w:hAnsi="Times New Roman" w:cs="Times New Roman"/>
          <w:sz w:val="24"/>
          <w:szCs w:val="24"/>
          <w:lang w:eastAsia="ru-RU"/>
        </w:rPr>
        <w:t xml:space="preserve">Имела ли право судебная коллегия по гражданским делам Верховного Суда РФ рассматривать данное дело по первой инстанции? Правильно ли поступили в аппарате Президиума Верховного Суда РФ? Какова компетенция Президиума Верховного Суда РФ? Кто входит в состав </w:t>
      </w:r>
      <w:r w:rsidRPr="000F1959">
        <w:rPr>
          <w:rFonts w:ascii="Times New Roman" w:eastAsia="Times New Roman" w:hAnsi="Times New Roman" w:cs="Times New Roman"/>
          <w:sz w:val="24"/>
          <w:szCs w:val="24"/>
          <w:lang w:eastAsia="ru-RU"/>
        </w:rPr>
        <w:t xml:space="preserve">Президиума Верховного Суда РФ? </w:t>
      </w:r>
      <w:r w:rsidR="009709FA" w:rsidRPr="000F1959">
        <w:rPr>
          <w:rFonts w:ascii="Times New Roman" w:eastAsia="Times New Roman" w:hAnsi="Times New Roman" w:cs="Times New Roman"/>
          <w:sz w:val="24"/>
          <w:szCs w:val="24"/>
          <w:lang w:eastAsia="ru-RU"/>
        </w:rPr>
        <w:t>Какое подразделение Верховного Суда РФ пересматривает не вступившие в законную силу решения, вынесенные по первой инстанции одной из судебных коллегий Верховного Суда РФ?</w:t>
      </w:r>
    </w:p>
    <w:p w:rsidR="009709F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2.15 </w:t>
      </w:r>
      <w:r w:rsidR="009709FA" w:rsidRPr="000F1959">
        <w:rPr>
          <w:rFonts w:ascii="Times New Roman" w:eastAsia="Times New Roman" w:hAnsi="Times New Roman" w:cs="Times New Roman"/>
          <w:sz w:val="24"/>
          <w:szCs w:val="24"/>
          <w:lang w:eastAsia="ru-RU"/>
        </w:rPr>
        <w:t xml:space="preserve">В Конституционный Суд РФ поступил запрос гарнизонного военного суда о соответствии Уголовно-процессуальному кодексу РФ отдельных положений Федерального закона РФ «О прокуратуре РФ». </w:t>
      </w:r>
      <w:r w:rsidRPr="000F1959">
        <w:rPr>
          <w:rFonts w:ascii="Times New Roman" w:eastAsia="Times New Roman" w:hAnsi="Times New Roman" w:cs="Times New Roman"/>
          <w:sz w:val="24"/>
          <w:szCs w:val="24"/>
          <w:lang w:eastAsia="ru-RU"/>
        </w:rPr>
        <w:t xml:space="preserve"> </w:t>
      </w:r>
      <w:r w:rsidR="009709FA" w:rsidRPr="000F1959">
        <w:rPr>
          <w:rFonts w:ascii="Times New Roman" w:eastAsia="Times New Roman" w:hAnsi="Times New Roman" w:cs="Times New Roman"/>
          <w:sz w:val="24"/>
          <w:szCs w:val="24"/>
          <w:lang w:eastAsia="ru-RU"/>
        </w:rPr>
        <w:t>Каковы цели и полном</w:t>
      </w:r>
      <w:r w:rsidRPr="000F1959">
        <w:rPr>
          <w:rFonts w:ascii="Times New Roman" w:eastAsia="Times New Roman" w:hAnsi="Times New Roman" w:cs="Times New Roman"/>
          <w:sz w:val="24"/>
          <w:szCs w:val="24"/>
          <w:lang w:eastAsia="ru-RU"/>
        </w:rPr>
        <w:t xml:space="preserve">очия Конституционного суда РФ?  </w:t>
      </w:r>
      <w:r w:rsidR="009709FA" w:rsidRPr="000F1959">
        <w:rPr>
          <w:rFonts w:ascii="Times New Roman" w:eastAsia="Times New Roman" w:hAnsi="Times New Roman" w:cs="Times New Roman"/>
          <w:sz w:val="24"/>
          <w:szCs w:val="24"/>
          <w:lang w:eastAsia="ru-RU"/>
        </w:rPr>
        <w:t>Опишите состав Конститу</w:t>
      </w:r>
      <w:r w:rsidRPr="000F1959">
        <w:rPr>
          <w:rFonts w:ascii="Times New Roman" w:eastAsia="Times New Roman" w:hAnsi="Times New Roman" w:cs="Times New Roman"/>
          <w:sz w:val="24"/>
          <w:szCs w:val="24"/>
          <w:lang w:eastAsia="ru-RU"/>
        </w:rPr>
        <w:t xml:space="preserve">ционного Суда РФ.  </w:t>
      </w:r>
      <w:r w:rsidR="009709FA" w:rsidRPr="000F1959">
        <w:rPr>
          <w:rFonts w:ascii="Times New Roman" w:eastAsia="Times New Roman" w:hAnsi="Times New Roman" w:cs="Times New Roman"/>
          <w:sz w:val="24"/>
          <w:szCs w:val="24"/>
          <w:lang w:eastAsia="ru-RU"/>
        </w:rPr>
        <w:t>Вправе ли Конституционный суд РФ рассматривать данный запрос?</w:t>
      </w:r>
    </w:p>
    <w:p w:rsidR="009709F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2.16 </w:t>
      </w:r>
      <w:r w:rsidR="009709FA" w:rsidRPr="000F1959">
        <w:rPr>
          <w:rFonts w:ascii="Times New Roman" w:eastAsia="Times New Roman" w:hAnsi="Times New Roman" w:cs="Times New Roman"/>
          <w:sz w:val="24"/>
          <w:szCs w:val="24"/>
          <w:lang w:eastAsia="ru-RU"/>
        </w:rPr>
        <w:t>Гражданин Тетюшин,  работавший механиком в частном автосервисе был   уволен с работы,  по его мнению, незаконно без объяснения причин.  Он считает, что  нарушено предусмотренное ст. 37</w:t>
      </w:r>
      <w:r w:rsidRPr="000F1959">
        <w:rPr>
          <w:rFonts w:ascii="Times New Roman" w:eastAsia="Times New Roman" w:hAnsi="Times New Roman" w:cs="Times New Roman"/>
          <w:sz w:val="24"/>
          <w:szCs w:val="24"/>
          <w:lang w:eastAsia="ru-RU"/>
        </w:rPr>
        <w:t xml:space="preserve"> Конституции РФ право на труд. </w:t>
      </w:r>
      <w:r w:rsidR="009709FA" w:rsidRPr="000F1959">
        <w:rPr>
          <w:rFonts w:ascii="Times New Roman" w:eastAsia="Times New Roman" w:hAnsi="Times New Roman" w:cs="Times New Roman"/>
          <w:sz w:val="24"/>
          <w:szCs w:val="24"/>
          <w:lang w:eastAsia="ru-RU"/>
        </w:rPr>
        <w:t>Может ли он обратиться в Конституционный Суд РФ с жалобой на незакон</w:t>
      </w:r>
      <w:r w:rsidRPr="000F1959">
        <w:rPr>
          <w:rFonts w:ascii="Times New Roman" w:eastAsia="Times New Roman" w:hAnsi="Times New Roman" w:cs="Times New Roman"/>
          <w:sz w:val="24"/>
          <w:szCs w:val="24"/>
          <w:lang w:eastAsia="ru-RU"/>
        </w:rPr>
        <w:t xml:space="preserve">ность действий администрации? </w:t>
      </w:r>
      <w:r w:rsidR="009709FA" w:rsidRPr="000F1959">
        <w:rPr>
          <w:rFonts w:ascii="Times New Roman" w:eastAsia="Times New Roman" w:hAnsi="Times New Roman" w:cs="Times New Roman"/>
          <w:sz w:val="24"/>
          <w:szCs w:val="24"/>
          <w:lang w:eastAsia="ru-RU"/>
        </w:rPr>
        <w:t>Какой суд может защитить его права?</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2.17 </w:t>
      </w:r>
      <w:r w:rsidR="009709FA" w:rsidRPr="000F1959">
        <w:rPr>
          <w:rFonts w:ascii="Times New Roman" w:eastAsia="Times New Roman" w:hAnsi="Times New Roman" w:cs="Times New Roman"/>
          <w:sz w:val="24"/>
          <w:szCs w:val="24"/>
          <w:lang w:eastAsia="ru-RU"/>
        </w:rPr>
        <w:t>30-летний заведующий отделением «скорой помощи» Ростовский получил заочно второе высшее юридическое образование, после чего изъявил желание сдать квалификационный экзамен для замещения должности мирового судьи. Будет ли допущен Ростовский к экзамену? Перечислите требования, предъявляемые к кандидату на должность мирового судьи?</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2.18 </w:t>
      </w:r>
      <w:r w:rsidR="009709FA" w:rsidRPr="000F1959">
        <w:rPr>
          <w:rFonts w:ascii="Times New Roman" w:eastAsia="Times New Roman" w:hAnsi="Times New Roman" w:cs="Times New Roman"/>
          <w:sz w:val="24"/>
          <w:szCs w:val="24"/>
          <w:lang w:eastAsia="ru-RU"/>
        </w:rPr>
        <w:t>Савин в период обучения на юридическом факультете отработал 4 года секретарем судебных заседаний, а после его окончания еще 3 года юристом акционерного общества. Достаточно ли данного стажа, чтобы стать кандидатом на должность судьи районного суда? Опишите порядок отбора кандидатов на должность судьи.</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2.19 </w:t>
      </w:r>
      <w:r w:rsidR="009709FA" w:rsidRPr="000F1959">
        <w:rPr>
          <w:rFonts w:ascii="Times New Roman" w:eastAsia="Times New Roman" w:hAnsi="Times New Roman" w:cs="Times New Roman"/>
          <w:sz w:val="24"/>
          <w:szCs w:val="24"/>
          <w:lang w:eastAsia="ru-RU"/>
        </w:rPr>
        <w:t xml:space="preserve">Гражданин Косов получил извещение о том,  что он включен в списки кандидатов в присяжные заседатели и должен прибыть в суд для участия в рассмотрении уголовного дела.  Косов является сотрудником органов внутренних дел. Может ли он быть присяжным заседателем? Должен ли он явиться по вызову, его не отпускают с работы? </w:t>
      </w:r>
      <w:r w:rsidR="009709FA" w:rsidRPr="000F1959">
        <w:rPr>
          <w:rFonts w:ascii="Times New Roman" w:eastAsia="Times New Roman" w:hAnsi="Times New Roman" w:cs="Times New Roman"/>
          <w:sz w:val="24"/>
          <w:szCs w:val="24"/>
          <w:lang w:eastAsia="ru-RU"/>
        </w:rPr>
        <w:lastRenderedPageBreak/>
        <w:t>Поясните,  кто такие присяжные заседатели,  каковы требования к присяжным заседателям и какова их роль в осуществлении правосудия?</w:t>
      </w:r>
    </w:p>
    <w:p w:rsidR="009709F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2.20 </w:t>
      </w:r>
      <w:r w:rsidR="009709FA" w:rsidRPr="000F1959">
        <w:rPr>
          <w:rFonts w:ascii="Times New Roman" w:eastAsia="Times New Roman" w:hAnsi="Times New Roman" w:cs="Times New Roman"/>
          <w:sz w:val="24"/>
          <w:szCs w:val="24"/>
          <w:lang w:eastAsia="ru-RU"/>
        </w:rPr>
        <w:t xml:space="preserve">Носов ранее систематически употреблял героин, в связи с чем был поставлен на учет в наркологическом диспансере. Под воздействием семьи он прошел курс лечения в клинике и излечился, однако с учета не свят по причине </w:t>
      </w:r>
      <w:r w:rsidR="00626526" w:rsidRPr="000F1959">
        <w:rPr>
          <w:rFonts w:ascii="Times New Roman" w:eastAsia="Times New Roman" w:hAnsi="Times New Roman" w:cs="Times New Roman"/>
          <w:sz w:val="24"/>
          <w:szCs w:val="24"/>
          <w:lang w:eastAsia="ru-RU"/>
        </w:rPr>
        <w:t xml:space="preserve">недостаточного срока ремиссии.  </w:t>
      </w:r>
      <w:r w:rsidR="009709FA" w:rsidRPr="000F1959">
        <w:rPr>
          <w:rFonts w:ascii="Times New Roman" w:eastAsia="Times New Roman" w:hAnsi="Times New Roman" w:cs="Times New Roman"/>
          <w:sz w:val="24"/>
          <w:szCs w:val="24"/>
          <w:lang w:eastAsia="ru-RU"/>
        </w:rPr>
        <w:t>Соответствует ли Носов требованиям, предъявляемым к присяжным заседателям?</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2.21 </w:t>
      </w:r>
      <w:r w:rsidR="009709FA" w:rsidRPr="000F1959">
        <w:rPr>
          <w:rFonts w:ascii="Times New Roman" w:eastAsia="Times New Roman" w:hAnsi="Times New Roman" w:cs="Times New Roman"/>
          <w:sz w:val="24"/>
          <w:szCs w:val="24"/>
          <w:lang w:eastAsia="ru-RU"/>
        </w:rPr>
        <w:t>В связи с поступающими в квалификационную коллегию судей Саратовской области жалобами на судью М. созданная комиссия проверила его работу в районном суде. В результате было установлено, что М. безответственно относится к вопросам судебной деятельности, допускает волокиту при рассмотрении уголовных и гражданских дел, нарушения процессуальных законов. Кроме того, М. при пропаже в суде ценных бумаг из личных документов осужденного публично, без достаточных оснований обвинил в совершении хищения работников суда. Злоупотребляя служебным положением, М. взял во временное пользование малогабаритный телевизор, числящийся за судом как вещественное доказательство. Оценивая изложенные факты, комиссия пришла к выводу о невозможности дальнейшего пребывания М. в должности судьи, о чем было доложено на заседании кв</w:t>
      </w:r>
      <w:r w:rsidR="00626526" w:rsidRPr="000F1959">
        <w:rPr>
          <w:rFonts w:ascii="Times New Roman" w:eastAsia="Times New Roman" w:hAnsi="Times New Roman" w:cs="Times New Roman"/>
          <w:sz w:val="24"/>
          <w:szCs w:val="24"/>
          <w:lang w:eastAsia="ru-RU"/>
        </w:rPr>
        <w:t xml:space="preserve">алификационной коллегии судей. </w:t>
      </w:r>
      <w:r w:rsidR="009709FA" w:rsidRPr="000F1959">
        <w:rPr>
          <w:rFonts w:ascii="Times New Roman" w:eastAsia="Times New Roman" w:hAnsi="Times New Roman" w:cs="Times New Roman"/>
          <w:sz w:val="24"/>
          <w:szCs w:val="24"/>
          <w:lang w:eastAsia="ru-RU"/>
        </w:rPr>
        <w:t>Имеются ли в данном случае основания дл</w:t>
      </w:r>
      <w:r w:rsidRPr="000F1959">
        <w:rPr>
          <w:rFonts w:ascii="Times New Roman" w:eastAsia="Times New Roman" w:hAnsi="Times New Roman" w:cs="Times New Roman"/>
          <w:sz w:val="24"/>
          <w:szCs w:val="24"/>
          <w:lang w:eastAsia="ru-RU"/>
        </w:rPr>
        <w:t xml:space="preserve">я прекращения полномочий судьи? </w:t>
      </w:r>
      <w:r w:rsidR="009709FA" w:rsidRPr="000F1959">
        <w:rPr>
          <w:rFonts w:ascii="Times New Roman" w:eastAsia="Times New Roman" w:hAnsi="Times New Roman" w:cs="Times New Roman"/>
          <w:sz w:val="24"/>
          <w:szCs w:val="24"/>
          <w:lang w:eastAsia="ru-RU"/>
        </w:rPr>
        <w:t xml:space="preserve">Куда следует обратиться М., если он не согласен с выводами комиссии или решением квалификационной коллегии судей? В каких случаях полномочия судьи могут быть приостановлены? Каков порядок приостановления полномочий судьи? </w:t>
      </w:r>
      <w:r w:rsidRPr="000F1959">
        <w:rPr>
          <w:rFonts w:ascii="Times New Roman" w:eastAsia="Times New Roman" w:hAnsi="Times New Roman" w:cs="Times New Roman"/>
          <w:sz w:val="24"/>
          <w:szCs w:val="24"/>
          <w:lang w:eastAsia="ru-RU"/>
        </w:rPr>
        <w:t>Н</w:t>
      </w:r>
      <w:r w:rsidR="009709FA" w:rsidRPr="000F1959">
        <w:rPr>
          <w:rFonts w:ascii="Times New Roman" w:eastAsia="Times New Roman" w:hAnsi="Times New Roman" w:cs="Times New Roman"/>
          <w:sz w:val="24"/>
          <w:szCs w:val="24"/>
          <w:lang w:eastAsia="ru-RU"/>
        </w:rPr>
        <w:t xml:space="preserve">азовите основания, по которым судья может быть привлечен к ответственности. К каким видам ответственности может быть привлечен судья, кем и в каком порядке? </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2.22 </w:t>
      </w:r>
      <w:r w:rsidR="009709FA" w:rsidRPr="000F1959">
        <w:rPr>
          <w:rFonts w:ascii="Times New Roman" w:eastAsia="Times New Roman" w:hAnsi="Times New Roman" w:cs="Times New Roman"/>
          <w:sz w:val="24"/>
          <w:szCs w:val="24"/>
          <w:lang w:eastAsia="ru-RU"/>
        </w:rPr>
        <w:t>Гражданину Веселкину было отказано в приеме на должность судебного пристава в связи с тем, что он имел судимость. Судимость у Веселкина была погашена два года назад. Оцените ситуацию. Правомерно ли было отказано гражданину Веселкину?  Кто вправе принимать решение о приёме на должность районного судебного пристава-исполнителя?</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2.23 </w:t>
      </w:r>
      <w:r w:rsidR="009709FA" w:rsidRPr="000F1959">
        <w:rPr>
          <w:rFonts w:ascii="Times New Roman" w:eastAsia="Times New Roman" w:hAnsi="Times New Roman" w:cs="Times New Roman"/>
          <w:sz w:val="24"/>
          <w:szCs w:val="24"/>
          <w:lang w:eastAsia="ru-RU"/>
        </w:rPr>
        <w:t>Судебный пристав-исполнитель Ласточкин,  приняв исполнительный лист,  выданный территориальным органом налоговой инспекции о взыскании с ООО «Волжанка»  определённой денежной суммы,  вынес постановление о возбуждении исполнительного производства. Руководитель ООО «Волжанка», не согласившись с данными действием судебного пристава-исполнителя,  обжаловал его действия в Арбитражный суд Ульяновской области.  Арбитражный суд Ульяновской области отказал в приёме жалобы на действия судебного пристава-исполнителя, сославшись на то, что данная жалоба не подведомственна арбитражному суду. Оцените ситуацию. Имел ли право Арбитражный суд Ульяновской области отказать в приеме данной жалобе? Какой суд рассматривает подобные жалобы?</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2.24 </w:t>
      </w:r>
      <w:r w:rsidR="009709FA" w:rsidRPr="000F1959">
        <w:rPr>
          <w:rFonts w:ascii="Times New Roman" w:eastAsia="Times New Roman" w:hAnsi="Times New Roman" w:cs="Times New Roman"/>
          <w:sz w:val="24"/>
          <w:szCs w:val="24"/>
          <w:lang w:eastAsia="ru-RU"/>
        </w:rPr>
        <w:t>Старший судебный пристав Кокарев в коридоре районного суда сделал замечание гражданину Фролкину, вызванному в качестве свидетеля за то, что Фролкин находится в нетрезвом состоянии в помещении суда и громко разговаривает,  мешая тем самым нормальной работе суда.  На данное замечание Фролкин никак не отреагировал. В следующий раз, когда Фролкин начал в помещении суда распивать спиртные напитки, старший судебный пристав Кокарев составил на гражданина Фролкина протокол об административном правонарушении и передал его вызванному сотруднику полиции. Оцените ситуацию.  Имел ли право старший судебный пристав Фролкин составлять протокол об административном правонарушении?  Какие полномочия имеют судебные приставы при охране помещений судов?</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xml:space="preserve">2.25 Генпрокурор РФ изъявил желание участвовать в заседании Пленума Верховного Суда РФ и выступить с докладом по наиболее актуальным вопросам правоприменительной деятельности. Однако заместитель Председателя Верховного Суда РФ в отсутствие Председателя Верховного Суда РФ не дал на это своего согласия, </w:t>
      </w:r>
      <w:r w:rsidRPr="00D84F4A">
        <w:rPr>
          <w:rFonts w:ascii="Times New Roman" w:eastAsia="Times New Roman" w:hAnsi="Times New Roman" w:cs="Times New Roman"/>
          <w:sz w:val="24"/>
          <w:szCs w:val="24"/>
          <w:lang w:eastAsia="ru-RU"/>
        </w:rPr>
        <w:lastRenderedPageBreak/>
        <w:t>мотивируя свой отказ тем, что повестка заседания уже определена. Предусмотрена ли законом возможность участия в заседаниях Пленума Верховного Суда РФ лиц, не входящих в его состав? Свой ответ обосновать ссылками на нормы действующего законодательства.</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2.26 На заседании Президиума Верховного Суда РФ присутствовали семь его членов – Председатель и шесть судей. Среди прочих на голосование был поставлен вопрос об утверждении порядка проверки достоверности и полноты сведений о доходах, расходах, имуществе и обязательствах имущественного характера судей Верховного Суда РФ. Голоса распределились следующим образом: «за» - четыре (в том числе Председатель), «против» – три. Входит ли в компетенцию Президиума Верховного Суда РФ решение вопроса об утверждении порядка проверки достоверности и полноты сведений о доходах, расходах, имуществе и обязательствах имущественного характера судей Верховного Суда РФ? Считается ли в данном случае решение принятым?</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2.27 На заседании Пленума Верховного Суда РФ была утверждена форма бюллетеня для голосования по выборам членов Дисциплинарной коллегии Верховного Суда РФ, а также форма протокола об итогах голосования. Путем закрытого голосования Пленум Верховного Суда РФ утвердил кандидатуры членов Дисциплинарной коллегии Верховного Суда РФ, предложенные Председателем Верховного Суда РФ, на срок три года. Дайте правовую оценку процедуре утверждения состава Дисциплинарной коллегии Верховного Суда РФ.</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2.28 Судья Воронежского областного суда Р. по запросу Верховного Суда РФ обобщил судебную практику по делам о мошенничестве в Воронежской области за последние пять лет. Желая продолжит свою работу, Р. обратился к председателю Научно-консультативного совета при Верховном Суде РФ с просьбой разрешить ему участвовать в подготовке проекта постановления Пленума Верховного Суда РФ по этому вопросу. Какова структура Научно- консультативного совета при Верховном Суде РФ? Вправе ли судья Р. участвовать в работе Научно- консультативного совета при Верховном Суде РФ?</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xml:space="preserve">2.29 Гражданин России Шевелев подал жалобу в Конституционный Суд РФ в которой указал, что областной суд, рассматривая уголовное дело по обвинению Карымова, Листратова и Шевелева в совершении преступлений, предусмотренных п.п. «а», «г» ч. 2 ст. 105, ав также ч. 2 ст. 158 УК РФ, правильно использовал уголовно-процессуальное законодательство. Однако, в результате применения этого законодательства нарушил конституционные права Шевелева, а именно на разбирательство дела с участием присяжных заседателей. </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Шевелев просил Конституционный Суд РФ:</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рассмотреть жалобу и отменить антиконституционный закон;</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для объективности привлечь для участия в заседании Конституционного Суда при рассмотрении его жалобы присяжных заседателей;</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вынести решение о компенсации морального вреда, причиненного нарушением конституционных прав.</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xml:space="preserve">Проанализируйте данную ситуацию. Рассматривает ли Конституционный Суд жалобы граждан в описанных ситуациях? Какие решения может принять Конституционный Суд по результатам рассмотрения жалоб и обращений? Подготовьте мотивированный ответ Шевелеву. </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xml:space="preserve">2.30 Конституционный Суд РФ принял Регламент, в котором установил, кроме прочего: общие вопросы внутренней деятельности суда; порядок распределения дел между судьями докладчиками, порядок избрания Председателя Конституционного Суда РФ, его заместителя и судьи-секретаря; порядок созыва рабочего совещания судей. Ознакомьтесь с положениями действующего Регламента Конституционного Суда РФ (http://www.ksrf.ru) и определите, правильно ли поступил Конституционны Суд в приведенном примере.  </w:t>
      </w:r>
    </w:p>
    <w:p w:rsidR="00D84F4A" w:rsidRPr="00D84F4A"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xml:space="preserve">2.31 Калашников обвиняется в совершении ряда тяжких преступлений: в убийстве четырех человек, в серии разбойных нападений и изнасилований, причинении тяжкого вреда здоровью, а также в призыве свергнуть конституционный строй России. Ввиду столь </w:t>
      </w:r>
      <w:r w:rsidRPr="00D84F4A">
        <w:rPr>
          <w:rFonts w:ascii="Times New Roman" w:eastAsia="Times New Roman" w:hAnsi="Times New Roman" w:cs="Times New Roman"/>
          <w:sz w:val="24"/>
          <w:szCs w:val="24"/>
          <w:lang w:eastAsia="ru-RU"/>
        </w:rPr>
        <w:lastRenderedPageBreak/>
        <w:t xml:space="preserve">тяжкого обвинения, а также большого общественного резонанса, который вызвал это дело, представитель одного из потерпевших предложил рассмотреть дело в Конституционном Суде РФ. Примите обоснованное решение по данной ситуации. Какие вопросы могут разрешаться Конституционным Судом РФ? Может ли Конституционный Суд рассматривать уголовные дел, вызвавшие большой общественный резонанс? Каким образом Конституционный Суд РФ может быть причастным к уголовным делам, рассматриваемыми судами общей юрисдикции?  </w:t>
      </w:r>
    </w:p>
    <w:p w:rsidR="00B4449F" w:rsidRDefault="00D84F4A" w:rsidP="00D84F4A">
      <w:pPr>
        <w:spacing w:after="0" w:line="240" w:lineRule="auto"/>
        <w:ind w:firstLine="720"/>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2.32  На заседании Уставного суда г. Москвы 25-летним судьей был рассмотрен вопрос о несоответствии ч. 2 и ч. 4 ст. 443 УПК РФ Конституции РФ. Поводом для рассмотрения послужили жалобы граждан Бровкина и Морозова. Основанием к рассмотрению дела явилась обнаружившиеся неопределённость в вопросе о том, соответствуют ли Конституции РФ положения ч. 2 и ч. 4 ст. 443 УПК РФ. По результатам рассмотрения было вынесено заключение о несоответствии указанных положений Конституции РФ. Правомочен ли конституционный (уставной) суд субъекта РФ рассматривать данный вопрос? Какие полномочия у конституционного (уставного) суда субъекта РФ.</w:t>
      </w:r>
    </w:p>
    <w:p w:rsidR="00D84F4A" w:rsidRPr="000F1959" w:rsidRDefault="00D84F4A" w:rsidP="00D84F4A">
      <w:pPr>
        <w:spacing w:after="0" w:line="240" w:lineRule="auto"/>
        <w:ind w:firstLine="720"/>
        <w:jc w:val="both"/>
        <w:rPr>
          <w:rFonts w:ascii="Times New Roman" w:eastAsia="Times New Roman" w:hAnsi="Times New Roman" w:cs="Times New Roman"/>
          <w:sz w:val="24"/>
          <w:szCs w:val="24"/>
          <w:lang w:eastAsia="ru-RU"/>
        </w:rPr>
      </w:pPr>
    </w:p>
    <w:p w:rsidR="00B4449F"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Раздел 3 Государственные органы обеспечения правопорядка и безопасности в Российской Федерации</w:t>
      </w:r>
    </w:p>
    <w:p w:rsidR="00131BEA" w:rsidRPr="000F1959" w:rsidRDefault="00B4449F" w:rsidP="00B4449F">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3.1 </w:t>
      </w:r>
      <w:r w:rsidR="009709FA" w:rsidRPr="000F1959">
        <w:rPr>
          <w:rFonts w:ascii="Times New Roman" w:eastAsia="Times New Roman" w:hAnsi="Times New Roman" w:cs="Times New Roman"/>
          <w:sz w:val="24"/>
          <w:szCs w:val="24"/>
          <w:lang w:eastAsia="ru-RU"/>
        </w:rPr>
        <w:t>Сотрудники УМВД по Оренбургской области явились в одну из муниципальных больниц для проверки условий хранения в ней наркотических средств. Однако главный врач больницы заявил, что контроль за здравоохранением осуществляет Федеральная служба по надзору в сфере здравоохранения и социального развития, и отказался впустить сотрудников УМВД в помещение больницы. Какие задачи и функции возложены на Министерство внутренних дел РФ? Какую правоохранительную деятельность осуществляет данное министерство? Кто ее возглавляет? В каком порядке назначается данное должностное лицо? Оцените ситуацию.</w:t>
      </w:r>
    </w:p>
    <w:p w:rsidR="009709FA" w:rsidRPr="000F1959" w:rsidRDefault="00B4449F"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 xml:space="preserve">3.2 </w:t>
      </w:r>
      <w:r w:rsidR="009709FA" w:rsidRPr="000F1959">
        <w:rPr>
          <w:rFonts w:ascii="Times New Roman" w:eastAsia="Times New Roman" w:hAnsi="Times New Roman" w:cs="Times New Roman"/>
          <w:sz w:val="24"/>
          <w:szCs w:val="24"/>
          <w:lang w:eastAsia="ru-RU"/>
        </w:rPr>
        <w:t>Сотрудниками таможни аэропорта «Шереметьево-2»  был задержан вылетающий в Германию гражданин Абрамов,  в багаже которого обнаружены документы,  свидетельствующие о причастности Абрамова к незаконному экспорту н</w:t>
      </w:r>
      <w:r w:rsidR="00A2137C" w:rsidRPr="000F1959">
        <w:rPr>
          <w:rFonts w:ascii="Times New Roman" w:eastAsia="Times New Roman" w:hAnsi="Times New Roman" w:cs="Times New Roman"/>
          <w:sz w:val="24"/>
          <w:szCs w:val="24"/>
          <w:lang w:eastAsia="ru-RU"/>
        </w:rPr>
        <w:t>а</w:t>
      </w:r>
      <w:r w:rsidR="009709FA" w:rsidRPr="000F1959">
        <w:rPr>
          <w:rFonts w:ascii="Times New Roman" w:eastAsia="Times New Roman" w:hAnsi="Times New Roman" w:cs="Times New Roman"/>
          <w:sz w:val="24"/>
          <w:szCs w:val="24"/>
          <w:lang w:eastAsia="ru-RU"/>
        </w:rPr>
        <w:t>учно-технической информации.  В отношении гражданина Абрамова начальником таможни аэропорта «Шереметьево-2» было возбуждено уголовное дело. Правомерны ли действия таможенных органов?  Правомочны ли таможенные органы по делам о незаконном экспорте товаров, оружия, научно-технической информации:</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а) возбуждать уголовные дела?</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б) проводить по ним дознание?</w:t>
      </w:r>
    </w:p>
    <w:p w:rsidR="009709FA" w:rsidRPr="000F1959" w:rsidRDefault="009709FA" w:rsidP="009709FA">
      <w:pPr>
        <w:spacing w:after="0" w:line="240" w:lineRule="auto"/>
        <w:ind w:firstLine="720"/>
        <w:jc w:val="both"/>
        <w:rPr>
          <w:rFonts w:ascii="Times New Roman" w:eastAsia="Times New Roman" w:hAnsi="Times New Roman" w:cs="Times New Roman"/>
          <w:sz w:val="24"/>
          <w:szCs w:val="24"/>
          <w:lang w:eastAsia="ru-RU"/>
        </w:rPr>
      </w:pPr>
      <w:r w:rsidRPr="000F1959">
        <w:rPr>
          <w:rFonts w:ascii="Times New Roman" w:eastAsia="Times New Roman" w:hAnsi="Times New Roman" w:cs="Times New Roman"/>
          <w:sz w:val="24"/>
          <w:szCs w:val="24"/>
          <w:lang w:eastAsia="ru-RU"/>
        </w:rPr>
        <w:t>в) проводить предварительное следствие?</w:t>
      </w:r>
    </w:p>
    <w:p w:rsidR="00835559" w:rsidRPr="000F1959" w:rsidRDefault="00835559" w:rsidP="00835559">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3.3 В ходе осуществления надзорной деятельности прокурору стали известны сведения о готовящемся несанкционированном митинге одной из оппозиционных партий,  руководитель которой в интервью СМИ пообещал устроить беспорядки в связи с несогласием  с итогами региональных выборов. Можно ли в соответствии с действующим законодательством среагировать на данные факты? Какими  методами прокурорского реагирования можно это сделать? Какую правоохранительную функцию выполняет здесь прокурор?</w:t>
      </w:r>
    </w:p>
    <w:p w:rsidR="00835559" w:rsidRPr="000F1959" w:rsidRDefault="00835559" w:rsidP="00835559">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3.4 Старший помощник прокурора Оренбургской области Орлов был уволен с занимаемой должности по мотивам служебного несоответствия в связи с отказом от работы в должности заместителя районного прокурора. Данная районная прокуратура располагалась в 110 километрах от областного центра, где раньше работал советник юстиции Орлов. Имели ли право уволить из органов прокуратуры советника юстиции Орлова по данному основанию? Кто из должностных лиц органов прокуратуры должен принять решение об увольнении советника юстиции Орлова?</w:t>
      </w:r>
    </w:p>
    <w:p w:rsidR="00835559" w:rsidRPr="000F1959" w:rsidRDefault="00835559" w:rsidP="00835559">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3.5 При рассмотрении районным судом трудового спора по заявлению работника Капустина к ООО «Дача» о восстановлении его на работе присутствовал помощник прокурора района Евсеев. Представитель по доверенности ООО «Дача» гражданин Пчелкин во время судебного разбирательства стал громко разговаривать,  выражаться нецензурно,  проявляя тем самым своё недовольство ходом судебного разбирательства.  Помощник прокурора района Евсеев наложил на Пчелкина штраф в размере 1000 рублей за нарушение порядка в судебном заседании. Имел ли право помощник прокурора района Евсеев налагать штраф на Рогова за нарушение порядка в судебном заседании? Каковы должностные обязанности прокурора в судебном разбирательстве?</w:t>
      </w:r>
    </w:p>
    <w:p w:rsidR="002831A2" w:rsidRPr="000F1959" w:rsidRDefault="00352872" w:rsidP="00835559">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3.6 </w:t>
      </w:r>
      <w:r w:rsidR="00835559" w:rsidRPr="000F1959">
        <w:rPr>
          <w:rFonts w:ascii="Times New Roman" w:eastAsia="Times New Roman" w:hAnsi="Times New Roman" w:cs="Times New Roman"/>
          <w:sz w:val="24"/>
          <w:szCs w:val="24"/>
        </w:rPr>
        <w:t>Прокурор при осуществлении проверки законности содержания лиц в следственном изоляторе установил следующий факт: срок содержания под стражей гражданина Овечкина,  обвиняемого в совершении преступления, истек сутки тому назад. Начальник СИЗО объясняет данный факт тем, что вчера был выходной день и следователь,  в чьем производстве находится дело Овечкина,  только сегодня обратиться в суд с ходатайством о продлении срока и обещал доставить решение суда вечером. Поскольку данный гражданин обвиняется в тяжком преступлении, то освобождать его нецелесообразно. Как должен поступить в данной ситуации прокурор?  Дайте ответ в соответствии с действующим законодательством.</w:t>
      </w:r>
    </w:p>
    <w:p w:rsidR="00835559" w:rsidRPr="000F1959" w:rsidRDefault="00352872" w:rsidP="00352872">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3.7 Матрос сухогруза «Капитан Волков» Норкин во время свободной смены употребил спиртные напитки и в состоянии алкогольного опьянения причинил тяжкие телесные повреждения мотористу Арапову.  Судно «Капитан Волков» в это время находилось в Норвежском море. Кто вправе возбудить уголовное дело о данном преступлении? Что должен предпринять капитан сухогруза по данному преступлению?</w:t>
      </w:r>
    </w:p>
    <w:p w:rsidR="00352872" w:rsidRPr="000F1959" w:rsidRDefault="00352872" w:rsidP="00352872">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3.8 В органы полиции обратилась гражданка Понарина с заявлением о возбуждении уголовного дела в отношении ее зятя,  который систематически избивает ее дочь.  Последняя в настоящее время находится в состоянии временной нетрудоспособности,  поскольку результатом последнего избиения явилась сломанная ключица. В полиции гражданке Понариной разъяснили, что заявление от нее они принять не могут, поскольку все происходящее является сугубо семейным делом и решать вопрос о возможности привлечения к уголовной ответственности должна сама потерпевшая. В принятии заявления у Понариной отказано. Правомерны ли действия сотрудников полиции?</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Pr="00D84F4A">
        <w:rPr>
          <w:rFonts w:ascii="Times New Roman" w:eastAsia="Times New Roman" w:hAnsi="Times New Roman" w:cs="Times New Roman"/>
          <w:sz w:val="24"/>
          <w:szCs w:val="24"/>
        </w:rPr>
        <w:t xml:space="preserve"> Действующий прокурор г. Н. являлся членом правления Товарищества собственников жилья «Элита» и отвечал за юридическое обеспечение деятельности данного ТСЖ на безвозмездной основе. Соответствуют ли действия прокурора принципам организации и деятельности прокуратуры?</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w:t>
      </w:r>
      <w:r w:rsidRPr="00D84F4A">
        <w:rPr>
          <w:rFonts w:ascii="Times New Roman" w:eastAsia="Times New Roman" w:hAnsi="Times New Roman" w:cs="Times New Roman"/>
          <w:sz w:val="24"/>
          <w:szCs w:val="24"/>
        </w:rPr>
        <w:t xml:space="preserve"> На коллегии областной прокуратуры рассматривался кадровый вопрос. При обсуждении мнения членов коллегии разделились, причем прокурор области остался в меньшинстве. Несмотря на это, он издал приказ по рассмотренному на коллегии вопросу в соответствии со своим мнением. Правомерны ли действия прокурора области? О каком принципе деятельности прокуратуры идет речь?</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w:t>
      </w:r>
      <w:r w:rsidRPr="00D84F4A">
        <w:rPr>
          <w:rFonts w:ascii="Times New Roman" w:eastAsia="Times New Roman" w:hAnsi="Times New Roman" w:cs="Times New Roman"/>
          <w:sz w:val="24"/>
          <w:szCs w:val="24"/>
        </w:rPr>
        <w:t xml:space="preserve"> Прокурор района г. Н. не согласился с решением следователя о прекращении уголовного дела по основаниям п. 2 ч. 1 ст. 24 УПК и отменил его решение. Следователь обжаловал данное постановление прокурора прокурору Н-ской области через руководителя следственного органа. Дайте правовую оценку действиям следователя. О каком принципе организации и деятельности прокуратуры идет речь?</w:t>
      </w:r>
    </w:p>
    <w:p w:rsidR="00835559" w:rsidRPr="000F1959"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w:t>
      </w:r>
      <w:r w:rsidRPr="00D84F4A">
        <w:rPr>
          <w:rFonts w:ascii="Times New Roman" w:eastAsia="Times New Roman" w:hAnsi="Times New Roman" w:cs="Times New Roman"/>
          <w:sz w:val="24"/>
          <w:szCs w:val="24"/>
        </w:rPr>
        <w:t xml:space="preserve"> На должность прокурора Н-ской области был назначен прокурор Г. На имя Генпрокурора РФ от губернатора Н-ской области поступило обращение, в котором губернатор высказал свой протест против кандидатуры Г. Каков порядок назначения на должность прокуроров субъектов РФ?</w:t>
      </w:r>
    </w:p>
    <w:p w:rsidR="00835559" w:rsidRPr="000F1959" w:rsidRDefault="00835559" w:rsidP="00F42EB4">
      <w:pPr>
        <w:spacing w:after="0" w:line="240" w:lineRule="auto"/>
        <w:ind w:firstLine="709"/>
        <w:jc w:val="both"/>
        <w:rPr>
          <w:rFonts w:ascii="Times New Roman" w:eastAsia="Times New Roman" w:hAnsi="Times New Roman" w:cs="Times New Roman"/>
          <w:sz w:val="24"/>
          <w:szCs w:val="24"/>
        </w:rPr>
      </w:pPr>
    </w:p>
    <w:p w:rsidR="00B4449F" w:rsidRPr="000F1959" w:rsidRDefault="00BE32E7"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Раздел 4 Негосударственные органы, осуществляющие правоохранительную деятельность</w:t>
      </w:r>
    </w:p>
    <w:p w:rsidR="002B320C" w:rsidRPr="000F1959" w:rsidRDefault="002B320C" w:rsidP="002B320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4.1 Гражданина Чернова обвиняют в убийстве.   Следователь разъяснил ему при задержании,  что он имеет право на защиту, которое может осуществляться либо лично, либо в помощью адвоката, с которым необходимо заключить договор и оплатить его услуги. Закон предусматривает возможность предоставления адвоката бесплатно,  но в связи с отсутствием соответствующего финансирования,  такой возможности у следователя нет.  Поскольку адвокатура организация негосударственная,  и не подчинена государству,  то обязать их оказывать помощь бесплатно у следователя нет права.  Суммы денег, которую необходимо уплатить адвокату Чернов не имеет. В соответствии с действующим законодательством разъясните данному гражданину,  как должно быть реализовано его конституционное право на получение квалифицированной юридической помощи.</w:t>
      </w:r>
    </w:p>
    <w:p w:rsidR="002B320C" w:rsidRPr="000F1959" w:rsidRDefault="002B320C" w:rsidP="002B320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4.2 Гражданин РФ Ющенко являющийся частным предпринимателем   оформлял доверенность на автомобиль и затратил на это очень много времени,  т.к.  у единственного государственного нотариуса в населенном пункте огромная очередь. Имея высшее юридическое образование, обладая огромной энергией и инициативой, он решил стать частным нотариусом.  Он считает,  что если правильно организовать дело,  то можно заработать большие деньги,  одновременно оказывая людям нужные им юридические услуги. Ющенко сомневается,  возможна ли в России такая деятельность.  В соответствии с действующим законодательством разъясните данному гражданину,  каким образом можно стать нотариусом.  Можно ли ее осуществлять предпринимателям?</w:t>
      </w:r>
    </w:p>
    <w:p w:rsidR="00B4449F" w:rsidRDefault="002B320C" w:rsidP="002B320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4.3 Районным судом Попов был осуждён по ч. 3 ст. 158 УК РФ. В апелляционной жалобе Попов указал, что не доверяет адвокату Ильину, с которым у него соглашение на ведение дела в апелляционной инстанции в связи с чем просил судебную коллегию предоставить ему возможность заключить соглашение с другим адвокатом, фамилию и место работы которого он назвал, в противном случае ходатайствовал вызвать его в судебное заседание для осуществления права на защиту. Судебная коллегия, обсудив ходатайство Попова о вызове его в судебное заседание, оставила без удовлетворения, дело было рассмотрено с участием адвоката Мишина, с которым отец осужденного заключил соглашение, и приговор оставила без изменений. Правильно ли решение коллегии? Каким положением законодательства надо руководствоваться для решения вопроса?</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D84F4A">
        <w:rPr>
          <w:rFonts w:ascii="Times New Roman" w:eastAsia="Times New Roman" w:hAnsi="Times New Roman" w:cs="Times New Roman"/>
          <w:sz w:val="24"/>
          <w:szCs w:val="24"/>
        </w:rPr>
        <w:t>Руководитель ООО «Стрес» Абрамов заключил договор с частным детективным агентством, предметом которого был сбор информации о деятельности конкурирующей фирмы и обеспечение этой информацией Абрамова. Установив наблюдение за руководством конкурирующей фирмы, сотрудник частного детективного агентства Ромашин обнаружил, что в действиях руководителя этой фирмы Евлонова, а также сотрудников Ковалева, Ипатова и Ермоленко содержатся признаки состава преступления, предсмотренного ст. 234 УК РФ (незаконный оборот сильнодействующих или ядовитых веществ в целях сбыта). Как в данной ситуации должен поступить Ромашин? Обязан ли Ромашин уведомить об обнаружении признаков состава преступления правоохранительные органы? Должен ли в данном случае быть расторгнут контракт между частным детективным агентством и Абрамовым по инициативе агентства?</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Pr="00D84F4A">
        <w:rPr>
          <w:rFonts w:ascii="Times New Roman" w:eastAsia="Times New Roman" w:hAnsi="Times New Roman" w:cs="Times New Roman"/>
          <w:sz w:val="24"/>
          <w:szCs w:val="24"/>
        </w:rPr>
        <w:t xml:space="preserve"> Гражданин Красильников, сотрудник частного охранного агентства, имеющий лицензию на занятие частной охранной деятельностью, был уволен из агентства по собственному желанию. Красильников решил заниматься частной охранной деятельностью индивидуально, в соответствии с лицензией на этот вид деятельности. Могут ли граждане, имеющие удостоверение частного охранника, получить лицензию и заниматься охранной деятельностью индивидуально? Каким будет решение данной задачи, если по ее условиям Красильников увольняется из частного детективного агентства и имеет лицензию на занятие сыскной деятельностью?</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Pr="00D84F4A">
        <w:rPr>
          <w:rFonts w:ascii="Times New Roman" w:eastAsia="Times New Roman" w:hAnsi="Times New Roman" w:cs="Times New Roman"/>
          <w:sz w:val="24"/>
          <w:szCs w:val="24"/>
        </w:rPr>
        <w:t xml:space="preserve"> Частным охранным предприятием в местном отделе внутренних дел одного из административных округов г. Москвы была получена лицензия на занятие частной охранной деятельностью сроком на 5 лет. Курирующий выдачу лицензий майор полиции Коновалов, осуществляя в рабочем порядке проверку деятельности этого предприятия, </w:t>
      </w:r>
      <w:r w:rsidRPr="00D84F4A">
        <w:rPr>
          <w:rFonts w:ascii="Times New Roman" w:eastAsia="Times New Roman" w:hAnsi="Times New Roman" w:cs="Times New Roman"/>
          <w:sz w:val="24"/>
          <w:szCs w:val="24"/>
        </w:rPr>
        <w:lastRenderedPageBreak/>
        <w:t>обнаружил, что оно практически не функционирует, не осуществляет предусмотренную лицензией охранную деятельность. Коновалов поставил перед руководством частного охранного предприятия вопрос об аннулировании выданной органами внутренних дел лицензии по причине фактического развала предприятия. Законны ли действия Коновалова в данной ситуации? Возможен ли отзыв лицензии на занятие частной охранной деятельностью органами внутренних дел по вышеуказанным основаниям? По каким основаниям органами внутренних дел может быть произведен отзыв лицензии на частную охранную деятельность?</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Pr="00D84F4A">
        <w:rPr>
          <w:rFonts w:ascii="Times New Roman" w:eastAsia="Times New Roman" w:hAnsi="Times New Roman" w:cs="Times New Roman"/>
          <w:sz w:val="24"/>
          <w:szCs w:val="24"/>
        </w:rPr>
        <w:t xml:space="preserve"> В органы внутренних дел обратилась группа граждан с заявлением о выдаче им лицензии на право занятия частной детективной деятельностью. Среди них:</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20-летний Сергачев, житель г. Москвы;</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гражданин Республики Беларусь, 36-летний Мельников;</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27-летний Бойко, имеющий неснятую судимость за совершение кражи;</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бывший работник прокуратуры Вельяминов, уволенный с государственной службы по состоянию здоровья;</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59-летний Татаринов;</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Поляков, отбывший 6 лет назад наказание по ст. 264 УК РФ за нарушение правил дорожного движения, повлекшее по неосторожности вред здоровью средней тяжести;</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уволенный в запас военнослужащий Яковенко.</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Кому из вышеуказанных лиц лицензии на занятие частной детективной деятельностью не могут быть выданы? Почему? Какие требования предъявляются:</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к частным охранникам;</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частным детективам?</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Pr="00D84F4A">
        <w:rPr>
          <w:rFonts w:ascii="Times New Roman" w:eastAsia="Times New Roman" w:hAnsi="Times New Roman" w:cs="Times New Roman"/>
          <w:sz w:val="24"/>
          <w:szCs w:val="24"/>
        </w:rPr>
        <w:t xml:space="preserve"> Специалист отдела социального обеспечения администрации Советского района г. Энска Сичкин, получив удостоверение частного охранника, сотрудничал с частным охранным предприятием, являясь одновременно руководителем секции карате в одном из спортивных клубов г. Энска. Возможно ли совмещение этих видов деятельности? Можно ли совмещать частную охранную деятельность с государственной службой?</w:t>
      </w:r>
    </w:p>
    <w:p w:rsidR="00D84F4A" w:rsidRPr="000F1959" w:rsidRDefault="00D84F4A" w:rsidP="00D84F4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Pr="00D84F4A">
        <w:rPr>
          <w:rFonts w:ascii="Times New Roman" w:eastAsia="Times New Roman" w:hAnsi="Times New Roman" w:cs="Times New Roman"/>
          <w:sz w:val="24"/>
          <w:szCs w:val="24"/>
        </w:rPr>
        <w:t xml:space="preserve"> Предприятие, специализирующееся на посредничестве при продажах средств охранной сигнализации, освоило новый вид деятельности — проектирование и монтаж охранных сигнализаций. При проверке, осуществляемой местными налоговыми органами, инспектор Зябликова разъяснила руководству предприятия, что в их действиях содержится состав преступления, предусмотренного ст. 171 УК РФ (незаконное предпринимательство), поскольку проектирование, монтаж и обслуживание средств охранной и пожарной сигнализации являются направлениями охранной деятельности, а лицензии на занятие охранной деятельностью предприятие не имеет. Законны ли в данном случае утверждения инспектора налоговой инспекции Зябликовой? </w:t>
      </w:r>
      <w:r w:rsidRPr="00D84F4A">
        <w:rPr>
          <w:rFonts w:ascii="Times New Roman" w:eastAsia="Times New Roman" w:hAnsi="Times New Roman" w:cs="Times New Roman"/>
          <w:sz w:val="24"/>
          <w:szCs w:val="24"/>
        </w:rPr>
        <w:tab/>
        <w:t>Являются ли проектирование, монтаж и обслуживание средств охранной и пожарной сигнализации одним из видов охранной деятельности? Какие виды охранной деятельности вы знаете?</w:t>
      </w:r>
    </w:p>
    <w:p w:rsidR="00352872" w:rsidRPr="000F1959" w:rsidRDefault="00352872" w:rsidP="00F42EB4">
      <w:pPr>
        <w:spacing w:after="0" w:line="240" w:lineRule="auto"/>
        <w:ind w:firstLine="709"/>
        <w:jc w:val="both"/>
        <w:rPr>
          <w:rFonts w:ascii="Times New Roman" w:eastAsia="Times New Roman" w:hAnsi="Times New Roman" w:cs="Times New Roman"/>
          <w:sz w:val="24"/>
          <w:szCs w:val="24"/>
        </w:rPr>
      </w:pPr>
    </w:p>
    <w:p w:rsidR="00352872" w:rsidRPr="000F1959" w:rsidRDefault="00352872" w:rsidP="00F42EB4">
      <w:pPr>
        <w:spacing w:after="0" w:line="240" w:lineRule="auto"/>
        <w:ind w:firstLine="709"/>
        <w:jc w:val="both"/>
        <w:rPr>
          <w:rFonts w:ascii="Times New Roman" w:eastAsia="Times New Roman" w:hAnsi="Times New Roman" w:cs="Times New Roman"/>
          <w:sz w:val="24"/>
          <w:szCs w:val="24"/>
        </w:rPr>
      </w:pPr>
    </w:p>
    <w:p w:rsidR="00BE32E7" w:rsidRPr="000F1959" w:rsidRDefault="00BE32E7" w:rsidP="00BE32E7">
      <w:pPr>
        <w:spacing w:after="0" w:line="240" w:lineRule="auto"/>
        <w:ind w:firstLine="709"/>
        <w:jc w:val="center"/>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Блок С</w:t>
      </w:r>
    </w:p>
    <w:p w:rsidR="00BE32E7" w:rsidRPr="000F1959" w:rsidRDefault="00BE32E7" w:rsidP="00BE32E7">
      <w:pPr>
        <w:spacing w:after="0" w:line="240" w:lineRule="auto"/>
        <w:ind w:firstLine="709"/>
        <w:jc w:val="both"/>
        <w:rPr>
          <w:rFonts w:ascii="Times New Roman" w:eastAsia="Times New Roman" w:hAnsi="Times New Roman" w:cs="Times New Roman"/>
          <w:sz w:val="24"/>
          <w:szCs w:val="24"/>
        </w:rPr>
      </w:pPr>
    </w:p>
    <w:p w:rsidR="00DD0D74" w:rsidRPr="000F1959" w:rsidRDefault="00BE32E7" w:rsidP="00F42EB4">
      <w:pPr>
        <w:spacing w:after="0" w:line="240" w:lineRule="auto"/>
        <w:ind w:firstLine="709"/>
        <w:jc w:val="both"/>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С.</w:t>
      </w:r>
      <w:r w:rsidR="000660BF" w:rsidRPr="000F1959">
        <w:rPr>
          <w:rFonts w:ascii="Times New Roman" w:eastAsia="Times New Roman" w:hAnsi="Times New Roman" w:cs="Times New Roman"/>
          <w:b/>
          <w:sz w:val="24"/>
          <w:szCs w:val="24"/>
        </w:rPr>
        <w:t>1</w:t>
      </w:r>
      <w:r w:rsidRPr="000F1959">
        <w:rPr>
          <w:rFonts w:ascii="Times New Roman" w:eastAsia="Times New Roman" w:hAnsi="Times New Roman" w:cs="Times New Roman"/>
          <w:b/>
          <w:sz w:val="24"/>
          <w:szCs w:val="24"/>
        </w:rPr>
        <w:t xml:space="preserve"> </w:t>
      </w:r>
      <w:r w:rsidR="000660BF" w:rsidRPr="000F1959">
        <w:rPr>
          <w:rFonts w:ascii="Times New Roman" w:eastAsia="Times New Roman" w:hAnsi="Times New Roman" w:cs="Times New Roman"/>
          <w:b/>
          <w:sz w:val="24"/>
          <w:szCs w:val="24"/>
        </w:rPr>
        <w:t>Делов</w:t>
      </w:r>
      <w:r w:rsidR="00DD0D74" w:rsidRPr="000F1959">
        <w:rPr>
          <w:rFonts w:ascii="Times New Roman" w:eastAsia="Times New Roman" w:hAnsi="Times New Roman" w:cs="Times New Roman"/>
          <w:b/>
          <w:sz w:val="24"/>
          <w:szCs w:val="24"/>
        </w:rPr>
        <w:t>ые игры</w:t>
      </w:r>
    </w:p>
    <w:p w:rsidR="00DD0D74" w:rsidRPr="000F1959" w:rsidRDefault="00DD0D74" w:rsidP="00F42EB4">
      <w:pPr>
        <w:spacing w:after="0" w:line="240" w:lineRule="auto"/>
        <w:ind w:firstLine="709"/>
        <w:jc w:val="both"/>
        <w:rPr>
          <w:rFonts w:ascii="Times New Roman" w:eastAsia="Times New Roman" w:hAnsi="Times New Roman" w:cs="Times New Roman"/>
          <w:b/>
          <w:sz w:val="24"/>
          <w:szCs w:val="24"/>
        </w:rPr>
      </w:pPr>
    </w:p>
    <w:p w:rsidR="00B4449F" w:rsidRPr="000F1959" w:rsidRDefault="00DD0D74" w:rsidP="00F42EB4">
      <w:pPr>
        <w:spacing w:after="0" w:line="240" w:lineRule="auto"/>
        <w:ind w:firstLine="709"/>
        <w:jc w:val="both"/>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Делов</w:t>
      </w:r>
      <w:r w:rsidR="000660BF" w:rsidRPr="000F1959">
        <w:rPr>
          <w:rFonts w:ascii="Times New Roman" w:eastAsia="Times New Roman" w:hAnsi="Times New Roman" w:cs="Times New Roman"/>
          <w:b/>
          <w:sz w:val="24"/>
          <w:szCs w:val="24"/>
        </w:rPr>
        <w:t xml:space="preserve">ая игра «Участие в судебном заседании в </w:t>
      </w:r>
      <w:r w:rsidR="00BE32E7" w:rsidRPr="000F1959">
        <w:rPr>
          <w:rFonts w:ascii="Times New Roman" w:eastAsia="Times New Roman" w:hAnsi="Times New Roman" w:cs="Times New Roman"/>
          <w:b/>
          <w:sz w:val="24"/>
          <w:szCs w:val="24"/>
        </w:rPr>
        <w:t>Бузулукск</w:t>
      </w:r>
      <w:r w:rsidR="000660BF" w:rsidRPr="000F1959">
        <w:rPr>
          <w:rFonts w:ascii="Times New Roman" w:eastAsia="Times New Roman" w:hAnsi="Times New Roman" w:cs="Times New Roman"/>
          <w:b/>
          <w:sz w:val="24"/>
          <w:szCs w:val="24"/>
        </w:rPr>
        <w:t>ом</w:t>
      </w:r>
      <w:r w:rsidR="00BE32E7" w:rsidRPr="000F1959">
        <w:rPr>
          <w:rFonts w:ascii="Times New Roman" w:eastAsia="Times New Roman" w:hAnsi="Times New Roman" w:cs="Times New Roman"/>
          <w:b/>
          <w:sz w:val="24"/>
          <w:szCs w:val="24"/>
        </w:rPr>
        <w:t xml:space="preserve"> районн</w:t>
      </w:r>
      <w:r w:rsidR="000660BF" w:rsidRPr="000F1959">
        <w:rPr>
          <w:rFonts w:ascii="Times New Roman" w:eastAsia="Times New Roman" w:hAnsi="Times New Roman" w:cs="Times New Roman"/>
          <w:b/>
          <w:sz w:val="24"/>
          <w:szCs w:val="24"/>
        </w:rPr>
        <w:t>ом</w:t>
      </w:r>
      <w:r w:rsidR="00BE32E7" w:rsidRPr="000F1959">
        <w:rPr>
          <w:rFonts w:ascii="Times New Roman" w:eastAsia="Times New Roman" w:hAnsi="Times New Roman" w:cs="Times New Roman"/>
          <w:b/>
          <w:sz w:val="24"/>
          <w:szCs w:val="24"/>
        </w:rPr>
        <w:t xml:space="preserve"> суд</w:t>
      </w:r>
      <w:r w:rsidR="000660BF" w:rsidRPr="000F1959">
        <w:rPr>
          <w:rFonts w:ascii="Times New Roman" w:eastAsia="Times New Roman" w:hAnsi="Times New Roman" w:cs="Times New Roman"/>
          <w:b/>
          <w:sz w:val="24"/>
          <w:szCs w:val="24"/>
        </w:rPr>
        <w:t>е</w:t>
      </w:r>
      <w:r w:rsidR="00BE32E7" w:rsidRPr="000F1959">
        <w:rPr>
          <w:rFonts w:ascii="Times New Roman" w:eastAsia="Times New Roman" w:hAnsi="Times New Roman" w:cs="Times New Roman"/>
          <w:b/>
          <w:sz w:val="24"/>
          <w:szCs w:val="24"/>
        </w:rPr>
        <w:t xml:space="preserve"> Оренбургской области</w:t>
      </w:r>
      <w:r w:rsidRPr="000F1959">
        <w:rPr>
          <w:rFonts w:ascii="Times New Roman" w:eastAsia="Times New Roman" w:hAnsi="Times New Roman" w:cs="Times New Roman"/>
          <w:b/>
          <w:sz w:val="24"/>
          <w:szCs w:val="24"/>
        </w:rPr>
        <w:t>»</w:t>
      </w:r>
    </w:p>
    <w:p w:rsidR="00BE32E7" w:rsidRPr="000F1959" w:rsidRDefault="00BE32E7" w:rsidP="00F42EB4">
      <w:pPr>
        <w:spacing w:after="0" w:line="240" w:lineRule="auto"/>
        <w:ind w:firstLine="709"/>
        <w:jc w:val="both"/>
        <w:rPr>
          <w:rFonts w:ascii="Times New Roman" w:eastAsia="Times New Roman" w:hAnsi="Times New Roman" w:cs="Times New Roman"/>
          <w:sz w:val="24"/>
          <w:szCs w:val="24"/>
        </w:rPr>
      </w:pPr>
    </w:p>
    <w:p w:rsidR="00BE32E7" w:rsidRPr="000F1959" w:rsidRDefault="00BE32E7"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 Подготовительный этап</w:t>
      </w:r>
    </w:p>
    <w:p w:rsidR="00BE32E7" w:rsidRPr="000F1959" w:rsidRDefault="007B116F"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1.1 Ознакомление со структурой</w:t>
      </w:r>
      <w:r w:rsidR="0080691F" w:rsidRPr="000F1959">
        <w:rPr>
          <w:rFonts w:ascii="Times New Roman" w:eastAsia="Times New Roman" w:hAnsi="Times New Roman" w:cs="Times New Roman"/>
          <w:sz w:val="24"/>
          <w:szCs w:val="24"/>
        </w:rPr>
        <w:t>, полномочиями</w:t>
      </w:r>
      <w:r w:rsidRPr="000F1959">
        <w:rPr>
          <w:rFonts w:ascii="Times New Roman" w:eastAsia="Times New Roman" w:hAnsi="Times New Roman" w:cs="Times New Roman"/>
          <w:sz w:val="24"/>
          <w:szCs w:val="24"/>
        </w:rPr>
        <w:t xml:space="preserve"> Бузулукского районного суда Оренбургской области, используя информационный сервер: http://buzuluksky.orb.sudrf.ru</w:t>
      </w:r>
    </w:p>
    <w:p w:rsidR="007B116F" w:rsidRPr="000F1959" w:rsidRDefault="007B116F" w:rsidP="002065E1">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 xml:space="preserve">1.2 Изучение основных должностных обязанностей прокурора в судебном процессе (ст. 37 УПК РФ); </w:t>
      </w:r>
      <w:r w:rsidR="00330A80" w:rsidRPr="000F1959">
        <w:rPr>
          <w:rFonts w:ascii="Times New Roman" w:eastAsia="Times New Roman" w:hAnsi="Times New Roman" w:cs="Times New Roman"/>
          <w:sz w:val="24"/>
          <w:szCs w:val="24"/>
        </w:rPr>
        <w:t>судьи (ст. 227 УПК РФ); секретаря судебного заседания (ст. 225 УПК РФ, должностной регламент секретаря судебного заседания); судебных приставов по обеспечению установленного порядка деятельности судов (ст. 11 Федерального закона от 21.07.1997 № 118-ФЗ «О судебных приставах»)</w:t>
      </w:r>
      <w:r w:rsidR="002065E1" w:rsidRPr="000F1959">
        <w:rPr>
          <w:rFonts w:ascii="Times New Roman" w:eastAsia="Times New Roman" w:hAnsi="Times New Roman" w:cs="Times New Roman"/>
          <w:sz w:val="24"/>
          <w:szCs w:val="24"/>
        </w:rPr>
        <w:t>, также прав и обязанностей адвоката (ст. 53 УПК РФ); обвиняемого (ст. 47 УПК РФ); потерпевшего (ст. 42 УПК РФ); свидетеля (ст. 56 УПК РФ). Ознакомление с положениями кодекса судейской этики (утвержден VI Всероссийским съездом судей 2 декабря 2004 года).</w:t>
      </w:r>
    </w:p>
    <w:p w:rsidR="002065E1" w:rsidRPr="000F1959" w:rsidRDefault="002065E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1.3 Ознакомление с бланком задания</w:t>
      </w:r>
      <w:r w:rsidR="00636768" w:rsidRPr="000F1959">
        <w:rPr>
          <w:rFonts w:ascii="Times New Roman" w:eastAsia="Times New Roman" w:hAnsi="Times New Roman" w:cs="Times New Roman"/>
          <w:sz w:val="24"/>
          <w:szCs w:val="24"/>
        </w:rPr>
        <w:t xml:space="preserve"> (Приложение А).</w:t>
      </w:r>
    </w:p>
    <w:p w:rsidR="00BE32E7" w:rsidRPr="000F1959" w:rsidRDefault="00BE32E7"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 Основной этап</w:t>
      </w:r>
      <w:r w:rsidR="002065E1" w:rsidRPr="000F1959">
        <w:rPr>
          <w:rFonts w:ascii="Times New Roman" w:eastAsia="Times New Roman" w:hAnsi="Times New Roman" w:cs="Times New Roman"/>
          <w:sz w:val="24"/>
          <w:szCs w:val="24"/>
        </w:rPr>
        <w:t>:</w:t>
      </w:r>
    </w:p>
    <w:p w:rsidR="00BE32E7" w:rsidRPr="000F1959" w:rsidRDefault="002065E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2.1 Посещение музея Бузулукского районного суда</w:t>
      </w:r>
    </w:p>
    <w:p w:rsidR="002065E1" w:rsidRPr="000F1959" w:rsidRDefault="002065E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2.2 Посещение судебного процесса по рассмотрению уголовного дела в порядке особого производства</w:t>
      </w:r>
    </w:p>
    <w:p w:rsidR="002065E1" w:rsidRPr="000F1959" w:rsidRDefault="002065E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2.2 Анализ реализации полномочий основных участников судебного процесса и заполнение бланка заданий</w:t>
      </w:r>
    </w:p>
    <w:p w:rsidR="00BE32E7" w:rsidRPr="000F1959" w:rsidRDefault="00BE32E7"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 Заключительный этап</w:t>
      </w:r>
    </w:p>
    <w:p w:rsidR="00BE32E7" w:rsidRPr="000F1959" w:rsidRDefault="002065E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3.1 Оформление результатов своей работы</w:t>
      </w:r>
    </w:p>
    <w:p w:rsidR="002065E1" w:rsidRPr="000F1959" w:rsidRDefault="002065E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3.2 Проведение беседы на тему «Эффектность реализации должностных обязанностей участников судебного процесса – залог обеспечения  законности и правопорядка, безопасности личности, общества, государства»</w:t>
      </w:r>
    </w:p>
    <w:p w:rsidR="002065E1" w:rsidRPr="000F1959" w:rsidRDefault="002065E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3.3 Оценивание выполненных заданий</w:t>
      </w:r>
    </w:p>
    <w:p w:rsidR="00BE32E7" w:rsidRPr="000F1959" w:rsidRDefault="00BE32E7" w:rsidP="00F42EB4">
      <w:pPr>
        <w:spacing w:after="0" w:line="240" w:lineRule="auto"/>
        <w:ind w:firstLine="709"/>
        <w:jc w:val="both"/>
        <w:rPr>
          <w:rFonts w:ascii="Times New Roman" w:eastAsia="Times New Roman" w:hAnsi="Times New Roman" w:cs="Times New Roman"/>
          <w:sz w:val="24"/>
          <w:szCs w:val="24"/>
        </w:rPr>
      </w:pPr>
    </w:p>
    <w:p w:rsidR="002065E1" w:rsidRPr="000F1959" w:rsidRDefault="002065E1" w:rsidP="002065E1">
      <w:pPr>
        <w:spacing w:after="0" w:line="240" w:lineRule="auto"/>
        <w:ind w:firstLine="709"/>
        <w:jc w:val="right"/>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Приложение А</w:t>
      </w:r>
    </w:p>
    <w:p w:rsidR="002065E1" w:rsidRPr="000F1959" w:rsidRDefault="004E6F50" w:rsidP="004E6F50">
      <w:pPr>
        <w:spacing w:after="0" w:line="240" w:lineRule="auto"/>
        <w:ind w:firstLine="709"/>
        <w:jc w:val="center"/>
        <w:rPr>
          <w:rFonts w:ascii="Times New Roman" w:eastAsia="Calibri" w:hAnsi="Times New Roman" w:cs="Times New Roman"/>
          <w:b/>
          <w:sz w:val="24"/>
          <w:szCs w:val="24"/>
        </w:rPr>
      </w:pPr>
      <w:r w:rsidRPr="000F1959">
        <w:rPr>
          <w:rFonts w:ascii="Times New Roman" w:eastAsia="Calibri" w:hAnsi="Times New Roman" w:cs="Times New Roman"/>
          <w:b/>
          <w:sz w:val="24"/>
          <w:szCs w:val="24"/>
        </w:rPr>
        <w:t xml:space="preserve">Задание </w:t>
      </w:r>
    </w:p>
    <w:p w:rsidR="00DD0D74" w:rsidRPr="000F1959" w:rsidRDefault="004E6F50" w:rsidP="004E6F50">
      <w:pPr>
        <w:spacing w:after="0" w:line="240" w:lineRule="auto"/>
        <w:ind w:firstLine="709"/>
        <w:jc w:val="center"/>
        <w:rPr>
          <w:rFonts w:ascii="Times New Roman" w:eastAsia="Calibri" w:hAnsi="Times New Roman" w:cs="Times New Roman"/>
          <w:b/>
          <w:sz w:val="24"/>
          <w:szCs w:val="24"/>
        </w:rPr>
      </w:pPr>
      <w:r w:rsidRPr="000F1959">
        <w:rPr>
          <w:rFonts w:ascii="Times New Roman" w:eastAsia="Calibri" w:hAnsi="Times New Roman" w:cs="Times New Roman"/>
          <w:b/>
          <w:sz w:val="24"/>
          <w:szCs w:val="24"/>
        </w:rPr>
        <w:t xml:space="preserve">для участника </w:t>
      </w:r>
      <w:r w:rsidR="00DD0D74" w:rsidRPr="000F1959">
        <w:rPr>
          <w:rFonts w:ascii="Times New Roman" w:eastAsia="Calibri" w:hAnsi="Times New Roman" w:cs="Times New Roman"/>
          <w:b/>
          <w:sz w:val="24"/>
          <w:szCs w:val="24"/>
        </w:rPr>
        <w:t>деловой игры</w:t>
      </w:r>
      <w:r w:rsidRPr="000F1959">
        <w:rPr>
          <w:rFonts w:ascii="Times New Roman" w:eastAsia="Calibri" w:hAnsi="Times New Roman" w:cs="Times New Roman"/>
          <w:b/>
          <w:sz w:val="24"/>
          <w:szCs w:val="24"/>
        </w:rPr>
        <w:t xml:space="preserve"> </w:t>
      </w:r>
    </w:p>
    <w:p w:rsidR="004E6F50" w:rsidRPr="000F1959" w:rsidRDefault="004E6F50" w:rsidP="004E6F50">
      <w:pPr>
        <w:spacing w:after="0" w:line="240" w:lineRule="auto"/>
        <w:ind w:firstLine="709"/>
        <w:jc w:val="center"/>
        <w:rPr>
          <w:rFonts w:ascii="Times New Roman" w:eastAsia="Calibri" w:hAnsi="Times New Roman" w:cs="Times New Roman"/>
          <w:b/>
          <w:sz w:val="24"/>
          <w:szCs w:val="24"/>
        </w:rPr>
      </w:pPr>
      <w:r w:rsidRPr="000F1959">
        <w:rPr>
          <w:rFonts w:ascii="Times New Roman" w:eastAsia="Calibri" w:hAnsi="Times New Roman" w:cs="Times New Roman"/>
          <w:b/>
          <w:sz w:val="24"/>
          <w:szCs w:val="24"/>
        </w:rPr>
        <w:t>в Бузулукск</w:t>
      </w:r>
      <w:r w:rsidR="00DD0D74" w:rsidRPr="000F1959">
        <w:rPr>
          <w:rFonts w:ascii="Times New Roman" w:eastAsia="Calibri" w:hAnsi="Times New Roman" w:cs="Times New Roman"/>
          <w:b/>
          <w:sz w:val="24"/>
          <w:szCs w:val="24"/>
        </w:rPr>
        <w:t>ом</w:t>
      </w:r>
      <w:r w:rsidRPr="000F1959">
        <w:rPr>
          <w:rFonts w:ascii="Times New Roman" w:eastAsia="Calibri" w:hAnsi="Times New Roman" w:cs="Times New Roman"/>
          <w:b/>
          <w:sz w:val="24"/>
          <w:szCs w:val="24"/>
        </w:rPr>
        <w:t xml:space="preserve"> районн</w:t>
      </w:r>
      <w:r w:rsidR="00DD0D74" w:rsidRPr="000F1959">
        <w:rPr>
          <w:rFonts w:ascii="Times New Roman" w:eastAsia="Calibri" w:hAnsi="Times New Roman" w:cs="Times New Roman"/>
          <w:b/>
          <w:sz w:val="24"/>
          <w:szCs w:val="24"/>
        </w:rPr>
        <w:t>ом</w:t>
      </w:r>
      <w:r w:rsidRPr="000F1959">
        <w:rPr>
          <w:rFonts w:ascii="Times New Roman" w:eastAsia="Calibri" w:hAnsi="Times New Roman" w:cs="Times New Roman"/>
          <w:b/>
          <w:sz w:val="24"/>
          <w:szCs w:val="24"/>
        </w:rPr>
        <w:t xml:space="preserve"> суд</w:t>
      </w:r>
      <w:r w:rsidR="00DD0D74" w:rsidRPr="000F1959">
        <w:rPr>
          <w:rFonts w:ascii="Times New Roman" w:eastAsia="Calibri" w:hAnsi="Times New Roman" w:cs="Times New Roman"/>
          <w:b/>
          <w:sz w:val="24"/>
          <w:szCs w:val="24"/>
        </w:rPr>
        <w:t>е</w:t>
      </w:r>
      <w:r w:rsidRPr="000F1959">
        <w:rPr>
          <w:rFonts w:ascii="Times New Roman" w:eastAsia="Calibri" w:hAnsi="Times New Roman" w:cs="Times New Roman"/>
          <w:b/>
          <w:sz w:val="24"/>
          <w:szCs w:val="24"/>
        </w:rPr>
        <w:t xml:space="preserve"> Оренбургской области</w:t>
      </w:r>
    </w:p>
    <w:p w:rsidR="004E6F50" w:rsidRPr="000F1959" w:rsidRDefault="004E6F50" w:rsidP="004E6F50">
      <w:pPr>
        <w:spacing w:after="0" w:line="240" w:lineRule="auto"/>
        <w:ind w:firstLine="709"/>
        <w:jc w:val="both"/>
        <w:rPr>
          <w:rFonts w:ascii="Times New Roman" w:eastAsia="Calibri" w:hAnsi="Times New Roman" w:cs="Times New Roman"/>
          <w:sz w:val="24"/>
          <w:szCs w:val="24"/>
        </w:rPr>
      </w:pP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Записать стенограмму судебного заседания по представленному ниже плану</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1. Дата судебного заседания _________________________________</w:t>
      </w:r>
      <w:r w:rsidR="00DD0D74" w:rsidRPr="000F1959">
        <w:rPr>
          <w:rFonts w:ascii="Times New Roman" w:eastAsia="Calibri" w:hAnsi="Times New Roman" w:cs="Times New Roman"/>
          <w:sz w:val="24"/>
          <w:szCs w:val="24"/>
        </w:rPr>
        <w:t>____________________</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2. Состав участников:</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Судья____________________________________________________</w:t>
      </w:r>
      <w:r w:rsidR="00DD0D74" w:rsidRPr="000F1959">
        <w:rPr>
          <w:rFonts w:ascii="Times New Roman" w:eastAsia="Calibri" w:hAnsi="Times New Roman" w:cs="Times New Roman"/>
          <w:sz w:val="24"/>
          <w:szCs w:val="24"/>
        </w:rPr>
        <w:t>____________________</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Секретарь_________________________________________________</w:t>
      </w:r>
      <w:r w:rsidR="00DD0D74" w:rsidRPr="000F1959">
        <w:rPr>
          <w:rFonts w:ascii="Times New Roman" w:eastAsia="Calibri" w:hAnsi="Times New Roman" w:cs="Times New Roman"/>
          <w:sz w:val="24"/>
          <w:szCs w:val="24"/>
        </w:rPr>
        <w:t>___________________</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Прокурор_________________________________________________</w:t>
      </w:r>
      <w:r w:rsidR="00DD0D74" w:rsidRPr="000F1959">
        <w:rPr>
          <w:rFonts w:ascii="Times New Roman" w:eastAsia="Calibri" w:hAnsi="Times New Roman" w:cs="Times New Roman"/>
          <w:sz w:val="24"/>
          <w:szCs w:val="24"/>
        </w:rPr>
        <w:t>____________________</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Защитник__________________________________________________</w:t>
      </w:r>
      <w:r w:rsidR="00DD0D74" w:rsidRPr="000F1959">
        <w:rPr>
          <w:rFonts w:ascii="Times New Roman" w:eastAsia="Calibri" w:hAnsi="Times New Roman" w:cs="Times New Roman"/>
          <w:sz w:val="24"/>
          <w:szCs w:val="24"/>
        </w:rPr>
        <w:t>___________________</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Подсудимый_______________________________________________</w:t>
      </w:r>
      <w:r w:rsidR="00DD0D74" w:rsidRPr="000F1959">
        <w:rPr>
          <w:rFonts w:ascii="Times New Roman" w:eastAsia="Calibri" w:hAnsi="Times New Roman" w:cs="Times New Roman"/>
          <w:sz w:val="24"/>
          <w:szCs w:val="24"/>
        </w:rPr>
        <w:t>___________________</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Свидетели__________________________________________________</w:t>
      </w:r>
      <w:r w:rsidR="00DD0D74" w:rsidRPr="000F1959">
        <w:rPr>
          <w:rFonts w:ascii="Times New Roman" w:eastAsia="Calibri" w:hAnsi="Times New Roman" w:cs="Times New Roman"/>
          <w:sz w:val="24"/>
          <w:szCs w:val="24"/>
        </w:rPr>
        <w:t>__________________</w:t>
      </w:r>
    </w:p>
    <w:p w:rsidR="004E6F50" w:rsidRPr="000F1959" w:rsidRDefault="004E6F50" w:rsidP="00EB76C9">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Иные участники____________________________________________</w:t>
      </w:r>
      <w:r w:rsidR="00DD0D74" w:rsidRPr="000F1959">
        <w:rPr>
          <w:rFonts w:ascii="Times New Roman" w:eastAsia="Calibri" w:hAnsi="Times New Roman" w:cs="Times New Roman"/>
          <w:sz w:val="24"/>
          <w:szCs w:val="24"/>
        </w:rPr>
        <w:t>___________________</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3. Сущность рассматриваемого дела (статья </w:t>
      </w:r>
      <w:r w:rsidR="002065E1" w:rsidRPr="000F1959">
        <w:rPr>
          <w:rFonts w:ascii="Times New Roman" w:eastAsia="Calibri" w:hAnsi="Times New Roman" w:cs="Times New Roman"/>
          <w:sz w:val="24"/>
          <w:szCs w:val="24"/>
        </w:rPr>
        <w:t>нормативного правового акта</w:t>
      </w:r>
      <w:r w:rsidRPr="000F1959">
        <w:rPr>
          <w:rFonts w:ascii="Times New Roman" w:eastAsia="Calibri" w:hAnsi="Times New Roman" w:cs="Times New Roman"/>
          <w:sz w:val="24"/>
          <w:szCs w:val="24"/>
        </w:rPr>
        <w:t>, состав правонарушения)_______________________________</w:t>
      </w:r>
      <w:r w:rsidR="002065E1" w:rsidRPr="000F1959">
        <w:rPr>
          <w:rFonts w:ascii="Times New Roman" w:eastAsia="Calibri" w:hAnsi="Times New Roman" w:cs="Times New Roman"/>
          <w:sz w:val="24"/>
          <w:szCs w:val="24"/>
        </w:rPr>
        <w:t>___________</w:t>
      </w:r>
      <w:r w:rsidR="00DD0D74" w:rsidRPr="000F1959">
        <w:rPr>
          <w:rFonts w:ascii="Times New Roman" w:eastAsia="Calibri" w:hAnsi="Times New Roman" w:cs="Times New Roman"/>
          <w:sz w:val="24"/>
          <w:szCs w:val="24"/>
        </w:rPr>
        <w:t>____________________</w:t>
      </w:r>
    </w:p>
    <w:p w:rsidR="004E6F50" w:rsidRPr="000F1959" w:rsidRDefault="004E6F50" w:rsidP="002065E1">
      <w:pPr>
        <w:spacing w:after="0" w:line="240" w:lineRule="auto"/>
        <w:jc w:val="both"/>
        <w:rPr>
          <w:sz w:val="24"/>
          <w:szCs w:val="24"/>
        </w:rPr>
      </w:pPr>
      <w:r w:rsidRPr="000F1959">
        <w:rPr>
          <w:rFonts w:ascii="Times New Roman" w:eastAsia="Calibri" w:hAnsi="Times New Roman" w:cs="Times New Roman"/>
          <w:sz w:val="24"/>
          <w:szCs w:val="24"/>
        </w:rPr>
        <w:t>__________________________________________________________</w:t>
      </w:r>
      <w:r w:rsidR="002065E1" w:rsidRPr="000F1959">
        <w:rPr>
          <w:rFonts w:ascii="Times New Roman" w:eastAsia="Calibri" w:hAnsi="Times New Roman" w:cs="Times New Roman"/>
          <w:sz w:val="24"/>
          <w:szCs w:val="24"/>
        </w:rPr>
        <w:softHyphen/>
      </w:r>
      <w:r w:rsidR="002065E1" w:rsidRPr="000F1959">
        <w:rPr>
          <w:rFonts w:ascii="Times New Roman" w:eastAsia="Calibri" w:hAnsi="Times New Roman" w:cs="Times New Roman"/>
          <w:sz w:val="24"/>
          <w:szCs w:val="24"/>
        </w:rPr>
        <w:softHyphen/>
      </w:r>
      <w:r w:rsidR="002065E1" w:rsidRPr="000F1959">
        <w:rPr>
          <w:rFonts w:ascii="Times New Roman" w:eastAsia="Calibri" w:hAnsi="Times New Roman" w:cs="Times New Roman"/>
          <w:sz w:val="24"/>
          <w:szCs w:val="24"/>
        </w:rPr>
        <w:softHyphen/>
      </w:r>
      <w:r w:rsidR="002065E1" w:rsidRPr="000F1959">
        <w:rPr>
          <w:rFonts w:ascii="Times New Roman" w:eastAsia="Calibri" w:hAnsi="Times New Roman" w:cs="Times New Roman"/>
          <w:sz w:val="24"/>
          <w:szCs w:val="24"/>
        </w:rPr>
        <w:softHyphen/>
        <w:t>_____</w:t>
      </w:r>
      <w:r w:rsidR="00DD0D74" w:rsidRPr="000F1959">
        <w:rPr>
          <w:rFonts w:ascii="Times New Roman" w:eastAsia="Calibri" w:hAnsi="Times New Roman" w:cs="Times New Roman"/>
          <w:sz w:val="24"/>
          <w:szCs w:val="24"/>
        </w:rPr>
        <w:t>______________</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w:t>
      </w:r>
      <w:r w:rsidR="002065E1" w:rsidRPr="000F1959">
        <w:rPr>
          <w:rFonts w:ascii="Times New Roman" w:eastAsia="Calibri" w:hAnsi="Times New Roman" w:cs="Times New Roman"/>
          <w:sz w:val="24"/>
          <w:szCs w:val="24"/>
        </w:rPr>
        <w:t>_____</w:t>
      </w:r>
      <w:r w:rsidR="00DD0D74" w:rsidRPr="000F1959">
        <w:rPr>
          <w:rFonts w:ascii="Times New Roman" w:eastAsia="Calibri" w:hAnsi="Times New Roman" w:cs="Times New Roman"/>
          <w:sz w:val="24"/>
          <w:szCs w:val="24"/>
        </w:rPr>
        <w:t>______________</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4. Стадии судебного разбирательства (название, содержание)</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_________________________________</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5. Заявленные в суде ходатайства, заявления, жалобы</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_________________________________</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6. Результат рассмотренного дела</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_________________________________</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7. Культура поведения участников процесса (судьи, прокурора, прокурора, подсудимого)</w:t>
      </w:r>
    </w:p>
    <w:p w:rsidR="004E6F50" w:rsidRPr="000F1959" w:rsidRDefault="004E6F50" w:rsidP="002065E1">
      <w:pPr>
        <w:spacing w:after="0" w:line="240" w:lineRule="auto"/>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_________________________________</w:t>
      </w:r>
    </w:p>
    <w:p w:rsidR="004E6F50" w:rsidRPr="000F1959" w:rsidRDefault="004E6F50" w:rsidP="002065E1">
      <w:pPr>
        <w:numPr>
          <w:ilvl w:val="0"/>
          <w:numId w:val="44"/>
        </w:numPr>
        <w:spacing w:after="0" w:line="240" w:lineRule="auto"/>
        <w:ind w:left="0" w:firstLine="0"/>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Требования, предъявляемые к судье</w:t>
      </w:r>
    </w:p>
    <w:p w:rsidR="004D77A4" w:rsidRPr="000F1959" w:rsidRDefault="004E6F50"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_________________________________</w:t>
      </w:r>
    </w:p>
    <w:p w:rsidR="004D77A4"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9. Должностные обязанности участников судебного процесса:</w:t>
      </w:r>
    </w:p>
    <w:p w:rsidR="004D77A4"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9.1 Опишите полномочия судьи по ведению судебного процесса</w:t>
      </w:r>
    </w:p>
    <w:p w:rsidR="004D77A4"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_______________________</w:t>
      </w:r>
    </w:p>
    <w:p w:rsidR="004D77A4"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9.2 Перечислите должностные полномочия секретаря судебного заседания</w:t>
      </w:r>
    </w:p>
    <w:p w:rsidR="004D77A4"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_______________________</w:t>
      </w:r>
    </w:p>
    <w:p w:rsidR="004E6F50"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9.3 </w:t>
      </w:r>
      <w:r w:rsidR="004E6F50" w:rsidRPr="000F1959">
        <w:rPr>
          <w:rFonts w:ascii="Times New Roman" w:eastAsia="Calibri" w:hAnsi="Times New Roman" w:cs="Times New Roman"/>
          <w:sz w:val="24"/>
          <w:szCs w:val="24"/>
        </w:rPr>
        <w:t>Задачи прокурора, участвующего в рассмотрении судами уголовных дел</w:t>
      </w:r>
    </w:p>
    <w:p w:rsidR="00DD0D74" w:rsidRPr="000F1959" w:rsidRDefault="004E6F50"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w:t>
      </w:r>
    </w:p>
    <w:p w:rsidR="004E6F50"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9.4 </w:t>
      </w:r>
      <w:r w:rsidR="004E6F50" w:rsidRPr="000F1959">
        <w:rPr>
          <w:rFonts w:ascii="Times New Roman" w:eastAsia="Calibri" w:hAnsi="Times New Roman" w:cs="Times New Roman"/>
          <w:sz w:val="24"/>
          <w:szCs w:val="24"/>
        </w:rPr>
        <w:t>Функции государственного защитника в судебном разбирательстве</w:t>
      </w:r>
    </w:p>
    <w:p w:rsidR="00DD0D74" w:rsidRPr="000F1959" w:rsidRDefault="004E6F50"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w:t>
      </w:r>
    </w:p>
    <w:p w:rsidR="004E6F50" w:rsidRPr="000F1959" w:rsidRDefault="004D77A4"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9.5 </w:t>
      </w:r>
      <w:r w:rsidR="004E6F50" w:rsidRPr="000F1959">
        <w:rPr>
          <w:rFonts w:ascii="Times New Roman" w:eastAsia="Calibri" w:hAnsi="Times New Roman" w:cs="Times New Roman"/>
          <w:sz w:val="24"/>
          <w:szCs w:val="24"/>
        </w:rPr>
        <w:t>Права подсудимого в судебном разбирательстве</w:t>
      </w:r>
    </w:p>
    <w:p w:rsidR="004E6F50" w:rsidRPr="000F1959" w:rsidRDefault="004E6F50" w:rsidP="002065E1">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w:t>
      </w:r>
    </w:p>
    <w:p w:rsidR="006F2B43" w:rsidRPr="000F1959" w:rsidRDefault="004D77A4" w:rsidP="004D77A4">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 xml:space="preserve">10. </w:t>
      </w:r>
      <w:r w:rsidR="004E6F50" w:rsidRPr="000F1959">
        <w:rPr>
          <w:rFonts w:ascii="Times New Roman" w:eastAsia="Calibri" w:hAnsi="Times New Roman" w:cs="Times New Roman"/>
          <w:sz w:val="24"/>
          <w:szCs w:val="24"/>
        </w:rPr>
        <w:t>Ваше мнение относительно судебного процесса, участников судебного процесса</w:t>
      </w:r>
      <w:r w:rsidRPr="000F1959">
        <w:rPr>
          <w:rFonts w:ascii="Times New Roman" w:eastAsia="Calibri" w:hAnsi="Times New Roman" w:cs="Times New Roman"/>
          <w:sz w:val="24"/>
          <w:szCs w:val="24"/>
        </w:rPr>
        <w:t xml:space="preserve"> (на предмет соблюдения принципов судопроизводства, выполнения полномочий участников судебного процесса)</w:t>
      </w:r>
      <w:r w:rsidR="006F2B43" w:rsidRPr="000F1959">
        <w:rPr>
          <w:rFonts w:ascii="Times New Roman" w:eastAsia="Calibri" w:hAnsi="Times New Roman" w:cs="Times New Roman"/>
          <w:sz w:val="24"/>
          <w:szCs w:val="24"/>
        </w:rPr>
        <w:t>. Кратко сформулируйте основные проблемные аспекты осуществления должностных полномочий секретаря судебного заседания, судьи, помощника судьи в районных судах.</w:t>
      </w:r>
    </w:p>
    <w:p w:rsidR="004E6F50" w:rsidRPr="000F1959" w:rsidRDefault="004E6F50" w:rsidP="007B116F">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w:t>
      </w:r>
      <w:r w:rsidR="00DD0D74" w:rsidRPr="000F1959">
        <w:rPr>
          <w:rFonts w:ascii="Times New Roman" w:eastAsia="Calibri" w:hAnsi="Times New Roman" w:cs="Times New Roman"/>
          <w:sz w:val="24"/>
          <w:szCs w:val="24"/>
        </w:rPr>
        <w:t>______________________</w:t>
      </w:r>
    </w:p>
    <w:p w:rsidR="004E6F50" w:rsidRPr="000F1959" w:rsidRDefault="004E6F50" w:rsidP="007B116F">
      <w:pPr>
        <w:numPr>
          <w:ilvl w:val="0"/>
          <w:numId w:val="44"/>
        </w:numPr>
        <w:spacing w:after="0" w:line="240" w:lineRule="auto"/>
        <w:ind w:left="0" w:firstLine="0"/>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Что хранится в музее Бузулукского районного суда? Какова цель создания данного музея? Какие сведения для Вас оказались новыми, интересными, запоминающими от посещения музея Бузулукского районного суда?</w:t>
      </w:r>
    </w:p>
    <w:p w:rsidR="004E6F50" w:rsidRPr="000F1959" w:rsidRDefault="004E6F50" w:rsidP="007B116F">
      <w:pPr>
        <w:spacing w:after="0" w:line="240" w:lineRule="auto"/>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768" w:rsidRPr="000F1959" w:rsidRDefault="00636768" w:rsidP="004E6F50">
      <w:pPr>
        <w:spacing w:after="0" w:line="240" w:lineRule="auto"/>
        <w:ind w:firstLine="709"/>
        <w:contextualSpacing/>
        <w:jc w:val="both"/>
        <w:rPr>
          <w:rFonts w:ascii="Times New Roman" w:eastAsia="Calibri" w:hAnsi="Times New Roman" w:cs="Times New Roman"/>
          <w:sz w:val="24"/>
          <w:szCs w:val="24"/>
        </w:rPr>
      </w:pPr>
    </w:p>
    <w:p w:rsidR="004E6F50" w:rsidRPr="000F1959" w:rsidRDefault="004E6F50" w:rsidP="004E6F50">
      <w:pPr>
        <w:spacing w:after="0" w:line="240" w:lineRule="auto"/>
        <w:ind w:firstLine="709"/>
        <w:contextualSpacing/>
        <w:jc w:val="both"/>
        <w:rPr>
          <w:rFonts w:ascii="Times New Roman" w:eastAsia="Calibri" w:hAnsi="Times New Roman" w:cs="Times New Roman"/>
          <w:sz w:val="24"/>
          <w:szCs w:val="24"/>
        </w:rPr>
      </w:pPr>
      <w:r w:rsidRPr="000F1959">
        <w:rPr>
          <w:rFonts w:ascii="Times New Roman" w:eastAsia="Calibri" w:hAnsi="Times New Roman" w:cs="Times New Roman"/>
          <w:sz w:val="24"/>
          <w:szCs w:val="24"/>
        </w:rPr>
        <w:t>Студент(ка) группы_________ ________________________________</w:t>
      </w:r>
    </w:p>
    <w:p w:rsidR="004E6F50" w:rsidRPr="000F1959" w:rsidRDefault="004E6F50" w:rsidP="004E6F50">
      <w:pPr>
        <w:spacing w:after="0" w:line="240" w:lineRule="auto"/>
        <w:ind w:firstLine="709"/>
        <w:contextualSpacing/>
        <w:jc w:val="both"/>
        <w:rPr>
          <w:rFonts w:ascii="Times New Roman" w:eastAsia="Calibri" w:hAnsi="Times New Roman" w:cs="Times New Roman"/>
          <w:i/>
          <w:sz w:val="24"/>
          <w:szCs w:val="24"/>
        </w:rPr>
      </w:pPr>
      <w:r w:rsidRPr="000F1959">
        <w:rPr>
          <w:rFonts w:ascii="Times New Roman" w:eastAsia="Calibri" w:hAnsi="Times New Roman" w:cs="Times New Roman"/>
          <w:i/>
          <w:sz w:val="24"/>
          <w:szCs w:val="24"/>
        </w:rPr>
        <w:t xml:space="preserve">                                                                 (ФИО)</w:t>
      </w:r>
    </w:p>
    <w:p w:rsidR="00BE32E7" w:rsidRPr="000F1959" w:rsidRDefault="00BE32E7" w:rsidP="00F42EB4">
      <w:pPr>
        <w:spacing w:after="0" w:line="240" w:lineRule="auto"/>
        <w:ind w:firstLine="709"/>
        <w:jc w:val="both"/>
        <w:rPr>
          <w:rFonts w:ascii="Times New Roman" w:eastAsia="Times New Roman" w:hAnsi="Times New Roman" w:cs="Times New Roman"/>
          <w:sz w:val="24"/>
          <w:szCs w:val="24"/>
        </w:rPr>
      </w:pPr>
    </w:p>
    <w:p w:rsidR="00344C4A" w:rsidRPr="000F1959" w:rsidRDefault="00344C4A" w:rsidP="00F42EB4">
      <w:pPr>
        <w:spacing w:after="0" w:line="240" w:lineRule="auto"/>
        <w:ind w:firstLine="709"/>
        <w:jc w:val="both"/>
        <w:rPr>
          <w:rFonts w:ascii="Times New Roman" w:eastAsia="Times New Roman" w:hAnsi="Times New Roman" w:cs="Times New Roman"/>
          <w:sz w:val="24"/>
          <w:szCs w:val="24"/>
        </w:rPr>
      </w:pPr>
    </w:p>
    <w:p w:rsidR="00D0569C" w:rsidRPr="000F1959" w:rsidRDefault="00D0569C" w:rsidP="00F42EB4">
      <w:pPr>
        <w:spacing w:after="0" w:line="240" w:lineRule="auto"/>
        <w:ind w:firstLine="709"/>
        <w:jc w:val="both"/>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 xml:space="preserve">Деловая игра «Способы обеспечения соблюдения законодательства, применяемые </w:t>
      </w:r>
      <w:r w:rsidR="003E346D" w:rsidRPr="000F1959">
        <w:rPr>
          <w:rFonts w:ascii="Times New Roman" w:eastAsia="Times New Roman" w:hAnsi="Times New Roman" w:cs="Times New Roman"/>
          <w:b/>
          <w:sz w:val="24"/>
          <w:szCs w:val="24"/>
        </w:rPr>
        <w:t>правоохранительными органами</w:t>
      </w:r>
      <w:r w:rsidRPr="000F1959">
        <w:rPr>
          <w:rFonts w:ascii="Times New Roman" w:eastAsia="Times New Roman" w:hAnsi="Times New Roman" w:cs="Times New Roman"/>
          <w:b/>
          <w:sz w:val="24"/>
          <w:szCs w:val="24"/>
        </w:rPr>
        <w:t xml:space="preserve">» </w:t>
      </w:r>
    </w:p>
    <w:p w:rsidR="00D0569C" w:rsidRPr="000F1959" w:rsidRDefault="00D0569C" w:rsidP="00F42EB4">
      <w:pPr>
        <w:spacing w:after="0" w:line="240" w:lineRule="auto"/>
        <w:ind w:firstLine="709"/>
        <w:jc w:val="both"/>
        <w:rPr>
          <w:rFonts w:ascii="Times New Roman" w:eastAsia="Times New Roman" w:hAnsi="Times New Roman" w:cs="Times New Roman"/>
          <w:sz w:val="24"/>
          <w:szCs w:val="24"/>
        </w:rPr>
      </w:pPr>
    </w:p>
    <w:p w:rsidR="00836481" w:rsidRPr="000F1959" w:rsidRDefault="0083648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Цель проведения – формирование навыков разрешения правовых проблем и коллизий, возникающих при обеспечении соблюдения законодательства правоохранительными органами.</w:t>
      </w:r>
    </w:p>
    <w:p w:rsidR="00F724BC" w:rsidRPr="000F1959" w:rsidRDefault="00F724BC"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Сценарий проведения деловой игры:</w:t>
      </w:r>
    </w:p>
    <w:p w:rsidR="00F724BC" w:rsidRPr="000F1959" w:rsidRDefault="00F724BC"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 Деловая игра проходит в виде совещания представителей различных структур государственных правоохранительных органов, осуществляются функции контроля и надзора. Для выполнения ситуационных заданий формируются группы студентов для выполнения следующего задания: п</w:t>
      </w:r>
      <w:r w:rsidR="005D2CB7" w:rsidRPr="000F1959">
        <w:rPr>
          <w:rFonts w:ascii="Times New Roman" w:eastAsia="Times New Roman" w:hAnsi="Times New Roman" w:cs="Times New Roman"/>
          <w:sz w:val="24"/>
          <w:szCs w:val="24"/>
        </w:rPr>
        <w:t>роанализировать приведенные примеры судебной практики, положения нормативных правовых актов и определить к</w:t>
      </w:r>
      <w:r w:rsidR="0006140B" w:rsidRPr="000F1959">
        <w:rPr>
          <w:rFonts w:ascii="Times New Roman" w:eastAsia="Times New Roman" w:hAnsi="Times New Roman" w:cs="Times New Roman"/>
          <w:sz w:val="24"/>
          <w:szCs w:val="24"/>
        </w:rPr>
        <w:t>акие способы обеспечения законодательства применяют в своей деятель</w:t>
      </w:r>
      <w:r w:rsidRPr="000F1959">
        <w:rPr>
          <w:rFonts w:ascii="Times New Roman" w:eastAsia="Times New Roman" w:hAnsi="Times New Roman" w:cs="Times New Roman"/>
          <w:sz w:val="24"/>
          <w:szCs w:val="24"/>
        </w:rPr>
        <w:t>ности правоохранительные органы (10 мин.).</w:t>
      </w:r>
    </w:p>
    <w:p w:rsidR="0006140B" w:rsidRPr="000F1959" w:rsidRDefault="00F724BC"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 В течение определенного времени (30 мин) студенты выполняют ситуационное задания, используя данные информационные серверов органов государственной власти, информационные и справочные порталы (Официальный интернет-портал правовой информации, КонсультантПлюс, Гарант). Необ</w:t>
      </w:r>
      <w:r w:rsidR="00836481" w:rsidRPr="000F1959">
        <w:rPr>
          <w:rFonts w:ascii="Times New Roman" w:eastAsia="Times New Roman" w:hAnsi="Times New Roman" w:cs="Times New Roman"/>
          <w:sz w:val="24"/>
          <w:szCs w:val="24"/>
        </w:rPr>
        <w:t>ходимо обратить внимание на тот</w:t>
      </w:r>
      <w:r w:rsidRPr="000F1959">
        <w:rPr>
          <w:rFonts w:ascii="Times New Roman" w:eastAsia="Times New Roman" w:hAnsi="Times New Roman" w:cs="Times New Roman"/>
          <w:sz w:val="24"/>
          <w:szCs w:val="24"/>
        </w:rPr>
        <w:t xml:space="preserve"> факт</w:t>
      </w:r>
      <w:r w:rsidR="00836481"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 xml:space="preserve"> что каждая команда помимо устных ответов по ситуативному заданию, должна проанализировать статистические данные</w:t>
      </w:r>
      <w:r w:rsidR="00836481" w:rsidRPr="000F1959">
        <w:rPr>
          <w:rFonts w:ascii="Times New Roman" w:eastAsia="Times New Roman" w:hAnsi="Times New Roman" w:cs="Times New Roman"/>
          <w:sz w:val="24"/>
          <w:szCs w:val="24"/>
        </w:rPr>
        <w:t xml:space="preserve"> и оформить структурно-логическую схему.</w:t>
      </w:r>
    </w:p>
    <w:p w:rsidR="00F724BC" w:rsidRPr="000F1959" w:rsidRDefault="00F724BC"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 Далее следует выступление представителей каждой группы, акцентируя внимание на проблемных аспектах реализации способов обеспечения соблюдения законодательства правоохранительными органами.</w:t>
      </w:r>
      <w:r w:rsidR="00836481" w:rsidRPr="000F1959">
        <w:rPr>
          <w:rFonts w:ascii="Times New Roman" w:eastAsia="Times New Roman" w:hAnsi="Times New Roman" w:cs="Times New Roman"/>
          <w:sz w:val="24"/>
          <w:szCs w:val="24"/>
        </w:rPr>
        <w:t xml:space="preserve"> (40 мин.).</w:t>
      </w:r>
    </w:p>
    <w:p w:rsidR="00836481" w:rsidRPr="000F1959" w:rsidRDefault="0083648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 Подведение итогов командной работы преподавателем, оценивание индивидуальной работы каждого студента по пятибальной системе (10 мин.)</w:t>
      </w:r>
    </w:p>
    <w:p w:rsidR="0006140B" w:rsidRPr="000F1959" w:rsidRDefault="0006140B" w:rsidP="00F42EB4">
      <w:pPr>
        <w:spacing w:after="0" w:line="240" w:lineRule="auto"/>
        <w:ind w:firstLine="709"/>
        <w:jc w:val="both"/>
        <w:rPr>
          <w:rFonts w:ascii="Times New Roman" w:eastAsia="Times New Roman" w:hAnsi="Times New Roman" w:cs="Times New Roman"/>
          <w:sz w:val="24"/>
          <w:szCs w:val="24"/>
        </w:rPr>
      </w:pPr>
    </w:p>
    <w:p w:rsidR="00BE401D" w:rsidRPr="000F1959" w:rsidRDefault="00BE401D"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Задание 1 </w:t>
      </w:r>
    </w:p>
    <w:p w:rsidR="005D2CB7" w:rsidRPr="000F1959" w:rsidRDefault="005D2CB7" w:rsidP="00F42EB4">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П. 2 ст. 1 Федерального закона от 17.01.1992 № 2202-1 «О прокуратуре Российской Федерации»:</w:t>
      </w:r>
    </w:p>
    <w:p w:rsidR="005D2CB7" w:rsidRPr="000F1959" w:rsidRDefault="00BE401D" w:rsidP="005D2CB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w:t>
      </w:r>
      <w:r w:rsidR="005D2CB7" w:rsidRPr="000F1959">
        <w:rPr>
          <w:rFonts w:ascii="Times New Roman" w:eastAsia="Times New Roman" w:hAnsi="Times New Roman" w:cs="Times New Roman"/>
          <w:sz w:val="24"/>
          <w:szCs w:val="24"/>
        </w:rPr>
        <w:t>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прокуратура Российской Федерации осуществляет:</w:t>
      </w:r>
    </w:p>
    <w:p w:rsidR="005D2CB7" w:rsidRPr="000F1959" w:rsidRDefault="005D2CB7" w:rsidP="005D2CB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надзор за исполнением законов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w:t>
      </w:r>
    </w:p>
    <w:p w:rsidR="005D2CB7" w:rsidRPr="000F1959" w:rsidRDefault="005D2CB7" w:rsidP="005D2CB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надзор за соблюдением прав и свобод человека и гражданина федеральными органами исполнительной власти, Следственным комитетом Российской Федерации,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субъектами осуществления общественного контроля за обеспечением прав человека в местах принудительного содержания и содействия лицам, находящимся в местах принудительного содержания, а также органами управления и руководителями коммерческих и некоммерческих организаций;</w:t>
      </w:r>
    </w:p>
    <w:p w:rsidR="005D2CB7" w:rsidRPr="000F1959" w:rsidRDefault="005D2CB7" w:rsidP="005D2CB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надзор за исполнением законов органами, осуществляющими оперативно-розыскную деятельность, дознание и предварительное следствие;</w:t>
      </w:r>
    </w:p>
    <w:p w:rsidR="005D2CB7" w:rsidRPr="000F1959" w:rsidRDefault="005D2CB7" w:rsidP="005D2CB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надзор за исполнением законов судебными приставами;</w:t>
      </w:r>
    </w:p>
    <w:p w:rsidR="005D2CB7" w:rsidRPr="000F1959" w:rsidRDefault="005D2CB7" w:rsidP="005D2CB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надзор за исполнением законов администрациями органов и учреждений, исполняющих наказание и применяющих назначаемые судом меры принудительного характера, администрациями мест содержания задержанных и заключенных под стражу</w:t>
      </w:r>
      <w:r w:rsidR="00BE401D"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w:t>
      </w:r>
    </w:p>
    <w:p w:rsidR="005D2CB7" w:rsidRPr="000F1959" w:rsidRDefault="005D2CB7" w:rsidP="005D2CB7">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Апелляционное определение Самарского областного суда от 29 августа 2014 г. по делу № 33-8526/2014</w:t>
      </w:r>
    </w:p>
    <w:p w:rsidR="005D2CB7" w:rsidRPr="000F1959" w:rsidRDefault="00BE401D"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w:t>
      </w:r>
      <w:r w:rsidR="005D2CB7" w:rsidRPr="000F1959">
        <w:rPr>
          <w:rFonts w:ascii="Times New Roman" w:eastAsia="Times New Roman" w:hAnsi="Times New Roman" w:cs="Times New Roman"/>
          <w:sz w:val="24"/>
          <w:szCs w:val="24"/>
        </w:rPr>
        <w:t>Прокурор Автозаводского района г. Тольятти Самарской области обратился в суд с заявлением в интересах Российской Федерации, неопределенного круга лиц об оспаривании действий должностного лица органа исполнительной власти.</w:t>
      </w:r>
      <w:r w:rsidR="005D2CB7" w:rsidRPr="000F1959">
        <w:rPr>
          <w:sz w:val="24"/>
          <w:szCs w:val="24"/>
        </w:rPr>
        <w:t xml:space="preserve"> </w:t>
      </w:r>
      <w:r w:rsidR="005D2CB7" w:rsidRPr="000F1959">
        <w:rPr>
          <w:rFonts w:ascii="Times New Roman" w:eastAsia="Times New Roman" w:hAnsi="Times New Roman" w:cs="Times New Roman"/>
          <w:sz w:val="24"/>
          <w:szCs w:val="24"/>
        </w:rPr>
        <w:t>В заявлении прокурор просил признать действия должностного лица - главного врача Государственного бюджетного учреждения здравоохранения Самарской области «Тольяттинский наркологический диспансер» М., выразившееся в не представлении информации по требованию прокурора Автозаводского района г. Тольятти № 21-72 от 09.04.2014 года, незаконными и обязать главного врача ГБУЗ СО «Тольяттинский наркологический диспансер» предоставить прокурору Автозаводского района г. Тольятти информацию в соответствии с Требованием № 21-72 от 09.04.2014 года. В обоснование ссылался на то, что отказ главного врача М. делает невозможным осуществление надзора за соблюдением прав и свобод человека и гражданина, в том числе несовершеннолетних, должностными лицами органов исполнительной власти субъекта РФ, местного самоуправления, органами системы профилактики. …</w:t>
      </w:r>
    </w:p>
    <w:p w:rsidR="005D2CB7" w:rsidRPr="000F1959" w:rsidRDefault="005D2CB7"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Судом установлено, что прокуратурой Автозаводского района г. Тольятти проводится проверка соблюдения федерального законодательства в сфере противодействия незаконному обороту наркотических средств и психотропных веществ в соответствии с требованиями приказа прокурора Самарской области № 80-орг от 29.05.2013 года «Об организации надзора за исполнением законодательства о противодействии незаконному обороту наркотических средств, психотропных и сильнодействующих веществ, их прекурсоров». </w:t>
      </w:r>
    </w:p>
    <w:p w:rsidR="005D2CB7" w:rsidRPr="000F1959" w:rsidRDefault="005D2CB7"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Во исполнение требований настоящего приказа 09.04.2014 года за исх. № 21-72 прокурором Автозаводского района г. Тольятти в соответствии с требованиями ст. 22 ФЗ «О прокуратуре РФ» главному врачу ГБУЗ СО «Тольяттинский наркологический диспансер» (далее ГУЗ СО «ТНД») направлено требование о предоставлении ежеквартальной информации. Срок исполнения данного требования установлен до 14.04.2014 года. 10.04.2014 года в прокуратуру района поступил ответ на указанное требование прокурора, из которого следовало, что вышеизложенная запрашиваемая информация предоставлена не будет в связи с тем, что требование прокурора о предоставлении информации не основано на выявленных нарушениях законах, совершенных конкретными лицами, то есть не вытекающая из полномочий прокурора, как содержащая конфиденциальную персональную</w:t>
      </w:r>
      <w:r w:rsidR="00BE401D" w:rsidRPr="000F1959">
        <w:rPr>
          <w:rFonts w:ascii="Times New Roman" w:eastAsia="Times New Roman" w:hAnsi="Times New Roman" w:cs="Times New Roman"/>
          <w:sz w:val="24"/>
          <w:szCs w:val="24"/>
        </w:rPr>
        <w:t xml:space="preserve"> информацию, охраняемую законом».</w:t>
      </w:r>
    </w:p>
    <w:p w:rsidR="00BE401D" w:rsidRPr="000F1959" w:rsidRDefault="00BE401D"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 Оцените доводы сторон в юридической споре. Какое решение должен принять суд?</w:t>
      </w:r>
    </w:p>
    <w:p w:rsidR="00E842C4" w:rsidRPr="000F1959" w:rsidRDefault="00BE401D"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2. </w:t>
      </w:r>
      <w:r w:rsidR="00EF278E" w:rsidRPr="000F1959">
        <w:rPr>
          <w:rFonts w:ascii="Times New Roman" w:eastAsia="Times New Roman" w:hAnsi="Times New Roman" w:cs="Times New Roman"/>
          <w:sz w:val="24"/>
          <w:szCs w:val="24"/>
        </w:rPr>
        <w:t xml:space="preserve">Раскройте признаки прокурорского надзора как </w:t>
      </w:r>
      <w:r w:rsidR="00E842C4" w:rsidRPr="000F1959">
        <w:rPr>
          <w:rFonts w:ascii="Times New Roman" w:eastAsia="Times New Roman" w:hAnsi="Times New Roman" w:cs="Times New Roman"/>
          <w:sz w:val="24"/>
          <w:szCs w:val="24"/>
        </w:rPr>
        <w:t>способа обеспечения соблюдения законодательства</w:t>
      </w:r>
      <w:r w:rsidRPr="000F1959">
        <w:rPr>
          <w:rFonts w:ascii="Times New Roman" w:eastAsia="Times New Roman" w:hAnsi="Times New Roman" w:cs="Times New Roman"/>
          <w:sz w:val="24"/>
          <w:szCs w:val="24"/>
        </w:rPr>
        <w:t xml:space="preserve">. </w:t>
      </w:r>
    </w:p>
    <w:p w:rsidR="00BE401D" w:rsidRPr="000F1959" w:rsidRDefault="00BE401D" w:rsidP="00BE401D">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3. Что понимается под предметом прокурорского надзора? За соблюдением законов какими органами исполнительной власти прокурор может осуществлять надзор? </w:t>
      </w:r>
    </w:p>
    <w:p w:rsidR="003E346D" w:rsidRPr="000F1959" w:rsidRDefault="00836481" w:rsidP="00836481">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w:t>
      </w:r>
      <w:r w:rsidR="003E346D" w:rsidRPr="000F1959">
        <w:rPr>
          <w:rFonts w:ascii="Times New Roman" w:eastAsia="Times New Roman" w:hAnsi="Times New Roman" w:cs="Times New Roman"/>
          <w:sz w:val="24"/>
          <w:szCs w:val="24"/>
        </w:rPr>
        <w:t>. Как прокурор может реагировать на выявленные нарушения закона?</w:t>
      </w:r>
      <w:r w:rsidRPr="000F1959">
        <w:rPr>
          <w:rFonts w:ascii="Times New Roman" w:eastAsia="Times New Roman" w:hAnsi="Times New Roman" w:cs="Times New Roman"/>
          <w:sz w:val="24"/>
          <w:szCs w:val="24"/>
        </w:rPr>
        <w:t xml:space="preserve"> </w:t>
      </w:r>
      <w:r w:rsidR="003E346D" w:rsidRPr="000F1959">
        <w:rPr>
          <w:rFonts w:ascii="Times New Roman" w:eastAsia="Times New Roman" w:hAnsi="Times New Roman" w:cs="Times New Roman"/>
          <w:sz w:val="24"/>
          <w:szCs w:val="24"/>
        </w:rPr>
        <w:t>Какие организационно-правовые средства использует прокурор при осуществлении надзорной деятельности?</w:t>
      </w:r>
    </w:p>
    <w:p w:rsidR="00E842C4" w:rsidRPr="000F1959" w:rsidRDefault="0083648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5</w:t>
      </w:r>
      <w:r w:rsidR="00BE401D" w:rsidRPr="000F1959">
        <w:rPr>
          <w:rFonts w:ascii="Times New Roman" w:eastAsia="Times New Roman" w:hAnsi="Times New Roman" w:cs="Times New Roman"/>
          <w:sz w:val="24"/>
          <w:szCs w:val="24"/>
        </w:rPr>
        <w:t xml:space="preserve">. </w:t>
      </w:r>
      <w:r w:rsidR="00D0569C" w:rsidRPr="000F1959">
        <w:rPr>
          <w:rFonts w:ascii="Times New Roman" w:eastAsia="Times New Roman" w:hAnsi="Times New Roman" w:cs="Times New Roman"/>
          <w:sz w:val="24"/>
          <w:szCs w:val="24"/>
        </w:rPr>
        <w:t>Найдите и проанализируйте</w:t>
      </w:r>
      <w:r w:rsidR="00E842C4" w:rsidRPr="000F1959">
        <w:rPr>
          <w:rFonts w:ascii="Times New Roman" w:eastAsia="Times New Roman" w:hAnsi="Times New Roman" w:cs="Times New Roman"/>
          <w:sz w:val="24"/>
          <w:szCs w:val="24"/>
        </w:rPr>
        <w:t xml:space="preserve"> статистические данные об осуществлении надзор</w:t>
      </w:r>
      <w:r w:rsidR="00D0569C" w:rsidRPr="000F1959">
        <w:rPr>
          <w:rFonts w:ascii="Times New Roman" w:eastAsia="Times New Roman" w:hAnsi="Times New Roman" w:cs="Times New Roman"/>
          <w:sz w:val="24"/>
          <w:szCs w:val="24"/>
        </w:rPr>
        <w:t>а</w:t>
      </w:r>
      <w:r w:rsidR="00E842C4" w:rsidRPr="000F1959">
        <w:rPr>
          <w:rFonts w:ascii="Times New Roman" w:eastAsia="Times New Roman" w:hAnsi="Times New Roman" w:cs="Times New Roman"/>
          <w:sz w:val="24"/>
          <w:szCs w:val="24"/>
        </w:rPr>
        <w:t xml:space="preserve"> </w:t>
      </w:r>
      <w:r w:rsidR="00D0569C" w:rsidRPr="000F1959">
        <w:rPr>
          <w:rFonts w:ascii="Times New Roman" w:eastAsia="Times New Roman" w:hAnsi="Times New Roman" w:cs="Times New Roman"/>
          <w:sz w:val="24"/>
          <w:szCs w:val="24"/>
        </w:rPr>
        <w:t xml:space="preserve">органами прокуратуры </w:t>
      </w:r>
      <w:r w:rsidR="00E842C4" w:rsidRPr="000F1959">
        <w:rPr>
          <w:rFonts w:ascii="Times New Roman" w:eastAsia="Times New Roman" w:hAnsi="Times New Roman" w:cs="Times New Roman"/>
          <w:sz w:val="24"/>
          <w:szCs w:val="24"/>
        </w:rPr>
        <w:t>за исполнением законов, соблюдением прав и свобод человека и гражданина</w:t>
      </w:r>
      <w:r w:rsidR="00D0569C" w:rsidRPr="000F1959">
        <w:rPr>
          <w:rFonts w:ascii="Times New Roman" w:eastAsia="Times New Roman" w:hAnsi="Times New Roman" w:cs="Times New Roman"/>
          <w:sz w:val="24"/>
          <w:szCs w:val="24"/>
        </w:rPr>
        <w:t xml:space="preserve"> в 2014, 2015 году (режим доступа: https://www.genproc.gov.ru/stat/data/1054853</w:t>
      </w:r>
      <w:r w:rsidR="003E346D" w:rsidRPr="000F1959">
        <w:rPr>
          <w:rFonts w:ascii="Times New Roman" w:eastAsia="Times New Roman" w:hAnsi="Times New Roman" w:cs="Times New Roman"/>
          <w:sz w:val="24"/>
          <w:szCs w:val="24"/>
        </w:rPr>
        <w:t>). Увеличивается или уменьшается количество выявленных органами прокуратуры нарушений закона? Сколько принесено протестов и представлений прокуроров на выявленные нарушения закона в 2014 и в 2015 году?</w:t>
      </w:r>
      <w:r w:rsidR="003E346D" w:rsidRPr="000F1959">
        <w:rPr>
          <w:rFonts w:ascii="Times New Roman" w:hAnsi="Times New Roman" w:cs="Times New Roman"/>
          <w:sz w:val="24"/>
          <w:szCs w:val="24"/>
        </w:rPr>
        <w:t xml:space="preserve"> Соотнесите эти данные с общим количеством удовлетворенных исков и прекращенных дел </w:t>
      </w:r>
      <w:r w:rsidR="003E346D" w:rsidRPr="000F1959">
        <w:rPr>
          <w:rFonts w:ascii="Times New Roman" w:eastAsia="Times New Roman" w:hAnsi="Times New Roman" w:cs="Times New Roman"/>
          <w:sz w:val="24"/>
          <w:szCs w:val="24"/>
        </w:rPr>
        <w:t>добровольного удовлетворения требований прокурора. Насколько эффективны меры прокурорского реагирования на нарушения закона?</w:t>
      </w:r>
    </w:p>
    <w:p w:rsidR="00EF278E" w:rsidRPr="000F1959" w:rsidRDefault="00836481" w:rsidP="00F42EB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 Составьте структурно-логическую схему «Отрасли (виды) прокурорского надзора».</w:t>
      </w:r>
    </w:p>
    <w:p w:rsidR="00836481" w:rsidRPr="000F1959" w:rsidRDefault="00836481" w:rsidP="00D0569C">
      <w:pPr>
        <w:spacing w:after="0" w:line="240" w:lineRule="auto"/>
        <w:ind w:firstLine="709"/>
        <w:jc w:val="both"/>
        <w:rPr>
          <w:rFonts w:ascii="Times New Roman" w:eastAsia="Times New Roman" w:hAnsi="Times New Roman" w:cs="Times New Roman"/>
          <w:sz w:val="24"/>
          <w:szCs w:val="24"/>
        </w:rPr>
      </w:pPr>
    </w:p>
    <w:p w:rsidR="00D0569C" w:rsidRPr="000F1959" w:rsidRDefault="004D4858"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Задание </w:t>
      </w:r>
      <w:r w:rsidR="00BE401D" w:rsidRPr="000F1959">
        <w:rPr>
          <w:rFonts w:ascii="Times New Roman" w:eastAsia="Times New Roman" w:hAnsi="Times New Roman" w:cs="Times New Roman"/>
          <w:sz w:val="24"/>
          <w:szCs w:val="24"/>
        </w:rPr>
        <w:t>2</w:t>
      </w:r>
    </w:p>
    <w:p w:rsidR="00BE401D" w:rsidRPr="000F1959" w:rsidRDefault="007A7BC2" w:rsidP="00D0569C">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Ч</w:t>
      </w:r>
      <w:r w:rsidR="00BE401D" w:rsidRPr="000F1959">
        <w:rPr>
          <w:rFonts w:ascii="Times New Roman" w:eastAsia="Times New Roman" w:hAnsi="Times New Roman" w:cs="Times New Roman"/>
          <w:i/>
          <w:sz w:val="24"/>
          <w:szCs w:val="24"/>
        </w:rPr>
        <w:t xml:space="preserve">. 2 ст. 2 Федерального конституционного закона от 05.02.2014 № 3-ФКЗ «О Верховном Суде Российской Федерации»: </w:t>
      </w:r>
    </w:p>
    <w:p w:rsidR="00BE401D" w:rsidRPr="000F1959" w:rsidRDefault="00BE401D"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образованных в соответствии с Федеральным конституционным законом «О судебной системе Российской Федерации» и федеральными законами, рассматривая гражданские дела, дела по разрешению экономических споров, уголовные, административные и иные дела, подсудные указанным судам, в качестве суда надзорной инстанции, а также в пределах своей компетенции в качестве суда апелляционной и кассационной инстанций».</w:t>
      </w:r>
    </w:p>
    <w:p w:rsidR="00BE401D" w:rsidRPr="000F1959" w:rsidRDefault="007A7BC2" w:rsidP="00D0569C">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Ч. 1 ст. 7 Федерального конституционного закона от 05.02.2014 № 3-ФКЗ «О Верховном Суде Российской Федерации»:</w:t>
      </w:r>
    </w:p>
    <w:p w:rsidR="007A7BC2" w:rsidRPr="000F1959" w:rsidRDefault="007A7BC2" w:rsidP="007A7BC2">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«Президиум Верховного Суда Российской Федерации:</w:t>
      </w:r>
    </w:p>
    <w:p w:rsidR="007A7BC2" w:rsidRPr="000F1959" w:rsidRDefault="007A7BC2" w:rsidP="007A7BC2">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 в соответствии с процессуальным законодательством Российской Федерации и в целях обеспечения единства судебной практики и законности проверяет в порядке надзора, в порядке возобновления производства по новым или вновь открывшимся обстоятельствам вступившие в силу судебные акты..»</w:t>
      </w:r>
    </w:p>
    <w:p w:rsidR="00BE401D" w:rsidRPr="000F1959" w:rsidRDefault="00195DCD" w:rsidP="00195DCD">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Определение Конституционного Суда РФ от 25.02.2016 № 278-О «Об отказе в принятии к рассмотрению жалобы гражданина Технюка Владислава Васильевича на нарушение его конституционных прав частями первой и второй статьи 412.5 Уголовно-процессуального кодекса Российской Федерации»</w:t>
      </w:r>
    </w:p>
    <w:p w:rsidR="007A7BC2" w:rsidRPr="000F1959" w:rsidRDefault="00195DCD"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«Постановлением судьи Верховного Суда Российской Федерации от 23 июня 2011 года … было отказано в удовлетворении надзорной жалобы гражданина В.В. Технюка о пересмотре приговора верховного суда республики от 30 ноября 2010 года и кассационного определения от 31 марта 2011 года. …</w:t>
      </w:r>
      <w:r w:rsidR="00836481" w:rsidRPr="000F1959">
        <w:rPr>
          <w:rFonts w:ascii="Times New Roman" w:eastAsia="Times New Roman" w:hAnsi="Times New Roman" w:cs="Times New Roman"/>
          <w:sz w:val="24"/>
          <w:szCs w:val="24"/>
        </w:rPr>
        <w:t xml:space="preserve"> </w:t>
      </w:r>
      <w:r w:rsidRPr="000F1959">
        <w:rPr>
          <w:rFonts w:ascii="Times New Roman" w:eastAsia="Times New Roman" w:hAnsi="Times New Roman" w:cs="Times New Roman"/>
          <w:sz w:val="24"/>
          <w:szCs w:val="24"/>
        </w:rPr>
        <w:t>В своей жалобе в Конституционный Суд Российской Федерации В.В. Технюк просит признать не соответствующими статьям 15 (часть 4), 21 (часть 1), 33, 46 и 52 Конституции Российской Федерации, а также пункту 5 статьи 14 Международного пакта о гражданских и политических правах и статье 2 Протокола № 7 к Конвенции о защите прав человека и основных свобод части первую и вторую статьи 412.5 «Рассмотрение надзорных жалобы, представления» УПК РФ. По утверждению заявителя, данные законоположения, позволяя возвращать без рассмотрения новые, содержащие ранее не изучавшиеся судом доводы, надзорные жалобы, лишают его права на получение мотивированного постановления судьи с приведением в нем оснований, по которым доводы жалобы принимаются либо же отвергаются</w:t>
      </w:r>
      <w:r w:rsidR="00B23888" w:rsidRPr="000F1959">
        <w:rPr>
          <w:rFonts w:ascii="Times New Roman" w:eastAsia="Times New Roman" w:hAnsi="Times New Roman" w:cs="Times New Roman"/>
          <w:sz w:val="24"/>
          <w:szCs w:val="24"/>
        </w:rPr>
        <w:t xml:space="preserve">. </w:t>
      </w:r>
    </w:p>
    <w:p w:rsidR="007A7BC2" w:rsidRPr="000F1959" w:rsidRDefault="00B23888" w:rsidP="00B23888">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Конституционный Суд Российской Федерации, изучив представленные материалы, не находит оснований для принятия данной жалобы к рассмотрению. Статья 412.5 УПК Российской Федерации предусматривает, что надзорные жалоба, представление, поданные в соответствии с установленными статьями 412.1 - 412.3 этого Кодекса правилами, изучаются судьей Верховного Суда Российской Федерации по материалам, приложенным к жалобе, представлению, либо по материалам истребованного уголовного дела (часть первая), по результатам чего судьей может быть вынесено постановление либо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пересмотра судебных решений в порядке надзора (пункт 1 части второй), либо об их передаче с уголовным делом для рассмотрения в судебном заседании Президиума Верховного Суда Российской Федерации (пункт 2 части второй).</w:t>
      </w:r>
      <w:r w:rsidR="00EB5886" w:rsidRPr="000F1959">
        <w:rPr>
          <w:rFonts w:ascii="Times New Roman" w:eastAsia="Times New Roman" w:hAnsi="Times New Roman" w:cs="Times New Roman"/>
          <w:sz w:val="24"/>
          <w:szCs w:val="24"/>
        </w:rPr>
        <w:t xml:space="preserve"> </w:t>
      </w:r>
      <w:r w:rsidRPr="000F1959">
        <w:rPr>
          <w:rFonts w:ascii="Times New Roman" w:eastAsia="Times New Roman" w:hAnsi="Times New Roman" w:cs="Times New Roman"/>
          <w:sz w:val="24"/>
          <w:szCs w:val="24"/>
        </w:rPr>
        <w:t>Данная норма устанавливает предварительный единоличный порядок изучения судьей суда надзорной инстанц</w:t>
      </w:r>
      <w:r w:rsidR="00EB5886" w:rsidRPr="000F1959">
        <w:rPr>
          <w:rFonts w:ascii="Times New Roman" w:eastAsia="Times New Roman" w:hAnsi="Times New Roman" w:cs="Times New Roman"/>
          <w:sz w:val="24"/>
          <w:szCs w:val="24"/>
        </w:rPr>
        <w:t>ии поступивших надзорных жалобы</w:t>
      </w:r>
      <w:r w:rsidRPr="000F1959">
        <w:rPr>
          <w:rFonts w:ascii="Times New Roman" w:eastAsia="Times New Roman" w:hAnsi="Times New Roman" w:cs="Times New Roman"/>
          <w:sz w:val="24"/>
          <w:szCs w:val="24"/>
        </w:rPr>
        <w:t>».</w:t>
      </w:r>
    </w:p>
    <w:p w:rsidR="00B23888" w:rsidRPr="000F1959" w:rsidRDefault="008B3530" w:rsidP="008B3530">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 xml:space="preserve">Постановление Президиума Верховного Суда РФ от 19.09.2012 № 6-ПВ12ПР «Об отмене определения Судебной коллегии по административным делам Верховного Суда РФ </w:t>
      </w:r>
      <w:r w:rsidRPr="000F1959">
        <w:rPr>
          <w:rFonts w:ascii="Times New Roman" w:eastAsia="Times New Roman" w:hAnsi="Times New Roman" w:cs="Times New Roman"/>
          <w:i/>
          <w:sz w:val="24"/>
          <w:szCs w:val="24"/>
        </w:rPr>
        <w:lastRenderedPageBreak/>
        <w:t>от 19.10.2011 и признании недействующими пунктов 1, 2 Указа Президента Республики Башкортостан от 09.03.2011 № УП-93».</w:t>
      </w:r>
    </w:p>
    <w:p w:rsidR="008B3530" w:rsidRPr="000F1959" w:rsidRDefault="008B3530"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«В соответствии с пунктом 1 Указа Президента Республики Башкортостан от 09.03.2011 г. № УП-93 «О мерах по совершенствованию структуры исполнительных органов государственной власти Республики Башкортостан» Государственный комитет Республики Башкортостан по размещению государственных заказов (далее - Госкомитет) является республиканским органом исполнительной власти, уполномоченным на осуществление контроля в сфере размещения заказов на поставки товаров, выполнение работ, оказание услуг для государственных нужд и нужд бюджетных учреждений Республики Башкортостан. Госкомитету переданы функции Министерства экономического развития Республики Башкортостан по контролю за соблюдением законодательства Российской Федерации и иных нормативных правовых актов Российской Федерации о размещении заказов (пункт 2 Указа)</w:t>
      </w:r>
      <w:r w:rsidR="008F5F5E"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 xml:space="preserve">. </w:t>
      </w:r>
    </w:p>
    <w:p w:rsidR="008B3530" w:rsidRPr="000F1959" w:rsidRDefault="008B3530"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Прокурор Республики Башкортостан обратился в суд с заявлением </w:t>
      </w:r>
      <w:r w:rsidR="008F5F5E" w:rsidRPr="000F1959">
        <w:rPr>
          <w:rFonts w:ascii="Times New Roman" w:eastAsia="Times New Roman" w:hAnsi="Times New Roman" w:cs="Times New Roman"/>
          <w:sz w:val="24"/>
          <w:szCs w:val="24"/>
        </w:rPr>
        <w:t>«</w:t>
      </w:r>
      <w:r w:rsidRPr="000F1959">
        <w:rPr>
          <w:rFonts w:ascii="Times New Roman" w:eastAsia="Times New Roman" w:hAnsi="Times New Roman" w:cs="Times New Roman"/>
          <w:sz w:val="24"/>
          <w:szCs w:val="24"/>
        </w:rPr>
        <w:t>о признании пунктов 1, 2 Указа Президента Республики Башкортостан от 09.03.2011 г. № УП-93 «О мерах по совершенствованию структуры исполнительных органов государственной власти Республики Башкортостан» недействующими в связи с их противоречием федеральному законодательству, регулирующему правоотношения в сфере размещения заказов, антимонопольному и антикоррупционному законодательству».</w:t>
      </w:r>
    </w:p>
    <w:p w:rsidR="008B3530" w:rsidRPr="000F1959" w:rsidRDefault="008B3530"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Верховный Суд Республики Башкортостан требование прокурора удовлетворил и признал недействующими пункты 1, 2 Указа Президента Республики Башкортостан от 09.03.2011 г. № УП-93</w:t>
      </w:r>
      <w:r w:rsidR="00607C57" w:rsidRPr="000F1959">
        <w:rPr>
          <w:rFonts w:ascii="Times New Roman" w:eastAsia="Times New Roman" w:hAnsi="Times New Roman" w:cs="Times New Roman"/>
          <w:sz w:val="24"/>
          <w:szCs w:val="24"/>
        </w:rPr>
        <w:t xml:space="preserve"> на том основании, что «данные нормы, допускающие совмещение в деятельности одного органа государственной власти функций уполномоченного и контрольного органа, противоречат антикоррупционному и антимонопольному законодательству, нормам Федерального закона от 21.07.2005 г. № 94-ФЗ «О размещении заказов на поставки товаров, выполнение работ, оказание услуг для государственных и муниципальных нужд» (далее - Федеральный закон № 94-ФЗ)». </w:t>
      </w:r>
    </w:p>
    <w:p w:rsidR="00607C57" w:rsidRPr="000F1959" w:rsidRDefault="008B3530"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Судебная коллегия по административным делам Верховного Суда Российской Федерации </w:t>
      </w:r>
      <w:r w:rsidR="00607C57" w:rsidRPr="000F1959">
        <w:rPr>
          <w:rFonts w:ascii="Times New Roman" w:eastAsia="Times New Roman" w:hAnsi="Times New Roman" w:cs="Times New Roman"/>
          <w:sz w:val="24"/>
          <w:szCs w:val="24"/>
        </w:rPr>
        <w:t xml:space="preserve">в своем решении </w:t>
      </w:r>
      <w:r w:rsidRPr="000F1959">
        <w:rPr>
          <w:rFonts w:ascii="Times New Roman" w:eastAsia="Times New Roman" w:hAnsi="Times New Roman" w:cs="Times New Roman"/>
          <w:sz w:val="24"/>
          <w:szCs w:val="24"/>
        </w:rPr>
        <w:t xml:space="preserve">от 19 октября 2011 г. </w:t>
      </w:r>
      <w:r w:rsidR="00607C57" w:rsidRPr="000F1959">
        <w:rPr>
          <w:rFonts w:ascii="Times New Roman" w:eastAsia="Times New Roman" w:hAnsi="Times New Roman" w:cs="Times New Roman"/>
          <w:sz w:val="24"/>
          <w:szCs w:val="24"/>
        </w:rPr>
        <w:t xml:space="preserve">посчитала, что «предметом регулирования оспоренных норм являются отношения в области организации исполнительных органов государственной власти субъекта Российской Федерации, которые на федеральном уровне регламентированы Конституцией Российской Федерации,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иными федеральными законами и нормативными правовыми актами Российской Федерации. Согласно закрепленному в подпункте «ж» пункта 1 статьи 1 Федерального закона № 184-ФЗ принципу самостоятельного осуществления органами государственной власти субъектов Российской Федерации принадлежащих им полномочий, в том числе права высшего должностного лица субъекта Российской Федерации определять структуру исполнительных органов государственной власти этого субъекта (статья 17). Президент Республики Башкортостан, осуществляя принадлежащие ему полномочия, издал Указ от 09.03.2011 г. № УП-93, не противоречащий закону». Поэтому решение Верховного Суда Республики Башкортостан, принятое в первой инстанции, было отменено. </w:t>
      </w:r>
    </w:p>
    <w:p w:rsidR="00607C57" w:rsidRPr="000F1959" w:rsidRDefault="00607C57" w:rsidP="008F5F5E">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Президиум Верховного Суда Российской Федерации в порядке надзорного производства выводы Судебной коллегии по административным делам Верховного Суда Российской Федерации признал необоснованными</w:t>
      </w:r>
      <w:r w:rsidR="008F5F5E" w:rsidRPr="000F1959">
        <w:rPr>
          <w:rFonts w:ascii="Times New Roman" w:eastAsia="Times New Roman" w:hAnsi="Times New Roman" w:cs="Times New Roman"/>
          <w:sz w:val="24"/>
          <w:szCs w:val="24"/>
        </w:rPr>
        <w:t xml:space="preserve"> на том основании, что «Федеральным законом № 94-ФЗ предусмотрено разграничение функций уполномоченного органа исполнительной власти субъекта Российской Федерации по размещению заказов и органа исполнительной власти субъекта Российской Федерации, уполномоченного на осуществление контроля в сфере размещения заказов».</w:t>
      </w:r>
    </w:p>
    <w:p w:rsidR="00607C57" w:rsidRPr="000F1959" w:rsidRDefault="008F5F5E"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lastRenderedPageBreak/>
        <w:t xml:space="preserve">1. </w:t>
      </w:r>
      <w:r w:rsidR="00EB5886" w:rsidRPr="000F1959">
        <w:rPr>
          <w:rFonts w:ascii="Times New Roman" w:eastAsia="Times New Roman" w:hAnsi="Times New Roman" w:cs="Times New Roman"/>
          <w:sz w:val="24"/>
          <w:szCs w:val="24"/>
        </w:rPr>
        <w:t xml:space="preserve">Проанализируйте доводы сторон. </w:t>
      </w:r>
      <w:r w:rsidRPr="000F1959">
        <w:rPr>
          <w:rFonts w:ascii="Times New Roman" w:eastAsia="Times New Roman" w:hAnsi="Times New Roman" w:cs="Times New Roman"/>
          <w:sz w:val="24"/>
          <w:szCs w:val="24"/>
        </w:rPr>
        <w:t>Какое решение должен принять Президиум Верховного Суда РФ руководствуясь ст. 391.9 ГПК РФ?</w:t>
      </w:r>
      <w:r w:rsidR="00EB5886" w:rsidRPr="000F1959">
        <w:rPr>
          <w:rFonts w:ascii="Times New Roman" w:eastAsia="Times New Roman" w:hAnsi="Times New Roman" w:cs="Times New Roman"/>
          <w:sz w:val="24"/>
          <w:szCs w:val="24"/>
        </w:rPr>
        <w:t xml:space="preserve"> Каков порядок рассмотрения уголовных, гражданских, административных дел в порядке надзора? Могут ли в порядке надзора пересматриваться дела, возникающие из экономических правоотношений?</w:t>
      </w:r>
    </w:p>
    <w:p w:rsidR="00EB5886" w:rsidRPr="000F1959" w:rsidRDefault="00EB5886"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2. Как вы считаете, может ли «предварительный единоличный порядок изучения судьей суда надзорной инстанции поступивших надзорных жалоб» случить эффективным средством обеспечения соблюдения законности? Могут ли в порядке надзора рассматриваться новые, содержащие ранее не изучавшиеся судом доводы?</w:t>
      </w:r>
    </w:p>
    <w:p w:rsidR="00EB5886" w:rsidRPr="000F1959" w:rsidRDefault="00EB5886" w:rsidP="00EB588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 Какие способы обеспечения соблюдения законодательства используют суды в Российской Федерации? Что является основанием для отмены или изменения решения суда в надзорной инстанции?</w:t>
      </w:r>
    </w:p>
    <w:p w:rsidR="007A7BC2" w:rsidRPr="000F1959" w:rsidRDefault="00EB5886" w:rsidP="007A7BC2">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4. </w:t>
      </w:r>
      <w:r w:rsidR="007A7BC2" w:rsidRPr="000F1959">
        <w:rPr>
          <w:rFonts w:ascii="Times New Roman" w:eastAsia="Times New Roman" w:hAnsi="Times New Roman" w:cs="Times New Roman"/>
          <w:sz w:val="24"/>
          <w:szCs w:val="24"/>
        </w:rPr>
        <w:t xml:space="preserve">Проанализируйте </w:t>
      </w:r>
      <w:r w:rsidR="00BE401D" w:rsidRPr="000F1959">
        <w:rPr>
          <w:rFonts w:ascii="Times New Roman" w:eastAsia="Times New Roman" w:hAnsi="Times New Roman" w:cs="Times New Roman"/>
          <w:sz w:val="24"/>
          <w:szCs w:val="24"/>
        </w:rPr>
        <w:t>статистически</w:t>
      </w:r>
      <w:r w:rsidR="007A7BC2" w:rsidRPr="000F1959">
        <w:rPr>
          <w:rFonts w:ascii="Times New Roman" w:eastAsia="Times New Roman" w:hAnsi="Times New Roman" w:cs="Times New Roman"/>
          <w:sz w:val="24"/>
          <w:szCs w:val="24"/>
        </w:rPr>
        <w:t>е</w:t>
      </w:r>
      <w:r w:rsidR="00BE401D" w:rsidRPr="000F1959">
        <w:rPr>
          <w:rFonts w:ascii="Times New Roman" w:eastAsia="Times New Roman" w:hAnsi="Times New Roman" w:cs="Times New Roman"/>
          <w:sz w:val="24"/>
          <w:szCs w:val="24"/>
        </w:rPr>
        <w:t xml:space="preserve"> данны</w:t>
      </w:r>
      <w:r w:rsidR="007A7BC2" w:rsidRPr="000F1959">
        <w:rPr>
          <w:rFonts w:ascii="Times New Roman" w:eastAsia="Times New Roman" w:hAnsi="Times New Roman" w:cs="Times New Roman"/>
          <w:sz w:val="24"/>
          <w:szCs w:val="24"/>
        </w:rPr>
        <w:t xml:space="preserve">е </w:t>
      </w:r>
      <w:r w:rsidR="00BE401D" w:rsidRPr="000F1959">
        <w:rPr>
          <w:rFonts w:ascii="Times New Roman" w:eastAsia="Times New Roman" w:hAnsi="Times New Roman" w:cs="Times New Roman"/>
          <w:sz w:val="24"/>
          <w:szCs w:val="24"/>
        </w:rPr>
        <w:t>о рассмотрении в Верховном Суде Российской Федерации</w:t>
      </w:r>
      <w:r w:rsidR="007A7BC2" w:rsidRPr="000F1959">
        <w:rPr>
          <w:rFonts w:ascii="Times New Roman" w:eastAsia="Times New Roman" w:hAnsi="Times New Roman" w:cs="Times New Roman"/>
          <w:sz w:val="24"/>
          <w:szCs w:val="24"/>
        </w:rPr>
        <w:t xml:space="preserve"> административных, гражданских дел, дел по разрешению экономических споров, дел об административных правонарушениях и уголовных дел в 2014, 2015 году (режим доступа:  http://www.vsrf.ru/documents/statistics/15218). Сколько из них рассмотрено в судебном заседании Президиумом Верховного Суда дел в  порядке надзора? На основе представленных статистических данных охарактеризуйте надзорную деятельность Верховного Суда РФ</w:t>
      </w:r>
      <w:r w:rsidRPr="000F1959">
        <w:rPr>
          <w:rFonts w:ascii="Times New Roman" w:eastAsia="Times New Roman" w:hAnsi="Times New Roman" w:cs="Times New Roman"/>
          <w:sz w:val="24"/>
          <w:szCs w:val="24"/>
        </w:rPr>
        <w:t>.</w:t>
      </w:r>
    </w:p>
    <w:p w:rsidR="00EB5886" w:rsidRPr="000F1959" w:rsidRDefault="00836481"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5. Составьте структурно-логическую схему «Структура Верховного Суда РФ».  </w:t>
      </w:r>
    </w:p>
    <w:p w:rsidR="00836481" w:rsidRPr="000F1959" w:rsidRDefault="00836481" w:rsidP="00D0569C">
      <w:pPr>
        <w:spacing w:after="0" w:line="240" w:lineRule="auto"/>
        <w:ind w:firstLine="709"/>
        <w:jc w:val="both"/>
        <w:rPr>
          <w:rFonts w:ascii="Times New Roman" w:eastAsia="Times New Roman" w:hAnsi="Times New Roman" w:cs="Times New Roman"/>
          <w:sz w:val="24"/>
          <w:szCs w:val="24"/>
        </w:rPr>
      </w:pPr>
    </w:p>
    <w:p w:rsidR="00EB5886" w:rsidRPr="000F1959" w:rsidRDefault="00EB5886"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Задание 3</w:t>
      </w:r>
    </w:p>
    <w:p w:rsidR="00EB5886" w:rsidRPr="000F1959" w:rsidRDefault="00EB5886" w:rsidP="00EB5886">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i/>
          <w:sz w:val="24"/>
          <w:szCs w:val="24"/>
        </w:rPr>
        <w:t>Постановлением от 13 октября 2015 года № 26-П</w:t>
      </w:r>
      <w:r w:rsidRPr="000F1959">
        <w:rPr>
          <w:rFonts w:ascii="Times New Roman" w:eastAsia="Times New Roman" w:hAnsi="Times New Roman" w:cs="Times New Roman"/>
          <w:sz w:val="24"/>
          <w:szCs w:val="24"/>
        </w:rPr>
        <w:t xml:space="preserve"> Конституционный Суд дал оценку конституционности пункта 24 части 1 статьи 16 Федерального закона «Об общих принципах организации местного самоуправления в Российской Федерации».</w:t>
      </w:r>
      <w:r w:rsidR="0006662F" w:rsidRPr="000F1959">
        <w:rPr>
          <w:rFonts w:ascii="Times New Roman" w:eastAsia="Times New Roman" w:hAnsi="Times New Roman" w:cs="Times New Roman"/>
          <w:sz w:val="24"/>
          <w:szCs w:val="24"/>
        </w:rPr>
        <w:t xml:space="preserve"> </w:t>
      </w:r>
      <w:r w:rsidRPr="000F1959">
        <w:rPr>
          <w:rFonts w:ascii="Times New Roman" w:eastAsia="Times New Roman" w:hAnsi="Times New Roman" w:cs="Times New Roman"/>
          <w:sz w:val="24"/>
          <w:szCs w:val="24"/>
        </w:rPr>
        <w:t>Оспоренная  норма являлась предметом рассмотрения в той мере, в какой, относя к вопросам местного значения городского округа организацию сбора, вывоза, утилизации и переработки бытовых и промышленных отходов, она служит нормативно-правовым основанием для возложения на городские округа обязанности по ликвидации несанкционированного складирования бытовых и промышленных отходов на лесных участках в составе земель лесного фонда, расположенных на территории этих городских округов.</w:t>
      </w:r>
      <w:r w:rsidR="0006662F" w:rsidRPr="000F1959">
        <w:rPr>
          <w:rFonts w:ascii="Times New Roman" w:eastAsia="Times New Roman" w:hAnsi="Times New Roman" w:cs="Times New Roman"/>
          <w:sz w:val="24"/>
          <w:szCs w:val="24"/>
        </w:rPr>
        <w:t xml:space="preserve"> </w:t>
      </w:r>
      <w:r w:rsidRPr="000F1959">
        <w:rPr>
          <w:rFonts w:ascii="Times New Roman" w:eastAsia="Times New Roman" w:hAnsi="Times New Roman" w:cs="Times New Roman"/>
          <w:sz w:val="24"/>
          <w:szCs w:val="24"/>
        </w:rPr>
        <w:t>Оспоренное положение признано не противоречащим Конституции Российской Федерации, поскольку не предполагает возложение на органы местного самоуправления городских округов указанной обязанности без их наделения соответствующими государственными полномочиями.</w:t>
      </w:r>
    </w:p>
    <w:p w:rsidR="00EB5886" w:rsidRPr="000F1959" w:rsidRDefault="0006662F" w:rsidP="0006662F">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i/>
          <w:sz w:val="24"/>
          <w:szCs w:val="24"/>
        </w:rPr>
        <w:t xml:space="preserve">Постановлением от 16 апреля 2015 года № 8-П </w:t>
      </w:r>
      <w:r w:rsidRPr="000F1959">
        <w:rPr>
          <w:rFonts w:ascii="Times New Roman" w:eastAsia="Times New Roman" w:hAnsi="Times New Roman" w:cs="Times New Roman"/>
          <w:sz w:val="24"/>
          <w:szCs w:val="24"/>
        </w:rPr>
        <w:t>Конституционный Суд дал оценку конституционности пункта 3 части первой статьи 26 Федерального закона «Об оружии». Оспариваемая норма являлась предметом рассмотрения постольку, поскольку выступает правовым основанием для аннулирования уполномоченным органом выданного юридическому лицу разрешения на хранение, использование оружия и патронов к нему в связи с выявлением допущенных этим юридическим лицом нарушений условий сохранности, учета и безопасности хранения оружия. Конституционный Суд признал оспариваемое нормативное положение не соответствующим Конституции Российской Федерации в той мере, в какой оно в рамках действующей системы правового регулирования, предусматривающей аннулирование разрешения на хранение, использование оружия и патронов к нему на основании судебного решения и при предоставлении юридическому лицу возможности исправления выявленного нарушения, позволяет правоприменительным органам рассматривать несоблюдение юридическим лицом условий, обеспечивающих сохранность, учет и безопасность хранения оружия, в качестве основания для аннулирования выданного ему разрешения в административном порядке.</w:t>
      </w:r>
    </w:p>
    <w:p w:rsidR="00EB5886" w:rsidRPr="000F1959" w:rsidRDefault="0006662F" w:rsidP="0006662F">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i/>
          <w:sz w:val="24"/>
          <w:szCs w:val="24"/>
        </w:rPr>
        <w:t>Постановлением от 1 июля 2015 года № 18-П</w:t>
      </w:r>
      <w:r w:rsidRPr="000F1959">
        <w:rPr>
          <w:rFonts w:ascii="Times New Roman" w:eastAsia="Times New Roman" w:hAnsi="Times New Roman" w:cs="Times New Roman"/>
          <w:sz w:val="24"/>
          <w:szCs w:val="24"/>
        </w:rPr>
        <w:t xml:space="preserve"> Конституционный  Суд дал толкование статей 96 (часть 1) и 99 (части 1, 2 и 4) Конституции Российской Федерации. </w:t>
      </w:r>
      <w:r w:rsidRPr="000F1959">
        <w:rPr>
          <w:rFonts w:ascii="Times New Roman" w:eastAsia="Times New Roman" w:hAnsi="Times New Roman" w:cs="Times New Roman"/>
          <w:sz w:val="24"/>
          <w:szCs w:val="24"/>
        </w:rPr>
        <w:lastRenderedPageBreak/>
        <w:t>Содержащиеся в указанных статьях нормативные положения являлись предметом толкования применительно к вопросу о том, допускают ли они однократное незначительное сокращение в конституционно значимых целях пятилетнего срока полномочий, на который избиралась Государственная Дума текущего созыва. Конституционный Суд постановил, что указанные положения Конституции Российской Федерации во взаимосвязи с другими ее положениями не исключают возможности однократного изменения федеральным законом  даты очередных выборов, ведущего к сокращению реального (фактического) срока полномочий Государственной Думы текущего созыва, при условии, что такое сокращение осуществляется в конституционно значимых целях, заблаговременно, не влечет за собой отступления от разумной периодичности проведения очередных выборов Государственной Думы и непрерывности ее деятельности и является минимально незначительным.</w:t>
      </w:r>
    </w:p>
    <w:p w:rsidR="001C17CA" w:rsidRPr="000F1959" w:rsidRDefault="0006662F" w:rsidP="0006662F">
      <w:pPr>
        <w:spacing w:after="0" w:line="240" w:lineRule="auto"/>
        <w:ind w:firstLine="709"/>
        <w:jc w:val="both"/>
        <w:rPr>
          <w:rFonts w:ascii="Times New Roman" w:hAnsi="Times New Roman" w:cs="Times New Roman"/>
          <w:sz w:val="24"/>
          <w:szCs w:val="24"/>
        </w:rPr>
      </w:pPr>
      <w:r w:rsidRPr="000F1959">
        <w:rPr>
          <w:rFonts w:ascii="Times New Roman" w:eastAsia="Times New Roman" w:hAnsi="Times New Roman" w:cs="Times New Roman"/>
          <w:sz w:val="24"/>
          <w:szCs w:val="24"/>
        </w:rPr>
        <w:t>1. Назовите формы конституционного контроля в приведенных решениях Конституционного Суда?</w:t>
      </w:r>
      <w:r w:rsidR="001C17CA" w:rsidRPr="000F1959">
        <w:rPr>
          <w:rFonts w:ascii="Times New Roman" w:hAnsi="Times New Roman" w:cs="Times New Roman"/>
          <w:sz w:val="24"/>
          <w:szCs w:val="24"/>
        </w:rPr>
        <w:t xml:space="preserve"> </w:t>
      </w:r>
    </w:p>
    <w:p w:rsidR="0006662F" w:rsidRPr="000F1959" w:rsidRDefault="001C17CA" w:rsidP="0006662F">
      <w:pPr>
        <w:spacing w:after="0" w:line="240" w:lineRule="auto"/>
        <w:ind w:firstLine="709"/>
        <w:jc w:val="both"/>
        <w:rPr>
          <w:rFonts w:ascii="Times New Roman" w:eastAsia="Times New Roman" w:hAnsi="Times New Roman" w:cs="Times New Roman"/>
          <w:sz w:val="24"/>
          <w:szCs w:val="24"/>
        </w:rPr>
      </w:pPr>
      <w:r w:rsidRPr="000F1959">
        <w:rPr>
          <w:rFonts w:ascii="Times New Roman" w:hAnsi="Times New Roman" w:cs="Times New Roman"/>
          <w:sz w:val="24"/>
          <w:szCs w:val="24"/>
        </w:rPr>
        <w:t>2. Какие полномочия у</w:t>
      </w:r>
      <w:r w:rsidRPr="000F1959">
        <w:rPr>
          <w:rFonts w:ascii="Times New Roman" w:eastAsia="Times New Roman" w:hAnsi="Times New Roman" w:cs="Times New Roman"/>
          <w:sz w:val="24"/>
          <w:szCs w:val="24"/>
        </w:rPr>
        <w:t xml:space="preserve"> Конституционного Суда Российской Федерации в сфере обеспечения соблюдения законодательства?</w:t>
      </w:r>
    </w:p>
    <w:p w:rsidR="0006662F" w:rsidRPr="000F1959" w:rsidRDefault="001C17CA" w:rsidP="0006662F">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3</w:t>
      </w:r>
      <w:r w:rsidR="0006662F" w:rsidRPr="000F1959">
        <w:rPr>
          <w:rFonts w:ascii="Times New Roman" w:eastAsia="Times New Roman" w:hAnsi="Times New Roman" w:cs="Times New Roman"/>
          <w:sz w:val="24"/>
          <w:szCs w:val="24"/>
        </w:rPr>
        <w:t xml:space="preserve">. Почему Конституционный Суд является органом конституционного контроля? Является ли </w:t>
      </w:r>
      <w:r w:rsidRPr="000F1959">
        <w:rPr>
          <w:rFonts w:ascii="Times New Roman" w:eastAsia="Times New Roman" w:hAnsi="Times New Roman" w:cs="Times New Roman"/>
          <w:sz w:val="24"/>
          <w:szCs w:val="24"/>
        </w:rPr>
        <w:t xml:space="preserve">конституционный </w:t>
      </w:r>
      <w:r w:rsidR="0006662F" w:rsidRPr="000F1959">
        <w:rPr>
          <w:rFonts w:ascii="Times New Roman" w:eastAsia="Times New Roman" w:hAnsi="Times New Roman" w:cs="Times New Roman"/>
          <w:sz w:val="24"/>
          <w:szCs w:val="24"/>
        </w:rPr>
        <w:t xml:space="preserve">контроль </w:t>
      </w:r>
      <w:r w:rsidRPr="000F1959">
        <w:rPr>
          <w:rFonts w:ascii="Times New Roman" w:eastAsia="Times New Roman" w:hAnsi="Times New Roman" w:cs="Times New Roman"/>
          <w:sz w:val="24"/>
          <w:szCs w:val="24"/>
        </w:rPr>
        <w:t>способом</w:t>
      </w:r>
      <w:r w:rsidR="0006662F" w:rsidRPr="000F1959">
        <w:rPr>
          <w:rFonts w:ascii="Times New Roman" w:eastAsia="Times New Roman" w:hAnsi="Times New Roman" w:cs="Times New Roman"/>
          <w:sz w:val="24"/>
          <w:szCs w:val="24"/>
        </w:rPr>
        <w:t xml:space="preserve"> обеспечения  соблюдения законодательства субъектами права?</w:t>
      </w:r>
    </w:p>
    <w:p w:rsidR="0006662F" w:rsidRPr="000F1959" w:rsidRDefault="001C17CA" w:rsidP="0006662F">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4</w:t>
      </w:r>
      <w:r w:rsidR="0006662F" w:rsidRPr="000F1959">
        <w:rPr>
          <w:rFonts w:ascii="Times New Roman" w:eastAsia="Times New Roman" w:hAnsi="Times New Roman" w:cs="Times New Roman"/>
          <w:sz w:val="24"/>
          <w:szCs w:val="24"/>
        </w:rPr>
        <w:t>. Проанализируйте статистические сведения о вынесенных решениях Конституционного Суда РФ (постановления и определения) (режим доступа: http://www.ksrf.ru/ru/Decision/Statisticses/Pages/default.aspx). Какие поводы наиболее часто являются основанием для рассмотрения дел и вынесения решений Конституционным Судом РФ? Имеют ли право граждане обра</w:t>
      </w:r>
      <w:r w:rsidRPr="000F1959">
        <w:rPr>
          <w:rFonts w:ascii="Times New Roman" w:eastAsia="Times New Roman" w:hAnsi="Times New Roman" w:cs="Times New Roman"/>
          <w:sz w:val="24"/>
          <w:szCs w:val="24"/>
        </w:rPr>
        <w:t>щаться</w:t>
      </w:r>
      <w:r w:rsidR="0006662F" w:rsidRPr="000F1959">
        <w:rPr>
          <w:rFonts w:ascii="Times New Roman" w:eastAsia="Times New Roman" w:hAnsi="Times New Roman" w:cs="Times New Roman"/>
          <w:sz w:val="24"/>
          <w:szCs w:val="24"/>
        </w:rPr>
        <w:t xml:space="preserve"> с жалобой в Конституционный Суд РФ? Какое решение наиболее часто выносит</w:t>
      </w:r>
      <w:r w:rsidRPr="000F1959">
        <w:rPr>
          <w:rFonts w:ascii="Times New Roman" w:eastAsia="Times New Roman" w:hAnsi="Times New Roman" w:cs="Times New Roman"/>
          <w:sz w:val="24"/>
          <w:szCs w:val="24"/>
        </w:rPr>
        <w:t xml:space="preserve"> Конституционный Суд РФ</w:t>
      </w:r>
      <w:r w:rsidR="0006662F" w:rsidRPr="000F1959">
        <w:rPr>
          <w:rFonts w:ascii="Times New Roman" w:eastAsia="Times New Roman" w:hAnsi="Times New Roman" w:cs="Times New Roman"/>
          <w:sz w:val="24"/>
          <w:szCs w:val="24"/>
        </w:rPr>
        <w:t xml:space="preserve">  – признание конституционными или неконституционными</w:t>
      </w:r>
      <w:r w:rsidRPr="000F1959">
        <w:rPr>
          <w:rFonts w:ascii="Times New Roman" w:eastAsia="Times New Roman" w:hAnsi="Times New Roman" w:cs="Times New Roman"/>
          <w:sz w:val="24"/>
          <w:szCs w:val="24"/>
        </w:rPr>
        <w:t xml:space="preserve"> оспариваемых нормативных положений?</w:t>
      </w:r>
    </w:p>
    <w:p w:rsidR="001C17CA" w:rsidRPr="000F1959" w:rsidRDefault="001C17CA" w:rsidP="0006662F">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5. Составьте структурно-логическую схему «Виды решений Конституционного Суда РФ». В схеме приведите примеры на каждый вид решения Конституционного Суда РФ.</w:t>
      </w:r>
    </w:p>
    <w:p w:rsidR="00EB5886" w:rsidRPr="000F1959" w:rsidRDefault="00EB5886" w:rsidP="00D0569C">
      <w:pPr>
        <w:spacing w:after="0" w:line="240" w:lineRule="auto"/>
        <w:ind w:firstLine="709"/>
        <w:jc w:val="both"/>
        <w:rPr>
          <w:rFonts w:ascii="Times New Roman" w:eastAsia="Times New Roman" w:hAnsi="Times New Roman" w:cs="Times New Roman"/>
          <w:sz w:val="24"/>
          <w:szCs w:val="24"/>
        </w:rPr>
      </w:pPr>
    </w:p>
    <w:p w:rsidR="001C17CA" w:rsidRPr="000F1959" w:rsidRDefault="001C17CA"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Задание 4 </w:t>
      </w:r>
    </w:p>
    <w:p w:rsidR="00844352" w:rsidRPr="000F1959" w:rsidRDefault="00844352" w:rsidP="00D0569C">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П. 19 ч. 1 ст. 12 Федеральн</w:t>
      </w:r>
      <w:r w:rsidR="00BE6D27" w:rsidRPr="000F1959">
        <w:rPr>
          <w:rFonts w:ascii="Times New Roman" w:eastAsia="Times New Roman" w:hAnsi="Times New Roman" w:cs="Times New Roman"/>
          <w:i/>
          <w:sz w:val="24"/>
          <w:szCs w:val="24"/>
        </w:rPr>
        <w:t>ого</w:t>
      </w:r>
      <w:r w:rsidRPr="000F1959">
        <w:rPr>
          <w:rFonts w:ascii="Times New Roman" w:eastAsia="Times New Roman" w:hAnsi="Times New Roman" w:cs="Times New Roman"/>
          <w:i/>
          <w:sz w:val="24"/>
          <w:szCs w:val="24"/>
        </w:rPr>
        <w:t xml:space="preserve"> закон</w:t>
      </w:r>
      <w:r w:rsidR="00BE6D27" w:rsidRPr="000F1959">
        <w:rPr>
          <w:rFonts w:ascii="Times New Roman" w:eastAsia="Times New Roman" w:hAnsi="Times New Roman" w:cs="Times New Roman"/>
          <w:i/>
          <w:sz w:val="24"/>
          <w:szCs w:val="24"/>
        </w:rPr>
        <w:t>а</w:t>
      </w:r>
      <w:r w:rsidRPr="000F1959">
        <w:rPr>
          <w:rFonts w:ascii="Times New Roman" w:eastAsia="Times New Roman" w:hAnsi="Times New Roman" w:cs="Times New Roman"/>
          <w:i/>
          <w:sz w:val="24"/>
          <w:szCs w:val="24"/>
        </w:rPr>
        <w:t xml:space="preserve"> от 07.02.2011 </w:t>
      </w:r>
      <w:r w:rsidR="00BE6D27" w:rsidRPr="000F1959">
        <w:rPr>
          <w:rFonts w:ascii="Times New Roman" w:eastAsia="Times New Roman" w:hAnsi="Times New Roman" w:cs="Times New Roman"/>
          <w:i/>
          <w:sz w:val="24"/>
          <w:szCs w:val="24"/>
        </w:rPr>
        <w:t>№</w:t>
      </w:r>
      <w:r w:rsidRPr="000F1959">
        <w:rPr>
          <w:rFonts w:ascii="Times New Roman" w:eastAsia="Times New Roman" w:hAnsi="Times New Roman" w:cs="Times New Roman"/>
          <w:i/>
          <w:sz w:val="24"/>
          <w:szCs w:val="24"/>
        </w:rPr>
        <w:t xml:space="preserve"> 3-ФЗ </w:t>
      </w:r>
      <w:r w:rsidR="00BE6D27" w:rsidRPr="000F1959">
        <w:rPr>
          <w:rFonts w:ascii="Times New Roman" w:eastAsia="Times New Roman" w:hAnsi="Times New Roman" w:cs="Times New Roman"/>
          <w:i/>
          <w:sz w:val="24"/>
          <w:szCs w:val="24"/>
        </w:rPr>
        <w:t>«</w:t>
      </w:r>
      <w:r w:rsidRPr="000F1959">
        <w:rPr>
          <w:rFonts w:ascii="Times New Roman" w:eastAsia="Times New Roman" w:hAnsi="Times New Roman" w:cs="Times New Roman"/>
          <w:i/>
          <w:sz w:val="24"/>
          <w:szCs w:val="24"/>
        </w:rPr>
        <w:t>О полиции</w:t>
      </w:r>
      <w:r w:rsidR="00BE6D27" w:rsidRPr="000F1959">
        <w:rPr>
          <w:rFonts w:ascii="Times New Roman" w:eastAsia="Times New Roman" w:hAnsi="Times New Roman" w:cs="Times New Roman"/>
          <w:i/>
          <w:sz w:val="24"/>
          <w:szCs w:val="24"/>
        </w:rPr>
        <w:t>»:</w:t>
      </w:r>
    </w:p>
    <w:p w:rsidR="00BE6D27" w:rsidRPr="000F1959" w:rsidRDefault="00BE6D27"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«На полицию возлагаются следующие обязанности: …</w:t>
      </w:r>
    </w:p>
    <w:p w:rsidR="00844352" w:rsidRPr="000F1959" w:rsidRDefault="00BE6D27" w:rsidP="00D0569C">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 </w:t>
      </w:r>
      <w:r w:rsidR="00844352" w:rsidRPr="000F1959">
        <w:rPr>
          <w:rFonts w:ascii="Times New Roman" w:eastAsia="Times New Roman" w:hAnsi="Times New Roman" w:cs="Times New Roman"/>
          <w:sz w:val="24"/>
          <w:szCs w:val="24"/>
        </w:rPr>
        <w:t>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безопасности дорожного движения; регулировать дорожное движение; оформлять документы о дорожно-транспортном происшествии; осуществлять государственный учет основных показателей состояния безопасности дорожного движения; принимать экзамены на право управления автомототранспортными средствами, трамваями, троллейбусами и выдавать водительские удостоверения; регистрировать в порядке, установленном законодательством Российской Федерации, автомототранспортные средства и прицепы к ним и выдавать в установленных случаях свидетельства о допуске их к перевозке опасных грузов; осуществлять по основаниям и в порядке, которые предусмотрены Правительством Российской Федерации, сопровождение транспортных средств; согласовывать маршруты крупногабаритных транспортных средств, а в установленных законодательством Российской Федерации случаях - тяжеловесных транспортных средств</w:t>
      </w:r>
      <w:r w:rsidRPr="000F1959">
        <w:rPr>
          <w:rFonts w:ascii="Times New Roman" w:eastAsia="Times New Roman" w:hAnsi="Times New Roman" w:cs="Times New Roman"/>
          <w:sz w:val="24"/>
          <w:szCs w:val="24"/>
        </w:rPr>
        <w:t>».</w:t>
      </w:r>
    </w:p>
    <w:p w:rsidR="00844352" w:rsidRPr="000F1959" w:rsidRDefault="00BE6D27" w:rsidP="00D0569C">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П. 1 ч. 1 ст. 26 Федерального закона от 07.02.2011 № 3-ФЗ «О полиции»:</w:t>
      </w:r>
    </w:p>
    <w:p w:rsidR="00844352" w:rsidRPr="000F1959" w:rsidRDefault="00BE6D27" w:rsidP="00BE6D2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Сотрудник полиции обязан «знать и соблюдать Конституцию Российской Федерации, законодательные и иные нормативные правовые акты в сфере внутренних дел, обеспечивать их исполнение; проходить в порядке, определяемом федеральным органом исполнительной власти в сфере внутренних дел, регулярные проверки знания Конституции </w:t>
      </w:r>
      <w:r w:rsidRPr="000F1959">
        <w:rPr>
          <w:rFonts w:ascii="Times New Roman" w:eastAsia="Times New Roman" w:hAnsi="Times New Roman" w:cs="Times New Roman"/>
          <w:sz w:val="24"/>
          <w:szCs w:val="24"/>
        </w:rPr>
        <w:lastRenderedPageBreak/>
        <w:t>Российской Федерации, законодательных и иных нормативных правовых актов в указанной сфере».</w:t>
      </w:r>
    </w:p>
    <w:p w:rsidR="00BE6D27" w:rsidRPr="000F1959" w:rsidRDefault="00BE6D27" w:rsidP="00BE6D27">
      <w:pPr>
        <w:spacing w:after="0" w:line="240" w:lineRule="auto"/>
        <w:ind w:firstLine="709"/>
        <w:jc w:val="both"/>
        <w:rPr>
          <w:rFonts w:ascii="Times New Roman" w:eastAsia="Times New Roman" w:hAnsi="Times New Roman" w:cs="Times New Roman"/>
          <w:i/>
          <w:sz w:val="24"/>
          <w:szCs w:val="24"/>
        </w:rPr>
      </w:pPr>
      <w:r w:rsidRPr="000F1959">
        <w:rPr>
          <w:rFonts w:ascii="Times New Roman" w:eastAsia="Times New Roman" w:hAnsi="Times New Roman" w:cs="Times New Roman"/>
          <w:i/>
          <w:sz w:val="24"/>
          <w:szCs w:val="24"/>
        </w:rPr>
        <w:t>Решение Свердловского областного суда от 22.04.2015 по делу № 71-205/2015</w:t>
      </w:r>
    </w:p>
    <w:p w:rsidR="00BE6D27" w:rsidRPr="000F1959" w:rsidRDefault="00BE6D27" w:rsidP="00BE6D2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Постановлением судьи Октябрьского районного суда г. Екатеринбурга от 12 марта 2015 года гражданину В. «назначено административное наказание за то, что он 10 марта 2015 года в 17:30 на...... оказал неповиновение законному требованию сотрудника полиции, отказался от прохождения весового контроля управляемого им транспортного средства». Гражданин </w:t>
      </w:r>
      <w:r w:rsidR="00A42CC1" w:rsidRPr="000F1959">
        <w:rPr>
          <w:rFonts w:ascii="Times New Roman" w:eastAsia="Times New Roman" w:hAnsi="Times New Roman" w:cs="Times New Roman"/>
          <w:sz w:val="24"/>
          <w:szCs w:val="24"/>
        </w:rPr>
        <w:t>В. обратился в Свердловский областной суд с жалобой на решение Октябрьского районного суда г. Екатеринбурга в которой просит «постановление судьи отменить, производство по делу прекратить за отсутствием состава административного правонарушения и указывает, что от прохождения весового контроля он не отказывался, а должностными лицами органа ГИБДД допущены существенные нарушения процессуальных требований».</w:t>
      </w:r>
    </w:p>
    <w:p w:rsidR="003F019A" w:rsidRPr="000F1959" w:rsidRDefault="00A42CC1" w:rsidP="003F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В ходе рассмотрения дела установлено, что «10 марта 2015 года на... сотрудниками ГИБДД был остановлен автомобиль (/ /) государственный регистрационный знак № под управлением В., в кузове которого находился груз - металл, в связи с чем водителю было предложено пройти весовой контроль для определения полной массы транспортного средства с грузом, на что В. ответил отказом. Факт отказа водителя В. от прохождения весового контроля подтвержден рапортами сотрудников полиции Г., Б. и их показаниями в судебном заседании. Свидетели Г. и Б. суду пояснили, что 10 марта 2015 года ими был остановлен автомобиль под управлением В., перевозивший металл, водителю было предложено пройти весовой контроль, от прохождения которого он отказался, просил отпустить, потом пояснил, что потерял ключи, в связи с чем не может проехать к месту прохождения весового контроля, после чего уехал с места остановки транспортного средства». </w:t>
      </w:r>
    </w:p>
    <w:p w:rsidR="003F019A" w:rsidRPr="000F1959" w:rsidRDefault="003F019A" w:rsidP="003F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1. Какое решение должен вынести Свердловский областной суд?</w:t>
      </w:r>
    </w:p>
    <w:p w:rsidR="00836481" w:rsidRPr="000F1959" w:rsidRDefault="003F019A" w:rsidP="003F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2. Какие меры обеспечения соблюдения законодательства применяются органами внутренних дел? </w:t>
      </w:r>
    </w:p>
    <w:p w:rsidR="003F019A" w:rsidRPr="000F1959" w:rsidRDefault="00836481" w:rsidP="003F019A">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3. </w:t>
      </w:r>
      <w:r w:rsidR="003F019A" w:rsidRPr="000F1959">
        <w:rPr>
          <w:rFonts w:ascii="Times New Roman" w:eastAsia="Times New Roman" w:hAnsi="Times New Roman" w:cs="Times New Roman"/>
          <w:sz w:val="24"/>
          <w:szCs w:val="24"/>
        </w:rPr>
        <w:t>Охарактеризуйте функцию контроля (надзора) органов внутренних дел. С какой целью реализуется межотраслевой контроль органов исполнительной власти</w:t>
      </w:r>
      <w:r w:rsidR="00A66784" w:rsidRPr="000F1959">
        <w:rPr>
          <w:rFonts w:ascii="Times New Roman" w:eastAsia="Times New Roman" w:hAnsi="Times New Roman" w:cs="Times New Roman"/>
          <w:sz w:val="24"/>
          <w:szCs w:val="24"/>
        </w:rPr>
        <w:t>?</w:t>
      </w:r>
    </w:p>
    <w:p w:rsidR="00A66784" w:rsidRPr="000F1959" w:rsidRDefault="00A66784" w:rsidP="00A6678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 xml:space="preserve">5. Проанализируйте данные доклада о результатах мониторинга правоприменения, осуществленного Министерством внутренних дел Российской Федерации в 2015 году (режим доступа: </w:t>
      </w:r>
      <w:hyperlink r:id="rId8" w:history="1">
        <w:r w:rsidRPr="000F1959">
          <w:rPr>
            <w:rStyle w:val="af3"/>
            <w:rFonts w:ascii="Times New Roman" w:eastAsia="Times New Roman" w:hAnsi="Times New Roman" w:cs="Times New Roman"/>
            <w:sz w:val="24"/>
            <w:szCs w:val="24"/>
          </w:rPr>
          <w:t>https://xn--b1aew.xn--p1ai/upload/site1/document_file/DOKLAD.pdf</w:t>
        </w:r>
      </w:hyperlink>
      <w:r w:rsidRPr="000F1959">
        <w:rPr>
          <w:rFonts w:ascii="Times New Roman" w:eastAsia="Times New Roman" w:hAnsi="Times New Roman" w:cs="Times New Roman"/>
          <w:sz w:val="24"/>
          <w:szCs w:val="24"/>
        </w:rPr>
        <w:t xml:space="preserve">) на предмет мониторинга правоприменения законодательства Российской Федерации, регулирующего правоотношения в сфере обеспечения безопасности дорожного движения, а также мониторинга правоприменения ведомственных нормативных правовых актов, регулирующих порядок организации ведомственного контроля за деятельностью органов внутренних дел Российской Федерации. Сформулируйте общие выводы о проблемных </w:t>
      </w:r>
      <w:r w:rsidR="004B6D16" w:rsidRPr="000F1959">
        <w:rPr>
          <w:rFonts w:ascii="Times New Roman" w:eastAsia="Times New Roman" w:hAnsi="Times New Roman" w:cs="Times New Roman"/>
          <w:sz w:val="24"/>
          <w:szCs w:val="24"/>
        </w:rPr>
        <w:t xml:space="preserve">аспектах </w:t>
      </w:r>
      <w:r w:rsidRPr="000F1959">
        <w:rPr>
          <w:rFonts w:ascii="Times New Roman" w:eastAsia="Times New Roman" w:hAnsi="Times New Roman" w:cs="Times New Roman"/>
          <w:sz w:val="24"/>
          <w:szCs w:val="24"/>
        </w:rPr>
        <w:t>осуществления данных видов контрольной деятельности органов внутренних дел. Какие предложения сформулированы министерством по результатам проведенного мониторинга в целях совершенствования контрольной функции органов внутренних дел?</w:t>
      </w:r>
    </w:p>
    <w:p w:rsidR="00836481" w:rsidRPr="000F1959" w:rsidRDefault="004B6D16" w:rsidP="00A66784">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sz w:val="24"/>
          <w:szCs w:val="24"/>
        </w:rPr>
        <w:t>6</w:t>
      </w:r>
      <w:r w:rsidR="00836481" w:rsidRPr="000F1959">
        <w:rPr>
          <w:rFonts w:ascii="Times New Roman" w:eastAsia="Times New Roman" w:hAnsi="Times New Roman" w:cs="Times New Roman"/>
          <w:sz w:val="24"/>
          <w:szCs w:val="24"/>
        </w:rPr>
        <w:t xml:space="preserve">. </w:t>
      </w:r>
      <w:r w:rsidRPr="000F1959">
        <w:rPr>
          <w:rFonts w:ascii="Times New Roman" w:eastAsia="Times New Roman" w:hAnsi="Times New Roman" w:cs="Times New Roman"/>
          <w:sz w:val="24"/>
          <w:szCs w:val="24"/>
        </w:rPr>
        <w:t>Составьте структурно-логическую схему «Виды межотраслевого контроля органов исполнительной власти». В схеме укажите наименования правоохранительных органов, осуществляющих тот или иной вид контроля (надзора).</w:t>
      </w:r>
    </w:p>
    <w:p w:rsidR="00BE6D27" w:rsidRDefault="00BE6D27" w:rsidP="00BE6D27">
      <w:pPr>
        <w:spacing w:after="0" w:line="240" w:lineRule="auto"/>
        <w:ind w:firstLine="709"/>
        <w:jc w:val="both"/>
        <w:rPr>
          <w:rFonts w:ascii="Times New Roman" w:eastAsia="Times New Roman" w:hAnsi="Times New Roman" w:cs="Times New Roman"/>
          <w:sz w:val="24"/>
          <w:szCs w:val="24"/>
        </w:rPr>
      </w:pPr>
    </w:p>
    <w:p w:rsidR="00D84F4A" w:rsidRDefault="00D84F4A" w:rsidP="00BE6D27">
      <w:pPr>
        <w:spacing w:after="0" w:line="240" w:lineRule="auto"/>
        <w:ind w:firstLine="709"/>
        <w:jc w:val="both"/>
        <w:rPr>
          <w:rFonts w:ascii="Times New Roman" w:eastAsia="Times New Roman" w:hAnsi="Times New Roman" w:cs="Times New Roman"/>
          <w:sz w:val="24"/>
          <w:szCs w:val="24"/>
        </w:rPr>
      </w:pPr>
      <w:r w:rsidRPr="000F1959">
        <w:rPr>
          <w:rFonts w:ascii="Times New Roman" w:eastAsia="Times New Roman" w:hAnsi="Times New Roman" w:cs="Times New Roman"/>
          <w:b/>
          <w:sz w:val="24"/>
          <w:szCs w:val="24"/>
        </w:rPr>
        <w:t>С.</w:t>
      </w:r>
      <w:r>
        <w:rPr>
          <w:rFonts w:ascii="Times New Roman" w:eastAsia="Times New Roman" w:hAnsi="Times New Roman" w:cs="Times New Roman"/>
          <w:b/>
          <w:sz w:val="24"/>
          <w:szCs w:val="24"/>
        </w:rPr>
        <w:t>2 Практико-ориентированные задания</w:t>
      </w:r>
    </w:p>
    <w:p w:rsidR="00D84F4A" w:rsidRDefault="00D84F4A" w:rsidP="00BE6D27">
      <w:pPr>
        <w:spacing w:after="0" w:line="240" w:lineRule="auto"/>
        <w:ind w:firstLine="709"/>
        <w:jc w:val="both"/>
        <w:rPr>
          <w:rFonts w:ascii="Times New Roman" w:eastAsia="Times New Roman" w:hAnsi="Times New Roman" w:cs="Times New Roman"/>
          <w:sz w:val="24"/>
          <w:szCs w:val="24"/>
        </w:rPr>
      </w:pP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Раздел 2 Судебная власть и судебная система Российской Федерации</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2.1 Найдите любое решение Конституционного Суда РФ за последние три года (http://www.ksrf.ru). Определите в этом решении вводную, описательно-мотивировочную и резолютивную часть, дайте им краткую характеристику. Какое полномочие, закрепленное в Конституции, реализовывал Конституционный Суд, когда принимал это решение? В </w:t>
      </w:r>
      <w:r w:rsidRPr="00D84F4A">
        <w:rPr>
          <w:rFonts w:ascii="Times New Roman" w:eastAsia="Times New Roman" w:hAnsi="Times New Roman" w:cs="Times New Roman"/>
          <w:sz w:val="24"/>
          <w:szCs w:val="24"/>
        </w:rPr>
        <w:lastRenderedPageBreak/>
        <w:t>каком издании было официально опубликовано решение? В каких изданиях официально публикуются решения Конституционного Суда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Примеры:</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 Постановление Конституционного Суда РФ от 05.03.2020 г. № 11-П/2020 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 </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 Постановление Конституционного Суда РФ от 27.02.2020 г. № 10-П/2020 по делу о проверке конституционности статьи 324 Уголовного кодекса Российской Федерации в связи с жалобой гражданки Н.М. Деменьшиной; </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 Постановление Конституционного Суда РФ от 23.01.2020 г. № 4-П/2020 по делу о проверке конституционности части 1 статьи 63 Федерального закона «О службе в органах внутренних дел Российской Федерации и внесении изменений в отдельные законодательные акты Российской Федерации» в связи с жалобой гражданина В.А.Чистякова; </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 Определение Конституционного Суда РФ от 27.02.2020 г. № 536-О/2020 об отказе в принятии к рассмотрению жалобы акционерного общества «Морской порт Санкт-Петербург» на нарушение конституционных прав и свобод положениями статей 45, 472, 473 и 54 Федерального закона «Об объектах культурного наследия (памятниках истории и культуры) народов Российской Федерации»; </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 Заключение Конституционного Суда РФ от 16.03.2020 г. № 1-З/2020 о соответствии положениям глав 1, 2 и 9 Конституции Российской Федерации не вступивших в силу положений Закона Российской Федерации о поправке к Конституции Российской Федерации «О совершенствовании регулирования отдельных вопросов организации и функционирования публичной власти», а также о соответствии Конституции Российской Федерации порядка вступления в силу статьи 1 данного Закона в связи с запросом Президента Российской Федерации. </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2.2 Основываясь на ч. 1 ст. 31 УПК РФ и положениях УК РФ, внесите в рабочую тетрадь в качестве примера 10 преступлений, уголовные дела по которым относятся к подсудности мирового судьи.</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2.3 Выписать в рабочую тетрадь по пять дел об административных правонарушениях, рассматриваемых мировыми судьями и судьями районных судов, опираясь на ст. 23.1 КоАП РФ. </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2.4 С помощью ст. 31 УПК РФ и положений УК РФ определите какие из нижеперечисленных преступлений рассматривает мировой судья:</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незаконное лишение человека свободы, не связанное с его похищением (ч. 1 ст. 127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угроза убийством или причинением тяжкого вреда здоровью, если имелись основания опасаться осуществления этой угрозы (ч. 1 ст. 119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совершенное лицом с использованием своего служебного положения (ст. 136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нарушение тайны переписки, телефонных переговоров, почтовых, телеграфных или иных сообщений граждан (ст. 138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вовлечение несовершеннолетнего в совершение преступления путем обещаний, обмана, угроз или иным способом, совершенное лицом, достигшим восемнадцатилетнего возраста (ч. 1 ст. 150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вандализм, то есть осквернение зданий или иных сооружений, порча имущества на общественном транспорте или в иных общественных местах (ст. 214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xml:space="preserve">-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w:t>
      </w:r>
      <w:r w:rsidRPr="00D84F4A">
        <w:rPr>
          <w:rFonts w:ascii="Times New Roman" w:eastAsia="Times New Roman" w:hAnsi="Times New Roman" w:cs="Times New Roman"/>
          <w:sz w:val="24"/>
          <w:szCs w:val="24"/>
        </w:rPr>
        <w:lastRenderedPageBreak/>
        <w:t>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(ч. 1 ст. 222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склонение к потреблению наркотических средств, психотропных веществ или их аналогов (ч. 1 ст. 230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нарушение лицом, управляющим автомобилем, трамваем либо другим механическим транспортным средством, правил дорожного движения или эксплуатации транспортных средств, повлекшее по неосторожности причинение тяжкого вреда здоровью человека (ч. 1 ст. 264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(ч. 1 ст. 291 УК РФ);</w:t>
      </w:r>
    </w:p>
    <w:p w:rsidR="00D84F4A" w:rsidRPr="00D84F4A" w:rsidRDefault="00D84F4A" w:rsidP="00D84F4A">
      <w:pPr>
        <w:spacing w:after="0" w:line="240" w:lineRule="auto"/>
        <w:ind w:firstLine="709"/>
        <w:jc w:val="both"/>
        <w:rPr>
          <w:rFonts w:ascii="Times New Roman" w:eastAsia="Times New Roman" w:hAnsi="Times New Roman" w:cs="Times New Roman"/>
          <w:sz w:val="24"/>
          <w:szCs w:val="24"/>
        </w:rPr>
      </w:pPr>
      <w:r w:rsidRPr="00D84F4A">
        <w:rPr>
          <w:rFonts w:ascii="Times New Roman" w:eastAsia="Times New Roman" w:hAnsi="Times New Roman" w:cs="Times New Roman"/>
          <w:sz w:val="24"/>
          <w:szCs w:val="24"/>
        </w:rPr>
        <w:t>- заведомо ложные показание свидетеля, потерпевшего либо заключение или показание эксперта, показание специалиста, а равно заведомо неправильный перевод в суде либо в ходе досудебного производства (ч. 1 ст. 307 УК РФ).</w:t>
      </w:r>
    </w:p>
    <w:p w:rsidR="00D84F4A" w:rsidRDefault="00D84F4A" w:rsidP="00BE6D27">
      <w:pPr>
        <w:spacing w:after="0" w:line="240" w:lineRule="auto"/>
        <w:ind w:firstLine="709"/>
        <w:jc w:val="both"/>
        <w:rPr>
          <w:rFonts w:ascii="Times New Roman" w:eastAsia="Times New Roman" w:hAnsi="Times New Roman" w:cs="Times New Roman"/>
          <w:sz w:val="24"/>
          <w:szCs w:val="24"/>
        </w:rPr>
      </w:pPr>
    </w:p>
    <w:p w:rsidR="004E6F50" w:rsidRPr="000F1959" w:rsidRDefault="004E6F50" w:rsidP="004E6F50">
      <w:pPr>
        <w:spacing w:after="0" w:line="240" w:lineRule="auto"/>
        <w:jc w:val="center"/>
        <w:rPr>
          <w:rFonts w:ascii="Times New Roman" w:eastAsia="Times New Roman" w:hAnsi="Times New Roman" w:cs="Times New Roman"/>
          <w:b/>
          <w:sz w:val="24"/>
          <w:szCs w:val="24"/>
        </w:rPr>
      </w:pPr>
      <w:r w:rsidRPr="000F1959">
        <w:rPr>
          <w:rFonts w:ascii="Times New Roman" w:eastAsia="Times New Roman" w:hAnsi="Times New Roman" w:cs="Times New Roman"/>
          <w:b/>
          <w:sz w:val="24"/>
          <w:szCs w:val="24"/>
        </w:rPr>
        <w:t xml:space="preserve">Блок </w:t>
      </w:r>
      <w:r w:rsidRPr="000F1959">
        <w:rPr>
          <w:rFonts w:ascii="Times New Roman" w:eastAsia="Times New Roman" w:hAnsi="Times New Roman" w:cs="Times New Roman"/>
          <w:b/>
          <w:sz w:val="24"/>
          <w:szCs w:val="24"/>
          <w:lang w:val="en-US"/>
        </w:rPr>
        <w:t>D</w:t>
      </w:r>
    </w:p>
    <w:p w:rsidR="004E6F50" w:rsidRPr="000F1959" w:rsidRDefault="004E6F50" w:rsidP="004E6F50">
      <w:pPr>
        <w:spacing w:after="0" w:line="240" w:lineRule="auto"/>
        <w:jc w:val="center"/>
        <w:rPr>
          <w:rFonts w:ascii="Times New Roman" w:eastAsia="Times New Roman" w:hAnsi="Times New Roman" w:cs="Times New Roman"/>
          <w:sz w:val="24"/>
          <w:szCs w:val="24"/>
        </w:rPr>
      </w:pPr>
    </w:p>
    <w:p w:rsidR="004E6F50" w:rsidRPr="00D84F4A" w:rsidRDefault="00D84F4A" w:rsidP="004E6F50">
      <w:pPr>
        <w:spacing w:after="0" w:line="240" w:lineRule="auto"/>
        <w:ind w:firstLine="709"/>
        <w:jc w:val="both"/>
        <w:rPr>
          <w:rFonts w:ascii="Times New Roman" w:eastAsia="Times New Roman" w:hAnsi="Times New Roman" w:cs="Times New Roman"/>
          <w:b/>
          <w:sz w:val="24"/>
          <w:szCs w:val="24"/>
        </w:rPr>
      </w:pPr>
      <w:r w:rsidRPr="00D84F4A">
        <w:rPr>
          <w:rFonts w:ascii="Times New Roman" w:eastAsia="Times New Roman" w:hAnsi="Times New Roman" w:cs="Times New Roman"/>
          <w:b/>
          <w:sz w:val="24"/>
          <w:szCs w:val="24"/>
        </w:rPr>
        <w:t>Экзаменационные вопросы</w:t>
      </w:r>
      <w:r w:rsidR="004E6F50" w:rsidRPr="00D84F4A">
        <w:rPr>
          <w:rFonts w:ascii="Times New Roman" w:eastAsia="Times New Roman" w:hAnsi="Times New Roman" w:cs="Times New Roman"/>
          <w:b/>
          <w:sz w:val="24"/>
          <w:szCs w:val="24"/>
        </w:rPr>
        <w:t>:</w:t>
      </w:r>
    </w:p>
    <w:p w:rsidR="00BE32E7" w:rsidRPr="00D84F4A" w:rsidRDefault="00BE32E7" w:rsidP="00F42EB4">
      <w:pPr>
        <w:spacing w:after="0" w:line="240" w:lineRule="auto"/>
        <w:ind w:firstLine="709"/>
        <w:jc w:val="both"/>
        <w:rPr>
          <w:rFonts w:ascii="Times New Roman" w:eastAsia="Times New Roman" w:hAnsi="Times New Roman" w:cs="Times New Roman"/>
          <w:sz w:val="24"/>
          <w:szCs w:val="24"/>
        </w:rPr>
      </w:pP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Предмет и система курса «Правоохранительные органы». Соотношение курса «Правоохранительные органы» с другими юридическими дисциплинами.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Понятие, признаки, виды правоохранительной деятельности и правоохранительных органов в России. Нормативные правовые акты, регулирующие правоохранительную деятельность.</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Сущность и значение судебной власти, соотношение судебной власти с другими ветвями власти.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Судебная система Российской Федерации.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Виды судопроизводств. Судебная инстанция.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Конституционные принципы осуществления правосудия: общая характеристика.</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Суды общей юрисдикции: понятие, система, виды осуществляемого судопроизводства.</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Верховные суды республик, краевые, областные суды, суды городов федерального значения, суды автономной области и автономных округов: место в судебной системе,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Районные суды: место в судебной системе,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Полномочия, правовой статус мирового судьи.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Военные суды в Российской Федерации: понятие, система, полномочия.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Общая характеристика системы арбитражных судов. Задачи и компетенция арбитражных судов.</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Задачи и полномочия Конституционного Суда Российской Федерации.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Организация работы и деятельности Конституционного Суда Российской Федерации.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Правовые акты Конституционного Суда Российской Федерации: понятие, виды, значение в системе источников права.</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Конституционные (уставные) суды субъектов Российской Федерации: место в судебной системе, полномочия.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Верховный Суд Российской Федерации: состав, структура,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Требования, предъявляемые к судье в Российской Федерации.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lastRenderedPageBreak/>
        <w:t>Порядок наделения полномочиями судьи в Российской Федерации. Основания прекращения и приостановления полномочий судьи.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Порядок реализации гарантий независимости судей в Российской Федерации.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Задачи, структура органов судейского сообщества. Порядок формирования квалификационных коллегий судей.</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Статус присяжных и арбитражных заседателей, права и обязанности, порядок наделения их полномочиями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 xml:space="preserve">Организационное обеспечение деятельности Конституционного Суда РФ, Верховного Суда РФ и судов общей юрисдикции,  арбитражных судов </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Министерство юстиции и его органы: нормативная база деятельности, задачи,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Федеральная служба судебных приставов РФ: нормативная база деятельности, задачи,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Федеральная служба исполнения наказаний РФ: нормативная база деятельности, задачи,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Прокурорский надзор и органы прокуратуры</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Организация выявления и расследования преступлений</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Общая характеристика безопасности в России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Органы, обеспечивающие общую безопасность Российской Федерации: понятие, виды,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Общая характеристика экономической безопасности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Органы по обеспечению экономической безопасности Российской Федерации: понятие, виды, компетенция</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Адвокатура: понятие, правовые основы деятельности, принципы.</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Адвокат: условия и порядок приобретения статуса адвоката, поощрения и дисциплинарная ответственность. Права и обязанности адвоката.</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Задачи, функции, правовые основы нотариата в России.</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Требования, предъявляемые к нотариусам. Права и обязанности нотариуса.</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Общая характеристика нотариальных действий.</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Частная детективная и охранная деятельность: понятие, правовые основы деятельности. Виды охранных и сыскных услуг.</w:t>
      </w:r>
    </w:p>
    <w:p w:rsidR="00D84F4A"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Порядок предоставления лицензий частным детективам. Характеристика действий частных детективов, ограничения в сфере деятельности частных детективов.</w:t>
      </w:r>
    </w:p>
    <w:p w:rsidR="004E6F50" w:rsidRPr="00D84F4A" w:rsidRDefault="00D84F4A" w:rsidP="00D84F4A">
      <w:pPr>
        <w:numPr>
          <w:ilvl w:val="0"/>
          <w:numId w:val="50"/>
        </w:numPr>
        <w:spacing w:after="0" w:line="240" w:lineRule="auto"/>
        <w:ind w:left="0" w:firstLine="709"/>
        <w:contextualSpacing/>
        <w:jc w:val="both"/>
        <w:rPr>
          <w:rFonts w:ascii="Times New Roman" w:eastAsia="Times New Roman" w:hAnsi="Times New Roman" w:cs="Times New Roman"/>
          <w:sz w:val="24"/>
          <w:szCs w:val="24"/>
          <w:lang w:eastAsia="ru-RU"/>
        </w:rPr>
      </w:pPr>
      <w:r w:rsidRPr="00D84F4A">
        <w:rPr>
          <w:rFonts w:ascii="Times New Roman" w:eastAsia="Times New Roman" w:hAnsi="Times New Roman" w:cs="Times New Roman"/>
          <w:sz w:val="24"/>
          <w:szCs w:val="24"/>
          <w:lang w:eastAsia="ru-RU"/>
        </w:rPr>
        <w:t>Правовой статус частного охранника. Лицензирование частной охранной деятельности: порядок предоставления лицензии, приостановление действия лицензии, аннулирование лицензии.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Между студентами Зиминым и Семиным на семинаре завязался диалог. Зимин считает, что правоохранительная деятельность регулируется, в том числе, законами субъектов Федерации. Семин данное обстоятельство отрицает. Рассудите спор студентов. Охарактеризуйте нормативно-правовую базу правоохранительной деятельности в Российской Федерации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Придя с работы домой, гражданин Вознесенский обнаружил, что замок на входной двери сломан, вещи в квартире разбросаны. Куда должен обратиться потерпевший? Какие из перечисленных органов являются правоохранительными?</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а) в домоуправление;</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б) к мэру города;</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в) в страховую компанию;</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г) в полицию:</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д) прокуратура;</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xml:space="preserve">е) следственный комитет; </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ж) частное детективное агентство</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lastRenderedPageBreak/>
        <w:t>Во время судебного разбирательства по делу Барабанова,  обвиняемого в совершении хулиганства, подсудимый заявил ходатайство о рассмотрении его дела в закрытом судебном заседании, поскольку ему стыдно за совершенные им в состоянии алкогольного опьянения хулиганские действия. Какое решение должно быть принято по заявленному ходатайству?  В чем заключается гласность судебного разбирательства?</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Обвиняемый Калугин обратился в суд с жалобой на следователя Зинова, который обращался к нему на «ты»  и не называл по имени-отчеству,  тем самым нарушая его конституционное право на уважение чести и достоинства личности. Подлежит ли рассмотрению эта жалоба? Подлежит ли она удовлетворению? В чем заключается принцип уважения чести и достоинства личности?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При рассмотрении уголовного дела в отношении Дубровина суд оставил без удовлетворения несколько ходатайств и жалоб стороны защиты, при этом удовлетворив ходатайство стороны обвинения.  Дубровин расценил это обстоятельство как нарушение принципа состязательности уголовного судопроизводства, усмотрев в этом факт того, что суд выступает на стороне обвинения и фактически выступает как орган уголовного преследования,  не создавая при этом условий для защиты своих прав участникам процесса со стороны защиты. В чем заключается, принцип состязательности при производстве по уголовным делам? Верна ли позиция Дубровина?</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Бывший военнослужащий Лисичкин написал жалобу на действия командира воинской части, в которой он служил, считая, что его незаконно исключили из списков личного состава воинской части.  В какой суд Лисичкин должен направить эту жалобу для рассмотрения  в суде первой инстанции?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Подушкин обратился в суд с иском о взыскании задолженности по заработной плате. Мировой судья принял заявление и возбудил производство по делу. В судебном заседании Подушкин заявил новые требования о восстановлении о работе. Мировой судья передал дело о подсудности в районный суд. Районный суд  в удовлетворении исковых требований Подушкина отказал.  Как должен поступить Подушкин, чтобы решение по его делу было пересмотрено судом 2 инстанции?  Чем отличается рассмотрение дел в апелляционной инстанции от рассмотрения дел в суде 1 инстанции?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К мировому судье с заявлением о расторжении брака и разделе совместно нажитого имущества обратились супруги Карасевы.  Оба супруга согласны на расторжение брака,  общих детей не имеют.  Общее имущество супругов предварительно было оценено в 560 тыс. рублей. Подлежит ли дело рассмотрению мировым судьей?</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В Конституционный Суд РФ поступил запрос гарнизонного военного суда о соответствии Уголовно-процессуальному кодексу РФ отдельных положений Федерального закона РФ «О прокуратуре РФ».  Каковы цели и полномочия Конституционного суда РФ?  Опишите состав Конституционного Суда РФ.  Вправе ли Конституционный суд РФ рассматривать данный запрос?</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30-летний заведующий отделением «скорой помощи» Ростовский получил заочно второе высшее юридическое образование, после чего изъявил желание сдать квалификационный экзамен для замещения должности мирового судьи. Будет ли допущен Ростовский к экзамену? Перечислите требования, предъявляемые к кандидату на должность мирового судьи?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xml:space="preserve">Судебный пристав-исполнитель Ласточкин,  приняв исполнительный лист,  выданный территориальным органом налоговой инспекции о взыскании с ООО «Волжанка»  определённой денежной суммы,  вынес постановление о возбуждении исполнительного производства. Руководитель ООО «Волжанка», не согласившись с данными действием судебного пристава-исполнителя,  обжаловал его действия в Арбитражный суд Ульяновской области.  Арбитражный суд Ульяновской области отказал в приёме жалобы на действия судебного пристава-исполнителя, сославшись на то, что данная жалоба не подведомственна арбитражному суду. Оцените ситуацию. Имел ли право </w:t>
      </w:r>
      <w:r w:rsidRPr="00D84F4A">
        <w:rPr>
          <w:rFonts w:ascii="Times New Roman" w:hAnsi="Times New Roman" w:cs="Times New Roman"/>
          <w:sz w:val="24"/>
          <w:szCs w:val="24"/>
        </w:rPr>
        <w:lastRenderedPageBreak/>
        <w:t>Арбитражный суд Ульяновской области отказать в приеме данной жалобе? Какой суд рассматривает подобные жалобы?</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В ходе осуществления надзорной деятельности прокурору стали известны сведения о готовящемся несанкционированном митинге одной из оппозиционных партий,  руководитель которой в интервью СМИ пообещал устроить беспорядки в связи с несогласием  с итогами региональных выборов. Можно ли в соответствии с действующим законодательством среагировать на данные факты? Какими  методами прокурорского реагирования можно это сделать? Какую правоохранительную функцию выполняет здесь прокурор?</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В органы полиции обратилась гражданка Понарина с заявлением о возбуждении уголовного дела в отношении ее зятя,  который систематически избивает ее дочь.  Последняя в настоящее время находится в состоянии временной нетрудоспособности,  поскольку результатом последнего избиения явилась сломанная ключица. В полиции гражданке Понариной разъяснили, что заявление от нее они принять не могут, поскольку все происходящее является сугубо семейным делом и решать вопрос о возможности привлечения к уголовной ответственности должна сама потерпевшая. В принятии заявления у Понариной отказано. Правомерны ли действия сотрудников полиции?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Гражданина Чернова обвиняют в убийстве.   Следователь разъяснил ему при задержании,  что он имеет право на защиту, которое может осуществляться либо лично, либо в помощью адвоката, с которым необходимо заключить договор и оплатить его услуги. Закон предусматривает возможность предоставления адвоката бесплатно,  но в связи с отсутствием соответствующего финансирования,  такой возможности у следователя нет.  Поскольку адвокатура организация негосударственная,  и не подчинена государству,  то обязать их оказывать помощь бесплатно у следователя нет права.  Суммы денег, которую необходимо уплатить адвокату Чернов не имеет. В соответствии с действующим законодательством разъясните данному гражданину,  как должно быть реализовано его конституционное право на получение квалифицированной юридической помощи.</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Гражданин РФ Ющенко являющийся частным предпринимателем   оформлял доверенность на автомобиль и затратил на это очень много времени,  т.к.  у единственного государственного нотариуса в населенном пункте огромная очередь. Имея высшее юридическое образование, обладая огромной энергией и инициативой, он решил стать частным нотариусом.  Он считает,  что если правильно организовать дело,  то можно заработать большие деньги,  одновременно оказывая людям нужные им юридические услуги. Ющенко сомневается,  возможна ли в России такая деятельность.  В соответствии с действующим законодательством разъясните данному гражданину,  каким образом можно стать нотариусом.  Можно ли ее осуществлять предпринимателям?</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Гражданин Красильников, сотрудник частного охранного агентства, имеющий лицензию на занятие частной охранной деятельностью, был уволен из агентства по собственному желанию. Красильников решил заниматься частной охранной деятельностью индивидуально, в соответствии с лицензией на этот вид деятельности. Могут ли граждане, имеющие удостоверение частного охранника, получить лицензию и заниматься охранной деятельностью индивидуально? Каким будет решение данной задачи, если по ее условиям Красильников увольняется из частного детективного агентства и имеет лицензию на занятие сыскной деятельностью?</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В органы внутренних дел обратилась группа граждан с заявлением о выдаче им лицензии на право занятия частной детективной деятельностью. Среди них:</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20-летний Сергачев, житель г. Москвы;</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гражданин Республики Беларусь, 36-летний Мельников;</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27-летний Бойко, имеющий неснятую судимость за совершение кражи;</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бывший работник прокуратуры Вельяминов, уволенный с государственной службы по состоянию здоровья;</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lastRenderedPageBreak/>
        <w:t>— 59-летний Татаринов;</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Поляков, отбывший 6 лет назад наказание по ст. 264 УК РФ за нарушение правил дорожного движения, повлекшее по неосторожности вред здоровью средней тяжести;</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уволенный в запас военнослужащий Яковенко.</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Кому из вышеуказанных лиц лицензии на занятие частной детективной деятельностью не могут быть выданы? Почему? Какие требования предъявляются:</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к частным охранникам;</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 частным детективам?</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Матрос сухогруза «Капитан Волков» Норкин во время свободной смены употребил спиртные напитки и в состоянии алкогольного опьянения причинил тяжкие телесные повреждения мотористу Арапову.  Судно «Капитан Волков» в это время находилось в Норвежском море. Кто вправе возбудить уголовное дело о данном преступлении? Что должен предпринять капитан сухогруза по данному преступлению?</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Сотрудниками таможни аэропорта «Шереметьево-2»  был задержан вылетающий в Германию гражданин Абрамов,  в багаже которого обнаружены документы,  свидетельствующие о причастности Абрамова к незаконному экспорту научно-технической информации.  В отношении гражданина Абрамова начальником таможни аэропорта «Шереметьево-2» было возбуждено уголовное дело. Правомерны ли действия таможенных органов?  Правомочны ли таможенные органы по делам о незаконном экспорте товаров, оружия, научно-технической информации:</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а) возбуждать уголовные дела?</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б) проводить по ним дознание?</w:t>
      </w:r>
    </w:p>
    <w:p w:rsidR="00D84F4A" w:rsidRPr="00D84F4A" w:rsidRDefault="00D84F4A" w:rsidP="00D84F4A">
      <w:pPr>
        <w:pStyle w:val="a8"/>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в) проводить предварительное следствие?</w:t>
      </w:r>
    </w:p>
    <w:p w:rsidR="00D84F4A" w:rsidRPr="00D84F4A" w:rsidRDefault="00D84F4A" w:rsidP="00D84F4A">
      <w:pPr>
        <w:pStyle w:val="a8"/>
        <w:numPr>
          <w:ilvl w:val="0"/>
          <w:numId w:val="50"/>
        </w:numPr>
        <w:spacing w:after="0" w:line="240" w:lineRule="auto"/>
        <w:ind w:left="0" w:firstLine="709"/>
        <w:jc w:val="both"/>
        <w:rPr>
          <w:rFonts w:ascii="Times New Roman" w:hAnsi="Times New Roman" w:cs="Times New Roman"/>
          <w:sz w:val="24"/>
          <w:szCs w:val="24"/>
        </w:rPr>
      </w:pPr>
      <w:r w:rsidRPr="00D84F4A">
        <w:rPr>
          <w:rFonts w:ascii="Times New Roman" w:hAnsi="Times New Roman" w:cs="Times New Roman"/>
          <w:sz w:val="24"/>
          <w:szCs w:val="24"/>
        </w:rPr>
        <w:t>Гражданин Косов получил извещение о том,  что он включен в списки кандидатов в присяжные заседатели и должен прибыть в суд для участия в рассмотрении уголовного дела.  Косов является сотрудником органов внутренних дел. Может ли он быть присяжным заседателем? Должен ли он явиться по вызову, его не отпускают с работы? Поясните,  кто такие присяжные заседатели,  каковы требования к присяжным заседателям и какова их роль в осуществлении правосудия?</w:t>
      </w:r>
    </w:p>
    <w:p w:rsidR="00D84F4A" w:rsidRPr="000F1959" w:rsidRDefault="00D84F4A" w:rsidP="00D84F4A">
      <w:pPr>
        <w:spacing w:after="0" w:line="240" w:lineRule="auto"/>
        <w:jc w:val="center"/>
        <w:rPr>
          <w:rFonts w:ascii="Times New Roman" w:eastAsia="Times New Roman" w:hAnsi="Times New Roman" w:cs="Times New Roman"/>
          <w:sz w:val="24"/>
          <w:szCs w:val="24"/>
        </w:rPr>
      </w:pPr>
    </w:p>
    <w:p w:rsidR="00BE09F4" w:rsidRDefault="00BE09F4" w:rsidP="00BE09F4">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Описание показателей и критериев оценивания компетенций, описание шкал оценивания</w:t>
      </w:r>
    </w:p>
    <w:p w:rsidR="00BE09F4" w:rsidRDefault="00BE09F4" w:rsidP="00BE09F4">
      <w:pPr>
        <w:spacing w:after="0" w:line="240" w:lineRule="auto"/>
        <w:ind w:firstLine="709"/>
        <w:jc w:val="both"/>
        <w:rPr>
          <w:rFonts w:ascii="Times New Roman" w:eastAsia="Times New Roman" w:hAnsi="Times New Roman" w:cs="Times New Roman"/>
          <w:sz w:val="24"/>
          <w:szCs w:val="24"/>
        </w:rPr>
      </w:pPr>
    </w:p>
    <w:p w:rsidR="00BE09F4" w:rsidRPr="00EF542A" w:rsidRDefault="00BE09F4" w:rsidP="00BE09F4">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t>Оценивание выполнения тестов</w:t>
      </w:r>
    </w:p>
    <w:p w:rsidR="00BE09F4" w:rsidRDefault="00BE09F4" w:rsidP="00BE09F4">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22"/>
        <w:gridCol w:w="3157"/>
        <w:gridCol w:w="3065"/>
      </w:tblGrid>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4-балльная</w:t>
            </w:r>
          </w:p>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Критерии</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E09F4" w:rsidRPr="00EF542A" w:rsidRDefault="00BE09F4" w:rsidP="00BE09F4">
            <w:pPr>
              <w:jc w:val="both"/>
              <w:rPr>
                <w:sz w:val="24"/>
                <w:szCs w:val="24"/>
              </w:rPr>
            </w:pPr>
            <w:r w:rsidRPr="00EF542A">
              <w:rPr>
                <w:sz w:val="24"/>
                <w:szCs w:val="24"/>
              </w:rPr>
              <w:t>1.</w:t>
            </w:r>
            <w:r w:rsidRPr="00EF542A">
              <w:rPr>
                <w:sz w:val="24"/>
                <w:szCs w:val="24"/>
              </w:rPr>
              <w:tab/>
              <w:t>Полнота выполнения тестовых заданий;</w:t>
            </w:r>
          </w:p>
          <w:p w:rsidR="00BE09F4" w:rsidRPr="00EF542A" w:rsidRDefault="00BE09F4" w:rsidP="00BE09F4">
            <w:pPr>
              <w:jc w:val="both"/>
              <w:rPr>
                <w:sz w:val="24"/>
                <w:szCs w:val="24"/>
              </w:rPr>
            </w:pPr>
            <w:r w:rsidRPr="00EF542A">
              <w:rPr>
                <w:sz w:val="24"/>
                <w:szCs w:val="24"/>
              </w:rPr>
              <w:t>2.</w:t>
            </w:r>
            <w:r w:rsidRPr="00EF542A">
              <w:rPr>
                <w:sz w:val="24"/>
                <w:szCs w:val="24"/>
              </w:rPr>
              <w:tab/>
              <w:t>Своевременность выполнения;</w:t>
            </w:r>
          </w:p>
          <w:p w:rsidR="00BE09F4" w:rsidRPr="00EF542A" w:rsidRDefault="00BE09F4" w:rsidP="00BE09F4">
            <w:pPr>
              <w:jc w:val="both"/>
              <w:rPr>
                <w:sz w:val="24"/>
                <w:szCs w:val="24"/>
              </w:rPr>
            </w:pPr>
            <w:r w:rsidRPr="00EF542A">
              <w:rPr>
                <w:sz w:val="24"/>
                <w:szCs w:val="24"/>
              </w:rPr>
              <w:t>3.</w:t>
            </w:r>
            <w:r w:rsidRPr="00EF542A">
              <w:rPr>
                <w:sz w:val="24"/>
                <w:szCs w:val="24"/>
              </w:rPr>
              <w:tab/>
              <w:t>Правильность ответов на вопросы;</w:t>
            </w:r>
          </w:p>
          <w:p w:rsidR="00BE09F4" w:rsidRDefault="00BE09F4" w:rsidP="00BE09F4">
            <w:pPr>
              <w:jc w:val="both"/>
              <w:rPr>
                <w:sz w:val="24"/>
                <w:szCs w:val="24"/>
              </w:rPr>
            </w:pPr>
            <w:r w:rsidRPr="00EF542A">
              <w:rPr>
                <w:sz w:val="24"/>
                <w:szCs w:val="24"/>
              </w:rPr>
              <w:t>4.</w:t>
            </w:r>
            <w:r w:rsidRPr="00EF542A">
              <w:rPr>
                <w:sz w:val="24"/>
                <w:szCs w:val="24"/>
              </w:rPr>
              <w:tab/>
              <w:t>Самостоятельность тестирования.</w:t>
            </w:r>
          </w:p>
        </w:tc>
        <w:tc>
          <w:tcPr>
            <w:tcW w:w="3190" w:type="dxa"/>
          </w:tcPr>
          <w:p w:rsidR="00BE09F4" w:rsidRDefault="00BE09F4" w:rsidP="00BE09F4">
            <w:pPr>
              <w:jc w:val="both"/>
              <w:rPr>
                <w:sz w:val="24"/>
                <w:szCs w:val="24"/>
              </w:rPr>
            </w:pPr>
            <w:r w:rsidRPr="00382A75">
              <w:rPr>
                <w:rFonts w:eastAsia="Calibri"/>
                <w:spacing w:val="-1"/>
                <w:sz w:val="24"/>
                <w:szCs w:val="24"/>
                <w:lang w:eastAsia="en-US"/>
              </w:rPr>
              <w:t>Процент правильных ответов составляет 86% и более</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382A75">
              <w:rPr>
                <w:rFonts w:eastAsia="Calibri"/>
                <w:spacing w:val="-1"/>
                <w:sz w:val="24"/>
                <w:szCs w:val="24"/>
                <w:lang w:eastAsia="en-US"/>
              </w:rPr>
              <w:t>Процент правильных ответов составляет от 71% до 85%</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382A75">
              <w:rPr>
                <w:rFonts w:eastAsia="Calibri"/>
                <w:spacing w:val="-1"/>
                <w:sz w:val="24"/>
                <w:szCs w:val="24"/>
                <w:lang w:eastAsia="en-US"/>
              </w:rPr>
              <w:t>Процент правильных ответов составляет от 55% до 70%</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382A75">
              <w:rPr>
                <w:rFonts w:eastAsia="Calibri"/>
                <w:spacing w:val="-1"/>
                <w:sz w:val="24"/>
                <w:szCs w:val="24"/>
                <w:lang w:eastAsia="en-US"/>
              </w:rPr>
              <w:t>Процент правильных ответов составляет менее 55%</w:t>
            </w:r>
          </w:p>
        </w:tc>
      </w:tr>
    </w:tbl>
    <w:p w:rsidR="00BE32E7" w:rsidRDefault="00BE32E7" w:rsidP="00F42EB4">
      <w:pPr>
        <w:spacing w:after="0" w:line="240" w:lineRule="auto"/>
        <w:ind w:firstLine="709"/>
        <w:jc w:val="both"/>
        <w:rPr>
          <w:rFonts w:ascii="Times New Roman" w:eastAsia="Times New Roman" w:hAnsi="Times New Roman" w:cs="Times New Roman"/>
          <w:sz w:val="24"/>
          <w:szCs w:val="24"/>
        </w:rPr>
      </w:pPr>
    </w:p>
    <w:p w:rsidR="00D33C89" w:rsidRDefault="00D33C89" w:rsidP="00BE09F4">
      <w:pPr>
        <w:spacing w:after="0" w:line="240" w:lineRule="auto"/>
        <w:ind w:firstLine="709"/>
        <w:jc w:val="both"/>
        <w:rPr>
          <w:rFonts w:ascii="Times New Roman" w:eastAsia="Times New Roman" w:hAnsi="Times New Roman" w:cs="Times New Roman"/>
          <w:b/>
          <w:sz w:val="24"/>
          <w:szCs w:val="24"/>
        </w:rPr>
      </w:pPr>
    </w:p>
    <w:p w:rsidR="00D33C89" w:rsidRDefault="00D33C89" w:rsidP="00BE09F4">
      <w:pPr>
        <w:spacing w:after="0" w:line="240" w:lineRule="auto"/>
        <w:ind w:firstLine="709"/>
        <w:jc w:val="both"/>
        <w:rPr>
          <w:rFonts w:ascii="Times New Roman" w:eastAsia="Times New Roman" w:hAnsi="Times New Roman" w:cs="Times New Roman"/>
          <w:b/>
          <w:sz w:val="24"/>
          <w:szCs w:val="24"/>
        </w:rPr>
      </w:pPr>
    </w:p>
    <w:p w:rsidR="00BE09F4" w:rsidRPr="00EF542A" w:rsidRDefault="00BE09F4" w:rsidP="00BE09F4">
      <w:pPr>
        <w:spacing w:after="0" w:line="240" w:lineRule="auto"/>
        <w:ind w:firstLine="709"/>
        <w:jc w:val="both"/>
        <w:rPr>
          <w:rFonts w:ascii="Times New Roman" w:eastAsia="Times New Roman" w:hAnsi="Times New Roman" w:cs="Times New Roman"/>
          <w:b/>
          <w:sz w:val="24"/>
          <w:szCs w:val="24"/>
        </w:rPr>
      </w:pPr>
      <w:r w:rsidRPr="00EF542A">
        <w:rPr>
          <w:rFonts w:ascii="Times New Roman" w:eastAsia="Times New Roman" w:hAnsi="Times New Roman" w:cs="Times New Roman"/>
          <w:b/>
          <w:sz w:val="24"/>
          <w:szCs w:val="24"/>
        </w:rPr>
        <w:lastRenderedPageBreak/>
        <w:t>Оценивание ответа на практическом занятии (устный опрос)</w:t>
      </w:r>
    </w:p>
    <w:p w:rsidR="00BE09F4" w:rsidRDefault="00BE09F4" w:rsidP="00BE09F4">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094"/>
        <w:gridCol w:w="3143"/>
        <w:gridCol w:w="3107"/>
      </w:tblGrid>
      <w:tr w:rsidR="00BE09F4" w:rsidRPr="00EF542A" w:rsidTr="00BE09F4">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4-балльная</w:t>
            </w:r>
          </w:p>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Критерии</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E09F4" w:rsidRPr="00EF542A" w:rsidRDefault="00BE09F4" w:rsidP="00BE09F4">
            <w:pPr>
              <w:jc w:val="both"/>
              <w:rPr>
                <w:sz w:val="24"/>
                <w:szCs w:val="24"/>
              </w:rPr>
            </w:pPr>
            <w:r w:rsidRPr="00EF542A">
              <w:rPr>
                <w:sz w:val="24"/>
                <w:szCs w:val="24"/>
              </w:rPr>
              <w:t>1.</w:t>
            </w:r>
            <w:r w:rsidRPr="00EF542A">
              <w:rPr>
                <w:sz w:val="24"/>
                <w:szCs w:val="24"/>
              </w:rPr>
              <w:tab/>
              <w:t>Полнота изложения теоретического материала;</w:t>
            </w:r>
          </w:p>
          <w:p w:rsidR="00BE09F4" w:rsidRPr="00EF542A" w:rsidRDefault="00BE09F4" w:rsidP="00BE09F4">
            <w:pPr>
              <w:jc w:val="both"/>
              <w:rPr>
                <w:sz w:val="24"/>
                <w:szCs w:val="24"/>
              </w:rPr>
            </w:pPr>
            <w:r w:rsidRPr="00EF542A">
              <w:rPr>
                <w:sz w:val="24"/>
                <w:szCs w:val="24"/>
              </w:rPr>
              <w:t>2.</w:t>
            </w:r>
            <w:r w:rsidRPr="00EF542A">
              <w:rPr>
                <w:sz w:val="24"/>
                <w:szCs w:val="24"/>
              </w:rPr>
              <w:tab/>
              <w:t>Правильность и</w:t>
            </w:r>
            <w:r>
              <w:rPr>
                <w:sz w:val="24"/>
                <w:szCs w:val="24"/>
              </w:rPr>
              <w:t xml:space="preserve"> </w:t>
            </w:r>
            <w:r w:rsidRPr="00EF542A">
              <w:rPr>
                <w:sz w:val="24"/>
                <w:szCs w:val="24"/>
              </w:rPr>
              <w:t>аргументированность из</w:t>
            </w:r>
            <w:r>
              <w:rPr>
                <w:sz w:val="24"/>
                <w:szCs w:val="24"/>
              </w:rPr>
              <w:t>ложения;</w:t>
            </w:r>
          </w:p>
          <w:p w:rsidR="00BE09F4" w:rsidRPr="00EF542A" w:rsidRDefault="00BE09F4" w:rsidP="00BE09F4">
            <w:pPr>
              <w:jc w:val="both"/>
              <w:rPr>
                <w:sz w:val="24"/>
                <w:szCs w:val="24"/>
              </w:rPr>
            </w:pPr>
            <w:r w:rsidRPr="00EF542A">
              <w:rPr>
                <w:sz w:val="24"/>
                <w:szCs w:val="24"/>
              </w:rPr>
              <w:t>3.</w:t>
            </w:r>
            <w:r w:rsidRPr="00EF542A">
              <w:rPr>
                <w:sz w:val="24"/>
                <w:szCs w:val="24"/>
              </w:rPr>
              <w:tab/>
              <w:t>Самостоятельность ответа;</w:t>
            </w:r>
          </w:p>
          <w:p w:rsidR="00BE09F4" w:rsidRPr="00EF542A" w:rsidRDefault="00BE09F4" w:rsidP="00BE09F4">
            <w:pPr>
              <w:jc w:val="both"/>
              <w:rPr>
                <w:sz w:val="24"/>
                <w:szCs w:val="24"/>
              </w:rPr>
            </w:pPr>
            <w:r w:rsidRPr="00EF542A">
              <w:rPr>
                <w:sz w:val="24"/>
                <w:szCs w:val="24"/>
              </w:rPr>
              <w:t>4.</w:t>
            </w:r>
            <w:r w:rsidRPr="00EF542A">
              <w:rPr>
                <w:sz w:val="24"/>
                <w:szCs w:val="24"/>
              </w:rPr>
              <w:tab/>
            </w:r>
            <w:r>
              <w:rPr>
                <w:sz w:val="24"/>
                <w:szCs w:val="24"/>
              </w:rPr>
              <w:t>Владение юридической терминологией</w:t>
            </w:r>
            <w:r w:rsidRPr="00EF542A">
              <w:rPr>
                <w:sz w:val="24"/>
                <w:szCs w:val="24"/>
              </w:rPr>
              <w:t>;</w:t>
            </w:r>
          </w:p>
          <w:p w:rsidR="00BE09F4" w:rsidRPr="00EF542A" w:rsidRDefault="00BE09F4" w:rsidP="00BE09F4">
            <w:pPr>
              <w:jc w:val="both"/>
              <w:rPr>
                <w:sz w:val="24"/>
                <w:szCs w:val="24"/>
              </w:rPr>
            </w:pPr>
            <w:r w:rsidRPr="00EF542A">
              <w:rPr>
                <w:sz w:val="24"/>
                <w:szCs w:val="24"/>
              </w:rPr>
              <w:t>5.</w:t>
            </w:r>
            <w:r w:rsidRPr="00EF542A">
              <w:rPr>
                <w:sz w:val="24"/>
                <w:szCs w:val="24"/>
              </w:rPr>
              <w:tab/>
              <w:t>Степень осознанности, понимания изученного</w:t>
            </w:r>
            <w:r>
              <w:rPr>
                <w:sz w:val="24"/>
                <w:szCs w:val="24"/>
              </w:rPr>
              <w:t>;</w:t>
            </w:r>
          </w:p>
          <w:p w:rsidR="00BE09F4" w:rsidRDefault="00BE09F4" w:rsidP="00BE09F4">
            <w:pPr>
              <w:jc w:val="both"/>
              <w:rPr>
                <w:sz w:val="24"/>
                <w:szCs w:val="24"/>
              </w:rPr>
            </w:pPr>
            <w:r w:rsidRPr="00EF542A">
              <w:rPr>
                <w:sz w:val="24"/>
                <w:szCs w:val="24"/>
              </w:rPr>
              <w:t>6.</w:t>
            </w:r>
            <w:r w:rsidRPr="00EF542A">
              <w:rPr>
                <w:sz w:val="24"/>
                <w:szCs w:val="24"/>
              </w:rPr>
              <w:tab/>
              <w:t>Глубина / полнота рас</w:t>
            </w:r>
            <w:r>
              <w:rPr>
                <w:sz w:val="24"/>
                <w:szCs w:val="24"/>
              </w:rPr>
              <w:t>смотрения темы</w:t>
            </w:r>
          </w:p>
        </w:tc>
        <w:tc>
          <w:tcPr>
            <w:tcW w:w="3190" w:type="dxa"/>
          </w:tcPr>
          <w:p w:rsidR="00BE09F4" w:rsidRDefault="00BE09F4" w:rsidP="00BE09F4">
            <w:pPr>
              <w:jc w:val="both"/>
              <w:rPr>
                <w:sz w:val="24"/>
                <w:szCs w:val="24"/>
              </w:rPr>
            </w:pPr>
            <w:r w:rsidRPr="00BE09F4">
              <w:rPr>
                <w:sz w:val="24"/>
                <w:szCs w:val="24"/>
              </w:rPr>
              <w:t>продемонстрировано глубокое знание по теме практического занятия (семинара), полно излагает материал, продемонстрировано отличное владение юридической терминологией, справляется с ответом на дополнительные уточняющие вопросы</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BE09F4" w:rsidRDefault="00BE09F4" w:rsidP="00BE09F4">
            <w:pPr>
              <w:jc w:val="both"/>
              <w:rPr>
                <w:sz w:val="24"/>
                <w:szCs w:val="24"/>
              </w:rPr>
            </w:pPr>
          </w:p>
        </w:tc>
        <w:tc>
          <w:tcPr>
            <w:tcW w:w="3190" w:type="dxa"/>
          </w:tcPr>
          <w:p w:rsidR="00BE09F4" w:rsidRPr="00BE09F4" w:rsidRDefault="00BE09F4" w:rsidP="00BE09F4">
            <w:pPr>
              <w:jc w:val="both"/>
              <w:rPr>
                <w:sz w:val="24"/>
                <w:szCs w:val="24"/>
              </w:rPr>
            </w:pPr>
            <w:r w:rsidRPr="00BE09F4">
              <w:rPr>
                <w:sz w:val="24"/>
                <w:szCs w:val="24"/>
              </w:rPr>
              <w:t>формулирует полный правильный ответ</w:t>
            </w:r>
          </w:p>
          <w:p w:rsidR="00BE09F4" w:rsidRPr="00BE09F4" w:rsidRDefault="00BE09F4" w:rsidP="00BE09F4">
            <w:pPr>
              <w:jc w:val="both"/>
              <w:rPr>
                <w:sz w:val="24"/>
                <w:szCs w:val="24"/>
              </w:rPr>
            </w:pPr>
            <w:r w:rsidRPr="00BE09F4">
              <w:rPr>
                <w:sz w:val="24"/>
                <w:szCs w:val="24"/>
              </w:rPr>
              <w:t>на вопросы практического занятия (семинара), но допускает при ответе</w:t>
            </w:r>
          </w:p>
          <w:p w:rsidR="00BE09F4" w:rsidRDefault="00BE09F4" w:rsidP="00BE09F4">
            <w:pPr>
              <w:jc w:val="both"/>
              <w:rPr>
                <w:sz w:val="24"/>
                <w:szCs w:val="24"/>
              </w:rPr>
            </w:pPr>
            <w:r w:rsidRPr="00BE09F4">
              <w:rPr>
                <w:sz w:val="24"/>
                <w:szCs w:val="24"/>
              </w:rPr>
              <w:t>отдельные неточности, испытывает небольшие затруднения при ответе на дополнительные вопросы</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BE09F4">
              <w:rPr>
                <w:sz w:val="24"/>
                <w:szCs w:val="24"/>
              </w:rPr>
              <w:t>продемонстрировано знание только основного (базового) материала по теме практического занятия, допускает ошибки и неточности при ответе на дополнительные вопросы, слабо аргументирует собственную позицию</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E09F4" w:rsidRDefault="00BE09F4" w:rsidP="00BE09F4">
            <w:pPr>
              <w:jc w:val="both"/>
              <w:rPr>
                <w:sz w:val="24"/>
                <w:szCs w:val="24"/>
              </w:rPr>
            </w:pPr>
          </w:p>
        </w:tc>
        <w:tc>
          <w:tcPr>
            <w:tcW w:w="3190" w:type="dxa"/>
          </w:tcPr>
          <w:p w:rsidR="00BE09F4" w:rsidRPr="00BE09F4" w:rsidRDefault="00BE09F4" w:rsidP="00BE09F4">
            <w:pPr>
              <w:jc w:val="both"/>
              <w:rPr>
                <w:sz w:val="24"/>
                <w:szCs w:val="24"/>
              </w:rPr>
            </w:pPr>
            <w:r w:rsidRPr="00BE09F4">
              <w:rPr>
                <w:sz w:val="24"/>
                <w:szCs w:val="24"/>
              </w:rPr>
              <w:t>не способен сформулировать ответ по</w:t>
            </w:r>
          </w:p>
          <w:p w:rsidR="00BE09F4" w:rsidRPr="00BE09F4" w:rsidRDefault="00BE09F4" w:rsidP="00BE09F4">
            <w:pPr>
              <w:jc w:val="both"/>
              <w:rPr>
                <w:sz w:val="24"/>
                <w:szCs w:val="24"/>
              </w:rPr>
            </w:pPr>
            <w:r w:rsidRPr="00BE09F4">
              <w:rPr>
                <w:sz w:val="24"/>
                <w:szCs w:val="24"/>
              </w:rPr>
              <w:t xml:space="preserve">вопросам практического занятия (семинара); дает неверные, содержащие фактические ошибки ответы на </w:t>
            </w:r>
          </w:p>
          <w:p w:rsidR="00BE09F4" w:rsidRDefault="00BE09F4" w:rsidP="00BE09F4">
            <w:pPr>
              <w:jc w:val="both"/>
              <w:rPr>
                <w:sz w:val="24"/>
                <w:szCs w:val="24"/>
              </w:rPr>
            </w:pPr>
            <w:r w:rsidRPr="00BE09F4">
              <w:rPr>
                <w:sz w:val="24"/>
                <w:szCs w:val="24"/>
              </w:rPr>
              <w:t>вопросы практического занятия (семинара)</w:t>
            </w:r>
          </w:p>
        </w:tc>
      </w:tr>
    </w:tbl>
    <w:p w:rsidR="00BE09F4" w:rsidRDefault="00BE09F4" w:rsidP="00F42EB4">
      <w:pPr>
        <w:spacing w:after="0" w:line="240" w:lineRule="auto"/>
        <w:ind w:firstLine="709"/>
        <w:jc w:val="both"/>
        <w:rPr>
          <w:rFonts w:ascii="Times New Roman" w:eastAsia="Times New Roman" w:hAnsi="Times New Roman" w:cs="Times New Roman"/>
          <w:sz w:val="24"/>
          <w:szCs w:val="24"/>
        </w:rPr>
      </w:pPr>
    </w:p>
    <w:p w:rsidR="00BE09F4" w:rsidRPr="00842EDB" w:rsidRDefault="00BE09F4" w:rsidP="00BE09F4">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выполнения практической задачи</w:t>
      </w:r>
    </w:p>
    <w:p w:rsidR="00BE09F4" w:rsidRDefault="00BE09F4" w:rsidP="00BE09F4">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096"/>
        <w:gridCol w:w="3162"/>
        <w:gridCol w:w="3086"/>
      </w:tblGrid>
      <w:tr w:rsidR="00BE09F4" w:rsidRPr="00EF542A" w:rsidTr="00BE09F4">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4-балльная</w:t>
            </w:r>
          </w:p>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Критерии</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E09F4" w:rsidRPr="00842EDB" w:rsidRDefault="00BE09F4" w:rsidP="00BE09F4">
            <w:pPr>
              <w:jc w:val="both"/>
              <w:rPr>
                <w:sz w:val="24"/>
                <w:szCs w:val="24"/>
              </w:rPr>
            </w:pPr>
            <w:r w:rsidRPr="00842EDB">
              <w:rPr>
                <w:sz w:val="24"/>
                <w:szCs w:val="24"/>
              </w:rPr>
              <w:t>1.</w:t>
            </w:r>
            <w:r w:rsidRPr="00842EDB">
              <w:rPr>
                <w:sz w:val="24"/>
                <w:szCs w:val="24"/>
              </w:rPr>
              <w:tab/>
              <w:t xml:space="preserve">Полнота </w:t>
            </w:r>
            <w:r>
              <w:rPr>
                <w:sz w:val="24"/>
                <w:szCs w:val="24"/>
              </w:rPr>
              <w:t xml:space="preserve">и своевременность </w:t>
            </w:r>
            <w:r w:rsidRPr="00842EDB">
              <w:rPr>
                <w:sz w:val="24"/>
                <w:szCs w:val="24"/>
              </w:rPr>
              <w:t>выполнения;</w:t>
            </w:r>
          </w:p>
          <w:p w:rsidR="00BE09F4" w:rsidRDefault="00BE09F4" w:rsidP="00BE09F4">
            <w:pPr>
              <w:jc w:val="both"/>
              <w:rPr>
                <w:sz w:val="24"/>
                <w:szCs w:val="24"/>
              </w:rPr>
            </w:pPr>
            <w:r w:rsidRPr="00842EDB">
              <w:rPr>
                <w:sz w:val="24"/>
                <w:szCs w:val="24"/>
              </w:rPr>
              <w:lastRenderedPageBreak/>
              <w:t>2.</w:t>
            </w:r>
            <w:r w:rsidRPr="00842EDB">
              <w:rPr>
                <w:sz w:val="24"/>
                <w:szCs w:val="24"/>
              </w:rPr>
              <w:tab/>
              <w:t>Последовательность</w:t>
            </w:r>
            <w:r>
              <w:rPr>
                <w:sz w:val="24"/>
                <w:szCs w:val="24"/>
              </w:rPr>
              <w:t>, ясность и аргументированность выполнения;</w:t>
            </w:r>
          </w:p>
          <w:p w:rsidR="00BE09F4" w:rsidRDefault="00BE09F4" w:rsidP="00BE09F4">
            <w:pPr>
              <w:jc w:val="both"/>
              <w:rPr>
                <w:sz w:val="24"/>
                <w:szCs w:val="24"/>
              </w:rPr>
            </w:pPr>
            <w:r>
              <w:rPr>
                <w:sz w:val="24"/>
                <w:szCs w:val="24"/>
              </w:rPr>
              <w:t xml:space="preserve">3. </w:t>
            </w:r>
            <w:r w:rsidRPr="00842EDB">
              <w:rPr>
                <w:sz w:val="24"/>
                <w:szCs w:val="24"/>
              </w:rPr>
              <w:t>Самостоятельность решения;</w:t>
            </w:r>
          </w:p>
          <w:p w:rsidR="00BE09F4" w:rsidRPr="00842EDB" w:rsidRDefault="00BE09F4" w:rsidP="00BE09F4">
            <w:pPr>
              <w:jc w:val="both"/>
              <w:rPr>
                <w:sz w:val="24"/>
                <w:szCs w:val="24"/>
              </w:rPr>
            </w:pPr>
            <w:r>
              <w:rPr>
                <w:sz w:val="24"/>
                <w:szCs w:val="24"/>
              </w:rPr>
              <w:t>4. Сп</w:t>
            </w:r>
            <w:r w:rsidRPr="00842EDB">
              <w:rPr>
                <w:sz w:val="24"/>
                <w:szCs w:val="24"/>
              </w:rPr>
              <w:t>особность анализировать и обобщать информацию.</w:t>
            </w:r>
          </w:p>
          <w:p w:rsidR="00BE09F4" w:rsidRDefault="00BE09F4" w:rsidP="00BE09F4">
            <w:pPr>
              <w:jc w:val="both"/>
              <w:rPr>
                <w:sz w:val="24"/>
                <w:szCs w:val="24"/>
              </w:rPr>
            </w:pPr>
            <w:r>
              <w:rPr>
                <w:sz w:val="24"/>
                <w:szCs w:val="24"/>
              </w:rPr>
              <w:t>5</w:t>
            </w:r>
            <w:r w:rsidRPr="00842EDB">
              <w:rPr>
                <w:sz w:val="24"/>
                <w:szCs w:val="24"/>
              </w:rPr>
              <w:t>.</w:t>
            </w:r>
            <w:r w:rsidRPr="00842EDB">
              <w:rPr>
                <w:sz w:val="24"/>
                <w:szCs w:val="24"/>
              </w:rPr>
              <w:tab/>
              <w:t xml:space="preserve"> Установление причинно-следственных связей, выявление закономерности;</w:t>
            </w:r>
          </w:p>
          <w:p w:rsidR="00BE09F4" w:rsidRDefault="00BE09F4" w:rsidP="00BE09F4">
            <w:pPr>
              <w:jc w:val="both"/>
              <w:rPr>
                <w:sz w:val="24"/>
                <w:szCs w:val="24"/>
              </w:rPr>
            </w:pPr>
            <w:r>
              <w:rPr>
                <w:sz w:val="24"/>
                <w:szCs w:val="24"/>
              </w:rPr>
              <w:t xml:space="preserve">6. Обоснованность ответа ссылками на нормы действующего законодательства </w:t>
            </w:r>
          </w:p>
        </w:tc>
        <w:tc>
          <w:tcPr>
            <w:tcW w:w="3190" w:type="dxa"/>
          </w:tcPr>
          <w:p w:rsidR="00BE09F4" w:rsidRDefault="00BE09F4" w:rsidP="00BE09F4">
            <w:pPr>
              <w:jc w:val="both"/>
              <w:rPr>
                <w:sz w:val="24"/>
                <w:szCs w:val="24"/>
              </w:rPr>
            </w:pPr>
            <w:r w:rsidRPr="00BE09F4">
              <w:rPr>
                <w:sz w:val="24"/>
                <w:szCs w:val="24"/>
              </w:rPr>
              <w:lastRenderedPageBreak/>
              <w:t xml:space="preserve">Решение </w:t>
            </w:r>
            <w:r>
              <w:rPr>
                <w:sz w:val="24"/>
                <w:szCs w:val="24"/>
              </w:rPr>
              <w:t>практических</w:t>
            </w:r>
            <w:r w:rsidRPr="00BE09F4">
              <w:rPr>
                <w:sz w:val="24"/>
                <w:szCs w:val="24"/>
              </w:rPr>
              <w:t xml:space="preserve"> задач обосновано правовыми нормами законодательства, студент </w:t>
            </w:r>
            <w:r w:rsidRPr="00BE09F4">
              <w:rPr>
                <w:sz w:val="24"/>
                <w:szCs w:val="24"/>
              </w:rPr>
              <w:lastRenderedPageBreak/>
              <w:t>ясно и четко аргументирует собственную позицию по вопросам задачи</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lastRenderedPageBreak/>
              <w:t>Хорошо</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BE09F4">
              <w:rPr>
                <w:sz w:val="24"/>
                <w:szCs w:val="24"/>
              </w:rPr>
              <w:t>Задача решена верно, имеются ссылки на нормы законодательства, однако студент испытывает небольшие затруднения при аргументировании своей позиции по существу задачи, не в полной мере проанализированы необходимые первоисточники</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BE09F4">
              <w:rPr>
                <w:sz w:val="24"/>
                <w:szCs w:val="24"/>
              </w:rPr>
              <w:t>В решении задачи имеются ссылки на нормы законодательства, однако допущены ошибки в решении задачи, студент испытывает затруднения с интерпретацией первоисточника</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BE09F4">
              <w:rPr>
                <w:sz w:val="24"/>
                <w:szCs w:val="24"/>
              </w:rPr>
              <w:t>Решение задач выполнено неверно. Студент использовал только учебную литературу без опоры на первоисточники</w:t>
            </w:r>
          </w:p>
        </w:tc>
      </w:tr>
    </w:tbl>
    <w:p w:rsidR="00BE09F4" w:rsidRDefault="00BE09F4" w:rsidP="00F42EB4">
      <w:pPr>
        <w:spacing w:after="0" w:line="240" w:lineRule="auto"/>
        <w:ind w:firstLine="709"/>
        <w:jc w:val="both"/>
        <w:rPr>
          <w:rFonts w:ascii="Times New Roman" w:eastAsia="Times New Roman" w:hAnsi="Times New Roman" w:cs="Times New Roman"/>
          <w:sz w:val="24"/>
          <w:szCs w:val="24"/>
        </w:rPr>
      </w:pPr>
    </w:p>
    <w:p w:rsidR="00BE09F4" w:rsidRDefault="00BE09F4" w:rsidP="00BE09F4">
      <w:pPr>
        <w:spacing w:after="0" w:line="240" w:lineRule="auto"/>
        <w:ind w:firstLine="709"/>
        <w:jc w:val="both"/>
        <w:rPr>
          <w:rFonts w:ascii="Times New Roman" w:eastAsia="Times New Roman" w:hAnsi="Times New Roman" w:cs="Times New Roman"/>
          <w:b/>
          <w:sz w:val="24"/>
          <w:szCs w:val="24"/>
        </w:rPr>
      </w:pPr>
    </w:p>
    <w:p w:rsidR="00BE09F4" w:rsidRPr="00842EDB" w:rsidRDefault="00BE09F4" w:rsidP="00BE09F4">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 xml:space="preserve">Оценивание </w:t>
      </w:r>
      <w:r>
        <w:rPr>
          <w:rFonts w:ascii="Times New Roman" w:eastAsia="Times New Roman" w:hAnsi="Times New Roman" w:cs="Times New Roman"/>
          <w:b/>
          <w:sz w:val="24"/>
          <w:szCs w:val="24"/>
        </w:rPr>
        <w:t>деловой игры</w:t>
      </w:r>
    </w:p>
    <w:p w:rsidR="00BE09F4" w:rsidRDefault="00BE09F4" w:rsidP="00BE09F4">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091"/>
        <w:gridCol w:w="3177"/>
        <w:gridCol w:w="3076"/>
      </w:tblGrid>
      <w:tr w:rsidR="00BE09F4" w:rsidRPr="00EF542A" w:rsidTr="00BE09F4">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4-балльная</w:t>
            </w:r>
          </w:p>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E09F4" w:rsidRPr="00EF542A" w:rsidRDefault="00BE09F4" w:rsidP="00BE09F4">
            <w:pPr>
              <w:pStyle w:val="61"/>
              <w:shd w:val="clear" w:color="auto" w:fill="auto"/>
              <w:spacing w:line="240" w:lineRule="auto"/>
              <w:ind w:firstLine="0"/>
              <w:jc w:val="center"/>
              <w:rPr>
                <w:b/>
                <w:sz w:val="24"/>
                <w:szCs w:val="24"/>
              </w:rPr>
            </w:pPr>
            <w:r w:rsidRPr="00EF542A">
              <w:rPr>
                <w:rStyle w:val="afd"/>
                <w:sz w:val="24"/>
                <w:szCs w:val="24"/>
              </w:rPr>
              <w:t>Критерии</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BE09F4" w:rsidRPr="00BE09F4" w:rsidRDefault="00BE09F4" w:rsidP="00BE09F4">
            <w:pPr>
              <w:jc w:val="both"/>
              <w:rPr>
                <w:sz w:val="24"/>
                <w:szCs w:val="24"/>
              </w:rPr>
            </w:pPr>
            <w:r w:rsidRPr="00BE09F4">
              <w:rPr>
                <w:sz w:val="24"/>
                <w:szCs w:val="24"/>
              </w:rPr>
              <w:t>1.Критерии оценки эффективности участников в игре:</w:t>
            </w:r>
          </w:p>
          <w:p w:rsidR="00BE09F4" w:rsidRPr="00BE09F4" w:rsidRDefault="00BE09F4" w:rsidP="00BE09F4">
            <w:pPr>
              <w:jc w:val="both"/>
              <w:rPr>
                <w:sz w:val="24"/>
                <w:szCs w:val="24"/>
              </w:rPr>
            </w:pPr>
            <w:r w:rsidRPr="00BE09F4">
              <w:rPr>
                <w:sz w:val="24"/>
                <w:szCs w:val="24"/>
              </w:rPr>
              <w:t>-</w:t>
            </w:r>
            <w:r w:rsidRPr="00BE09F4">
              <w:rPr>
                <w:sz w:val="24"/>
                <w:szCs w:val="24"/>
              </w:rPr>
              <w:tab/>
              <w:t>предъявление каждым студентом своего понимания проблемы;</w:t>
            </w:r>
          </w:p>
          <w:p w:rsidR="00BE09F4" w:rsidRPr="00BE09F4" w:rsidRDefault="00BE09F4" w:rsidP="00BE09F4">
            <w:pPr>
              <w:jc w:val="both"/>
              <w:rPr>
                <w:sz w:val="24"/>
                <w:szCs w:val="24"/>
              </w:rPr>
            </w:pPr>
            <w:r w:rsidRPr="00BE09F4">
              <w:rPr>
                <w:sz w:val="24"/>
                <w:szCs w:val="24"/>
              </w:rPr>
              <w:t>-</w:t>
            </w:r>
            <w:r w:rsidRPr="00BE09F4">
              <w:rPr>
                <w:sz w:val="24"/>
                <w:szCs w:val="24"/>
              </w:rPr>
              <w:tab/>
              <w:t>активность в проведении деловой игры;</w:t>
            </w:r>
          </w:p>
          <w:p w:rsidR="00BE09F4" w:rsidRPr="00BE09F4" w:rsidRDefault="00BE09F4" w:rsidP="00BE09F4">
            <w:pPr>
              <w:jc w:val="both"/>
              <w:rPr>
                <w:sz w:val="24"/>
                <w:szCs w:val="24"/>
              </w:rPr>
            </w:pPr>
            <w:r w:rsidRPr="00BE09F4">
              <w:rPr>
                <w:sz w:val="24"/>
                <w:szCs w:val="24"/>
              </w:rPr>
              <w:t>- использование самостоятельного творческого подхода</w:t>
            </w:r>
          </w:p>
          <w:p w:rsidR="00BE09F4" w:rsidRPr="00BE09F4" w:rsidRDefault="00BE09F4" w:rsidP="00BE09F4">
            <w:pPr>
              <w:jc w:val="both"/>
              <w:rPr>
                <w:sz w:val="24"/>
                <w:szCs w:val="24"/>
              </w:rPr>
            </w:pPr>
            <w:r w:rsidRPr="00BE09F4">
              <w:rPr>
                <w:sz w:val="24"/>
                <w:szCs w:val="24"/>
              </w:rPr>
              <w:t>2. Критерии эффективности сформулированного участниками решения:</w:t>
            </w:r>
          </w:p>
          <w:p w:rsidR="00BE09F4" w:rsidRPr="00BE09F4" w:rsidRDefault="00BE09F4" w:rsidP="00BE09F4">
            <w:pPr>
              <w:jc w:val="both"/>
              <w:rPr>
                <w:sz w:val="24"/>
                <w:szCs w:val="24"/>
              </w:rPr>
            </w:pPr>
            <w:r w:rsidRPr="00BE09F4">
              <w:rPr>
                <w:sz w:val="24"/>
                <w:szCs w:val="24"/>
              </w:rPr>
              <w:t>-</w:t>
            </w:r>
            <w:r w:rsidRPr="00BE09F4">
              <w:rPr>
                <w:sz w:val="24"/>
                <w:szCs w:val="24"/>
              </w:rPr>
              <w:tab/>
              <w:t>использование при выработке решений обязательных приемов и методов;</w:t>
            </w:r>
          </w:p>
          <w:p w:rsidR="00BE09F4" w:rsidRPr="00BE09F4" w:rsidRDefault="00BE09F4" w:rsidP="00BE09F4">
            <w:pPr>
              <w:jc w:val="both"/>
              <w:rPr>
                <w:sz w:val="24"/>
                <w:szCs w:val="24"/>
              </w:rPr>
            </w:pPr>
            <w:r w:rsidRPr="00BE09F4">
              <w:rPr>
                <w:sz w:val="24"/>
                <w:szCs w:val="24"/>
              </w:rPr>
              <w:lastRenderedPageBreak/>
              <w:t>-</w:t>
            </w:r>
            <w:r w:rsidRPr="00BE09F4">
              <w:rPr>
                <w:sz w:val="24"/>
                <w:szCs w:val="24"/>
              </w:rPr>
              <w:tab/>
              <w:t>не превышение лимита времени;</w:t>
            </w:r>
          </w:p>
          <w:p w:rsidR="00BE09F4" w:rsidRPr="00BE09F4" w:rsidRDefault="00BE09F4" w:rsidP="00BE09F4">
            <w:pPr>
              <w:jc w:val="both"/>
              <w:rPr>
                <w:sz w:val="24"/>
                <w:szCs w:val="24"/>
              </w:rPr>
            </w:pPr>
            <w:r w:rsidRPr="00BE09F4">
              <w:rPr>
                <w:sz w:val="24"/>
                <w:szCs w:val="24"/>
              </w:rPr>
              <w:t>-</w:t>
            </w:r>
            <w:r w:rsidRPr="00BE09F4">
              <w:rPr>
                <w:sz w:val="24"/>
                <w:szCs w:val="24"/>
              </w:rPr>
              <w:tab/>
              <w:t>наличие в аргументированности в решении задания, использование ссылок на нормы действующего законодательства;</w:t>
            </w:r>
          </w:p>
          <w:p w:rsidR="00BE09F4" w:rsidRDefault="00BE09F4" w:rsidP="007A50BA">
            <w:pPr>
              <w:jc w:val="both"/>
              <w:rPr>
                <w:sz w:val="24"/>
                <w:szCs w:val="24"/>
              </w:rPr>
            </w:pPr>
            <w:r w:rsidRPr="00BE09F4">
              <w:rPr>
                <w:sz w:val="24"/>
                <w:szCs w:val="24"/>
              </w:rPr>
              <w:t>- наличие ошибок или противоречий в решении;</w:t>
            </w:r>
          </w:p>
          <w:p w:rsidR="007A50BA" w:rsidRPr="007A50BA" w:rsidRDefault="007A50BA" w:rsidP="007A50BA">
            <w:pPr>
              <w:jc w:val="both"/>
              <w:rPr>
                <w:sz w:val="24"/>
                <w:szCs w:val="24"/>
              </w:rPr>
            </w:pPr>
            <w:r>
              <w:rPr>
                <w:sz w:val="24"/>
                <w:szCs w:val="24"/>
              </w:rPr>
              <w:t xml:space="preserve">3. </w:t>
            </w:r>
            <w:r w:rsidRPr="007A50BA">
              <w:rPr>
                <w:sz w:val="24"/>
                <w:szCs w:val="24"/>
              </w:rPr>
              <w:t>Критерии межгруппового взаимодействия:</w:t>
            </w:r>
          </w:p>
          <w:p w:rsidR="007A50BA" w:rsidRPr="007A50BA" w:rsidRDefault="007A50BA" w:rsidP="007A50BA">
            <w:pPr>
              <w:jc w:val="both"/>
              <w:rPr>
                <w:sz w:val="24"/>
                <w:szCs w:val="24"/>
              </w:rPr>
            </w:pPr>
            <w:r w:rsidRPr="007A50BA">
              <w:rPr>
                <w:sz w:val="24"/>
                <w:szCs w:val="24"/>
              </w:rPr>
              <w:t>-</w:t>
            </w:r>
            <w:r w:rsidRPr="007A50BA">
              <w:rPr>
                <w:sz w:val="24"/>
                <w:szCs w:val="24"/>
              </w:rPr>
              <w:tab/>
              <w:t>быстрота принятия решений;</w:t>
            </w:r>
          </w:p>
          <w:p w:rsidR="007A50BA" w:rsidRPr="007A50BA" w:rsidRDefault="007A50BA" w:rsidP="007A50BA">
            <w:pPr>
              <w:jc w:val="both"/>
              <w:rPr>
                <w:sz w:val="24"/>
                <w:szCs w:val="24"/>
              </w:rPr>
            </w:pPr>
            <w:r w:rsidRPr="007A50BA">
              <w:rPr>
                <w:sz w:val="24"/>
                <w:szCs w:val="24"/>
              </w:rPr>
              <w:t>-</w:t>
            </w:r>
            <w:r w:rsidRPr="007A50BA">
              <w:rPr>
                <w:sz w:val="24"/>
                <w:szCs w:val="24"/>
              </w:rPr>
              <w:tab/>
              <w:t>аргументированность при защите своих решений;</w:t>
            </w:r>
          </w:p>
          <w:p w:rsidR="007A50BA" w:rsidRDefault="007A50BA" w:rsidP="007A50BA">
            <w:pPr>
              <w:jc w:val="both"/>
              <w:rPr>
                <w:sz w:val="24"/>
                <w:szCs w:val="24"/>
              </w:rPr>
            </w:pPr>
            <w:r w:rsidRPr="007A50BA">
              <w:rPr>
                <w:sz w:val="24"/>
                <w:szCs w:val="24"/>
              </w:rPr>
              <w:t>-</w:t>
            </w:r>
            <w:r w:rsidRPr="007A50BA">
              <w:rPr>
                <w:sz w:val="24"/>
                <w:szCs w:val="24"/>
              </w:rPr>
              <w:tab/>
              <w:t>согласованность ре</w:t>
            </w:r>
            <w:r>
              <w:rPr>
                <w:sz w:val="24"/>
                <w:szCs w:val="24"/>
              </w:rPr>
              <w:t>шения внутри группы</w:t>
            </w:r>
            <w:r w:rsidRPr="007A50BA">
              <w:rPr>
                <w:sz w:val="24"/>
                <w:szCs w:val="24"/>
              </w:rPr>
              <w:t>.</w:t>
            </w:r>
          </w:p>
        </w:tc>
        <w:tc>
          <w:tcPr>
            <w:tcW w:w="3190" w:type="dxa"/>
          </w:tcPr>
          <w:p w:rsidR="00BE09F4" w:rsidRDefault="00BE09F4" w:rsidP="00BE09F4">
            <w:pPr>
              <w:jc w:val="both"/>
              <w:rPr>
                <w:sz w:val="24"/>
                <w:szCs w:val="24"/>
              </w:rPr>
            </w:pPr>
            <w:r w:rsidRPr="00BE09F4">
              <w:rPr>
                <w:sz w:val="24"/>
                <w:szCs w:val="24"/>
              </w:rPr>
              <w:lastRenderedPageBreak/>
              <w:t>принимает активное участие в подготовке и проведении деловой игры, использует самостоятельный, творческий поход к определению своей роли; убедительно аргументирует собственную позицию</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BE09F4">
              <w:rPr>
                <w:sz w:val="24"/>
                <w:szCs w:val="24"/>
              </w:rPr>
              <w:t>принимает активное участие в подготовке и проведении деловой игры, однако испытывает небольшие затруднения при аргументации собственной позиции, формулировании общих выводов по существу задания</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lastRenderedPageBreak/>
              <w:t>Удовлетворительно</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BE09F4">
              <w:rPr>
                <w:sz w:val="24"/>
                <w:szCs w:val="24"/>
              </w:rPr>
              <w:t>выполняет все необходимые подготовительные действия, участвует в проведении деловой игры, однако с трудом может аргументировать свою точку зрения, при этом знание основного материала имеется</w:t>
            </w:r>
          </w:p>
        </w:tc>
      </w:tr>
      <w:tr w:rsidR="00BE09F4" w:rsidTr="00BE09F4">
        <w:tc>
          <w:tcPr>
            <w:tcW w:w="3190" w:type="dxa"/>
            <w:tcBorders>
              <w:top w:val="single" w:sz="4" w:space="0" w:color="auto"/>
              <w:left w:val="single" w:sz="4" w:space="0" w:color="auto"/>
              <w:bottom w:val="single" w:sz="4" w:space="0" w:color="auto"/>
              <w:right w:val="single" w:sz="4" w:space="0" w:color="auto"/>
            </w:tcBorders>
            <w:shd w:val="clear" w:color="auto" w:fill="FFFFFF"/>
          </w:tcPr>
          <w:p w:rsidR="00BE09F4" w:rsidRPr="00EF542A" w:rsidRDefault="00BE09F4" w:rsidP="00BE09F4">
            <w:pPr>
              <w:pStyle w:val="61"/>
              <w:shd w:val="clear" w:color="auto" w:fill="auto"/>
              <w:spacing w:line="240" w:lineRule="auto"/>
              <w:ind w:firstLine="0"/>
              <w:jc w:val="left"/>
              <w:rPr>
                <w:sz w:val="24"/>
                <w:szCs w:val="24"/>
              </w:rPr>
            </w:pPr>
            <w:r w:rsidRPr="00EF542A">
              <w:rPr>
                <w:sz w:val="24"/>
                <w:szCs w:val="24"/>
              </w:rPr>
              <w:t>Неудовлетвори</w:t>
            </w:r>
            <w:r w:rsidRPr="00EF542A">
              <w:rPr>
                <w:sz w:val="24"/>
                <w:szCs w:val="24"/>
              </w:rPr>
              <w:softHyphen/>
              <w:t xml:space="preserve">тельно </w:t>
            </w:r>
          </w:p>
        </w:tc>
        <w:tc>
          <w:tcPr>
            <w:tcW w:w="3190" w:type="dxa"/>
            <w:vMerge/>
          </w:tcPr>
          <w:p w:rsidR="00BE09F4" w:rsidRDefault="00BE09F4" w:rsidP="00BE09F4">
            <w:pPr>
              <w:jc w:val="both"/>
              <w:rPr>
                <w:sz w:val="24"/>
                <w:szCs w:val="24"/>
              </w:rPr>
            </w:pPr>
          </w:p>
        </w:tc>
        <w:tc>
          <w:tcPr>
            <w:tcW w:w="3190" w:type="dxa"/>
          </w:tcPr>
          <w:p w:rsidR="00BE09F4" w:rsidRDefault="00BE09F4" w:rsidP="00BE09F4">
            <w:pPr>
              <w:jc w:val="both"/>
              <w:rPr>
                <w:sz w:val="24"/>
                <w:szCs w:val="24"/>
              </w:rPr>
            </w:pPr>
            <w:r w:rsidRPr="00BE09F4">
              <w:rPr>
                <w:sz w:val="24"/>
                <w:szCs w:val="24"/>
              </w:rPr>
              <w:t>не готов к участию в деловой игре, испытывает затруднения при ответе на вопросы по теме занятия</w:t>
            </w:r>
          </w:p>
        </w:tc>
      </w:tr>
    </w:tbl>
    <w:p w:rsidR="00BE09F4" w:rsidRDefault="00BE09F4" w:rsidP="00F42EB4">
      <w:pPr>
        <w:spacing w:after="0" w:line="240" w:lineRule="auto"/>
        <w:ind w:firstLine="709"/>
        <w:jc w:val="both"/>
        <w:rPr>
          <w:rFonts w:ascii="Times New Roman" w:eastAsia="Times New Roman" w:hAnsi="Times New Roman" w:cs="Times New Roman"/>
          <w:sz w:val="24"/>
          <w:szCs w:val="24"/>
        </w:rPr>
      </w:pPr>
    </w:p>
    <w:p w:rsidR="00D33C89" w:rsidRPr="00842EDB" w:rsidRDefault="00D33C89" w:rsidP="00D33C89">
      <w:pPr>
        <w:spacing w:after="0" w:line="240" w:lineRule="auto"/>
        <w:ind w:firstLine="709"/>
        <w:jc w:val="both"/>
        <w:rPr>
          <w:rFonts w:ascii="Times New Roman" w:eastAsia="Times New Roman" w:hAnsi="Times New Roman" w:cs="Times New Roman"/>
          <w:b/>
          <w:sz w:val="24"/>
          <w:szCs w:val="24"/>
        </w:rPr>
      </w:pPr>
      <w:r w:rsidRPr="00842EDB">
        <w:rPr>
          <w:rFonts w:ascii="Times New Roman" w:eastAsia="Times New Roman" w:hAnsi="Times New Roman" w:cs="Times New Roman"/>
          <w:b/>
          <w:sz w:val="24"/>
          <w:szCs w:val="24"/>
        </w:rPr>
        <w:t>Оценивание практико-ориентированного задания</w:t>
      </w:r>
    </w:p>
    <w:p w:rsidR="00D33C89" w:rsidRDefault="00D33C89" w:rsidP="00D33C89">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21"/>
        <w:gridCol w:w="3117"/>
        <w:gridCol w:w="3106"/>
      </w:tblGrid>
      <w:tr w:rsidR="00D33C89" w:rsidRPr="00EF542A" w:rsidTr="00C55B6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4-балльная</w:t>
            </w:r>
          </w:p>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Критерии</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D33C89" w:rsidRDefault="00D33C89" w:rsidP="00C55B65">
            <w:pPr>
              <w:jc w:val="both"/>
              <w:rPr>
                <w:sz w:val="24"/>
                <w:szCs w:val="24"/>
              </w:rPr>
            </w:pPr>
            <w:r>
              <w:rPr>
                <w:sz w:val="24"/>
                <w:szCs w:val="24"/>
              </w:rPr>
              <w:t>1. Самостоятельность выполнения задания</w:t>
            </w:r>
          </w:p>
          <w:p w:rsidR="00D33C89" w:rsidRDefault="00D33C89" w:rsidP="00C55B65">
            <w:pPr>
              <w:jc w:val="both"/>
              <w:rPr>
                <w:sz w:val="24"/>
                <w:szCs w:val="24"/>
              </w:rPr>
            </w:pPr>
            <w:r>
              <w:rPr>
                <w:sz w:val="24"/>
                <w:szCs w:val="24"/>
              </w:rPr>
              <w:t xml:space="preserve">2. </w:t>
            </w:r>
            <w:r w:rsidRPr="00842EDB">
              <w:rPr>
                <w:sz w:val="24"/>
                <w:szCs w:val="24"/>
              </w:rPr>
              <w:t>Полно</w:t>
            </w:r>
            <w:r>
              <w:rPr>
                <w:sz w:val="24"/>
                <w:szCs w:val="24"/>
              </w:rPr>
              <w:t>та и своевременность выполнения</w:t>
            </w:r>
          </w:p>
          <w:p w:rsidR="00D33C89" w:rsidRDefault="00D33C89" w:rsidP="00C55B65">
            <w:pPr>
              <w:jc w:val="both"/>
              <w:rPr>
                <w:sz w:val="24"/>
                <w:szCs w:val="24"/>
              </w:rPr>
            </w:pPr>
            <w:r>
              <w:rPr>
                <w:sz w:val="24"/>
                <w:szCs w:val="24"/>
              </w:rPr>
              <w:t xml:space="preserve">3. </w:t>
            </w:r>
            <w:r w:rsidRPr="00842EDB">
              <w:rPr>
                <w:sz w:val="24"/>
                <w:szCs w:val="24"/>
              </w:rPr>
              <w:t>Способность анал</w:t>
            </w:r>
            <w:r>
              <w:rPr>
                <w:sz w:val="24"/>
                <w:szCs w:val="24"/>
              </w:rPr>
              <w:t>изировать и обобщать информацию</w:t>
            </w:r>
          </w:p>
          <w:p w:rsidR="00D33C89" w:rsidRDefault="00D33C89" w:rsidP="00C55B65">
            <w:pPr>
              <w:jc w:val="both"/>
              <w:rPr>
                <w:sz w:val="24"/>
                <w:szCs w:val="24"/>
              </w:rPr>
            </w:pPr>
            <w:r>
              <w:rPr>
                <w:sz w:val="24"/>
                <w:szCs w:val="24"/>
              </w:rPr>
              <w:t xml:space="preserve">4. </w:t>
            </w:r>
            <w:r w:rsidRPr="00842EDB">
              <w:rPr>
                <w:sz w:val="24"/>
                <w:szCs w:val="24"/>
              </w:rPr>
              <w:t xml:space="preserve">Характер представления результатов (наглядность, оформление, </w:t>
            </w:r>
            <w:r>
              <w:rPr>
                <w:sz w:val="24"/>
                <w:szCs w:val="24"/>
              </w:rPr>
              <w:t xml:space="preserve">верное </w:t>
            </w:r>
            <w:r w:rsidRPr="00842EDB">
              <w:rPr>
                <w:sz w:val="24"/>
                <w:szCs w:val="24"/>
              </w:rPr>
              <w:t>донесение информации)</w:t>
            </w:r>
          </w:p>
          <w:p w:rsidR="00D33C89" w:rsidRDefault="00D33C89" w:rsidP="00C55B65">
            <w:pPr>
              <w:jc w:val="both"/>
              <w:rPr>
                <w:sz w:val="24"/>
                <w:szCs w:val="24"/>
              </w:rPr>
            </w:pPr>
            <w:r>
              <w:rPr>
                <w:sz w:val="24"/>
                <w:szCs w:val="24"/>
              </w:rPr>
              <w:t xml:space="preserve">5. </w:t>
            </w:r>
            <w:r w:rsidRPr="00842EDB">
              <w:rPr>
                <w:sz w:val="24"/>
                <w:szCs w:val="24"/>
              </w:rPr>
              <w:t>Обоснованность ответа ссылками на нормы действующего законодательства</w:t>
            </w:r>
          </w:p>
          <w:p w:rsidR="00D33C89" w:rsidRDefault="00D33C89" w:rsidP="00C55B65">
            <w:pPr>
              <w:jc w:val="both"/>
              <w:rPr>
                <w:sz w:val="24"/>
                <w:szCs w:val="24"/>
              </w:rPr>
            </w:pPr>
            <w:r>
              <w:rPr>
                <w:sz w:val="24"/>
                <w:szCs w:val="24"/>
              </w:rPr>
              <w:t>6. Правильность составления юридического документа</w:t>
            </w:r>
          </w:p>
          <w:p w:rsidR="00D33C89" w:rsidRDefault="00D33C89" w:rsidP="00C55B65">
            <w:pPr>
              <w:jc w:val="both"/>
              <w:rPr>
                <w:sz w:val="24"/>
                <w:szCs w:val="24"/>
              </w:rPr>
            </w:pPr>
          </w:p>
        </w:tc>
        <w:tc>
          <w:tcPr>
            <w:tcW w:w="3190" w:type="dxa"/>
          </w:tcPr>
          <w:p w:rsidR="00D33C89" w:rsidRDefault="00D33C89" w:rsidP="00C55B65">
            <w:pPr>
              <w:jc w:val="both"/>
              <w:rPr>
                <w:sz w:val="24"/>
                <w:szCs w:val="24"/>
              </w:rPr>
            </w:pPr>
            <w:r w:rsidRPr="00842EDB">
              <w:rPr>
                <w:sz w:val="24"/>
                <w:szCs w:val="24"/>
              </w:rPr>
              <w:t xml:space="preserve">Задание решено самостоятельно; студент учел все условия (задания) задачи, правильно определил статьи нормативно-правовых актов, полно и обоснованно решил правовую ситуацию; верно составил соответствующий </w:t>
            </w:r>
            <w:r>
              <w:rPr>
                <w:sz w:val="24"/>
                <w:szCs w:val="24"/>
              </w:rPr>
              <w:t xml:space="preserve">юридический </w:t>
            </w:r>
            <w:r w:rsidRPr="00842EDB">
              <w:rPr>
                <w:sz w:val="24"/>
                <w:szCs w:val="24"/>
              </w:rPr>
              <w:t>документ</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D33C89" w:rsidRDefault="00D33C89" w:rsidP="00C55B65">
            <w:pPr>
              <w:jc w:val="both"/>
              <w:rPr>
                <w:sz w:val="24"/>
                <w:szCs w:val="24"/>
              </w:rPr>
            </w:pPr>
          </w:p>
        </w:tc>
        <w:tc>
          <w:tcPr>
            <w:tcW w:w="3190" w:type="dxa"/>
          </w:tcPr>
          <w:p w:rsidR="00D33C89" w:rsidRDefault="00D33C89" w:rsidP="00C55B65">
            <w:pPr>
              <w:jc w:val="both"/>
              <w:rPr>
                <w:sz w:val="24"/>
                <w:szCs w:val="24"/>
              </w:rPr>
            </w:pPr>
            <w:r w:rsidRPr="00842EDB">
              <w:rPr>
                <w:sz w:val="24"/>
                <w:szCs w:val="24"/>
              </w:rPr>
              <w:t xml:space="preserve">Студент учел все условия задачи (задания), правильно определил большинство статей нормативно-правовых актов, правильно решил правовую ситуацию, но не сумел дать полного и обоснованного ответа; имеются замечания по составлению </w:t>
            </w:r>
            <w:r>
              <w:rPr>
                <w:sz w:val="24"/>
                <w:szCs w:val="24"/>
              </w:rPr>
              <w:t>юридического</w:t>
            </w:r>
            <w:r w:rsidRPr="00842EDB">
              <w:rPr>
                <w:sz w:val="24"/>
                <w:szCs w:val="24"/>
              </w:rPr>
              <w:t xml:space="preserve"> документа</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D33C89" w:rsidRDefault="00D33C89" w:rsidP="00C55B65">
            <w:pPr>
              <w:jc w:val="both"/>
              <w:rPr>
                <w:sz w:val="24"/>
                <w:szCs w:val="24"/>
              </w:rPr>
            </w:pPr>
          </w:p>
        </w:tc>
        <w:tc>
          <w:tcPr>
            <w:tcW w:w="3190" w:type="dxa"/>
          </w:tcPr>
          <w:p w:rsidR="00D33C89" w:rsidRDefault="00D33C89" w:rsidP="00C55B65">
            <w:pPr>
              <w:jc w:val="both"/>
              <w:rPr>
                <w:sz w:val="24"/>
                <w:szCs w:val="24"/>
              </w:rPr>
            </w:pPr>
            <w:r w:rsidRPr="00842EDB">
              <w:rPr>
                <w:sz w:val="24"/>
                <w:szCs w:val="24"/>
              </w:rPr>
              <w:t>Задание решено с подсказками преподавателя; студент учел не все условия задачи (задания), правильно определил некоторые статьи нормативно-</w:t>
            </w:r>
            <w:r w:rsidRPr="00842EDB">
              <w:rPr>
                <w:sz w:val="24"/>
                <w:szCs w:val="24"/>
              </w:rPr>
              <w:lastRenderedPageBreak/>
              <w:t xml:space="preserve">правовых актов, правильно решил правовую ситуацию, но не сумел дать полного и обоснованного ответа; </w:t>
            </w:r>
            <w:r>
              <w:rPr>
                <w:sz w:val="24"/>
                <w:szCs w:val="24"/>
              </w:rPr>
              <w:t>юридический</w:t>
            </w:r>
            <w:r w:rsidRPr="00842EDB">
              <w:rPr>
                <w:sz w:val="24"/>
                <w:szCs w:val="24"/>
              </w:rPr>
              <w:t xml:space="preserve"> документ составлен с помощью преподавателя</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D33C89" w:rsidRDefault="00D33C89" w:rsidP="00C55B65">
            <w:pPr>
              <w:jc w:val="both"/>
              <w:rPr>
                <w:sz w:val="24"/>
                <w:szCs w:val="24"/>
              </w:rPr>
            </w:pPr>
          </w:p>
        </w:tc>
        <w:tc>
          <w:tcPr>
            <w:tcW w:w="3190" w:type="dxa"/>
          </w:tcPr>
          <w:p w:rsidR="00D33C89" w:rsidRDefault="00D33C89" w:rsidP="00C55B65">
            <w:pPr>
              <w:jc w:val="both"/>
              <w:rPr>
                <w:sz w:val="24"/>
                <w:szCs w:val="24"/>
              </w:rPr>
            </w:pPr>
            <w:r w:rsidRPr="00382A75">
              <w:rPr>
                <w:rFonts w:eastAsia="Calibri"/>
                <w:sz w:val="24"/>
                <w:szCs w:val="24"/>
                <w:lang w:eastAsia="en-US"/>
              </w:rPr>
              <w:t>Задание не выполнено</w:t>
            </w:r>
          </w:p>
        </w:tc>
      </w:tr>
    </w:tbl>
    <w:p w:rsidR="00D33C89" w:rsidRDefault="00D33C89" w:rsidP="007A50BA">
      <w:pPr>
        <w:spacing w:after="0" w:line="240" w:lineRule="auto"/>
        <w:ind w:firstLine="709"/>
        <w:jc w:val="both"/>
        <w:rPr>
          <w:rFonts w:ascii="Times New Roman" w:eastAsia="Times New Roman" w:hAnsi="Times New Roman" w:cs="Times New Roman"/>
          <w:b/>
          <w:sz w:val="24"/>
          <w:szCs w:val="24"/>
        </w:rPr>
      </w:pPr>
    </w:p>
    <w:p w:rsidR="00D33C89" w:rsidRPr="00A873C3" w:rsidRDefault="00D33C89" w:rsidP="00D33C89">
      <w:pPr>
        <w:spacing w:after="0" w:line="240" w:lineRule="auto"/>
        <w:ind w:firstLine="709"/>
        <w:jc w:val="both"/>
        <w:rPr>
          <w:rFonts w:ascii="Times New Roman" w:eastAsia="Times New Roman" w:hAnsi="Times New Roman" w:cs="Times New Roman"/>
          <w:b/>
          <w:sz w:val="24"/>
          <w:szCs w:val="24"/>
        </w:rPr>
      </w:pPr>
      <w:r w:rsidRPr="00A873C3">
        <w:rPr>
          <w:rFonts w:ascii="Times New Roman" w:eastAsia="Times New Roman" w:hAnsi="Times New Roman" w:cs="Times New Roman"/>
          <w:b/>
          <w:sz w:val="24"/>
          <w:szCs w:val="24"/>
        </w:rPr>
        <w:t>Оценивание ответа на экзамене</w:t>
      </w:r>
    </w:p>
    <w:p w:rsidR="00D33C89" w:rsidRDefault="00D33C89" w:rsidP="00D33C89">
      <w:pPr>
        <w:spacing w:after="0" w:line="240" w:lineRule="auto"/>
        <w:ind w:firstLine="709"/>
        <w:jc w:val="both"/>
        <w:rPr>
          <w:rFonts w:ascii="Times New Roman" w:eastAsia="Times New Roman" w:hAnsi="Times New Roman" w:cs="Times New Roman"/>
          <w:sz w:val="24"/>
          <w:szCs w:val="24"/>
        </w:rPr>
      </w:pPr>
    </w:p>
    <w:tbl>
      <w:tblPr>
        <w:tblStyle w:val="a9"/>
        <w:tblW w:w="0" w:type="auto"/>
        <w:tblLook w:val="04A0" w:firstRow="1" w:lastRow="0" w:firstColumn="1" w:lastColumn="0" w:noHBand="0" w:noVBand="1"/>
      </w:tblPr>
      <w:tblGrid>
        <w:gridCol w:w="3109"/>
        <w:gridCol w:w="3121"/>
        <w:gridCol w:w="3114"/>
      </w:tblGrid>
      <w:tr w:rsidR="00D33C89" w:rsidRPr="00EF542A" w:rsidTr="00C55B65">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4-балльная</w:t>
            </w:r>
          </w:p>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шкала</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Показатели</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D33C89" w:rsidRPr="00EF542A" w:rsidRDefault="00D33C89" w:rsidP="00C55B65">
            <w:pPr>
              <w:pStyle w:val="61"/>
              <w:shd w:val="clear" w:color="auto" w:fill="auto"/>
              <w:spacing w:line="240" w:lineRule="auto"/>
              <w:ind w:firstLine="0"/>
              <w:jc w:val="center"/>
              <w:rPr>
                <w:b/>
                <w:sz w:val="24"/>
                <w:szCs w:val="24"/>
              </w:rPr>
            </w:pPr>
            <w:r w:rsidRPr="00EF542A">
              <w:rPr>
                <w:rStyle w:val="afd"/>
                <w:sz w:val="24"/>
                <w:szCs w:val="24"/>
              </w:rPr>
              <w:t>Критерии</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t>Отлично</w:t>
            </w:r>
          </w:p>
        </w:tc>
        <w:tc>
          <w:tcPr>
            <w:tcW w:w="3190" w:type="dxa"/>
            <w:vMerge w:val="restart"/>
          </w:tcPr>
          <w:p w:rsidR="00D33C89" w:rsidRPr="00492463" w:rsidRDefault="00D33C89" w:rsidP="00C55B65">
            <w:pPr>
              <w:jc w:val="both"/>
              <w:rPr>
                <w:sz w:val="24"/>
                <w:szCs w:val="24"/>
              </w:rPr>
            </w:pPr>
            <w:r w:rsidRPr="00492463">
              <w:rPr>
                <w:sz w:val="24"/>
                <w:szCs w:val="24"/>
              </w:rPr>
              <w:t xml:space="preserve">1. Полнота </w:t>
            </w:r>
            <w:r>
              <w:rPr>
                <w:sz w:val="24"/>
                <w:szCs w:val="24"/>
              </w:rPr>
              <w:t>и глубина изложения</w:t>
            </w:r>
            <w:r w:rsidRPr="00492463">
              <w:rPr>
                <w:sz w:val="24"/>
                <w:szCs w:val="24"/>
              </w:rPr>
              <w:t xml:space="preserve"> теоретического материала;</w:t>
            </w:r>
          </w:p>
          <w:p w:rsidR="00D33C89" w:rsidRPr="00492463" w:rsidRDefault="00D33C89" w:rsidP="00C55B65">
            <w:pPr>
              <w:jc w:val="both"/>
              <w:rPr>
                <w:sz w:val="24"/>
                <w:szCs w:val="24"/>
              </w:rPr>
            </w:pPr>
            <w:r w:rsidRPr="00492463">
              <w:rPr>
                <w:sz w:val="24"/>
                <w:szCs w:val="24"/>
              </w:rPr>
              <w:t xml:space="preserve">2. </w:t>
            </w:r>
            <w:r>
              <w:rPr>
                <w:sz w:val="24"/>
                <w:szCs w:val="24"/>
              </w:rPr>
              <w:t>Последовательность, четкость, логичность в изложении теоретического материала</w:t>
            </w:r>
            <w:r w:rsidRPr="00492463">
              <w:rPr>
                <w:sz w:val="24"/>
                <w:szCs w:val="24"/>
              </w:rPr>
              <w:t>;</w:t>
            </w:r>
          </w:p>
          <w:p w:rsidR="00D33C89" w:rsidRPr="00492463" w:rsidRDefault="00D33C89" w:rsidP="00C55B65">
            <w:pPr>
              <w:jc w:val="both"/>
              <w:rPr>
                <w:sz w:val="24"/>
                <w:szCs w:val="24"/>
              </w:rPr>
            </w:pPr>
            <w:r w:rsidRPr="00492463">
              <w:rPr>
                <w:sz w:val="24"/>
                <w:szCs w:val="24"/>
              </w:rPr>
              <w:t xml:space="preserve">3. </w:t>
            </w:r>
            <w:r>
              <w:rPr>
                <w:sz w:val="24"/>
                <w:szCs w:val="24"/>
              </w:rPr>
              <w:t>Умение увязывать теорию с юридической практикой</w:t>
            </w:r>
            <w:r w:rsidRPr="00492463">
              <w:rPr>
                <w:sz w:val="24"/>
                <w:szCs w:val="24"/>
              </w:rPr>
              <w:t>;</w:t>
            </w:r>
          </w:p>
          <w:p w:rsidR="00D33C89" w:rsidRPr="00492463" w:rsidRDefault="00D33C89" w:rsidP="00C55B65">
            <w:pPr>
              <w:jc w:val="both"/>
              <w:rPr>
                <w:sz w:val="24"/>
                <w:szCs w:val="24"/>
              </w:rPr>
            </w:pPr>
            <w:r w:rsidRPr="00492463">
              <w:rPr>
                <w:sz w:val="24"/>
                <w:szCs w:val="24"/>
              </w:rPr>
              <w:t>4. Самостоятельность ответа;</w:t>
            </w:r>
          </w:p>
          <w:p w:rsidR="00D33C89" w:rsidRDefault="00D33C89" w:rsidP="00C55B65">
            <w:pPr>
              <w:jc w:val="both"/>
              <w:rPr>
                <w:sz w:val="24"/>
                <w:szCs w:val="24"/>
              </w:rPr>
            </w:pPr>
            <w:r>
              <w:rPr>
                <w:sz w:val="24"/>
                <w:szCs w:val="24"/>
              </w:rPr>
              <w:t>5. Культура речи;</w:t>
            </w:r>
          </w:p>
          <w:p w:rsidR="00D33C89" w:rsidRDefault="00D33C89" w:rsidP="00C55B65">
            <w:pPr>
              <w:jc w:val="both"/>
              <w:rPr>
                <w:sz w:val="24"/>
                <w:szCs w:val="24"/>
              </w:rPr>
            </w:pPr>
            <w:r>
              <w:rPr>
                <w:sz w:val="24"/>
                <w:szCs w:val="24"/>
              </w:rPr>
              <w:t>6. Использование ссылок на нормы действующего законодательства</w:t>
            </w:r>
          </w:p>
          <w:p w:rsidR="00D33C89" w:rsidRDefault="00D33C89" w:rsidP="00C55B65">
            <w:pPr>
              <w:jc w:val="both"/>
              <w:rPr>
                <w:sz w:val="24"/>
                <w:szCs w:val="24"/>
              </w:rPr>
            </w:pPr>
            <w:r>
              <w:rPr>
                <w:sz w:val="24"/>
                <w:szCs w:val="24"/>
              </w:rPr>
              <w:t>7. Умение аргументировать собственную позицию при ответе на дополнительные вопросы в рамках билет</w:t>
            </w:r>
          </w:p>
        </w:tc>
        <w:tc>
          <w:tcPr>
            <w:tcW w:w="3190" w:type="dxa"/>
          </w:tcPr>
          <w:p w:rsidR="00D33C89" w:rsidRPr="006A155A" w:rsidRDefault="00D33C89" w:rsidP="00C55B65">
            <w:pPr>
              <w:jc w:val="both"/>
              <w:rPr>
                <w:sz w:val="24"/>
                <w:szCs w:val="24"/>
              </w:rPr>
            </w:pPr>
            <w:r w:rsidRPr="006A155A">
              <w:rPr>
                <w:sz w:val="24"/>
                <w:szCs w:val="24"/>
              </w:rPr>
              <w:t>выставляется обучающемуся, если он глубоко и прочно усвоил</w:t>
            </w:r>
          </w:p>
          <w:p w:rsidR="00D33C89" w:rsidRPr="006A155A" w:rsidRDefault="00D33C89" w:rsidP="00C55B65">
            <w:pPr>
              <w:jc w:val="both"/>
              <w:rPr>
                <w:sz w:val="24"/>
                <w:szCs w:val="24"/>
              </w:rPr>
            </w:pPr>
            <w:r w:rsidRPr="006A155A">
              <w:rPr>
                <w:sz w:val="24"/>
                <w:szCs w:val="24"/>
              </w:rPr>
              <w:t>программу курса учебной дисциплины, исчерпывающе, последовательно, четко и логически стройно его</w:t>
            </w:r>
          </w:p>
          <w:p w:rsidR="00D33C89" w:rsidRPr="006A155A" w:rsidRDefault="00D33C89" w:rsidP="00C55B65">
            <w:pPr>
              <w:jc w:val="both"/>
              <w:rPr>
                <w:sz w:val="24"/>
                <w:szCs w:val="24"/>
              </w:rPr>
            </w:pPr>
            <w:r w:rsidRPr="006A155A">
              <w:rPr>
                <w:sz w:val="24"/>
                <w:szCs w:val="24"/>
              </w:rPr>
              <w:t>излагает, умеет тесно увязывать теорию с практикой, свободно справляется и апеллирует</w:t>
            </w:r>
          </w:p>
          <w:p w:rsidR="00D33C89" w:rsidRPr="006A155A" w:rsidRDefault="00D33C89" w:rsidP="00C55B65">
            <w:pPr>
              <w:jc w:val="both"/>
              <w:rPr>
                <w:sz w:val="24"/>
                <w:szCs w:val="24"/>
              </w:rPr>
            </w:pPr>
            <w:r w:rsidRPr="006A155A">
              <w:rPr>
                <w:sz w:val="24"/>
                <w:szCs w:val="24"/>
              </w:rPr>
              <w:t>к действующему законодательству, нормам международного права, не затрудняется с ответом на дополнительные</w:t>
            </w:r>
          </w:p>
          <w:p w:rsidR="00D33C89" w:rsidRDefault="00D33C89" w:rsidP="00C55B65">
            <w:pPr>
              <w:jc w:val="both"/>
              <w:rPr>
                <w:sz w:val="24"/>
                <w:szCs w:val="24"/>
              </w:rPr>
            </w:pPr>
            <w:r w:rsidRPr="006A155A">
              <w:rPr>
                <w:sz w:val="24"/>
                <w:szCs w:val="24"/>
              </w:rPr>
              <w:t>вопросы в рамках билета, правильно обосновывает свои выводы</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t>Хорошо</w:t>
            </w:r>
          </w:p>
        </w:tc>
        <w:tc>
          <w:tcPr>
            <w:tcW w:w="3190" w:type="dxa"/>
            <w:vMerge/>
          </w:tcPr>
          <w:p w:rsidR="00D33C89" w:rsidRDefault="00D33C89" w:rsidP="00C55B65">
            <w:pPr>
              <w:jc w:val="both"/>
              <w:rPr>
                <w:sz w:val="24"/>
                <w:szCs w:val="24"/>
              </w:rPr>
            </w:pPr>
          </w:p>
        </w:tc>
        <w:tc>
          <w:tcPr>
            <w:tcW w:w="3190" w:type="dxa"/>
          </w:tcPr>
          <w:p w:rsidR="00D33C89" w:rsidRDefault="00D33C89" w:rsidP="00C55B65">
            <w:pPr>
              <w:jc w:val="both"/>
              <w:rPr>
                <w:sz w:val="24"/>
                <w:szCs w:val="24"/>
              </w:rPr>
            </w:pPr>
            <w:r w:rsidRPr="006A155A">
              <w:rPr>
                <w:sz w:val="24"/>
                <w:szCs w:val="24"/>
              </w:rPr>
              <w:t>выставляется обучающемуся,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и обосновывает свои выводы</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t>Удовлетворительно</w:t>
            </w:r>
          </w:p>
        </w:tc>
        <w:tc>
          <w:tcPr>
            <w:tcW w:w="3190" w:type="dxa"/>
            <w:vMerge/>
          </w:tcPr>
          <w:p w:rsidR="00D33C89" w:rsidRDefault="00D33C89" w:rsidP="00C55B65">
            <w:pPr>
              <w:jc w:val="both"/>
              <w:rPr>
                <w:sz w:val="24"/>
                <w:szCs w:val="24"/>
              </w:rPr>
            </w:pPr>
          </w:p>
        </w:tc>
        <w:tc>
          <w:tcPr>
            <w:tcW w:w="3190" w:type="dxa"/>
          </w:tcPr>
          <w:p w:rsidR="00D33C89" w:rsidRPr="006A155A" w:rsidRDefault="00D33C89" w:rsidP="00C55B65">
            <w:pPr>
              <w:jc w:val="both"/>
              <w:rPr>
                <w:sz w:val="24"/>
                <w:szCs w:val="24"/>
              </w:rPr>
            </w:pPr>
            <w:r w:rsidRPr="006A155A">
              <w:rPr>
                <w:sz w:val="24"/>
                <w:szCs w:val="24"/>
              </w:rPr>
              <w:t>выставляется обучающемуся, если он имеет знания только</w:t>
            </w:r>
          </w:p>
          <w:p w:rsidR="00D33C89" w:rsidRPr="006A155A" w:rsidRDefault="00D33C89" w:rsidP="00C55B65">
            <w:pPr>
              <w:jc w:val="both"/>
              <w:rPr>
                <w:sz w:val="24"/>
                <w:szCs w:val="24"/>
              </w:rPr>
            </w:pPr>
            <w:r w:rsidRPr="006A155A">
              <w:rPr>
                <w:sz w:val="24"/>
                <w:szCs w:val="24"/>
              </w:rPr>
              <w:t>основного материала, но не усвоил его деталей, допускает неточности, недостаточно</w:t>
            </w:r>
          </w:p>
          <w:p w:rsidR="00D33C89" w:rsidRPr="006A155A" w:rsidRDefault="00D33C89" w:rsidP="00C55B65">
            <w:pPr>
              <w:jc w:val="both"/>
              <w:rPr>
                <w:sz w:val="24"/>
                <w:szCs w:val="24"/>
              </w:rPr>
            </w:pPr>
            <w:r w:rsidRPr="006A155A">
              <w:rPr>
                <w:sz w:val="24"/>
                <w:szCs w:val="24"/>
              </w:rPr>
              <w:t xml:space="preserve">правильные формулировки, нарушение логической </w:t>
            </w:r>
            <w:r w:rsidRPr="006A155A">
              <w:rPr>
                <w:sz w:val="24"/>
                <w:szCs w:val="24"/>
              </w:rPr>
              <w:lastRenderedPageBreak/>
              <w:t>последовательности в изложении</w:t>
            </w:r>
          </w:p>
          <w:p w:rsidR="00D33C89" w:rsidRPr="006A155A" w:rsidRDefault="00D33C89" w:rsidP="00C55B65">
            <w:pPr>
              <w:jc w:val="both"/>
              <w:rPr>
                <w:sz w:val="24"/>
                <w:szCs w:val="24"/>
              </w:rPr>
            </w:pPr>
            <w:r w:rsidRPr="006A155A">
              <w:rPr>
                <w:sz w:val="24"/>
                <w:szCs w:val="24"/>
              </w:rPr>
              <w:t>программного материала, испытывает затруднения при воспроизведении положений</w:t>
            </w:r>
          </w:p>
          <w:p w:rsidR="00D33C89" w:rsidRDefault="00D33C89" w:rsidP="00C55B65">
            <w:pPr>
              <w:jc w:val="both"/>
              <w:rPr>
                <w:sz w:val="24"/>
                <w:szCs w:val="24"/>
              </w:rPr>
            </w:pPr>
            <w:r w:rsidRPr="006A155A">
              <w:rPr>
                <w:sz w:val="24"/>
                <w:szCs w:val="24"/>
              </w:rPr>
              <w:t>закона</w:t>
            </w:r>
          </w:p>
        </w:tc>
      </w:tr>
      <w:tr w:rsidR="00D33C89" w:rsidTr="00C55B65">
        <w:tc>
          <w:tcPr>
            <w:tcW w:w="3190" w:type="dxa"/>
            <w:tcBorders>
              <w:top w:val="single" w:sz="4" w:space="0" w:color="auto"/>
              <w:left w:val="single" w:sz="4" w:space="0" w:color="auto"/>
              <w:bottom w:val="single" w:sz="4" w:space="0" w:color="auto"/>
              <w:right w:val="single" w:sz="4" w:space="0" w:color="auto"/>
            </w:tcBorders>
            <w:shd w:val="clear" w:color="auto" w:fill="FFFFFF"/>
          </w:tcPr>
          <w:p w:rsidR="00D33C89" w:rsidRPr="00EF542A" w:rsidRDefault="00D33C89" w:rsidP="00C55B65">
            <w:pPr>
              <w:pStyle w:val="61"/>
              <w:shd w:val="clear" w:color="auto" w:fill="auto"/>
              <w:spacing w:line="240" w:lineRule="auto"/>
              <w:ind w:firstLine="0"/>
              <w:jc w:val="left"/>
              <w:rPr>
                <w:sz w:val="24"/>
                <w:szCs w:val="24"/>
              </w:rPr>
            </w:pPr>
            <w:r w:rsidRPr="00EF542A">
              <w:rPr>
                <w:sz w:val="24"/>
                <w:szCs w:val="24"/>
              </w:rPr>
              <w:lastRenderedPageBreak/>
              <w:t>Неудовлетвори</w:t>
            </w:r>
            <w:r w:rsidRPr="00EF542A">
              <w:rPr>
                <w:sz w:val="24"/>
                <w:szCs w:val="24"/>
              </w:rPr>
              <w:softHyphen/>
              <w:t xml:space="preserve">тельно </w:t>
            </w:r>
          </w:p>
        </w:tc>
        <w:tc>
          <w:tcPr>
            <w:tcW w:w="3190" w:type="dxa"/>
            <w:vMerge/>
          </w:tcPr>
          <w:p w:rsidR="00D33C89" w:rsidRDefault="00D33C89" w:rsidP="00C55B65">
            <w:pPr>
              <w:jc w:val="both"/>
              <w:rPr>
                <w:sz w:val="24"/>
                <w:szCs w:val="24"/>
              </w:rPr>
            </w:pPr>
          </w:p>
        </w:tc>
        <w:tc>
          <w:tcPr>
            <w:tcW w:w="3190" w:type="dxa"/>
          </w:tcPr>
          <w:p w:rsidR="00D33C89" w:rsidRPr="006A155A" w:rsidRDefault="00D33C89" w:rsidP="00C55B65">
            <w:pPr>
              <w:jc w:val="both"/>
              <w:rPr>
                <w:sz w:val="24"/>
                <w:szCs w:val="24"/>
              </w:rPr>
            </w:pPr>
            <w:r w:rsidRPr="006A155A">
              <w:rPr>
                <w:sz w:val="24"/>
                <w:szCs w:val="24"/>
              </w:rPr>
              <w:t>выставляется обучающемуся, который не знает</w:t>
            </w:r>
          </w:p>
          <w:p w:rsidR="00D33C89" w:rsidRPr="006A155A" w:rsidRDefault="00D33C89" w:rsidP="00C55B65">
            <w:pPr>
              <w:jc w:val="both"/>
              <w:rPr>
                <w:sz w:val="24"/>
                <w:szCs w:val="24"/>
              </w:rPr>
            </w:pPr>
            <w:r w:rsidRPr="006A155A">
              <w:rPr>
                <w:sz w:val="24"/>
                <w:szCs w:val="24"/>
              </w:rPr>
              <w:t>значительной части программы дисциплины, допускает существенные ошибки,</w:t>
            </w:r>
          </w:p>
          <w:p w:rsidR="00D33C89" w:rsidRPr="006A155A" w:rsidRDefault="00D33C89" w:rsidP="00C55B65">
            <w:pPr>
              <w:jc w:val="both"/>
              <w:rPr>
                <w:sz w:val="24"/>
                <w:szCs w:val="24"/>
              </w:rPr>
            </w:pPr>
            <w:r w:rsidRPr="006A155A">
              <w:rPr>
                <w:sz w:val="24"/>
                <w:szCs w:val="24"/>
              </w:rPr>
              <w:t>неуверенно, с большими затруднениями ориентируется в нормах действующего</w:t>
            </w:r>
          </w:p>
          <w:p w:rsidR="00D33C89" w:rsidRDefault="00D33C89" w:rsidP="00C55B65">
            <w:pPr>
              <w:jc w:val="both"/>
              <w:rPr>
                <w:sz w:val="24"/>
                <w:szCs w:val="24"/>
              </w:rPr>
            </w:pPr>
            <w:r w:rsidRPr="006A155A">
              <w:rPr>
                <w:sz w:val="24"/>
                <w:szCs w:val="24"/>
              </w:rPr>
              <w:t>законодательства</w:t>
            </w:r>
          </w:p>
        </w:tc>
      </w:tr>
    </w:tbl>
    <w:p w:rsidR="00D33C89" w:rsidRDefault="00D33C89" w:rsidP="007A50BA">
      <w:pPr>
        <w:spacing w:after="0" w:line="240" w:lineRule="auto"/>
        <w:ind w:firstLine="709"/>
        <w:jc w:val="both"/>
        <w:rPr>
          <w:rFonts w:ascii="Times New Roman" w:eastAsia="Times New Roman" w:hAnsi="Times New Roman" w:cs="Times New Roman"/>
          <w:b/>
          <w:sz w:val="24"/>
          <w:szCs w:val="24"/>
        </w:rPr>
      </w:pPr>
    </w:p>
    <w:p w:rsidR="00D33C89" w:rsidRDefault="00D33C89" w:rsidP="007A50BA">
      <w:pPr>
        <w:spacing w:after="0" w:line="240" w:lineRule="auto"/>
        <w:ind w:firstLine="709"/>
        <w:jc w:val="both"/>
        <w:rPr>
          <w:rFonts w:ascii="Times New Roman" w:eastAsia="Times New Roman" w:hAnsi="Times New Roman" w:cs="Times New Roman"/>
          <w:b/>
          <w:sz w:val="24"/>
          <w:szCs w:val="24"/>
        </w:rPr>
      </w:pPr>
    </w:p>
    <w:p w:rsidR="00A6725D" w:rsidRPr="00D95DA4" w:rsidRDefault="00A6725D" w:rsidP="00A6725D">
      <w:pPr>
        <w:spacing w:after="0" w:line="240" w:lineRule="auto"/>
        <w:ind w:firstLine="709"/>
        <w:jc w:val="both"/>
        <w:rPr>
          <w:rFonts w:ascii="Times New Roman" w:eastAsia="Calibri" w:hAnsi="Times New Roman" w:cs="Times New Roman"/>
          <w:b/>
          <w:sz w:val="24"/>
          <w:szCs w:val="24"/>
        </w:rPr>
      </w:pPr>
      <w:r w:rsidRPr="00D95DA4">
        <w:rPr>
          <w:rFonts w:ascii="Times New Roman" w:eastAsia="Calibri" w:hAnsi="Times New Roman" w:cs="Times New Roman"/>
          <w:b/>
          <w:sz w:val="24"/>
          <w:szCs w:val="24"/>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A6725D" w:rsidRPr="00382A75" w:rsidRDefault="00A6725D" w:rsidP="00A6725D">
      <w:pPr>
        <w:spacing w:after="0" w:line="240" w:lineRule="auto"/>
        <w:ind w:firstLine="709"/>
        <w:jc w:val="both"/>
        <w:rPr>
          <w:rFonts w:ascii="Times New Roman" w:eastAsia="Times New Roman" w:hAnsi="Times New Roman" w:cs="Times New Roman"/>
          <w:sz w:val="24"/>
          <w:szCs w:val="24"/>
        </w:rPr>
      </w:pPr>
    </w:p>
    <w:p w:rsidR="00A6725D" w:rsidRPr="00D95DA4" w:rsidRDefault="00A6725D" w:rsidP="00A6725D">
      <w:pPr>
        <w:spacing w:after="0" w:line="240" w:lineRule="auto"/>
        <w:ind w:firstLine="709"/>
        <w:jc w:val="both"/>
        <w:rPr>
          <w:rFonts w:ascii="Times New Roman" w:eastAsia="Times New Roman" w:hAnsi="Times New Roman" w:cs="Times New Roman"/>
          <w:b/>
          <w:sz w:val="24"/>
          <w:szCs w:val="24"/>
        </w:rPr>
      </w:pPr>
      <w:r w:rsidRPr="00D95DA4">
        <w:rPr>
          <w:rFonts w:ascii="Times New Roman" w:eastAsia="Times New Roman" w:hAnsi="Times New Roman" w:cs="Times New Roman"/>
          <w:b/>
          <w:sz w:val="24"/>
          <w:szCs w:val="24"/>
        </w:rPr>
        <w:t>Тестирование</w:t>
      </w:r>
    </w:p>
    <w:p w:rsidR="00A6725D" w:rsidRDefault="00A6725D" w:rsidP="00A6725D">
      <w:pPr>
        <w:spacing w:after="0" w:line="240" w:lineRule="auto"/>
        <w:ind w:firstLine="709"/>
        <w:jc w:val="both"/>
        <w:rPr>
          <w:rFonts w:ascii="Times New Roman" w:eastAsia="Times New Roman" w:hAnsi="Times New Roman" w:cs="Times New Roman"/>
          <w:sz w:val="24"/>
          <w:szCs w:val="24"/>
        </w:rPr>
      </w:pPr>
      <w:r w:rsidRPr="00D95DA4">
        <w:rPr>
          <w:rFonts w:ascii="Times New Roman" w:eastAsia="Times New Roman" w:hAnsi="Times New Roman" w:cs="Times New Roman"/>
          <w:sz w:val="24"/>
          <w:szCs w:val="24"/>
        </w:rPr>
        <w:t>Целью проведения тестирования в вузе является получение объективной оценки уровня учебных достижений студентов, а также анализ усвоения будущими бакалаврами, отдельных разделов и тем образовательных программ. Тестирование может проводиться в разных формах (письменной и компьютерной), не исключая и не заменяя другие формы контроля качества знаний студентов.</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Тестирование проводится с помощью Веб-приложени</w:t>
      </w:r>
      <w:r>
        <w:rPr>
          <w:rFonts w:ascii="Times New Roman" w:eastAsia="Times New Roman" w:hAnsi="Times New Roman" w:cs="Times New Roman"/>
          <w:sz w:val="24"/>
          <w:szCs w:val="24"/>
        </w:rPr>
        <w:t>я</w:t>
      </w:r>
      <w:r w:rsidRPr="00D95DA4">
        <w:rPr>
          <w:rFonts w:ascii="Times New Roman" w:eastAsia="Times New Roman" w:hAnsi="Times New Roman" w:cs="Times New Roman"/>
          <w:sz w:val="24"/>
          <w:szCs w:val="24"/>
        </w:rPr>
        <w:t xml:space="preserve"> «Универсальная система тестирования БГТИ»</w:t>
      </w:r>
      <w:r>
        <w:rPr>
          <w:rFonts w:ascii="Times New Roman" w:eastAsia="Times New Roman" w:hAnsi="Times New Roman" w:cs="Times New Roman"/>
          <w:sz w:val="24"/>
          <w:szCs w:val="24"/>
        </w:rPr>
        <w:t xml:space="preserve">. </w:t>
      </w:r>
      <w:r w:rsidRPr="00D95DA4">
        <w:rPr>
          <w:rFonts w:ascii="Times New Roman" w:eastAsia="Times New Roman" w:hAnsi="Times New Roman" w:cs="Times New Roman"/>
          <w:sz w:val="24"/>
          <w:szCs w:val="24"/>
        </w:rPr>
        <w:t>Предусмотрена закрытая форма тестовых заданий (с одним или нескольким выбором).</w:t>
      </w:r>
      <w:r w:rsidRPr="00D95DA4">
        <w:t xml:space="preserve"> </w:t>
      </w:r>
      <w:r w:rsidRPr="00D95DA4">
        <w:rPr>
          <w:rFonts w:ascii="Times New Roman" w:eastAsia="Times New Roman" w:hAnsi="Times New Roman" w:cs="Times New Roman"/>
          <w:sz w:val="24"/>
          <w:szCs w:val="24"/>
        </w:rPr>
        <w:t xml:space="preserve">На тестирование отводится 60 минут. Ориентировочно на выполнение одного тестового задания отводится минимум 1 минута. В целом оптимальным временем для выполнения теста следует считать время от начала процедуры тестирования до момента наступления утомления (в среднем это время составляет 40 - 50 минут). </w:t>
      </w:r>
      <w:r>
        <w:rPr>
          <w:rFonts w:ascii="Times New Roman" w:eastAsia="Times New Roman" w:hAnsi="Times New Roman" w:cs="Times New Roman"/>
          <w:sz w:val="24"/>
          <w:szCs w:val="24"/>
        </w:rPr>
        <w:t>Количество тестовых вопросов в одном варианте составляет 30 штук.</w:t>
      </w:r>
    </w:p>
    <w:p w:rsidR="00A6725D" w:rsidRDefault="00A6725D" w:rsidP="00A6725D">
      <w:pPr>
        <w:spacing w:after="0" w:line="240" w:lineRule="auto"/>
        <w:ind w:firstLine="709"/>
        <w:jc w:val="both"/>
        <w:rPr>
          <w:rFonts w:ascii="Times New Roman" w:eastAsia="Times New Roman" w:hAnsi="Times New Roman" w:cs="Times New Roman"/>
          <w:sz w:val="24"/>
          <w:szCs w:val="24"/>
        </w:rPr>
      </w:pPr>
    </w:p>
    <w:p w:rsidR="00A6725D" w:rsidRPr="00A175AB" w:rsidRDefault="00A6725D" w:rsidP="00A6725D">
      <w:pPr>
        <w:spacing w:after="0" w:line="240" w:lineRule="auto"/>
        <w:ind w:firstLine="709"/>
        <w:jc w:val="both"/>
        <w:rPr>
          <w:rFonts w:ascii="Times New Roman" w:eastAsia="Times New Roman" w:hAnsi="Times New Roman" w:cs="Times New Roman"/>
          <w:b/>
          <w:sz w:val="24"/>
          <w:szCs w:val="24"/>
        </w:rPr>
      </w:pPr>
      <w:r w:rsidRPr="00A175AB">
        <w:rPr>
          <w:rFonts w:ascii="Times New Roman" w:eastAsia="Times New Roman" w:hAnsi="Times New Roman" w:cs="Times New Roman"/>
          <w:b/>
          <w:sz w:val="24"/>
          <w:szCs w:val="24"/>
        </w:rPr>
        <w:t>Устный опрос</w:t>
      </w:r>
    </w:p>
    <w:p w:rsidR="00A6725D" w:rsidRDefault="00A6725D" w:rsidP="00A672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Устный опрос проводится на практическом занятии (семинаре) по вопросам, предложенным преподавателем заранее. Часть вопросов может быть дана на самостоятельное изучение. При подготовке к практическому занятию студентам необходимо использовать рекомендуемую учебную литературу, а также нормативные правовые акты, материалы судебной практики. При проведении устного опроса преподаватель слушает студента по вопросу плана практического занятия, далее предлагает другим студентам группы дополнить ответ либо указать на неточности в прозвучавшем ответе. Далее преподаватель может задать дополнительные вопросы, носящие уточняющий характер, обобщает ответ студента. Оценка за устный ответ ставится в конце практического занятия, и складывается она из устного ответа студента, а также его работы на практическом занятии (участие в беседе, дополнение ответов других студентов и т.д.). </w:t>
      </w:r>
    </w:p>
    <w:p w:rsidR="00A6725D" w:rsidRDefault="00A6725D" w:rsidP="00A6725D">
      <w:pPr>
        <w:spacing w:after="0" w:line="240" w:lineRule="auto"/>
        <w:ind w:firstLine="709"/>
        <w:jc w:val="both"/>
        <w:rPr>
          <w:rFonts w:ascii="Times New Roman" w:eastAsia="Times New Roman" w:hAnsi="Times New Roman" w:cs="Times New Roman"/>
          <w:sz w:val="24"/>
          <w:szCs w:val="24"/>
        </w:rPr>
      </w:pPr>
    </w:p>
    <w:p w:rsidR="00A6725D" w:rsidRPr="00A175AB" w:rsidRDefault="00A6725D" w:rsidP="00A6725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w:t>
      </w:r>
      <w:r w:rsidRPr="00A175AB">
        <w:rPr>
          <w:rFonts w:ascii="Times New Roman" w:eastAsia="Times New Roman" w:hAnsi="Times New Roman" w:cs="Times New Roman"/>
          <w:b/>
          <w:sz w:val="24"/>
          <w:szCs w:val="24"/>
        </w:rPr>
        <w:t>ешение практических задач</w:t>
      </w:r>
    </w:p>
    <w:p w:rsidR="00A6725D" w:rsidRPr="009A3CE5" w:rsidRDefault="00A6725D" w:rsidP="00A6725D">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 xml:space="preserve">Условия </w:t>
      </w:r>
      <w:r>
        <w:rPr>
          <w:rFonts w:ascii="Times New Roman" w:eastAsia="Times New Roman" w:hAnsi="Times New Roman" w:cs="Times New Roman"/>
          <w:sz w:val="24"/>
          <w:szCs w:val="24"/>
        </w:rPr>
        <w:t xml:space="preserve">практических </w:t>
      </w:r>
      <w:r w:rsidRPr="009A3CE5">
        <w:rPr>
          <w:rFonts w:ascii="Times New Roman" w:eastAsia="Times New Roman" w:hAnsi="Times New Roman" w:cs="Times New Roman"/>
          <w:sz w:val="24"/>
          <w:szCs w:val="24"/>
        </w:rPr>
        <w:t>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включают все фактические обстоятельства, необходимые для вынесения определенного решения по спорным вопросам, сформулированным в тексте задач. Их решение позволит добиться максимального приближения студентов к практической деятельности юриста. Подготовка к решению задач должна начинаться с изучения учебной и дополнительной литературы по соответствующей теме. Усвоив теоретический материал, необходимо внимательно ознакомиться с содержанием рекомендованных к этой теме нормативн</w:t>
      </w:r>
      <w:r>
        <w:rPr>
          <w:rFonts w:ascii="Times New Roman" w:eastAsia="Times New Roman" w:hAnsi="Times New Roman" w:cs="Times New Roman"/>
          <w:sz w:val="24"/>
          <w:szCs w:val="24"/>
        </w:rPr>
        <w:t xml:space="preserve">ых </w:t>
      </w:r>
      <w:r w:rsidRPr="009A3CE5">
        <w:rPr>
          <w:rFonts w:ascii="Times New Roman" w:eastAsia="Times New Roman" w:hAnsi="Times New Roman" w:cs="Times New Roman"/>
          <w:sz w:val="24"/>
          <w:szCs w:val="24"/>
        </w:rPr>
        <w:t xml:space="preserve">правовых актов. Приступая к решению задач, студент должен, прежде всего, уяснить содержание задачи, суть возникшего спора и все обстоятельства дела. </w:t>
      </w:r>
    </w:p>
    <w:p w:rsidR="00A6725D" w:rsidRDefault="00A6725D" w:rsidP="00A6725D">
      <w:pPr>
        <w:spacing w:after="0" w:line="240" w:lineRule="auto"/>
        <w:ind w:firstLine="709"/>
        <w:jc w:val="both"/>
        <w:rPr>
          <w:rFonts w:ascii="Times New Roman" w:eastAsia="Times New Roman" w:hAnsi="Times New Roman" w:cs="Times New Roman"/>
          <w:sz w:val="24"/>
          <w:szCs w:val="24"/>
        </w:rPr>
      </w:pPr>
      <w:r w:rsidRPr="009A3CE5">
        <w:rPr>
          <w:rFonts w:ascii="Times New Roman" w:eastAsia="Times New Roman" w:hAnsi="Times New Roman" w:cs="Times New Roman"/>
          <w:sz w:val="24"/>
          <w:szCs w:val="24"/>
        </w:rPr>
        <w:t>После ознакомления с условиями задачи  студент должен внимательно изучить рекомендованную литературу и соответствующее законодательство. Для того чтобы успешно справиться с поставленными задачами, важно, прежде всего, уяснить их содержание. Внимательно прочитав условие, проанализировать обоснованность доводов спорящих сторон, оценить правомерность применения той или иной нормы права, указанной в условии задачи. Ответы на вопросы задач</w:t>
      </w:r>
      <w:r>
        <w:rPr>
          <w:rFonts w:ascii="Times New Roman" w:eastAsia="Times New Roman" w:hAnsi="Times New Roman" w:cs="Times New Roman"/>
          <w:sz w:val="24"/>
          <w:szCs w:val="24"/>
        </w:rPr>
        <w:t xml:space="preserve"> </w:t>
      </w:r>
      <w:r w:rsidRPr="009A3CE5">
        <w:rPr>
          <w:rFonts w:ascii="Times New Roman" w:eastAsia="Times New Roman" w:hAnsi="Times New Roman" w:cs="Times New Roman"/>
          <w:sz w:val="24"/>
          <w:szCs w:val="24"/>
        </w:rPr>
        <w:t>должны быть обоснованы конкретными нормативно-правовыми актами и аргументированы.</w:t>
      </w:r>
      <w:r>
        <w:rPr>
          <w:rFonts w:ascii="Times New Roman" w:eastAsia="Times New Roman" w:hAnsi="Times New Roman" w:cs="Times New Roman"/>
          <w:sz w:val="24"/>
          <w:szCs w:val="24"/>
        </w:rPr>
        <w:t xml:space="preserve"> </w:t>
      </w:r>
      <w:r w:rsidRPr="003E0265">
        <w:rPr>
          <w:rFonts w:ascii="Times New Roman" w:eastAsia="Times New Roman" w:hAnsi="Times New Roman" w:cs="Times New Roman"/>
          <w:sz w:val="24"/>
          <w:szCs w:val="24"/>
        </w:rPr>
        <w:t>При решении задач (заданий) студент должен уметь грамотно излагать обстоятельства дела, пояснять к чему сводится спор, давать юридическую оценку доводам сторон и обосновывать с обязательными ссылками на конкретные нормы закона свое решение по делу.</w:t>
      </w:r>
    </w:p>
    <w:p w:rsidR="00A6725D" w:rsidRDefault="00A6725D" w:rsidP="00A6725D">
      <w:pPr>
        <w:spacing w:after="0" w:line="240" w:lineRule="auto"/>
        <w:ind w:firstLine="709"/>
        <w:jc w:val="both"/>
        <w:rPr>
          <w:rFonts w:ascii="Times New Roman" w:eastAsia="Times New Roman" w:hAnsi="Times New Roman" w:cs="Times New Roman"/>
          <w:sz w:val="24"/>
          <w:szCs w:val="24"/>
        </w:rPr>
      </w:pPr>
    </w:p>
    <w:p w:rsidR="00A6725D" w:rsidRPr="003E0265" w:rsidRDefault="00A6725D" w:rsidP="00A6725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Деловая игра</w:t>
      </w:r>
    </w:p>
    <w:p w:rsidR="00A6725D" w:rsidRDefault="00A6725D" w:rsidP="00A6725D">
      <w:pPr>
        <w:spacing w:after="0" w:line="240" w:lineRule="auto"/>
        <w:ind w:firstLine="709"/>
        <w:jc w:val="both"/>
        <w:rPr>
          <w:rFonts w:ascii="Times New Roman" w:eastAsia="Times New Roman" w:hAnsi="Times New Roman" w:cs="Times New Roman"/>
          <w:sz w:val="24"/>
          <w:szCs w:val="24"/>
        </w:rPr>
      </w:pPr>
      <w:r w:rsidRPr="00A6725D">
        <w:rPr>
          <w:rFonts w:ascii="Times New Roman" w:eastAsia="Times New Roman" w:hAnsi="Times New Roman" w:cs="Times New Roman"/>
          <w:sz w:val="24"/>
          <w:szCs w:val="24"/>
        </w:rPr>
        <w:t>Деловая игра</w:t>
      </w:r>
      <w:r>
        <w:rPr>
          <w:rFonts w:ascii="Times New Roman" w:eastAsia="Times New Roman" w:hAnsi="Times New Roman" w:cs="Times New Roman"/>
          <w:sz w:val="24"/>
          <w:szCs w:val="24"/>
        </w:rPr>
        <w:t xml:space="preserve"> относится к оценочным</w:t>
      </w:r>
      <w:r w:rsidRPr="003E0265">
        <w:rPr>
          <w:rFonts w:ascii="Times New Roman" w:eastAsia="Times New Roman" w:hAnsi="Times New Roman" w:cs="Times New Roman"/>
          <w:sz w:val="24"/>
          <w:szCs w:val="24"/>
        </w:rPr>
        <w:t xml:space="preserve"> средства</w:t>
      </w:r>
      <w:r>
        <w:rPr>
          <w:rFonts w:ascii="Times New Roman" w:eastAsia="Times New Roman" w:hAnsi="Times New Roman" w:cs="Times New Roman"/>
          <w:sz w:val="24"/>
          <w:szCs w:val="24"/>
        </w:rPr>
        <w:t>м</w:t>
      </w:r>
      <w:r w:rsidRPr="003E0265">
        <w:rPr>
          <w:rFonts w:ascii="Times New Roman" w:eastAsia="Times New Roman" w:hAnsi="Times New Roman" w:cs="Times New Roman"/>
          <w:sz w:val="24"/>
          <w:szCs w:val="24"/>
        </w:rPr>
        <w:t xml:space="preserve"> для диагностирования сформированности уровня компетенций – «владеть»</w:t>
      </w:r>
      <w:r>
        <w:rPr>
          <w:rFonts w:ascii="Times New Roman" w:eastAsia="Times New Roman" w:hAnsi="Times New Roman" w:cs="Times New Roman"/>
          <w:sz w:val="24"/>
          <w:szCs w:val="24"/>
        </w:rPr>
        <w:t xml:space="preserve"> и направлены на формирование следующих навыков у бакалавра:</w:t>
      </w:r>
    </w:p>
    <w:p w:rsidR="00A6725D" w:rsidRDefault="00A6725D" w:rsidP="00A672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725D">
        <w:rPr>
          <w:rFonts w:ascii="Times New Roman" w:eastAsia="Times New Roman" w:hAnsi="Times New Roman" w:cs="Times New Roman"/>
          <w:sz w:val="24"/>
          <w:szCs w:val="24"/>
        </w:rPr>
        <w:t>разрешения правовых проблем и коллизий</w:t>
      </w:r>
      <w:r>
        <w:rPr>
          <w:rFonts w:ascii="Times New Roman" w:eastAsia="Times New Roman" w:hAnsi="Times New Roman" w:cs="Times New Roman"/>
          <w:sz w:val="24"/>
          <w:szCs w:val="24"/>
        </w:rPr>
        <w:t>;</w:t>
      </w:r>
    </w:p>
    <w:p w:rsidR="00A6725D" w:rsidRDefault="00A6725D" w:rsidP="00A672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6725D">
        <w:rPr>
          <w:rFonts w:ascii="Times New Roman" w:eastAsia="Times New Roman" w:hAnsi="Times New Roman" w:cs="Times New Roman"/>
          <w:sz w:val="24"/>
          <w:szCs w:val="24"/>
        </w:rPr>
        <w:t>обеспечения законности и правопорядка, безопасности личности, общества, государства при выполнении должностных обязанностей судьи, прокурора, других субъектов правоохранительной деятельности</w:t>
      </w:r>
      <w:r>
        <w:rPr>
          <w:rFonts w:ascii="Times New Roman" w:eastAsia="Times New Roman" w:hAnsi="Times New Roman" w:cs="Times New Roman"/>
          <w:sz w:val="24"/>
          <w:szCs w:val="24"/>
        </w:rPr>
        <w:t>.</w:t>
      </w:r>
    </w:p>
    <w:p w:rsidR="00A6725D" w:rsidRPr="00A6725D" w:rsidRDefault="00A6725D" w:rsidP="00A6725D">
      <w:pPr>
        <w:spacing w:after="0" w:line="240" w:lineRule="auto"/>
        <w:ind w:firstLine="709"/>
        <w:jc w:val="both"/>
        <w:rPr>
          <w:rFonts w:ascii="Times New Roman" w:eastAsia="Times New Roman" w:hAnsi="Times New Roman" w:cs="Times New Roman"/>
          <w:sz w:val="24"/>
          <w:szCs w:val="24"/>
        </w:rPr>
      </w:pPr>
      <w:r w:rsidRPr="00A6725D">
        <w:rPr>
          <w:rFonts w:ascii="Times New Roman" w:eastAsia="Times New Roman" w:hAnsi="Times New Roman" w:cs="Times New Roman"/>
          <w:sz w:val="24"/>
          <w:szCs w:val="24"/>
        </w:rPr>
        <w:t xml:space="preserve">Деловая игра проходит в виде совещания представителей различных структур государственных правоохранительных органов, осуществляются функции контроля и надзора. Для выполнения ситуационных заданий формируются группы студентов для выполнения следующего задания: проанализировать приведенные примеры судебной практики, положения нормативных правовых актов и определить какие способы обеспечения законодательства применяют в своей деятельности правоохранительные органы. </w:t>
      </w:r>
    </w:p>
    <w:p w:rsidR="00A6725D" w:rsidRPr="00A6725D" w:rsidRDefault="00A6725D" w:rsidP="00A6725D">
      <w:pPr>
        <w:spacing w:after="0" w:line="240" w:lineRule="auto"/>
        <w:ind w:firstLine="709"/>
        <w:jc w:val="both"/>
        <w:rPr>
          <w:rFonts w:ascii="Times New Roman" w:eastAsia="Times New Roman" w:hAnsi="Times New Roman" w:cs="Times New Roman"/>
          <w:sz w:val="24"/>
          <w:szCs w:val="24"/>
        </w:rPr>
      </w:pPr>
      <w:r w:rsidRPr="00A6725D">
        <w:rPr>
          <w:rFonts w:ascii="Times New Roman" w:eastAsia="Times New Roman" w:hAnsi="Times New Roman" w:cs="Times New Roman"/>
          <w:sz w:val="24"/>
          <w:szCs w:val="24"/>
        </w:rPr>
        <w:t>В течение определенного времени студенты выполняют ситуационное задания, используя данные информационные серверов органов государственной власти, информационные и справочные порталы (Официальный интернет-портал правовой информации, КонсультантПлюс, Гарант). Необходимо обратить внимание на тот факт, что каждая команда помимо устных ответов по ситуативному заданию, должна проанализировать статистические данные и оформить структурно-логическую схему. Далее следует выступление представителей каждой группы, акцентируя внимание на проблемных аспектах реализации способов обеспечения соблюдения законодательства правоохранительными органами. Завершается деловая игра подведением итогов командной работы преподавателем, оцениванием индивидуальной работы каждого студента по пятибальной системе.</w:t>
      </w:r>
    </w:p>
    <w:p w:rsidR="00A6725D" w:rsidRPr="00A6725D" w:rsidRDefault="00A6725D" w:rsidP="00A6725D">
      <w:pPr>
        <w:spacing w:after="0" w:line="240" w:lineRule="auto"/>
        <w:ind w:firstLine="709"/>
        <w:jc w:val="both"/>
        <w:rPr>
          <w:rFonts w:ascii="Times New Roman" w:eastAsia="Times New Roman" w:hAnsi="Times New Roman" w:cs="Times New Roman"/>
          <w:sz w:val="24"/>
          <w:szCs w:val="24"/>
        </w:rPr>
      </w:pPr>
      <w:r w:rsidRPr="00A6725D">
        <w:rPr>
          <w:rFonts w:ascii="Times New Roman" w:eastAsia="Times New Roman" w:hAnsi="Times New Roman" w:cs="Times New Roman"/>
          <w:sz w:val="24"/>
          <w:szCs w:val="24"/>
        </w:rPr>
        <w:t xml:space="preserve">Другая форма деловой игры предполагает посещение судебного заседания в Бузулукском районном суде Оренбургской области (либо имитация судебного процесса в учебной аудитории «Зал судебных заседаний»). Данная форма деловой игры проводится в нескольких этапах. На первом этапе обучающиеся знакомятся со структурой, полномочиями Бузулукского районного суда Оренбургской области, используя </w:t>
      </w:r>
      <w:r w:rsidRPr="00A6725D">
        <w:rPr>
          <w:rFonts w:ascii="Times New Roman" w:eastAsia="Times New Roman" w:hAnsi="Times New Roman" w:cs="Times New Roman"/>
          <w:sz w:val="24"/>
          <w:szCs w:val="24"/>
        </w:rPr>
        <w:lastRenderedPageBreak/>
        <w:t>информационный сервер: http://buzuluksky.orb.sudrf.ru, а также изучают основные должностные обязанности прокурора в судебном процессе (ст. 37 УПК РФ); судьи (ст. 227 УПК РФ); секретаря судебного заседания (ст. 225 УПК РФ, должностной регламент секретаря судебного заседания); судебных приставов по обеспечению установленного порядка деятельности судов (ст. 11 Федерального закона от 21.07.1997 № 118-ФЗ «О судебных приставах»), прав и обязанностей адвоката (ст. 53 УПК РФ); обвиняемого (ст. 47 УПК РФ); потерпевшего (ст. 42 УПК РФ); свидетеля (ст. 56 УПК РФ). Далее обучающиеся изучают бланк задания.</w:t>
      </w:r>
    </w:p>
    <w:p w:rsidR="00A6725D" w:rsidRDefault="00A6725D" w:rsidP="00A6725D">
      <w:pPr>
        <w:spacing w:after="0" w:line="240" w:lineRule="auto"/>
        <w:ind w:firstLine="709"/>
        <w:jc w:val="both"/>
        <w:rPr>
          <w:rFonts w:ascii="Times New Roman" w:eastAsia="Times New Roman" w:hAnsi="Times New Roman" w:cs="Times New Roman"/>
          <w:sz w:val="24"/>
          <w:szCs w:val="24"/>
        </w:rPr>
      </w:pPr>
      <w:r w:rsidRPr="00A6725D">
        <w:rPr>
          <w:rFonts w:ascii="Times New Roman" w:eastAsia="Times New Roman" w:hAnsi="Times New Roman" w:cs="Times New Roman"/>
          <w:sz w:val="24"/>
          <w:szCs w:val="24"/>
        </w:rPr>
        <w:t>На следующем этапе обучающиеся посещают судебный процесс по рассмотрению уголовного дела в порядке особого производства, на основе анализа реализации полномочий основных участников судебного процесса заполняют бланк заданий. Заключительный этап предполагает оформление результатов работы и проведение беседы на тему «Эффектность реализации должностных обязанностей участников судебного процесса – залог обеспечения законности и правопорядка, безопасности личности, общества, государства»</w:t>
      </w:r>
      <w:r>
        <w:rPr>
          <w:rFonts w:ascii="Times New Roman" w:eastAsia="Times New Roman" w:hAnsi="Times New Roman" w:cs="Times New Roman"/>
          <w:sz w:val="24"/>
          <w:szCs w:val="24"/>
        </w:rPr>
        <w:t>.</w:t>
      </w:r>
    </w:p>
    <w:p w:rsidR="00A6725D" w:rsidRDefault="00A6725D" w:rsidP="00A6725D">
      <w:pPr>
        <w:spacing w:after="0" w:line="240" w:lineRule="auto"/>
        <w:ind w:firstLine="709"/>
        <w:jc w:val="both"/>
        <w:rPr>
          <w:rFonts w:ascii="Times New Roman" w:eastAsia="Times New Roman" w:hAnsi="Times New Roman" w:cs="Times New Roman"/>
          <w:sz w:val="24"/>
          <w:szCs w:val="24"/>
        </w:rPr>
      </w:pPr>
    </w:p>
    <w:p w:rsidR="00D33C89" w:rsidRPr="003E0265" w:rsidRDefault="00D33C89" w:rsidP="00D33C89">
      <w:pPr>
        <w:spacing w:after="0" w:line="240" w:lineRule="auto"/>
        <w:ind w:firstLine="709"/>
        <w:jc w:val="both"/>
        <w:rPr>
          <w:rFonts w:ascii="Times New Roman" w:eastAsia="Times New Roman" w:hAnsi="Times New Roman" w:cs="Times New Roman"/>
          <w:b/>
          <w:sz w:val="24"/>
          <w:szCs w:val="24"/>
        </w:rPr>
      </w:pPr>
      <w:r w:rsidRPr="003E0265">
        <w:rPr>
          <w:rFonts w:ascii="Times New Roman" w:eastAsia="Times New Roman" w:hAnsi="Times New Roman" w:cs="Times New Roman"/>
          <w:b/>
          <w:sz w:val="24"/>
          <w:szCs w:val="24"/>
        </w:rPr>
        <w:t>Выполнение практико-ориентированного задания</w:t>
      </w:r>
    </w:p>
    <w:p w:rsidR="00D33C89" w:rsidRDefault="00D33C89" w:rsidP="00D33C8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практико-ориентированного задания описывается структура, особенности содержания, требования, предъявляемые к нормативному правовому акту, указана ссылка на соответствующие нормы законодательства. После изучения условий задания, положений действующего законодательства необходимо приступить к выполнению самого задания – составление шаблона (проекта) правового акта соответствующего уровня. Для составления шаблона (проекта) правового акта обучающим необходим доступ к компьютеру, поэтому для проведения практического занятия целесообразно использовать компьютерный класс. Время на выполнение данного задания – около 30 мин. </w:t>
      </w:r>
      <w:r w:rsidRPr="00B458B5">
        <w:rPr>
          <w:rFonts w:ascii="Times New Roman" w:eastAsia="Times New Roman" w:hAnsi="Times New Roman" w:cs="Times New Roman"/>
          <w:sz w:val="24"/>
          <w:szCs w:val="24"/>
        </w:rPr>
        <w:t>Форма предоставления ответа студента: письменная или работа в  системе электронного обучения Мoodle.</w:t>
      </w:r>
      <w:r>
        <w:rPr>
          <w:rFonts w:ascii="Times New Roman" w:eastAsia="Times New Roman" w:hAnsi="Times New Roman" w:cs="Times New Roman"/>
          <w:sz w:val="24"/>
          <w:szCs w:val="24"/>
        </w:rPr>
        <w:t xml:space="preserve"> </w:t>
      </w:r>
      <w:r w:rsidRPr="009558CB">
        <w:rPr>
          <w:rFonts w:ascii="Times New Roman" w:eastAsia="Times New Roman" w:hAnsi="Times New Roman" w:cs="Times New Roman"/>
          <w:sz w:val="24"/>
          <w:szCs w:val="24"/>
        </w:rPr>
        <w:t>Условием положительной оценки выполненно</w:t>
      </w:r>
      <w:r>
        <w:rPr>
          <w:rFonts w:ascii="Times New Roman" w:eastAsia="Times New Roman" w:hAnsi="Times New Roman" w:cs="Times New Roman"/>
          <w:sz w:val="24"/>
          <w:szCs w:val="24"/>
        </w:rPr>
        <w:t>го задания</w:t>
      </w:r>
      <w:r w:rsidRPr="009558CB">
        <w:rPr>
          <w:rFonts w:ascii="Times New Roman" w:eastAsia="Times New Roman" w:hAnsi="Times New Roman" w:cs="Times New Roman"/>
          <w:sz w:val="24"/>
          <w:szCs w:val="24"/>
        </w:rPr>
        <w:t xml:space="preserve"> является отсутствие грубых ошибок и приемлемая степень </w:t>
      </w:r>
      <w:r>
        <w:rPr>
          <w:rFonts w:ascii="Times New Roman" w:eastAsia="Times New Roman" w:hAnsi="Times New Roman" w:cs="Times New Roman"/>
          <w:sz w:val="24"/>
          <w:szCs w:val="24"/>
        </w:rPr>
        <w:t>оформления документа</w:t>
      </w:r>
      <w:r w:rsidRPr="009558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Задание</w:t>
      </w:r>
      <w:r w:rsidRPr="009558CB">
        <w:rPr>
          <w:rFonts w:ascii="Times New Roman" w:eastAsia="Times New Roman" w:hAnsi="Times New Roman" w:cs="Times New Roman"/>
          <w:sz w:val="24"/>
          <w:szCs w:val="24"/>
        </w:rPr>
        <w:t xml:space="preserve"> не может быть засчитан</w:t>
      </w:r>
      <w:r>
        <w:rPr>
          <w:rFonts w:ascii="Times New Roman" w:eastAsia="Times New Roman" w:hAnsi="Times New Roman" w:cs="Times New Roman"/>
          <w:sz w:val="24"/>
          <w:szCs w:val="24"/>
        </w:rPr>
        <w:t>о</w:t>
      </w:r>
      <w:r w:rsidRPr="009558CB">
        <w:rPr>
          <w:rFonts w:ascii="Times New Roman" w:eastAsia="Times New Roman" w:hAnsi="Times New Roman" w:cs="Times New Roman"/>
          <w:sz w:val="24"/>
          <w:szCs w:val="24"/>
        </w:rPr>
        <w:t xml:space="preserve">, если преподаватель обнаружит факт дословного списывания источника или копирования из интернета. </w:t>
      </w:r>
    </w:p>
    <w:p w:rsidR="00D33C89" w:rsidRDefault="00D33C89" w:rsidP="00A6725D">
      <w:pPr>
        <w:spacing w:after="0" w:line="240" w:lineRule="auto"/>
        <w:ind w:firstLine="709"/>
        <w:jc w:val="both"/>
        <w:rPr>
          <w:rFonts w:ascii="Times New Roman" w:eastAsia="Times New Roman" w:hAnsi="Times New Roman" w:cs="Times New Roman"/>
          <w:sz w:val="24"/>
          <w:szCs w:val="24"/>
        </w:rPr>
      </w:pPr>
    </w:p>
    <w:p w:rsidR="00A6725D" w:rsidRDefault="00A6725D" w:rsidP="00A6725D">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Рубежный контроль</w:t>
      </w:r>
    </w:p>
    <w:p w:rsidR="00A6725D" w:rsidRPr="00A6725D" w:rsidRDefault="00A6725D" w:rsidP="00A6725D">
      <w:pPr>
        <w:spacing w:after="0" w:line="240" w:lineRule="auto"/>
        <w:ind w:firstLine="709"/>
        <w:jc w:val="both"/>
        <w:rPr>
          <w:rFonts w:ascii="Times New Roman" w:eastAsia="Times New Roman" w:hAnsi="Times New Roman" w:cs="Times New Roman"/>
          <w:sz w:val="24"/>
          <w:szCs w:val="24"/>
        </w:rPr>
      </w:pPr>
      <w:r w:rsidRPr="00A6725D">
        <w:rPr>
          <w:rFonts w:ascii="Times New Roman" w:eastAsia="Times New Roman" w:hAnsi="Times New Roman" w:cs="Times New Roman"/>
          <w:sz w:val="24"/>
          <w:szCs w:val="24"/>
        </w:rPr>
        <w:t xml:space="preserve">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 Рубежный контроль проводится в виде тестирования. </w:t>
      </w:r>
    </w:p>
    <w:p w:rsidR="00A6725D" w:rsidRPr="009558CB" w:rsidRDefault="00A6725D" w:rsidP="00A6725D">
      <w:pPr>
        <w:spacing w:after="0" w:line="240" w:lineRule="auto"/>
        <w:ind w:firstLine="709"/>
        <w:jc w:val="both"/>
        <w:rPr>
          <w:rFonts w:ascii="Times New Roman" w:eastAsia="Times New Roman" w:hAnsi="Times New Roman" w:cs="Times New Roman"/>
          <w:sz w:val="24"/>
          <w:szCs w:val="24"/>
        </w:rPr>
      </w:pPr>
      <w:r w:rsidRPr="00A6725D">
        <w:rPr>
          <w:rFonts w:ascii="Times New Roman" w:eastAsia="Times New Roman"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«не аттестован»; «не изучал»; «не проводился». 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r>
        <w:rPr>
          <w:rFonts w:ascii="Times New Roman" w:eastAsia="Times New Roman" w:hAnsi="Times New Roman" w:cs="Times New Roman"/>
          <w:sz w:val="24"/>
          <w:szCs w:val="24"/>
        </w:rPr>
        <w:t>.</w:t>
      </w:r>
    </w:p>
    <w:p w:rsidR="00A6725D" w:rsidRDefault="00A6725D" w:rsidP="00A6725D">
      <w:pPr>
        <w:spacing w:after="0" w:line="240" w:lineRule="auto"/>
        <w:ind w:firstLine="709"/>
        <w:jc w:val="both"/>
        <w:rPr>
          <w:rFonts w:ascii="Times New Roman" w:eastAsia="Times New Roman" w:hAnsi="Times New Roman" w:cs="Times New Roman"/>
          <w:b/>
          <w:sz w:val="24"/>
          <w:szCs w:val="24"/>
        </w:rPr>
      </w:pPr>
    </w:p>
    <w:p w:rsidR="00D33C89" w:rsidRPr="00EE76AD" w:rsidRDefault="00D33C89" w:rsidP="00D33C89">
      <w:pPr>
        <w:spacing w:after="0" w:line="240" w:lineRule="auto"/>
        <w:ind w:firstLine="709"/>
        <w:jc w:val="both"/>
        <w:rPr>
          <w:rFonts w:ascii="Times New Roman" w:eastAsia="Times New Roman" w:hAnsi="Times New Roman" w:cs="Times New Roman"/>
          <w:b/>
          <w:sz w:val="24"/>
          <w:szCs w:val="24"/>
        </w:rPr>
      </w:pPr>
      <w:r w:rsidRPr="00EE76AD">
        <w:rPr>
          <w:rFonts w:ascii="Times New Roman" w:eastAsia="Times New Roman" w:hAnsi="Times New Roman" w:cs="Times New Roman"/>
          <w:b/>
          <w:sz w:val="24"/>
          <w:szCs w:val="24"/>
        </w:rPr>
        <w:lastRenderedPageBreak/>
        <w:t>Экзамен</w:t>
      </w:r>
    </w:p>
    <w:p w:rsidR="00D33C89" w:rsidRPr="00382A75" w:rsidRDefault="00D33C89" w:rsidP="00D33C89">
      <w:pPr>
        <w:spacing w:after="0" w:line="240" w:lineRule="auto"/>
        <w:ind w:firstLine="709"/>
        <w:jc w:val="both"/>
        <w:rPr>
          <w:rFonts w:ascii="Times New Roman" w:eastAsia="Times New Roman" w:hAnsi="Times New Roman" w:cs="Times New Roman"/>
          <w:sz w:val="24"/>
          <w:szCs w:val="24"/>
        </w:rPr>
      </w:pPr>
      <w:r w:rsidRPr="00EE76AD">
        <w:rPr>
          <w:rFonts w:ascii="Times New Roman" w:eastAsia="Times New Roman" w:hAnsi="Times New Roman" w:cs="Times New Roman"/>
          <w:sz w:val="24"/>
          <w:szCs w:val="24"/>
        </w:rPr>
        <w:t>Экзамен проводится в устной форме. О форме экзамена студенты непосредственно уведомляются на консультации перед экзаменом. Экзамен проходит путем вытягивания билета и подготовки его вопросов. В необходимых случаях преподавателем могут задаваться дополнительные вопросы с целью уяснения уровня знаний обучающегося. При подготовке устного ответа студенту дается не менее 30 минут на подготовку. Для ответа на вопросы билета каждому обучающемуся предоставляется время для выступления продолжительностью не более 20 мин. После ответа преподаватель может задать обучающемуся дополнительные вопросы в рамках тематики вопросов в билете. Если обучающийся затрудняется при ответе на дополнительные вопросы, преподаватель может задать вопросы в рамках содержания дисциплины. Задания являются типовыми, среднего уровня сложности. Использовать литературу не разрешается.</w:t>
      </w:r>
    </w:p>
    <w:p w:rsidR="007A50BA" w:rsidRPr="000F1959" w:rsidRDefault="007A50BA" w:rsidP="00D33C89">
      <w:pPr>
        <w:spacing w:after="0" w:line="240" w:lineRule="auto"/>
        <w:ind w:firstLine="709"/>
        <w:jc w:val="both"/>
        <w:rPr>
          <w:rFonts w:ascii="Times New Roman" w:eastAsia="Times New Roman" w:hAnsi="Times New Roman" w:cs="Times New Roman"/>
          <w:sz w:val="24"/>
          <w:szCs w:val="24"/>
        </w:rPr>
      </w:pPr>
    </w:p>
    <w:sectPr w:rsidR="007A50BA" w:rsidRPr="000F1959" w:rsidSect="006F1334">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68" w:rsidRDefault="00247F68" w:rsidP="00A13401">
      <w:pPr>
        <w:spacing w:after="0" w:line="240" w:lineRule="auto"/>
      </w:pPr>
      <w:r>
        <w:separator/>
      </w:r>
    </w:p>
  </w:endnote>
  <w:endnote w:type="continuationSeparator" w:id="0">
    <w:p w:rsidR="00247F68" w:rsidRDefault="00247F68" w:rsidP="00A1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805796"/>
      <w:docPartObj>
        <w:docPartGallery w:val="Page Numbers (Bottom of Page)"/>
        <w:docPartUnique/>
      </w:docPartObj>
    </w:sdtPr>
    <w:sdtEndPr>
      <w:rPr>
        <w:sz w:val="24"/>
        <w:szCs w:val="24"/>
      </w:rPr>
    </w:sdtEndPr>
    <w:sdtContent>
      <w:p w:rsidR="00D84F4A" w:rsidRPr="004A2506" w:rsidRDefault="00D84F4A">
        <w:pPr>
          <w:pStyle w:val="af0"/>
          <w:jc w:val="center"/>
          <w:rPr>
            <w:sz w:val="24"/>
            <w:szCs w:val="24"/>
          </w:rPr>
        </w:pPr>
        <w:r w:rsidRPr="004A2506">
          <w:rPr>
            <w:sz w:val="24"/>
            <w:szCs w:val="24"/>
          </w:rPr>
          <w:fldChar w:fldCharType="begin"/>
        </w:r>
        <w:r w:rsidRPr="004A2506">
          <w:rPr>
            <w:sz w:val="24"/>
            <w:szCs w:val="24"/>
          </w:rPr>
          <w:instrText>PAGE   \* MERGEFORMAT</w:instrText>
        </w:r>
        <w:r w:rsidRPr="004A2506">
          <w:rPr>
            <w:sz w:val="24"/>
            <w:szCs w:val="24"/>
          </w:rPr>
          <w:fldChar w:fldCharType="separate"/>
        </w:r>
        <w:r w:rsidR="00164C1E">
          <w:rPr>
            <w:noProof/>
            <w:sz w:val="24"/>
            <w:szCs w:val="24"/>
          </w:rPr>
          <w:t>64</w:t>
        </w:r>
        <w:r w:rsidRPr="004A2506">
          <w:rPr>
            <w:sz w:val="24"/>
            <w:szCs w:val="24"/>
          </w:rPr>
          <w:fldChar w:fldCharType="end"/>
        </w:r>
      </w:p>
    </w:sdtContent>
  </w:sdt>
  <w:p w:rsidR="00D84F4A" w:rsidRDefault="00D84F4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68" w:rsidRDefault="00247F68" w:rsidP="00A13401">
      <w:pPr>
        <w:spacing w:after="0" w:line="240" w:lineRule="auto"/>
      </w:pPr>
      <w:r>
        <w:separator/>
      </w:r>
    </w:p>
  </w:footnote>
  <w:footnote w:type="continuationSeparator" w:id="0">
    <w:p w:rsidR="00247F68" w:rsidRDefault="00247F68" w:rsidP="00A134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1EE"/>
    <w:multiLevelType w:val="hybridMultilevel"/>
    <w:tmpl w:val="0576FD02"/>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15:restartNumberingAfterBreak="0">
    <w:nsid w:val="01C060D1"/>
    <w:multiLevelType w:val="hybridMultilevel"/>
    <w:tmpl w:val="1DAA5204"/>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2906AC6"/>
    <w:multiLevelType w:val="hybridMultilevel"/>
    <w:tmpl w:val="CC3CC620"/>
    <w:lvl w:ilvl="0" w:tplc="0C5A2D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2E1267A"/>
    <w:multiLevelType w:val="hybridMultilevel"/>
    <w:tmpl w:val="ACBC5448"/>
    <w:lvl w:ilvl="0" w:tplc="EA2EAD5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86F443C"/>
    <w:multiLevelType w:val="hybridMultilevel"/>
    <w:tmpl w:val="0DB4066C"/>
    <w:lvl w:ilvl="0" w:tplc="7D8CF48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9261624"/>
    <w:multiLevelType w:val="hybridMultilevel"/>
    <w:tmpl w:val="8896895A"/>
    <w:lvl w:ilvl="0" w:tplc="932A3D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E672E31"/>
    <w:multiLevelType w:val="hybridMultilevel"/>
    <w:tmpl w:val="A4D0397E"/>
    <w:lvl w:ilvl="0" w:tplc="7D8CF48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15:restartNumberingAfterBreak="0">
    <w:nsid w:val="0EA46981"/>
    <w:multiLevelType w:val="hybridMultilevel"/>
    <w:tmpl w:val="196EED20"/>
    <w:lvl w:ilvl="0" w:tplc="DFBE203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12AD1AEC"/>
    <w:multiLevelType w:val="hybridMultilevel"/>
    <w:tmpl w:val="D86A1372"/>
    <w:lvl w:ilvl="0" w:tplc="21B217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36950EE"/>
    <w:multiLevelType w:val="hybridMultilevel"/>
    <w:tmpl w:val="0E5E66B2"/>
    <w:lvl w:ilvl="0" w:tplc="5BC28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3D0B83"/>
    <w:multiLevelType w:val="hybridMultilevel"/>
    <w:tmpl w:val="C930E8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742DCB"/>
    <w:multiLevelType w:val="hybridMultilevel"/>
    <w:tmpl w:val="4208B774"/>
    <w:lvl w:ilvl="0" w:tplc="B4B2BA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57E3642"/>
    <w:multiLevelType w:val="hybridMultilevel"/>
    <w:tmpl w:val="AFC49C2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9429A6"/>
    <w:multiLevelType w:val="hybridMultilevel"/>
    <w:tmpl w:val="12A221E8"/>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4" w15:restartNumberingAfterBreak="0">
    <w:nsid w:val="1BBC3FAF"/>
    <w:multiLevelType w:val="hybridMultilevel"/>
    <w:tmpl w:val="354AB1E8"/>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15:restartNumberingAfterBreak="0">
    <w:nsid w:val="1DDE7371"/>
    <w:multiLevelType w:val="hybridMultilevel"/>
    <w:tmpl w:val="019658C6"/>
    <w:lvl w:ilvl="0" w:tplc="7D8CF48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205F1F82"/>
    <w:multiLevelType w:val="hybridMultilevel"/>
    <w:tmpl w:val="082CB8AC"/>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0B6023"/>
    <w:multiLevelType w:val="hybridMultilevel"/>
    <w:tmpl w:val="6A5E2FE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DFD6BEB"/>
    <w:multiLevelType w:val="hybridMultilevel"/>
    <w:tmpl w:val="5932282E"/>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44B5C48"/>
    <w:multiLevelType w:val="hybridMultilevel"/>
    <w:tmpl w:val="3BC8DEA8"/>
    <w:lvl w:ilvl="0" w:tplc="E42C1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46D7614"/>
    <w:multiLevelType w:val="hybridMultilevel"/>
    <w:tmpl w:val="01682E44"/>
    <w:lvl w:ilvl="0" w:tplc="D4B6D7A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7B29FB"/>
    <w:multiLevelType w:val="hybridMultilevel"/>
    <w:tmpl w:val="7848D708"/>
    <w:lvl w:ilvl="0" w:tplc="72F0C03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B821817"/>
    <w:multiLevelType w:val="hybridMultilevel"/>
    <w:tmpl w:val="A9C8E2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F6D7E88"/>
    <w:multiLevelType w:val="hybridMultilevel"/>
    <w:tmpl w:val="9DFA1054"/>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10F1ABB"/>
    <w:multiLevelType w:val="hybridMultilevel"/>
    <w:tmpl w:val="CCE8609A"/>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1F76DD5"/>
    <w:multiLevelType w:val="hybridMultilevel"/>
    <w:tmpl w:val="A2808828"/>
    <w:lvl w:ilvl="0" w:tplc="80C8D72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44B50410"/>
    <w:multiLevelType w:val="hybridMultilevel"/>
    <w:tmpl w:val="1ED065F6"/>
    <w:lvl w:ilvl="0" w:tplc="9B4E7B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6697365"/>
    <w:multiLevelType w:val="hybridMultilevel"/>
    <w:tmpl w:val="AB44D5BA"/>
    <w:lvl w:ilvl="0" w:tplc="F3EE9C32">
      <w:start w:val="8"/>
      <w:numFmt w:val="decimal"/>
      <w:lvlText w:val="%1."/>
      <w:lvlJc w:val="left"/>
      <w:pPr>
        <w:ind w:left="50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671330B"/>
    <w:multiLevelType w:val="hybridMultilevel"/>
    <w:tmpl w:val="4626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7E354A"/>
    <w:multiLevelType w:val="hybridMultilevel"/>
    <w:tmpl w:val="279E499A"/>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B96068D"/>
    <w:multiLevelType w:val="hybridMultilevel"/>
    <w:tmpl w:val="DB7491E8"/>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2" w15:restartNumberingAfterBreak="0">
    <w:nsid w:val="4BC92B9A"/>
    <w:multiLevelType w:val="hybridMultilevel"/>
    <w:tmpl w:val="BE0A24F2"/>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50B0302A"/>
    <w:multiLevelType w:val="hybridMultilevel"/>
    <w:tmpl w:val="4D1A3E5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B4C4191"/>
    <w:multiLevelType w:val="hybridMultilevel"/>
    <w:tmpl w:val="2FB23284"/>
    <w:lvl w:ilvl="0" w:tplc="5E60FA8E">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C0118D"/>
    <w:multiLevelType w:val="hybridMultilevel"/>
    <w:tmpl w:val="26389BAE"/>
    <w:lvl w:ilvl="0" w:tplc="5E60FA8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6" w15:restartNumberingAfterBreak="0">
    <w:nsid w:val="5F7C6511"/>
    <w:multiLevelType w:val="hybridMultilevel"/>
    <w:tmpl w:val="99747DF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0C65352"/>
    <w:multiLevelType w:val="hybridMultilevel"/>
    <w:tmpl w:val="2966ADE2"/>
    <w:lvl w:ilvl="0" w:tplc="F6D63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2454D3B"/>
    <w:multiLevelType w:val="hybridMultilevel"/>
    <w:tmpl w:val="7334087A"/>
    <w:lvl w:ilvl="0" w:tplc="8A36D74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3B67ABA"/>
    <w:multiLevelType w:val="hybridMultilevel"/>
    <w:tmpl w:val="1F960D4E"/>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15:restartNumberingAfterBreak="0">
    <w:nsid w:val="64276E8B"/>
    <w:multiLevelType w:val="hybridMultilevel"/>
    <w:tmpl w:val="34BA2150"/>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15:restartNumberingAfterBreak="0">
    <w:nsid w:val="651C1D86"/>
    <w:multiLevelType w:val="hybridMultilevel"/>
    <w:tmpl w:val="C54437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672783A"/>
    <w:multiLevelType w:val="hybridMultilevel"/>
    <w:tmpl w:val="185A7F5A"/>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3" w15:restartNumberingAfterBreak="0">
    <w:nsid w:val="66A4791F"/>
    <w:multiLevelType w:val="hybridMultilevel"/>
    <w:tmpl w:val="6582CABE"/>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4" w15:restartNumberingAfterBreak="0">
    <w:nsid w:val="67A3356A"/>
    <w:multiLevelType w:val="hybridMultilevel"/>
    <w:tmpl w:val="74F8F0E2"/>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69175842"/>
    <w:multiLevelType w:val="hybridMultilevel"/>
    <w:tmpl w:val="31A25924"/>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6" w15:restartNumberingAfterBreak="0">
    <w:nsid w:val="6CB9497A"/>
    <w:multiLevelType w:val="hybridMultilevel"/>
    <w:tmpl w:val="29642918"/>
    <w:lvl w:ilvl="0" w:tplc="BE507B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6D547EAB"/>
    <w:multiLevelType w:val="hybridMultilevel"/>
    <w:tmpl w:val="2BC6C874"/>
    <w:lvl w:ilvl="0" w:tplc="5E60FA8E">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8" w15:restartNumberingAfterBreak="0">
    <w:nsid w:val="6FA55552"/>
    <w:multiLevelType w:val="hybridMultilevel"/>
    <w:tmpl w:val="CD5613B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310718A"/>
    <w:multiLevelType w:val="hybridMultilevel"/>
    <w:tmpl w:val="019ABE30"/>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BE1280D"/>
    <w:multiLevelType w:val="hybridMultilevel"/>
    <w:tmpl w:val="4F000FB6"/>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43"/>
  </w:num>
  <w:num w:numId="4">
    <w:abstractNumId w:val="36"/>
  </w:num>
  <w:num w:numId="5">
    <w:abstractNumId w:val="15"/>
  </w:num>
  <w:num w:numId="6">
    <w:abstractNumId w:val="6"/>
  </w:num>
  <w:num w:numId="7">
    <w:abstractNumId w:val="4"/>
  </w:num>
  <w:num w:numId="8">
    <w:abstractNumId w:val="26"/>
  </w:num>
  <w:num w:numId="9">
    <w:abstractNumId w:val="10"/>
  </w:num>
  <w:num w:numId="10">
    <w:abstractNumId w:val="34"/>
  </w:num>
  <w:num w:numId="11">
    <w:abstractNumId w:val="0"/>
  </w:num>
  <w:num w:numId="12">
    <w:abstractNumId w:val="1"/>
  </w:num>
  <w:num w:numId="13">
    <w:abstractNumId w:val="32"/>
  </w:num>
  <w:num w:numId="14">
    <w:abstractNumId w:val="21"/>
  </w:num>
  <w:num w:numId="15">
    <w:abstractNumId w:val="47"/>
  </w:num>
  <w:num w:numId="16">
    <w:abstractNumId w:val="14"/>
  </w:num>
  <w:num w:numId="17">
    <w:abstractNumId w:val="42"/>
  </w:num>
  <w:num w:numId="18">
    <w:abstractNumId w:val="37"/>
  </w:num>
  <w:num w:numId="19">
    <w:abstractNumId w:val="41"/>
  </w:num>
  <w:num w:numId="20">
    <w:abstractNumId w:val="35"/>
  </w:num>
  <w:num w:numId="21">
    <w:abstractNumId w:val="16"/>
  </w:num>
  <w:num w:numId="22">
    <w:abstractNumId w:val="2"/>
  </w:num>
  <w:num w:numId="23">
    <w:abstractNumId w:val="46"/>
  </w:num>
  <w:num w:numId="24">
    <w:abstractNumId w:val="45"/>
  </w:num>
  <w:num w:numId="25">
    <w:abstractNumId w:val="11"/>
  </w:num>
  <w:num w:numId="26">
    <w:abstractNumId w:val="39"/>
  </w:num>
  <w:num w:numId="27">
    <w:abstractNumId w:val="13"/>
  </w:num>
  <w:num w:numId="28">
    <w:abstractNumId w:val="3"/>
  </w:num>
  <w:num w:numId="29">
    <w:abstractNumId w:val="31"/>
  </w:num>
  <w:num w:numId="30">
    <w:abstractNumId w:val="40"/>
  </w:num>
  <w:num w:numId="31">
    <w:abstractNumId w:val="38"/>
  </w:num>
  <w:num w:numId="32">
    <w:abstractNumId w:val="30"/>
  </w:num>
  <w:num w:numId="33">
    <w:abstractNumId w:val="49"/>
  </w:num>
  <w:num w:numId="34">
    <w:abstractNumId w:val="50"/>
  </w:num>
  <w:num w:numId="35">
    <w:abstractNumId w:val="17"/>
  </w:num>
  <w:num w:numId="36">
    <w:abstractNumId w:val="24"/>
  </w:num>
  <w:num w:numId="37">
    <w:abstractNumId w:val="18"/>
  </w:num>
  <w:num w:numId="38">
    <w:abstractNumId w:val="23"/>
  </w:num>
  <w:num w:numId="39">
    <w:abstractNumId w:val="33"/>
  </w:num>
  <w:num w:numId="40">
    <w:abstractNumId w:val="44"/>
  </w:num>
  <w:num w:numId="41">
    <w:abstractNumId w:val="48"/>
  </w:num>
  <w:num w:numId="42">
    <w:abstractNumId w:val="29"/>
  </w:num>
  <w:num w:numId="43">
    <w:abstractNumId w:val="22"/>
  </w:num>
  <w:num w:numId="44">
    <w:abstractNumId w:val="28"/>
  </w:num>
  <w:num w:numId="45">
    <w:abstractNumId w:val="9"/>
  </w:num>
  <w:num w:numId="46">
    <w:abstractNumId w:val="7"/>
  </w:num>
  <w:num w:numId="47">
    <w:abstractNumId w:val="20"/>
  </w:num>
  <w:num w:numId="48">
    <w:abstractNumId w:val="8"/>
  </w:num>
  <w:num w:numId="49">
    <w:abstractNumId w:val="12"/>
  </w:num>
  <w:num w:numId="50">
    <w:abstractNumId w:val="25"/>
  </w:num>
  <w:num w:numId="51">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001"/>
    <w:rsid w:val="000169B4"/>
    <w:rsid w:val="0003225C"/>
    <w:rsid w:val="00056AB6"/>
    <w:rsid w:val="0006113C"/>
    <w:rsid w:val="0006140B"/>
    <w:rsid w:val="000660BF"/>
    <w:rsid w:val="0006662F"/>
    <w:rsid w:val="0006746C"/>
    <w:rsid w:val="00070075"/>
    <w:rsid w:val="000A2EA8"/>
    <w:rsid w:val="000B019A"/>
    <w:rsid w:val="000D691E"/>
    <w:rsid w:val="000E6608"/>
    <w:rsid w:val="000F1959"/>
    <w:rsid w:val="000F7287"/>
    <w:rsid w:val="00113AA3"/>
    <w:rsid w:val="001303CB"/>
    <w:rsid w:val="00131BEA"/>
    <w:rsid w:val="001467A0"/>
    <w:rsid w:val="00164C1E"/>
    <w:rsid w:val="00175392"/>
    <w:rsid w:val="00195DCD"/>
    <w:rsid w:val="001B7C71"/>
    <w:rsid w:val="001C17CA"/>
    <w:rsid w:val="001F39EA"/>
    <w:rsid w:val="002065E1"/>
    <w:rsid w:val="0021308B"/>
    <w:rsid w:val="00247F68"/>
    <w:rsid w:val="00254DA3"/>
    <w:rsid w:val="0025570B"/>
    <w:rsid w:val="002831A2"/>
    <w:rsid w:val="002B320C"/>
    <w:rsid w:val="002C651E"/>
    <w:rsid w:val="002E2777"/>
    <w:rsid w:val="00330A80"/>
    <w:rsid w:val="00344C4A"/>
    <w:rsid w:val="00352872"/>
    <w:rsid w:val="00357634"/>
    <w:rsid w:val="00390E81"/>
    <w:rsid w:val="00391F5B"/>
    <w:rsid w:val="003C12E4"/>
    <w:rsid w:val="003E0AFF"/>
    <w:rsid w:val="003E346D"/>
    <w:rsid w:val="003F019A"/>
    <w:rsid w:val="004140F5"/>
    <w:rsid w:val="004A2506"/>
    <w:rsid w:val="004B6D16"/>
    <w:rsid w:val="004D4858"/>
    <w:rsid w:val="004D77A4"/>
    <w:rsid w:val="004E6F50"/>
    <w:rsid w:val="00520706"/>
    <w:rsid w:val="00537563"/>
    <w:rsid w:val="005946AD"/>
    <w:rsid w:val="005A7AB4"/>
    <w:rsid w:val="005D2CB7"/>
    <w:rsid w:val="00607C57"/>
    <w:rsid w:val="00626526"/>
    <w:rsid w:val="006276C9"/>
    <w:rsid w:val="006364DB"/>
    <w:rsid w:val="00636768"/>
    <w:rsid w:val="006530B6"/>
    <w:rsid w:val="0066132A"/>
    <w:rsid w:val="006B7A6C"/>
    <w:rsid w:val="006D6373"/>
    <w:rsid w:val="006F1334"/>
    <w:rsid w:val="006F2B43"/>
    <w:rsid w:val="006F699A"/>
    <w:rsid w:val="00700424"/>
    <w:rsid w:val="00733041"/>
    <w:rsid w:val="007629BF"/>
    <w:rsid w:val="00792046"/>
    <w:rsid w:val="007A0598"/>
    <w:rsid w:val="007A50BA"/>
    <w:rsid w:val="007A7BC2"/>
    <w:rsid w:val="007B116F"/>
    <w:rsid w:val="007B766A"/>
    <w:rsid w:val="007C1AD5"/>
    <w:rsid w:val="007F4BB0"/>
    <w:rsid w:val="0080691F"/>
    <w:rsid w:val="00835559"/>
    <w:rsid w:val="00836481"/>
    <w:rsid w:val="00844352"/>
    <w:rsid w:val="0086734C"/>
    <w:rsid w:val="00872001"/>
    <w:rsid w:val="00873DDB"/>
    <w:rsid w:val="00883A91"/>
    <w:rsid w:val="00894C7A"/>
    <w:rsid w:val="008A2A56"/>
    <w:rsid w:val="008B3530"/>
    <w:rsid w:val="008F5F5E"/>
    <w:rsid w:val="00944BD2"/>
    <w:rsid w:val="009709FA"/>
    <w:rsid w:val="00987C83"/>
    <w:rsid w:val="009F5FAD"/>
    <w:rsid w:val="00A13401"/>
    <w:rsid w:val="00A2137C"/>
    <w:rsid w:val="00A42CC1"/>
    <w:rsid w:val="00A66784"/>
    <w:rsid w:val="00A6725D"/>
    <w:rsid w:val="00AA3B2F"/>
    <w:rsid w:val="00AC0B63"/>
    <w:rsid w:val="00B23888"/>
    <w:rsid w:val="00B4449F"/>
    <w:rsid w:val="00BB716E"/>
    <w:rsid w:val="00BC5AC4"/>
    <w:rsid w:val="00BD4150"/>
    <w:rsid w:val="00BE09F4"/>
    <w:rsid w:val="00BE32E7"/>
    <w:rsid w:val="00BE401D"/>
    <w:rsid w:val="00BE443D"/>
    <w:rsid w:val="00BE6D27"/>
    <w:rsid w:val="00C572DB"/>
    <w:rsid w:val="00CA69BB"/>
    <w:rsid w:val="00CB38AF"/>
    <w:rsid w:val="00CE14DC"/>
    <w:rsid w:val="00D0569C"/>
    <w:rsid w:val="00D070AD"/>
    <w:rsid w:val="00D33C89"/>
    <w:rsid w:val="00D43DF4"/>
    <w:rsid w:val="00D8393A"/>
    <w:rsid w:val="00D84F4A"/>
    <w:rsid w:val="00DB4F07"/>
    <w:rsid w:val="00DB655D"/>
    <w:rsid w:val="00DC4901"/>
    <w:rsid w:val="00DD0D74"/>
    <w:rsid w:val="00DE4D47"/>
    <w:rsid w:val="00DF0A36"/>
    <w:rsid w:val="00E20936"/>
    <w:rsid w:val="00E719F7"/>
    <w:rsid w:val="00E842C4"/>
    <w:rsid w:val="00E96129"/>
    <w:rsid w:val="00EA2F0D"/>
    <w:rsid w:val="00EB5886"/>
    <w:rsid w:val="00EB76C9"/>
    <w:rsid w:val="00ED2D00"/>
    <w:rsid w:val="00EF278E"/>
    <w:rsid w:val="00F268E6"/>
    <w:rsid w:val="00F42EB4"/>
    <w:rsid w:val="00F444F7"/>
    <w:rsid w:val="00F724BC"/>
    <w:rsid w:val="00F74334"/>
    <w:rsid w:val="00F833C3"/>
    <w:rsid w:val="00F92B82"/>
    <w:rsid w:val="00FF4E8C"/>
    <w:rsid w:val="00FF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F38C278-6610-456C-BCD0-1B03B3EF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A2F0D"/>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qFormat/>
    <w:rsid w:val="00EA2F0D"/>
    <w:pPr>
      <w:keepNext/>
      <w:spacing w:after="0" w:line="240" w:lineRule="auto"/>
      <w:ind w:firstLine="720"/>
      <w:jc w:val="center"/>
      <w:outlineLvl w:val="1"/>
    </w:pPr>
    <w:rPr>
      <w:rFonts w:ascii="Times New Roman" w:eastAsia="Times New Roman" w:hAnsi="Times New Roman" w:cs="Times New Roman"/>
      <w:sz w:val="28"/>
      <w:szCs w:val="20"/>
      <w:lang w:eastAsia="ru-RU"/>
    </w:rPr>
  </w:style>
  <w:style w:type="paragraph" w:styleId="4">
    <w:name w:val="heading 4"/>
    <w:basedOn w:val="a"/>
    <w:next w:val="a"/>
    <w:link w:val="40"/>
    <w:unhideWhenUsed/>
    <w:qFormat/>
    <w:rsid w:val="007B766A"/>
    <w:pPr>
      <w:keepNext/>
      <w:tabs>
        <w:tab w:val="left" w:pos="708"/>
      </w:tabs>
      <w:snapToGrid w:val="0"/>
      <w:spacing w:after="0" w:line="240" w:lineRule="auto"/>
      <w:ind w:left="720" w:right="-74" w:firstLine="720"/>
      <w:jc w:val="both"/>
      <w:outlineLvl w:val="3"/>
    </w:pPr>
    <w:rPr>
      <w:rFonts w:ascii="Times New Roman" w:eastAsia="Times New Roman" w:hAnsi="Times New Roman" w:cs="Times New Roman"/>
      <w:b/>
      <w:bCs/>
      <w:sz w:val="28"/>
      <w:szCs w:val="20"/>
      <w:lang w:eastAsia="ru-RU"/>
    </w:rPr>
  </w:style>
  <w:style w:type="paragraph" w:styleId="6">
    <w:name w:val="heading 6"/>
    <w:basedOn w:val="a"/>
    <w:next w:val="a"/>
    <w:link w:val="60"/>
    <w:semiHidden/>
    <w:unhideWhenUsed/>
    <w:qFormat/>
    <w:rsid w:val="007B766A"/>
    <w:pPr>
      <w:keepNext/>
      <w:tabs>
        <w:tab w:val="left" w:pos="708"/>
      </w:tabs>
      <w:spacing w:after="0" w:line="24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EA2F0D"/>
    <w:pPr>
      <w:keepNext/>
      <w:spacing w:after="0" w:line="240" w:lineRule="auto"/>
      <w:jc w:val="center"/>
      <w:outlineLvl w:val="6"/>
    </w:pPr>
    <w:rPr>
      <w:rFonts w:ascii="Times New Roman" w:eastAsia="Times New Roman" w:hAnsi="Times New Roman" w:cs="Times New Roman"/>
      <w:b/>
      <w:sz w:val="32"/>
      <w:szCs w:val="20"/>
      <w:lang w:eastAsia="ru-RU"/>
    </w:rPr>
  </w:style>
  <w:style w:type="paragraph" w:styleId="8">
    <w:name w:val="heading 8"/>
    <w:basedOn w:val="a"/>
    <w:next w:val="a"/>
    <w:link w:val="80"/>
    <w:qFormat/>
    <w:rsid w:val="00EA2F0D"/>
    <w:pPr>
      <w:keepNext/>
      <w:spacing w:after="0" w:line="240" w:lineRule="auto"/>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EA2F0D"/>
    <w:pPr>
      <w:keepNext/>
      <w:spacing w:after="0" w:line="240" w:lineRule="auto"/>
      <w:ind w:left="1134" w:hanging="425"/>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A13401"/>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rsid w:val="00A13401"/>
    <w:rPr>
      <w:rFonts w:ascii="Calibri" w:eastAsia="Times New Roman" w:hAnsi="Calibri" w:cs="Times New Roman"/>
      <w:sz w:val="20"/>
      <w:szCs w:val="20"/>
      <w:lang w:eastAsia="ru-RU"/>
    </w:rPr>
  </w:style>
  <w:style w:type="character" w:styleId="a5">
    <w:name w:val="footnote reference"/>
    <w:unhideWhenUsed/>
    <w:rsid w:val="00A13401"/>
    <w:rPr>
      <w:vertAlign w:val="superscript"/>
    </w:rPr>
  </w:style>
  <w:style w:type="paragraph" w:customStyle="1" w:styleId="ReportMain">
    <w:name w:val="Report_Main"/>
    <w:basedOn w:val="a"/>
    <w:link w:val="ReportMain0"/>
    <w:rsid w:val="0066132A"/>
    <w:pPr>
      <w:spacing w:after="0" w:line="240" w:lineRule="auto"/>
    </w:pPr>
    <w:rPr>
      <w:rFonts w:ascii="Times New Roman" w:hAnsi="Times New Roman" w:cs="Times New Roman"/>
      <w:sz w:val="24"/>
    </w:rPr>
  </w:style>
  <w:style w:type="character" w:customStyle="1" w:styleId="ReportMain0">
    <w:name w:val="Report_Main Знак"/>
    <w:basedOn w:val="a0"/>
    <w:link w:val="ReportMain"/>
    <w:rsid w:val="0066132A"/>
    <w:rPr>
      <w:rFonts w:ascii="Times New Roman" w:hAnsi="Times New Roman" w:cs="Times New Roman"/>
      <w:sz w:val="24"/>
    </w:rPr>
  </w:style>
  <w:style w:type="paragraph" w:styleId="a6">
    <w:name w:val="Balloon Text"/>
    <w:basedOn w:val="a"/>
    <w:link w:val="a7"/>
    <w:uiPriority w:val="99"/>
    <w:unhideWhenUsed/>
    <w:rsid w:val="004140F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4140F5"/>
    <w:rPr>
      <w:rFonts w:ascii="Segoe UI" w:hAnsi="Segoe UI" w:cs="Segoe UI"/>
      <w:sz w:val="18"/>
      <w:szCs w:val="18"/>
    </w:rPr>
  </w:style>
  <w:style w:type="paragraph" w:styleId="a8">
    <w:name w:val="List Paragraph"/>
    <w:basedOn w:val="a"/>
    <w:uiPriority w:val="34"/>
    <w:qFormat/>
    <w:rsid w:val="004140F5"/>
    <w:pPr>
      <w:ind w:left="720"/>
      <w:contextualSpacing/>
    </w:pPr>
  </w:style>
  <w:style w:type="table" w:styleId="a9">
    <w:name w:val="Table Grid"/>
    <w:basedOn w:val="a1"/>
    <w:uiPriority w:val="59"/>
    <w:rsid w:val="008A2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A2F0D"/>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EA2F0D"/>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EA2F0D"/>
    <w:rPr>
      <w:rFonts w:ascii="Times New Roman" w:eastAsia="Times New Roman" w:hAnsi="Times New Roman" w:cs="Times New Roman"/>
      <w:b/>
      <w:sz w:val="32"/>
      <w:szCs w:val="20"/>
      <w:lang w:eastAsia="ru-RU"/>
    </w:rPr>
  </w:style>
  <w:style w:type="character" w:customStyle="1" w:styleId="80">
    <w:name w:val="Заголовок 8 Знак"/>
    <w:basedOn w:val="a0"/>
    <w:link w:val="8"/>
    <w:rsid w:val="00EA2F0D"/>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EA2F0D"/>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EA2F0D"/>
  </w:style>
  <w:style w:type="paragraph" w:styleId="aa">
    <w:name w:val="Body Text"/>
    <w:basedOn w:val="a"/>
    <w:link w:val="ab"/>
    <w:rsid w:val="00EA2F0D"/>
    <w:pPr>
      <w:spacing w:after="0" w:line="240" w:lineRule="auto"/>
    </w:pPr>
    <w:rPr>
      <w:rFonts w:ascii="Times New Roman" w:eastAsia="Times New Roman" w:hAnsi="Times New Roman" w:cs="Times New Roman"/>
      <w:b/>
      <w:sz w:val="32"/>
      <w:szCs w:val="20"/>
      <w:lang w:eastAsia="ru-RU"/>
    </w:rPr>
  </w:style>
  <w:style w:type="character" w:customStyle="1" w:styleId="ab">
    <w:name w:val="Основной текст Знак"/>
    <w:basedOn w:val="a0"/>
    <w:link w:val="aa"/>
    <w:rsid w:val="00EA2F0D"/>
    <w:rPr>
      <w:rFonts w:ascii="Times New Roman" w:eastAsia="Times New Roman" w:hAnsi="Times New Roman" w:cs="Times New Roman"/>
      <w:b/>
      <w:sz w:val="32"/>
      <w:szCs w:val="20"/>
      <w:lang w:eastAsia="ru-RU"/>
    </w:rPr>
  </w:style>
  <w:style w:type="paragraph" w:styleId="ac">
    <w:name w:val="Title"/>
    <w:basedOn w:val="a"/>
    <w:link w:val="ad"/>
    <w:qFormat/>
    <w:rsid w:val="00EA2F0D"/>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basedOn w:val="a0"/>
    <w:link w:val="ac"/>
    <w:rsid w:val="00EA2F0D"/>
    <w:rPr>
      <w:rFonts w:ascii="Times New Roman" w:eastAsia="Times New Roman" w:hAnsi="Times New Roman" w:cs="Times New Roman"/>
      <w:sz w:val="28"/>
      <w:szCs w:val="20"/>
      <w:lang w:eastAsia="ru-RU"/>
    </w:rPr>
  </w:style>
  <w:style w:type="paragraph" w:styleId="ae">
    <w:name w:val="Subtitle"/>
    <w:basedOn w:val="a"/>
    <w:link w:val="af"/>
    <w:qFormat/>
    <w:rsid w:val="00EA2F0D"/>
    <w:pPr>
      <w:spacing w:after="0" w:line="240" w:lineRule="auto"/>
      <w:ind w:hanging="142"/>
      <w:jc w:val="center"/>
    </w:pPr>
    <w:rPr>
      <w:rFonts w:ascii="Times New Roman" w:eastAsia="Times New Roman" w:hAnsi="Times New Roman" w:cs="Times New Roman"/>
      <w:sz w:val="28"/>
      <w:szCs w:val="20"/>
      <w:lang w:eastAsia="ru-RU"/>
    </w:rPr>
  </w:style>
  <w:style w:type="character" w:customStyle="1" w:styleId="af">
    <w:name w:val="Подзаголовок Знак"/>
    <w:basedOn w:val="a0"/>
    <w:link w:val="ae"/>
    <w:rsid w:val="00EA2F0D"/>
    <w:rPr>
      <w:rFonts w:ascii="Times New Roman" w:eastAsia="Times New Roman" w:hAnsi="Times New Roman" w:cs="Times New Roman"/>
      <w:sz w:val="28"/>
      <w:szCs w:val="20"/>
      <w:lang w:eastAsia="ru-RU"/>
    </w:rPr>
  </w:style>
  <w:style w:type="paragraph" w:styleId="21">
    <w:name w:val="Body Text Indent 2"/>
    <w:basedOn w:val="a"/>
    <w:link w:val="22"/>
    <w:rsid w:val="00EA2F0D"/>
    <w:pPr>
      <w:spacing w:after="0" w:line="240" w:lineRule="auto"/>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A2F0D"/>
    <w:rPr>
      <w:rFonts w:ascii="Times New Roman" w:eastAsia="Times New Roman" w:hAnsi="Times New Roman" w:cs="Times New Roman"/>
      <w:sz w:val="28"/>
      <w:szCs w:val="20"/>
      <w:lang w:eastAsia="ru-RU"/>
    </w:rPr>
  </w:style>
  <w:style w:type="paragraph" w:customStyle="1" w:styleId="ConsNormal">
    <w:name w:val="ConsNormal"/>
    <w:rsid w:val="00EA2F0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0">
    <w:name w:val="footer"/>
    <w:basedOn w:val="a"/>
    <w:link w:val="af1"/>
    <w:uiPriority w:val="99"/>
    <w:rsid w:val="00EA2F0D"/>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EA2F0D"/>
    <w:rPr>
      <w:rFonts w:ascii="Times New Roman" w:eastAsia="Times New Roman" w:hAnsi="Times New Roman" w:cs="Times New Roman"/>
      <w:sz w:val="20"/>
      <w:szCs w:val="20"/>
      <w:lang w:eastAsia="ru-RU"/>
    </w:rPr>
  </w:style>
  <w:style w:type="character" w:styleId="af2">
    <w:name w:val="page number"/>
    <w:basedOn w:val="a0"/>
    <w:rsid w:val="00EA2F0D"/>
  </w:style>
  <w:style w:type="paragraph" w:customStyle="1" w:styleId="middle">
    <w:name w:val="middle"/>
    <w:basedOn w:val="a"/>
    <w:rsid w:val="00EA2F0D"/>
    <w:pPr>
      <w:spacing w:before="100" w:beforeAutospacing="1" w:after="100" w:afterAutospacing="1" w:line="240" w:lineRule="auto"/>
    </w:pPr>
    <w:rPr>
      <w:rFonts w:ascii="Arial" w:eastAsia="Times New Roman" w:hAnsi="Arial" w:cs="Arial"/>
      <w:sz w:val="20"/>
      <w:szCs w:val="20"/>
      <w:lang w:eastAsia="ru-RU"/>
    </w:rPr>
  </w:style>
  <w:style w:type="character" w:styleId="af3">
    <w:name w:val="Hyperlink"/>
    <w:basedOn w:val="a0"/>
    <w:uiPriority w:val="99"/>
    <w:unhideWhenUsed/>
    <w:rsid w:val="00EA2F0D"/>
    <w:rPr>
      <w:color w:val="0000FF"/>
      <w:u w:val="single"/>
    </w:rPr>
  </w:style>
  <w:style w:type="character" w:styleId="af4">
    <w:name w:val="annotation reference"/>
    <w:basedOn w:val="a0"/>
    <w:uiPriority w:val="99"/>
    <w:rsid w:val="00EA2F0D"/>
    <w:rPr>
      <w:sz w:val="16"/>
      <w:szCs w:val="16"/>
    </w:rPr>
  </w:style>
  <w:style w:type="paragraph" w:styleId="af5">
    <w:name w:val="annotation text"/>
    <w:basedOn w:val="a"/>
    <w:link w:val="af6"/>
    <w:uiPriority w:val="99"/>
    <w:rsid w:val="00EA2F0D"/>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rsid w:val="00EA2F0D"/>
    <w:rPr>
      <w:rFonts w:ascii="Times New Roman" w:eastAsia="Times New Roman" w:hAnsi="Times New Roman" w:cs="Times New Roman"/>
      <w:sz w:val="20"/>
      <w:szCs w:val="20"/>
      <w:lang w:eastAsia="ru-RU"/>
    </w:rPr>
  </w:style>
  <w:style w:type="paragraph" w:styleId="af7">
    <w:name w:val="annotation subject"/>
    <w:basedOn w:val="af5"/>
    <w:next w:val="af5"/>
    <w:link w:val="af8"/>
    <w:rsid w:val="00EA2F0D"/>
    <w:rPr>
      <w:b/>
      <w:bCs/>
    </w:rPr>
  </w:style>
  <w:style w:type="character" w:customStyle="1" w:styleId="af8">
    <w:name w:val="Тема примечания Знак"/>
    <w:basedOn w:val="af6"/>
    <w:link w:val="af7"/>
    <w:rsid w:val="00EA2F0D"/>
    <w:rPr>
      <w:rFonts w:ascii="Times New Roman" w:eastAsia="Times New Roman" w:hAnsi="Times New Roman" w:cs="Times New Roman"/>
      <w:b/>
      <w:bCs/>
      <w:sz w:val="20"/>
      <w:szCs w:val="20"/>
      <w:lang w:eastAsia="ru-RU"/>
    </w:rPr>
  </w:style>
  <w:style w:type="paragraph" w:styleId="af9">
    <w:name w:val="Body Text Indent"/>
    <w:basedOn w:val="a"/>
    <w:link w:val="afa"/>
    <w:rsid w:val="00EA2F0D"/>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rsid w:val="00EA2F0D"/>
    <w:rPr>
      <w:rFonts w:ascii="Times New Roman" w:eastAsia="Times New Roman" w:hAnsi="Times New Roman" w:cs="Times New Roman"/>
      <w:sz w:val="20"/>
      <w:szCs w:val="20"/>
      <w:lang w:eastAsia="ru-RU"/>
    </w:rPr>
  </w:style>
  <w:style w:type="table" w:customStyle="1" w:styleId="12">
    <w:name w:val="Сетка таблицы1"/>
    <w:basedOn w:val="a1"/>
    <w:next w:val="a9"/>
    <w:uiPriority w:val="59"/>
    <w:rsid w:val="002831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4A2506"/>
    <w:pPr>
      <w:tabs>
        <w:tab w:val="center" w:pos="4677"/>
        <w:tab w:val="right" w:pos="9355"/>
      </w:tabs>
      <w:spacing w:after="0" w:line="240" w:lineRule="auto"/>
    </w:pPr>
  </w:style>
  <w:style w:type="character" w:customStyle="1" w:styleId="afc">
    <w:name w:val="Верхний колонтитул Знак"/>
    <w:basedOn w:val="a0"/>
    <w:link w:val="afb"/>
    <w:uiPriority w:val="99"/>
    <w:rsid w:val="004A2506"/>
  </w:style>
  <w:style w:type="table" w:customStyle="1" w:styleId="110">
    <w:name w:val="Сетка таблицы11"/>
    <w:basedOn w:val="a1"/>
    <w:next w:val="a9"/>
    <w:uiPriority w:val="39"/>
    <w:rsid w:val="009709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Основной текст6"/>
    <w:basedOn w:val="a"/>
    <w:rsid w:val="00BE09F4"/>
    <w:pPr>
      <w:widowControl w:val="0"/>
      <w:shd w:val="clear" w:color="auto" w:fill="FFFFFF"/>
      <w:spacing w:after="0" w:line="0" w:lineRule="atLeast"/>
      <w:ind w:hanging="1800"/>
      <w:jc w:val="both"/>
    </w:pPr>
    <w:rPr>
      <w:rFonts w:ascii="Times New Roman" w:eastAsia="Times New Roman" w:hAnsi="Times New Roman" w:cs="Times New Roman"/>
      <w:lang w:eastAsia="ru-RU" w:bidi="ru-RU"/>
    </w:rPr>
  </w:style>
  <w:style w:type="character" w:customStyle="1" w:styleId="afd">
    <w:name w:val="Основной текст + Полужирный"/>
    <w:rsid w:val="00BE09F4"/>
    <w:rPr>
      <w:rFonts w:ascii="Times New Roman" w:eastAsia="Times New Roman" w:hAnsi="Times New Roman" w:cs="Times New Roman" w:hint="default"/>
      <w:b/>
      <w:bCs/>
      <w:color w:val="000000"/>
      <w:spacing w:val="0"/>
      <w:w w:val="100"/>
      <w:position w:val="0"/>
      <w:sz w:val="22"/>
      <w:szCs w:val="22"/>
      <w:shd w:val="clear" w:color="auto" w:fill="FFFFFF"/>
      <w:lang w:val="ru-RU" w:eastAsia="ru-RU" w:bidi="ru-RU"/>
    </w:rPr>
  </w:style>
  <w:style w:type="paragraph" w:styleId="23">
    <w:name w:val="Body Text 2"/>
    <w:basedOn w:val="a"/>
    <w:link w:val="24"/>
    <w:unhideWhenUsed/>
    <w:rsid w:val="007B766A"/>
    <w:pPr>
      <w:spacing w:after="120" w:line="480" w:lineRule="auto"/>
    </w:pPr>
  </w:style>
  <w:style w:type="character" w:customStyle="1" w:styleId="24">
    <w:name w:val="Основной текст 2 Знак"/>
    <w:basedOn w:val="a0"/>
    <w:link w:val="23"/>
    <w:rsid w:val="007B766A"/>
  </w:style>
  <w:style w:type="character" w:customStyle="1" w:styleId="40">
    <w:name w:val="Заголовок 4 Знак"/>
    <w:basedOn w:val="a0"/>
    <w:link w:val="4"/>
    <w:rsid w:val="007B766A"/>
    <w:rPr>
      <w:rFonts w:ascii="Times New Roman" w:eastAsia="Times New Roman" w:hAnsi="Times New Roman" w:cs="Times New Roman"/>
      <w:b/>
      <w:bCs/>
      <w:sz w:val="28"/>
      <w:szCs w:val="20"/>
      <w:lang w:eastAsia="ru-RU"/>
    </w:rPr>
  </w:style>
  <w:style w:type="character" w:customStyle="1" w:styleId="60">
    <w:name w:val="Заголовок 6 Знак"/>
    <w:basedOn w:val="a0"/>
    <w:link w:val="6"/>
    <w:semiHidden/>
    <w:rsid w:val="007B766A"/>
    <w:rPr>
      <w:rFonts w:ascii="Times New Roman" w:eastAsia="Times New Roman" w:hAnsi="Times New Roman" w:cs="Times New Roman"/>
      <w:sz w:val="28"/>
      <w:szCs w:val="20"/>
      <w:lang w:eastAsia="ru-RU"/>
    </w:rPr>
  </w:style>
  <w:style w:type="numbering" w:customStyle="1" w:styleId="25">
    <w:name w:val="Нет списка2"/>
    <w:next w:val="a2"/>
    <w:uiPriority w:val="99"/>
    <w:semiHidden/>
    <w:unhideWhenUsed/>
    <w:rsid w:val="007B7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7760">
      <w:bodyDiv w:val="1"/>
      <w:marLeft w:val="0"/>
      <w:marRight w:val="0"/>
      <w:marTop w:val="0"/>
      <w:marBottom w:val="0"/>
      <w:divBdr>
        <w:top w:val="none" w:sz="0" w:space="0" w:color="auto"/>
        <w:left w:val="none" w:sz="0" w:space="0" w:color="auto"/>
        <w:bottom w:val="none" w:sz="0" w:space="0" w:color="auto"/>
        <w:right w:val="none" w:sz="0" w:space="0" w:color="auto"/>
      </w:divBdr>
    </w:div>
    <w:div w:id="155257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b1aew.xn--p1ai/upload/site1/document_file/DOKLAD.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FFEF8-0AC1-4845-B9B7-CC50F120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25044</Words>
  <Characters>142756</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4</cp:revision>
  <cp:lastPrinted>2019-11-27T03:53:00Z</cp:lastPrinted>
  <dcterms:created xsi:type="dcterms:W3CDTF">2022-01-12T07:48:00Z</dcterms:created>
  <dcterms:modified xsi:type="dcterms:W3CDTF">2022-01-12T07:49:00Z</dcterms:modified>
</cp:coreProperties>
</file>