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8A1CB5">
        <w:rPr>
          <w:i/>
          <w:sz w:val="24"/>
        </w:rPr>
        <w:t>Б.1.</w:t>
      </w:r>
      <w:r w:rsidR="00372822">
        <w:rPr>
          <w:i/>
          <w:sz w:val="24"/>
        </w:rPr>
        <w:t xml:space="preserve">В.ДВ.7.2 </w:t>
      </w:r>
      <w:proofErr w:type="spellStart"/>
      <w:r w:rsidR="00372822">
        <w:rPr>
          <w:i/>
          <w:sz w:val="24"/>
        </w:rPr>
        <w:t>Валеология</w:t>
      </w:r>
      <w:proofErr w:type="spellEnd"/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EE0260">
        <w:rPr>
          <w:sz w:val="24"/>
        </w:rPr>
        <w:t>201</w:t>
      </w:r>
      <w:r w:rsidR="00D335F4">
        <w:rPr>
          <w:sz w:val="24"/>
        </w:rPr>
        <w:t>8</w:t>
      </w:r>
    </w:p>
    <w:p w:rsidR="008D4D99" w:rsidRDefault="00372822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proofErr w:type="spellStart"/>
      <w:r>
        <w:rPr>
          <w:sz w:val="28"/>
        </w:rPr>
        <w:lastRenderedPageBreak/>
        <w:t>Валеология</w:t>
      </w:r>
      <w:proofErr w:type="spellEnd"/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 xml:space="preserve">. </w:t>
      </w:r>
      <w:proofErr w:type="spellStart"/>
      <w:r w:rsidR="008D4D99">
        <w:rPr>
          <w:sz w:val="28"/>
          <w:szCs w:val="20"/>
        </w:rPr>
        <w:t>и</w:t>
      </w:r>
      <w:r w:rsidR="00212FA0">
        <w:rPr>
          <w:sz w:val="28"/>
          <w:szCs w:val="20"/>
        </w:rPr>
        <w:t>н-т</w:t>
      </w:r>
      <w:proofErr w:type="spellEnd"/>
      <w:r w:rsidR="00212FA0">
        <w:rPr>
          <w:sz w:val="28"/>
          <w:szCs w:val="20"/>
        </w:rPr>
        <w:t xml:space="preserve">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EE0260">
        <w:rPr>
          <w:sz w:val="28"/>
          <w:szCs w:val="20"/>
        </w:rPr>
        <w:t>201</w:t>
      </w:r>
      <w:r w:rsidR="00D335F4">
        <w:rPr>
          <w:sz w:val="28"/>
          <w:szCs w:val="20"/>
        </w:rPr>
        <w:t>8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EE0260">
        <w:rPr>
          <w:rFonts w:ascii="Times New Roman" w:hAnsi="Times New Roman" w:cs="Times New Roman"/>
          <w:sz w:val="28"/>
          <w:szCs w:val="28"/>
        </w:rPr>
        <w:t>201</w:t>
      </w:r>
      <w:r w:rsidR="00D335F4">
        <w:rPr>
          <w:rFonts w:ascii="Times New Roman" w:hAnsi="Times New Roman" w:cs="Times New Roman"/>
          <w:sz w:val="28"/>
          <w:szCs w:val="28"/>
        </w:rPr>
        <w:t>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F72DC5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8A1CB5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8A1CB5">
        <w:rPr>
          <w:rFonts w:cstheme="minorBidi"/>
          <w:sz w:val="28"/>
          <w:szCs w:val="28"/>
        </w:rPr>
        <w:t>Педагогическое образование.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8A1CB5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8A1CB5">
        <w:rPr>
          <w:rFonts w:ascii="Times New Roman" w:hAnsi="Times New Roman" w:cs="Times New Roman"/>
          <w:sz w:val="32"/>
          <w:szCs w:val="28"/>
        </w:rPr>
        <w:t>«</w:t>
      </w:r>
      <w:r w:rsidR="008A1CB5" w:rsidRPr="008A1CB5">
        <w:rPr>
          <w:rFonts w:ascii="Times New Roman" w:hAnsi="Times New Roman" w:cs="Times New Roman"/>
          <w:sz w:val="28"/>
        </w:rPr>
        <w:t>Б.1.</w:t>
      </w:r>
      <w:r w:rsidR="00372822">
        <w:rPr>
          <w:rFonts w:ascii="Times New Roman" w:hAnsi="Times New Roman" w:cs="Times New Roman"/>
          <w:sz w:val="28"/>
        </w:rPr>
        <w:t xml:space="preserve">В.ДВ.7.2 </w:t>
      </w:r>
      <w:proofErr w:type="spellStart"/>
      <w:r w:rsidR="00372822">
        <w:rPr>
          <w:rFonts w:ascii="Times New Roman" w:hAnsi="Times New Roman" w:cs="Times New Roman"/>
          <w:sz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sz w:val="32"/>
          <w:szCs w:val="28"/>
        </w:rPr>
        <w:t>»</w:t>
      </w:r>
      <w:r w:rsidR="00212FA0" w:rsidRPr="008A1CB5">
        <w:rPr>
          <w:rFonts w:ascii="Times New Roman" w:hAnsi="Times New Roman" w:cs="Times New Roman"/>
          <w:sz w:val="32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72822" w:rsidRDefault="00372822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8A1C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A1CB5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357BC" w:rsidRDefault="00650BE3" w:rsidP="00D357BC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35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D357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57BC" w:rsidRPr="00372822" w:rsidRDefault="00D357BC" w:rsidP="00372822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372822">
        <w:rPr>
          <w:b/>
          <w:sz w:val="28"/>
          <w:szCs w:val="28"/>
        </w:rPr>
        <w:t xml:space="preserve">Цель (цели) </w:t>
      </w:r>
      <w:r w:rsidRPr="00372822">
        <w:rPr>
          <w:sz w:val="28"/>
          <w:szCs w:val="28"/>
        </w:rPr>
        <w:t>освоения дисциплины:</w:t>
      </w:r>
    </w:p>
    <w:p w:rsidR="00372822" w:rsidRPr="00372822" w:rsidRDefault="00372822" w:rsidP="00372822">
      <w:pPr>
        <w:widowControl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822">
        <w:rPr>
          <w:rFonts w:ascii="Times New Roman" w:hAnsi="Times New Roman" w:cs="Times New Roman"/>
          <w:color w:val="000000"/>
          <w:sz w:val="28"/>
          <w:szCs w:val="28"/>
        </w:rPr>
        <w:t xml:space="preserve">наряду с учебными дисциплинами гуманитарного цикла дать студентам необходимый объем знаний, навыков и умений в области гигиены и медицины, системно изложить знания о человеке, гигиенических факторах, оказывающих существенное влияние на психическое, физическое и социальное развитие личности человека, в том числе  </w:t>
      </w:r>
      <w:r w:rsidRPr="00372822">
        <w:rPr>
          <w:rFonts w:ascii="Times New Roman" w:hAnsi="Times New Roman" w:cs="Times New Roman"/>
          <w:sz w:val="28"/>
          <w:szCs w:val="28"/>
        </w:rPr>
        <w:t>при проектировании индивидуальных образовательных маршрутов обучающихся.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D357BC">
        <w:rPr>
          <w:b/>
          <w:sz w:val="28"/>
          <w:szCs w:val="28"/>
        </w:rPr>
        <w:t xml:space="preserve">Задачи: 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у студентов знаний о методах оценки количества и качества здоровья человека;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развитие положительных мотиваций сохранения и укрепления собственного здоровья студентов через овладение принципами здорового образа жизни;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представления о наиболее распространенных болезнях и возможностях их предупреждения;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372822">
        <w:rPr>
          <w:sz w:val="28"/>
        </w:rPr>
        <w:t>5</w:t>
      </w:r>
      <w:r w:rsidR="006E3188" w:rsidRPr="006E3188">
        <w:rPr>
          <w:sz w:val="28"/>
        </w:rPr>
        <w:t xml:space="preserve"> зачетны</w:t>
      </w:r>
      <w:r w:rsidR="00372822">
        <w:rPr>
          <w:sz w:val="28"/>
        </w:rPr>
        <w:t>х</w:t>
      </w:r>
      <w:r w:rsidR="009372E5">
        <w:rPr>
          <w:sz w:val="28"/>
        </w:rPr>
        <w:t xml:space="preserve"> единиц</w:t>
      </w:r>
      <w:r w:rsidR="006E3188" w:rsidRPr="006E3188">
        <w:rPr>
          <w:sz w:val="28"/>
        </w:rPr>
        <w:t xml:space="preserve"> (1</w:t>
      </w:r>
      <w:r w:rsidR="00372822">
        <w:rPr>
          <w:sz w:val="28"/>
        </w:rPr>
        <w:t xml:space="preserve">80 </w:t>
      </w:r>
      <w:r w:rsidR="006E3188" w:rsidRPr="006E3188">
        <w:rPr>
          <w:sz w:val="28"/>
        </w:rPr>
        <w:t>академических часов).</w:t>
      </w:r>
    </w:p>
    <w:tbl>
      <w:tblPr>
        <w:tblW w:w="1006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6663"/>
        <w:gridCol w:w="1134"/>
        <w:gridCol w:w="1417"/>
        <w:gridCol w:w="851"/>
      </w:tblGrid>
      <w:tr w:rsidR="00372822" w:rsidRPr="00386E81" w:rsidTr="00372822">
        <w:trPr>
          <w:tblHeader/>
        </w:trPr>
        <w:tc>
          <w:tcPr>
            <w:tcW w:w="6663" w:type="dxa"/>
            <w:vMerge w:val="restart"/>
            <w:shd w:val="clear" w:color="auto" w:fill="auto"/>
            <w:vAlign w:val="center"/>
          </w:tcPr>
          <w:p w:rsidR="00372822" w:rsidRPr="00242B47" w:rsidRDefault="00372822" w:rsidP="00372822">
            <w:pPr>
              <w:pStyle w:val="ReportMain"/>
              <w:widowControl w:val="0"/>
              <w:ind w:left="-567"/>
              <w:jc w:val="center"/>
            </w:pPr>
            <w:r w:rsidRPr="00242B47">
              <w:t>Вид работы</w:t>
            </w:r>
          </w:p>
        </w:tc>
        <w:tc>
          <w:tcPr>
            <w:tcW w:w="3402" w:type="dxa"/>
            <w:gridSpan w:val="3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 w:rsidRPr="00242B47">
              <w:t xml:space="preserve"> Трудоемкость,</w:t>
            </w:r>
          </w:p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 w:rsidRPr="00242B47">
              <w:t>академических часов</w:t>
            </w:r>
          </w:p>
        </w:tc>
      </w:tr>
      <w:tr w:rsidR="00372822" w:rsidRPr="00386E81" w:rsidTr="00372822">
        <w:trPr>
          <w:tblHeader/>
        </w:trPr>
        <w:tc>
          <w:tcPr>
            <w:tcW w:w="6663" w:type="dxa"/>
            <w:vMerge/>
            <w:shd w:val="clear" w:color="auto" w:fill="auto"/>
            <w:vAlign w:val="center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 xml:space="preserve">4 </w:t>
            </w:r>
            <w:r w:rsidRPr="00242B47">
              <w:t>семестр</w:t>
            </w:r>
          </w:p>
        </w:tc>
        <w:tc>
          <w:tcPr>
            <w:tcW w:w="1417" w:type="dxa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 xml:space="preserve">5 </w:t>
            </w:r>
            <w:r w:rsidRPr="00242B47">
              <w:t>семестр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 w:rsidRPr="00242B47">
              <w:t>всего</w:t>
            </w:r>
          </w:p>
        </w:tc>
      </w:tr>
      <w:tr w:rsidR="00372822" w:rsidRPr="00386E81" w:rsidTr="00372822">
        <w:tc>
          <w:tcPr>
            <w:tcW w:w="6663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rPr>
                <w:b/>
              </w:rPr>
            </w:pPr>
            <w:r w:rsidRPr="00242B47">
              <w:rPr>
                <w:b/>
              </w:rPr>
              <w:t>Общая трудоёмкость</w:t>
            </w:r>
          </w:p>
        </w:tc>
        <w:tc>
          <w:tcPr>
            <w:tcW w:w="1134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7" w:type="dxa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 w:rsidRPr="00242B47">
              <w:rPr>
                <w:b/>
              </w:rPr>
              <w:t>1</w:t>
            </w:r>
            <w:r>
              <w:rPr>
                <w:b/>
              </w:rPr>
              <w:t>80</w:t>
            </w:r>
          </w:p>
        </w:tc>
      </w:tr>
      <w:tr w:rsidR="00372822" w:rsidRPr="00386E81" w:rsidTr="00372822">
        <w:tc>
          <w:tcPr>
            <w:tcW w:w="6663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rPr>
                <w:b/>
              </w:rPr>
            </w:pPr>
            <w:r w:rsidRPr="00242B47">
              <w:rPr>
                <w:b/>
              </w:rPr>
              <w:t>Контактная работа:</w:t>
            </w:r>
          </w:p>
        </w:tc>
        <w:tc>
          <w:tcPr>
            <w:tcW w:w="1134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372822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851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42B47">
              <w:rPr>
                <w:b/>
              </w:rPr>
              <w:t>,25</w:t>
            </w:r>
          </w:p>
        </w:tc>
      </w:tr>
      <w:tr w:rsidR="00372822" w:rsidRPr="00386E81" w:rsidTr="00372822">
        <w:tc>
          <w:tcPr>
            <w:tcW w:w="6663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</w:pPr>
            <w:r w:rsidRPr="00242B47">
              <w:t>Лекции (Л)</w:t>
            </w:r>
          </w:p>
        </w:tc>
        <w:tc>
          <w:tcPr>
            <w:tcW w:w="1134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72822" w:rsidRDefault="00372822" w:rsidP="000B54D1">
            <w:pPr>
              <w:pStyle w:val="ReportMain"/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>4</w:t>
            </w:r>
          </w:p>
        </w:tc>
      </w:tr>
      <w:tr w:rsidR="00372822" w:rsidRPr="00386E81" w:rsidTr="00372822">
        <w:tc>
          <w:tcPr>
            <w:tcW w:w="6663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</w:pPr>
            <w:r w:rsidRPr="00242B47">
              <w:t>Практические занятия (ПЗ)</w:t>
            </w:r>
          </w:p>
        </w:tc>
        <w:tc>
          <w:tcPr>
            <w:tcW w:w="1134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72822" w:rsidRDefault="00372822" w:rsidP="000B54D1">
            <w:pPr>
              <w:pStyle w:val="ReportMain"/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>4</w:t>
            </w:r>
          </w:p>
        </w:tc>
      </w:tr>
      <w:tr w:rsidR="00372822" w:rsidRPr="00386E81" w:rsidTr="00372822"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</w:pPr>
            <w:r w:rsidRPr="00242B47">
              <w:t>Промежуточная аттестация (зачет, экзамен)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>0,25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 w:rsidRPr="00242B47">
              <w:t>0,25</w:t>
            </w:r>
          </w:p>
        </w:tc>
      </w:tr>
      <w:tr w:rsidR="00372822" w:rsidRPr="00386E81" w:rsidTr="00372822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rPr>
                <w:b/>
              </w:rPr>
            </w:pPr>
            <w:r w:rsidRPr="00242B47">
              <w:rPr>
                <w:b/>
              </w:rPr>
              <w:t>Самостоятельная работа: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tabs>
                <w:tab w:val="left" w:pos="375"/>
                <w:tab w:val="center" w:pos="657"/>
              </w:tabs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17" w:type="dxa"/>
            <w:tcBorders>
              <w:bottom w:val="nil"/>
            </w:tcBorders>
          </w:tcPr>
          <w:p w:rsidR="00372822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103,75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171</w:t>
            </w:r>
            <w:r w:rsidRPr="00242B47">
              <w:rPr>
                <w:b/>
              </w:rPr>
              <w:t>,75</w:t>
            </w:r>
          </w:p>
        </w:tc>
      </w:tr>
      <w:tr w:rsidR="00372822" w:rsidRPr="00386E81" w:rsidTr="00372822">
        <w:tc>
          <w:tcPr>
            <w:tcW w:w="6663" w:type="dxa"/>
            <w:tcBorders>
              <w:top w:val="nil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rPr>
                <w:i/>
              </w:rPr>
            </w:pPr>
            <w:r w:rsidRPr="00242B47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372822" w:rsidRPr="00242B47" w:rsidRDefault="00372822" w:rsidP="000B54D1">
            <w:pPr>
              <w:pStyle w:val="ReportMain"/>
              <w:widowControl w:val="0"/>
              <w:rPr>
                <w:i/>
              </w:rPr>
            </w:pPr>
            <w:r w:rsidRPr="00242B47"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372822" w:rsidRPr="00386E81" w:rsidTr="00372822">
        <w:tc>
          <w:tcPr>
            <w:tcW w:w="6663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rPr>
                <w:b/>
              </w:rPr>
            </w:pPr>
            <w:r w:rsidRPr="00242B47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134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 w:rsidRPr="00242B47">
              <w:rPr>
                <w:b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BC" w:rsidRDefault="00D357BC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</w:t>
      </w:r>
      <w:r w:rsidRPr="00A17897">
        <w:rPr>
          <w:sz w:val="28"/>
          <w:szCs w:val="28"/>
        </w:rPr>
        <w:lastRenderedPageBreak/>
        <w:t xml:space="preserve">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Default="00650BE3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357BC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BC" w:rsidRPr="008A1CB5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A1CB5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A1CB5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A1CB5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A1CB5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proofErr w:type="spellStart"/>
      <w:r w:rsidR="008A1CB5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proofErr w:type="spellEnd"/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</w:t>
      </w:r>
      <w:proofErr w:type="spell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контент-анализ</w:t>
      </w:r>
      <w:proofErr w:type="spell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если он глубоко, прочно и твердо знает программный материал курса, четко и логически излагает его, правильно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36EC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физиологические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36EC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двигательный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Помощь при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>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8A1CB5" w:rsidRDefault="005F1556" w:rsidP="008A1CB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8A1CB5" w:rsidRDefault="005F1556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8A1CB5" w:rsidRPr="008A1CB5" w:rsidRDefault="008A1CB5" w:rsidP="008A1CB5">
      <w:pPr>
        <w:pStyle w:val="ReportMain"/>
        <w:spacing w:line="360" w:lineRule="auto"/>
        <w:ind w:left="-567" w:firstLine="567"/>
        <w:jc w:val="both"/>
        <w:outlineLvl w:val="1"/>
        <w:rPr>
          <w:bCs/>
          <w:sz w:val="28"/>
          <w:szCs w:val="28"/>
        </w:rPr>
      </w:pPr>
      <w:r w:rsidRPr="008A1CB5">
        <w:rPr>
          <w:bCs/>
          <w:sz w:val="28"/>
          <w:szCs w:val="28"/>
        </w:rPr>
        <w:t xml:space="preserve">- 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, Э.Н. </w:t>
      </w:r>
      <w:proofErr w:type="spellStart"/>
      <w:r w:rsidRPr="008A1CB5">
        <w:rPr>
          <w:bCs/>
          <w:sz w:val="28"/>
          <w:szCs w:val="28"/>
        </w:rPr>
        <w:t>Валеология</w:t>
      </w:r>
      <w:proofErr w:type="spellEnd"/>
      <w:proofErr w:type="gramStart"/>
      <w:r w:rsidRPr="008A1CB5">
        <w:rPr>
          <w:bCs/>
          <w:sz w:val="28"/>
          <w:szCs w:val="28"/>
        </w:rPr>
        <w:t> :</w:t>
      </w:r>
      <w:proofErr w:type="gramEnd"/>
      <w:r w:rsidRPr="008A1CB5">
        <w:rPr>
          <w:bCs/>
          <w:sz w:val="28"/>
          <w:szCs w:val="28"/>
        </w:rPr>
        <w:t xml:space="preserve"> учебник / Э.Н. 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. - 9-е изд. - Москва : Издательство «Флинта», 2011. - 448 с. - ISBN 978-5-89349-329-0</w:t>
      </w:r>
      <w:proofErr w:type="gramStart"/>
      <w:r w:rsidRPr="008A1CB5">
        <w:rPr>
          <w:bCs/>
          <w:sz w:val="28"/>
          <w:szCs w:val="28"/>
        </w:rPr>
        <w:t xml:space="preserve"> ;</w:t>
      </w:r>
      <w:proofErr w:type="gramEnd"/>
      <w:r w:rsidRPr="008A1CB5">
        <w:rPr>
          <w:bCs/>
          <w:sz w:val="28"/>
          <w:szCs w:val="28"/>
        </w:rPr>
        <w:t xml:space="preserve"> То же [Электронный ресурс]. - Режим доступа: </w:t>
      </w:r>
      <w:hyperlink r:id="rId8" w:history="1">
        <w:r w:rsidRPr="008A1CB5">
          <w:rPr>
            <w:rStyle w:val="ac"/>
            <w:sz w:val="28"/>
            <w:szCs w:val="28"/>
          </w:rPr>
          <w:t>http://biblioclub.ru/index.php?page=book&amp;id=79501</w:t>
        </w:r>
      </w:hyperlink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5.2 Дополнительная литература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. Здоровый образ жизни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> [Текст]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учеб / В. И. Дубровский.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RETORIKA-A, 2001. - 560 с.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ил. -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.: с. 555-556. - ISBN 9984-670-97-Х; 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, Э. Н.  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/ Э. Н.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>.- 6-е изд..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Флинта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Наука, 2008. - 414 с - ISBN 978-5-89349-329-0. - ISBN 978-5-02-013095-1;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>Нормальная физиология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учебник : в 2 ч. / А.И.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, А.А. Семенович, В.А.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и др. ; под ред. А.И.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школа, 2014. - Ч. 2. - 608 с. : ил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схем., табл. -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в кн. - ISBN 978-985-06-2038-5 (ч. 2). - ISBN 978-985-06-2339-3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9" w:history="1">
        <w:r w:rsidRPr="008A1CB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8A1CB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lastRenderedPageBreak/>
        <w:t>5.3 Периодические издания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b/>
          <w:sz w:val="28"/>
          <w:szCs w:val="28"/>
        </w:rPr>
        <w:t xml:space="preserve">- </w:t>
      </w:r>
      <w:r w:rsidRPr="008A1CB5">
        <w:rPr>
          <w:sz w:val="28"/>
          <w:szCs w:val="28"/>
        </w:rPr>
        <w:t>Генетика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Российская академия наук,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Здоровье населения и среда обитания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ФБУЗ Федеральный центр гигиены и эпидемиологии,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 xml:space="preserve">; 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Физиология человека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Наука,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sz w:val="28"/>
          <w:szCs w:val="28"/>
        </w:rPr>
        <w:t>- Физкультура и спорт: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Издательство Физкультура и спорт,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8A1CB5" w:rsidRDefault="001237A9" w:rsidP="008A1CB5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8A1C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8A1CB5">
        <w:rPr>
          <w:rFonts w:ascii="Times New Roman" w:hAnsi="Times New Roman" w:cs="Times New Roman"/>
          <w:sz w:val="28"/>
          <w:szCs w:val="28"/>
        </w:rPr>
        <w:t>;</w:t>
      </w:r>
    </w:p>
    <w:p w:rsidR="001237A9" w:rsidRPr="008A1CB5" w:rsidRDefault="001237A9" w:rsidP="008A1CB5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8A1CB5">
        <w:rPr>
          <w:sz w:val="28"/>
          <w:szCs w:val="28"/>
        </w:rPr>
        <w:t xml:space="preserve">- Федеральный портал по </w:t>
      </w:r>
      <w:proofErr w:type="spellStart"/>
      <w:proofErr w:type="gramStart"/>
      <w:r w:rsidRPr="008A1CB5">
        <w:rPr>
          <w:sz w:val="28"/>
          <w:szCs w:val="28"/>
        </w:rPr>
        <w:t>Естественно-научный</w:t>
      </w:r>
      <w:proofErr w:type="spellEnd"/>
      <w:proofErr w:type="gramEnd"/>
      <w:r w:rsidRPr="008A1CB5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8A1CB5">
          <w:rPr>
            <w:rStyle w:val="ac"/>
            <w:sz w:val="28"/>
            <w:szCs w:val="28"/>
          </w:rPr>
          <w:t>http://www.en.edu.ru/</w:t>
        </w:r>
      </w:hyperlink>
      <w:r w:rsidRPr="008A1CB5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519" w:rsidRDefault="00C14519" w:rsidP="00FF0076">
      <w:pPr>
        <w:spacing w:after="0" w:line="240" w:lineRule="auto"/>
      </w:pPr>
      <w:r>
        <w:separator/>
      </w:r>
    </w:p>
  </w:endnote>
  <w:endnote w:type="continuationSeparator" w:id="1">
    <w:p w:rsidR="00C14519" w:rsidRDefault="00C1451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5329E6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35F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519" w:rsidRDefault="00C14519" w:rsidP="00FF0076">
      <w:pPr>
        <w:spacing w:after="0" w:line="240" w:lineRule="auto"/>
      </w:pPr>
      <w:r>
        <w:separator/>
      </w:r>
    </w:p>
  </w:footnote>
  <w:footnote w:type="continuationSeparator" w:id="1">
    <w:p w:rsidR="00C14519" w:rsidRDefault="00C1451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80AA8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94DAD"/>
    <w:rsid w:val="002A3BE7"/>
    <w:rsid w:val="002B7629"/>
    <w:rsid w:val="002D6C9C"/>
    <w:rsid w:val="002E7D03"/>
    <w:rsid w:val="003016E3"/>
    <w:rsid w:val="00307339"/>
    <w:rsid w:val="00355893"/>
    <w:rsid w:val="00367416"/>
    <w:rsid w:val="00372822"/>
    <w:rsid w:val="003C479D"/>
    <w:rsid w:val="003E5AA1"/>
    <w:rsid w:val="003F234E"/>
    <w:rsid w:val="004025B2"/>
    <w:rsid w:val="004355DC"/>
    <w:rsid w:val="00440111"/>
    <w:rsid w:val="00474DF5"/>
    <w:rsid w:val="00506334"/>
    <w:rsid w:val="00515634"/>
    <w:rsid w:val="005329E6"/>
    <w:rsid w:val="005417C3"/>
    <w:rsid w:val="005447C8"/>
    <w:rsid w:val="00573875"/>
    <w:rsid w:val="005C1770"/>
    <w:rsid w:val="005F1556"/>
    <w:rsid w:val="00604D48"/>
    <w:rsid w:val="00604DE0"/>
    <w:rsid w:val="00611364"/>
    <w:rsid w:val="00650BE3"/>
    <w:rsid w:val="006779DD"/>
    <w:rsid w:val="006A5588"/>
    <w:rsid w:val="006E0A99"/>
    <w:rsid w:val="006E3188"/>
    <w:rsid w:val="00712B8F"/>
    <w:rsid w:val="00733C5E"/>
    <w:rsid w:val="007716C5"/>
    <w:rsid w:val="007E711B"/>
    <w:rsid w:val="007F083B"/>
    <w:rsid w:val="008533FE"/>
    <w:rsid w:val="00882AF4"/>
    <w:rsid w:val="008A1CB5"/>
    <w:rsid w:val="008C1505"/>
    <w:rsid w:val="008D09C5"/>
    <w:rsid w:val="008D4D99"/>
    <w:rsid w:val="008D5073"/>
    <w:rsid w:val="008E4AC3"/>
    <w:rsid w:val="00902536"/>
    <w:rsid w:val="009157C2"/>
    <w:rsid w:val="00916BDD"/>
    <w:rsid w:val="009372E5"/>
    <w:rsid w:val="0096479F"/>
    <w:rsid w:val="009838CD"/>
    <w:rsid w:val="009B3327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14114"/>
    <w:rsid w:val="00B14123"/>
    <w:rsid w:val="00B34A1A"/>
    <w:rsid w:val="00B547A0"/>
    <w:rsid w:val="00B67BE1"/>
    <w:rsid w:val="00B775E4"/>
    <w:rsid w:val="00B81E60"/>
    <w:rsid w:val="00B936EC"/>
    <w:rsid w:val="00BB3372"/>
    <w:rsid w:val="00BE01EB"/>
    <w:rsid w:val="00C14519"/>
    <w:rsid w:val="00C14859"/>
    <w:rsid w:val="00C56C34"/>
    <w:rsid w:val="00C8417B"/>
    <w:rsid w:val="00CA08AE"/>
    <w:rsid w:val="00CB300C"/>
    <w:rsid w:val="00D00AB0"/>
    <w:rsid w:val="00D25B75"/>
    <w:rsid w:val="00D300B3"/>
    <w:rsid w:val="00D335F4"/>
    <w:rsid w:val="00D357BC"/>
    <w:rsid w:val="00D63633"/>
    <w:rsid w:val="00DF35C7"/>
    <w:rsid w:val="00DF3E67"/>
    <w:rsid w:val="00E02DC5"/>
    <w:rsid w:val="00E272D8"/>
    <w:rsid w:val="00E40151"/>
    <w:rsid w:val="00E44499"/>
    <w:rsid w:val="00E64344"/>
    <w:rsid w:val="00E84B89"/>
    <w:rsid w:val="00E908CB"/>
    <w:rsid w:val="00E91A65"/>
    <w:rsid w:val="00EC49B3"/>
    <w:rsid w:val="00EC6DE4"/>
    <w:rsid w:val="00EE0260"/>
    <w:rsid w:val="00EE55BC"/>
    <w:rsid w:val="00F05A2E"/>
    <w:rsid w:val="00F528CD"/>
    <w:rsid w:val="00F668F9"/>
    <w:rsid w:val="00F72DC5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79501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8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88F2-EDC5-4EB5-A4E4-6174410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18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32</cp:revision>
  <dcterms:created xsi:type="dcterms:W3CDTF">2017-12-04T08:54:00Z</dcterms:created>
  <dcterms:modified xsi:type="dcterms:W3CDTF">2019-10-25T04:23:00Z</dcterms:modified>
</cp:coreProperties>
</file>