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3952A3" w:rsidRDefault="00EF1BB7" w:rsidP="00EF1BB7">
      <w:pPr>
        <w:pStyle w:val="ReportHead"/>
        <w:suppressAutoHyphens/>
        <w:rPr>
          <w:sz w:val="24"/>
          <w:szCs w:val="24"/>
        </w:rPr>
      </w:pPr>
      <w:r w:rsidRPr="003952A3">
        <w:rPr>
          <w:sz w:val="24"/>
          <w:szCs w:val="24"/>
        </w:rPr>
        <w:t>МИНОБРНАУКИ РОССИИ</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Бузулукский гуманитарно-технологический институт (филиал)</w:t>
      </w:r>
    </w:p>
    <w:p w:rsidR="00EF1BB7" w:rsidRPr="003952A3" w:rsidRDefault="00EF1BB7" w:rsidP="00EF1BB7">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EF1BB7" w:rsidRPr="003952A3" w:rsidRDefault="00EF1BB7" w:rsidP="00EF1BB7">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EF1BB7" w:rsidRPr="003952A3" w:rsidRDefault="00EF1BB7" w:rsidP="00EF1BB7">
      <w:pPr>
        <w:pStyle w:val="ReportHead"/>
        <w:suppressAutoHyphens/>
        <w:rPr>
          <w:sz w:val="24"/>
          <w:szCs w:val="24"/>
        </w:rPr>
      </w:pPr>
      <w:r w:rsidRPr="003952A3">
        <w:rPr>
          <w:sz w:val="24"/>
          <w:szCs w:val="24"/>
        </w:rPr>
        <w:t>«Оренбургский государственный университет»</w:t>
      </w:r>
    </w:p>
    <w:p w:rsidR="00EF1BB7" w:rsidRPr="003952A3" w:rsidRDefault="00EF1BB7" w:rsidP="00EF1BB7">
      <w:pPr>
        <w:pStyle w:val="ReportHead"/>
        <w:suppressAutoHyphens/>
        <w:rPr>
          <w:sz w:val="24"/>
          <w:szCs w:val="24"/>
        </w:rPr>
      </w:pPr>
    </w:p>
    <w:p w:rsidR="00EF1BB7" w:rsidRPr="00B53793" w:rsidRDefault="00EF1BB7" w:rsidP="00EF1BB7">
      <w:pPr>
        <w:pStyle w:val="ReportHead"/>
        <w:suppressAutoHyphens/>
        <w:rPr>
          <w:sz w:val="24"/>
          <w:szCs w:val="24"/>
          <w:lang w:val="ru-RU"/>
        </w:rPr>
      </w:pPr>
      <w:r w:rsidRPr="003952A3">
        <w:rPr>
          <w:sz w:val="24"/>
          <w:szCs w:val="24"/>
        </w:rPr>
        <w:t xml:space="preserve">Кафедра </w:t>
      </w:r>
      <w:r>
        <w:rPr>
          <w:sz w:val="24"/>
          <w:szCs w:val="24"/>
          <w:lang w:val="ru-RU"/>
        </w:rPr>
        <w:t>педагогического образования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Default="00EF1BB7" w:rsidP="00EF1BB7">
      <w:pPr>
        <w:spacing w:after="0" w:line="240" w:lineRule="auto"/>
        <w:jc w:val="center"/>
        <w:rPr>
          <w:rFonts w:eastAsia="Times New Roman"/>
          <w:b/>
          <w:szCs w:val="24"/>
        </w:rPr>
      </w:pPr>
      <w:r w:rsidRPr="003952A3">
        <w:rPr>
          <w:rFonts w:eastAsia="Times New Roman"/>
          <w:b/>
          <w:szCs w:val="24"/>
        </w:rPr>
        <w:t xml:space="preserve">Фонд </w:t>
      </w:r>
    </w:p>
    <w:p w:rsidR="00EF1BB7" w:rsidRPr="003952A3" w:rsidRDefault="00EF1BB7" w:rsidP="00EF1BB7">
      <w:pPr>
        <w:spacing w:after="0" w:line="240" w:lineRule="auto"/>
        <w:jc w:val="center"/>
        <w:rPr>
          <w:rFonts w:eastAsia="Times New Roman"/>
          <w:b/>
          <w:szCs w:val="24"/>
        </w:rPr>
      </w:pPr>
      <w:r w:rsidRPr="003952A3">
        <w:rPr>
          <w:rFonts w:eastAsia="Times New Roman"/>
          <w:b/>
          <w:szCs w:val="24"/>
        </w:rPr>
        <w:t xml:space="preserve">оценочных средств </w:t>
      </w:r>
    </w:p>
    <w:p w:rsidR="00EF1BB7" w:rsidRPr="003952A3" w:rsidRDefault="00EF1BB7" w:rsidP="00EF1BB7">
      <w:pPr>
        <w:pStyle w:val="ReportHead"/>
        <w:suppressAutoHyphens/>
        <w:rPr>
          <w:i/>
          <w:sz w:val="24"/>
          <w:szCs w:val="24"/>
        </w:rPr>
      </w:pPr>
      <w:r w:rsidRPr="003952A3">
        <w:rPr>
          <w:sz w:val="24"/>
          <w:szCs w:val="24"/>
        </w:rPr>
        <w:t>по дисциплине</w:t>
      </w:r>
      <w:r>
        <w:rPr>
          <w:sz w:val="24"/>
          <w:szCs w:val="24"/>
          <w:lang w:val="ru-RU"/>
        </w:rPr>
        <w:t xml:space="preserve"> </w:t>
      </w:r>
      <w:r w:rsidRPr="003952A3">
        <w:rPr>
          <w:i/>
          <w:sz w:val="24"/>
          <w:szCs w:val="24"/>
        </w:rPr>
        <w:t>«</w:t>
      </w:r>
      <w:r w:rsidR="00434996" w:rsidRPr="00434996">
        <w:rPr>
          <w:i/>
          <w:sz w:val="24"/>
          <w:szCs w:val="24"/>
          <w:lang w:val="ru-RU"/>
        </w:rPr>
        <w:t>Мультимедиа технологии в образовании</w:t>
      </w:r>
      <w:r w:rsidRPr="003952A3">
        <w:rPr>
          <w:i/>
          <w:sz w:val="24"/>
          <w:szCs w:val="24"/>
        </w:rPr>
        <w:t>»</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Уровень высшего образования</w:t>
      </w:r>
    </w:p>
    <w:p w:rsidR="00EF1BB7" w:rsidRPr="003952A3" w:rsidRDefault="00EF1BB7" w:rsidP="00EF1BB7">
      <w:pPr>
        <w:pStyle w:val="ReportHead"/>
        <w:suppressAutoHyphens/>
        <w:rPr>
          <w:sz w:val="24"/>
          <w:szCs w:val="24"/>
        </w:rPr>
      </w:pPr>
      <w:r w:rsidRPr="003952A3">
        <w:rPr>
          <w:sz w:val="24"/>
          <w:szCs w:val="24"/>
        </w:rPr>
        <w:t>БАКАЛАВРИАТ</w:t>
      </w:r>
    </w:p>
    <w:p w:rsidR="00EF1BB7" w:rsidRPr="003952A3" w:rsidRDefault="00EF1BB7" w:rsidP="00EF1BB7">
      <w:pPr>
        <w:pStyle w:val="ReportHead"/>
        <w:suppressAutoHyphens/>
        <w:rPr>
          <w:sz w:val="24"/>
          <w:szCs w:val="24"/>
        </w:rPr>
      </w:pPr>
      <w:r w:rsidRPr="003952A3">
        <w:rPr>
          <w:sz w:val="24"/>
          <w:szCs w:val="24"/>
        </w:rPr>
        <w:t>Направление подготовки</w:t>
      </w:r>
    </w:p>
    <w:p w:rsidR="00EF1BB7" w:rsidRPr="003952A3" w:rsidRDefault="00EF1BB7" w:rsidP="00EF1BB7">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EF1BB7" w:rsidRPr="003952A3" w:rsidRDefault="009D04C0" w:rsidP="00EF1BB7">
      <w:pPr>
        <w:pStyle w:val="ReportHead"/>
        <w:suppressAutoHyphens/>
        <w:rPr>
          <w:i/>
          <w:sz w:val="24"/>
          <w:szCs w:val="24"/>
          <w:u w:val="single"/>
          <w:lang w:val="ru-RU"/>
        </w:rPr>
      </w:pPr>
      <w:r w:rsidRPr="009D04C0">
        <w:rPr>
          <w:i/>
          <w:sz w:val="24"/>
          <w:szCs w:val="24"/>
          <w:u w:val="single"/>
          <w:lang w:val="ru-RU"/>
        </w:rPr>
        <w:t>Менеджмент в образовании</w:t>
      </w:r>
    </w:p>
    <w:p w:rsidR="00EF1BB7" w:rsidRPr="003952A3" w:rsidRDefault="00EF1BB7" w:rsidP="00EF1BB7">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Квалификация</w:t>
      </w:r>
    </w:p>
    <w:p w:rsidR="00EF1BB7" w:rsidRPr="003952A3" w:rsidRDefault="00EF1BB7" w:rsidP="00EF1BB7">
      <w:pPr>
        <w:pStyle w:val="ReportHead"/>
        <w:suppressAutoHyphens/>
        <w:rPr>
          <w:i/>
          <w:sz w:val="24"/>
          <w:szCs w:val="24"/>
          <w:u w:val="single"/>
        </w:rPr>
      </w:pPr>
      <w:r w:rsidRPr="003952A3">
        <w:rPr>
          <w:i/>
          <w:sz w:val="24"/>
          <w:szCs w:val="24"/>
          <w:u w:val="single"/>
        </w:rPr>
        <w:t>Бакалавр</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Форма обучения</w:t>
      </w:r>
    </w:p>
    <w:p w:rsidR="00EF1BB7" w:rsidRPr="003952A3" w:rsidRDefault="00EF1BB7" w:rsidP="00EF1BB7">
      <w:pPr>
        <w:pStyle w:val="ReportHead"/>
        <w:suppressAutoHyphens/>
        <w:rPr>
          <w:i/>
          <w:sz w:val="24"/>
          <w:szCs w:val="24"/>
          <w:u w:val="single"/>
        </w:rPr>
      </w:pPr>
      <w:r>
        <w:rPr>
          <w:i/>
          <w:sz w:val="24"/>
          <w:szCs w:val="24"/>
          <w:u w:val="single"/>
          <w:lang w:val="ru-RU"/>
        </w:rPr>
        <w:t>Заочная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tabs>
          <w:tab w:val="center" w:pos="5443"/>
          <w:tab w:val="right" w:pos="10886"/>
        </w:tabs>
        <w:spacing w:after="0" w:line="240" w:lineRule="auto"/>
        <w:rPr>
          <w:rFonts w:eastAsia="Times New Roman"/>
          <w:szCs w:val="24"/>
        </w:rPr>
      </w:pPr>
      <w:r>
        <w:rPr>
          <w:rFonts w:eastAsia="Times New Roman"/>
          <w:szCs w:val="24"/>
        </w:rPr>
        <w:tab/>
        <w:t>Год набора</w:t>
      </w:r>
      <w:r w:rsidRPr="003952A3">
        <w:rPr>
          <w:rFonts w:eastAsia="Times New Roman"/>
          <w:szCs w:val="24"/>
        </w:rPr>
        <w:t xml:space="preserve"> 20</w:t>
      </w:r>
      <w:r>
        <w:rPr>
          <w:rFonts w:eastAsia="Times New Roman"/>
          <w:szCs w:val="24"/>
        </w:rPr>
        <w:t>23</w:t>
      </w:r>
      <w:r>
        <w:rPr>
          <w:rFonts w:eastAsia="Times New Roman"/>
          <w:szCs w:val="24"/>
        </w:rPr>
        <w:tab/>
      </w:r>
    </w:p>
    <w:p w:rsidR="00EF1BB7" w:rsidRPr="003952A3" w:rsidRDefault="00EF1BB7" w:rsidP="00EF1BB7">
      <w:pPr>
        <w:spacing w:after="0" w:line="240" w:lineRule="auto"/>
        <w:jc w:val="both"/>
        <w:rPr>
          <w:rFonts w:eastAsia="Times New Roman"/>
          <w:szCs w:val="24"/>
        </w:rPr>
      </w:pPr>
      <w:r w:rsidRPr="00B53793">
        <w:rPr>
          <w:rFonts w:eastAsia="Times New Roman"/>
          <w:szCs w:val="24"/>
        </w:rPr>
        <w:br w:type="page"/>
      </w:r>
    </w:p>
    <w:p w:rsidR="00EF1BB7" w:rsidRPr="003952A3" w:rsidRDefault="00EF1BB7" w:rsidP="00EF1BB7">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направлению по</w:t>
      </w:r>
      <w:r w:rsidRPr="003952A3">
        <w:rPr>
          <w:szCs w:val="24"/>
        </w:rPr>
        <w:t>д</w:t>
      </w:r>
      <w:r w:rsidRPr="003952A3">
        <w:rPr>
          <w:szCs w:val="24"/>
        </w:rPr>
        <w:t xml:space="preserve">готовки </w:t>
      </w:r>
      <w:r w:rsidRPr="003952A3">
        <w:rPr>
          <w:i/>
          <w:szCs w:val="24"/>
          <w:u w:val="single"/>
        </w:rPr>
        <w:t>44.03.01 Педагогическое образов</w:t>
      </w:r>
      <w:r w:rsidRPr="003952A3">
        <w:rPr>
          <w:i/>
          <w:szCs w:val="24"/>
          <w:u w:val="single"/>
        </w:rPr>
        <w:t>а</w:t>
      </w:r>
      <w:r w:rsidRPr="003952A3">
        <w:rPr>
          <w:i/>
          <w:szCs w:val="24"/>
          <w:u w:val="single"/>
        </w:rPr>
        <w:t>ние</w:t>
      </w:r>
      <w:r w:rsidRPr="003952A3">
        <w:rPr>
          <w:szCs w:val="24"/>
          <w:lang w:val="x-none"/>
        </w:rPr>
        <w:t xml:space="preserve"> по дисциплине </w:t>
      </w:r>
      <w:r w:rsidRPr="003952A3">
        <w:rPr>
          <w:szCs w:val="24"/>
        </w:rPr>
        <w:t>«</w:t>
      </w:r>
      <w:r w:rsidR="007C03EC" w:rsidRPr="007C03EC">
        <w:rPr>
          <w:i/>
          <w:szCs w:val="24"/>
        </w:rPr>
        <w:t>Мультимедиа технологии в образовании</w:t>
      </w:r>
      <w:r w:rsidRPr="003952A3">
        <w:rPr>
          <w:i/>
          <w:szCs w:val="24"/>
        </w:rPr>
        <w:t>»</w:t>
      </w:r>
      <w:r w:rsidRPr="003952A3">
        <w:rPr>
          <w:szCs w:val="24"/>
        </w:rPr>
        <w:t>.</w:t>
      </w:r>
    </w:p>
    <w:p w:rsidR="00EF1BB7" w:rsidRPr="003952A3" w:rsidRDefault="00EF1BB7" w:rsidP="00EF1BB7">
      <w:pPr>
        <w:pStyle w:val="ReportHead"/>
        <w:suppressAutoHyphens/>
        <w:ind w:firstLine="850"/>
        <w:jc w:val="both"/>
        <w:rPr>
          <w:rFonts w:eastAsia="Times New Roman"/>
          <w:sz w:val="24"/>
          <w:szCs w:val="24"/>
        </w:rPr>
      </w:pPr>
    </w:p>
    <w:p w:rsidR="00EF1BB7" w:rsidRPr="007F637A" w:rsidRDefault="00EF1BB7" w:rsidP="00EF1BB7">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EF1BB7" w:rsidRPr="007F637A" w:rsidRDefault="00EF1BB7" w:rsidP="00EF1BB7">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EF1BB7" w:rsidRPr="007F637A" w:rsidRDefault="00EF1BB7" w:rsidP="00EF1BB7">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EF1BB7" w:rsidRPr="007F637A" w:rsidRDefault="00EF1BB7" w:rsidP="00EF1BB7">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EF1BB7" w:rsidRPr="007F637A" w:rsidRDefault="00EF1BB7" w:rsidP="00EF1BB7">
      <w:pPr>
        <w:pStyle w:val="ReportHead"/>
        <w:tabs>
          <w:tab w:val="left" w:pos="10148"/>
        </w:tabs>
        <w:suppressAutoHyphens/>
        <w:jc w:val="both"/>
        <w:rPr>
          <w:sz w:val="24"/>
          <w:szCs w:val="24"/>
        </w:rPr>
      </w:pPr>
    </w:p>
    <w:p w:rsidR="00EF1BB7" w:rsidRPr="007F637A" w:rsidRDefault="00416030" w:rsidP="00EF1BB7">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776"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Заведующий кафедрой</w:t>
      </w:r>
    </w:p>
    <w:p w:rsidR="00EF1BB7" w:rsidRPr="007F637A" w:rsidRDefault="00EF1BB7" w:rsidP="00EF1BB7">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EF1BB7" w:rsidRPr="007F637A" w:rsidRDefault="00EF1BB7" w:rsidP="00EF1BB7">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EF1BB7" w:rsidRPr="007F637A" w:rsidRDefault="00416030" w:rsidP="00EF1BB7">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800"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5" name="Рисунок 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i/>
          <w:sz w:val="24"/>
          <w:szCs w:val="24"/>
        </w:rPr>
        <w:t xml:space="preserve">Исполнители:                                                                     </w:t>
      </w:r>
      <w:r w:rsidR="00EF1BB7" w:rsidRPr="007F637A">
        <w:rPr>
          <w:sz w:val="24"/>
          <w:szCs w:val="24"/>
        </w:rPr>
        <w:tab/>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EF1BB7" w:rsidRPr="007F637A" w:rsidRDefault="00416030" w:rsidP="00EF1BB7">
      <w:pPr>
        <w:pStyle w:val="ReportHead"/>
        <w:tabs>
          <w:tab w:val="left" w:pos="10148"/>
        </w:tabs>
        <w:suppressAutoHyphens/>
        <w:jc w:val="both"/>
        <w:rPr>
          <w:sz w:val="24"/>
          <w:szCs w:val="24"/>
        </w:rPr>
      </w:pPr>
      <w:r>
        <w:rPr>
          <w:noProof/>
          <w:lang w:val="ru-RU" w:eastAsia="ru-RU"/>
        </w:rPr>
        <w:drawing>
          <wp:anchor distT="0" distB="0" distL="114300" distR="114300" simplePos="0" relativeHeight="251661824"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14" name="Рисунок 106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СОГЛАСОВАНО</w:t>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EF1BB7" w:rsidRPr="003952A3" w:rsidRDefault="00EF1BB7" w:rsidP="00EF1BB7">
      <w:pPr>
        <w:pStyle w:val="ReportHead"/>
        <w:tabs>
          <w:tab w:val="left" w:pos="10432"/>
        </w:tabs>
        <w:suppressAutoHyphens/>
        <w:jc w:val="left"/>
        <w:rPr>
          <w:sz w:val="24"/>
          <w:szCs w:val="24"/>
        </w:rPr>
      </w:pPr>
    </w:p>
    <w:p w:rsidR="00EF1BB7" w:rsidRDefault="00EF1BB7" w:rsidP="00EF1BB7">
      <w:pPr>
        <w:pStyle w:val="1"/>
        <w:suppressAutoHyphens/>
        <w:ind w:firstLine="709"/>
        <w:rPr>
          <w:sz w:val="28"/>
          <w:szCs w:val="24"/>
        </w:rPr>
      </w:pPr>
      <w:r w:rsidRPr="003952A3">
        <w:rPr>
          <w:szCs w:val="24"/>
        </w:rPr>
        <w:br w:type="page"/>
      </w:r>
      <w:r>
        <w:rPr>
          <w:sz w:val="28"/>
          <w:szCs w:val="24"/>
        </w:rPr>
        <w:lastRenderedPageBreak/>
        <w:t xml:space="preserve">Раздел 1 – </w:t>
      </w:r>
      <w:r>
        <w:rPr>
          <w:sz w:val="28"/>
        </w:rPr>
        <w:t>Перечень компетенций, с указанием этапов их формирования в процессе освоения дисциплины</w:t>
      </w:r>
    </w:p>
    <w:p w:rsidR="00EF1BB7" w:rsidRPr="003952A3" w:rsidRDefault="00EF1BB7" w:rsidP="00EF1BB7">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2279"/>
      </w:tblGrid>
      <w:tr w:rsidR="00EF1BB7" w:rsidRPr="002A4C2D" w:rsidTr="00002514">
        <w:trPr>
          <w:trHeight w:val="20"/>
          <w:tblHeader/>
        </w:trPr>
        <w:tc>
          <w:tcPr>
            <w:tcW w:w="2319" w:type="dxa"/>
            <w:shd w:val="clear" w:color="auto" w:fill="auto"/>
            <w:vAlign w:val="center"/>
          </w:tcPr>
          <w:p w:rsidR="00EF1BB7" w:rsidRPr="002A4C2D" w:rsidRDefault="00EF1BB7" w:rsidP="00002514">
            <w:pPr>
              <w:pStyle w:val="ReportMain"/>
              <w:suppressAutoHyphens/>
              <w:jc w:val="center"/>
              <w:rPr>
                <w:sz w:val="20"/>
              </w:rPr>
            </w:pPr>
            <w:r w:rsidRPr="002A4C2D">
              <w:rPr>
                <w:sz w:val="20"/>
              </w:rPr>
              <w:t>Формируемые компетенции</w:t>
            </w:r>
          </w:p>
        </w:tc>
        <w:tc>
          <w:tcPr>
            <w:tcW w:w="2977" w:type="dxa"/>
            <w:shd w:val="clear" w:color="auto" w:fill="auto"/>
            <w:vAlign w:val="center"/>
          </w:tcPr>
          <w:p w:rsidR="00EF1BB7" w:rsidRPr="002A4C2D" w:rsidRDefault="00EF1BB7" w:rsidP="00002514">
            <w:pPr>
              <w:pStyle w:val="ReportMain"/>
              <w:suppressAutoHyphens/>
              <w:jc w:val="center"/>
              <w:rPr>
                <w:sz w:val="20"/>
              </w:rPr>
            </w:pPr>
            <w:r w:rsidRPr="002A4C2D">
              <w:rPr>
                <w:sz w:val="20"/>
              </w:rPr>
              <w:t>Код и наименование индикатора достижения компетенции</w:t>
            </w:r>
          </w:p>
        </w:tc>
        <w:tc>
          <w:tcPr>
            <w:tcW w:w="3413" w:type="dxa"/>
            <w:shd w:val="clear" w:color="auto" w:fill="auto"/>
            <w:vAlign w:val="center"/>
          </w:tcPr>
          <w:p w:rsidR="00EF1BB7" w:rsidRPr="002A4C2D" w:rsidRDefault="00EF1BB7" w:rsidP="00002514">
            <w:pPr>
              <w:pStyle w:val="ReportMain"/>
              <w:suppressAutoHyphens/>
              <w:jc w:val="center"/>
              <w:rPr>
                <w:sz w:val="20"/>
              </w:rPr>
            </w:pPr>
            <w:r w:rsidRPr="002A4C2D">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EF1BB7" w:rsidRPr="002A4C2D" w:rsidRDefault="00EF1BB7" w:rsidP="00002514">
            <w:pPr>
              <w:pStyle w:val="ReportMain"/>
              <w:suppressAutoHyphens/>
              <w:jc w:val="center"/>
              <w:rPr>
                <w:sz w:val="20"/>
              </w:rPr>
            </w:pPr>
            <w:r w:rsidRPr="002A4C2D">
              <w:rPr>
                <w:sz w:val="20"/>
              </w:rPr>
              <w:t>Виды оценочных средств/</w:t>
            </w:r>
          </w:p>
          <w:p w:rsidR="00EF1BB7" w:rsidRPr="002A4C2D" w:rsidRDefault="00EF1BB7" w:rsidP="00002514">
            <w:pPr>
              <w:pStyle w:val="ReportMain"/>
              <w:suppressAutoHyphens/>
              <w:jc w:val="center"/>
              <w:rPr>
                <w:sz w:val="20"/>
              </w:rPr>
            </w:pPr>
            <w:r w:rsidRPr="002A4C2D">
              <w:rPr>
                <w:sz w:val="20"/>
              </w:rPr>
              <w:t>шифр раздела в данном документе</w:t>
            </w:r>
          </w:p>
        </w:tc>
      </w:tr>
      <w:tr w:rsidR="00EF1BB7" w:rsidRPr="002A4C2D" w:rsidTr="00002514">
        <w:trPr>
          <w:trHeight w:val="20"/>
        </w:trPr>
        <w:tc>
          <w:tcPr>
            <w:tcW w:w="2319" w:type="dxa"/>
            <w:vMerge w:val="restart"/>
            <w:shd w:val="clear" w:color="auto" w:fill="auto"/>
          </w:tcPr>
          <w:p w:rsidR="00EF1BB7" w:rsidRPr="009D04C0" w:rsidRDefault="009D04C0" w:rsidP="00002514">
            <w:pPr>
              <w:pStyle w:val="ReportMain"/>
              <w:suppressAutoHyphens/>
              <w:rPr>
                <w:sz w:val="20"/>
              </w:rPr>
            </w:pPr>
            <w:r w:rsidRPr="009D04C0">
              <w:rPr>
                <w:sz w:val="20"/>
              </w:rPr>
              <w:t>ПК*-2 Способен формировать образовательную среду и использовать профессиональные знания и умения в реализации задач инновационной образовательной политики</w:t>
            </w:r>
          </w:p>
        </w:tc>
        <w:tc>
          <w:tcPr>
            <w:tcW w:w="2977" w:type="dxa"/>
            <w:vMerge w:val="restart"/>
            <w:shd w:val="clear" w:color="auto" w:fill="auto"/>
          </w:tcPr>
          <w:p w:rsidR="00EF1BB7" w:rsidRPr="009D04C0" w:rsidRDefault="009D04C0" w:rsidP="00002514">
            <w:pPr>
              <w:pStyle w:val="ReportMain"/>
              <w:suppressAutoHyphens/>
              <w:rPr>
                <w:sz w:val="20"/>
              </w:rPr>
            </w:pPr>
            <w:r w:rsidRPr="009D04C0">
              <w:rPr>
                <w:sz w:val="20"/>
              </w:rPr>
              <w:t>ПК*-2-В-1 Разрабатывает содержание образовательной среды, используя учебно</w:t>
            </w:r>
            <w:r w:rsidRPr="009D04C0">
              <w:rPr>
                <w:sz w:val="20"/>
                <w:lang w:val="ru-RU"/>
              </w:rPr>
              <w:t>-</w:t>
            </w:r>
            <w:r w:rsidRPr="009D04C0">
              <w:rPr>
                <w:sz w:val="20"/>
              </w:rPr>
              <w:t>методические и дидактические ресурсы, обеспечивающие ее развивающий характер ПК*-2-В-2 Осуществляет выбор и применяет современные педагогические технологии и методики, соответствующие принципам системно</w:t>
            </w:r>
            <w:r w:rsidRPr="009D04C0">
              <w:rPr>
                <w:sz w:val="20"/>
                <w:lang w:val="ru-RU"/>
              </w:rPr>
              <w:t>-</w:t>
            </w:r>
            <w:r w:rsidRPr="009D04C0">
              <w:rPr>
                <w:sz w:val="20"/>
              </w:rPr>
              <w:t>деятельностного подхода</w:t>
            </w:r>
          </w:p>
        </w:tc>
        <w:tc>
          <w:tcPr>
            <w:tcW w:w="3413" w:type="dxa"/>
            <w:shd w:val="clear" w:color="auto" w:fill="auto"/>
          </w:tcPr>
          <w:p w:rsidR="00EF1BB7" w:rsidRPr="002A4C2D" w:rsidRDefault="00EF1BB7" w:rsidP="00002514">
            <w:pPr>
              <w:pStyle w:val="ReportMain"/>
              <w:suppressAutoHyphens/>
              <w:rPr>
                <w:sz w:val="20"/>
              </w:rPr>
            </w:pPr>
            <w:r w:rsidRPr="002A4C2D">
              <w:rPr>
                <w:b/>
                <w:sz w:val="20"/>
                <w:u w:val="single"/>
              </w:rPr>
              <w:t>Знать:</w:t>
            </w:r>
          </w:p>
          <w:p w:rsidR="007C03EC" w:rsidRPr="007C03EC" w:rsidRDefault="007C03EC" w:rsidP="007C03EC">
            <w:pPr>
              <w:pStyle w:val="ReportMain"/>
              <w:suppressAutoHyphens/>
              <w:rPr>
                <w:sz w:val="20"/>
              </w:rPr>
            </w:pPr>
            <w:r w:rsidRPr="007C03EC">
              <w:rPr>
                <w:sz w:val="20"/>
              </w:rPr>
              <w:t>методы и средства организации</w:t>
            </w:r>
          </w:p>
          <w:p w:rsidR="007C03EC" w:rsidRPr="007C03EC" w:rsidRDefault="007C03EC" w:rsidP="007C03EC">
            <w:pPr>
              <w:pStyle w:val="ReportMain"/>
              <w:suppressAutoHyphens/>
              <w:rPr>
                <w:sz w:val="20"/>
              </w:rPr>
            </w:pPr>
            <w:r w:rsidRPr="007C03EC">
              <w:rPr>
                <w:sz w:val="20"/>
              </w:rPr>
              <w:t>и использования мультимедиа</w:t>
            </w:r>
          </w:p>
          <w:p w:rsidR="007C03EC" w:rsidRPr="007C03EC" w:rsidRDefault="007C03EC" w:rsidP="007C03EC">
            <w:pPr>
              <w:pStyle w:val="ReportMain"/>
              <w:suppressAutoHyphens/>
              <w:rPr>
                <w:sz w:val="20"/>
              </w:rPr>
            </w:pPr>
            <w:r w:rsidRPr="007C03EC">
              <w:rPr>
                <w:sz w:val="20"/>
              </w:rPr>
              <w:t>технологий в образовании,</w:t>
            </w:r>
          </w:p>
          <w:p w:rsidR="007C03EC" w:rsidRPr="007C03EC" w:rsidRDefault="007C03EC" w:rsidP="007C03EC">
            <w:pPr>
              <w:pStyle w:val="ReportMain"/>
              <w:suppressAutoHyphens/>
              <w:rPr>
                <w:sz w:val="20"/>
              </w:rPr>
            </w:pPr>
            <w:r w:rsidRPr="007C03EC">
              <w:rPr>
                <w:sz w:val="20"/>
              </w:rPr>
              <w:t>современные технические</w:t>
            </w:r>
          </w:p>
          <w:p w:rsidR="007C03EC" w:rsidRPr="007C03EC" w:rsidRDefault="007C03EC" w:rsidP="007C03EC">
            <w:pPr>
              <w:pStyle w:val="ReportMain"/>
              <w:suppressAutoHyphens/>
              <w:rPr>
                <w:sz w:val="20"/>
              </w:rPr>
            </w:pPr>
            <w:r w:rsidRPr="007C03EC">
              <w:rPr>
                <w:sz w:val="20"/>
              </w:rPr>
              <w:t>средства, их виды и</w:t>
            </w:r>
          </w:p>
          <w:p w:rsidR="007C03EC" w:rsidRPr="007C03EC" w:rsidRDefault="007C03EC" w:rsidP="007C03EC">
            <w:pPr>
              <w:pStyle w:val="ReportMain"/>
              <w:suppressAutoHyphens/>
              <w:rPr>
                <w:sz w:val="20"/>
              </w:rPr>
            </w:pPr>
            <w:r w:rsidRPr="007C03EC">
              <w:rPr>
                <w:sz w:val="20"/>
              </w:rPr>
              <w:t>характеристики;</w:t>
            </w:r>
          </w:p>
          <w:p w:rsidR="007C03EC" w:rsidRPr="007C03EC" w:rsidRDefault="007C03EC" w:rsidP="007C03EC">
            <w:pPr>
              <w:pStyle w:val="ReportMain"/>
              <w:suppressAutoHyphens/>
              <w:rPr>
                <w:sz w:val="20"/>
              </w:rPr>
            </w:pPr>
            <w:r w:rsidRPr="007C03EC">
              <w:rPr>
                <w:sz w:val="20"/>
              </w:rPr>
              <w:t>– способы эффективного</w:t>
            </w:r>
          </w:p>
          <w:p w:rsidR="007C03EC" w:rsidRPr="007C03EC" w:rsidRDefault="007C03EC" w:rsidP="007C03EC">
            <w:pPr>
              <w:pStyle w:val="ReportMain"/>
              <w:suppressAutoHyphens/>
              <w:rPr>
                <w:sz w:val="20"/>
              </w:rPr>
            </w:pPr>
            <w:r w:rsidRPr="007C03EC">
              <w:rPr>
                <w:sz w:val="20"/>
              </w:rPr>
              <w:t>использования медиа технологий</w:t>
            </w:r>
          </w:p>
          <w:p w:rsidR="007C03EC" w:rsidRPr="007C03EC" w:rsidRDefault="007C03EC" w:rsidP="007C03EC">
            <w:pPr>
              <w:pStyle w:val="ReportMain"/>
              <w:suppressAutoHyphens/>
              <w:rPr>
                <w:sz w:val="20"/>
              </w:rPr>
            </w:pPr>
            <w:r w:rsidRPr="007C03EC">
              <w:rPr>
                <w:sz w:val="20"/>
              </w:rPr>
              <w:t>в учебно-воспитательном</w:t>
            </w:r>
          </w:p>
          <w:p w:rsidR="00EF1BB7" w:rsidRPr="002A4C2D" w:rsidRDefault="007C03EC" w:rsidP="007C03EC">
            <w:pPr>
              <w:pStyle w:val="ReportMain"/>
              <w:suppressAutoHyphens/>
              <w:rPr>
                <w:b/>
                <w:sz w:val="20"/>
                <w:u w:val="single"/>
              </w:rPr>
            </w:pPr>
            <w:r w:rsidRPr="007C03EC">
              <w:rPr>
                <w:sz w:val="20"/>
              </w:rPr>
              <w:t xml:space="preserve">процессе </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A –</w:t>
            </w:r>
            <w:r w:rsidRPr="002A4C2D">
              <w:rPr>
                <w:sz w:val="20"/>
              </w:rPr>
              <w:t xml:space="preserve"> задания репродуктивного уровня</w:t>
            </w:r>
          </w:p>
          <w:p w:rsidR="00EF1BB7" w:rsidRPr="002A4C2D" w:rsidRDefault="00EF1BB7" w:rsidP="00002514">
            <w:pPr>
              <w:pStyle w:val="ReportMain"/>
              <w:suppressAutoHyphens/>
              <w:rPr>
                <w:sz w:val="20"/>
                <w:lang w:val="ru-RU"/>
              </w:rPr>
            </w:pPr>
            <w:r w:rsidRPr="002A4C2D">
              <w:rPr>
                <w:sz w:val="20"/>
                <w:lang w:val="ru-RU"/>
              </w:rPr>
              <w:t>Тестовые задания</w:t>
            </w:r>
          </w:p>
          <w:p w:rsidR="00EF1BB7" w:rsidRPr="002A4C2D" w:rsidRDefault="00EF1BB7" w:rsidP="00002514">
            <w:pPr>
              <w:pStyle w:val="ReportMain"/>
              <w:suppressAutoHyphens/>
              <w:rPr>
                <w:b/>
                <w:sz w:val="20"/>
              </w:rPr>
            </w:pPr>
            <w:r w:rsidRPr="002A4C2D">
              <w:rPr>
                <w:sz w:val="20"/>
              </w:rPr>
              <w:t xml:space="preserve">Вопросы для </w:t>
            </w:r>
            <w:r w:rsidRPr="002A4C2D">
              <w:rPr>
                <w:sz w:val="20"/>
                <w:lang w:val="ru-RU"/>
              </w:rPr>
              <w:t>собеседования</w:t>
            </w: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sz w:val="20"/>
              </w:rPr>
            </w:pPr>
            <w:r w:rsidRPr="002A4C2D">
              <w:rPr>
                <w:b/>
                <w:sz w:val="20"/>
                <w:u w:val="single"/>
              </w:rPr>
              <w:t>Уметь:</w:t>
            </w:r>
          </w:p>
          <w:p w:rsidR="007C03EC" w:rsidRPr="007C03EC" w:rsidRDefault="00EF1BB7" w:rsidP="007C03EC">
            <w:pPr>
              <w:pStyle w:val="ReportMain"/>
              <w:suppressAutoHyphens/>
              <w:rPr>
                <w:sz w:val="20"/>
              </w:rPr>
            </w:pPr>
            <w:r w:rsidRPr="002A4C2D">
              <w:rPr>
                <w:sz w:val="20"/>
              </w:rPr>
              <w:t xml:space="preserve">– </w:t>
            </w:r>
            <w:r w:rsidR="007C03EC" w:rsidRPr="007C03EC">
              <w:rPr>
                <w:sz w:val="20"/>
              </w:rPr>
              <w:t>выполнять работы на всех</w:t>
            </w:r>
          </w:p>
          <w:p w:rsidR="007C03EC" w:rsidRPr="007C03EC" w:rsidRDefault="007C03EC" w:rsidP="007C03EC">
            <w:pPr>
              <w:pStyle w:val="ReportMain"/>
              <w:suppressAutoHyphens/>
              <w:rPr>
                <w:sz w:val="20"/>
              </w:rPr>
            </w:pPr>
            <w:r w:rsidRPr="007C03EC">
              <w:rPr>
                <w:sz w:val="20"/>
              </w:rPr>
              <w:t>стадиях создания проекта с</w:t>
            </w:r>
          </w:p>
          <w:p w:rsidR="007C03EC" w:rsidRPr="007C03EC" w:rsidRDefault="007C03EC" w:rsidP="007C03EC">
            <w:pPr>
              <w:pStyle w:val="ReportMain"/>
              <w:suppressAutoHyphens/>
              <w:rPr>
                <w:sz w:val="20"/>
              </w:rPr>
            </w:pPr>
            <w:r w:rsidRPr="007C03EC">
              <w:rPr>
                <w:sz w:val="20"/>
              </w:rPr>
              <w:t>помощью мультимедиа</w:t>
            </w:r>
          </w:p>
          <w:p w:rsidR="007C03EC" w:rsidRPr="007C03EC" w:rsidRDefault="007C03EC" w:rsidP="007C03EC">
            <w:pPr>
              <w:pStyle w:val="ReportMain"/>
              <w:suppressAutoHyphens/>
              <w:rPr>
                <w:sz w:val="20"/>
              </w:rPr>
            </w:pPr>
            <w:r w:rsidRPr="007C03EC">
              <w:rPr>
                <w:sz w:val="20"/>
              </w:rPr>
              <w:t>технологий;</w:t>
            </w:r>
          </w:p>
          <w:p w:rsidR="007C03EC" w:rsidRPr="007C03EC" w:rsidRDefault="007C03EC" w:rsidP="007C03EC">
            <w:pPr>
              <w:pStyle w:val="ReportMain"/>
              <w:suppressAutoHyphens/>
              <w:rPr>
                <w:sz w:val="20"/>
              </w:rPr>
            </w:pPr>
            <w:r w:rsidRPr="007C03EC">
              <w:rPr>
                <w:sz w:val="20"/>
              </w:rPr>
              <w:t>– создавать и использовать в</w:t>
            </w:r>
            <w:r w:rsidRPr="007C03EC">
              <w:rPr>
                <w:b/>
                <w:sz w:val="20"/>
                <w:u w:val="single"/>
              </w:rPr>
              <w:t xml:space="preserve"> </w:t>
            </w:r>
            <w:r w:rsidRPr="007C03EC">
              <w:rPr>
                <w:sz w:val="20"/>
              </w:rPr>
              <w:t>работе педагогические</w:t>
            </w:r>
          </w:p>
          <w:p w:rsidR="007C03EC" w:rsidRPr="007C03EC" w:rsidRDefault="007C03EC" w:rsidP="007C03EC">
            <w:pPr>
              <w:pStyle w:val="ReportMain"/>
              <w:suppressAutoHyphens/>
              <w:rPr>
                <w:sz w:val="20"/>
              </w:rPr>
            </w:pPr>
            <w:r w:rsidRPr="007C03EC">
              <w:rPr>
                <w:sz w:val="20"/>
              </w:rPr>
              <w:t>программные мультимедийные</w:t>
            </w:r>
          </w:p>
          <w:p w:rsidR="00EF1BB7" w:rsidRPr="002A4C2D" w:rsidRDefault="007C03EC" w:rsidP="007C03EC">
            <w:pPr>
              <w:pStyle w:val="ReportMain"/>
              <w:suppressAutoHyphens/>
              <w:rPr>
                <w:b/>
                <w:sz w:val="20"/>
                <w:u w:val="single"/>
              </w:rPr>
            </w:pPr>
            <w:r w:rsidRPr="007C03EC">
              <w:rPr>
                <w:sz w:val="20"/>
              </w:rPr>
              <w:t>средства</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EF1BB7" w:rsidRPr="002A4C2D" w:rsidRDefault="00EF1BB7" w:rsidP="00002514">
            <w:pPr>
              <w:pStyle w:val="ReportMain"/>
              <w:suppressAutoHyphens/>
              <w:rPr>
                <w:sz w:val="20"/>
                <w:lang w:val="ru-RU"/>
              </w:rPr>
            </w:pPr>
            <w:r w:rsidRPr="002A4C2D">
              <w:rPr>
                <w:sz w:val="20"/>
              </w:rPr>
              <w:t>Типовые задачи</w:t>
            </w:r>
          </w:p>
          <w:p w:rsidR="00EF1BB7" w:rsidRPr="002A4C2D" w:rsidRDefault="00EF1BB7" w:rsidP="00002514">
            <w:pPr>
              <w:pStyle w:val="ReportMain"/>
              <w:suppressAutoHyphens/>
              <w:rPr>
                <w:b/>
                <w:sz w:val="20"/>
                <w:lang w:val="ru-RU"/>
              </w:rPr>
            </w:pP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sz w:val="20"/>
              </w:rPr>
            </w:pPr>
            <w:r w:rsidRPr="002A4C2D">
              <w:rPr>
                <w:b/>
                <w:sz w:val="20"/>
                <w:u w:val="single"/>
              </w:rPr>
              <w:t>Владеть:</w:t>
            </w:r>
          </w:p>
          <w:p w:rsidR="007C03EC" w:rsidRPr="007C03EC" w:rsidRDefault="007C03EC" w:rsidP="007C03EC">
            <w:pPr>
              <w:pStyle w:val="ReportMain"/>
              <w:suppressAutoHyphens/>
              <w:rPr>
                <w:sz w:val="20"/>
              </w:rPr>
            </w:pPr>
            <w:r w:rsidRPr="007C03EC">
              <w:rPr>
                <w:sz w:val="20"/>
              </w:rPr>
              <w:t>– навыками применения</w:t>
            </w:r>
          </w:p>
          <w:p w:rsidR="007C03EC" w:rsidRPr="007C03EC" w:rsidRDefault="007C03EC" w:rsidP="007C03EC">
            <w:pPr>
              <w:pStyle w:val="ReportMain"/>
              <w:suppressAutoHyphens/>
              <w:rPr>
                <w:sz w:val="20"/>
              </w:rPr>
            </w:pPr>
            <w:r w:rsidRPr="007C03EC">
              <w:rPr>
                <w:sz w:val="20"/>
              </w:rPr>
              <w:t>современных информационно</w:t>
            </w:r>
            <w:r>
              <w:rPr>
                <w:sz w:val="20"/>
                <w:lang w:val="ru-RU"/>
              </w:rPr>
              <w:t>-</w:t>
            </w:r>
            <w:r w:rsidRPr="007C03EC">
              <w:rPr>
                <w:sz w:val="20"/>
              </w:rPr>
              <w:t>коммуникационных ресурсов в</w:t>
            </w:r>
          </w:p>
          <w:p w:rsidR="007C03EC" w:rsidRPr="007C03EC" w:rsidRDefault="007C03EC" w:rsidP="007C03EC">
            <w:pPr>
              <w:pStyle w:val="ReportMain"/>
              <w:suppressAutoHyphens/>
              <w:rPr>
                <w:sz w:val="20"/>
              </w:rPr>
            </w:pPr>
            <w:r w:rsidRPr="007C03EC">
              <w:rPr>
                <w:sz w:val="20"/>
              </w:rPr>
              <w:t>учебно-воспитательном</w:t>
            </w:r>
          </w:p>
          <w:p w:rsidR="007C03EC" w:rsidRPr="007C03EC" w:rsidRDefault="007C03EC" w:rsidP="007C03EC">
            <w:pPr>
              <w:pStyle w:val="ReportMain"/>
              <w:suppressAutoHyphens/>
              <w:rPr>
                <w:sz w:val="20"/>
              </w:rPr>
            </w:pPr>
            <w:r w:rsidRPr="007C03EC">
              <w:rPr>
                <w:sz w:val="20"/>
              </w:rPr>
              <w:t>процессе;</w:t>
            </w:r>
          </w:p>
          <w:p w:rsidR="007C03EC" w:rsidRPr="007C03EC" w:rsidRDefault="007C03EC" w:rsidP="007C03EC">
            <w:pPr>
              <w:pStyle w:val="ReportMain"/>
              <w:suppressAutoHyphens/>
              <w:rPr>
                <w:sz w:val="20"/>
              </w:rPr>
            </w:pPr>
            <w:r w:rsidRPr="007C03EC">
              <w:rPr>
                <w:sz w:val="20"/>
              </w:rPr>
              <w:t>– навыками использования</w:t>
            </w:r>
          </w:p>
          <w:p w:rsidR="007C03EC" w:rsidRPr="007C03EC" w:rsidRDefault="007C03EC" w:rsidP="007C03EC">
            <w:pPr>
              <w:pStyle w:val="ReportMain"/>
              <w:suppressAutoHyphens/>
              <w:rPr>
                <w:sz w:val="20"/>
              </w:rPr>
            </w:pPr>
            <w:r w:rsidRPr="007C03EC">
              <w:rPr>
                <w:sz w:val="20"/>
              </w:rPr>
              <w:t>функциональных и</w:t>
            </w:r>
          </w:p>
          <w:p w:rsidR="007C03EC" w:rsidRPr="007C03EC" w:rsidRDefault="007C03EC" w:rsidP="007C03EC">
            <w:pPr>
              <w:pStyle w:val="ReportMain"/>
              <w:suppressAutoHyphens/>
              <w:rPr>
                <w:sz w:val="20"/>
              </w:rPr>
            </w:pPr>
            <w:r w:rsidRPr="007C03EC">
              <w:rPr>
                <w:sz w:val="20"/>
              </w:rPr>
              <w:t>технологических стандартов</w:t>
            </w:r>
          </w:p>
          <w:p w:rsidR="00EF1BB7" w:rsidRPr="002A4C2D" w:rsidRDefault="007C03EC" w:rsidP="007C03EC">
            <w:pPr>
              <w:pStyle w:val="ReportMain"/>
              <w:suppressAutoHyphens/>
              <w:rPr>
                <w:b/>
                <w:sz w:val="20"/>
                <w:u w:val="single"/>
              </w:rPr>
            </w:pPr>
            <w:r w:rsidRPr="007C03EC">
              <w:rPr>
                <w:sz w:val="20"/>
              </w:rPr>
              <w:t>информационных систем</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EF1BB7" w:rsidRPr="002A4C2D" w:rsidRDefault="00EF1BB7" w:rsidP="00002514">
            <w:pPr>
              <w:spacing w:after="0" w:line="240" w:lineRule="auto"/>
              <w:jc w:val="both"/>
              <w:rPr>
                <w:rFonts w:eastAsia="Times New Roman"/>
                <w:sz w:val="20"/>
                <w:szCs w:val="20"/>
              </w:rPr>
            </w:pPr>
            <w:r w:rsidRPr="002A4C2D">
              <w:rPr>
                <w:rFonts w:eastAsia="Times New Roman"/>
                <w:sz w:val="20"/>
                <w:szCs w:val="20"/>
              </w:rPr>
              <w:t>Творческие задания</w:t>
            </w:r>
          </w:p>
          <w:p w:rsidR="00EF1BB7" w:rsidRPr="002A4C2D" w:rsidRDefault="00EF1BB7" w:rsidP="00002514">
            <w:pPr>
              <w:pStyle w:val="ReportMain"/>
              <w:suppressAutoHyphens/>
              <w:rPr>
                <w:b/>
                <w:sz w:val="20"/>
              </w:rPr>
            </w:pPr>
          </w:p>
        </w:tc>
      </w:tr>
      <w:tr w:rsidR="00EF1BB7" w:rsidRPr="002A4C2D" w:rsidTr="00002514">
        <w:trPr>
          <w:trHeight w:val="20"/>
        </w:trPr>
        <w:tc>
          <w:tcPr>
            <w:tcW w:w="2319" w:type="dxa"/>
            <w:vMerge w:val="restart"/>
            <w:shd w:val="clear" w:color="auto" w:fill="auto"/>
          </w:tcPr>
          <w:p w:rsidR="009D04C0" w:rsidRPr="009D04C0" w:rsidRDefault="009D04C0" w:rsidP="009D04C0">
            <w:pPr>
              <w:pStyle w:val="ReportMain"/>
              <w:suppressAutoHyphens/>
              <w:rPr>
                <w:sz w:val="20"/>
              </w:rPr>
            </w:pPr>
            <w:r w:rsidRPr="009D04C0">
              <w:rPr>
                <w:sz w:val="20"/>
              </w:rPr>
              <w:t>ПК*-3 Способен</w:t>
            </w:r>
          </w:p>
          <w:p w:rsidR="009D04C0" w:rsidRPr="009D04C0" w:rsidRDefault="009D04C0" w:rsidP="009D04C0">
            <w:pPr>
              <w:pStyle w:val="ReportMain"/>
              <w:suppressAutoHyphens/>
              <w:rPr>
                <w:sz w:val="20"/>
              </w:rPr>
            </w:pPr>
            <w:r w:rsidRPr="009D04C0">
              <w:rPr>
                <w:sz w:val="20"/>
              </w:rPr>
              <w:t>разрабатывать и внедрять</w:t>
            </w:r>
          </w:p>
          <w:p w:rsidR="009D04C0" w:rsidRPr="009D04C0" w:rsidRDefault="009D04C0" w:rsidP="009D04C0">
            <w:pPr>
              <w:pStyle w:val="ReportMain"/>
              <w:suppressAutoHyphens/>
              <w:rPr>
                <w:sz w:val="20"/>
              </w:rPr>
            </w:pPr>
            <w:r w:rsidRPr="009D04C0">
              <w:rPr>
                <w:sz w:val="20"/>
              </w:rPr>
              <w:t>методическое обеспечение</w:t>
            </w:r>
          </w:p>
          <w:p w:rsidR="009D04C0" w:rsidRPr="009D04C0" w:rsidRDefault="009D04C0" w:rsidP="009D04C0">
            <w:pPr>
              <w:pStyle w:val="ReportMain"/>
              <w:suppressAutoHyphens/>
              <w:rPr>
                <w:sz w:val="20"/>
              </w:rPr>
            </w:pPr>
            <w:r w:rsidRPr="009D04C0">
              <w:rPr>
                <w:sz w:val="20"/>
              </w:rPr>
              <w:t>организации образовательной</w:t>
            </w:r>
          </w:p>
          <w:p w:rsidR="009D04C0" w:rsidRPr="009D04C0" w:rsidRDefault="009D04C0" w:rsidP="009D04C0">
            <w:pPr>
              <w:pStyle w:val="ReportMain"/>
              <w:suppressAutoHyphens/>
              <w:rPr>
                <w:sz w:val="20"/>
              </w:rPr>
            </w:pPr>
            <w:r w:rsidRPr="009D04C0">
              <w:rPr>
                <w:sz w:val="20"/>
              </w:rPr>
              <w:t>деятельности, диагностики и</w:t>
            </w:r>
          </w:p>
          <w:p w:rsidR="009D04C0" w:rsidRPr="009D04C0" w:rsidRDefault="009D04C0" w:rsidP="009D04C0">
            <w:pPr>
              <w:pStyle w:val="ReportMain"/>
              <w:suppressAutoHyphens/>
              <w:rPr>
                <w:sz w:val="20"/>
              </w:rPr>
            </w:pPr>
            <w:r w:rsidRPr="009D04C0">
              <w:rPr>
                <w:sz w:val="20"/>
              </w:rPr>
              <w:t>оценивания качества</w:t>
            </w:r>
          </w:p>
          <w:p w:rsidR="00EF1BB7" w:rsidRPr="002A4C2D" w:rsidRDefault="009D04C0" w:rsidP="009D04C0">
            <w:pPr>
              <w:pStyle w:val="ReportMain"/>
              <w:suppressAutoHyphens/>
              <w:rPr>
                <w:sz w:val="20"/>
              </w:rPr>
            </w:pPr>
            <w:r w:rsidRPr="009D04C0">
              <w:rPr>
                <w:sz w:val="20"/>
              </w:rPr>
              <w:t>образовательного процесса</w:t>
            </w:r>
          </w:p>
        </w:tc>
        <w:tc>
          <w:tcPr>
            <w:tcW w:w="2977" w:type="dxa"/>
            <w:vMerge w:val="restart"/>
            <w:shd w:val="clear" w:color="auto" w:fill="auto"/>
          </w:tcPr>
          <w:p w:rsidR="00EF1BB7" w:rsidRPr="009D04C0" w:rsidRDefault="009D04C0" w:rsidP="007C03EC">
            <w:pPr>
              <w:pStyle w:val="ReportMain"/>
              <w:suppressAutoHyphens/>
              <w:rPr>
                <w:sz w:val="20"/>
              </w:rPr>
            </w:pPr>
            <w:r w:rsidRPr="009D04C0">
              <w:rPr>
                <w:sz w:val="20"/>
              </w:rPr>
              <w:t>ПК*-3-В-1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образования ПК*-3-В-2 Выбирает формы, средства, технологии организации образовательного процесса, обеспечивающие достижение личностных, метапредметных и предметных результатов обучающихся в соответствии с основной образовательной программой ПК*-3-В-3 Обеспечивает достоверность и объективность оценки эффективности реализации методик и технологий, исходя из личностных, метапредметных и предметных достижений обучающихся</w:t>
            </w:r>
          </w:p>
        </w:tc>
        <w:tc>
          <w:tcPr>
            <w:tcW w:w="3413" w:type="dxa"/>
            <w:shd w:val="clear" w:color="auto" w:fill="auto"/>
          </w:tcPr>
          <w:p w:rsidR="00EF1BB7" w:rsidRPr="002A4C2D" w:rsidRDefault="00EF1BB7" w:rsidP="00002514">
            <w:pPr>
              <w:pStyle w:val="ReportMain"/>
              <w:suppressAutoHyphens/>
              <w:rPr>
                <w:b/>
                <w:sz w:val="20"/>
                <w:u w:val="single"/>
              </w:rPr>
            </w:pPr>
            <w:r w:rsidRPr="002A4C2D">
              <w:rPr>
                <w:b/>
                <w:sz w:val="20"/>
                <w:u w:val="single"/>
              </w:rPr>
              <w:t xml:space="preserve">Знать: </w:t>
            </w:r>
          </w:p>
          <w:p w:rsidR="007C03EC" w:rsidRPr="007C03EC" w:rsidRDefault="00EF1BB7" w:rsidP="007C03EC">
            <w:pPr>
              <w:pStyle w:val="ReportMain"/>
              <w:suppressAutoHyphens/>
              <w:rPr>
                <w:sz w:val="20"/>
              </w:rPr>
            </w:pPr>
            <w:r w:rsidRPr="002A4C2D">
              <w:rPr>
                <w:sz w:val="20"/>
              </w:rPr>
              <w:t>–</w:t>
            </w:r>
            <w:r w:rsidR="007C03EC">
              <w:t xml:space="preserve"> </w:t>
            </w:r>
            <w:r w:rsidR="007C03EC" w:rsidRPr="007C03EC">
              <w:rPr>
                <w:sz w:val="20"/>
              </w:rPr>
              <w:t>содержание педагогической</w:t>
            </w:r>
          </w:p>
          <w:p w:rsidR="00EF1BB7" w:rsidRPr="002A4C2D" w:rsidRDefault="007C03EC" w:rsidP="007C03EC">
            <w:pPr>
              <w:pStyle w:val="ReportMain"/>
              <w:suppressAutoHyphens/>
              <w:rPr>
                <w:sz w:val="20"/>
              </w:rPr>
            </w:pPr>
            <w:r w:rsidRPr="007C03EC">
              <w:rPr>
                <w:sz w:val="20"/>
              </w:rPr>
              <w:t>деятельности</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A –</w:t>
            </w:r>
            <w:r w:rsidRPr="002A4C2D">
              <w:rPr>
                <w:sz w:val="20"/>
              </w:rPr>
              <w:t xml:space="preserve"> задания репродуктивного уровня</w:t>
            </w:r>
          </w:p>
          <w:p w:rsidR="00EF1BB7" w:rsidRPr="002A4C2D" w:rsidRDefault="00EF1BB7" w:rsidP="00002514">
            <w:pPr>
              <w:pStyle w:val="ReportMain"/>
              <w:suppressAutoHyphens/>
              <w:rPr>
                <w:sz w:val="20"/>
                <w:lang w:val="ru-RU"/>
              </w:rPr>
            </w:pPr>
            <w:r w:rsidRPr="002A4C2D">
              <w:rPr>
                <w:sz w:val="20"/>
                <w:lang w:val="ru-RU"/>
              </w:rPr>
              <w:t>Тестовые задания</w:t>
            </w:r>
          </w:p>
          <w:p w:rsidR="00EF1BB7" w:rsidRPr="002A4C2D" w:rsidRDefault="00EF1BB7" w:rsidP="00002514">
            <w:pPr>
              <w:pStyle w:val="ReportMain"/>
              <w:suppressAutoHyphens/>
              <w:rPr>
                <w:i/>
                <w:sz w:val="20"/>
                <w:lang w:val="ru-RU"/>
              </w:rPr>
            </w:pPr>
            <w:r w:rsidRPr="002A4C2D">
              <w:rPr>
                <w:sz w:val="20"/>
              </w:rPr>
              <w:t xml:space="preserve">Вопросы для </w:t>
            </w:r>
            <w:r w:rsidRPr="002A4C2D">
              <w:rPr>
                <w:sz w:val="20"/>
                <w:lang w:val="ru-RU"/>
              </w:rPr>
              <w:t>собеседования</w:t>
            </w: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b/>
                <w:sz w:val="20"/>
                <w:u w:val="single"/>
              </w:rPr>
            </w:pPr>
            <w:r w:rsidRPr="002A4C2D">
              <w:rPr>
                <w:b/>
                <w:sz w:val="20"/>
                <w:u w:val="single"/>
              </w:rPr>
              <w:t xml:space="preserve">Уметь: </w:t>
            </w:r>
          </w:p>
          <w:p w:rsidR="007C03EC" w:rsidRPr="007C03EC" w:rsidRDefault="007C03EC" w:rsidP="007C03EC">
            <w:pPr>
              <w:pStyle w:val="ReportMain"/>
              <w:suppressAutoHyphens/>
              <w:rPr>
                <w:sz w:val="20"/>
              </w:rPr>
            </w:pPr>
            <w:r w:rsidRPr="007C03EC">
              <w:rPr>
                <w:sz w:val="20"/>
              </w:rPr>
              <w:t>применять специальные научные</w:t>
            </w:r>
          </w:p>
          <w:p w:rsidR="007C03EC" w:rsidRPr="007C03EC" w:rsidRDefault="007C03EC" w:rsidP="007C03EC">
            <w:pPr>
              <w:pStyle w:val="ReportMain"/>
              <w:suppressAutoHyphens/>
              <w:rPr>
                <w:sz w:val="20"/>
              </w:rPr>
            </w:pPr>
            <w:r w:rsidRPr="007C03EC">
              <w:rPr>
                <w:sz w:val="20"/>
              </w:rPr>
              <w:t>знания (в том числе в сфере</w:t>
            </w:r>
          </w:p>
          <w:p w:rsidR="007C03EC" w:rsidRPr="007C03EC" w:rsidRDefault="007C03EC" w:rsidP="007C03EC">
            <w:pPr>
              <w:pStyle w:val="ReportMain"/>
              <w:suppressAutoHyphens/>
              <w:rPr>
                <w:sz w:val="20"/>
              </w:rPr>
            </w:pPr>
            <w:r w:rsidRPr="007C03EC">
              <w:rPr>
                <w:sz w:val="20"/>
              </w:rPr>
              <w:t>информационно</w:t>
            </w:r>
            <w:r>
              <w:rPr>
                <w:sz w:val="20"/>
                <w:lang w:val="ru-RU"/>
              </w:rPr>
              <w:t>-</w:t>
            </w:r>
            <w:r w:rsidRPr="007C03EC">
              <w:rPr>
                <w:sz w:val="20"/>
              </w:rPr>
              <w:t>коммуникационных технологий)</w:t>
            </w:r>
          </w:p>
          <w:p w:rsidR="007C03EC" w:rsidRPr="007C03EC" w:rsidRDefault="007C03EC" w:rsidP="007C03EC">
            <w:pPr>
              <w:pStyle w:val="ReportMain"/>
              <w:suppressAutoHyphens/>
              <w:rPr>
                <w:sz w:val="20"/>
              </w:rPr>
            </w:pPr>
            <w:r w:rsidRPr="007C03EC">
              <w:rPr>
                <w:sz w:val="20"/>
              </w:rPr>
              <w:t>для организации педагогической</w:t>
            </w:r>
          </w:p>
          <w:p w:rsidR="00EF1BB7" w:rsidRPr="002A4C2D" w:rsidRDefault="007C03EC" w:rsidP="007C03EC">
            <w:pPr>
              <w:pStyle w:val="ReportMain"/>
              <w:suppressAutoHyphens/>
              <w:rPr>
                <w:b/>
                <w:sz w:val="20"/>
                <w:u w:val="single"/>
              </w:rPr>
            </w:pPr>
            <w:r w:rsidRPr="007C03EC">
              <w:rPr>
                <w:sz w:val="20"/>
              </w:rPr>
              <w:t>деятельности</w:t>
            </w:r>
            <w:r w:rsidR="00EF1BB7" w:rsidRPr="002A4C2D">
              <w:rPr>
                <w:sz w:val="20"/>
              </w:rPr>
              <w:t xml:space="preserve"> </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B –</w:t>
            </w:r>
            <w:r w:rsidRPr="002A4C2D">
              <w:rPr>
                <w:sz w:val="20"/>
              </w:rPr>
              <w:t xml:space="preserve"> задания реконструктивного уровня</w:t>
            </w:r>
          </w:p>
          <w:p w:rsidR="00EF1BB7" w:rsidRPr="002A4C2D" w:rsidRDefault="00EF1BB7" w:rsidP="00002514">
            <w:pPr>
              <w:pStyle w:val="ReportMain"/>
              <w:suppressAutoHyphens/>
              <w:rPr>
                <w:sz w:val="20"/>
                <w:lang w:val="ru-RU"/>
              </w:rPr>
            </w:pPr>
            <w:r w:rsidRPr="002A4C2D">
              <w:rPr>
                <w:sz w:val="20"/>
              </w:rPr>
              <w:t>Типовые задачи</w:t>
            </w:r>
          </w:p>
          <w:p w:rsidR="00EF1BB7" w:rsidRPr="002A4C2D" w:rsidRDefault="00EF1BB7" w:rsidP="00002514">
            <w:pPr>
              <w:pStyle w:val="ReportMain"/>
              <w:suppressAutoHyphens/>
              <w:rPr>
                <w:i/>
                <w:sz w:val="20"/>
              </w:rPr>
            </w:pPr>
          </w:p>
        </w:tc>
      </w:tr>
      <w:tr w:rsidR="00EF1BB7" w:rsidRPr="002A4C2D" w:rsidTr="00002514">
        <w:trPr>
          <w:trHeight w:val="20"/>
        </w:trPr>
        <w:tc>
          <w:tcPr>
            <w:tcW w:w="2319" w:type="dxa"/>
            <w:vMerge/>
            <w:shd w:val="clear" w:color="auto" w:fill="auto"/>
          </w:tcPr>
          <w:p w:rsidR="00EF1BB7" w:rsidRPr="002A4C2D" w:rsidRDefault="00EF1BB7" w:rsidP="00002514">
            <w:pPr>
              <w:pStyle w:val="ReportMain"/>
              <w:suppressAutoHyphens/>
              <w:rPr>
                <w:sz w:val="20"/>
              </w:rPr>
            </w:pPr>
          </w:p>
        </w:tc>
        <w:tc>
          <w:tcPr>
            <w:tcW w:w="2977" w:type="dxa"/>
            <w:vMerge/>
            <w:shd w:val="clear" w:color="auto" w:fill="auto"/>
          </w:tcPr>
          <w:p w:rsidR="00EF1BB7" w:rsidRPr="002A4C2D" w:rsidRDefault="00EF1BB7" w:rsidP="00002514">
            <w:pPr>
              <w:pStyle w:val="ReportMain"/>
              <w:suppressAutoHyphens/>
              <w:rPr>
                <w:sz w:val="20"/>
              </w:rPr>
            </w:pPr>
          </w:p>
        </w:tc>
        <w:tc>
          <w:tcPr>
            <w:tcW w:w="3413" w:type="dxa"/>
            <w:shd w:val="clear" w:color="auto" w:fill="auto"/>
          </w:tcPr>
          <w:p w:rsidR="00EF1BB7" w:rsidRPr="002A4C2D" w:rsidRDefault="00EF1BB7" w:rsidP="00002514">
            <w:pPr>
              <w:pStyle w:val="ReportMain"/>
              <w:suppressAutoHyphens/>
              <w:rPr>
                <w:b/>
                <w:sz w:val="20"/>
                <w:u w:val="single"/>
              </w:rPr>
            </w:pPr>
            <w:r w:rsidRPr="002A4C2D">
              <w:rPr>
                <w:b/>
                <w:sz w:val="20"/>
                <w:u w:val="single"/>
              </w:rPr>
              <w:t xml:space="preserve">Владеть: </w:t>
            </w:r>
          </w:p>
          <w:p w:rsidR="007C03EC" w:rsidRPr="007C03EC" w:rsidRDefault="007C03EC" w:rsidP="007C03EC">
            <w:pPr>
              <w:pStyle w:val="ReportMain"/>
              <w:suppressAutoHyphens/>
              <w:rPr>
                <w:sz w:val="20"/>
              </w:rPr>
            </w:pPr>
            <w:r w:rsidRPr="007C03EC">
              <w:rPr>
                <w:sz w:val="20"/>
              </w:rPr>
              <w:t>навыками использования</w:t>
            </w:r>
          </w:p>
          <w:p w:rsidR="007C03EC" w:rsidRPr="007C03EC" w:rsidRDefault="007C03EC" w:rsidP="007C03EC">
            <w:pPr>
              <w:pStyle w:val="ReportMain"/>
              <w:suppressAutoHyphens/>
              <w:rPr>
                <w:sz w:val="20"/>
              </w:rPr>
            </w:pPr>
            <w:r w:rsidRPr="007C03EC">
              <w:rPr>
                <w:sz w:val="20"/>
              </w:rPr>
              <w:t>мультимедиа технологий в</w:t>
            </w:r>
          </w:p>
          <w:p w:rsidR="00EF1BB7" w:rsidRPr="002A4C2D" w:rsidRDefault="007C03EC" w:rsidP="007C03EC">
            <w:pPr>
              <w:pStyle w:val="ReportMain"/>
              <w:suppressAutoHyphens/>
              <w:rPr>
                <w:b/>
                <w:sz w:val="20"/>
                <w:u w:val="single"/>
              </w:rPr>
            </w:pPr>
            <w:r w:rsidRPr="007C03EC">
              <w:rPr>
                <w:sz w:val="20"/>
              </w:rPr>
              <w:t>образовательной деятельности</w:t>
            </w:r>
          </w:p>
        </w:tc>
        <w:tc>
          <w:tcPr>
            <w:tcW w:w="0" w:type="auto"/>
            <w:shd w:val="clear" w:color="auto" w:fill="auto"/>
          </w:tcPr>
          <w:p w:rsidR="00EF1BB7" w:rsidRPr="002A4C2D" w:rsidRDefault="00EF1BB7" w:rsidP="00002514">
            <w:pPr>
              <w:pStyle w:val="ReportMain"/>
              <w:suppressAutoHyphens/>
              <w:rPr>
                <w:sz w:val="20"/>
              </w:rPr>
            </w:pPr>
            <w:r w:rsidRPr="002A4C2D">
              <w:rPr>
                <w:b/>
                <w:sz w:val="20"/>
              </w:rPr>
              <w:t>Блок C –</w:t>
            </w:r>
            <w:r w:rsidRPr="002A4C2D">
              <w:rPr>
                <w:sz w:val="20"/>
              </w:rPr>
              <w:t xml:space="preserve"> задания практико-ориентированного уровня</w:t>
            </w:r>
          </w:p>
          <w:p w:rsidR="00EF1BB7" w:rsidRPr="002A4C2D" w:rsidRDefault="00EF1BB7" w:rsidP="00002514">
            <w:pPr>
              <w:spacing w:after="0" w:line="240" w:lineRule="auto"/>
              <w:jc w:val="both"/>
              <w:rPr>
                <w:rFonts w:eastAsia="Times New Roman"/>
                <w:sz w:val="20"/>
                <w:szCs w:val="20"/>
              </w:rPr>
            </w:pPr>
            <w:r w:rsidRPr="002A4C2D">
              <w:rPr>
                <w:rFonts w:eastAsia="Times New Roman"/>
                <w:sz w:val="20"/>
                <w:szCs w:val="20"/>
              </w:rPr>
              <w:t>Творческие задания</w:t>
            </w:r>
          </w:p>
          <w:p w:rsidR="00EF1BB7" w:rsidRPr="002A4C2D" w:rsidRDefault="00EF1BB7" w:rsidP="00002514">
            <w:pPr>
              <w:pStyle w:val="ReportMain"/>
              <w:suppressAutoHyphens/>
              <w:rPr>
                <w:i/>
                <w:sz w:val="20"/>
              </w:rPr>
            </w:pPr>
          </w:p>
        </w:tc>
      </w:tr>
    </w:tbl>
    <w:p w:rsidR="00EF1BB7" w:rsidRDefault="00EF1BB7" w:rsidP="00EF1BB7">
      <w:pPr>
        <w:suppressAutoHyphens/>
        <w:spacing w:after="0" w:line="240" w:lineRule="auto"/>
        <w:ind w:firstLine="709"/>
        <w:jc w:val="both"/>
        <w:rPr>
          <w:rFonts w:eastAsia="Times New Roman"/>
          <w:szCs w:val="24"/>
          <w:lang w:eastAsia="ru-RU"/>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EF1BB7">
          <w:footerReference w:type="default" r:id="rId11"/>
          <w:footnotePr>
            <w:numFmt w:val="chicago"/>
          </w:footnotePr>
          <w:pgSz w:w="11906" w:h="16838"/>
          <w:pgMar w:top="567" w:right="510" w:bottom="851" w:left="510" w:header="709" w:footer="709" w:gutter="0"/>
          <w:cols w:space="720"/>
          <w:docGrid w:linePitch="326"/>
        </w:sectPr>
      </w:pPr>
    </w:p>
    <w:p w:rsidR="007C03EC" w:rsidRPr="002A4C2D" w:rsidRDefault="007C03EC" w:rsidP="007C03EC">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7C03EC" w:rsidRPr="002A4C2D" w:rsidRDefault="007C03EC" w:rsidP="007C03EC">
      <w:pPr>
        <w:spacing w:after="0" w:line="240" w:lineRule="auto"/>
        <w:jc w:val="center"/>
        <w:rPr>
          <w:rFonts w:eastAsia="Times New Roman"/>
          <w:b/>
          <w:szCs w:val="24"/>
        </w:rPr>
      </w:pPr>
    </w:p>
    <w:p w:rsidR="007C03EC" w:rsidRPr="002A4C2D" w:rsidRDefault="007C03EC" w:rsidP="007C03EC">
      <w:pPr>
        <w:spacing w:after="0" w:line="240" w:lineRule="auto"/>
        <w:jc w:val="center"/>
        <w:rPr>
          <w:rFonts w:eastAsia="Times New Roman"/>
          <w:i/>
          <w:szCs w:val="24"/>
        </w:rPr>
      </w:pPr>
      <w:r w:rsidRPr="002A4C2D">
        <w:rPr>
          <w:rFonts w:eastAsia="Times New Roman"/>
          <w:b/>
          <w:szCs w:val="24"/>
        </w:rPr>
        <w:t xml:space="preserve">Блок А </w:t>
      </w:r>
    </w:p>
    <w:p w:rsidR="007C03EC" w:rsidRPr="002A4C2D" w:rsidRDefault="007C03EC" w:rsidP="007C03EC">
      <w:pPr>
        <w:spacing w:after="0" w:line="240" w:lineRule="auto"/>
        <w:jc w:val="center"/>
        <w:rPr>
          <w:rFonts w:eastAsia="Times New Roman"/>
          <w:i/>
          <w:szCs w:val="24"/>
        </w:rPr>
      </w:pPr>
    </w:p>
    <w:p w:rsidR="007C03EC" w:rsidRPr="002A4C2D" w:rsidRDefault="007C03EC" w:rsidP="007C03EC">
      <w:pPr>
        <w:spacing w:after="0" w:line="240" w:lineRule="auto"/>
        <w:jc w:val="both"/>
        <w:rPr>
          <w:rFonts w:eastAsia="Times New Roman"/>
          <w:szCs w:val="24"/>
        </w:rPr>
      </w:pPr>
      <w:r w:rsidRPr="007C03EC">
        <w:rPr>
          <w:rFonts w:eastAsia="Times New Roman"/>
          <w:b/>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1C5FF0" w:rsidRPr="00530BD2" w:rsidRDefault="00A106A8" w:rsidP="00530BD2">
      <w:pPr>
        <w:jc w:val="both"/>
        <w:rPr>
          <w:rFonts w:eastAsia="Times New Roman"/>
          <w:sz w:val="28"/>
          <w:szCs w:val="28"/>
        </w:rPr>
      </w:pPr>
      <w:r w:rsidRPr="00530BD2">
        <w:rPr>
          <w:rFonts w:eastAsia="Times New Roman"/>
          <w:sz w:val="28"/>
          <w:szCs w:val="28"/>
        </w:rPr>
        <w:t xml:space="preserve">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rPr>
        <w:t xml:space="preserve">1 Гипертекст - это ... </w:t>
      </w:r>
    </w:p>
    <w:p w:rsidR="00631662" w:rsidRPr="007C03EC" w:rsidRDefault="00631662" w:rsidP="009D04C0">
      <w:pPr>
        <w:numPr>
          <w:ilvl w:val="0"/>
          <w:numId w:val="16"/>
        </w:numPr>
        <w:tabs>
          <w:tab w:val="left" w:pos="426"/>
          <w:tab w:val="left" w:pos="1134"/>
        </w:tabs>
        <w:spacing w:after="0" w:line="240" w:lineRule="auto"/>
        <w:ind w:left="0" w:firstLine="0"/>
        <w:rPr>
          <w:szCs w:val="24"/>
        </w:rPr>
      </w:pPr>
      <w:bookmarkStart w:id="0" w:name="_GoBack"/>
      <w:r w:rsidRPr="007C03EC">
        <w:rPr>
          <w:szCs w:val="24"/>
        </w:rPr>
        <w:t xml:space="preserve">очень большой текст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текст, набранный на компьютере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текст, в котором используется шрифт большого размера </w:t>
      </w:r>
    </w:p>
    <w:p w:rsidR="00631662" w:rsidRPr="007C03EC" w:rsidRDefault="00631662" w:rsidP="009D04C0">
      <w:pPr>
        <w:numPr>
          <w:ilvl w:val="0"/>
          <w:numId w:val="16"/>
        </w:numPr>
        <w:tabs>
          <w:tab w:val="left" w:pos="426"/>
          <w:tab w:val="left" w:pos="1134"/>
        </w:tabs>
        <w:spacing w:after="0" w:line="240" w:lineRule="auto"/>
        <w:ind w:left="0" w:firstLine="0"/>
        <w:rPr>
          <w:b/>
          <w:szCs w:val="24"/>
        </w:rPr>
      </w:pPr>
      <w:r w:rsidRPr="007C03EC">
        <w:rPr>
          <w:b/>
          <w:szCs w:val="24"/>
        </w:rPr>
        <w:t xml:space="preserve">структурированный текст, в котором могут осуществляться переходы по выделенным меткам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lang w:val="en-US"/>
        </w:rPr>
      </w:pPr>
      <w:r w:rsidRPr="007C03EC">
        <w:rPr>
          <w:rFonts w:ascii="Times New Roman" w:hAnsi="Times New Roman"/>
          <w:b w:val="0"/>
          <w:i w:val="0"/>
          <w:color w:val="auto"/>
          <w:sz w:val="24"/>
          <w:szCs w:val="24"/>
          <w:lang w:val="en-US"/>
        </w:rPr>
        <w:t xml:space="preserve">2 HTML (Hyper Text Markup Language) </w:t>
      </w:r>
      <w:r w:rsidRPr="007C03EC">
        <w:rPr>
          <w:rFonts w:ascii="Times New Roman" w:hAnsi="Times New Roman"/>
          <w:b w:val="0"/>
          <w:i w:val="0"/>
          <w:color w:val="auto"/>
          <w:sz w:val="24"/>
          <w:szCs w:val="24"/>
        </w:rPr>
        <w:t>является</w:t>
      </w:r>
      <w:r w:rsidRPr="007C03EC">
        <w:rPr>
          <w:rFonts w:ascii="Times New Roman" w:hAnsi="Times New Roman"/>
          <w:b w:val="0"/>
          <w:i w:val="0"/>
          <w:color w:val="auto"/>
          <w:sz w:val="24"/>
          <w:szCs w:val="24"/>
          <w:lang w:val="en-US"/>
        </w:rPr>
        <w:t xml:space="preserve"> ...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средством просмотра Web-страниц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транслятором языка программирования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сервером Интернет </w:t>
      </w:r>
    </w:p>
    <w:p w:rsidR="00631662" w:rsidRPr="007C03EC" w:rsidRDefault="00631662" w:rsidP="009D04C0">
      <w:pPr>
        <w:numPr>
          <w:ilvl w:val="0"/>
          <w:numId w:val="17"/>
        </w:numPr>
        <w:tabs>
          <w:tab w:val="left" w:pos="426"/>
          <w:tab w:val="left" w:pos="1134"/>
        </w:tabs>
        <w:spacing w:after="0" w:line="240" w:lineRule="auto"/>
        <w:ind w:left="0" w:firstLine="0"/>
        <w:rPr>
          <w:b/>
          <w:szCs w:val="24"/>
        </w:rPr>
      </w:pPr>
      <w:r w:rsidRPr="007C03EC">
        <w:rPr>
          <w:b/>
          <w:szCs w:val="24"/>
        </w:rPr>
        <w:t xml:space="preserve">средством создания Web-страниц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3</w:t>
      </w:r>
      <w:r w:rsidRPr="007C03EC">
        <w:rPr>
          <w:rFonts w:ascii="Times New Roman" w:hAnsi="Times New Roman"/>
          <w:b w:val="0"/>
          <w:i w:val="0"/>
          <w:color w:val="auto"/>
          <w:sz w:val="24"/>
          <w:szCs w:val="24"/>
        </w:rPr>
        <w:t xml:space="preserve"> Модем - это ...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 xml:space="preserve">персональная ЭВМ, используемая для получения и отправки корреспонденции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программа, с помощью которой осуществляется диалог между несколькими компьютер</w:t>
      </w:r>
      <w:r w:rsidRPr="007C03EC">
        <w:rPr>
          <w:szCs w:val="24"/>
        </w:rPr>
        <w:t>а</w:t>
      </w:r>
      <w:r w:rsidRPr="007C03EC">
        <w:rPr>
          <w:szCs w:val="24"/>
        </w:rPr>
        <w:t xml:space="preserve">ми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 xml:space="preserve">мощный компьютер, к которому подключаются остальные компьютеры </w:t>
      </w:r>
    </w:p>
    <w:p w:rsidR="00631662" w:rsidRPr="007C03EC" w:rsidRDefault="00631662" w:rsidP="009D04C0">
      <w:pPr>
        <w:numPr>
          <w:ilvl w:val="0"/>
          <w:numId w:val="18"/>
        </w:numPr>
        <w:tabs>
          <w:tab w:val="left" w:pos="426"/>
          <w:tab w:val="left" w:pos="1134"/>
        </w:tabs>
        <w:spacing w:after="0" w:line="240" w:lineRule="auto"/>
        <w:ind w:left="0" w:firstLine="0"/>
        <w:rPr>
          <w:b/>
          <w:szCs w:val="24"/>
        </w:rPr>
      </w:pPr>
      <w:r w:rsidRPr="007C03EC">
        <w:rPr>
          <w:b/>
          <w:szCs w:val="24"/>
        </w:rPr>
        <w:t>устройство, преобразующее цифровые сигналы компьютера в аналоговый телефо</w:t>
      </w:r>
      <w:r w:rsidRPr="007C03EC">
        <w:rPr>
          <w:b/>
          <w:szCs w:val="24"/>
        </w:rPr>
        <w:t>н</w:t>
      </w:r>
      <w:r w:rsidRPr="007C03EC">
        <w:rPr>
          <w:b/>
          <w:szCs w:val="24"/>
        </w:rPr>
        <w:t xml:space="preserve">ный сигнал и обратно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4</w:t>
      </w:r>
      <w:r w:rsidRPr="007C03EC">
        <w:rPr>
          <w:rFonts w:ascii="Times New Roman" w:hAnsi="Times New Roman"/>
          <w:b w:val="0"/>
          <w:i w:val="0"/>
          <w:color w:val="auto"/>
          <w:sz w:val="24"/>
          <w:szCs w:val="24"/>
        </w:rPr>
        <w:t xml:space="preserve"> Серверы Интернет, содержащие файловые архивы, позволяют ...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проводить видеоконференции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участвовать в телеконференциях </w:t>
      </w:r>
    </w:p>
    <w:p w:rsidR="00631662" w:rsidRPr="007C03EC" w:rsidRDefault="00631662" w:rsidP="009D04C0">
      <w:pPr>
        <w:numPr>
          <w:ilvl w:val="0"/>
          <w:numId w:val="19"/>
        </w:numPr>
        <w:tabs>
          <w:tab w:val="left" w:pos="426"/>
          <w:tab w:val="left" w:pos="1134"/>
        </w:tabs>
        <w:spacing w:after="0" w:line="240" w:lineRule="auto"/>
        <w:ind w:left="0" w:firstLine="0"/>
        <w:rPr>
          <w:b/>
          <w:szCs w:val="24"/>
        </w:rPr>
      </w:pPr>
      <w:r w:rsidRPr="007C03EC">
        <w:rPr>
          <w:b/>
          <w:szCs w:val="24"/>
        </w:rPr>
        <w:t xml:space="preserve">«скачивать» необходимые файлы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получать электронную почту </w:t>
      </w:r>
    </w:p>
    <w:p w:rsidR="00631662" w:rsidRPr="007C03EC" w:rsidRDefault="00631662" w:rsidP="009D04C0">
      <w:pPr>
        <w:tabs>
          <w:tab w:val="left" w:pos="426"/>
          <w:tab w:val="left" w:pos="1134"/>
        </w:tabs>
        <w:spacing w:after="0" w:line="240" w:lineRule="auto"/>
        <w:jc w:val="both"/>
        <w:rPr>
          <w:bCs/>
          <w:szCs w:val="24"/>
        </w:rPr>
      </w:pPr>
    </w:p>
    <w:p w:rsidR="00631662" w:rsidRPr="007C03EC" w:rsidRDefault="00631662" w:rsidP="009D04C0">
      <w:pPr>
        <w:tabs>
          <w:tab w:val="left" w:pos="426"/>
          <w:tab w:val="left" w:pos="1134"/>
        </w:tabs>
        <w:spacing w:after="0" w:line="240" w:lineRule="auto"/>
        <w:jc w:val="both"/>
        <w:rPr>
          <w:szCs w:val="24"/>
        </w:rPr>
      </w:pPr>
      <w:r w:rsidRPr="007C03EC">
        <w:rPr>
          <w:bCs/>
          <w:szCs w:val="24"/>
        </w:rPr>
        <w:t xml:space="preserve">5 Важнейшая часть электронного пособия? </w:t>
      </w:r>
    </w:p>
    <w:p w:rsidR="00631662" w:rsidRPr="007C03EC" w:rsidRDefault="00631662" w:rsidP="009D04C0">
      <w:pPr>
        <w:numPr>
          <w:ilvl w:val="0"/>
          <w:numId w:val="20"/>
        </w:numPr>
        <w:tabs>
          <w:tab w:val="left" w:pos="426"/>
          <w:tab w:val="left" w:pos="1134"/>
        </w:tabs>
        <w:spacing w:after="0" w:line="240" w:lineRule="auto"/>
        <w:jc w:val="both"/>
        <w:rPr>
          <w:szCs w:val="24"/>
        </w:rPr>
      </w:pPr>
      <w:r w:rsidRPr="007C03EC">
        <w:rPr>
          <w:szCs w:val="24"/>
        </w:rPr>
        <w:t xml:space="preserve">графическая иллюстрация </w:t>
      </w:r>
    </w:p>
    <w:p w:rsidR="00631662" w:rsidRPr="007C03EC" w:rsidRDefault="00631662" w:rsidP="009D04C0">
      <w:pPr>
        <w:numPr>
          <w:ilvl w:val="0"/>
          <w:numId w:val="20"/>
        </w:numPr>
        <w:tabs>
          <w:tab w:val="left" w:pos="426"/>
          <w:tab w:val="left" w:pos="1134"/>
        </w:tabs>
        <w:spacing w:after="0" w:line="240" w:lineRule="auto"/>
        <w:jc w:val="both"/>
        <w:rPr>
          <w:b/>
          <w:szCs w:val="24"/>
        </w:rPr>
      </w:pPr>
      <w:r w:rsidRPr="007C03EC">
        <w:rPr>
          <w:b/>
          <w:szCs w:val="24"/>
        </w:rPr>
        <w:t xml:space="preserve">блок вопросов или упражнений </w:t>
      </w:r>
    </w:p>
    <w:p w:rsidR="00631662" w:rsidRPr="007C03EC" w:rsidRDefault="00631662" w:rsidP="009D04C0">
      <w:pPr>
        <w:numPr>
          <w:ilvl w:val="0"/>
          <w:numId w:val="20"/>
        </w:numPr>
        <w:tabs>
          <w:tab w:val="left" w:pos="426"/>
          <w:tab w:val="left" w:pos="1134"/>
        </w:tabs>
        <w:spacing w:after="0" w:line="240" w:lineRule="auto"/>
        <w:jc w:val="both"/>
        <w:rPr>
          <w:szCs w:val="24"/>
        </w:rPr>
      </w:pPr>
      <w:r w:rsidRPr="007C03EC">
        <w:rPr>
          <w:szCs w:val="24"/>
        </w:rPr>
        <w:t xml:space="preserve">видеофрагмент </w:t>
      </w:r>
    </w:p>
    <w:p w:rsidR="00631662" w:rsidRPr="007C03EC" w:rsidRDefault="00631662" w:rsidP="009D04C0">
      <w:pPr>
        <w:tabs>
          <w:tab w:val="left" w:pos="426"/>
          <w:tab w:val="left" w:pos="1134"/>
        </w:tabs>
        <w:spacing w:after="0" w:line="240" w:lineRule="auto"/>
        <w:jc w:val="both"/>
        <w:rPr>
          <w:szCs w:val="24"/>
        </w:rPr>
      </w:pPr>
    </w:p>
    <w:p w:rsidR="00631662" w:rsidRPr="007C03EC" w:rsidRDefault="00631662" w:rsidP="009D04C0">
      <w:pPr>
        <w:tabs>
          <w:tab w:val="left" w:pos="426"/>
          <w:tab w:val="left" w:pos="1134"/>
        </w:tabs>
        <w:spacing w:after="0" w:line="240" w:lineRule="auto"/>
        <w:jc w:val="both"/>
        <w:rPr>
          <w:szCs w:val="24"/>
        </w:rPr>
      </w:pPr>
      <w:r w:rsidRPr="007C03EC">
        <w:rPr>
          <w:bCs/>
          <w:szCs w:val="24"/>
        </w:rPr>
        <w:t>6 Перемещение внутри электронного учебника, в подавляющем большинстве случ</w:t>
      </w:r>
      <w:r w:rsidRPr="007C03EC">
        <w:rPr>
          <w:bCs/>
          <w:szCs w:val="24"/>
        </w:rPr>
        <w:t>а</w:t>
      </w:r>
      <w:r w:rsidRPr="007C03EC">
        <w:rPr>
          <w:bCs/>
          <w:szCs w:val="24"/>
        </w:rPr>
        <w:t>ев, производится с помощью?</w:t>
      </w:r>
      <w:r w:rsidRPr="007C03EC">
        <w:rPr>
          <w:szCs w:val="24"/>
        </w:rPr>
        <w:t xml:space="preserve"> </w:t>
      </w:r>
    </w:p>
    <w:p w:rsidR="00631662" w:rsidRPr="007C03EC" w:rsidRDefault="00631662" w:rsidP="009D04C0">
      <w:pPr>
        <w:numPr>
          <w:ilvl w:val="0"/>
          <w:numId w:val="21"/>
        </w:numPr>
        <w:tabs>
          <w:tab w:val="left" w:pos="426"/>
          <w:tab w:val="left" w:pos="1134"/>
        </w:tabs>
        <w:spacing w:after="0" w:line="240" w:lineRule="auto"/>
        <w:jc w:val="both"/>
        <w:rPr>
          <w:szCs w:val="24"/>
        </w:rPr>
      </w:pPr>
      <w:r w:rsidRPr="007C03EC">
        <w:rPr>
          <w:szCs w:val="24"/>
        </w:rPr>
        <w:t xml:space="preserve">см. параграф </w:t>
      </w:r>
    </w:p>
    <w:p w:rsidR="00631662" w:rsidRPr="007C03EC" w:rsidRDefault="00631662" w:rsidP="009D04C0">
      <w:pPr>
        <w:numPr>
          <w:ilvl w:val="0"/>
          <w:numId w:val="21"/>
        </w:numPr>
        <w:tabs>
          <w:tab w:val="left" w:pos="426"/>
          <w:tab w:val="left" w:pos="1134"/>
        </w:tabs>
        <w:spacing w:after="0" w:line="240" w:lineRule="auto"/>
        <w:jc w:val="both"/>
        <w:rPr>
          <w:b/>
          <w:szCs w:val="24"/>
        </w:rPr>
      </w:pPr>
      <w:r w:rsidRPr="007C03EC">
        <w:rPr>
          <w:b/>
          <w:szCs w:val="24"/>
        </w:rPr>
        <w:t xml:space="preserve">гипертекст </w:t>
      </w:r>
    </w:p>
    <w:p w:rsidR="00631662" w:rsidRPr="007C03EC" w:rsidRDefault="00631662" w:rsidP="009D04C0">
      <w:pPr>
        <w:numPr>
          <w:ilvl w:val="0"/>
          <w:numId w:val="21"/>
        </w:numPr>
        <w:tabs>
          <w:tab w:val="left" w:pos="426"/>
          <w:tab w:val="left" w:pos="1134"/>
        </w:tabs>
        <w:spacing w:after="0" w:line="240" w:lineRule="auto"/>
        <w:jc w:val="both"/>
        <w:rPr>
          <w:szCs w:val="24"/>
        </w:rPr>
      </w:pPr>
      <w:r w:rsidRPr="007C03EC">
        <w:rPr>
          <w:szCs w:val="24"/>
        </w:rPr>
        <w:t xml:space="preserve">см. страницу </w:t>
      </w:r>
    </w:p>
    <w:bookmarkEnd w:id="0"/>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7 Выявите определение понятия «гипертекст» </w:t>
      </w:r>
    </w:p>
    <w:p w:rsidR="00631662" w:rsidRPr="007C03EC" w:rsidRDefault="00631662" w:rsidP="007C03EC">
      <w:pPr>
        <w:numPr>
          <w:ilvl w:val="0"/>
          <w:numId w:val="22"/>
        </w:numPr>
        <w:tabs>
          <w:tab w:val="left" w:pos="1134"/>
        </w:tabs>
        <w:spacing w:after="0" w:line="240" w:lineRule="auto"/>
        <w:jc w:val="both"/>
        <w:rPr>
          <w:b/>
          <w:szCs w:val="24"/>
        </w:rPr>
      </w:pPr>
      <w:r w:rsidRPr="007C03EC">
        <w:rPr>
          <w:b/>
          <w:szCs w:val="24"/>
        </w:rPr>
        <w:t>способ нелинейной подачи текстового материала, при котором в тексте имеются к</w:t>
      </w:r>
      <w:r w:rsidRPr="007C03EC">
        <w:rPr>
          <w:b/>
          <w:szCs w:val="24"/>
        </w:rPr>
        <w:t>а</w:t>
      </w:r>
      <w:r w:rsidRPr="007C03EC">
        <w:rPr>
          <w:b/>
          <w:szCs w:val="24"/>
        </w:rPr>
        <w:t xml:space="preserve">ким-либо образом выделенные слова, имеющие привязку к определенным текстовым фрагментам.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lastRenderedPageBreak/>
        <w:t>текст, сформированный с помощью языка разметки, потенциально содержащий в себе г</w:t>
      </w:r>
      <w:r w:rsidRPr="007C03EC">
        <w:rPr>
          <w:szCs w:val="24"/>
        </w:rPr>
        <w:t>и</w:t>
      </w:r>
      <w:r w:rsidRPr="007C03EC">
        <w:rPr>
          <w:szCs w:val="24"/>
        </w:rPr>
        <w:t xml:space="preserve">перссылки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t xml:space="preserve">текст ветвящийся или выполняющий действия по запросу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8 При разработке электронного пособия, нужно учитывать следующие обстоятел</w:t>
      </w:r>
      <w:r w:rsidRPr="007C03EC">
        <w:rPr>
          <w:bCs/>
          <w:szCs w:val="24"/>
        </w:rPr>
        <w:t>ь</w:t>
      </w:r>
      <w:r w:rsidRPr="007C03EC">
        <w:rPr>
          <w:bCs/>
          <w:szCs w:val="24"/>
        </w:rPr>
        <w:t xml:space="preserve">ства: </w:t>
      </w:r>
    </w:p>
    <w:p w:rsidR="00631662" w:rsidRPr="007C03EC" w:rsidRDefault="00631662" w:rsidP="007C03EC">
      <w:pPr>
        <w:numPr>
          <w:ilvl w:val="0"/>
          <w:numId w:val="23"/>
        </w:numPr>
        <w:tabs>
          <w:tab w:val="left" w:pos="1134"/>
        </w:tabs>
        <w:spacing w:after="0" w:line="240" w:lineRule="auto"/>
        <w:jc w:val="both"/>
        <w:rPr>
          <w:b/>
          <w:szCs w:val="24"/>
        </w:rPr>
      </w:pPr>
      <w:r w:rsidRPr="007C03EC">
        <w:rPr>
          <w:b/>
          <w:szCs w:val="24"/>
        </w:rPr>
        <w:t>электронное учебное пособие должно соединять в себе существующие возможности и справочно-информационных систем, и систем автоматизированного контроля и обуч</w:t>
      </w:r>
      <w:r w:rsidRPr="007C03EC">
        <w:rPr>
          <w:b/>
          <w:szCs w:val="24"/>
        </w:rPr>
        <w:t>е</w:t>
      </w:r>
      <w:r w:rsidRPr="007C03EC">
        <w:rPr>
          <w:b/>
          <w:szCs w:val="24"/>
        </w:rPr>
        <w:t xml:space="preserve">ния;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должно предоставлять возможности разработки дополнител</w:t>
      </w:r>
      <w:r w:rsidRPr="007C03EC">
        <w:rPr>
          <w:szCs w:val="24"/>
        </w:rPr>
        <w:t>ь</w:t>
      </w:r>
      <w:r w:rsidRPr="007C03EC">
        <w:rPr>
          <w:szCs w:val="24"/>
        </w:rPr>
        <w:t xml:space="preserve">ных компонентов самого разного назначения и их интеграции в среду пособия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предназначено только для обучения собственного предм</w:t>
      </w:r>
      <w:r w:rsidRPr="007C03EC">
        <w:rPr>
          <w:szCs w:val="24"/>
        </w:rPr>
        <w:t>е</w:t>
      </w:r>
      <w:r w:rsidRPr="007C03EC">
        <w:rPr>
          <w:szCs w:val="24"/>
        </w:rPr>
        <w:t xml:space="preserve">ту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9 Основные проблемы при разработке электронных учебников </w:t>
      </w:r>
    </w:p>
    <w:p w:rsidR="00631662" w:rsidRPr="007C03EC" w:rsidRDefault="00631662" w:rsidP="007C03EC">
      <w:pPr>
        <w:numPr>
          <w:ilvl w:val="0"/>
          <w:numId w:val="24"/>
        </w:numPr>
        <w:tabs>
          <w:tab w:val="left" w:pos="1134"/>
        </w:tabs>
        <w:spacing w:after="0" w:line="240" w:lineRule="auto"/>
        <w:jc w:val="both"/>
        <w:rPr>
          <w:b/>
          <w:szCs w:val="24"/>
        </w:rPr>
      </w:pPr>
      <w:r w:rsidRPr="007C03EC">
        <w:rPr>
          <w:b/>
          <w:szCs w:val="24"/>
        </w:rPr>
        <w:t xml:space="preserve">проблема ориентации и перемещения пользователя внутри электронного издания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подбор задач, перекрывающих весь теоретический материал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никаких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10 Специальное (или социокультурное) медиаобразование осуществляется…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в рамках отдельного курса в школе или в системе дополнительного обр</w:t>
      </w:r>
      <w:r w:rsidRPr="007C03EC">
        <w:rPr>
          <w:b/>
          <w:szCs w:val="24"/>
        </w:rPr>
        <w:t>а</w:t>
      </w:r>
      <w:r w:rsidRPr="007C03EC">
        <w:rPr>
          <w:b/>
          <w:szCs w:val="24"/>
        </w:rPr>
        <w:t>зования</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11 Интегрированное медиаобразование, которое представляет…</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в рамках отдельного курса в школе или в системе дополнительного образов</w:t>
      </w:r>
      <w:r w:rsidRPr="007C03EC">
        <w:rPr>
          <w:szCs w:val="24"/>
        </w:rPr>
        <w:t>а</w:t>
      </w:r>
      <w:r w:rsidRPr="007C03EC">
        <w:rPr>
          <w:szCs w:val="24"/>
        </w:rPr>
        <w:t>ния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12 Медиапедагогика – это </w:t>
      </w:r>
    </w:p>
    <w:p w:rsidR="00631662" w:rsidRPr="007C03EC" w:rsidRDefault="00631662" w:rsidP="007C03EC">
      <w:pPr>
        <w:numPr>
          <w:ilvl w:val="0"/>
          <w:numId w:val="26"/>
        </w:numPr>
        <w:tabs>
          <w:tab w:val="left" w:pos="1134"/>
        </w:tabs>
        <w:spacing w:after="0" w:line="240" w:lineRule="auto"/>
        <w:jc w:val="both"/>
        <w:rPr>
          <w:b/>
          <w:szCs w:val="24"/>
        </w:rPr>
      </w:pPr>
      <w:r w:rsidRPr="007C03EC">
        <w:rPr>
          <w:b/>
          <w:szCs w:val="24"/>
        </w:rPr>
        <w:t>специальная отрасль педагогики, то есть наука о медиаобразовании и медиаграмотн</w:t>
      </w:r>
      <w:r w:rsidRPr="007C03EC">
        <w:rPr>
          <w:b/>
          <w:szCs w:val="24"/>
        </w:rPr>
        <w:t>о</w:t>
      </w:r>
      <w:r w:rsidRPr="007C03EC">
        <w:rPr>
          <w:b/>
          <w:szCs w:val="24"/>
        </w:rPr>
        <w:t>сти, раскрывает закономерности развития личности в процессе медиаобразов</w:t>
      </w:r>
      <w:r w:rsidRPr="007C03EC">
        <w:rPr>
          <w:b/>
          <w:szCs w:val="24"/>
        </w:rPr>
        <w:t>а</w:t>
      </w:r>
      <w:r w:rsidRPr="007C03EC">
        <w:rPr>
          <w:b/>
          <w:szCs w:val="24"/>
        </w:rPr>
        <w:t xml:space="preserve">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наука о медиаобразовании, раскрывает закономерности развития личности в процессе м</w:t>
      </w:r>
      <w:r w:rsidRPr="007C03EC">
        <w:rPr>
          <w:szCs w:val="24"/>
        </w:rPr>
        <w:t>е</w:t>
      </w:r>
      <w:r w:rsidRPr="007C03EC">
        <w:rPr>
          <w:szCs w:val="24"/>
        </w:rPr>
        <w:t xml:space="preserve">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специальная отрасль педагогики, которая раскрывает закономерности развития личности в процессе медиаобразования. </w:t>
      </w:r>
    </w:p>
    <w:p w:rsidR="00631662" w:rsidRPr="007C03EC" w:rsidRDefault="00631662" w:rsidP="007C03EC">
      <w:pPr>
        <w:tabs>
          <w:tab w:val="left" w:pos="1134"/>
        </w:tabs>
        <w:spacing w:after="0" w:line="240" w:lineRule="auto"/>
        <w:rPr>
          <w:szCs w:val="24"/>
        </w:rPr>
      </w:pPr>
    </w:p>
    <w:p w:rsidR="00631662" w:rsidRPr="007C03EC" w:rsidRDefault="00631662" w:rsidP="007C03EC">
      <w:pPr>
        <w:tabs>
          <w:tab w:val="left" w:pos="1134"/>
        </w:tabs>
        <w:spacing w:after="0" w:line="240" w:lineRule="auto"/>
        <w:rPr>
          <w:szCs w:val="24"/>
        </w:rPr>
      </w:pPr>
      <w:r w:rsidRPr="007C03EC">
        <w:rPr>
          <w:szCs w:val="24"/>
        </w:rPr>
        <w:t>13 Наименьшим элементом поверхности экрана, для которого могут быть заданы адрес, цвет и и</w:t>
      </w:r>
      <w:r w:rsidRPr="007C03EC">
        <w:rPr>
          <w:szCs w:val="24"/>
        </w:rPr>
        <w:t>н</w:t>
      </w:r>
      <w:r w:rsidRPr="007C03EC">
        <w:rPr>
          <w:szCs w:val="24"/>
        </w:rPr>
        <w:t>тенсивность, является:</w:t>
      </w:r>
    </w:p>
    <w:p w:rsidR="00631662" w:rsidRPr="007C03EC" w:rsidRDefault="00631662" w:rsidP="007C03EC">
      <w:pPr>
        <w:numPr>
          <w:ilvl w:val="1"/>
          <w:numId w:val="27"/>
        </w:numPr>
        <w:tabs>
          <w:tab w:val="left" w:pos="1134"/>
        </w:tabs>
        <w:spacing w:after="0" w:line="240" w:lineRule="auto"/>
        <w:rPr>
          <w:szCs w:val="24"/>
        </w:rPr>
      </w:pPr>
      <w:r w:rsidRPr="007C03EC">
        <w:rPr>
          <w:szCs w:val="24"/>
        </w:rPr>
        <w:t>символ;</w:t>
      </w:r>
    </w:p>
    <w:p w:rsidR="00631662" w:rsidRPr="007C03EC" w:rsidRDefault="00631662" w:rsidP="007C03EC">
      <w:pPr>
        <w:numPr>
          <w:ilvl w:val="1"/>
          <w:numId w:val="27"/>
        </w:numPr>
        <w:tabs>
          <w:tab w:val="left" w:pos="1134"/>
        </w:tabs>
        <w:spacing w:after="0" w:line="240" w:lineRule="auto"/>
        <w:rPr>
          <w:szCs w:val="24"/>
        </w:rPr>
      </w:pPr>
      <w:r w:rsidRPr="007C03EC">
        <w:rPr>
          <w:szCs w:val="24"/>
        </w:rPr>
        <w:t>зерно люминофора;</w:t>
      </w:r>
    </w:p>
    <w:p w:rsidR="00631662" w:rsidRPr="007C03EC" w:rsidRDefault="00631662" w:rsidP="007C03EC">
      <w:pPr>
        <w:numPr>
          <w:ilvl w:val="1"/>
          <w:numId w:val="27"/>
        </w:numPr>
        <w:tabs>
          <w:tab w:val="left" w:pos="1134"/>
        </w:tabs>
        <w:spacing w:after="0" w:line="240" w:lineRule="auto"/>
        <w:rPr>
          <w:b/>
          <w:szCs w:val="24"/>
        </w:rPr>
      </w:pPr>
      <w:r w:rsidRPr="007C03EC">
        <w:rPr>
          <w:b/>
          <w:szCs w:val="24"/>
        </w:rPr>
        <w:t>пиксель;</w:t>
      </w:r>
    </w:p>
    <w:p w:rsidR="00631662" w:rsidRPr="007C03EC" w:rsidRDefault="00631662" w:rsidP="007C03EC">
      <w:pPr>
        <w:numPr>
          <w:ilvl w:val="1"/>
          <w:numId w:val="27"/>
        </w:numPr>
        <w:tabs>
          <w:tab w:val="left" w:pos="1134"/>
        </w:tabs>
        <w:spacing w:after="0" w:line="240" w:lineRule="auto"/>
        <w:rPr>
          <w:szCs w:val="24"/>
        </w:rPr>
      </w:pPr>
      <w:r w:rsidRPr="007C03EC">
        <w:rPr>
          <w:szCs w:val="24"/>
        </w:rPr>
        <w:t>растр.</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tabs>
          <w:tab w:val="left" w:pos="1134"/>
        </w:tabs>
        <w:spacing w:after="0" w:line="240" w:lineRule="auto"/>
        <w:rPr>
          <w:szCs w:val="24"/>
        </w:rPr>
      </w:pPr>
      <w:r w:rsidRPr="007C03EC">
        <w:rPr>
          <w:szCs w:val="24"/>
        </w:rPr>
        <w:t>14 Деформация изображения при изменении размера рисунка – один из недоста</w:t>
      </w:r>
      <w:r w:rsidRPr="007C03EC">
        <w:rPr>
          <w:szCs w:val="24"/>
        </w:rPr>
        <w:t>т</w:t>
      </w:r>
      <w:r w:rsidRPr="007C03EC">
        <w:rPr>
          <w:szCs w:val="24"/>
        </w:rPr>
        <w:t>ков:</w:t>
      </w:r>
    </w:p>
    <w:p w:rsidR="00631662" w:rsidRPr="007C03EC" w:rsidRDefault="00631662" w:rsidP="007C03EC">
      <w:pPr>
        <w:numPr>
          <w:ilvl w:val="1"/>
          <w:numId w:val="28"/>
        </w:numPr>
        <w:tabs>
          <w:tab w:val="left" w:pos="1134"/>
        </w:tabs>
        <w:spacing w:after="0" w:line="240" w:lineRule="auto"/>
        <w:rPr>
          <w:szCs w:val="24"/>
        </w:rPr>
      </w:pPr>
      <w:r w:rsidRPr="007C03EC">
        <w:rPr>
          <w:szCs w:val="24"/>
        </w:rPr>
        <w:t>векторной графики;</w:t>
      </w:r>
    </w:p>
    <w:p w:rsidR="00631662" w:rsidRPr="007C03EC" w:rsidRDefault="00631662" w:rsidP="007C03EC">
      <w:pPr>
        <w:numPr>
          <w:ilvl w:val="1"/>
          <w:numId w:val="28"/>
        </w:numPr>
        <w:tabs>
          <w:tab w:val="left" w:pos="1134"/>
        </w:tabs>
        <w:spacing w:after="0" w:line="240" w:lineRule="auto"/>
        <w:rPr>
          <w:b/>
          <w:szCs w:val="24"/>
        </w:rPr>
      </w:pPr>
      <w:r w:rsidRPr="007C03EC">
        <w:rPr>
          <w:b/>
          <w:szCs w:val="24"/>
        </w:rPr>
        <w:t>растровой графики.</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tabs>
          <w:tab w:val="left" w:pos="1134"/>
        </w:tabs>
        <w:spacing w:after="0" w:line="240" w:lineRule="auto"/>
        <w:rPr>
          <w:szCs w:val="24"/>
        </w:rPr>
      </w:pPr>
      <w:r w:rsidRPr="007C03EC">
        <w:rPr>
          <w:szCs w:val="24"/>
        </w:rPr>
        <w:t>15 Видеопамять – это:</w:t>
      </w:r>
    </w:p>
    <w:p w:rsidR="00631662" w:rsidRPr="007C03EC" w:rsidRDefault="00631662" w:rsidP="007C03EC">
      <w:pPr>
        <w:numPr>
          <w:ilvl w:val="1"/>
          <w:numId w:val="29"/>
        </w:numPr>
        <w:tabs>
          <w:tab w:val="left" w:pos="1134"/>
        </w:tabs>
        <w:spacing w:after="0" w:line="240" w:lineRule="auto"/>
        <w:rPr>
          <w:b/>
          <w:szCs w:val="24"/>
        </w:rPr>
      </w:pPr>
      <w:r w:rsidRPr="007C03EC">
        <w:rPr>
          <w:b/>
          <w:szCs w:val="24"/>
        </w:rPr>
        <w:lastRenderedPageBreak/>
        <w:t>электронное устройство для хранения двоичного кода изображения, выводимого на экран;</w:t>
      </w:r>
    </w:p>
    <w:p w:rsidR="00631662" w:rsidRPr="007C03EC" w:rsidRDefault="00631662" w:rsidP="007C03EC">
      <w:pPr>
        <w:numPr>
          <w:ilvl w:val="1"/>
          <w:numId w:val="29"/>
        </w:numPr>
        <w:tabs>
          <w:tab w:val="left" w:pos="1134"/>
        </w:tabs>
        <w:spacing w:after="0" w:line="240" w:lineRule="auto"/>
        <w:rPr>
          <w:szCs w:val="24"/>
        </w:rPr>
      </w:pPr>
      <w:r w:rsidRPr="007C03EC">
        <w:rPr>
          <w:szCs w:val="24"/>
        </w:rPr>
        <w:t>программа, распределяющая ресурсы ПК при обработке изображения;</w:t>
      </w:r>
    </w:p>
    <w:p w:rsidR="00631662" w:rsidRPr="007C03EC" w:rsidRDefault="00631662" w:rsidP="007C03EC">
      <w:pPr>
        <w:numPr>
          <w:ilvl w:val="1"/>
          <w:numId w:val="29"/>
        </w:numPr>
        <w:tabs>
          <w:tab w:val="left" w:pos="1134"/>
        </w:tabs>
        <w:spacing w:after="0" w:line="240" w:lineRule="auto"/>
        <w:rPr>
          <w:szCs w:val="24"/>
        </w:rPr>
      </w:pPr>
      <w:r w:rsidRPr="007C03EC">
        <w:rPr>
          <w:szCs w:val="24"/>
        </w:rPr>
        <w:t>устройство, управляющее работой графического дисплея;</w:t>
      </w:r>
    </w:p>
    <w:p w:rsidR="00631662" w:rsidRPr="007C03EC" w:rsidRDefault="00631662" w:rsidP="007C03EC">
      <w:pPr>
        <w:numPr>
          <w:ilvl w:val="1"/>
          <w:numId w:val="29"/>
        </w:numPr>
        <w:tabs>
          <w:tab w:val="left" w:pos="1134"/>
        </w:tabs>
        <w:spacing w:after="0" w:line="240" w:lineRule="auto"/>
        <w:rPr>
          <w:szCs w:val="24"/>
        </w:rPr>
      </w:pPr>
      <w:r w:rsidRPr="007C03EC">
        <w:rPr>
          <w:szCs w:val="24"/>
        </w:rPr>
        <w:t>часть оперативного запоминающего устройства.</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Графика с представлением изображения в виде совокупностей точек назыв</w:t>
      </w:r>
      <w:r w:rsidRPr="007C03EC">
        <w:rPr>
          <w:sz w:val="24"/>
        </w:rPr>
        <w:t>а</w:t>
      </w:r>
      <w:r w:rsidRPr="007C03EC">
        <w:rPr>
          <w:sz w:val="24"/>
        </w:rPr>
        <w:t>ется:</w:t>
      </w:r>
    </w:p>
    <w:p w:rsidR="00631662" w:rsidRPr="007C03EC" w:rsidRDefault="00631662" w:rsidP="007C03EC">
      <w:pPr>
        <w:numPr>
          <w:ilvl w:val="1"/>
          <w:numId w:val="30"/>
        </w:numPr>
        <w:tabs>
          <w:tab w:val="left" w:pos="1134"/>
        </w:tabs>
        <w:spacing w:after="0" w:line="240" w:lineRule="auto"/>
        <w:rPr>
          <w:szCs w:val="24"/>
        </w:rPr>
      </w:pPr>
      <w:r w:rsidRPr="007C03EC">
        <w:rPr>
          <w:szCs w:val="24"/>
        </w:rPr>
        <w:t>прямолинейной;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фрактальной;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векторной;</w:t>
      </w:r>
    </w:p>
    <w:p w:rsidR="00631662" w:rsidRPr="007C03EC" w:rsidRDefault="00631662" w:rsidP="007C03EC">
      <w:pPr>
        <w:numPr>
          <w:ilvl w:val="1"/>
          <w:numId w:val="30"/>
        </w:numPr>
        <w:tabs>
          <w:tab w:val="left" w:pos="1134"/>
        </w:tabs>
        <w:spacing w:after="0" w:line="240" w:lineRule="auto"/>
        <w:rPr>
          <w:b/>
          <w:szCs w:val="24"/>
        </w:rPr>
      </w:pPr>
      <w:r w:rsidRPr="007C03EC">
        <w:rPr>
          <w:b/>
          <w:szCs w:val="24"/>
        </w:rPr>
        <w:t>растровой.</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pStyle w:val="a"/>
        <w:tabs>
          <w:tab w:val="left" w:pos="1134"/>
        </w:tabs>
        <w:rPr>
          <w:sz w:val="24"/>
        </w:rPr>
      </w:pPr>
      <w:r w:rsidRPr="007C03EC">
        <w:rPr>
          <w:sz w:val="24"/>
        </w:rPr>
        <w:t>Какие устройства входят в состав графического адаптера?</w:t>
      </w:r>
    </w:p>
    <w:p w:rsidR="00631662" w:rsidRPr="007C03EC" w:rsidRDefault="00631662" w:rsidP="007C03EC">
      <w:pPr>
        <w:numPr>
          <w:ilvl w:val="1"/>
          <w:numId w:val="31"/>
        </w:numPr>
        <w:tabs>
          <w:tab w:val="left" w:pos="1134"/>
        </w:tabs>
        <w:spacing w:after="0" w:line="240" w:lineRule="auto"/>
        <w:rPr>
          <w:b/>
          <w:szCs w:val="24"/>
        </w:rPr>
      </w:pPr>
      <w:r w:rsidRPr="007C03EC">
        <w:rPr>
          <w:b/>
          <w:szCs w:val="24"/>
        </w:rPr>
        <w:t>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 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дисплейный процессор, оперативная память, магистраль;</w:t>
      </w:r>
    </w:p>
    <w:p w:rsidR="00631662" w:rsidRPr="007C03EC" w:rsidRDefault="00631662" w:rsidP="007C03EC">
      <w:pPr>
        <w:numPr>
          <w:ilvl w:val="1"/>
          <w:numId w:val="31"/>
        </w:numPr>
        <w:tabs>
          <w:tab w:val="left" w:pos="1134"/>
        </w:tabs>
        <w:spacing w:after="0" w:line="240" w:lineRule="auto"/>
        <w:rPr>
          <w:szCs w:val="24"/>
        </w:rPr>
      </w:pPr>
      <w:r w:rsidRPr="007C03EC">
        <w:rPr>
          <w:szCs w:val="24"/>
        </w:rPr>
        <w:t>магистраль, дисплейный процессор и видеопамять.</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Примитивами в графическом редакторе называют:</w:t>
      </w:r>
    </w:p>
    <w:p w:rsidR="00631662" w:rsidRPr="007C03EC" w:rsidRDefault="00631662" w:rsidP="007C03EC">
      <w:pPr>
        <w:numPr>
          <w:ilvl w:val="1"/>
          <w:numId w:val="32"/>
        </w:numPr>
        <w:tabs>
          <w:tab w:val="left" w:pos="1134"/>
        </w:tabs>
        <w:spacing w:after="0" w:line="240" w:lineRule="auto"/>
        <w:rPr>
          <w:szCs w:val="24"/>
        </w:rPr>
      </w:pPr>
      <w:r w:rsidRPr="007C03EC">
        <w:rPr>
          <w:szCs w:val="24"/>
        </w:rPr>
        <w:t>среду графического редактора;</w:t>
      </w:r>
    </w:p>
    <w:p w:rsidR="00631662" w:rsidRPr="007C03EC" w:rsidRDefault="00631662" w:rsidP="007C03EC">
      <w:pPr>
        <w:numPr>
          <w:ilvl w:val="1"/>
          <w:numId w:val="32"/>
        </w:numPr>
        <w:tabs>
          <w:tab w:val="left" w:pos="1134"/>
        </w:tabs>
        <w:spacing w:after="0" w:line="240" w:lineRule="auto"/>
        <w:rPr>
          <w:b/>
          <w:szCs w:val="24"/>
        </w:rPr>
      </w:pPr>
      <w:r w:rsidRPr="007C03EC">
        <w:rPr>
          <w:b/>
          <w:szCs w:val="24"/>
        </w:rPr>
        <w:t>простейшие фигуры, рисуемые с помощью специальных инструментов графического редактора;</w:t>
      </w:r>
    </w:p>
    <w:p w:rsidR="00631662" w:rsidRPr="007C03EC" w:rsidRDefault="00631662" w:rsidP="007C03EC">
      <w:pPr>
        <w:numPr>
          <w:ilvl w:val="1"/>
          <w:numId w:val="32"/>
        </w:numPr>
        <w:tabs>
          <w:tab w:val="left" w:pos="1134"/>
        </w:tabs>
        <w:spacing w:after="0" w:line="240" w:lineRule="auto"/>
        <w:rPr>
          <w:szCs w:val="24"/>
        </w:rPr>
      </w:pPr>
      <w:r w:rsidRPr="007C03EC">
        <w:rPr>
          <w:szCs w:val="24"/>
        </w:rPr>
        <w:t>операции, выполняемые над файлами, содержащими изображения, созданные в графич</w:t>
      </w:r>
      <w:r w:rsidRPr="007C03EC">
        <w:rPr>
          <w:szCs w:val="24"/>
        </w:rPr>
        <w:t>е</w:t>
      </w:r>
      <w:r w:rsidRPr="007C03EC">
        <w:rPr>
          <w:szCs w:val="24"/>
        </w:rPr>
        <w:t>ском редакторе;</w:t>
      </w:r>
    </w:p>
    <w:p w:rsidR="00631662" w:rsidRPr="007C03EC" w:rsidRDefault="00631662" w:rsidP="007C03EC">
      <w:pPr>
        <w:numPr>
          <w:ilvl w:val="1"/>
          <w:numId w:val="32"/>
        </w:numPr>
        <w:tabs>
          <w:tab w:val="left" w:pos="1134"/>
        </w:tabs>
        <w:spacing w:after="0" w:line="240" w:lineRule="auto"/>
        <w:rPr>
          <w:szCs w:val="24"/>
        </w:rPr>
      </w:pPr>
      <w:r w:rsidRPr="007C03EC">
        <w:rPr>
          <w:szCs w:val="24"/>
        </w:rPr>
        <w:t>режимы работы графического редактора.</w:t>
      </w:r>
    </w:p>
    <w:p w:rsidR="00C14C90" w:rsidRPr="007C03EC" w:rsidRDefault="00C14C90"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19 </w:t>
      </w:r>
      <w:r w:rsidR="0003707D" w:rsidRPr="007C03EC">
        <w:rPr>
          <w:szCs w:val="24"/>
        </w:rPr>
        <w:t>Устройства для ввода звука в компьютер?</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Звуковые колонки.</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b/>
          <w:szCs w:val="24"/>
        </w:rPr>
        <w:t>Микрофон</w:t>
      </w:r>
      <w:r w:rsidRPr="007C03EC">
        <w:rPr>
          <w:szCs w:val="24"/>
        </w:rPr>
        <w:t>.</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20 </w:t>
      </w:r>
      <w:r w:rsidR="0003707D" w:rsidRPr="007C03EC">
        <w:rPr>
          <w:szCs w:val="24"/>
        </w:rPr>
        <w:t>Устройства для вывода звука из компьютера?</w:t>
      </w:r>
    </w:p>
    <w:p w:rsidR="0003707D" w:rsidRPr="007C03EC" w:rsidRDefault="0003707D" w:rsidP="007C03EC">
      <w:pPr>
        <w:numPr>
          <w:ilvl w:val="0"/>
          <w:numId w:val="5"/>
        </w:numPr>
        <w:tabs>
          <w:tab w:val="left" w:pos="1134"/>
        </w:tabs>
        <w:spacing w:after="0" w:line="240" w:lineRule="auto"/>
        <w:ind w:left="0" w:firstLine="851"/>
        <w:rPr>
          <w:b/>
          <w:szCs w:val="24"/>
        </w:rPr>
      </w:pPr>
      <w:r w:rsidRPr="007C03EC">
        <w:rPr>
          <w:b/>
          <w:szCs w:val="24"/>
        </w:rPr>
        <w:t>Звуковые колонки.</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Микрофон.</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ind w:firstLine="851"/>
        <w:rPr>
          <w:szCs w:val="24"/>
        </w:rPr>
      </w:pPr>
      <w:r w:rsidRPr="007C03EC">
        <w:rPr>
          <w:szCs w:val="24"/>
        </w:rPr>
        <w:t>21</w:t>
      </w:r>
      <w:r w:rsidR="0003707D" w:rsidRPr="007C03EC">
        <w:rPr>
          <w:szCs w:val="24"/>
        </w:rPr>
        <w:t xml:space="preserve"> Устройства для ввода статической графики в компьютер?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Сотовый телефон со встроенным фотоаппаратом.</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Цифровой фотоаппарат.</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Цифровая видеокамера.</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Сканер.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Лазерное перо.</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Графический планшет.</w:t>
      </w:r>
    </w:p>
    <w:p w:rsidR="00C14C90" w:rsidRPr="007C03EC" w:rsidRDefault="00C14C90" w:rsidP="007C03EC">
      <w:pPr>
        <w:tabs>
          <w:tab w:val="left" w:pos="1134"/>
        </w:tabs>
        <w:spacing w:after="0" w:line="240" w:lineRule="auto"/>
        <w:ind w:firstLine="851"/>
        <w:rPr>
          <w:szCs w:val="24"/>
          <w:lang w:val="en-US"/>
        </w:rPr>
      </w:pPr>
    </w:p>
    <w:p w:rsidR="0003707D" w:rsidRPr="007C03EC" w:rsidRDefault="00631662" w:rsidP="007C03EC">
      <w:pPr>
        <w:tabs>
          <w:tab w:val="left" w:pos="1134"/>
        </w:tabs>
        <w:spacing w:after="0" w:line="240" w:lineRule="auto"/>
        <w:ind w:firstLine="851"/>
        <w:rPr>
          <w:szCs w:val="24"/>
        </w:rPr>
      </w:pPr>
      <w:r w:rsidRPr="007C03EC">
        <w:rPr>
          <w:szCs w:val="24"/>
        </w:rPr>
        <w:t>22</w:t>
      </w:r>
      <w:r w:rsidR="0003707D" w:rsidRPr="007C03EC">
        <w:rPr>
          <w:szCs w:val="24"/>
        </w:rPr>
        <w:t xml:space="preserve"> С помощью какой программы можно создать мультимедийную презент</w:t>
      </w:r>
      <w:r w:rsidR="0003707D" w:rsidRPr="007C03EC">
        <w:rPr>
          <w:szCs w:val="24"/>
        </w:rPr>
        <w:t>а</w:t>
      </w:r>
      <w:r w:rsidR="0003707D" w:rsidRPr="007C03EC">
        <w:rPr>
          <w:szCs w:val="24"/>
        </w:rPr>
        <w:t>цию?</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Word</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lastRenderedPageBreak/>
        <w:t>Microsoft Excel</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Publisher</w:t>
      </w:r>
    </w:p>
    <w:p w:rsidR="0003707D" w:rsidRPr="007C03EC" w:rsidRDefault="0003707D" w:rsidP="007C03EC">
      <w:pPr>
        <w:numPr>
          <w:ilvl w:val="0"/>
          <w:numId w:val="7"/>
        </w:numPr>
        <w:tabs>
          <w:tab w:val="left" w:pos="1134"/>
        </w:tabs>
        <w:spacing w:after="0" w:line="240" w:lineRule="auto"/>
        <w:ind w:left="0" w:firstLine="851"/>
        <w:rPr>
          <w:b/>
          <w:szCs w:val="24"/>
        </w:rPr>
      </w:pPr>
      <w:r w:rsidRPr="007C03EC">
        <w:rPr>
          <w:b/>
          <w:szCs w:val="24"/>
        </w:rPr>
        <w:t>Microsoft PowerPoint</w:t>
      </w:r>
    </w:p>
    <w:p w:rsidR="0003707D" w:rsidRPr="007C03EC" w:rsidRDefault="0003707D" w:rsidP="007C03EC">
      <w:pPr>
        <w:numPr>
          <w:ilvl w:val="0"/>
          <w:numId w:val="7"/>
        </w:numPr>
        <w:tabs>
          <w:tab w:val="left" w:pos="1134"/>
        </w:tabs>
        <w:spacing w:after="0" w:line="240" w:lineRule="auto"/>
        <w:ind w:left="0" w:firstLine="851"/>
        <w:rPr>
          <w:szCs w:val="24"/>
        </w:rPr>
      </w:pPr>
      <w:r w:rsidRPr="007C03EC">
        <w:rPr>
          <w:szCs w:val="24"/>
        </w:rPr>
        <w:t>Microsoft Access</w:t>
      </w:r>
    </w:p>
    <w:p w:rsidR="0003707D" w:rsidRPr="007C03EC" w:rsidRDefault="0003707D" w:rsidP="007C03EC">
      <w:pPr>
        <w:tabs>
          <w:tab w:val="left" w:pos="1134"/>
        </w:tabs>
        <w:spacing w:after="0" w:line="240" w:lineRule="auto"/>
        <w:ind w:firstLine="851"/>
        <w:rPr>
          <w:szCs w:val="24"/>
        </w:rPr>
      </w:pPr>
    </w:p>
    <w:p w:rsidR="0003707D" w:rsidRPr="007C03EC" w:rsidRDefault="0003707D" w:rsidP="007C03EC">
      <w:pPr>
        <w:tabs>
          <w:tab w:val="left" w:pos="1134"/>
        </w:tabs>
        <w:spacing w:after="0" w:line="240" w:lineRule="auto"/>
        <w:ind w:firstLine="851"/>
        <w:rPr>
          <w:szCs w:val="24"/>
        </w:rPr>
      </w:pPr>
      <w:r w:rsidRPr="007C03EC">
        <w:rPr>
          <w:szCs w:val="24"/>
        </w:rPr>
        <w:t>2</w:t>
      </w:r>
      <w:r w:rsidR="00631662" w:rsidRPr="007C03EC">
        <w:rPr>
          <w:szCs w:val="24"/>
        </w:rPr>
        <w:t>3</w:t>
      </w:r>
      <w:r w:rsidRPr="007C03EC">
        <w:rPr>
          <w:szCs w:val="24"/>
        </w:rPr>
        <w:t xml:space="preserve"> Какие виды информации могут одновременно использоваться в мультим</w:t>
      </w:r>
      <w:r w:rsidRPr="007C03EC">
        <w:rPr>
          <w:szCs w:val="24"/>
        </w:rPr>
        <w:t>е</w:t>
      </w:r>
      <w:r w:rsidRPr="007C03EC">
        <w:rPr>
          <w:szCs w:val="24"/>
        </w:rPr>
        <w:t>диа?</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Текстовая.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Звуковая.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Анимация.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Видео.</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Рисунки.</w:t>
      </w:r>
    </w:p>
    <w:p w:rsidR="00C71FB5" w:rsidRPr="007C03EC" w:rsidRDefault="00C71FB5" w:rsidP="007C03EC">
      <w:pPr>
        <w:tabs>
          <w:tab w:val="left" w:pos="1134"/>
        </w:tabs>
        <w:spacing w:after="0" w:line="240" w:lineRule="auto"/>
        <w:ind w:left="567"/>
        <w:rPr>
          <w:szCs w:val="24"/>
        </w:rPr>
      </w:pPr>
    </w:p>
    <w:p w:rsidR="001535CE" w:rsidRPr="007C03EC" w:rsidRDefault="007C03EC" w:rsidP="007C03EC">
      <w:pPr>
        <w:pStyle w:val="3"/>
        <w:spacing w:before="0" w:after="0" w:line="240" w:lineRule="auto"/>
        <w:ind w:left="567"/>
        <w:rPr>
          <w:sz w:val="24"/>
          <w:szCs w:val="24"/>
          <w:lang w:val="ru-RU"/>
        </w:rPr>
      </w:pPr>
      <w:r w:rsidRPr="007C03EC">
        <w:rPr>
          <w:rFonts w:ascii="Times New Roman" w:hAnsi="Times New Roman"/>
          <w:sz w:val="24"/>
          <w:szCs w:val="24"/>
        </w:rPr>
        <w:t>А.</w:t>
      </w:r>
      <w:r w:rsidRPr="007C03EC">
        <w:rPr>
          <w:sz w:val="24"/>
          <w:szCs w:val="24"/>
        </w:rPr>
        <w:t>1 Вопросы для опроса</w:t>
      </w:r>
    </w:p>
    <w:p w:rsidR="00BC219F" w:rsidRPr="007C03EC" w:rsidRDefault="00BC219F" w:rsidP="00BC219F">
      <w:pPr>
        <w:rPr>
          <w:szCs w:val="24"/>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1 </w:t>
      </w:r>
      <w:r w:rsidR="007C03EC" w:rsidRPr="007C03EC">
        <w:rPr>
          <w:b/>
          <w:iCs/>
          <w:color w:val="000000"/>
        </w:rPr>
        <w:t>Сущность и история развития мультимедиа технологий. Мультимедиа среда</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Понятие мультимедиа.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Основные типы информации используемые в мультимедиа технологиях.</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Изменение видов памяти с развитием мультимедиа технологий.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Обзор типов мультимедийных приложений.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работы с фидео-файлами.</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для работы со звуком.</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Мультимедийные презентации.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Сфера применения мультимедиа технологий.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Мультимедиа и Интернет.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Понятие о мультимедийном комплексе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Программная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Аппаратная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Характеристики технических средств а</w:t>
      </w:r>
      <w:r w:rsidRPr="007C03EC">
        <w:rPr>
          <w:szCs w:val="24"/>
        </w:rPr>
        <w:t>п</w:t>
      </w:r>
      <w:r w:rsidRPr="007C03EC">
        <w:rPr>
          <w:szCs w:val="24"/>
        </w:rPr>
        <w:t>паратной части ММК.</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7C03EC">
      <w:pPr>
        <w:pStyle w:val="ab"/>
        <w:shd w:val="clear" w:color="auto" w:fill="FFFFFF"/>
        <w:spacing w:after="0"/>
        <w:ind w:firstLine="709"/>
        <w:jc w:val="both"/>
        <w:rPr>
          <w:b/>
          <w:color w:val="000000"/>
        </w:rPr>
      </w:pPr>
      <w:r w:rsidRPr="007C03EC">
        <w:rPr>
          <w:b/>
          <w:iCs/>
          <w:color w:val="000000"/>
        </w:rPr>
        <w:t xml:space="preserve">2 </w:t>
      </w:r>
      <w:r w:rsidR="007C03EC" w:rsidRPr="007C03EC">
        <w:rPr>
          <w:b/>
          <w:iCs/>
          <w:color w:val="000000"/>
        </w:rPr>
        <w:t>Классификация мультимедиа. Программные средства для создания и</w:t>
      </w:r>
      <w:r w:rsidR="007C03EC">
        <w:rPr>
          <w:b/>
          <w:iCs/>
          <w:color w:val="000000"/>
        </w:rPr>
        <w:t xml:space="preserve"> </w:t>
      </w:r>
      <w:r w:rsidR="007C03EC" w:rsidRPr="007C03EC">
        <w:rPr>
          <w:b/>
          <w:iCs/>
          <w:color w:val="000000"/>
        </w:rPr>
        <w:t>редактиров</w:t>
      </w:r>
      <w:r w:rsidR="007C03EC" w:rsidRPr="007C03EC">
        <w:rPr>
          <w:b/>
          <w:iCs/>
          <w:color w:val="000000"/>
        </w:rPr>
        <w:t>а</w:t>
      </w:r>
      <w:r w:rsidR="007C03EC" w:rsidRPr="007C03EC">
        <w:rPr>
          <w:b/>
          <w:iCs/>
          <w:color w:val="000000"/>
        </w:rPr>
        <w:t>ния мультимедиа ресурсов</w:t>
      </w:r>
    </w:p>
    <w:p w:rsidR="00687717" w:rsidRPr="007C03EC" w:rsidRDefault="00BC219F" w:rsidP="00614C48">
      <w:pPr>
        <w:pStyle w:val="a"/>
        <w:numPr>
          <w:ilvl w:val="0"/>
          <w:numId w:val="34"/>
        </w:numPr>
        <w:ind w:left="142" w:firstLine="567"/>
        <w:rPr>
          <w:sz w:val="24"/>
        </w:rPr>
      </w:pPr>
      <w:r w:rsidRPr="007C03EC">
        <w:rPr>
          <w:sz w:val="24"/>
        </w:rPr>
        <w:t xml:space="preserve">Состав мультимедиа-набора (Multimedia Kit). </w:t>
      </w:r>
    </w:p>
    <w:p w:rsidR="00687717" w:rsidRPr="007C03EC" w:rsidRDefault="00BC219F" w:rsidP="00614C48">
      <w:pPr>
        <w:pStyle w:val="a"/>
        <w:numPr>
          <w:ilvl w:val="0"/>
          <w:numId w:val="34"/>
        </w:numPr>
        <w:ind w:left="142" w:firstLine="567"/>
        <w:rPr>
          <w:sz w:val="24"/>
        </w:rPr>
      </w:pPr>
      <w:r w:rsidRPr="007C03EC">
        <w:rPr>
          <w:sz w:val="24"/>
        </w:rPr>
        <w:t xml:space="preserve">Понятие об аппаратных платформах мультимедиа: Macintosh, Wintel и Amiga. </w:t>
      </w:r>
    </w:p>
    <w:p w:rsidR="00687717" w:rsidRPr="007C03EC" w:rsidRDefault="00BC219F" w:rsidP="00614C48">
      <w:pPr>
        <w:pStyle w:val="a"/>
        <w:numPr>
          <w:ilvl w:val="0"/>
          <w:numId w:val="34"/>
        </w:numPr>
        <w:ind w:left="142" w:firstLine="567"/>
        <w:rPr>
          <w:sz w:val="24"/>
        </w:rPr>
      </w:pPr>
      <w:r w:rsidRPr="007C03EC">
        <w:rPr>
          <w:sz w:val="24"/>
        </w:rPr>
        <w:t>Уровни ста</w:t>
      </w:r>
      <w:r w:rsidRPr="007C03EC">
        <w:rPr>
          <w:sz w:val="24"/>
        </w:rPr>
        <w:t>н</w:t>
      </w:r>
      <w:r w:rsidRPr="007C03EC">
        <w:rPr>
          <w:sz w:val="24"/>
        </w:rPr>
        <w:t xml:space="preserve">дарта мультимедиа-набора. </w:t>
      </w:r>
    </w:p>
    <w:p w:rsidR="00687717" w:rsidRPr="007C03EC" w:rsidRDefault="00BC219F" w:rsidP="00614C48">
      <w:pPr>
        <w:pStyle w:val="a"/>
        <w:numPr>
          <w:ilvl w:val="0"/>
          <w:numId w:val="34"/>
        </w:numPr>
        <w:ind w:left="142" w:firstLine="567"/>
        <w:rPr>
          <w:sz w:val="24"/>
        </w:rPr>
      </w:pPr>
      <w:r w:rsidRPr="007C03EC">
        <w:rPr>
          <w:sz w:val="24"/>
        </w:rPr>
        <w:t xml:space="preserve">Требования к аппаратным стандартам МРС. </w:t>
      </w:r>
    </w:p>
    <w:p w:rsidR="00687717" w:rsidRPr="007C03EC" w:rsidRDefault="00BC219F" w:rsidP="00614C48">
      <w:pPr>
        <w:pStyle w:val="a"/>
        <w:numPr>
          <w:ilvl w:val="0"/>
          <w:numId w:val="34"/>
        </w:numPr>
        <w:ind w:left="142" w:firstLine="567"/>
        <w:rPr>
          <w:sz w:val="24"/>
        </w:rPr>
      </w:pPr>
      <w:r w:rsidRPr="007C03EC">
        <w:rPr>
          <w:sz w:val="24"/>
        </w:rPr>
        <w:t>Типы и характеристики основных компонентов MPC (материнские платы, процессоры, звуковые и видео карты, же</w:t>
      </w:r>
      <w:r w:rsidR="007C03EC">
        <w:rPr>
          <w:sz w:val="24"/>
        </w:rPr>
        <w:t>сткие диски, оперативная память</w:t>
      </w:r>
      <w:r w:rsidRPr="007C03EC">
        <w:rPr>
          <w:sz w:val="24"/>
        </w:rPr>
        <w:t xml:space="preserve">). </w:t>
      </w:r>
    </w:p>
    <w:p w:rsidR="00687717" w:rsidRPr="007C03EC" w:rsidRDefault="00BC219F" w:rsidP="00614C48">
      <w:pPr>
        <w:pStyle w:val="a"/>
        <w:numPr>
          <w:ilvl w:val="0"/>
          <w:numId w:val="34"/>
        </w:numPr>
        <w:ind w:left="142" w:firstLine="567"/>
        <w:rPr>
          <w:sz w:val="24"/>
        </w:rPr>
      </w:pPr>
      <w:r w:rsidRPr="007C03EC">
        <w:rPr>
          <w:sz w:val="24"/>
        </w:rPr>
        <w:t xml:space="preserve">Периферийные устройства MPC (звуковые колонки, микрофоны, наушники, мышь, трекбол, джойстик). </w:t>
      </w:r>
    </w:p>
    <w:p w:rsidR="00687717" w:rsidRPr="007C03EC" w:rsidRDefault="00BC219F" w:rsidP="00614C48">
      <w:pPr>
        <w:pStyle w:val="a"/>
        <w:numPr>
          <w:ilvl w:val="0"/>
          <w:numId w:val="34"/>
        </w:numPr>
        <w:ind w:left="142" w:firstLine="567"/>
        <w:rPr>
          <w:sz w:val="24"/>
        </w:rPr>
      </w:pPr>
      <w:r w:rsidRPr="007C03EC">
        <w:rPr>
          <w:sz w:val="24"/>
        </w:rPr>
        <w:t>Периферийные дополнительные устройства систем мультиме</w:t>
      </w:r>
      <w:r w:rsidR="00687717" w:rsidRPr="007C03EC">
        <w:rPr>
          <w:sz w:val="24"/>
        </w:rPr>
        <w:t>диа.</w:t>
      </w:r>
    </w:p>
    <w:p w:rsidR="00687717" w:rsidRPr="007C03EC" w:rsidRDefault="00BC219F" w:rsidP="00614C48">
      <w:pPr>
        <w:pStyle w:val="a"/>
        <w:numPr>
          <w:ilvl w:val="0"/>
          <w:numId w:val="34"/>
        </w:numPr>
        <w:ind w:left="142" w:firstLine="567"/>
        <w:rPr>
          <w:sz w:val="24"/>
        </w:rPr>
      </w:pPr>
      <w:r w:rsidRPr="007C03EC">
        <w:rPr>
          <w:sz w:val="24"/>
        </w:rPr>
        <w:t xml:space="preserve">Базовые платформы программного обеспечения. </w:t>
      </w:r>
    </w:p>
    <w:p w:rsidR="00687717" w:rsidRPr="007C03EC" w:rsidRDefault="00BC219F" w:rsidP="00614C48">
      <w:pPr>
        <w:pStyle w:val="a"/>
        <w:numPr>
          <w:ilvl w:val="0"/>
          <w:numId w:val="34"/>
        </w:numPr>
        <w:ind w:left="142" w:firstLine="567"/>
        <w:rPr>
          <w:sz w:val="24"/>
        </w:rPr>
      </w:pPr>
      <w:r w:rsidRPr="007C03EC">
        <w:rPr>
          <w:sz w:val="24"/>
        </w:rPr>
        <w:t xml:space="preserve">Стандарты графических, видео, звуковых форматов файлов. </w:t>
      </w:r>
    </w:p>
    <w:p w:rsidR="00BC219F" w:rsidRPr="007C03EC" w:rsidRDefault="00BC219F" w:rsidP="00614C48">
      <w:pPr>
        <w:pStyle w:val="a"/>
        <w:numPr>
          <w:ilvl w:val="0"/>
          <w:numId w:val="34"/>
        </w:numPr>
        <w:tabs>
          <w:tab w:val="left" w:pos="1134"/>
        </w:tabs>
        <w:ind w:left="142" w:firstLine="567"/>
        <w:rPr>
          <w:sz w:val="24"/>
        </w:rPr>
      </w:pPr>
      <w:r w:rsidRPr="007C03EC">
        <w:rPr>
          <w:sz w:val="24"/>
        </w:rPr>
        <w:t>Web адреса мультимедиа пр</w:t>
      </w:r>
      <w:r w:rsidRPr="007C03EC">
        <w:rPr>
          <w:sz w:val="24"/>
        </w:rPr>
        <w:t>и</w:t>
      </w:r>
      <w:r w:rsidRPr="007C03EC">
        <w:rPr>
          <w:sz w:val="24"/>
        </w:rPr>
        <w:t>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3 </w:t>
      </w:r>
      <w:r w:rsidR="007C03EC" w:rsidRPr="007C03EC">
        <w:rPr>
          <w:b/>
          <w:iCs/>
          <w:color w:val="000000"/>
        </w:rPr>
        <w:t>Разработка образовательного мультимедийного ресурса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концепции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Планирование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Требования к проекту.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и создание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структуры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lastRenderedPageBreak/>
        <w:t xml:space="preserve">Анализ технической и программной платформы для реализации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Примеры составления списка затрат на создание и реализацию проекта мул</w:t>
      </w:r>
      <w:r w:rsidRPr="007C03EC">
        <w:rPr>
          <w:color w:val="000000"/>
        </w:rPr>
        <w:t>ь</w:t>
      </w:r>
      <w:r w:rsidRPr="007C03EC">
        <w:rPr>
          <w:color w:val="000000"/>
        </w:rPr>
        <w:t>тимедиа.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пользовательского интерфейса.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Методы быстрого создания презентаций.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 xml:space="preserve">Программы для создания проекта мультимедиа.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Методы создания сценариев для статических и динамических мультим</w:t>
      </w:r>
      <w:r w:rsidRPr="007C03EC">
        <w:rPr>
          <w:color w:val="000000"/>
        </w:rPr>
        <w:t>е</w:t>
      </w:r>
      <w:r w:rsidRPr="007C03EC">
        <w:rPr>
          <w:color w:val="000000"/>
        </w:rPr>
        <w:t>диа-приложений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4 </w:t>
      </w:r>
      <w:r w:rsidR="00416030" w:rsidRPr="00416030">
        <w:rPr>
          <w:b/>
          <w:iCs/>
          <w:color w:val="000000"/>
        </w:rPr>
        <w:t>Использование мультимедиа в образовании</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Виды инструментальных средств мультимедиа: основные, дополнительные и обработки видео форматов.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программных средств мультимедиа: специализированные ППП, авто</w:t>
      </w:r>
      <w:r w:rsidRPr="007C03EC">
        <w:rPr>
          <w:color w:val="000000"/>
        </w:rPr>
        <w:t>р</w:t>
      </w:r>
      <w:r w:rsidRPr="007C03EC">
        <w:rPr>
          <w:color w:val="000000"/>
        </w:rPr>
        <w:t>ские системы, языки программирования.</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Программный набор для офиса.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Демонстрационные инструментальные средства.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Классификация авторских инструментальных средств.</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Язык сценариев.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Изобразительное управление потоками данных.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инструментальных систем: в виде книги и стопки карточек, на основе пиктограмм, на основе временной шкалы, об</w:t>
      </w:r>
      <w:r w:rsidRPr="007C03EC">
        <w:rPr>
          <w:color w:val="000000"/>
        </w:rPr>
        <w:t>ъ</w:t>
      </w:r>
      <w:r w:rsidRPr="007C03EC">
        <w:rPr>
          <w:color w:val="000000"/>
        </w:rPr>
        <w:t>ектно-ориентированные</w:t>
      </w:r>
    </w:p>
    <w:p w:rsidR="00BC219F" w:rsidRPr="007C03EC" w:rsidRDefault="00BC219F" w:rsidP="00614C48">
      <w:pPr>
        <w:pStyle w:val="14"/>
        <w:widowControl w:val="0"/>
        <w:numPr>
          <w:ilvl w:val="0"/>
          <w:numId w:val="36"/>
        </w:numPr>
        <w:ind w:left="0" w:firstLine="709"/>
        <w:jc w:val="both"/>
        <w:rPr>
          <w:sz w:val="24"/>
          <w:szCs w:val="24"/>
        </w:rPr>
      </w:pPr>
      <w:r w:rsidRPr="007C03EC">
        <w:rPr>
          <w:sz w:val="24"/>
          <w:szCs w:val="24"/>
        </w:rPr>
        <w:t xml:space="preserve">Использование ММК в науке и образовании.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Примеры организации мультимедиа презент</w:t>
      </w:r>
      <w:r w:rsidRPr="007C03EC">
        <w:rPr>
          <w:sz w:val="24"/>
          <w:szCs w:val="24"/>
        </w:rPr>
        <w:t>а</w:t>
      </w:r>
      <w:r w:rsidRPr="007C03EC">
        <w:rPr>
          <w:sz w:val="24"/>
          <w:szCs w:val="24"/>
        </w:rPr>
        <w:t xml:space="preserve">ций в сети Интернет.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Размещение веб-сайта на сервере.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Способы доступа к сайту.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Выбор и регистрация доменного имени сайта.</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Понятие и типы хостинга.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Выбор хостинга для размещения своего сайта.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Размещение сайта на сервере.</w:t>
      </w:r>
    </w:p>
    <w:p w:rsidR="00BC219F" w:rsidRPr="007C03EC" w:rsidRDefault="00BC219F" w:rsidP="00BC219F">
      <w:pPr>
        <w:pStyle w:val="ab"/>
        <w:shd w:val="clear" w:color="auto" w:fill="FFFFFF"/>
        <w:spacing w:before="0" w:beforeAutospacing="0" w:after="0" w:afterAutospacing="0"/>
        <w:ind w:left="709"/>
        <w:jc w:val="both"/>
        <w:rPr>
          <w:b/>
          <w:iCs/>
          <w:color w:val="000000"/>
        </w:rPr>
      </w:pPr>
    </w:p>
    <w:p w:rsidR="00157F5D" w:rsidRPr="00FA72BB" w:rsidRDefault="00157F5D" w:rsidP="00530BD2">
      <w:pPr>
        <w:spacing w:after="0" w:line="240" w:lineRule="auto"/>
        <w:rPr>
          <w:rFonts w:eastAsia="Times New Roman"/>
          <w:sz w:val="28"/>
          <w:szCs w:val="28"/>
        </w:rPr>
      </w:pPr>
    </w:p>
    <w:p w:rsidR="00416030" w:rsidRPr="00416030" w:rsidRDefault="00416030" w:rsidP="00416030">
      <w:pPr>
        <w:keepNext/>
        <w:spacing w:after="0" w:line="240" w:lineRule="auto"/>
        <w:jc w:val="center"/>
        <w:outlineLvl w:val="2"/>
        <w:rPr>
          <w:rFonts w:eastAsia="Times New Roman"/>
          <w:b/>
          <w:bCs/>
          <w:szCs w:val="24"/>
          <w:lang w:val="x-none"/>
        </w:rPr>
      </w:pPr>
      <w:r w:rsidRPr="00416030">
        <w:rPr>
          <w:rFonts w:eastAsia="Times New Roman"/>
          <w:b/>
          <w:bCs/>
          <w:szCs w:val="24"/>
          <w:lang w:val="x-none"/>
        </w:rPr>
        <w:t>Блок B</w:t>
      </w:r>
    </w:p>
    <w:p w:rsidR="00416030" w:rsidRPr="00416030" w:rsidRDefault="00416030" w:rsidP="00416030">
      <w:pPr>
        <w:keepNext/>
        <w:spacing w:after="0" w:line="240" w:lineRule="auto"/>
        <w:ind w:firstLine="709"/>
        <w:jc w:val="both"/>
        <w:outlineLvl w:val="2"/>
        <w:rPr>
          <w:rFonts w:eastAsia="Times New Roman"/>
          <w:b/>
          <w:bCs/>
          <w:szCs w:val="24"/>
          <w:lang w:val="x-none"/>
        </w:rPr>
      </w:pPr>
      <w:bookmarkStart w:id="1" w:name="_Toc22675973"/>
      <w:r w:rsidRPr="00416030">
        <w:rPr>
          <w:rFonts w:eastAsia="Times New Roman"/>
          <w:b/>
          <w:bCs/>
          <w:szCs w:val="24"/>
        </w:rPr>
        <w:t>В</w:t>
      </w:r>
      <w:r w:rsidRPr="00416030">
        <w:rPr>
          <w:rFonts w:eastAsia="Times New Roman"/>
          <w:b/>
          <w:bCs/>
          <w:szCs w:val="24"/>
          <w:lang w:val="x-none"/>
        </w:rPr>
        <w:t>.1 Типовые задачи</w:t>
      </w:r>
      <w:bookmarkEnd w:id="1"/>
    </w:p>
    <w:p w:rsidR="001535CE" w:rsidRPr="00416030" w:rsidRDefault="001535CE" w:rsidP="006F3F1B">
      <w:pPr>
        <w:pStyle w:val="3"/>
        <w:spacing w:before="0" w:after="0" w:line="240" w:lineRule="auto"/>
        <w:ind w:firstLine="709"/>
        <w:rPr>
          <w:sz w:val="24"/>
          <w:szCs w:val="24"/>
        </w:rPr>
      </w:pPr>
    </w:p>
    <w:p w:rsidR="00FF78CD" w:rsidRPr="00416030" w:rsidRDefault="00FF78CD" w:rsidP="00B82B47">
      <w:pPr>
        <w:spacing w:before="100" w:beforeAutospacing="1" w:after="100" w:afterAutospacing="1" w:line="240" w:lineRule="auto"/>
        <w:ind w:firstLine="851"/>
        <w:rPr>
          <w:rFonts w:eastAsia="Times New Roman"/>
          <w:szCs w:val="24"/>
          <w:lang w:eastAsia="ru-RU"/>
        </w:rPr>
      </w:pPr>
      <w:r w:rsidRPr="00416030">
        <w:rPr>
          <w:rFonts w:eastAsia="Times New Roman"/>
          <w:b/>
          <w:i/>
          <w:szCs w:val="24"/>
          <w:lang w:eastAsia="ru-RU"/>
        </w:rPr>
        <w:t>Задание 1:</w:t>
      </w:r>
      <w:r w:rsidRPr="00416030">
        <w:rPr>
          <w:rFonts w:eastAsia="Times New Roman"/>
          <w:szCs w:val="24"/>
          <w:lang w:eastAsia="ru-RU"/>
        </w:rPr>
        <w:t xml:space="preserve">  нарисовать снеговика и создать анимацию падающего снега (р</w:t>
      </w:r>
      <w:r w:rsidRPr="00416030">
        <w:rPr>
          <w:rFonts w:eastAsia="Times New Roman"/>
          <w:szCs w:val="24"/>
          <w:lang w:eastAsia="ru-RU"/>
        </w:rPr>
        <w:t>и</w:t>
      </w:r>
      <w:r w:rsidRPr="00416030">
        <w:rPr>
          <w:rFonts w:eastAsia="Times New Roman"/>
          <w:szCs w:val="24"/>
          <w:lang w:eastAsia="ru-RU"/>
        </w:rPr>
        <w:t xml:space="preserve">сование в </w:t>
      </w:r>
      <w:r w:rsidR="007A555B" w:rsidRPr="00416030">
        <w:rPr>
          <w:bCs/>
          <w:szCs w:val="24"/>
          <w:lang w:val="en-US"/>
        </w:rPr>
        <w:t>Adobe</w:t>
      </w:r>
      <w:r w:rsidR="007A555B" w:rsidRPr="00416030">
        <w:rPr>
          <w:bCs/>
          <w:szCs w:val="24"/>
        </w:rPr>
        <w:t xml:space="preserve"> </w:t>
      </w:r>
      <w:r w:rsidR="007A555B" w:rsidRPr="00416030">
        <w:rPr>
          <w:bCs/>
          <w:szCs w:val="24"/>
          <w:lang w:val="en-US"/>
        </w:rPr>
        <w:t>Photoshop</w:t>
      </w:r>
      <w:r w:rsidRPr="00416030">
        <w:rPr>
          <w:rFonts w:eastAsia="Times New Roman"/>
          <w:szCs w:val="24"/>
          <w:lang w:eastAsia="ru-RU"/>
        </w:rPr>
        <w:t>).</w:t>
      </w:r>
    </w:p>
    <w:p w:rsidR="00F31A58" w:rsidRPr="00416030" w:rsidRDefault="00416030" w:rsidP="00FF78CD">
      <w:pPr>
        <w:widowControl w:val="0"/>
        <w:spacing w:after="0" w:line="240" w:lineRule="auto"/>
        <w:rPr>
          <w:noProof/>
          <w:szCs w:val="24"/>
          <w:lang w:eastAsia="ru-RU"/>
        </w:rPr>
      </w:pPr>
      <w:r>
        <w:rPr>
          <w:noProof/>
          <w:szCs w:val="24"/>
          <w:lang w:eastAsia="ru-RU"/>
        </w:rPr>
        <w:drawing>
          <wp:inline distT="0" distB="0" distL="0" distR="0">
            <wp:extent cx="1995170" cy="2161540"/>
            <wp:effectExtent l="0" t="0" r="5080" b="0"/>
            <wp:docPr id="4"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161540"/>
                    </a:xfrm>
                    <a:prstGeom prst="rect">
                      <a:avLst/>
                    </a:prstGeom>
                    <a:noFill/>
                    <a:ln>
                      <a:noFill/>
                    </a:ln>
                  </pic:spPr>
                </pic:pic>
              </a:graphicData>
            </a:graphic>
          </wp:inline>
        </w:drawing>
      </w:r>
    </w:p>
    <w:p w:rsidR="00FF78CD" w:rsidRPr="00416030" w:rsidRDefault="00FF78CD" w:rsidP="00B82B47">
      <w:pPr>
        <w:widowControl w:val="0"/>
        <w:spacing w:after="0" w:line="240" w:lineRule="auto"/>
        <w:ind w:firstLine="851"/>
        <w:rPr>
          <w:szCs w:val="24"/>
        </w:rPr>
      </w:pPr>
      <w:r w:rsidRPr="00416030">
        <w:rPr>
          <w:rFonts w:eastAsia="Times New Roman"/>
          <w:b/>
          <w:i/>
          <w:szCs w:val="24"/>
          <w:lang w:eastAsia="ru-RU"/>
        </w:rPr>
        <w:t xml:space="preserve">Задание </w:t>
      </w:r>
      <w:r w:rsidR="00B82B47" w:rsidRPr="00416030">
        <w:rPr>
          <w:rFonts w:eastAsia="Times New Roman"/>
          <w:b/>
          <w:i/>
          <w:szCs w:val="24"/>
          <w:lang w:eastAsia="ru-RU"/>
        </w:rPr>
        <w:t>2</w:t>
      </w:r>
      <w:r w:rsidRPr="00416030">
        <w:rPr>
          <w:rFonts w:eastAsia="Times New Roman"/>
          <w:b/>
          <w:i/>
          <w:szCs w:val="24"/>
          <w:lang w:eastAsia="ru-RU"/>
        </w:rPr>
        <w:t>:</w:t>
      </w:r>
      <w:r w:rsidRPr="00416030">
        <w:rPr>
          <w:rFonts w:eastAsia="Times New Roman"/>
          <w:szCs w:val="24"/>
          <w:lang w:eastAsia="ru-RU"/>
        </w:rPr>
        <w:t xml:space="preserve">  нарисовать</w:t>
      </w:r>
      <w:r w:rsidR="00B82B47" w:rsidRPr="00416030">
        <w:rPr>
          <w:rFonts w:eastAsia="Times New Roman"/>
          <w:szCs w:val="24"/>
          <w:lang w:eastAsia="ru-RU"/>
        </w:rPr>
        <w:t xml:space="preserve"> бабочку</w:t>
      </w:r>
      <w:r w:rsidR="007A555B" w:rsidRPr="00416030">
        <w:rPr>
          <w:rFonts w:eastAsia="Times New Roman"/>
          <w:szCs w:val="24"/>
          <w:lang w:eastAsia="ru-RU"/>
        </w:rPr>
        <w:t>,</w:t>
      </w:r>
      <w:r w:rsidR="00B82B47" w:rsidRPr="00416030">
        <w:rPr>
          <w:rFonts w:eastAsia="Times New Roman"/>
          <w:szCs w:val="24"/>
          <w:lang w:eastAsia="ru-RU"/>
        </w:rPr>
        <w:t xml:space="preserve"> перелетающую с цветка на цветок.</w:t>
      </w:r>
    </w:p>
    <w:p w:rsidR="00C14C90" w:rsidRPr="00416030" w:rsidRDefault="00C14C90" w:rsidP="00736BB4">
      <w:pPr>
        <w:pStyle w:val="a"/>
        <w:widowControl w:val="0"/>
        <w:numPr>
          <w:ilvl w:val="0"/>
          <w:numId w:val="0"/>
        </w:numPr>
        <w:ind w:left="57" w:firstLine="794"/>
        <w:rPr>
          <w:b/>
          <w:noProof/>
          <w:sz w:val="24"/>
        </w:rPr>
      </w:pPr>
    </w:p>
    <w:p w:rsidR="00FF78CD" w:rsidRPr="00416030" w:rsidRDefault="00FF78CD" w:rsidP="00FF78CD">
      <w:pPr>
        <w:pStyle w:val="Style11"/>
        <w:widowControl/>
        <w:ind w:firstLine="709"/>
        <w:jc w:val="both"/>
        <w:rPr>
          <w:rStyle w:val="FontStyle57"/>
          <w:b w:val="0"/>
          <w:i w:val="0"/>
          <w:sz w:val="24"/>
          <w:szCs w:val="24"/>
        </w:rPr>
      </w:pPr>
      <w:r w:rsidRPr="00416030">
        <w:rPr>
          <w:rStyle w:val="FontStyle57"/>
          <w:sz w:val="24"/>
          <w:szCs w:val="24"/>
        </w:rPr>
        <w:t xml:space="preserve">Задание </w:t>
      </w:r>
      <w:r w:rsidR="00BC219F" w:rsidRPr="00416030">
        <w:rPr>
          <w:rStyle w:val="FontStyle57"/>
          <w:sz w:val="24"/>
          <w:szCs w:val="24"/>
        </w:rPr>
        <w:t>3</w:t>
      </w:r>
      <w:r w:rsidRPr="00416030">
        <w:rPr>
          <w:rStyle w:val="FontStyle57"/>
          <w:sz w:val="24"/>
          <w:szCs w:val="24"/>
        </w:rPr>
        <w:t>. Анимация в многослойном изображении</w:t>
      </w:r>
    </w:p>
    <w:p w:rsidR="00FF78CD" w:rsidRPr="00416030" w:rsidRDefault="00FF78CD" w:rsidP="00FF78CD">
      <w:pPr>
        <w:pStyle w:val="Style19"/>
        <w:widowControl/>
        <w:tabs>
          <w:tab w:val="left" w:pos="355"/>
        </w:tabs>
        <w:spacing w:line="240" w:lineRule="auto"/>
        <w:ind w:firstLine="709"/>
        <w:jc w:val="both"/>
        <w:rPr>
          <w:rStyle w:val="FontStyle55"/>
          <w:sz w:val="24"/>
          <w:szCs w:val="24"/>
        </w:rPr>
      </w:pPr>
      <w:r w:rsidRPr="00416030">
        <w:rPr>
          <w:rStyle w:val="FontStyle55"/>
          <w:sz w:val="24"/>
          <w:szCs w:val="24"/>
        </w:rPr>
        <w:lastRenderedPageBreak/>
        <w:t>Создать изображение аквариума, движущихся рыбок в нутрии аквариума и всплывающие пузырьки с изменением формы.</w:t>
      </w:r>
    </w:p>
    <w:p w:rsidR="00FF78CD" w:rsidRPr="00416030" w:rsidRDefault="00BC219F" w:rsidP="00FF78CD">
      <w:pPr>
        <w:pStyle w:val="Style11"/>
        <w:widowControl/>
        <w:ind w:firstLine="709"/>
        <w:rPr>
          <w:rStyle w:val="FontStyle57"/>
          <w:b w:val="0"/>
          <w:i w:val="0"/>
          <w:sz w:val="24"/>
          <w:szCs w:val="24"/>
        </w:rPr>
      </w:pPr>
      <w:r w:rsidRPr="00416030">
        <w:rPr>
          <w:rStyle w:val="FontStyle57"/>
          <w:sz w:val="24"/>
          <w:szCs w:val="24"/>
        </w:rPr>
        <w:t>Задание 4</w:t>
      </w:r>
      <w:r w:rsidR="00FF78CD" w:rsidRPr="00416030">
        <w:rPr>
          <w:rStyle w:val="FontStyle57"/>
          <w:sz w:val="24"/>
          <w:szCs w:val="24"/>
        </w:rPr>
        <w:t>. Покадровая  (пошаговая) анимация</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«Развивающийся вымпел» (один слой, три кадра, заливка линейным градиентом).</w:t>
      </w:r>
    </w:p>
    <w:p w:rsidR="00FF78CD" w:rsidRPr="00416030" w:rsidRDefault="00FF78CD" w:rsidP="00FF78CD">
      <w:pPr>
        <w:pStyle w:val="Style4"/>
        <w:widowControl/>
        <w:spacing w:line="240" w:lineRule="auto"/>
        <w:ind w:firstLine="709"/>
        <w:jc w:val="left"/>
        <w:rPr>
          <w:rStyle w:val="FontStyle55"/>
          <w:sz w:val="24"/>
          <w:szCs w:val="24"/>
        </w:rPr>
      </w:pPr>
    </w:p>
    <w:p w:rsidR="00FF78CD" w:rsidRPr="00416030" w:rsidRDefault="00416030" w:rsidP="00FF78CD">
      <w:pPr>
        <w:pStyle w:val="Style4"/>
        <w:widowControl/>
        <w:spacing w:line="240" w:lineRule="auto"/>
        <w:jc w:val="center"/>
        <w:rPr>
          <w:rStyle w:val="FontStyle55"/>
          <w:sz w:val="24"/>
          <w:szCs w:val="24"/>
        </w:rPr>
      </w:pPr>
      <w:r>
        <w:rPr>
          <w:noProof/>
        </w:rPr>
        <w:drawing>
          <wp:inline distT="0" distB="0" distL="0" distR="0">
            <wp:extent cx="5688330" cy="1294130"/>
            <wp:effectExtent l="0" t="0" r="7620" b="1270"/>
            <wp:docPr id="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129413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«Моргающий кот» (четыре кадра, усы расположены на о</w:t>
      </w:r>
      <w:r w:rsidRPr="00416030">
        <w:rPr>
          <w:rStyle w:val="FontStyle55"/>
          <w:sz w:val="24"/>
          <w:szCs w:val="24"/>
        </w:rPr>
        <w:t>т</w:t>
      </w:r>
      <w:r w:rsidRPr="00416030">
        <w:rPr>
          <w:rStyle w:val="FontStyle55"/>
          <w:sz w:val="24"/>
          <w:szCs w:val="24"/>
        </w:rPr>
        <w:t>дельном слое).</w:t>
      </w:r>
    </w:p>
    <w:p w:rsidR="00FF78CD" w:rsidRPr="00416030" w:rsidRDefault="00416030" w:rsidP="00FF78CD">
      <w:pPr>
        <w:pStyle w:val="a6"/>
        <w:ind w:left="0"/>
        <w:jc w:val="center"/>
        <w:rPr>
          <w:rStyle w:val="FontStyle55"/>
          <w:sz w:val="24"/>
          <w:szCs w:val="24"/>
        </w:rPr>
      </w:pPr>
      <w:r>
        <w:rPr>
          <w:noProof/>
          <w:szCs w:val="24"/>
          <w:lang w:eastAsia="ru-RU"/>
        </w:rPr>
        <w:drawing>
          <wp:inline distT="0" distB="0" distL="0" distR="0">
            <wp:extent cx="5438775" cy="1247140"/>
            <wp:effectExtent l="0" t="0" r="9525" b="0"/>
            <wp:docPr id="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24714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«Качающийся на волнах кораблик» (шесть кадров волны и кораблик на разных слоях).</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 xml:space="preserve">Создайте анимацию «Прыгающий за деревья заяц» (шесть кадров, заяц и деревья на разных слоях). </w:t>
      </w:r>
    </w:p>
    <w:p w:rsidR="00C14C90" w:rsidRPr="00416030" w:rsidRDefault="00FF78CD" w:rsidP="00530BD2">
      <w:pPr>
        <w:pStyle w:val="a4"/>
        <w:tabs>
          <w:tab w:val="left" w:pos="7069"/>
        </w:tabs>
        <w:spacing w:after="0" w:line="240" w:lineRule="auto"/>
        <w:ind w:left="709"/>
        <w:jc w:val="both"/>
        <w:rPr>
          <w:b/>
          <w:i/>
          <w:szCs w:val="24"/>
        </w:rPr>
      </w:pPr>
      <w:r w:rsidRPr="00416030">
        <w:rPr>
          <w:b/>
          <w:i/>
          <w:szCs w:val="24"/>
        </w:rPr>
        <w:t xml:space="preserve">Задание </w:t>
      </w:r>
      <w:r w:rsidR="00BC219F" w:rsidRPr="00416030">
        <w:rPr>
          <w:b/>
          <w:i/>
          <w:szCs w:val="24"/>
        </w:rPr>
        <w:t>5</w:t>
      </w:r>
      <w:r w:rsidRPr="00416030">
        <w:rPr>
          <w:b/>
          <w:i/>
          <w:szCs w:val="24"/>
        </w:rPr>
        <w:t>. Создание интерактивного фотоальбома</w:t>
      </w:r>
    </w:p>
    <w:p w:rsidR="004D0DC7" w:rsidRPr="00416030" w:rsidRDefault="008B3149" w:rsidP="00530BD2">
      <w:pPr>
        <w:pStyle w:val="a4"/>
        <w:tabs>
          <w:tab w:val="left" w:pos="7069"/>
        </w:tabs>
        <w:spacing w:after="0" w:line="240" w:lineRule="auto"/>
        <w:ind w:left="709"/>
        <w:jc w:val="both"/>
        <w:rPr>
          <w:szCs w:val="24"/>
        </w:rPr>
      </w:pPr>
      <w:r w:rsidRPr="00416030">
        <w:rPr>
          <w:szCs w:val="24"/>
        </w:rPr>
        <w:tab/>
      </w:r>
    </w:p>
    <w:p w:rsidR="007A555B" w:rsidRPr="00416030" w:rsidRDefault="007A555B" w:rsidP="00530BD2">
      <w:pPr>
        <w:pStyle w:val="2"/>
        <w:spacing w:before="0" w:line="240" w:lineRule="auto"/>
        <w:rPr>
          <w:sz w:val="24"/>
          <w:szCs w:val="24"/>
          <w:lang w:val="ru-RU"/>
        </w:rPr>
      </w:pPr>
      <w:bookmarkStart w:id="2" w:name="_Toc456025951"/>
    </w:p>
    <w:p w:rsidR="00416030" w:rsidRPr="00416030" w:rsidRDefault="00416030" w:rsidP="00416030">
      <w:pPr>
        <w:pStyle w:val="2"/>
        <w:spacing w:before="0" w:line="240" w:lineRule="auto"/>
        <w:ind w:firstLine="709"/>
        <w:jc w:val="center"/>
        <w:rPr>
          <w:sz w:val="24"/>
          <w:szCs w:val="24"/>
        </w:rPr>
      </w:pPr>
      <w:bookmarkStart w:id="3" w:name="_Toc22675975"/>
      <w:bookmarkEnd w:id="2"/>
      <w:r w:rsidRPr="00416030">
        <w:rPr>
          <w:sz w:val="24"/>
          <w:szCs w:val="24"/>
        </w:rPr>
        <w:t>Блок С</w:t>
      </w:r>
      <w:bookmarkEnd w:id="3"/>
    </w:p>
    <w:p w:rsidR="00416030" w:rsidRPr="00416030" w:rsidRDefault="00416030" w:rsidP="00416030">
      <w:pPr>
        <w:spacing w:after="0" w:line="240" w:lineRule="auto"/>
        <w:ind w:firstLine="709"/>
        <w:jc w:val="both"/>
        <w:rPr>
          <w:rFonts w:eastAsia="Times New Roman"/>
          <w:b/>
          <w:szCs w:val="24"/>
        </w:rPr>
      </w:pPr>
    </w:p>
    <w:p w:rsidR="00416030" w:rsidRPr="00416030" w:rsidRDefault="00416030" w:rsidP="00416030">
      <w:pPr>
        <w:spacing w:after="0" w:line="240" w:lineRule="auto"/>
        <w:ind w:firstLine="709"/>
        <w:jc w:val="both"/>
        <w:rPr>
          <w:rFonts w:eastAsia="Times New Roman"/>
          <w:b/>
          <w:szCs w:val="24"/>
        </w:rPr>
      </w:pPr>
      <w:r w:rsidRPr="00416030">
        <w:rPr>
          <w:rFonts w:eastAsia="Times New Roman"/>
          <w:b/>
          <w:szCs w:val="24"/>
        </w:rPr>
        <w:t>С.1 Творческие задания</w:t>
      </w:r>
    </w:p>
    <w:p w:rsidR="007A555B" w:rsidRPr="00416030" w:rsidRDefault="007A555B" w:rsidP="00416030">
      <w:pPr>
        <w:shd w:val="clear" w:color="auto" w:fill="FFFFFF"/>
        <w:spacing w:after="0" w:line="240" w:lineRule="auto"/>
        <w:ind w:left="212"/>
        <w:jc w:val="both"/>
        <w:rPr>
          <w:szCs w:val="24"/>
        </w:rPr>
      </w:pPr>
      <w:r w:rsidRPr="00416030">
        <w:rPr>
          <w:bCs/>
          <w:szCs w:val="24"/>
        </w:rPr>
        <w:t xml:space="preserve">Создание коллажа на заданную тему в </w:t>
      </w:r>
      <w:r w:rsidR="00416030" w:rsidRPr="00416030">
        <w:rPr>
          <w:bCs/>
          <w:szCs w:val="24"/>
        </w:rPr>
        <w:t>графическом редакторе</w:t>
      </w:r>
    </w:p>
    <w:p w:rsidR="007A555B" w:rsidRPr="00416030" w:rsidRDefault="007A555B" w:rsidP="00416030">
      <w:pPr>
        <w:shd w:val="clear" w:color="auto" w:fill="FFFFFF"/>
        <w:spacing w:after="0" w:line="240" w:lineRule="auto"/>
        <w:ind w:left="212"/>
        <w:jc w:val="both"/>
        <w:rPr>
          <w:szCs w:val="24"/>
        </w:rPr>
      </w:pPr>
      <w:r w:rsidRPr="00416030">
        <w:rPr>
          <w:b/>
          <w:bCs/>
          <w:i/>
          <w:szCs w:val="24"/>
        </w:rPr>
        <w:t>Задание:</w:t>
      </w:r>
      <w:r w:rsidRPr="00416030">
        <w:rPr>
          <w:bCs/>
          <w:szCs w:val="24"/>
        </w:rPr>
        <w:t xml:space="preserve"> </w:t>
      </w:r>
      <w:r w:rsidRPr="00416030">
        <w:rPr>
          <w:szCs w:val="24"/>
        </w:rPr>
        <w:t>организация по защите животных проводит конкурс на лучший плакат на темы: "Братья наши меньшие", "Мы с тобой одной крови ты и я", "В мире животных". Необходимо создать пл</w:t>
      </w:r>
      <w:r w:rsidRPr="00416030">
        <w:rPr>
          <w:szCs w:val="24"/>
        </w:rPr>
        <w:t>а</w:t>
      </w:r>
      <w:r w:rsidRPr="00416030">
        <w:rPr>
          <w:szCs w:val="24"/>
        </w:rPr>
        <w:t>кат формата А4 на одну из предложенных тем.</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Обязательные элементы:</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jc w:val="both"/>
        <w:rPr>
          <w:szCs w:val="24"/>
        </w:rPr>
      </w:pPr>
      <w:r w:rsidRPr="00416030">
        <w:rPr>
          <w:szCs w:val="24"/>
        </w:rPr>
        <w:t xml:space="preserve">использование не менее трех изображений из коллекции при </w:t>
      </w:r>
      <w:r w:rsidRPr="00416030">
        <w:rPr>
          <w:bCs/>
          <w:szCs w:val="24"/>
        </w:rPr>
        <w:t>составлении</w:t>
      </w:r>
      <w:r w:rsidRPr="00416030">
        <w:rPr>
          <w:szCs w:val="24"/>
        </w:rPr>
        <w:t xml:space="preserve"> ко</w:t>
      </w:r>
      <w:r w:rsidRPr="00416030">
        <w:rPr>
          <w:szCs w:val="24"/>
        </w:rPr>
        <w:t>м</w:t>
      </w:r>
      <w:r w:rsidRPr="00416030">
        <w:rPr>
          <w:szCs w:val="24"/>
        </w:rPr>
        <w:t>позиции;</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 xml:space="preserve">создание надписи, отражающей тему плаката; </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применение фильтров и эффектов слоя.</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Оцениваются:</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полнота раскрытия темы плаката художественными средствами;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владение основными приемами работы;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гармоничность цветовой гаммы плаката;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художественная привлекательность плаката.</w:t>
      </w:r>
    </w:p>
    <w:p w:rsidR="00123366" w:rsidRPr="00416030" w:rsidRDefault="00123366" w:rsidP="00530BD2">
      <w:pPr>
        <w:spacing w:after="0" w:line="240" w:lineRule="auto"/>
        <w:ind w:firstLine="709"/>
        <w:jc w:val="both"/>
        <w:rPr>
          <w:b/>
          <w:i/>
          <w:szCs w:val="24"/>
        </w:rPr>
      </w:pPr>
    </w:p>
    <w:p w:rsidR="00476B80" w:rsidRPr="00416030" w:rsidRDefault="00416030" w:rsidP="00416030">
      <w:pPr>
        <w:pStyle w:val="2"/>
        <w:spacing w:before="0" w:line="240" w:lineRule="auto"/>
        <w:jc w:val="center"/>
        <w:rPr>
          <w:sz w:val="24"/>
          <w:szCs w:val="24"/>
        </w:rPr>
      </w:pPr>
      <w:bookmarkStart w:id="4" w:name="_Toc22675976"/>
      <w:r w:rsidRPr="00416030">
        <w:rPr>
          <w:sz w:val="24"/>
          <w:szCs w:val="24"/>
        </w:rPr>
        <w:t xml:space="preserve">Блок </w:t>
      </w:r>
      <w:r w:rsidRPr="00416030">
        <w:rPr>
          <w:sz w:val="24"/>
          <w:szCs w:val="24"/>
          <w:lang w:val="en-US"/>
        </w:rPr>
        <w:t>D</w:t>
      </w:r>
      <w:bookmarkEnd w:id="4"/>
    </w:p>
    <w:p w:rsidR="00175DE3" w:rsidRPr="00416030" w:rsidRDefault="00175DE3" w:rsidP="00530BD2">
      <w:pPr>
        <w:spacing w:after="0" w:line="240" w:lineRule="auto"/>
        <w:ind w:firstLine="709"/>
        <w:rPr>
          <w:rFonts w:eastAsia="Times New Roman"/>
          <w:b/>
          <w:szCs w:val="24"/>
        </w:rPr>
      </w:pPr>
    </w:p>
    <w:p w:rsidR="001535CE" w:rsidRPr="00416030" w:rsidRDefault="00887CB3" w:rsidP="00530BD2">
      <w:pPr>
        <w:spacing w:after="0" w:line="240" w:lineRule="auto"/>
        <w:ind w:firstLine="709"/>
        <w:rPr>
          <w:rFonts w:eastAsia="Times New Roman"/>
          <w:b/>
          <w:szCs w:val="24"/>
        </w:rPr>
      </w:pPr>
      <w:r w:rsidRPr="00416030">
        <w:rPr>
          <w:rFonts w:eastAsia="Times New Roman"/>
          <w:b/>
          <w:szCs w:val="24"/>
        </w:rPr>
        <w:t xml:space="preserve">Вопросы к </w:t>
      </w:r>
      <w:r w:rsidR="00416030" w:rsidRPr="00416030">
        <w:rPr>
          <w:rFonts w:eastAsia="Times New Roman"/>
          <w:b/>
          <w:szCs w:val="24"/>
        </w:rPr>
        <w:t>зачету</w:t>
      </w:r>
    </w:p>
    <w:p w:rsidR="00BC219F" w:rsidRPr="00416030" w:rsidRDefault="00BC219F" w:rsidP="00530BD2">
      <w:pPr>
        <w:spacing w:after="0" w:line="240" w:lineRule="auto"/>
        <w:ind w:firstLine="709"/>
        <w:rPr>
          <w:rFonts w:eastAsia="Times New Roman"/>
          <w:b/>
          <w:szCs w:val="24"/>
        </w:rPr>
      </w:pP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Графическая составляющая мультимедийного комплекса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lastRenderedPageBreak/>
        <w:t>Растровая и векторная графика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Достоинства и недостатки двух видов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Обзор форматов графических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Кодеки сжатия графических и видео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Требования и условия размещения графических объектов на веб-страницах</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адаптации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и использование нарезки изображений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создания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и применение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Технология работы с видео данными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о векторной анимации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Основные операции со слоями. Направляющий слой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Ключевой и обычный кадры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Покадровая анимация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Анимации формы и движения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Язык ActionScript как средство создания интерактивных ресурсов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Со</w:t>
      </w:r>
      <w:r w:rsidRPr="00416030">
        <w:rPr>
          <w:szCs w:val="24"/>
        </w:rPr>
        <w:t>з</w:t>
      </w:r>
      <w:r w:rsidRPr="00416030">
        <w:rPr>
          <w:szCs w:val="24"/>
        </w:rPr>
        <w:t xml:space="preserve">дание интерактивной анимации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Публикация анимации в формат HTML</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Встраивание ан</w:t>
      </w:r>
      <w:r w:rsidRPr="00416030">
        <w:rPr>
          <w:szCs w:val="24"/>
        </w:rPr>
        <w:t>и</w:t>
      </w:r>
      <w:r w:rsidRPr="00416030">
        <w:rPr>
          <w:szCs w:val="24"/>
        </w:rPr>
        <w:t>мации в веб-страницу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Возможности мультимедиа технологии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мультимедиа технологии в науке и образовании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веб-сайта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доступа к сайту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и регистрация доменного имени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Понятие и типы хостинга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хостинга для размещения своего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передачи данных в интернете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Структура HTML документа. Основные разделы кода веб-страницы</w:t>
      </w:r>
    </w:p>
    <w:p w:rsidR="00175DE3" w:rsidRDefault="00175DE3" w:rsidP="00175DE3">
      <w:pPr>
        <w:pStyle w:val="aff1"/>
        <w:tabs>
          <w:tab w:val="left" w:pos="567"/>
          <w:tab w:val="left" w:pos="709"/>
        </w:tabs>
        <w:ind w:left="360"/>
      </w:pPr>
    </w:p>
    <w:p w:rsidR="00416030" w:rsidRDefault="00416030" w:rsidP="00416030">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4-балльная</w:t>
            </w:r>
          </w:p>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Неудовлетворительно</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0-49</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 зачтено</w:t>
            </w:r>
          </w:p>
        </w:tc>
      </w:tr>
    </w:tbl>
    <w:p w:rsidR="00416030" w:rsidRDefault="00416030" w:rsidP="00416030">
      <w:pPr>
        <w:spacing w:line="240" w:lineRule="auto"/>
        <w:ind w:firstLine="709"/>
        <w:rPr>
          <w:b/>
          <w:szCs w:val="24"/>
        </w:rPr>
      </w:pPr>
    </w:p>
    <w:p w:rsidR="00416030" w:rsidRDefault="00416030" w:rsidP="00416030">
      <w:pPr>
        <w:ind w:firstLine="709"/>
        <w:rPr>
          <w:i/>
          <w:szCs w:val="24"/>
        </w:rPr>
      </w:pPr>
      <w:r>
        <w:rPr>
          <w:b/>
          <w:szCs w:val="24"/>
        </w:rPr>
        <w:t xml:space="preserve">Оценивание выполнения </w:t>
      </w:r>
      <w:r>
        <w:rPr>
          <w:rStyle w:val="aff6"/>
          <w:rFonts w:eastAsia="Calibri"/>
          <w:i w:val="0"/>
          <w:szCs w:val="24"/>
        </w:rPr>
        <w:t>лабораторных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c>
          <w:tcPr>
            <w:tcW w:w="2137"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Критерии</w:t>
            </w:r>
          </w:p>
        </w:tc>
      </w:tr>
      <w:tr w:rsidR="00416030" w:rsidRPr="00416030" w:rsidTr="00002514">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зад</w:t>
            </w:r>
            <w:r w:rsidRPr="00416030">
              <w:rPr>
                <w:rStyle w:val="34"/>
                <w:sz w:val="24"/>
                <w:szCs w:val="24"/>
                <w:u w:val="none"/>
              </w:rPr>
              <w:t>а</w:t>
            </w:r>
            <w:r w:rsidRPr="00416030">
              <w:rPr>
                <w:rStyle w:val="34"/>
                <w:sz w:val="24"/>
                <w:szCs w:val="24"/>
                <w:u w:val="none"/>
              </w:rPr>
              <w:t>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 задания;</w:t>
            </w:r>
          </w:p>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Последовательность и р</w:t>
            </w:r>
            <w:r w:rsidRPr="00416030">
              <w:rPr>
                <w:rStyle w:val="34"/>
                <w:sz w:val="24"/>
                <w:szCs w:val="24"/>
                <w:u w:val="none"/>
              </w:rPr>
              <w:t>а</w:t>
            </w:r>
            <w:r w:rsidRPr="00416030">
              <w:rPr>
                <w:rStyle w:val="34"/>
                <w:sz w:val="24"/>
                <w:szCs w:val="24"/>
                <w:u w:val="none"/>
              </w:rPr>
              <w:t>циональность выполнения задания;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Самостоятельность реш</w:t>
            </w:r>
            <w:r w:rsidRPr="00416030">
              <w:rPr>
                <w:rStyle w:val="34"/>
                <w:sz w:val="24"/>
                <w:szCs w:val="24"/>
                <w:u w:val="none"/>
              </w:rPr>
              <w:t>е</w:t>
            </w:r>
            <w:r w:rsidRPr="00416030">
              <w:rPr>
                <w:rStyle w:val="34"/>
                <w:sz w:val="24"/>
                <w:szCs w:val="24"/>
                <w:u w:val="none"/>
              </w:rPr>
              <w:t>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самостоятельно либо с по</w:t>
            </w:r>
            <w:r w:rsidRPr="00416030">
              <w:rPr>
                <w:rStyle w:val="34"/>
                <w:sz w:val="24"/>
                <w:szCs w:val="24"/>
                <w:u w:val="none"/>
              </w:rPr>
              <w:t>д</w:t>
            </w:r>
            <w:r w:rsidRPr="00416030">
              <w:rPr>
                <w:rStyle w:val="34"/>
                <w:sz w:val="24"/>
                <w:szCs w:val="24"/>
                <w:u w:val="none"/>
              </w:rPr>
              <w:t>сказками преподавателя. При этом составлен правильный алгоритм решения задания, в л</w:t>
            </w:r>
            <w:r w:rsidRPr="00416030">
              <w:rPr>
                <w:rStyle w:val="34"/>
                <w:sz w:val="24"/>
                <w:szCs w:val="24"/>
                <w:u w:val="none"/>
              </w:rPr>
              <w:t>о</w:t>
            </w:r>
            <w:r w:rsidRPr="00416030">
              <w:rPr>
                <w:rStyle w:val="34"/>
                <w:sz w:val="24"/>
                <w:szCs w:val="24"/>
                <w:u w:val="none"/>
              </w:rPr>
              <w:t>гическом рассуждении и решении нет ошибок либо допущены существенные; правильно сд</w:t>
            </w:r>
            <w:r w:rsidRPr="00416030">
              <w:rPr>
                <w:rStyle w:val="34"/>
                <w:sz w:val="24"/>
                <w:szCs w:val="24"/>
                <w:u w:val="none"/>
              </w:rPr>
              <w:t>е</w:t>
            </w:r>
            <w:r w:rsidRPr="00416030">
              <w:rPr>
                <w:rStyle w:val="34"/>
                <w:sz w:val="24"/>
                <w:szCs w:val="24"/>
                <w:u w:val="none"/>
              </w:rPr>
              <w:t>лан выбор формул для решения; есть объясн</w:t>
            </w:r>
            <w:r w:rsidRPr="00416030">
              <w:rPr>
                <w:rStyle w:val="34"/>
                <w:sz w:val="24"/>
                <w:szCs w:val="24"/>
                <w:u w:val="none"/>
              </w:rPr>
              <w:t>е</w:t>
            </w:r>
            <w:r w:rsidRPr="00416030">
              <w:rPr>
                <w:rStyle w:val="34"/>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416030" w:rsidRPr="00416030" w:rsidRDefault="00416030" w:rsidP="00002514">
            <w:pPr>
              <w:pStyle w:val="6"/>
              <w:spacing w:line="240" w:lineRule="auto"/>
              <w:ind w:left="68" w:firstLine="62"/>
              <w:jc w:val="left"/>
            </w:pPr>
          </w:p>
        </w:tc>
      </w:tr>
      <w:tr w:rsidR="00416030" w:rsidRPr="00416030" w:rsidTr="00002514">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rPr>
                <w:lang w:eastAsia="ru-RU" w:bidi="ru-RU"/>
              </w:rPr>
            </w:pPr>
            <w:r w:rsidRPr="00416030">
              <w:rPr>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не верно.</w:t>
            </w:r>
          </w:p>
        </w:tc>
      </w:tr>
    </w:tbl>
    <w:p w:rsidR="00416030" w:rsidRDefault="00416030" w:rsidP="00416030">
      <w:pPr>
        <w:rPr>
          <w:b/>
          <w:i/>
          <w:szCs w:val="24"/>
        </w:rPr>
      </w:pPr>
    </w:p>
    <w:p w:rsidR="00416030" w:rsidRPr="008C695A" w:rsidRDefault="00416030" w:rsidP="00416030">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416030" w:rsidRPr="008C695A" w:rsidTr="0000251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w:t>
            </w:r>
            <w:r w:rsidRPr="008C695A">
              <w:rPr>
                <w:rFonts w:eastAsia="Times New Roman"/>
                <w:szCs w:val="24"/>
                <w:lang w:eastAsia="ru-RU"/>
              </w:rPr>
              <w:lastRenderedPageBreak/>
              <w:t>ответить на вопросы даже при дополнительных наводящих вопросах преподавателя.</w:t>
            </w:r>
          </w:p>
        </w:tc>
      </w:tr>
    </w:tbl>
    <w:p w:rsidR="00416030" w:rsidRDefault="00416030" w:rsidP="00416030">
      <w:pPr>
        <w:spacing w:line="240" w:lineRule="auto"/>
        <w:ind w:firstLine="709"/>
        <w:rPr>
          <w:b/>
          <w:szCs w:val="24"/>
        </w:rPr>
      </w:pPr>
    </w:p>
    <w:p w:rsidR="00416030" w:rsidRDefault="00416030" w:rsidP="00416030">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Бинарная</w:t>
            </w:r>
          </w:p>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Критерии</w:t>
            </w:r>
          </w:p>
        </w:tc>
      </w:tr>
      <w:tr w:rsidR="00416030" w:rsidRPr="00416030" w:rsidTr="00002514">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т</w:t>
            </w:r>
            <w:r w:rsidRPr="00416030">
              <w:rPr>
                <w:rStyle w:val="34"/>
                <w:sz w:val="24"/>
                <w:szCs w:val="24"/>
                <w:u w:val="none"/>
              </w:rPr>
              <w:t>е</w:t>
            </w:r>
            <w:r w:rsidRPr="00416030">
              <w:rPr>
                <w:rStyle w:val="34"/>
                <w:sz w:val="24"/>
                <w:szCs w:val="24"/>
                <w:u w:val="none"/>
              </w:rPr>
              <w:t>стовых заданий;</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w:t>
            </w:r>
          </w:p>
          <w:p w:rsidR="00416030" w:rsidRPr="00416030" w:rsidRDefault="00416030" w:rsidP="00416030">
            <w:pPr>
              <w:pStyle w:val="6"/>
              <w:numPr>
                <w:ilvl w:val="0"/>
                <w:numId w:val="40"/>
              </w:numPr>
              <w:shd w:val="clear" w:color="auto" w:fill="auto"/>
              <w:tabs>
                <w:tab w:val="left" w:pos="281"/>
                <w:tab w:val="left" w:pos="475"/>
              </w:tabs>
              <w:spacing w:line="240" w:lineRule="auto"/>
              <w:jc w:val="left"/>
              <w:rPr>
                <w:sz w:val="24"/>
                <w:szCs w:val="24"/>
              </w:rPr>
            </w:pPr>
            <w:r w:rsidRPr="00416030">
              <w:rPr>
                <w:rStyle w:val="34"/>
                <w:sz w:val="24"/>
                <w:szCs w:val="24"/>
                <w:u w:val="none"/>
              </w:rPr>
              <w:t>Правильность ответов на вопросы;</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Самостоятельность тест</w:t>
            </w:r>
            <w:r w:rsidRPr="00416030">
              <w:rPr>
                <w:rStyle w:val="34"/>
                <w:sz w:val="24"/>
                <w:szCs w:val="24"/>
                <w:u w:val="none"/>
              </w:rPr>
              <w:t>и</w:t>
            </w:r>
            <w:r w:rsidRPr="00416030">
              <w:rPr>
                <w:rStyle w:val="34"/>
                <w:sz w:val="24"/>
                <w:szCs w:val="24"/>
                <w:u w:val="none"/>
              </w:rPr>
              <w:t>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более 50% заданий предложенного теста.</w:t>
            </w:r>
          </w:p>
        </w:tc>
      </w:tr>
      <w:tr w:rsidR="00416030" w:rsidRPr="00416030" w:rsidTr="00002514">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менее 50% заданий предложенного теста.</w:t>
            </w:r>
          </w:p>
        </w:tc>
      </w:tr>
    </w:tbl>
    <w:p w:rsidR="00416030" w:rsidRDefault="00416030" w:rsidP="00416030">
      <w:pPr>
        <w:spacing w:line="240" w:lineRule="auto"/>
        <w:rPr>
          <w:rStyle w:val="aff7"/>
          <w:rFonts w:eastAsia="Calibri"/>
          <w:bCs w:val="0"/>
          <w:i/>
          <w:szCs w:val="24"/>
        </w:rPr>
      </w:pPr>
    </w:p>
    <w:p w:rsidR="00416030" w:rsidRDefault="00416030" w:rsidP="00416030">
      <w:pPr>
        <w:pStyle w:val="ReportMain"/>
        <w:keepNext/>
        <w:suppressAutoHyphens/>
        <w:spacing w:after="360"/>
        <w:ind w:firstLine="709"/>
        <w:jc w:val="both"/>
        <w:outlineLvl w:val="0"/>
        <w:rPr>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Pr>
          <w:sz w:val="24"/>
          <w:szCs w:val="24"/>
        </w:rPr>
        <w:t>е</w:t>
      </w:r>
      <w:r>
        <w:rPr>
          <w:sz w:val="24"/>
          <w:szCs w:val="24"/>
        </w:rPr>
        <w:t>лов. В целом по дисциплине оценка «зачтено» ставится в следующих случаях:</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Pr>
          <w:sz w:val="24"/>
          <w:szCs w:val="24"/>
        </w:rPr>
        <w:t>а</w:t>
      </w:r>
      <w:r>
        <w:rPr>
          <w:sz w:val="24"/>
          <w:szCs w:val="24"/>
        </w:rPr>
        <w:t>ниям, решение которых было показано преподавателем, следует считать, что компетенция сфо</w:t>
      </w:r>
      <w:r>
        <w:rPr>
          <w:sz w:val="24"/>
          <w:szCs w:val="24"/>
        </w:rPr>
        <w:t>р</w:t>
      </w:r>
      <w:r>
        <w:rPr>
          <w:sz w:val="24"/>
          <w:szCs w:val="24"/>
        </w:rPr>
        <w:t xml:space="preserve">мирована, но ее уровень недостаточно высок.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Pr>
          <w:sz w:val="24"/>
          <w:szCs w:val="24"/>
        </w:rPr>
        <w:t>н</w:t>
      </w:r>
      <w:r>
        <w:rPr>
          <w:sz w:val="24"/>
          <w:szCs w:val="24"/>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Pr>
          <w:sz w:val="24"/>
          <w:szCs w:val="24"/>
        </w:rPr>
        <w:t>и</w:t>
      </w:r>
      <w:r>
        <w:rPr>
          <w:sz w:val="24"/>
          <w:szCs w:val="24"/>
        </w:rPr>
        <w:t>ческом навыке.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w:t>
      </w:r>
      <w:r>
        <w:rPr>
          <w:sz w:val="24"/>
          <w:szCs w:val="24"/>
        </w:rPr>
        <w:t>н</w:t>
      </w:r>
      <w:r>
        <w:rPr>
          <w:sz w:val="24"/>
          <w:szCs w:val="24"/>
        </w:rPr>
        <w:t>сультации с преподавателем по сопутствующим вопросам) в выборе способа решения неизвес</w:t>
      </w:r>
      <w:r>
        <w:rPr>
          <w:sz w:val="24"/>
          <w:szCs w:val="24"/>
        </w:rPr>
        <w:t>т</w:t>
      </w:r>
      <w:r>
        <w:rPr>
          <w:sz w:val="24"/>
          <w:szCs w:val="24"/>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Pr>
          <w:sz w:val="24"/>
          <w:szCs w:val="24"/>
        </w:rPr>
        <w:t>и</w:t>
      </w:r>
      <w:r>
        <w:rPr>
          <w:sz w:val="24"/>
          <w:szCs w:val="24"/>
        </w:rPr>
        <w:t>плин, следует считать компетенцию сформированной на высоком уровне.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Оценка «незачтено» ставится при неспособности обучаемого самостоятельно продемо</w:t>
      </w:r>
      <w:r>
        <w:rPr>
          <w:sz w:val="24"/>
          <w:szCs w:val="24"/>
        </w:rPr>
        <w:t>н</w:t>
      </w:r>
      <w:r>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Pr>
          <w:sz w:val="24"/>
          <w:szCs w:val="24"/>
        </w:rPr>
        <w:t>о</w:t>
      </w:r>
      <w:r>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Pr>
          <w:sz w:val="24"/>
          <w:szCs w:val="24"/>
        </w:rPr>
        <w:t>т</w:t>
      </w:r>
      <w:r>
        <w:rPr>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416030" w:rsidRDefault="00416030" w:rsidP="00416030">
      <w:pPr>
        <w:pStyle w:val="28"/>
        <w:shd w:val="clear" w:color="auto" w:fill="auto"/>
        <w:tabs>
          <w:tab w:val="left" w:pos="993"/>
        </w:tabs>
        <w:spacing w:after="0" w:line="240" w:lineRule="auto"/>
        <w:ind w:right="181" w:firstLine="709"/>
        <w:jc w:val="both"/>
        <w:rPr>
          <w:sz w:val="24"/>
          <w:szCs w:val="24"/>
        </w:rPr>
      </w:pP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416030" w:rsidTr="00002514">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w:t>
            </w:r>
          </w:p>
          <w:p w:rsidR="00416030" w:rsidRDefault="00416030" w:rsidP="00002514">
            <w:pPr>
              <w:pStyle w:val="28"/>
              <w:shd w:val="clear" w:color="auto" w:fill="auto"/>
              <w:spacing w:after="0" w:line="240" w:lineRule="auto"/>
              <w:ind w:firstLine="0"/>
              <w:rPr>
                <w:sz w:val="24"/>
                <w:szCs w:val="24"/>
              </w:rPr>
            </w:pPr>
            <w:r>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Наименование</w:t>
            </w:r>
          </w:p>
          <w:p w:rsidR="00416030" w:rsidRDefault="00416030" w:rsidP="00002514">
            <w:pPr>
              <w:pStyle w:val="28"/>
              <w:shd w:val="clear" w:color="auto" w:fill="auto"/>
              <w:spacing w:after="0" w:line="240" w:lineRule="auto"/>
              <w:ind w:firstLine="0"/>
              <w:rPr>
                <w:sz w:val="24"/>
                <w:szCs w:val="24"/>
              </w:rPr>
            </w:pPr>
            <w:r>
              <w:rPr>
                <w:rStyle w:val="211pt"/>
                <w:sz w:val="24"/>
                <w:szCs w:val="24"/>
              </w:rPr>
              <w:t>оценочного</w:t>
            </w:r>
          </w:p>
          <w:p w:rsidR="00416030" w:rsidRDefault="00416030" w:rsidP="00002514">
            <w:pPr>
              <w:pStyle w:val="28"/>
              <w:shd w:val="clear" w:color="auto" w:fill="auto"/>
              <w:spacing w:after="0" w:line="240" w:lineRule="auto"/>
              <w:ind w:firstLine="0"/>
              <w:rPr>
                <w:sz w:val="24"/>
                <w:szCs w:val="24"/>
              </w:rPr>
            </w:pPr>
            <w:r>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 xml:space="preserve">Представление </w:t>
            </w:r>
          </w:p>
          <w:p w:rsidR="00416030" w:rsidRDefault="00416030" w:rsidP="00002514">
            <w:pPr>
              <w:pStyle w:val="28"/>
              <w:shd w:val="clear" w:color="auto" w:fill="auto"/>
              <w:spacing w:after="0" w:line="240" w:lineRule="auto"/>
              <w:ind w:firstLine="0"/>
            </w:pPr>
            <w:r>
              <w:rPr>
                <w:rStyle w:val="211pt"/>
                <w:sz w:val="24"/>
                <w:szCs w:val="24"/>
              </w:rPr>
              <w:t>оценочного сре</w:t>
            </w:r>
            <w:r>
              <w:rPr>
                <w:rStyle w:val="211pt"/>
                <w:sz w:val="24"/>
                <w:szCs w:val="24"/>
              </w:rPr>
              <w:t>д</w:t>
            </w:r>
            <w:r>
              <w:rPr>
                <w:rStyle w:val="211pt"/>
                <w:sz w:val="24"/>
                <w:szCs w:val="24"/>
              </w:rPr>
              <w:t>ства в фонде</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Практические задания и зад</w:t>
            </w:r>
            <w:r>
              <w:rPr>
                <w:rStyle w:val="211pt"/>
                <w:sz w:val="24"/>
                <w:szCs w:val="24"/>
              </w:rPr>
              <w:t>а</w:t>
            </w:r>
            <w:r>
              <w:rPr>
                <w:rStyle w:val="211pt"/>
                <w:sz w:val="24"/>
                <w:szCs w:val="24"/>
              </w:rPr>
              <w:t>чи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pPr>
            <w:r>
              <w:rPr>
                <w:rStyle w:val="211pt"/>
                <w:sz w:val="24"/>
                <w:szCs w:val="24"/>
              </w:rPr>
              <w:t>Различают задачи и задания:</w:t>
            </w:r>
          </w:p>
          <w:p w:rsidR="00416030" w:rsidRDefault="00416030" w:rsidP="00002514">
            <w:pPr>
              <w:pStyle w:val="28"/>
              <w:shd w:val="clear" w:color="auto" w:fill="auto"/>
              <w:tabs>
                <w:tab w:val="left" w:pos="254"/>
              </w:tabs>
              <w:spacing w:after="0" w:line="240" w:lineRule="auto"/>
              <w:ind w:firstLine="0"/>
              <w:jc w:val="left"/>
              <w:rPr>
                <w:sz w:val="24"/>
                <w:szCs w:val="24"/>
              </w:rPr>
            </w:pPr>
            <w:r>
              <w:rPr>
                <w:rStyle w:val="211pt"/>
                <w:sz w:val="24"/>
                <w:szCs w:val="24"/>
              </w:rPr>
              <w:t>а)</w:t>
            </w:r>
            <w:r>
              <w:rPr>
                <w:rStyle w:val="211pt"/>
                <w:sz w:val="24"/>
                <w:szCs w:val="24"/>
              </w:rPr>
              <w:tab/>
              <w:t>репродуктивного уровня, позволяющие оценивать и диагностировать знание фактического материала (б</w:t>
            </w:r>
            <w:r>
              <w:rPr>
                <w:rStyle w:val="211pt"/>
                <w:sz w:val="24"/>
                <w:szCs w:val="24"/>
              </w:rPr>
              <w:t>а</w:t>
            </w:r>
            <w:r>
              <w:rPr>
                <w:rStyle w:val="211pt"/>
                <w:sz w:val="24"/>
                <w:szCs w:val="24"/>
              </w:rPr>
              <w:t>зовые понятия, алгоритмы, факты) и умение правильно использовать специальные термины и понятия, узнав</w:t>
            </w:r>
            <w:r>
              <w:rPr>
                <w:rStyle w:val="211pt"/>
                <w:sz w:val="24"/>
                <w:szCs w:val="24"/>
              </w:rPr>
              <w:t>а</w:t>
            </w:r>
            <w:r>
              <w:rPr>
                <w:rStyle w:val="211pt"/>
                <w:sz w:val="24"/>
                <w:szCs w:val="24"/>
              </w:rPr>
              <w:t>ние объектов изучения в рамках определенного раздела дисциплины;</w:t>
            </w:r>
          </w:p>
          <w:p w:rsidR="00416030" w:rsidRDefault="00416030" w:rsidP="00002514">
            <w:pPr>
              <w:pStyle w:val="28"/>
              <w:shd w:val="clear" w:color="auto" w:fill="auto"/>
              <w:tabs>
                <w:tab w:val="left" w:pos="226"/>
              </w:tabs>
              <w:spacing w:after="0" w:line="240" w:lineRule="auto"/>
              <w:ind w:firstLine="0"/>
              <w:jc w:val="left"/>
              <w:rPr>
                <w:sz w:val="24"/>
                <w:szCs w:val="24"/>
              </w:rPr>
            </w:pPr>
            <w:r>
              <w:rPr>
                <w:rStyle w:val="211pt"/>
                <w:sz w:val="24"/>
                <w:szCs w:val="24"/>
              </w:rPr>
              <w:t>б)</w:t>
            </w:r>
            <w:r>
              <w:rPr>
                <w:rStyle w:val="211pt"/>
                <w:sz w:val="24"/>
                <w:szCs w:val="24"/>
              </w:rPr>
              <w:tab/>
              <w:t>реконструктивного уровня, позволяющие оценивать и диагностировать умения синтезировать, анализир</w:t>
            </w:r>
            <w:r>
              <w:rPr>
                <w:rStyle w:val="211pt"/>
                <w:sz w:val="24"/>
                <w:szCs w:val="24"/>
              </w:rPr>
              <w:t>о</w:t>
            </w:r>
            <w:r>
              <w:rPr>
                <w:rStyle w:val="211pt"/>
                <w:sz w:val="24"/>
                <w:szCs w:val="24"/>
              </w:rPr>
              <w:t>вать, обобщать фактический и теоретический материал с формулированием конкретных выводов, установл</w:t>
            </w:r>
            <w:r>
              <w:rPr>
                <w:rStyle w:val="211pt"/>
                <w:sz w:val="24"/>
                <w:szCs w:val="24"/>
              </w:rPr>
              <w:t>е</w:t>
            </w:r>
            <w:r>
              <w:rPr>
                <w:rStyle w:val="211pt"/>
                <w:sz w:val="24"/>
                <w:szCs w:val="24"/>
              </w:rPr>
              <w:t>нием причинно-следственных связей;</w:t>
            </w:r>
          </w:p>
          <w:p w:rsidR="00416030" w:rsidRDefault="00416030" w:rsidP="00002514">
            <w:pPr>
              <w:pStyle w:val="28"/>
              <w:shd w:val="clear" w:color="auto" w:fill="auto"/>
              <w:tabs>
                <w:tab w:val="left" w:pos="346"/>
              </w:tabs>
              <w:spacing w:after="0" w:line="240" w:lineRule="auto"/>
              <w:ind w:firstLine="0"/>
              <w:jc w:val="left"/>
              <w:rPr>
                <w:sz w:val="24"/>
                <w:szCs w:val="24"/>
              </w:rPr>
            </w:pPr>
            <w:r>
              <w:rPr>
                <w:rStyle w:val="211pt"/>
                <w:sz w:val="24"/>
                <w:szCs w:val="24"/>
              </w:rPr>
              <w:t>в)</w:t>
            </w:r>
            <w:r>
              <w:rPr>
                <w:rStyle w:val="211pt"/>
                <w:sz w:val="24"/>
                <w:szCs w:val="24"/>
              </w:rPr>
              <w:tab/>
              <w:t>творческого уровня, позволяющие оценивать и ди</w:t>
            </w:r>
            <w:r>
              <w:rPr>
                <w:rStyle w:val="211pt"/>
                <w:sz w:val="24"/>
                <w:szCs w:val="24"/>
              </w:rPr>
              <w:t>а</w:t>
            </w:r>
            <w:r>
              <w:rPr>
                <w:rStyle w:val="211pt"/>
                <w:sz w:val="24"/>
                <w:szCs w:val="24"/>
              </w:rPr>
              <w:t>гностировать умения, интегрировать знания различных областей, аргументировать собственную точку зрения.</w:t>
            </w:r>
          </w:p>
          <w:p w:rsidR="00416030" w:rsidRPr="00FC775C"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Форма предоставления ответа студента: письменная</w:t>
            </w:r>
            <w:r>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Перечень задач и заданий</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pPr>
            <w:r>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Собеседование (на лаборато</w:t>
            </w:r>
            <w:r>
              <w:rPr>
                <w:rStyle w:val="211pt"/>
                <w:sz w:val="24"/>
                <w:szCs w:val="24"/>
              </w:rPr>
              <w:t>р</w:t>
            </w:r>
            <w:r>
              <w:rPr>
                <w:rStyle w:val="211pt"/>
                <w:sz w:val="24"/>
                <w:szCs w:val="24"/>
              </w:rPr>
              <w:t>ном занятии)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Средство контроля, организованное как специальная беседа преподавателя с обучающимся на темы, связа</w:t>
            </w:r>
            <w:r>
              <w:rPr>
                <w:rStyle w:val="211pt"/>
                <w:sz w:val="24"/>
                <w:szCs w:val="24"/>
              </w:rPr>
              <w:t>н</w:t>
            </w:r>
            <w:r>
              <w:rPr>
                <w:rStyle w:val="211pt"/>
                <w:sz w:val="24"/>
                <w:szCs w:val="24"/>
              </w:rPr>
              <w:t>ные с изучаемой дисциплиной, и рассчитанное на в</w:t>
            </w:r>
            <w:r>
              <w:rPr>
                <w:rStyle w:val="211pt"/>
                <w:sz w:val="24"/>
                <w:szCs w:val="24"/>
              </w:rPr>
              <w:t>ы</w:t>
            </w:r>
            <w:r>
              <w:rPr>
                <w:rStyle w:val="211pt"/>
                <w:sz w:val="24"/>
                <w:szCs w:val="24"/>
              </w:rPr>
              <w:t>яснение объема знаний обучающегося по определе</w:t>
            </w:r>
            <w:r>
              <w:rPr>
                <w:rStyle w:val="211pt"/>
                <w:sz w:val="24"/>
                <w:szCs w:val="24"/>
              </w:rPr>
              <w:t>н</w:t>
            </w:r>
            <w:r>
              <w:rPr>
                <w:rStyle w:val="211pt"/>
                <w:sz w:val="24"/>
                <w:szCs w:val="24"/>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tabs>
                <w:tab w:val="left" w:pos="2098"/>
              </w:tabs>
              <w:spacing w:after="0" w:line="240" w:lineRule="auto"/>
              <w:ind w:firstLine="0"/>
              <w:jc w:val="left"/>
              <w:rPr>
                <w:sz w:val="24"/>
                <w:szCs w:val="24"/>
              </w:rPr>
            </w:pPr>
            <w:r>
              <w:rPr>
                <w:rStyle w:val="211pt"/>
                <w:sz w:val="24"/>
                <w:szCs w:val="24"/>
              </w:rPr>
              <w:t>Вопросы по ра</w:t>
            </w:r>
            <w:r>
              <w:rPr>
                <w:rStyle w:val="211pt"/>
                <w:sz w:val="24"/>
                <w:szCs w:val="24"/>
              </w:rPr>
              <w:t>з</w:t>
            </w:r>
            <w:r>
              <w:rPr>
                <w:rStyle w:val="211pt"/>
                <w:sz w:val="24"/>
                <w:szCs w:val="24"/>
              </w:rPr>
              <w:t>делам дисципл</w:t>
            </w:r>
            <w:r>
              <w:rPr>
                <w:rStyle w:val="211pt"/>
                <w:sz w:val="24"/>
                <w:szCs w:val="24"/>
              </w:rPr>
              <w:t>и</w:t>
            </w:r>
            <w:r>
              <w:rPr>
                <w:rStyle w:val="211pt"/>
                <w:sz w:val="24"/>
                <w:szCs w:val="24"/>
              </w:rPr>
              <w:t>ны</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sz w:val="24"/>
                <w:szCs w:val="24"/>
              </w:rPr>
            </w:pPr>
            <w:r>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 xml:space="preserve">Тест </w:t>
            </w:r>
            <w:r>
              <w:rPr>
                <w:rStyle w:val="211pt"/>
                <w:sz w:val="24"/>
              </w:rPr>
              <w:t>(зачет)</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Pr>
                <w:rStyle w:val="211pt"/>
                <w:sz w:val="24"/>
                <w:szCs w:val="24"/>
              </w:rPr>
              <w:t>ю</w:t>
            </w:r>
            <w:r>
              <w:rPr>
                <w:rStyle w:val="211pt"/>
                <w:sz w:val="24"/>
                <w:szCs w:val="24"/>
              </w:rPr>
              <w:t>щегося.</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spacing w:after="0" w:line="240" w:lineRule="auto"/>
              <w:jc w:val="both"/>
            </w:pPr>
            <w:r>
              <w:rPr>
                <w:szCs w:val="24"/>
              </w:rPr>
              <w:t>Используется веб-приложение «Универсальная сист</w:t>
            </w:r>
            <w:r>
              <w:rPr>
                <w:szCs w:val="24"/>
              </w:rPr>
              <w:t>е</w:t>
            </w:r>
            <w:r>
              <w:rPr>
                <w:szCs w:val="24"/>
              </w:rPr>
              <w:t>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w:t>
            </w:r>
            <w:r>
              <w:rPr>
                <w:szCs w:val="24"/>
              </w:rPr>
              <w:t>е</w:t>
            </w:r>
            <w:r>
              <w:rPr>
                <w:szCs w:val="24"/>
              </w:rPr>
              <w:t>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Фонд тестовых заданий</w:t>
            </w:r>
          </w:p>
        </w:tc>
      </w:tr>
    </w:tbl>
    <w:p w:rsidR="00416030" w:rsidRPr="00DE038B" w:rsidRDefault="00416030" w:rsidP="00416030">
      <w:pPr>
        <w:spacing w:after="0" w:line="240" w:lineRule="auto"/>
        <w:ind w:firstLine="709"/>
        <w:rPr>
          <w:szCs w:val="24"/>
          <w:lang w:eastAsia="ru-RU"/>
        </w:rPr>
      </w:pPr>
    </w:p>
    <w:p w:rsidR="00BF49A5" w:rsidRPr="00416030" w:rsidRDefault="00BF49A5" w:rsidP="00416030">
      <w:pPr>
        <w:pStyle w:val="1"/>
        <w:rPr>
          <w:lang w:val="ru-RU"/>
        </w:rPr>
      </w:pPr>
    </w:p>
    <w:sectPr w:rsidR="00BF49A5" w:rsidRPr="00416030" w:rsidSect="0010328D">
      <w:headerReference w:type="even" r:id="rId15"/>
      <w:headerReference w:type="default" r:id="rId16"/>
      <w:headerReference w:type="first" r:id="rId1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84" w:rsidRDefault="000F2C84" w:rsidP="00A913D4">
      <w:pPr>
        <w:spacing w:after="0" w:line="240" w:lineRule="auto"/>
      </w:pPr>
      <w:r>
        <w:separator/>
      </w:r>
    </w:p>
  </w:endnote>
  <w:endnote w:type="continuationSeparator" w:id="0">
    <w:p w:rsidR="000F2C84" w:rsidRDefault="000F2C8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rsidP="002C6F8D">
    <w:pPr>
      <w:pStyle w:val="af9"/>
      <w:jc w:val="right"/>
    </w:pPr>
    <w:r>
      <w:fldChar w:fldCharType="begin"/>
    </w:r>
    <w:r>
      <w:instrText>PAGE   \* MERGEFORMAT</w:instrText>
    </w:r>
    <w:r>
      <w:fldChar w:fldCharType="separate"/>
    </w:r>
    <w:r w:rsidR="009D04C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84" w:rsidRDefault="000F2C84" w:rsidP="00A913D4">
      <w:pPr>
        <w:spacing w:after="0" w:line="240" w:lineRule="auto"/>
      </w:pPr>
      <w:r>
        <w:separator/>
      </w:r>
    </w:p>
  </w:footnote>
  <w:footnote w:type="continuationSeparator" w:id="0">
    <w:p w:rsidR="000F2C84" w:rsidRDefault="000F2C84" w:rsidP="00A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9D04C0">
      <w:rPr>
        <w:rStyle w:val="aff2"/>
        <w:noProof/>
      </w:rPr>
      <w:t>6</w:t>
    </w:r>
    <w:r>
      <w:rPr>
        <w:rStyle w:val="aff2"/>
      </w:rPr>
      <w:fldChar w:fldCharType="end"/>
    </w:r>
  </w:p>
  <w:p w:rsidR="00303D02" w:rsidRDefault="00303D02" w:rsidP="006E334D">
    <w:pPr>
      <w:pStyle w:val="af7"/>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pPr>
    <w:r>
      <w:rPr>
        <w:rStyle w:val="aff2"/>
      </w:rPr>
      <w:fldChar w:fldCharType="begin"/>
    </w:r>
    <w:r>
      <w:rPr>
        <w:rStyle w:val="aff2"/>
      </w:rPr>
      <w:instrText xml:space="preserve"> PAGE </w:instrText>
    </w:r>
    <w:r>
      <w:rPr>
        <w:rStyle w:val="aff2"/>
      </w:rPr>
      <w:fldChar w:fldCharType="separate"/>
    </w:r>
    <w:r>
      <w:rPr>
        <w:rStyle w:val="aff2"/>
        <w:noProof/>
      </w:rPr>
      <w:t>8</w:t>
    </w:r>
    <w:r>
      <w:rPr>
        <w:rStyle w:val="a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FAD"/>
    <w:multiLevelType w:val="hybridMultilevel"/>
    <w:tmpl w:val="0772DA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ACF"/>
    <w:multiLevelType w:val="hybridMultilevel"/>
    <w:tmpl w:val="3B5A7C2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4094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2C0694"/>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278B49A8"/>
    <w:multiLevelType w:val="hybridMultilevel"/>
    <w:tmpl w:val="E42E70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1572F"/>
    <w:multiLevelType w:val="hybridMultilevel"/>
    <w:tmpl w:val="74267B5A"/>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8131B"/>
    <w:multiLevelType w:val="hybridMultilevel"/>
    <w:tmpl w:val="BA7EEE1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32691"/>
    <w:multiLevelType w:val="hybridMultilevel"/>
    <w:tmpl w:val="85627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E2AF7"/>
    <w:multiLevelType w:val="hybridMultilevel"/>
    <w:tmpl w:val="DE9482B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33F741A4"/>
    <w:multiLevelType w:val="hybridMultilevel"/>
    <w:tmpl w:val="D374AF4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C2F81"/>
    <w:multiLevelType w:val="hybridMultilevel"/>
    <w:tmpl w:val="2B88803C"/>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F0B7D"/>
    <w:multiLevelType w:val="hybridMultilevel"/>
    <w:tmpl w:val="F16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541BBC"/>
    <w:multiLevelType w:val="multilevel"/>
    <w:tmpl w:val="9954D1B6"/>
    <w:lvl w:ilvl="0">
      <w:start w:val="1"/>
      <w:numFmt w:val="decimal"/>
      <w:lvlText w:val="%1."/>
      <w:lvlJc w:val="left"/>
      <w:pPr>
        <w:tabs>
          <w:tab w:val="num" w:pos="360"/>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716F0"/>
    <w:multiLevelType w:val="hybridMultilevel"/>
    <w:tmpl w:val="5CA0F7FA"/>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E0A8B"/>
    <w:multiLevelType w:val="hybridMultilevel"/>
    <w:tmpl w:val="583C58B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9F37DD"/>
    <w:multiLevelType w:val="hybridMultilevel"/>
    <w:tmpl w:val="B2087B8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3B5F6E"/>
    <w:multiLevelType w:val="hybridMultilevel"/>
    <w:tmpl w:val="85220D1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3576F"/>
    <w:multiLevelType w:val="hybridMultilevel"/>
    <w:tmpl w:val="0BD8CFB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E038B8"/>
    <w:multiLevelType w:val="hybridMultilevel"/>
    <w:tmpl w:val="56FC6810"/>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72D43"/>
    <w:multiLevelType w:val="hybridMultilevel"/>
    <w:tmpl w:val="3594F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221C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5389D"/>
    <w:multiLevelType w:val="hybridMultilevel"/>
    <w:tmpl w:val="4A6EB9B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6909"/>
    <w:multiLevelType w:val="hybridMultilevel"/>
    <w:tmpl w:val="B58EBE9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276971"/>
    <w:multiLevelType w:val="hybridMultilevel"/>
    <w:tmpl w:val="D632BC68"/>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33FC"/>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0740AE"/>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0"/>
  </w:num>
  <w:num w:numId="5">
    <w:abstractNumId w:val="27"/>
  </w:num>
  <w:num w:numId="6">
    <w:abstractNumId w:val="22"/>
  </w:num>
  <w:num w:numId="7">
    <w:abstractNumId w:val="19"/>
  </w:num>
  <w:num w:numId="8">
    <w:abstractNumId w:val="11"/>
  </w:num>
  <w:num w:numId="9">
    <w:abstractNumId w:val="3"/>
  </w:num>
  <w:num w:numId="10">
    <w:abstractNumId w:val="35"/>
  </w:num>
  <w:num w:numId="11">
    <w:abstractNumId w:val="34"/>
  </w:num>
  <w:num w:numId="12">
    <w:abstractNumId w:val="3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0"/>
  </w:num>
  <w:num w:numId="19">
    <w:abstractNumId w:val="36"/>
  </w:num>
  <w:num w:numId="20">
    <w:abstractNumId w:val="2"/>
  </w:num>
  <w:num w:numId="21">
    <w:abstractNumId w:val="25"/>
  </w:num>
  <w:num w:numId="22">
    <w:abstractNumId w:val="32"/>
  </w:num>
  <w:num w:numId="23">
    <w:abstractNumId w:val="14"/>
  </w:num>
  <w:num w:numId="24">
    <w:abstractNumId w:val="31"/>
  </w:num>
  <w:num w:numId="25">
    <w:abstractNumId w:val="26"/>
  </w:num>
  <w:num w:numId="26">
    <w:abstractNumId w:val="29"/>
  </w:num>
  <w:num w:numId="27">
    <w:abstractNumId w:val="17"/>
  </w:num>
  <w:num w:numId="28">
    <w:abstractNumId w:val="38"/>
  </w:num>
  <w:num w:numId="29">
    <w:abstractNumId w:val="5"/>
  </w:num>
  <w:num w:numId="30">
    <w:abstractNumId w:val="37"/>
  </w:num>
  <w:num w:numId="31">
    <w:abstractNumId w:val="4"/>
  </w:num>
  <w:num w:numId="32">
    <w:abstractNumId w:val="30"/>
  </w:num>
  <w:num w:numId="33">
    <w:abstractNumId w:val="18"/>
  </w:num>
  <w:num w:numId="34">
    <w:abstractNumId w:val="12"/>
  </w:num>
  <w:num w:numId="35">
    <w:abstractNumId w:val="15"/>
  </w:num>
  <w:num w:numId="36">
    <w:abstractNumId w:val="10"/>
  </w:num>
  <w:num w:numId="37">
    <w:abstractNumId w:val="7"/>
  </w:num>
  <w:num w:numId="38">
    <w:abstractNumId w:val="1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0964"/>
    <w:rsid w:val="00003476"/>
    <w:rsid w:val="00004888"/>
    <w:rsid w:val="00012A0E"/>
    <w:rsid w:val="0002037B"/>
    <w:rsid w:val="00027D0C"/>
    <w:rsid w:val="000353B9"/>
    <w:rsid w:val="0003707D"/>
    <w:rsid w:val="000465CC"/>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0F2C84"/>
    <w:rsid w:val="0010328D"/>
    <w:rsid w:val="001108B7"/>
    <w:rsid w:val="00123366"/>
    <w:rsid w:val="00123CB0"/>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16030"/>
    <w:rsid w:val="00434996"/>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14C48"/>
    <w:rsid w:val="00624808"/>
    <w:rsid w:val="00625009"/>
    <w:rsid w:val="00626C6C"/>
    <w:rsid w:val="00631662"/>
    <w:rsid w:val="00632222"/>
    <w:rsid w:val="0063295D"/>
    <w:rsid w:val="00633B3C"/>
    <w:rsid w:val="006357BF"/>
    <w:rsid w:val="00641046"/>
    <w:rsid w:val="00647B3E"/>
    <w:rsid w:val="00651F61"/>
    <w:rsid w:val="00687717"/>
    <w:rsid w:val="00691CAE"/>
    <w:rsid w:val="006923C7"/>
    <w:rsid w:val="006A3644"/>
    <w:rsid w:val="006A62FC"/>
    <w:rsid w:val="006B57B1"/>
    <w:rsid w:val="006C0D56"/>
    <w:rsid w:val="006C5464"/>
    <w:rsid w:val="006D12B2"/>
    <w:rsid w:val="006D7C14"/>
    <w:rsid w:val="006E334D"/>
    <w:rsid w:val="006E70C3"/>
    <w:rsid w:val="006F0D1B"/>
    <w:rsid w:val="006F20B4"/>
    <w:rsid w:val="006F3F1B"/>
    <w:rsid w:val="00701686"/>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03EC"/>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1CA7"/>
    <w:rsid w:val="00846DBE"/>
    <w:rsid w:val="0085708E"/>
    <w:rsid w:val="008649AA"/>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D04C0"/>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5E17"/>
    <w:rsid w:val="00BC15AC"/>
    <w:rsid w:val="00BC219F"/>
    <w:rsid w:val="00BC409F"/>
    <w:rsid w:val="00BC460C"/>
    <w:rsid w:val="00BD3478"/>
    <w:rsid w:val="00BE5378"/>
    <w:rsid w:val="00BF49A5"/>
    <w:rsid w:val="00C01525"/>
    <w:rsid w:val="00C04003"/>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00DC"/>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BB7"/>
    <w:rsid w:val="00EF1C0C"/>
    <w:rsid w:val="00F01A78"/>
    <w:rsid w:val="00F0537D"/>
    <w:rsid w:val="00F075A2"/>
    <w:rsid w:val="00F16EA8"/>
    <w:rsid w:val="00F20718"/>
    <w:rsid w:val="00F259D8"/>
    <w:rsid w:val="00F31A58"/>
    <w:rsid w:val="00F35C36"/>
    <w:rsid w:val="00F4021F"/>
    <w:rsid w:val="00F433E9"/>
    <w:rsid w:val="00F513CF"/>
    <w:rsid w:val="00F52C13"/>
    <w:rsid w:val="00F54E44"/>
    <w:rsid w:val="00F5630D"/>
    <w:rsid w:val="00F60028"/>
    <w:rsid w:val="00F805C2"/>
    <w:rsid w:val="00F85B67"/>
    <w:rsid w:val="00F86AD2"/>
    <w:rsid w:val="00F97F83"/>
    <w:rsid w:val="00FA72BB"/>
    <w:rsid w:val="00FA7E22"/>
    <w:rsid w:val="00FC5925"/>
    <w:rsid w:val="00FE300A"/>
    <w:rsid w:val="00FF577A"/>
    <w:rsid w:val="00FF6404"/>
    <w:rsid w:val="00FF6986"/>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7634C-3383-4D70-A9F8-41A7A23D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23865</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Илья</cp:lastModifiedBy>
  <cp:revision>2</cp:revision>
  <dcterms:created xsi:type="dcterms:W3CDTF">2023-09-17T23:48:00Z</dcterms:created>
  <dcterms:modified xsi:type="dcterms:W3CDTF">2023-09-17T23:48:00Z</dcterms:modified>
</cp:coreProperties>
</file>