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810A95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810A95">
      <w:pPr>
        <w:pStyle w:val="ReportHead"/>
        <w:keepNext/>
        <w:suppressAutoHyphens/>
        <w:rPr>
          <w:sz w:val="24"/>
        </w:rPr>
      </w:pPr>
    </w:p>
    <w:p w:rsidR="00F927D7" w:rsidRPr="00CA6D77" w:rsidRDefault="00F927D7" w:rsidP="00810A95">
      <w:pPr>
        <w:pStyle w:val="ReportHead"/>
        <w:keepNext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810A95">
      <w:pPr>
        <w:pStyle w:val="ReportHead"/>
        <w:keepNext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810A95">
      <w:pPr>
        <w:pStyle w:val="ReportHead"/>
        <w:keepNext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810A95">
      <w:pPr>
        <w:pStyle w:val="ReportHead"/>
        <w:keepNext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810A95">
      <w:pPr>
        <w:pStyle w:val="ReportHead"/>
        <w:keepNext/>
        <w:suppressAutoHyphens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810A95">
      <w:pPr>
        <w:pStyle w:val="ReportHead"/>
        <w:keepNext/>
        <w:suppressAutoHyphens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jc w:val="left"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jc w:val="left"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jc w:val="left"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jc w:val="left"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jc w:val="left"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rPr>
          <w:sz w:val="24"/>
        </w:rPr>
      </w:pPr>
    </w:p>
    <w:p w:rsidR="00F927D7" w:rsidRDefault="00F927D7" w:rsidP="00810A95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810A95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810A95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F927D7" w:rsidRDefault="00F927D7" w:rsidP="00810A95">
      <w:pPr>
        <w:pStyle w:val="ReportHead"/>
        <w:keepNext/>
        <w:suppressAutoHyphens/>
        <w:spacing w:line="360" w:lineRule="auto"/>
      </w:pPr>
      <w:r>
        <w:t>БАКАЛАВРИАТ</w:t>
      </w:r>
    </w:p>
    <w:p w:rsidR="00F927D7" w:rsidRDefault="00F927D7" w:rsidP="00810A95">
      <w:pPr>
        <w:pStyle w:val="ReportHead"/>
        <w:keepNext/>
        <w:suppressAutoHyphens/>
      </w:pPr>
      <w:r>
        <w:t>Направление подготовки</w:t>
      </w:r>
    </w:p>
    <w:p w:rsidR="00F927D7" w:rsidRDefault="00F927D7" w:rsidP="00810A95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810A95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810A95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810A95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810A95">
      <w:pPr>
        <w:pStyle w:val="ReportHead"/>
        <w:keepNext/>
        <w:suppressAutoHyphens/>
        <w:spacing w:before="120"/>
      </w:pPr>
      <w:r>
        <w:t>Тип образовательной программы</w:t>
      </w:r>
    </w:p>
    <w:p w:rsidR="00F927D7" w:rsidRDefault="00F927D7" w:rsidP="00810A95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810A95">
      <w:pPr>
        <w:pStyle w:val="ReportHead"/>
        <w:keepNext/>
        <w:suppressAutoHyphens/>
        <w:rPr>
          <w:sz w:val="24"/>
        </w:rPr>
      </w:pPr>
    </w:p>
    <w:p w:rsidR="00F927D7" w:rsidRDefault="00F927D7" w:rsidP="00810A95">
      <w:pPr>
        <w:pStyle w:val="ReportHead"/>
        <w:keepNext/>
        <w:suppressAutoHyphens/>
      </w:pPr>
      <w:r>
        <w:t>Квалификация</w:t>
      </w:r>
    </w:p>
    <w:p w:rsidR="00F927D7" w:rsidRDefault="00F927D7" w:rsidP="00810A95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810A95">
      <w:pPr>
        <w:pStyle w:val="ReportHead"/>
        <w:keepNext/>
        <w:suppressAutoHyphens/>
        <w:spacing w:before="120"/>
      </w:pPr>
      <w:r>
        <w:t>Форма обучения</w:t>
      </w:r>
    </w:p>
    <w:p w:rsidR="00F927D7" w:rsidRDefault="005D2E5D" w:rsidP="00810A95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927D7">
        <w:rPr>
          <w:i/>
          <w:sz w:val="24"/>
          <w:u w:val="single"/>
        </w:rPr>
        <w:t>чная</w:t>
      </w:r>
    </w:p>
    <w:p w:rsidR="00F927D7" w:rsidRDefault="00F927D7" w:rsidP="00810A95">
      <w:pPr>
        <w:pStyle w:val="ReportHead"/>
        <w:keepNext/>
        <w:suppressAutoHyphens/>
      </w:pPr>
      <w:bookmarkStart w:id="0" w:name="BookmarkWhereDelChr13"/>
      <w:bookmarkEnd w:id="0"/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</w:pPr>
    </w:p>
    <w:p w:rsidR="00F927D7" w:rsidRDefault="00F927D7" w:rsidP="00810A95">
      <w:pPr>
        <w:pStyle w:val="ReportHead"/>
        <w:keepNext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F927D7" w:rsidRDefault="00F927D7" w:rsidP="00810A95">
      <w:pPr>
        <w:pStyle w:val="ReportHead"/>
        <w:keepNext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810A95">
      <w:pPr>
        <w:pStyle w:val="ReportHead"/>
        <w:keepNext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810A95">
      <w:pPr>
        <w:pStyle w:val="ReportHead"/>
        <w:keepNext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810A95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810A95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810A95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810A95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810A95">
      <w:pPr>
        <w:keepNext/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4535"/>
      </w:tblGrid>
      <w:tr w:rsidR="00810A95" w:rsidTr="00810A95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Планируемые результаты </w:t>
            </w:r>
            <w:proofErr w:type="gramStart"/>
            <w:r>
              <w:rPr>
                <w:szCs w:val="24"/>
              </w:rPr>
              <w:t>обучения по дисциплине</w:t>
            </w:r>
            <w:proofErr w:type="gramEnd"/>
            <w:r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Виды оценочных средств/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шифр раздела в данном документе</w:t>
            </w:r>
          </w:p>
        </w:tc>
      </w:tr>
      <w:tr w:rsidR="00810A95" w:rsidTr="00810A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 w:rsidRPr="00810A95">
              <w:rPr>
                <w:b/>
                <w:szCs w:val="24"/>
              </w:rPr>
              <w:t>ОПК-2</w:t>
            </w:r>
            <w:r>
              <w:rPr>
                <w:b/>
                <w:szCs w:val="24"/>
              </w:rPr>
              <w:t>:</w:t>
            </w:r>
            <w:r w:rsidRPr="00810A95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экономические основы функционирования предприятий; 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классификацию и состав активов и пассивов корпорации;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основы управления затратами и финансовыми результатами,  методические основы оценки эффективности деятельности корпорации, особенности организации инвестиционной деятельности; 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сущность, основные виды и методы финансового планирования на предприятии;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810A95" w:rsidTr="00810A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показатели эффективности  деятельности предприятия;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осуществлять выбор источников финансирования инвестиций;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обосновывать решения, обеспечивающие оптимальные варианты развития предприятия;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</w:p>
        </w:tc>
      </w:tr>
      <w:tr w:rsidR="00810A95" w:rsidTr="00810A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методами оценки эффективности использования ресурсов и выявления резервов предприятия; </w:t>
            </w:r>
          </w:p>
          <w:p w:rsidR="00810A95" w:rsidRDefault="00810A95" w:rsidP="00810A95">
            <w:pPr>
              <w:pStyle w:val="4a"/>
              <w:keepNext/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методами сбора, анализа и обр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ботки данных, определяющих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нансовые результаты деятельности предприятия.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  <w:tr w:rsidR="00810A95" w:rsidTr="00810A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ПК-5: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способностью анализировать и интерпретировать финансовую, бухгалтерскую и иную информацию, содержащуюся в отчетности </w:t>
            </w:r>
            <w:r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основные понятия и  катего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рии корпоративных финансов;</w:t>
            </w:r>
          </w:p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основы построения, расче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та и анализа современной си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стемы п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казателей, характе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ризующих де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я</w:t>
            </w:r>
            <w:r>
              <w:rPr>
                <w:rStyle w:val="1d"/>
                <w:color w:val="auto"/>
                <w:sz w:val="24"/>
                <w:szCs w:val="24"/>
                <w:lang w:eastAsia="en-US"/>
              </w:rPr>
              <w:t>тельность корпорации;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810A95" w:rsidTr="00810A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lastRenderedPageBreak/>
              <w:t>рассчитывать на основе ти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повых методик и действую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щей норм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тивно-правовой ба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зы экономич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ские и социаль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но-экономические показатели;</w:t>
            </w:r>
          </w:p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анализировать и интерпре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тировать финансовую, бухгал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терскую и иную информацию, с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держащуюся в отчетности пре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приятий (корпораций) различных форм собственно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сти и использ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вать получен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ные сведения для принятия управленческих реш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ний;</w:t>
            </w:r>
          </w:p>
          <w:p w:rsidR="00810A95" w:rsidRDefault="00810A95" w:rsidP="00810A95">
            <w:pPr>
              <w:pStyle w:val="4a"/>
              <w:keepNext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- оценивать финансовую ре</w:t>
            </w:r>
            <w:r>
              <w:rPr>
                <w:color w:val="auto"/>
                <w:sz w:val="24"/>
                <w:szCs w:val="24"/>
                <w:lang w:eastAsia="en-US"/>
              </w:rPr>
              <w:softHyphen/>
              <w:t>зультативность деятельности ко</w:t>
            </w:r>
            <w:r>
              <w:rPr>
                <w:color w:val="auto"/>
                <w:sz w:val="24"/>
                <w:szCs w:val="24"/>
                <w:lang w:eastAsia="en-US"/>
              </w:rPr>
              <w:t>р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порации, </w:t>
            </w:r>
            <w:r>
              <w:rPr>
                <w:sz w:val="24"/>
                <w:szCs w:val="24"/>
                <w:lang w:eastAsia="en-US"/>
              </w:rPr>
              <w:t>перспективы развития и возмож</w:t>
            </w:r>
            <w:r>
              <w:rPr>
                <w:sz w:val="24"/>
                <w:szCs w:val="24"/>
                <w:lang w:eastAsia="en-US"/>
              </w:rPr>
              <w:softHyphen/>
              <w:t>ные последствия принятия управленческих решений;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B –</w:t>
            </w:r>
            <w:r>
              <w:rPr>
                <w:szCs w:val="24"/>
              </w:rPr>
              <w:t xml:space="preserve"> задания реконструктивного </w:t>
            </w:r>
            <w:r>
              <w:rPr>
                <w:szCs w:val="24"/>
              </w:rPr>
              <w:lastRenderedPageBreak/>
              <w:t>уровня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</w:p>
        </w:tc>
      </w:tr>
      <w:tr w:rsidR="00810A95" w:rsidTr="00810A9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95" w:rsidRDefault="00810A95" w:rsidP="00810A95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Владеть: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навыками оценки возмож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ных источников краткосроч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ного и до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л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госрочного финан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сирования де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я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тельности кор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порации;</w:t>
            </w:r>
          </w:p>
          <w:p w:rsidR="00810A95" w:rsidRDefault="00810A95" w:rsidP="00810A95">
            <w:pPr>
              <w:pStyle w:val="4a"/>
              <w:keepNext/>
              <w:numPr>
                <w:ilvl w:val="0"/>
                <w:numId w:val="42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pacing w:val="0"/>
                <w:sz w:val="24"/>
                <w:szCs w:val="24"/>
                <w:lang w:eastAsia="en-US"/>
              </w:rPr>
              <w:t>методиками оценки эффектив</w:t>
            </w:r>
            <w:r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ности деятельности корпорации;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810A95" w:rsidRDefault="00810A95" w:rsidP="00810A9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810A95" w:rsidRDefault="00810A95" w:rsidP="00810A95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</w:rPr>
            </w:pPr>
          </w:p>
        </w:tc>
      </w:tr>
    </w:tbl>
    <w:p w:rsidR="002B6DF7" w:rsidRDefault="002B6DF7" w:rsidP="00810A95">
      <w:pPr>
        <w:pStyle w:val="ReportMain"/>
        <w:keepNext/>
        <w:suppressAutoHyphens/>
        <w:jc w:val="both"/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bookmarkStart w:id="2" w:name="_GoBack"/>
      <w:bookmarkEnd w:id="2"/>
    </w:p>
    <w:p w:rsidR="00810A95" w:rsidRDefault="00810A95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2B6DF7" w:rsidRDefault="002B6DF7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810A95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810A95">
      <w:pPr>
        <w:pStyle w:val="ReportMain"/>
        <w:keepNext/>
        <w:suppressAutoHyphens/>
        <w:jc w:val="both"/>
        <w:rPr>
          <w:b/>
          <w:i/>
          <w:sz w:val="28"/>
        </w:rPr>
      </w:pPr>
    </w:p>
    <w:p w:rsidR="007025B7" w:rsidRDefault="007025B7" w:rsidP="00810A95">
      <w:pPr>
        <w:keepNext/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810A95">
      <w:pPr>
        <w:keepNext/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F927D7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810A95">
      <w:pPr>
        <w:keepNext/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810A95">
      <w:pPr>
        <w:keepNext/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810A95">
      <w:pPr>
        <w:keepNext/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810A9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810A95">
      <w:pPr>
        <w:keepNext/>
      </w:pP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810A95">
      <w:pPr>
        <w:keepNext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810A95">
      <w:pPr>
        <w:keepNext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810A95">
      <w:pPr>
        <w:keepNext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810A95">
      <w:pPr>
        <w:keepNext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810A95">
      <w:pPr>
        <w:keepNext/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810A95">
      <w:pPr>
        <w:keepNext/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810A95">
      <w:pPr>
        <w:keepNext/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810A95">
      <w:pPr>
        <w:keepNext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810A95">
      <w:pPr>
        <w:keepNext/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810A95">
      <w:pPr>
        <w:keepNext/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810A95">
      <w:pPr>
        <w:keepNext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810A95">
      <w:pPr>
        <w:keepNext/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810A95">
      <w:pPr>
        <w:keepNext/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810A95">
      <w:pPr>
        <w:keepNext/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810A95">
      <w:pPr>
        <w:keepNext/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810A95">
      <w:pPr>
        <w:keepNext/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810A95">
      <w:pPr>
        <w:keepNext/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810A95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810A95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810A95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810A95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810A95">
      <w:pPr>
        <w:keepNext/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810A95">
      <w:pPr>
        <w:keepNext/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810A95">
      <w:pPr>
        <w:keepNext/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810A95">
      <w:pPr>
        <w:keepNext/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810A95">
      <w:pPr>
        <w:keepNext/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810A95">
      <w:pPr>
        <w:keepNext/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810A95">
      <w:pPr>
        <w:keepNext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810A95">
      <w:pPr>
        <w:keepNext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810A95">
      <w:pPr>
        <w:keepNext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810A95">
      <w:pPr>
        <w:keepNext/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810A95">
      <w:pPr>
        <w:keepNext/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810A95">
      <w:pPr>
        <w:keepNext/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810A95">
      <w:pPr>
        <w:keepNext/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849881" wp14:editId="52DB5731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CD3D5" wp14:editId="584774D5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810A95">
      <w:pPr>
        <w:keepNext/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810A95">
      <w:pPr>
        <w:keepNext/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810A95">
      <w:pPr>
        <w:keepNext/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линейным методом;</w:t>
      </w:r>
    </w:p>
    <w:p w:rsidR="000F36DE" w:rsidRDefault="000F36DE" w:rsidP="00810A95">
      <w:pPr>
        <w:keepNext/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пропорционально объему производства;</w:t>
      </w:r>
    </w:p>
    <w:p w:rsidR="000F36DE" w:rsidRDefault="000F36DE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810A95">
      <w:pPr>
        <w:keepNext/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810A95">
      <w:pPr>
        <w:keepNext/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810A95">
      <w:pPr>
        <w:keepNext/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810A95">
      <w:pPr>
        <w:keepNext/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810A95">
      <w:pPr>
        <w:keepNext/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810A95">
      <w:pPr>
        <w:keepNext/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810A95">
      <w:pPr>
        <w:keepNext/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Коэффициент износа характеризует:</w:t>
      </w:r>
    </w:p>
    <w:p w:rsidR="000F36DE" w:rsidRDefault="000F36DE" w:rsidP="00810A95">
      <w:pPr>
        <w:keepNext/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810A95">
      <w:pPr>
        <w:keepNext/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810A95">
      <w:pPr>
        <w:keepNext/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810A95">
      <w:pPr>
        <w:keepNext/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810A95">
      <w:pPr>
        <w:keepNext/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10A95">
      <w:pPr>
        <w:keepNext/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10A95">
      <w:pPr>
        <w:keepNext/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10A95">
      <w:pPr>
        <w:keepNext/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10A95">
      <w:pPr>
        <w:keepNext/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10A95">
      <w:pPr>
        <w:keepNext/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10A95">
      <w:pPr>
        <w:keepNext/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10A95">
      <w:pPr>
        <w:keepNext/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10A95">
      <w:pPr>
        <w:keepNext/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10A95">
      <w:pPr>
        <w:keepNext/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прямые;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условно-переменные;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810A95">
      <w:pPr>
        <w:keepNext/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810A95">
      <w:pPr>
        <w:keepNext/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коммерческих и управленческих расходов;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расходов по оплате труда.</w:t>
      </w:r>
    </w:p>
    <w:p w:rsidR="002741B2" w:rsidRDefault="002741B2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810A95">
      <w:pPr>
        <w:keepNext/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вышеперечисленное.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является обязательной при отсутствии убытков прошлых лет;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810A95">
      <w:pPr>
        <w:keepNext/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810A95">
      <w:pPr>
        <w:keepNext/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810A95">
      <w:pPr>
        <w:keepNext/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810A95">
      <w:pPr>
        <w:keepNext/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810A95">
      <w:pPr>
        <w:keepNext/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810A95">
      <w:pPr>
        <w:keepNext/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810A95">
      <w:pPr>
        <w:keepNext/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810A95">
      <w:pPr>
        <w:keepNext/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810A95">
      <w:pPr>
        <w:keepNext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810A95">
      <w:pPr>
        <w:keepNext/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810A95">
      <w:pPr>
        <w:keepNext/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810A95">
      <w:pPr>
        <w:keepNext/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810A95">
      <w:pPr>
        <w:keepNext/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Фишера;</w:t>
      </w:r>
    </w:p>
    <w:p w:rsidR="00C20AED" w:rsidRDefault="00C20AED" w:rsidP="00810A95">
      <w:pPr>
        <w:keepNext/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810A95">
      <w:pPr>
        <w:pStyle w:val="ReportMain"/>
        <w:keepNext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810A9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810A95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810A95">
      <w:pPr>
        <w:keepNext/>
      </w:pPr>
    </w:p>
    <w:p w:rsidR="00C20AED" w:rsidRPr="00C20AED" w:rsidRDefault="00C20AED" w:rsidP="00810A9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810A95">
      <w:pPr>
        <w:pStyle w:val="36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810A95">
      <w:pPr>
        <w:pStyle w:val="a7"/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810A95">
      <w:pPr>
        <w:keepNext/>
        <w:spacing w:after="0" w:line="240" w:lineRule="auto"/>
        <w:jc w:val="both"/>
        <w:rPr>
          <w:sz w:val="28"/>
          <w:szCs w:val="28"/>
        </w:rPr>
      </w:pPr>
    </w:p>
    <w:p w:rsidR="00C20AED" w:rsidRDefault="00C20AED" w:rsidP="00810A95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810A95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810A95">
      <w:pPr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810A95">
      <w:pPr>
        <w:pStyle w:val="a7"/>
        <w:keepNext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Капитал предприятия и классификация его видов.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810A95">
      <w:pPr>
        <w:pStyle w:val="a7"/>
        <w:keepNext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810A95">
      <w:pPr>
        <w:pStyle w:val="a7"/>
        <w:keepNext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810A95">
      <w:pPr>
        <w:pStyle w:val="a7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810A95">
      <w:pPr>
        <w:pStyle w:val="a7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810A95">
      <w:pPr>
        <w:pStyle w:val="a7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810A95">
      <w:pPr>
        <w:pStyle w:val="a7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810A95">
      <w:pPr>
        <w:pStyle w:val="a7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810A95">
      <w:pPr>
        <w:pStyle w:val="a7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810A95">
      <w:pPr>
        <w:pStyle w:val="a7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810A95">
      <w:pPr>
        <w:pStyle w:val="a7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810A95">
      <w:pPr>
        <w:keepNext/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810A95">
      <w:pPr>
        <w:keepNext/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810A95">
      <w:pPr>
        <w:keepNext/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810A95">
      <w:pPr>
        <w:keepNext/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810A95">
      <w:pPr>
        <w:keepNext/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810A95">
      <w:pPr>
        <w:keepNext/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7025B7" w:rsidRDefault="00AF29FF" w:rsidP="00810A95">
      <w:pPr>
        <w:keepNext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810A95">
      <w:pPr>
        <w:keepNext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810A95">
      <w:pPr>
        <w:keepNext/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810A95">
      <w:pPr>
        <w:pStyle w:val="aff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810A95">
      <w:pPr>
        <w:pStyle w:val="aff"/>
        <w:keepNext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810A95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810A95">
      <w:pPr>
        <w:keepNext/>
      </w:pPr>
    </w:p>
    <w:p w:rsidR="007025B7" w:rsidRPr="007025B7" w:rsidRDefault="007025B7" w:rsidP="00810A95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810A95">
      <w:pPr>
        <w:keepNext/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810A9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810A95">
      <w:pPr>
        <w:keepNext/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810A95">
      <w:pPr>
        <w:keepNext/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810A95">
      <w:pPr>
        <w:keepNext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810A95">
      <w:pPr>
        <w:pStyle w:val="aff"/>
        <w:keepNext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810A95">
      <w:pPr>
        <w:pStyle w:val="aff"/>
        <w:keepNext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810A95">
      <w:pPr>
        <w:pStyle w:val="aff"/>
        <w:keepNext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810A95">
      <w:pPr>
        <w:keepNext/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lastRenderedPageBreak/>
        <w:t>- средний однодневный выпуск готовой продукции 11500 рублей;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810A95">
      <w:pPr>
        <w:keepNext/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810A95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810A95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810A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810A95">
      <w:pPr>
        <w:keepNext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810A95">
      <w:pPr>
        <w:keepNext/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810A95">
      <w:pPr>
        <w:keepNext/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в резервный фонд</w:t>
            </w:r>
          </w:p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810A95">
      <w:pPr>
        <w:keepNext/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810A95">
      <w:pPr>
        <w:keepNext/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810A95">
      <w:pPr>
        <w:keepNext/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810A95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  1 240 360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810A95">
      <w:pPr>
        <w:keepNext/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lastRenderedPageBreak/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810A95">
      <w:pPr>
        <w:keepNext/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810A95">
      <w:pPr>
        <w:pStyle w:val="a7"/>
        <w:keepNext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810A95">
      <w:pPr>
        <w:pStyle w:val="a7"/>
        <w:keepNext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810A95">
            <w:pPr>
              <w:keepNext/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810A95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810A95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810A95">
      <w:pPr>
        <w:keepNext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810A95">
      <w:pPr>
        <w:pStyle w:val="aff"/>
        <w:keepNext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810A95">
      <w:pPr>
        <w:pStyle w:val="aff"/>
        <w:keepNext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810A95">
      <w:pPr>
        <w:pStyle w:val="aff"/>
        <w:keepNext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810A95">
      <w:pPr>
        <w:pStyle w:val="aff"/>
        <w:keepNext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810A95">
      <w:pPr>
        <w:keepNext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810A95">
      <w:pPr>
        <w:keepNext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7025B7" w:rsidRDefault="007025B7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2B6DF7" w:rsidRDefault="002B6DF7" w:rsidP="00810A95">
      <w:pPr>
        <w:pStyle w:val="ReportMain"/>
        <w:keepNext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810A95">
      <w:pPr>
        <w:pStyle w:val="ReportMain"/>
        <w:keepNext/>
        <w:suppressAutoHyphens/>
        <w:jc w:val="both"/>
        <w:rPr>
          <w:b/>
          <w:i/>
          <w:sz w:val="28"/>
        </w:rPr>
      </w:pPr>
    </w:p>
    <w:p w:rsidR="001306EC" w:rsidRPr="001306EC" w:rsidRDefault="001306EC" w:rsidP="00810A95">
      <w:pPr>
        <w:keepNext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810A95">
      <w:pPr>
        <w:pStyle w:val="aff"/>
        <w:keepNext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22251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810A95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810A95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810A95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lastRenderedPageBreak/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>о 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</w:t>
      </w:r>
      <w:r w:rsidRPr="00810406">
        <w:rPr>
          <w:sz w:val="28"/>
          <w:szCs w:val="28"/>
        </w:rPr>
        <w:lastRenderedPageBreak/>
        <w:t xml:space="preserve">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810A95">
      <w:pPr>
        <w:keepNext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810A95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810A9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810A9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810A9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810A95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810A95">
      <w:pPr>
        <w:pStyle w:val="2d"/>
        <w:keepNext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810A95">
      <w:pPr>
        <w:keepNext/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lastRenderedPageBreak/>
        <w:t xml:space="preserve">Нераспределенная прибыль в сумме 50 млн. рублей. </w:t>
      </w:r>
    </w:p>
    <w:p w:rsidR="001306EC" w:rsidRPr="007327A0" w:rsidRDefault="001306EC" w:rsidP="00810A95">
      <w:pPr>
        <w:keepNext/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810A95">
      <w:pPr>
        <w:keepNext/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810A95">
      <w:pPr>
        <w:keepNext/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810A95">
      <w:pPr>
        <w:pStyle w:val="2d"/>
        <w:keepNext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810A95">
      <w:pPr>
        <w:keepNext/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810A95">
      <w:pPr>
        <w:pStyle w:val="aff9"/>
        <w:keepNext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810A9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lastRenderedPageBreak/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810A95">
      <w:pPr>
        <w:keepNext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810A95">
      <w:pPr>
        <w:keepNext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810A95">
            <w:pPr>
              <w:keepNext/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810A9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810A95">
      <w:pPr>
        <w:keepNext/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810A95">
      <w:pPr>
        <w:keepNext/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810A95">
      <w:pPr>
        <w:keepNext/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810A95">
      <w:pPr>
        <w:pStyle w:val="1f"/>
        <w:keepNext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810A9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810A95">
      <w:pPr>
        <w:pStyle w:val="1f"/>
        <w:keepNext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85A0325" wp14:editId="40376E45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810A95">
      <w:pPr>
        <w:keepNext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t>Задание 4</w:t>
      </w:r>
    </w:p>
    <w:p w:rsidR="00A24F69" w:rsidRDefault="00A24F69" w:rsidP="00810A95">
      <w:pPr>
        <w:keepNext/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810A95">
      <w:pPr>
        <w:keepNext/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бюджет производства;</w:t>
      </w:r>
    </w:p>
    <w:p w:rsidR="00A24F69" w:rsidRDefault="00A24F69" w:rsidP="00810A95">
      <w:pPr>
        <w:keepNext/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810A95">
      <w:pPr>
        <w:keepNext/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часов в неделю — 40.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810A95">
      <w:pPr>
        <w:keepNext/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810A95">
      <w:pPr>
        <w:keepNext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810A95">
            <w:pPr>
              <w:keepNext/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810A95">
      <w:pPr>
        <w:keepNext/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810A95">
      <w:pPr>
        <w:keepNext/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810A95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810A95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810A95">
      <w:pPr>
        <w:pStyle w:val="a7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810A95">
      <w:pPr>
        <w:keepNext/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810A95">
      <w:pPr>
        <w:keepNext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810A95">
            <w:pPr>
              <w:keepNext/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810A95">
      <w:pPr>
        <w:keepNext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810A95">
      <w:pPr>
        <w:keepNext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810A95">
      <w:pPr>
        <w:keepNext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1306EC" w:rsidRDefault="001306EC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2B6DF7" w:rsidRDefault="002B6DF7" w:rsidP="00810A95">
      <w:pPr>
        <w:pStyle w:val="ReportMain"/>
        <w:keepNext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810A95">
      <w:pPr>
        <w:pStyle w:val="ReportMain"/>
        <w:keepNext/>
        <w:suppressAutoHyphens/>
        <w:jc w:val="center"/>
        <w:rPr>
          <w:b/>
          <w:sz w:val="28"/>
        </w:rPr>
      </w:pPr>
    </w:p>
    <w:p w:rsidR="001306EC" w:rsidRDefault="001306EC" w:rsidP="00810A95">
      <w:pPr>
        <w:keepNext/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810A95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810A95">
      <w:pPr>
        <w:keepNext/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810A95">
      <w:pPr>
        <w:keepNext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810A95">
      <w:pPr>
        <w:keepNext/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810A95">
      <w:pPr>
        <w:pStyle w:val="a7"/>
        <w:keepNext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Управление дебиторской задолженностью.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810A95">
      <w:pPr>
        <w:keepNext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810A95">
      <w:pPr>
        <w:pStyle w:val="a7"/>
        <w:keepNext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810A95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810A95">
      <w:pPr>
        <w:keepNext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810A95">
      <w:pPr>
        <w:pStyle w:val="ReportMain"/>
        <w:keepNext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</w:p>
    <w:p w:rsidR="002B6DF7" w:rsidRDefault="002B6DF7" w:rsidP="00810A95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810A95">
      <w:pPr>
        <w:pStyle w:val="ReportMain"/>
        <w:keepNext/>
        <w:suppressAutoHyphens/>
        <w:jc w:val="both"/>
        <w:rPr>
          <w:sz w:val="28"/>
        </w:rPr>
      </w:pP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810A95">
      <w:pPr>
        <w:pStyle w:val="ReportMain"/>
        <w:keepNext/>
        <w:suppressAutoHyphens/>
        <w:jc w:val="both"/>
        <w:rPr>
          <w:sz w:val="28"/>
        </w:rPr>
      </w:pP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810A95">
            <w:pPr>
              <w:pStyle w:val="ReportMain"/>
              <w:keepNext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810A95">
      <w:pPr>
        <w:pStyle w:val="ReportMain"/>
        <w:keepNext/>
        <w:suppressAutoHyphens/>
        <w:jc w:val="both"/>
        <w:rPr>
          <w:sz w:val="28"/>
        </w:rPr>
      </w:pPr>
    </w:p>
    <w:p w:rsidR="002B6DF7" w:rsidRDefault="002B6DF7" w:rsidP="00810A95">
      <w:pPr>
        <w:pStyle w:val="ReportMain"/>
        <w:keepNext/>
        <w:suppressAutoHyphens/>
        <w:jc w:val="both"/>
        <w:rPr>
          <w:sz w:val="28"/>
        </w:rPr>
      </w:pPr>
    </w:p>
    <w:p w:rsidR="002B6DF7" w:rsidRDefault="002B6DF7" w:rsidP="00810A95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810A95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810A95">
            <w:pPr>
              <w:pStyle w:val="ReportMain"/>
              <w:keepNext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810A95">
      <w:pPr>
        <w:pStyle w:val="ReportMain"/>
        <w:keepNext/>
        <w:suppressAutoHyphens/>
        <w:jc w:val="both"/>
        <w:rPr>
          <w:i/>
        </w:rPr>
      </w:pPr>
    </w:p>
    <w:p w:rsidR="002B6DF7" w:rsidRDefault="002B6DF7" w:rsidP="00810A95">
      <w:pPr>
        <w:pStyle w:val="ReportMain"/>
        <w:keepNext/>
        <w:suppressAutoHyphens/>
        <w:jc w:val="both"/>
        <w:rPr>
          <w:i/>
        </w:rPr>
      </w:pPr>
    </w:p>
    <w:p w:rsidR="002B6DF7" w:rsidRDefault="002B6DF7" w:rsidP="00810A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810A95">
      <w:pPr>
        <w:pStyle w:val="ReportMain"/>
        <w:keepNext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810A95">
      <w:pPr>
        <w:pStyle w:val="ReportMain"/>
        <w:keepNext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6E" w:rsidRDefault="008D4C6E" w:rsidP="002B6DF7">
      <w:pPr>
        <w:spacing w:after="0" w:line="240" w:lineRule="auto"/>
      </w:pPr>
      <w:r>
        <w:separator/>
      </w:r>
    </w:p>
  </w:endnote>
  <w:endnote w:type="continuationSeparator" w:id="0">
    <w:p w:rsidR="008D4C6E" w:rsidRDefault="008D4C6E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10A95">
      <w:rPr>
        <w:noProof/>
        <w:sz w:val="20"/>
      </w:rPr>
      <w:t>36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6E" w:rsidRDefault="008D4C6E" w:rsidP="002B6DF7">
      <w:pPr>
        <w:spacing w:after="0" w:line="240" w:lineRule="auto"/>
      </w:pPr>
      <w:r>
        <w:separator/>
      </w:r>
    </w:p>
  </w:footnote>
  <w:footnote w:type="continuationSeparator" w:id="0">
    <w:p w:rsidR="008D4C6E" w:rsidRDefault="008D4C6E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 w:numId="4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A7608"/>
    <w:rsid w:val="002B6DF7"/>
    <w:rsid w:val="0032016F"/>
    <w:rsid w:val="00352276"/>
    <w:rsid w:val="003663CC"/>
    <w:rsid w:val="003F59DC"/>
    <w:rsid w:val="00450350"/>
    <w:rsid w:val="0047567C"/>
    <w:rsid w:val="004A3E97"/>
    <w:rsid w:val="004A6341"/>
    <w:rsid w:val="005A6488"/>
    <w:rsid w:val="005D2E5D"/>
    <w:rsid w:val="006A0E9E"/>
    <w:rsid w:val="007025B7"/>
    <w:rsid w:val="00717D3A"/>
    <w:rsid w:val="0077274C"/>
    <w:rsid w:val="008044C5"/>
    <w:rsid w:val="00805F1B"/>
    <w:rsid w:val="00810A95"/>
    <w:rsid w:val="00854776"/>
    <w:rsid w:val="008D4C6E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4B7A-A60D-4BC5-A821-074BA300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36</Pages>
  <Words>10040</Words>
  <Characters>57231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33</cp:revision>
  <dcterms:created xsi:type="dcterms:W3CDTF">2019-09-12T12:51:00Z</dcterms:created>
  <dcterms:modified xsi:type="dcterms:W3CDTF">2020-02-15T05:05:00Z</dcterms:modified>
</cp:coreProperties>
</file>