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566EC7" w:rsidP="00044985">
      <w:pPr>
        <w:pStyle w:val="ReportHead"/>
        <w:suppressAutoHyphens/>
        <w:rPr>
          <w:i/>
          <w:u w:val="single"/>
        </w:rPr>
      </w:pPr>
      <w:r>
        <w:rPr>
          <w:i/>
          <w:u w:val="single"/>
        </w:rPr>
        <w:t>Начальное</w:t>
      </w:r>
      <w:bookmarkStart w:id="0" w:name="_GoBack"/>
      <w:bookmarkEnd w:id="0"/>
      <w:r w:rsidR="001B6DA7" w:rsidRPr="001B6DA7">
        <w:rPr>
          <w:i/>
          <w:u w:val="single"/>
        </w:rPr>
        <w:t xml:space="preserve"> образование</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5C4056">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lastRenderedPageBreak/>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lastRenderedPageBreak/>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461E1" w:rsidRPr="004461E1" w:rsidRDefault="004461E1" w:rsidP="004461E1">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005C4056">
        <w:rPr>
          <w:sz w:val="28"/>
          <w:szCs w:val="28"/>
          <w:lang w:eastAsia="ru-RU" w:bidi="ru-RU"/>
        </w:rPr>
        <w:t xml:space="preserve"> -</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7"/>
        <w:gridCol w:w="1784"/>
        <w:gridCol w:w="953"/>
        <w:gridCol w:w="715"/>
        <w:gridCol w:w="710"/>
        <w:gridCol w:w="710"/>
        <w:gridCol w:w="706"/>
        <w:gridCol w:w="1536"/>
      </w:tblGrid>
      <w:tr w:rsidR="004461E1" w:rsidRPr="004461E1" w:rsidTr="00BC38BC">
        <w:trPr>
          <w:trHeight w:val="157"/>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line="200" w:lineRule="exact"/>
              <w:rPr>
                <w:sz w:val="24"/>
                <w:szCs w:val="28"/>
              </w:rPr>
            </w:pPr>
            <w:r w:rsidRPr="005C4056">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40" w:lineRule="exact"/>
              <w:jc w:val="center"/>
              <w:rPr>
                <w:sz w:val="24"/>
                <w:szCs w:val="28"/>
              </w:rPr>
            </w:pPr>
            <w:r w:rsidRPr="005C4056">
              <w:rPr>
                <w:rStyle w:val="2fa"/>
                <w:rFonts w:eastAsiaTheme="minorHAnsi"/>
                <w:sz w:val="24"/>
                <w:szCs w:val="28"/>
              </w:rPr>
              <w:t>Класс условий труда</w:t>
            </w:r>
          </w:p>
        </w:tc>
      </w:tr>
      <w:tr w:rsidR="004461E1" w:rsidRPr="004461E1" w:rsidTr="00BC38BC">
        <w:trPr>
          <w:trHeight w:val="545"/>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опти</w:t>
            </w:r>
            <w:r w:rsidRPr="005C4056">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допу</w:t>
            </w:r>
            <w:r w:rsidRPr="005C4056">
              <w:rPr>
                <w:rStyle w:val="210pt"/>
                <w:rFonts w:eastAsiaTheme="minorHAnsi"/>
                <w:b w:val="0"/>
                <w:color w:val="auto"/>
                <w:sz w:val="24"/>
                <w:szCs w:val="28"/>
              </w:rPr>
              <w:softHyphen/>
            </w:r>
          </w:p>
          <w:p w:rsidR="004461E1" w:rsidRPr="005C4056" w:rsidRDefault="004461E1" w:rsidP="004461E1">
            <w:pPr>
              <w:spacing w:before="60" w:line="200" w:lineRule="exact"/>
              <w:jc w:val="center"/>
              <w:rPr>
                <w:sz w:val="24"/>
                <w:szCs w:val="28"/>
              </w:rPr>
            </w:pPr>
            <w:r w:rsidRPr="005C4056">
              <w:rPr>
                <w:rStyle w:val="210pt"/>
                <w:rFonts w:eastAsiaTheme="minorHAnsi"/>
                <w:b w:val="0"/>
                <w:color w:val="auto"/>
                <w:sz w:val="24"/>
                <w:szCs w:val="28"/>
              </w:rPr>
              <w:t>стимый</w:t>
            </w:r>
          </w:p>
        </w:tc>
        <w:tc>
          <w:tcPr>
            <w:tcW w:w="2841" w:type="dxa"/>
            <w:gridSpan w:val="4"/>
            <w:tcBorders>
              <w:top w:val="single" w:sz="4" w:space="0" w:color="auto"/>
              <w:left w:val="single" w:sz="4" w:space="0" w:color="auto"/>
            </w:tcBorders>
            <w:shd w:val="clear" w:color="auto" w:fill="FFFFFF"/>
          </w:tcPr>
          <w:p w:rsidR="004461E1" w:rsidRPr="005C4056" w:rsidRDefault="004461E1" w:rsidP="004461E1">
            <w:pPr>
              <w:spacing w:line="200" w:lineRule="exact"/>
              <w:jc w:val="center"/>
              <w:rPr>
                <w:sz w:val="24"/>
                <w:szCs w:val="28"/>
              </w:rPr>
            </w:pPr>
            <w:r w:rsidRPr="005C4056">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26" w:lineRule="exact"/>
              <w:jc w:val="center"/>
              <w:rPr>
                <w:sz w:val="24"/>
                <w:szCs w:val="28"/>
              </w:rPr>
            </w:pPr>
            <w:r w:rsidRPr="005C4056">
              <w:rPr>
                <w:rStyle w:val="210pt"/>
                <w:rFonts w:eastAsiaTheme="minorHAnsi"/>
                <w:b w:val="0"/>
                <w:color w:val="auto"/>
                <w:sz w:val="24"/>
                <w:szCs w:val="28"/>
              </w:rPr>
              <w:t>опасный (экс</w:t>
            </w:r>
            <w:r w:rsidRPr="005C4056">
              <w:rPr>
                <w:rStyle w:val="210pt"/>
                <w:rFonts w:eastAsiaTheme="minorHAnsi"/>
                <w:b w:val="0"/>
                <w:color w:val="auto"/>
                <w:sz w:val="24"/>
                <w:szCs w:val="28"/>
              </w:rPr>
              <w:softHyphen/>
              <w:t>тремальный)</w:t>
            </w:r>
          </w:p>
        </w:tc>
      </w:tr>
      <w:tr w:rsidR="004461E1" w:rsidRPr="004461E1" w:rsidTr="00BC38BC">
        <w:trPr>
          <w:trHeight w:val="231"/>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4</w:t>
            </w:r>
          </w:p>
        </w:tc>
      </w:tr>
      <w:tr w:rsidR="004461E1" w:rsidRPr="004461E1" w:rsidTr="00BC38BC">
        <w:trPr>
          <w:trHeight w:val="210"/>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ind w:left="140"/>
              <w:rPr>
                <w:sz w:val="24"/>
                <w:szCs w:val="28"/>
              </w:rPr>
            </w:pPr>
            <w:r w:rsidRPr="005C4056">
              <w:rPr>
                <w:rStyle w:val="2fa"/>
                <w:rFonts w:eastAsiaTheme="minorHAnsi"/>
                <w:sz w:val="24"/>
                <w:szCs w:val="28"/>
              </w:rPr>
              <w:t>Превышение ПДУ (раз)</w:t>
            </w:r>
          </w:p>
        </w:tc>
      </w:tr>
      <w:tr w:rsidR="004461E1" w:rsidRPr="004461E1" w:rsidTr="00BC38BC">
        <w:trPr>
          <w:trHeight w:val="49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56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257"/>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Электрические поля промышлен</w:t>
            </w:r>
            <w:r w:rsidRPr="005C4056">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&gt;40</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Электромагнитные поля на рабо</w:t>
            </w:r>
            <w:r w:rsidRPr="005C4056">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&gt;ВДУ</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vAlign w:val="bottom"/>
          </w:tcPr>
          <w:p w:rsidR="004461E1" w:rsidRPr="005C4056" w:rsidRDefault="004461E1" w:rsidP="006F4050">
            <w:pPr>
              <w:spacing w:after="0" w:line="240" w:lineRule="auto"/>
              <w:jc w:val="both"/>
              <w:rPr>
                <w:sz w:val="24"/>
                <w:szCs w:val="28"/>
              </w:rPr>
            </w:pPr>
            <w:r w:rsidRPr="005C4056">
              <w:rPr>
                <w:rStyle w:val="210pt"/>
                <w:rFonts w:eastAsiaTheme="minorHAnsi"/>
                <w:b w:val="0"/>
                <w:color w:val="auto"/>
                <w:sz w:val="24"/>
                <w:szCs w:val="28"/>
              </w:rPr>
              <w:t>Электромагнитные излучения ра</w:t>
            </w:r>
            <w:r w:rsidRPr="005C4056">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jc w:val="both"/>
              <w:rPr>
                <w:sz w:val="24"/>
                <w:szCs w:val="28"/>
              </w:rPr>
            </w:pPr>
          </w:p>
        </w:tc>
      </w:tr>
      <w:tr w:rsidR="005C4056" w:rsidRPr="004461E1" w:rsidTr="00BC38BC">
        <w:trPr>
          <w:trHeight w:val="44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2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181"/>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31"/>
          <w:jc w:val="center"/>
        </w:trPr>
        <w:tc>
          <w:tcPr>
            <w:tcW w:w="2907"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5C4056" w:rsidRPr="004461E1" w:rsidTr="00BC38BC">
        <w:trPr>
          <w:trHeight w:val="467"/>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4461E1" w:rsidRPr="004461E1" w:rsidTr="00BC38BC">
        <w:trPr>
          <w:trHeight w:val="630"/>
          <w:jc w:val="center"/>
        </w:trPr>
        <w:tc>
          <w:tcPr>
            <w:tcW w:w="2907" w:type="dxa"/>
            <w:tcBorders>
              <w:top w:val="single" w:sz="4" w:space="0" w:color="auto"/>
              <w:left w:val="single" w:sz="4" w:space="0" w:color="auto"/>
              <w:bottom w:val="single" w:sz="4" w:space="0" w:color="auto"/>
            </w:tcBorders>
            <w:shd w:val="clear" w:color="auto" w:fill="FFFFFF"/>
            <w:vAlign w:val="bottom"/>
          </w:tcPr>
          <w:p w:rsidR="004461E1" w:rsidRPr="005C4056" w:rsidRDefault="004461E1" w:rsidP="006F4050">
            <w:pPr>
              <w:spacing w:line="240" w:lineRule="auto"/>
              <w:jc w:val="both"/>
              <w:rPr>
                <w:sz w:val="24"/>
                <w:szCs w:val="28"/>
              </w:rPr>
            </w:pPr>
            <w:r w:rsidRPr="005C4056">
              <w:rPr>
                <w:rStyle w:val="210pt"/>
                <w:rFonts w:eastAsiaTheme="minorHAnsi"/>
                <w:b w:val="0"/>
                <w:color w:val="auto"/>
                <w:sz w:val="24"/>
                <w:szCs w:val="28"/>
              </w:rPr>
              <w:t>Широкополосный электромагнит</w:t>
            </w:r>
            <w:r w:rsidRPr="005C4056">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160"/>
              <w:jc w:val="both"/>
              <w:rPr>
                <w:sz w:val="24"/>
                <w:szCs w:val="28"/>
              </w:rPr>
            </w:pPr>
            <w:r w:rsidRPr="005C4056">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20"/>
              <w:jc w:val="both"/>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5C4056" w:rsidRDefault="004461E1" w:rsidP="006F4050">
            <w:pPr>
              <w:spacing w:line="240" w:lineRule="auto"/>
              <w:jc w:val="both"/>
              <w:rPr>
                <w:sz w:val="24"/>
                <w:szCs w:val="28"/>
              </w:rPr>
            </w:pPr>
            <w:r w:rsidRPr="005C4056">
              <w:rPr>
                <w:rStyle w:val="2fa"/>
                <w:rFonts w:eastAsiaTheme="minorHAnsi"/>
                <w:sz w:val="24"/>
                <w:szCs w:val="28"/>
              </w:rPr>
              <w:t>&gt;50</w:t>
            </w:r>
          </w:p>
        </w:tc>
      </w:tr>
    </w:tbl>
    <w:p w:rsidR="004461E1" w:rsidRPr="004461E1" w:rsidRDefault="004461E1" w:rsidP="004461E1">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4461E1" w:rsidRPr="004461E1" w:rsidRDefault="004461E1" w:rsidP="004461E1">
      <w:pPr>
        <w:pStyle w:val="affffff6"/>
        <w:shd w:val="clear" w:color="auto" w:fill="auto"/>
        <w:ind w:firstLine="709"/>
        <w:rPr>
          <w:sz w:val="24"/>
          <w:szCs w:val="28"/>
        </w:rPr>
      </w:pPr>
      <w:r w:rsidRPr="004461E1">
        <w:rPr>
          <w:sz w:val="24"/>
          <w:szCs w:val="28"/>
          <w:vertAlign w:val="superscript"/>
          <w:lang w:eastAsia="ru-RU" w:bidi="ru-RU"/>
        </w:rPr>
        <w:footnoteRef/>
      </w:r>
      <w:r w:rsidRPr="004461E1">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2</w:t>
      </w:r>
      <w:r w:rsidR="004461E1"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3</w:t>
      </w:r>
      <w:r w:rsidR="004461E1" w:rsidRPr="004461E1">
        <w:rPr>
          <w:sz w:val="24"/>
          <w:szCs w:val="28"/>
          <w:lang w:eastAsia="ru-RU" w:bidi="ru-RU"/>
        </w:rPr>
        <w:t>В соответствии с СанПиН 2.2.2/.4.1340-03 «Гигиенические требования к персональным</w:t>
      </w:r>
      <w:r w:rsidR="004461E1" w:rsidRPr="004461E1">
        <w:rPr>
          <w:sz w:val="24"/>
          <w:szCs w:val="28"/>
        </w:rPr>
        <w:t xml:space="preserve"> </w:t>
      </w:r>
      <w:r w:rsidR="004461E1" w:rsidRPr="004461E1">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Default="004461E1"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Pr="004461E1" w:rsidRDefault="00BC38BC"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BC38BC">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BC38BC"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BC38BC">
      <w:pPr>
        <w:spacing w:after="0" w:line="360" w:lineRule="auto"/>
        <w:ind w:firstLine="709"/>
        <w:jc w:val="both"/>
        <w:rPr>
          <w:rFonts w:eastAsia="Times New Roman"/>
          <w:sz w:val="28"/>
          <w:szCs w:val="28"/>
          <w:lang w:eastAsia="ru-RU"/>
        </w:rPr>
      </w:pPr>
      <w:r w:rsidRPr="004461E1">
        <w:rPr>
          <w:rFonts w:eastAsia="Times New Roman"/>
          <w:sz w:val="28"/>
          <w:szCs w:val="28"/>
          <w:lang w:eastAsia="ru-RU"/>
        </w:rPr>
        <w:t>Таблица 2.</w:t>
      </w:r>
    </w:p>
    <w:tbl>
      <w:tblPr>
        <w:tblStyle w:val="afff9"/>
        <w:tblW w:w="10339" w:type="dxa"/>
        <w:tblLook w:val="04A0" w:firstRow="1" w:lastRow="0" w:firstColumn="1" w:lastColumn="0" w:noHBand="0" w:noVBand="1"/>
      </w:tblPr>
      <w:tblGrid>
        <w:gridCol w:w="586"/>
        <w:gridCol w:w="2783"/>
        <w:gridCol w:w="810"/>
        <w:gridCol w:w="286"/>
        <w:gridCol w:w="1145"/>
        <w:gridCol w:w="926"/>
        <w:gridCol w:w="952"/>
        <w:gridCol w:w="286"/>
        <w:gridCol w:w="1232"/>
        <w:gridCol w:w="1333"/>
      </w:tblGrid>
      <w:tr w:rsidR="004461E1" w:rsidRPr="004461E1" w:rsidTr="00BC38BC">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783"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BC38BC">
        <w:trPr>
          <w:trHeight w:val="595"/>
        </w:trPr>
        <w:tc>
          <w:tcPr>
            <w:tcW w:w="0" w:type="auto"/>
            <w:vMerge/>
            <w:hideMark/>
          </w:tcPr>
          <w:p w:rsidR="004461E1" w:rsidRPr="004461E1" w:rsidRDefault="004461E1" w:rsidP="006F4050">
            <w:pPr>
              <w:jc w:val="center"/>
              <w:rPr>
                <w:sz w:val="24"/>
                <w:szCs w:val="28"/>
              </w:rPr>
            </w:pPr>
          </w:p>
        </w:tc>
        <w:tc>
          <w:tcPr>
            <w:tcW w:w="2783"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BC38BC">
        <w:trPr>
          <w:trHeight w:val="736"/>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BC38BC">
        <w:trPr>
          <w:trHeight w:val="298"/>
        </w:trPr>
        <w:tc>
          <w:tcPr>
            <w:tcW w:w="586" w:type="dxa"/>
            <w:hideMark/>
          </w:tcPr>
          <w:p w:rsidR="004461E1" w:rsidRPr="004461E1" w:rsidRDefault="004461E1" w:rsidP="006F4050">
            <w:pPr>
              <w:jc w:val="center"/>
              <w:rPr>
                <w:sz w:val="24"/>
                <w:szCs w:val="28"/>
              </w:rPr>
            </w:pPr>
            <w:r w:rsidRPr="004461E1">
              <w:rPr>
                <w:sz w:val="24"/>
                <w:szCs w:val="28"/>
              </w:rPr>
              <w:t>2.</w:t>
            </w:r>
          </w:p>
        </w:tc>
        <w:tc>
          <w:tcPr>
            <w:tcW w:w="2783"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BC38BC">
        <w:trPr>
          <w:trHeight w:val="1182"/>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551"/>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BC38BC">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BC38BC">
        <w:trPr>
          <w:trHeight w:val="732"/>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BC38BC">
        <w:trPr>
          <w:trHeight w:val="885"/>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230"/>
        </w:trPr>
        <w:tc>
          <w:tcPr>
            <w:tcW w:w="586" w:type="dxa"/>
            <w:hideMark/>
          </w:tcPr>
          <w:p w:rsidR="004461E1" w:rsidRPr="004461E1" w:rsidRDefault="004461E1" w:rsidP="006F4050">
            <w:pPr>
              <w:jc w:val="center"/>
              <w:rPr>
                <w:sz w:val="24"/>
                <w:szCs w:val="28"/>
              </w:rPr>
            </w:pPr>
            <w:r w:rsidRPr="004461E1">
              <w:rPr>
                <w:sz w:val="24"/>
                <w:szCs w:val="28"/>
              </w:rPr>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5C4056" w:rsidP="004461E1">
      <w:pPr>
        <w:spacing w:after="0" w:line="360" w:lineRule="auto"/>
        <w:ind w:firstLine="709"/>
        <w:jc w:val="both"/>
        <w:rPr>
          <w:rFonts w:eastAsia="Times New Roman"/>
          <w:sz w:val="28"/>
          <w:szCs w:val="28"/>
          <w:lang w:eastAsia="ru-RU"/>
        </w:rPr>
      </w:pPr>
      <w:r>
        <w:rPr>
          <w:sz w:val="28"/>
          <w:szCs w:val="28"/>
        </w:rPr>
        <w:t>1</w:t>
      </w:r>
      <w:r w:rsidR="004461E1" w:rsidRPr="004461E1">
        <w:rPr>
          <w:sz w:val="28"/>
          <w:szCs w:val="28"/>
        </w:rPr>
        <w:t> </w:t>
      </w:r>
      <w:r w:rsidR="004461E1"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5C4056" w:rsidP="004461E1">
      <w:pPr>
        <w:spacing w:after="0" w:line="360" w:lineRule="auto"/>
        <w:ind w:firstLine="709"/>
        <w:rPr>
          <w:rFonts w:eastAsia="Times New Roman"/>
          <w:sz w:val="28"/>
          <w:szCs w:val="28"/>
          <w:lang w:eastAsia="ru-RU"/>
        </w:rPr>
      </w:pPr>
      <w:r>
        <w:rPr>
          <w:bCs/>
          <w:sz w:val="28"/>
          <w:szCs w:val="28"/>
          <w:shd w:val="clear" w:color="auto" w:fill="FFFFFF"/>
        </w:rPr>
        <w:t>2</w:t>
      </w:r>
      <w:r w:rsidR="004461E1" w:rsidRPr="004461E1">
        <w:rPr>
          <w:bCs/>
          <w:sz w:val="28"/>
          <w:szCs w:val="28"/>
          <w:shd w:val="clear" w:color="auto" w:fill="FFFFFF"/>
        </w:rPr>
        <w:t xml:space="preserve"> Тренинг по командообразованию:</w:t>
      </w:r>
      <w:r w:rsidR="004461E1" w:rsidRPr="004461E1">
        <w:rPr>
          <w:rFonts w:eastAsia="Times New Roman"/>
          <w:sz w:val="28"/>
          <w:szCs w:val="28"/>
          <w:lang w:eastAsia="ru-RU"/>
        </w:rPr>
        <w:t xml:space="preserve"> </w:t>
      </w:r>
      <w:r w:rsidR="004461E1" w:rsidRPr="004461E1">
        <w:rPr>
          <w:sz w:val="28"/>
          <w:szCs w:val="28"/>
          <w:shd w:val="clear" w:color="auto" w:fill="FFFFFF"/>
        </w:rPr>
        <w:t> </w:t>
      </w:r>
      <w:r w:rsidR="004461E1"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BC38BC">
        <w:trPr>
          <w:trHeight w:hRule="exact" w:val="872"/>
        </w:trPr>
        <w:tc>
          <w:tcPr>
            <w:tcW w:w="3984" w:type="dxa"/>
            <w:tcBorders>
              <w:top w:val="single" w:sz="4" w:space="0" w:color="auto"/>
              <w:lef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BC38BC">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BC38BC">
            <w:pPr>
              <w:spacing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1C6FD7" w:rsidRDefault="001C6FD7" w:rsidP="001C6FD7">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1C6FD7" w:rsidRPr="004461E1" w:rsidRDefault="001C6FD7" w:rsidP="001C6FD7">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1C6FD7" w:rsidRPr="004461E1" w:rsidRDefault="001C6FD7" w:rsidP="001C6FD7">
      <w:pPr>
        <w:spacing w:after="0" w:line="360" w:lineRule="auto"/>
        <w:ind w:firstLine="740"/>
        <w:jc w:val="both"/>
        <w:rPr>
          <w:sz w:val="28"/>
          <w:szCs w:val="28"/>
        </w:rPr>
      </w:pPr>
    </w:p>
    <w:p w:rsidR="001C6FD7" w:rsidRPr="004461E1" w:rsidRDefault="001C6FD7" w:rsidP="001C6FD7">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Отлично</w:t>
            </w:r>
          </w:p>
          <w:p w:rsidR="003B1914" w:rsidRPr="00F82264" w:rsidRDefault="003B1914" w:rsidP="00BC38BC">
            <w:pPr>
              <w:spacing w:after="0"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BC38BC">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BC38BC">
        <w:trPr>
          <w:trHeight w:val="1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Хорошо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Удовлетворительно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u w:val="none"/>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153"/>
        <w:gridCol w:w="5102"/>
      </w:tblGrid>
      <w:tr w:rsidR="003B1914" w:rsidRPr="00237D8C" w:rsidTr="00BC38B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BC38BC">
        <w:trPr>
          <w:trHeight w:val="263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Отлично</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BC38BC">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BC38BC">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BC38BC">
        <w:trPr>
          <w:trHeight w:val="3078"/>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Хорошо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BC38BC">
            <w:pPr>
              <w:spacing w:after="0"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BC38BC">
        <w:trPr>
          <w:trHeight w:val="328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Удовлетворительно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BC38BC">
        <w:trPr>
          <w:trHeight w:val="358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BC38BC" w:rsidRDefault="00BC38BC" w:rsidP="003B1914">
      <w:pPr>
        <w:spacing w:after="0" w:line="240" w:lineRule="auto"/>
        <w:rPr>
          <w:b/>
          <w:sz w:val="28"/>
          <w:szCs w:val="28"/>
        </w:rPr>
      </w:pPr>
    </w:p>
    <w:p w:rsidR="00BC38BC" w:rsidRDefault="00BC38BC"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BC38BC">
            <w:pPr>
              <w:spacing w:after="0" w:line="240" w:lineRule="auto"/>
              <w:rPr>
                <w:sz w:val="24"/>
                <w:szCs w:val="28"/>
              </w:rPr>
            </w:pPr>
            <w:r w:rsidRPr="00237D8C">
              <w:rPr>
                <w:sz w:val="24"/>
                <w:szCs w:val="28"/>
              </w:rPr>
              <w:t>Отлично</w:t>
            </w:r>
          </w:p>
          <w:p w:rsidR="003B1914" w:rsidRPr="00237D8C" w:rsidRDefault="003B1914" w:rsidP="00BC38BC">
            <w:pPr>
              <w:spacing w:after="0"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BC38BC">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BC38BC">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BC38BC">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BC38BC">
            <w:pPr>
              <w:tabs>
                <w:tab w:val="left" w:pos="487"/>
              </w:tabs>
              <w:spacing w:after="0" w:line="240" w:lineRule="auto"/>
              <w:rPr>
                <w:sz w:val="24"/>
                <w:szCs w:val="28"/>
              </w:rPr>
            </w:pPr>
          </w:p>
          <w:p w:rsidR="003B1914" w:rsidRPr="00237D8C" w:rsidRDefault="003B1914" w:rsidP="00BC38BC">
            <w:pPr>
              <w:tabs>
                <w:tab w:val="left" w:pos="298"/>
              </w:tabs>
              <w:spacing w:after="0"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BC38BC">
            <w:pPr>
              <w:spacing w:after="0"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BC38BC">
        <w:trPr>
          <w:trHeight w:val="40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962"/>
        <w:gridCol w:w="2444"/>
        <w:gridCol w:w="5811"/>
      </w:tblGrid>
      <w:tr w:rsidR="003B1914" w:rsidRPr="00237D8C" w:rsidTr="00BC38B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196"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844"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BC38BC">
        <w:trPr>
          <w:trHeight w:val="1461"/>
        </w:trPr>
        <w:tc>
          <w:tcPr>
            <w:tcW w:w="960"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196"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1127"/>
        </w:trPr>
        <w:tc>
          <w:tcPr>
            <w:tcW w:w="960"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BC38BC">
        <w:trPr>
          <w:trHeight w:val="418"/>
        </w:trPr>
        <w:tc>
          <w:tcPr>
            <w:tcW w:w="960"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BC38BC" w:rsidRDefault="00BC38BC" w:rsidP="008B0D04">
      <w:pPr>
        <w:ind w:firstLine="709"/>
        <w:jc w:val="both"/>
        <w:rPr>
          <w:b/>
          <w:sz w:val="28"/>
          <w:szCs w:val="28"/>
        </w:rPr>
      </w:pPr>
    </w:p>
    <w:p w:rsidR="00BC38BC" w:rsidRDefault="00BC38BC"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975"/>
        <w:gridCol w:w="5673"/>
      </w:tblGrid>
      <w:tr w:rsidR="008B0D04" w:rsidRPr="002A30DE" w:rsidTr="00BC38BC">
        <w:trPr>
          <w:tblHeader/>
        </w:trPr>
        <w:tc>
          <w:tcPr>
            <w:tcW w:w="78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0"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764"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BC38BC">
        <w:trPr>
          <w:trHeight w:val="1178"/>
        </w:trPr>
        <w:tc>
          <w:tcPr>
            <w:tcW w:w="785"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0"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BC38BC">
        <w:tc>
          <w:tcPr>
            <w:tcW w:w="785" w:type="pct"/>
            <w:shd w:val="clear" w:color="auto" w:fill="auto"/>
          </w:tcPr>
          <w:p w:rsidR="008B0D04" w:rsidRPr="002A30DE" w:rsidRDefault="008B0D04" w:rsidP="008B0D04">
            <w:pPr>
              <w:pStyle w:val="ReportMain"/>
              <w:rPr>
                <w:szCs w:val="28"/>
              </w:rPr>
            </w:pPr>
            <w:r w:rsidRPr="002A30DE">
              <w:rPr>
                <w:szCs w:val="28"/>
              </w:rPr>
              <w:t>Незачтено</w:t>
            </w:r>
          </w:p>
        </w:tc>
        <w:tc>
          <w:tcPr>
            <w:tcW w:w="1450" w:type="pct"/>
            <w:vMerge/>
            <w:shd w:val="clear" w:color="auto" w:fill="auto"/>
          </w:tcPr>
          <w:p w:rsidR="008B0D04" w:rsidRPr="002A30DE" w:rsidRDefault="008B0D04" w:rsidP="008B0D04">
            <w:pPr>
              <w:pStyle w:val="ReportMain"/>
              <w:suppressAutoHyphens/>
              <w:rPr>
                <w:szCs w:val="28"/>
              </w:rPr>
            </w:pPr>
          </w:p>
        </w:tc>
        <w:tc>
          <w:tcPr>
            <w:tcW w:w="2764"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BC38BC">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BC38BC">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BC38BC">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BC38BC">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2F" w:rsidRDefault="00A1172F" w:rsidP="003D188D">
      <w:pPr>
        <w:spacing w:after="0" w:line="240" w:lineRule="auto"/>
      </w:pPr>
      <w:r>
        <w:separator/>
      </w:r>
    </w:p>
  </w:endnote>
  <w:endnote w:type="continuationSeparator" w:id="0">
    <w:p w:rsidR="00A1172F" w:rsidRDefault="00A1172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566EC7">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2F" w:rsidRDefault="00A1172F" w:rsidP="003D188D">
      <w:pPr>
        <w:spacing w:after="0" w:line="240" w:lineRule="auto"/>
      </w:pPr>
      <w:r>
        <w:separator/>
      </w:r>
    </w:p>
  </w:footnote>
  <w:footnote w:type="continuationSeparator" w:id="0">
    <w:p w:rsidR="00A1172F" w:rsidRDefault="00A1172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497CAFC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4985"/>
    <w:rsid w:val="001360E0"/>
    <w:rsid w:val="001B6DA7"/>
    <w:rsid w:val="001C6FD7"/>
    <w:rsid w:val="001D214D"/>
    <w:rsid w:val="001E59A0"/>
    <w:rsid w:val="0032510C"/>
    <w:rsid w:val="003415D3"/>
    <w:rsid w:val="003B1914"/>
    <w:rsid w:val="003D188D"/>
    <w:rsid w:val="00426BB9"/>
    <w:rsid w:val="004461E1"/>
    <w:rsid w:val="004560A3"/>
    <w:rsid w:val="00522A5D"/>
    <w:rsid w:val="00543CD4"/>
    <w:rsid w:val="00566EC7"/>
    <w:rsid w:val="005C4056"/>
    <w:rsid w:val="005C5267"/>
    <w:rsid w:val="00663517"/>
    <w:rsid w:val="006E730E"/>
    <w:rsid w:val="00793E6E"/>
    <w:rsid w:val="0082398B"/>
    <w:rsid w:val="0085392B"/>
    <w:rsid w:val="008A3F33"/>
    <w:rsid w:val="008B0D04"/>
    <w:rsid w:val="009621FF"/>
    <w:rsid w:val="009D167F"/>
    <w:rsid w:val="009E7247"/>
    <w:rsid w:val="00A1172F"/>
    <w:rsid w:val="00A24C58"/>
    <w:rsid w:val="00A24D10"/>
    <w:rsid w:val="00B514FB"/>
    <w:rsid w:val="00B7259C"/>
    <w:rsid w:val="00B95990"/>
    <w:rsid w:val="00BC38BC"/>
    <w:rsid w:val="00C63982"/>
    <w:rsid w:val="00C7632D"/>
    <w:rsid w:val="00D30CAF"/>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44E1F-054B-4DDF-BCFC-E1D9438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basedOn w:val="a3"/>
    <w:rsid w:val="005C405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22061</Words>
  <Characters>125748</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2020-01-17T11:55:00Z</cp:lastPrinted>
  <dcterms:created xsi:type="dcterms:W3CDTF">2019-11-01T09:56:00Z</dcterms:created>
  <dcterms:modified xsi:type="dcterms:W3CDTF">2020-01-19T16:18:00Z</dcterms:modified>
</cp:coreProperties>
</file>