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Pr="00B108D8">
        <w:rPr>
          <w:sz w:val="28"/>
          <w:u w:val="single"/>
        </w:rPr>
        <w:t>23.03.03 Эксплуатация транспортно-технологических машин и комплексов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Pr="00B108D8">
        <w:rPr>
          <w:i/>
          <w:sz w:val="28"/>
          <w:u w:val="single"/>
        </w:rPr>
        <w:t>Сервис транспортных и технологических машин и оборудования (нефтегазодобыча)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BB0437">
        <w:rPr>
          <w:sz w:val="28"/>
          <w:szCs w:val="20"/>
        </w:rPr>
        <w:t>8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BB0437">
        <w:rPr>
          <w:sz w:val="28"/>
          <w:szCs w:val="28"/>
          <w:lang w:eastAsia="en-US"/>
        </w:rPr>
        <w:t>8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C70637">
        <w:rPr>
          <w:sz w:val="28"/>
          <w:szCs w:val="28"/>
          <w:lang w:eastAsia="en-US"/>
        </w:rPr>
        <w:t>2</w:t>
      </w:r>
      <w:bookmarkStart w:id="0" w:name="_GoBack"/>
      <w:bookmarkEnd w:id="0"/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BB0437">
        <w:rPr>
          <w:sz w:val="28"/>
          <w:szCs w:val="28"/>
        </w:rPr>
        <w:t>8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BB0437">
        <w:rPr>
          <w:sz w:val="28"/>
          <w:szCs w:val="28"/>
        </w:rPr>
        <w:t>8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3B6E58" w:rsidRPr="003B6E58" w:rsidRDefault="00F5585A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B6E58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707D51" w:rsidRPr="003B6E5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B6E5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28203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_Toc2282039 \h </w:instrTex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E6B1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7063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_Toc2282040 \h </w:instrText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E6B1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70637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1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F5585A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_Toc2282041 \h </w:instrText>
            </w:r>
            <w:r w:rsidR="00F5585A" w:rsidRPr="003B6E58">
              <w:rPr>
                <w:noProof/>
                <w:webHidden/>
                <w:sz w:val="28"/>
                <w:szCs w:val="28"/>
              </w:rPr>
            </w:r>
            <w:r w:rsidR="00F5585A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6B1A">
              <w:rPr>
                <w:noProof/>
                <w:webHidden/>
                <w:sz w:val="28"/>
                <w:szCs w:val="28"/>
              </w:rPr>
              <w:t>6</w:t>
            </w:r>
            <w:r w:rsidR="00F5585A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7063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2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_Toc2282042 \h </w:instrText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E6B1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7063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3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_Toc2282043 \h </w:instrText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E6B1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7063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4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_Toc2282044 \h </w:instrText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E6B1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70637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5" w:history="1">
            <w:r w:rsidR="003B6E58" w:rsidRPr="003B6E5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F5585A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_Toc2282045 \h </w:instrText>
            </w:r>
            <w:r w:rsidR="00F5585A" w:rsidRPr="003B6E58">
              <w:rPr>
                <w:noProof/>
                <w:webHidden/>
                <w:sz w:val="28"/>
                <w:szCs w:val="28"/>
              </w:rPr>
            </w:r>
            <w:r w:rsidR="00F5585A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6B1A">
              <w:rPr>
                <w:noProof/>
                <w:webHidden/>
                <w:sz w:val="28"/>
                <w:szCs w:val="28"/>
              </w:rPr>
              <w:t>12</w:t>
            </w:r>
            <w:r w:rsidR="00F5585A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7063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6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_Toc2282046 \h </w:instrText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E6B1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7063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_Toc2282047 \h </w:instrText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E6B1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7063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8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_Toc2282048 \h </w:instrText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E6B1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7063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_Toc2282049 \h </w:instrText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E6B1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70637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_Toc2282050 \h </w:instrText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E6B1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F5585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70637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3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F5585A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_Toc2282053 \h </w:instrText>
            </w:r>
            <w:r w:rsidR="00F5585A" w:rsidRPr="003B6E58">
              <w:rPr>
                <w:noProof/>
                <w:webHidden/>
                <w:sz w:val="28"/>
                <w:szCs w:val="28"/>
              </w:rPr>
            </w:r>
            <w:r w:rsidR="00F5585A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6B1A">
              <w:rPr>
                <w:noProof/>
                <w:webHidden/>
                <w:sz w:val="28"/>
                <w:szCs w:val="28"/>
              </w:rPr>
              <w:t>22</w:t>
            </w:r>
            <w:r w:rsidR="00F5585A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70637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4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F5585A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_Toc2282054 \h </w:instrText>
            </w:r>
            <w:r w:rsidR="00F5585A" w:rsidRPr="003B6E58">
              <w:rPr>
                <w:noProof/>
                <w:webHidden/>
                <w:sz w:val="28"/>
                <w:szCs w:val="28"/>
              </w:rPr>
            </w:r>
            <w:r w:rsidR="00F5585A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6B1A">
              <w:rPr>
                <w:noProof/>
                <w:webHidden/>
                <w:sz w:val="28"/>
                <w:szCs w:val="28"/>
              </w:rPr>
              <w:t>22</w:t>
            </w:r>
            <w:r w:rsidR="00F5585A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C70637" w:rsidRDefault="00C70637" w:rsidP="00C70637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5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F5585A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_Toc2282055 \h </w:instrText>
            </w:r>
            <w:r w:rsidR="00F5585A" w:rsidRPr="003B6E58">
              <w:rPr>
                <w:noProof/>
                <w:webHidden/>
                <w:sz w:val="28"/>
                <w:szCs w:val="28"/>
              </w:rPr>
            </w:r>
            <w:r w:rsidR="00F5585A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6B1A">
              <w:rPr>
                <w:noProof/>
                <w:webHidden/>
                <w:sz w:val="28"/>
                <w:szCs w:val="28"/>
              </w:rPr>
              <w:t>22</w:t>
            </w:r>
            <w:r w:rsidR="00F5585A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="00F5585A" w:rsidRPr="003B6E5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282039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</w:rPr>
        <w:t xml:space="preserve">. </w:t>
      </w:r>
    </w:p>
    <w:p w:rsidR="00B86AC7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050C83">
        <w:rPr>
          <w:sz w:val="28"/>
          <w:szCs w:val="28"/>
        </w:rPr>
        <w:t xml:space="preserve">Цель освоения дисциплины: </w:t>
      </w:r>
      <w:r w:rsidR="00050C83" w:rsidRPr="00050C83">
        <w:rPr>
          <w:sz w:val="28"/>
          <w:szCs w:val="28"/>
        </w:rPr>
        <w:t>теоретическое и практическое освоение студентами концепций, методов и средств информационных технологий для успешной профессиональной деятельности; овладение основными методами, способами и средствами получения, хранения, переработки информации; навыками работы с компьютером как средством управления информацией; способностью работать с информацией в глобальных компьютерных сетях и корпоративных информационных системах</w:t>
      </w:r>
      <w:r w:rsidRPr="00050C83">
        <w:rPr>
          <w:sz w:val="28"/>
          <w:szCs w:val="28"/>
        </w:rPr>
        <w:t xml:space="preserve">. </w:t>
      </w:r>
    </w:p>
    <w:p w:rsidR="00050C83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sym w:font="Symbol" w:char="F02D"/>
      </w:r>
      <w:r w:rsidRPr="00050C83">
        <w:rPr>
          <w:sz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sym w:font="Symbol" w:char="F02D"/>
      </w:r>
      <w:r w:rsidRPr="00050C83">
        <w:rPr>
          <w:sz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технологий; </w:t>
      </w:r>
    </w:p>
    <w:p w:rsidR="00050C83" w:rsidRPr="00050C83" w:rsidRDefault="00050C83" w:rsidP="00050C83">
      <w:pPr>
        <w:pStyle w:val="af9"/>
        <w:tabs>
          <w:tab w:val="clear" w:pos="720"/>
        </w:tabs>
        <w:spacing w:line="240" w:lineRule="auto"/>
        <w:ind w:left="0" w:firstLine="709"/>
        <w:rPr>
          <w:sz w:val="32"/>
          <w:szCs w:val="28"/>
        </w:rPr>
      </w:pPr>
      <w:r w:rsidRPr="00050C83">
        <w:rPr>
          <w:sz w:val="28"/>
        </w:rPr>
        <w:sym w:font="Symbol" w:char="F02D"/>
      </w:r>
      <w:r w:rsidRPr="00050C83">
        <w:rPr>
          <w:sz w:val="28"/>
        </w:rPr>
        <w:t xml:space="preserve"> приобретение опыта использования информационных технологий в индивидуальной и коллективной учебной и познавательной деятельности</w:t>
      </w:r>
      <w:r>
        <w:rPr>
          <w:sz w:val="28"/>
        </w:rPr>
        <w:t>.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>В результате изучения дисциплины студенты должны овладеть профессиональн</w:t>
      </w:r>
      <w:r w:rsidR="00553F16" w:rsidRPr="00707D51">
        <w:rPr>
          <w:rFonts w:ascii="Times New Roman" w:hAnsi="Times New Roman"/>
          <w:sz w:val="28"/>
          <w:szCs w:val="24"/>
        </w:rPr>
        <w:t>ой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553F16" w:rsidRPr="00707D51">
        <w:rPr>
          <w:rFonts w:ascii="Times New Roman" w:hAnsi="Times New Roman"/>
          <w:sz w:val="28"/>
          <w:szCs w:val="24"/>
        </w:rPr>
        <w:t>ей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050C83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</w:t>
      </w:r>
      <w:r w:rsidR="00050C83" w:rsidRPr="00050C83">
        <w:rPr>
          <w:sz w:val="28"/>
          <w:szCs w:val="28"/>
        </w:rPr>
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553F16" w:rsidRPr="00050C83">
        <w:rPr>
          <w:sz w:val="28"/>
          <w:szCs w:val="28"/>
        </w:rPr>
        <w:t>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указанной компетенции:</w:t>
      </w:r>
    </w:p>
    <w:p w:rsidR="00553F16" w:rsidRPr="00050C83" w:rsidRDefault="00553F16" w:rsidP="00050C83">
      <w:pPr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студенты </w:t>
      </w:r>
      <w:r w:rsidR="0011362E" w:rsidRPr="00050C83">
        <w:rPr>
          <w:sz w:val="28"/>
          <w:szCs w:val="28"/>
        </w:rPr>
        <w:t>будут</w:t>
      </w:r>
      <w:r w:rsidRPr="00050C83">
        <w:rPr>
          <w:sz w:val="28"/>
          <w:szCs w:val="28"/>
        </w:rPr>
        <w:t xml:space="preserve"> знать: </w:t>
      </w:r>
      <w:r w:rsidR="00050C83" w:rsidRPr="00050C83">
        <w:rPr>
          <w:sz w:val="28"/>
          <w:szCs w:val="28"/>
        </w:rPr>
        <w:t>законы и методы накопления, передачи и обработки информации с помощью компьютерных технологий; модели решения функциональных и вычислительных задач; правовые и этические нормы использования компьютера и информационных технологий</w:t>
      </w:r>
      <w:r w:rsidRPr="00050C83">
        <w:rPr>
          <w:sz w:val="28"/>
          <w:szCs w:val="28"/>
        </w:rPr>
        <w:t>;</w:t>
      </w:r>
    </w:p>
    <w:p w:rsidR="00B108D8" w:rsidRPr="00050C83" w:rsidRDefault="00553F16" w:rsidP="00050C83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студенты </w:t>
      </w:r>
      <w:r w:rsidR="0011362E" w:rsidRPr="00050C83">
        <w:rPr>
          <w:sz w:val="28"/>
          <w:szCs w:val="28"/>
        </w:rPr>
        <w:t>будут</w:t>
      </w:r>
      <w:r w:rsidRPr="00050C83">
        <w:rPr>
          <w:sz w:val="28"/>
          <w:szCs w:val="28"/>
        </w:rPr>
        <w:t xml:space="preserve"> уметь: </w:t>
      </w:r>
      <w:r w:rsidR="00050C83" w:rsidRPr="00050C83">
        <w:rPr>
          <w:sz w:val="28"/>
          <w:szCs w:val="28"/>
        </w:rPr>
        <w:t xml:space="preserve">пользоваться средствами вычислительной техники и, прежде всего, ПЭВМ в практической деятельности по специальности; внедрять в практику современные методы и технологии автоматизированной обработки информации; решать инженерные задачи по специальности, и выполнять расчеты на </w:t>
      </w:r>
      <w:r w:rsidR="00050C83" w:rsidRPr="00050C83">
        <w:rPr>
          <w:sz w:val="28"/>
          <w:szCs w:val="28"/>
        </w:rPr>
        <w:lastRenderedPageBreak/>
        <w:t>ПЭВМ с использованием универсальных и прикладных средств программного обеспечения</w:t>
      </w:r>
      <w:r w:rsidR="00B108D8" w:rsidRPr="00050C83">
        <w:rPr>
          <w:sz w:val="28"/>
          <w:szCs w:val="28"/>
        </w:rPr>
        <w:t xml:space="preserve">; </w:t>
      </w:r>
    </w:p>
    <w:p w:rsidR="00B86AC7" w:rsidRPr="00050C83" w:rsidRDefault="00553F16" w:rsidP="00050C83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студенты </w:t>
      </w:r>
      <w:r w:rsidR="0011362E" w:rsidRPr="00050C83">
        <w:rPr>
          <w:sz w:val="28"/>
          <w:szCs w:val="28"/>
        </w:rPr>
        <w:t xml:space="preserve">будут владеть: </w:t>
      </w:r>
      <w:r w:rsidR="00050C83" w:rsidRPr="00050C83">
        <w:rPr>
          <w:sz w:val="28"/>
          <w:szCs w:val="28"/>
        </w:rPr>
        <w:t>основами автоматизации решения инженерных задач; навыками работы в качестве пользователя персонального компьютера, самостоятельно использовать внешние носители информации для обмена данными между машинами, создавать резервные копии и архивы данных и программ; методами поиска, анализа и обработки информации для поставленных профессиональных задача с использованием компьютерных и сетевых технологий</w:t>
      </w:r>
      <w:r w:rsidRPr="00050C83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</w:rPr>
      </w:pPr>
      <w:bookmarkStart w:id="2" w:name="_Toc2282040"/>
      <w:r w:rsidRPr="00707D51">
        <w:rPr>
          <w:b/>
          <w:sz w:val="28"/>
          <w:szCs w:val="24"/>
        </w:rPr>
        <w:t>2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трудоемкость дисциплины составляет 3 зачетных единиц (108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82"/>
        <w:gridCol w:w="1472"/>
        <w:gridCol w:w="1439"/>
      </w:tblGrid>
      <w:tr w:rsidR="00405251" w:rsidTr="00405251">
        <w:trPr>
          <w:tblHeader/>
        </w:trPr>
        <w:tc>
          <w:tcPr>
            <w:tcW w:w="3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405251" w:rsidRDefault="00405251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405251" w:rsidTr="00405251">
        <w:trPr>
          <w:tblHeader/>
        </w:trPr>
        <w:tc>
          <w:tcPr>
            <w:tcW w:w="3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51" w:rsidRDefault="00405251">
            <w:pPr>
              <w:rPr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51" w:rsidRDefault="00751655">
            <w:pPr>
              <w:pStyle w:val="ReportMain"/>
              <w:suppressAutoHyphens/>
              <w:jc w:val="center"/>
            </w:pPr>
            <w:r>
              <w:t>2</w:t>
            </w:r>
            <w:r w:rsidR="00405251">
              <w:t xml:space="preserve">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</w:pP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</w:tr>
      <w:tr w:rsidR="00405251" w:rsidTr="00405251">
        <w:tc>
          <w:tcPr>
            <w:tcW w:w="3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405251" w:rsidTr="00405251">
        <w:tc>
          <w:tcPr>
            <w:tcW w:w="3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- самоподготовка (проработка и повторение лекционного материала и материала учебников и учебных пособий</w:t>
            </w:r>
            <w:r w:rsidRPr="000760FE">
              <w:rPr>
                <w:i/>
                <w:szCs w:val="24"/>
              </w:rPr>
              <w:t>)</w:t>
            </w:r>
            <w:r>
              <w:rPr>
                <w:i/>
                <w:szCs w:val="24"/>
              </w:rPr>
              <w:t>;</w:t>
            </w:r>
          </w:p>
          <w:p w:rsidR="00215D8C" w:rsidRDefault="00215D8C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- выполнение индивидуального творческого задания (ИТЗ);</w:t>
            </w:r>
          </w:p>
          <w:p w:rsidR="00405251" w:rsidRDefault="00405251">
            <w:pPr>
              <w:pStyle w:val="ReportMain"/>
              <w:suppressAutoHyphens/>
              <w:rPr>
                <w:i/>
              </w:rPr>
            </w:pPr>
            <w:r>
              <w:rPr>
                <w:i/>
                <w:szCs w:val="24"/>
              </w:rPr>
              <w:t xml:space="preserve"> - подготовка к лабораторным занятиям.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диф.зачет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Pr="00050C83" w:rsidRDefault="00050C83" w:rsidP="00050C83">
      <w:pPr>
        <w:ind w:firstLine="709"/>
        <w:rPr>
          <w:sz w:val="28"/>
        </w:rPr>
      </w:pPr>
      <w:r w:rsidRPr="00050C83">
        <w:rPr>
          <w:sz w:val="28"/>
        </w:rPr>
        <w:t>Разделы дисциплины, изучаемые в</w:t>
      </w:r>
      <w:r w:rsidR="00751655">
        <w:rPr>
          <w:sz w:val="28"/>
        </w:rPr>
        <w:t>о</w:t>
      </w:r>
      <w:r w:rsidRPr="00050C83">
        <w:rPr>
          <w:sz w:val="28"/>
        </w:rPr>
        <w:t xml:space="preserve"> </w:t>
      </w:r>
      <w:r w:rsidR="00751655">
        <w:rPr>
          <w:sz w:val="28"/>
        </w:rPr>
        <w:t>2</w:t>
      </w:r>
      <w:r w:rsidRPr="00050C83">
        <w:rPr>
          <w:sz w:val="28"/>
        </w:rPr>
        <w:t xml:space="preserve"> семестре</w:t>
      </w:r>
    </w:p>
    <w:p w:rsidR="00050C83" w:rsidRDefault="00050C83" w:rsidP="00050C83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050C83" w:rsidTr="00405251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050C83" w:rsidTr="00405251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050C83" w:rsidRDefault="00050C83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050C83" w:rsidTr="00405251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</w:pPr>
            <w:r>
              <w:t>Структурная и логическая организация персональных компьютеров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22</w:t>
            </w: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</w:pPr>
            <w:r>
              <w:t>Системы программирования. Языки программирования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</w:pPr>
            <w:r>
              <w:t>Компьютерные коммуникации и сети. Защита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3" w:name="_Toc2282041"/>
      <w:r w:rsidRPr="00707D51">
        <w:rPr>
          <w:b/>
          <w:sz w:val="28"/>
          <w:szCs w:val="28"/>
        </w:rPr>
        <w:t>3 Содержание разделов дисциплины</w:t>
      </w:r>
      <w:bookmarkEnd w:id="3"/>
    </w:p>
    <w:p w:rsidR="00B86AC7" w:rsidRPr="00707D51" w:rsidRDefault="00B86AC7" w:rsidP="0069778E">
      <w:pPr>
        <w:rPr>
          <w:sz w:val="28"/>
          <w:szCs w:val="28"/>
        </w:rPr>
      </w:pPr>
    </w:p>
    <w:p w:rsidR="00050C83" w:rsidRPr="00050C83" w:rsidRDefault="00050C83" w:rsidP="00050C83">
      <w:pPr>
        <w:pStyle w:val="Default"/>
        <w:ind w:firstLine="709"/>
        <w:jc w:val="both"/>
        <w:rPr>
          <w:sz w:val="28"/>
        </w:rPr>
      </w:pPr>
      <w:r w:rsidRPr="00050C83">
        <w:rPr>
          <w:b/>
          <w:sz w:val="28"/>
        </w:rPr>
        <w:t xml:space="preserve">Раздел №1 Структурная и логическая организация персональных компьютеров. </w:t>
      </w:r>
      <w:r w:rsidRPr="00050C83">
        <w:rPr>
          <w:sz w:val="28"/>
        </w:rPr>
        <w:t xml:space="preserve">Информация – фундаментальное, первичное понятие науки информатики. Субъективные и объективные свойства информации. Формы адекватности. Способы измерения информации. Объемный способ измерения и единицы измерения. Бит и байт. Магистрально-модульный принцип построения ЭВМ Алгебра высказываний (Алгебра Буля). Таблицы истинности. Физическая интерпретация основных операций логики. Законы логики.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№2 Технические и программные средства реализации информационных процессов. </w:t>
      </w:r>
      <w:r w:rsidRPr="00050C83">
        <w:rPr>
          <w:sz w:val="28"/>
          <w:szCs w:val="24"/>
        </w:rPr>
        <w:t xml:space="preserve">Понятие и основные виды архитектуры ЭВМ. Основные блоки и их назначения. Классификация программного обеспечения, обзор системного, прикладного программного обеспечения и системы программирования. Понятие операционной оболочки и операционной системы. Утилиты, архиваторы. Технологии обработки символьной, числовой и графической информации, СУБД.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№3 Системы программирования. Языки программирования. </w:t>
      </w:r>
      <w:r w:rsidRPr="00050C83">
        <w:rPr>
          <w:sz w:val="28"/>
          <w:szCs w:val="24"/>
        </w:rPr>
        <w:t>Этапы решения задач на ЭВМ. Понятие алгоритма, основные свойства. Формы представления алгоритмов. Основные базовые структуры алгоритма, исполнитель алгоритма, блок-схема алгоритма, основные алгоритмические конструкции. Программы и подпрограммы. Языки высокого уровня. Структура программы. Понятие модели. Компьютерные представления переменных и отношений. Классификация моделей и решаемых на их базе задач.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№4 Компьютерные коммуникации и сети. Защита информации. </w:t>
      </w:r>
      <w:r w:rsidRPr="00050C83">
        <w:rPr>
          <w:sz w:val="28"/>
          <w:szCs w:val="24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Вирусы и антивирусные программы. Элементы криптографии.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4" w:name="_Toc228204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5" w:name="_Toc228204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5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lastRenderedPageBreak/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760F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60FE">
        <w:rPr>
          <w:b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lastRenderedPageBreak/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6" w:name="_Toc2282044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6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8A1E63" w:rsidRPr="008A1E63">
        <w:rPr>
          <w:sz w:val="28"/>
        </w:rPr>
        <w:t>23.03.03 Эксплуатация транспортно-технологических машин и комплексов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7" w:name="_Toc228204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7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дифференцированным 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</w:t>
      </w:r>
      <w:r w:rsidRPr="00707D51">
        <w:rPr>
          <w:sz w:val="28"/>
          <w:szCs w:val="28"/>
        </w:rPr>
        <w:lastRenderedPageBreak/>
        <w:t xml:space="preserve">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8" w:name="_Toc2282046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8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</w:t>
      </w:r>
      <w:r w:rsidRPr="00707D51">
        <w:rPr>
          <w:sz w:val="28"/>
          <w:szCs w:val="28"/>
        </w:rPr>
        <w:lastRenderedPageBreak/>
        <w:t>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</w:t>
      </w:r>
      <w:r w:rsidRPr="00707D51">
        <w:rPr>
          <w:sz w:val="28"/>
          <w:szCs w:val="28"/>
        </w:rPr>
        <w:lastRenderedPageBreak/>
        <w:t>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228204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9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463F6E" w:rsidRDefault="00DC64A9" w:rsidP="00DC64A9">
      <w:pPr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Тема 1  Структурная и логическая организация персональных компьютеров.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463F6E" w:rsidRDefault="00DC64A9" w:rsidP="00DC64A9">
      <w:pPr>
        <w:pStyle w:val="a6"/>
        <w:tabs>
          <w:tab w:val="left" w:pos="851"/>
        </w:tabs>
        <w:ind w:left="720"/>
        <w:rPr>
          <w:i/>
          <w:szCs w:val="28"/>
        </w:rPr>
      </w:pPr>
      <w:r w:rsidRPr="00463F6E">
        <w:rPr>
          <w:i/>
          <w:szCs w:val="28"/>
        </w:rPr>
        <w:t>Тема 2 Технические и 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</w:t>
      </w:r>
      <w:r>
        <w:rPr>
          <w:sz w:val="28"/>
        </w:rPr>
        <w:lastRenderedPageBreak/>
        <w:t>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  <w:p w:rsidR="00DC64A9" w:rsidRDefault="00DC64A9">
                  <w:pPr>
                    <w:jc w:val="center"/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  <w:p w:rsidR="00DC64A9" w:rsidRDefault="00DC64A9">
                  <w:pPr>
                    <w:jc w:val="center"/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0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0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/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/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 w:rsidRPr="00F5585A"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65pt;height:126.45pt" o:ole="">
            <v:imagedata r:id="rId11" o:title=""/>
          </v:shape>
          <o:OLEObject Type="Embed" ProgID="Equation.3" ShapeID="_x0000_i1025" DrawAspect="Content" ObjectID="_1637935588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 w:rsidRPr="00F5585A"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8pt;height:50.7pt" o:ole="">
            <v:imagedata r:id="rId13" o:title=""/>
          </v:shape>
          <o:OLEObject Type="Embed" ProgID="Equation.3" ShapeID="_x0000_i1026" DrawAspect="Content" ObjectID="_1637935589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 w:rsidRPr="00F5585A"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2.75pt;height:99.55pt" o:ole="">
            <v:imagedata r:id="rId15" o:title=""/>
          </v:shape>
          <o:OLEObject Type="Embed" ProgID="Equation.3" ShapeID="_x0000_i1027" DrawAspect="Content" ObjectID="_1637935590" r:id="rId16"/>
        </w:object>
      </w:r>
    </w:p>
    <w:p w:rsidR="00DC64A9" w:rsidRDefault="00C70637" w:rsidP="00DC64A9">
      <w:pPr>
        <w:ind w:left="360"/>
        <w:jc w:val="both"/>
        <w:rPr>
          <w:sz w:val="28"/>
        </w:rPr>
      </w:pPr>
      <w:r>
        <w:rPr>
          <w:noProof/>
        </w:rPr>
        <w:pict>
          <v:group id="Группа 20" o:spid="_x0000_s1026" style="position:absolute;left:0;text-align:left;margin-left:319.35pt;margin-top:6.05pt;width:180pt;height:2in;z-index:251661312" coordorigin="3321,12424" coordsize="45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">
            <v:line id="Line 63" o:spid="_x0000_s1027" style="position:absolute;flip:y;visibility:visible;mso-wrap-style:square" from="5301,12604" to="5301,1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<v:stroke endarrow="block"/>
            </v:line>
            <v:line id="Line 64" o:spid="_x0000_s1028" style="position:absolute;visibility:visible;mso-wrap-style:square" from="5301,14224" to="7641,1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<v:stroke endarrow="block"/>
            </v:line>
            <v:line id="Line 65" o:spid="_x0000_s1029" style="position:absolute;flip:x;visibility:visible;mso-wrap-style:square" from="3501,14224" to="53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<v:stroke endarrow="block"/>
            </v:line>
            <v:group id="Group 66" o:spid="_x0000_s1030" style="position:absolute;left:4581;top:12964;width:1440;height:900" coordorigin="4581,12964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Arc 67" o:spid="_x0000_s1031" style="position:absolute;left:4581;top:13144;width:1440;height:720;flip:x y;visibility:visible;mso-wrap-style:square;v-text-anchor:top" coordsize="43200,22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" adj="0,,0" path="m42,22950nfc14,22501,,22050,,21600,,9670,9670,,21600,,33529,,43200,9670,43200,21599em42,22950nsc14,22501,,22050,,21600,,9670,9670,,21600,,33529,,43200,9670,43200,21599r-21600,1l42,22950xe" filled="f">
                <v:stroke joinstyle="round"/>
                <v:formulas/>
                <v:path arrowok="t" o:extrusionok="f" o:connecttype="custom" o:connectlocs="1,720;1440,678;720,678" o:connectangles="0,0,0"/>
              </v:shape>
              <v:oval id="Oval 68" o:spid="_x0000_s1032" style="position:absolute;left:4581;top:1296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" filled="f" strokeweight="1.5pt"/>
              <v:shape id="Arc 69" o:spid="_x0000_s1033" style="position:absolute;left:5121;top:13504;width:180;height:360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" adj="0,,0" path="m-1,nfc11929,,21600,9670,21600,21600em-1,nsc11929,,21600,9670,21600,21600l,21600,-1,xe" filled="f">
                <v:stroke joinstyle="round"/>
                <v:formulas/>
                <v:path arrowok="t" o:extrusionok="f" o:connecttype="custom" o:connectlocs="0,0;180,360;0,360" o:connectangles="0,0,0"/>
              </v:shape>
              <v:shape id="Arc 70" o:spid="_x0000_s1034" style="position:absolute;left:5301;top:12964;width:360;height:900;rotation:180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" adj="0,,0" path="m-1,nfc11929,,21600,9670,21600,21600em-1,nsc11929,,21600,9670,21600,21600l,21600,-1,xe" filled="f">
                <v:stroke dashstyle="1 1" joinstyle="round" endcap="round"/>
                <v:formulas/>
                <v:path arrowok="t" o:extrusionok="f" o:connecttype="custom" o:connectlocs="0,0;360,900;0,900" o:connectangles="0,0,0"/>
              </v:shape>
              <v:line id="Line 71" o:spid="_x0000_s1035" style="position:absolute;flip:x;visibility:visible;mso-wrap-style:square" from="5121,12964" to="5661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</v:group>
            <v:shape id="Arc 72" o:spid="_x0000_s1036" style="position:absolute;left:4580;top:14584;width:1440;height:720;rotation:11782711fd;flip:x y;visibility:visible;mso-wrap-style:square;v-text-anchor:top" coordsize="43200,22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" adj="0,,0" path="m42,22950nfc14,22501,,22050,,21600,,9670,9670,,21600,,33529,,43200,9670,43200,21599em42,22950nsc14,22501,,22050,,21600,,9670,9670,,21600,,33529,,43200,9670,43200,21599r-21600,1l42,22950xe" filled="f">
              <v:stroke joinstyle="round"/>
              <v:formulas/>
              <v:path arrowok="t" o:extrusionok="f" o:connecttype="custom" o:connectlocs="1,720;1440,678;720,678" o:connectangles="0,0,0"/>
            </v:shape>
            <v:shape id="Arc 73" o:spid="_x0000_s1037" style="position:absolute;left:5300;top:14582;width:181;height:541;rotation:-13769fd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" adj="0,,0" path="m-1,nfc11929,,21600,9670,21600,21600v,1649,-190,3294,-564,4900em-1,nsc11929,,21600,9670,21600,21600v,1649,-190,3294,-564,4900l,21600,-1,xe" filled="f">
              <v:stroke dashstyle="1 1" joinstyle="round" endcap="round"/>
              <v:formulas/>
              <v:path arrowok="t" o:extrusionok="f" o:connecttype="custom" o:connectlocs="0,0;176,541;0,441" o:connectangles="0,0,0"/>
            </v:shape>
            <v:shape id="Arc 74" o:spid="_x0000_s1038" style="position:absolute;left:4941;top:14584;width:360;height:900;rotation:13768fd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360,900;0,900" o:connectangles="0,0,0"/>
            </v:shape>
            <v:line id="Line 75" o:spid="_x0000_s1039" style="position:absolute;rotation:-11782711fd;flip:x;visibility:visible;mso-wrap-style:square" from="4941,15123" to="5481,15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">
              <v:stroke dashstyle="1 1" endcap="round"/>
            </v:line>
            <v:shape id="Arc 76" o:spid="_x0000_s1040" style="position:absolute;left:4581;top:15304;width:1440;height:180;flip:x y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" adj="0,,0" path="m,20742nfc460,9155,9987,,21583,,33512,,43183,9670,43183,21600em,20742nsc460,9155,9987,,21583,,33512,,43183,9670,43183,21600r-21600,l,20742xe" filled="f" strokeweight="1.5pt">
              <v:stroke joinstyle="round"/>
              <v:formulas/>
              <v:path arrowok="t" o:extrusionok="f" o:connecttype="custom" o:connectlocs="0,173;1440,180;720,180" o:connectangles="0,0,0"/>
            </v:shape>
            <v:shape id="Arc 77" o:spid="_x0000_s1041" style="position:absolute;left:4581;top:15124;width:1440;height:180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" adj="0,,0" path="m,20742nfc460,9155,9987,,21583,,33512,,43183,9670,43183,21600em,20742nsc460,9155,9987,,21583,,33512,,43183,9670,43183,21600r-21600,l,20742xe" filled="f">
              <v:stroke dashstyle="1 1" joinstyle="round" endcap="round"/>
              <v:formulas/>
              <v:path arrowok="t" o:extrusionok="f" o:connecttype="custom" o:connectlocs="0,173;1440,180;720,180" o:connectangles="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42" type="#_x0000_t202" style="position:absolute;left:3321;top:151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<v:textbox>
                <w:txbxContent>
                  <w:p w:rsidR="00DC64A9" w:rsidRDefault="00DC64A9" w:rsidP="00DC64A9">
                    <w:r>
                      <w:t>х</w:t>
                    </w:r>
                  </w:p>
                </w:txbxContent>
              </v:textbox>
            </v:shape>
            <v:shape id="Text Box 79" o:spid="_x0000_s1043" type="#_x0000_t202" style="position:absolute;left:4941;top:124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<v:textbox>
                <w:txbxContent>
                  <w:p w:rsidR="00DC64A9" w:rsidRDefault="00DC64A9" w:rsidP="00DC64A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</w:p>
                </w:txbxContent>
              </v:textbox>
            </v:shape>
            <v:shape id="Text Box 80" o:spid="_x0000_s1044" type="#_x0000_t202" style="position:absolute;left:7281;top:142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<v:textbox>
                <w:txbxContent>
                  <w:p w:rsidR="00DC64A9" w:rsidRDefault="00DC64A9" w:rsidP="00DC64A9">
                    <w:r>
                      <w:t>у</w:t>
                    </w:r>
                  </w:p>
                </w:txbxContent>
              </v:textbox>
            </v:shape>
            <v:shape id="Text Box 81" o:spid="_x0000_s1045" type="#_x0000_t202" style="position:absolute;left:4941;top:138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<v:textbox>
                <w:txbxContent>
                  <w:p w:rsidR="00DC64A9" w:rsidRDefault="00DC64A9" w:rsidP="00DC64A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</w:p>
                </w:txbxContent>
              </v:textbox>
            </v:shape>
            <w10:wrap type="square"/>
          </v:group>
        </w:pi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lastRenderedPageBreak/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463F6E" w:rsidRDefault="00DC64A9" w:rsidP="00463F6E">
      <w:pPr>
        <w:pStyle w:val="a6"/>
        <w:tabs>
          <w:tab w:val="left" w:pos="851"/>
        </w:tabs>
        <w:rPr>
          <w:i/>
          <w:szCs w:val="28"/>
        </w:rPr>
      </w:pPr>
      <w:r w:rsidRPr="00463F6E">
        <w:rPr>
          <w:i/>
          <w:szCs w:val="28"/>
        </w:rPr>
        <w:t>Тема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 w:rsidRPr="00F5585A"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4.75pt;height:84.5pt" o:ole="">
            <v:imagedata r:id="rId17" o:title=""/>
          </v:shape>
          <o:OLEObject Type="Embed" ProgID="Equation.3" ShapeID="_x0000_i1028" DrawAspect="Content" ObjectID="_1637935591" r:id="rId18"/>
        </w:object>
      </w:r>
    </w:p>
    <w:p w:rsidR="00DC64A9" w:rsidRDefault="00DC64A9" w:rsidP="00DC64A9">
      <w:pPr>
        <w:pStyle w:val="a6"/>
        <w:rPr>
          <w:sz w:val="32"/>
        </w:rPr>
      </w:pPr>
      <w:r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Pr="00463F6E" w:rsidRDefault="00DC64A9" w:rsidP="00DC64A9">
      <w:pPr>
        <w:ind w:firstLine="851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Тема 4 Компьютерные коммуникации и сети. Защита информации.</w:t>
      </w:r>
    </w:p>
    <w:p w:rsidR="00463F6E" w:rsidRDefault="00463F6E" w:rsidP="00DC64A9">
      <w:pPr>
        <w:ind w:firstLine="851"/>
        <w:jc w:val="both"/>
        <w:rPr>
          <w:sz w:val="28"/>
          <w:szCs w:val="28"/>
        </w:rPr>
      </w:pP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28204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1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463F6E" w:rsidRDefault="00CE2938" w:rsidP="0069778E">
      <w:pPr>
        <w:ind w:firstLine="709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Вопросы к </w:t>
      </w:r>
      <w:r w:rsidR="00DC64A9" w:rsidRPr="00463F6E">
        <w:rPr>
          <w:i/>
          <w:sz w:val="28"/>
          <w:szCs w:val="28"/>
        </w:rPr>
        <w:t>зачету</w:t>
      </w:r>
      <w:r w:rsidRPr="00463F6E">
        <w:rPr>
          <w:i/>
          <w:sz w:val="28"/>
          <w:szCs w:val="28"/>
        </w:rPr>
        <w:t xml:space="preserve"> </w:t>
      </w:r>
    </w:p>
    <w:p w:rsidR="00CE2938" w:rsidRPr="00707D51" w:rsidRDefault="00CE2938" w:rsidP="00CE2938">
      <w:pPr>
        <w:rPr>
          <w:sz w:val="28"/>
          <w:szCs w:val="28"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lastRenderedPageBreak/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28204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2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228205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3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rStyle w:val="apple-converted-space"/>
          <w:sz w:val="28"/>
        </w:rPr>
      </w:pPr>
      <w:r w:rsidRPr="00DC64A9">
        <w:rPr>
          <w:bCs/>
          <w:sz w:val="28"/>
        </w:rPr>
        <w:t xml:space="preserve">– </w:t>
      </w:r>
      <w:r w:rsidRPr="00DC64A9">
        <w:rPr>
          <w:bCs/>
          <w:sz w:val="28"/>
          <w:shd w:val="clear" w:color="auto" w:fill="FFFFFF"/>
        </w:rPr>
        <w:t>Информатика</w:t>
      </w:r>
      <w:r w:rsidRPr="00DC64A9">
        <w:rPr>
          <w:sz w:val="28"/>
          <w:shd w:val="clear" w:color="auto" w:fill="FFFFFF"/>
        </w:rPr>
        <w:t xml:space="preserve">: Учебник / В.А. Каймин; Министерство образования РФ. - 5-e изд. - Москва: ИНФРА-М, 2009. - 285 с.: 60x90 1/16. - (Высшее образование). (переплет) ISBN 978-5-16-002584-1 - Режим доступа: </w:t>
      </w:r>
      <w:hyperlink r:id="rId19" w:history="1">
        <w:r w:rsidRPr="00DC64A9">
          <w:rPr>
            <w:rStyle w:val="af1"/>
            <w:sz w:val="28"/>
            <w:shd w:val="clear" w:color="auto" w:fill="FFFFFF"/>
          </w:rPr>
          <w:t>http://znanium.com/catalog/product/205420</w:t>
        </w:r>
      </w:hyperlink>
      <w:r w:rsidRPr="00DC64A9">
        <w:rPr>
          <w:rStyle w:val="apple-converted-space"/>
          <w:sz w:val="28"/>
        </w:rPr>
        <w:t>.</w:t>
      </w:r>
    </w:p>
    <w:p w:rsidR="00DC64A9" w:rsidRPr="00DC64A9" w:rsidRDefault="00DC64A9" w:rsidP="00DC64A9">
      <w:pPr>
        <w:ind w:firstLine="709"/>
        <w:jc w:val="both"/>
        <w:rPr>
          <w:bCs/>
          <w:sz w:val="28"/>
        </w:rPr>
      </w:pPr>
      <w:r w:rsidRPr="00DC64A9">
        <w:rPr>
          <w:rStyle w:val="apple-converted-space"/>
          <w:sz w:val="28"/>
        </w:rPr>
        <w:lastRenderedPageBreak/>
        <w:t xml:space="preserve">– </w:t>
      </w:r>
      <w:r w:rsidRPr="00DC64A9">
        <w:rPr>
          <w:sz w:val="28"/>
        </w:rPr>
        <w:t xml:space="preserve">Прохорова, О.В. Информатика: учебник [Электронный ресурс] / О.В. 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государственный архитектурностроительный университет», Кафедра прикладной математики и вычислительной техники. – Самара: Самарский гос. архитектурно-строительный ун-т, 2013. – 106 с.: ил. - Библиогр. в кн. – ISBN 978-5-9585-0539-5. – Режим доступа: </w:t>
      </w:r>
      <w:hyperlink r:id="rId20" w:history="1">
        <w:r w:rsidRPr="00DC64A9">
          <w:rPr>
            <w:rStyle w:val="af1"/>
            <w:sz w:val="28"/>
          </w:rPr>
          <w:t>http://biblioclub.ru/index.php?page=book&amp;id=256147</w:t>
        </w:r>
      </w:hyperlink>
      <w:r w:rsidRPr="00DC64A9">
        <w:rPr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4" w:name="_Toc2282053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4"/>
    </w:p>
    <w:p w:rsidR="00B86AC7" w:rsidRPr="00707D51" w:rsidRDefault="00B86AC7" w:rsidP="0069778E">
      <w:pPr>
        <w:rPr>
          <w:sz w:val="28"/>
          <w:szCs w:val="28"/>
        </w:rPr>
      </w:pPr>
    </w:p>
    <w:p w:rsidR="00751655" w:rsidRPr="00751655" w:rsidRDefault="00751655" w:rsidP="000760FE">
      <w:pPr>
        <w:pStyle w:val="ReportMain"/>
        <w:numPr>
          <w:ilvl w:val="0"/>
          <w:numId w:val="14"/>
        </w:numPr>
        <w:tabs>
          <w:tab w:val="left" w:pos="851"/>
        </w:tabs>
        <w:suppressAutoHyphens/>
        <w:ind w:left="0" w:firstLine="567"/>
        <w:jc w:val="both"/>
        <w:rPr>
          <w:sz w:val="32"/>
          <w:szCs w:val="28"/>
        </w:rPr>
      </w:pPr>
      <w:r w:rsidRPr="00751655">
        <w:rPr>
          <w:sz w:val="28"/>
          <w:szCs w:val="24"/>
        </w:rPr>
        <w:t>Информатика: учеб. пособие [Электронный ресурс</w:t>
      </w:r>
      <w:r w:rsidRPr="000760FE">
        <w:rPr>
          <w:sz w:val="28"/>
          <w:szCs w:val="24"/>
        </w:rPr>
        <w:t>]</w:t>
      </w:r>
      <w:r w:rsidRPr="00751655">
        <w:rPr>
          <w:sz w:val="28"/>
          <w:szCs w:val="24"/>
        </w:rPr>
        <w:t xml:space="preserve"> / С.В. Тимченко, С.В. Сметанин, И.Л. Артемов и др. - Томск: Эль Контент, 2011. – 160 с. – ISBN 978-5-4332-0009-8. – Режим доступа: </w:t>
      </w:r>
      <w:hyperlink r:id="rId21" w:history="1">
        <w:r w:rsidRPr="00751655">
          <w:rPr>
            <w:rStyle w:val="af1"/>
            <w:sz w:val="28"/>
          </w:rPr>
          <w:t>http://biblioclub.ru/index.php?page=book&amp;id=208700</w:t>
        </w:r>
      </w:hyperlink>
      <w:r w:rsidRPr="00751655">
        <w:rPr>
          <w:sz w:val="28"/>
        </w:rPr>
        <w:t>.</w:t>
      </w:r>
    </w:p>
    <w:p w:rsidR="00B86AC7" w:rsidRPr="00751655" w:rsidRDefault="00751655" w:rsidP="000760FE">
      <w:pPr>
        <w:pStyle w:val="ReportMain"/>
        <w:numPr>
          <w:ilvl w:val="0"/>
          <w:numId w:val="14"/>
        </w:numPr>
        <w:tabs>
          <w:tab w:val="left" w:pos="851"/>
        </w:tabs>
        <w:suppressAutoHyphens/>
        <w:ind w:left="0" w:firstLine="567"/>
        <w:jc w:val="both"/>
        <w:rPr>
          <w:sz w:val="32"/>
          <w:szCs w:val="28"/>
        </w:rPr>
      </w:pPr>
      <w:r w:rsidRPr="00751655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Директ-Медиа, 2013. – 115 с. – Библиогр. в кн. – ISBN 978-5-4458-2864-8. – Режим доступа: </w:t>
      </w:r>
      <w:hyperlink r:id="rId22" w:history="1">
        <w:r w:rsidRPr="00751655">
          <w:rPr>
            <w:rStyle w:val="af1"/>
            <w:sz w:val="28"/>
            <w:szCs w:val="28"/>
          </w:rPr>
          <w:t>http://biblioclub.ru/index.php?page=book&amp;id=210626</w:t>
        </w:r>
      </w:hyperlink>
    </w:p>
    <w:p w:rsidR="00751655" w:rsidRPr="00751655" w:rsidRDefault="00751655" w:rsidP="00751655">
      <w:pPr>
        <w:pStyle w:val="ReportMain"/>
        <w:tabs>
          <w:tab w:val="left" w:pos="851"/>
        </w:tabs>
        <w:suppressAutoHyphens/>
        <w:ind w:left="567"/>
        <w:jc w:val="both"/>
        <w:rPr>
          <w:sz w:val="32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5" w:name="_Toc2282054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5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BB0437">
        <w:rPr>
          <w:color w:val="000000"/>
          <w:sz w:val="28"/>
          <w:szCs w:val="24"/>
        </w:rPr>
        <w:t>8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6" w:name="_Toc2282055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16"/>
    </w:p>
    <w:p w:rsidR="00DE6B1A" w:rsidRPr="00DE6B1A" w:rsidRDefault="00DE6B1A" w:rsidP="00DE6B1A">
      <w:pPr>
        <w:pStyle w:val="af8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DE6B1A">
        <w:rPr>
          <w:sz w:val="28"/>
        </w:rPr>
        <w:t xml:space="preserve">Журнал «Компьютерные инструменты в образовании». – Режим доступа: </w:t>
      </w:r>
      <w:hyperlink r:id="rId23" w:history="1">
        <w:r w:rsidRPr="00DE6B1A">
          <w:rPr>
            <w:rStyle w:val="af1"/>
            <w:sz w:val="28"/>
            <w:lang w:val="en-US"/>
          </w:rPr>
          <w:t>http</w:t>
        </w:r>
        <w:r w:rsidRPr="00DE6B1A">
          <w:rPr>
            <w:rStyle w:val="af1"/>
            <w:sz w:val="28"/>
          </w:rPr>
          <w:t>://</w:t>
        </w:r>
        <w:r w:rsidRPr="00DE6B1A">
          <w:rPr>
            <w:rStyle w:val="af1"/>
            <w:sz w:val="28"/>
            <w:lang w:val="en-US"/>
          </w:rPr>
          <w:t>www</w:t>
        </w:r>
        <w:r w:rsidRPr="00DE6B1A">
          <w:rPr>
            <w:rStyle w:val="af1"/>
            <w:sz w:val="28"/>
          </w:rPr>
          <w:t>.</w:t>
        </w:r>
        <w:r w:rsidRPr="00DE6B1A">
          <w:rPr>
            <w:rStyle w:val="af1"/>
            <w:sz w:val="28"/>
            <w:lang w:val="en-US"/>
          </w:rPr>
          <w:t>ipo</w:t>
        </w:r>
        <w:r w:rsidRPr="00DE6B1A">
          <w:rPr>
            <w:rStyle w:val="af1"/>
            <w:sz w:val="28"/>
          </w:rPr>
          <w:t>.</w:t>
        </w:r>
        <w:r w:rsidRPr="00DE6B1A">
          <w:rPr>
            <w:rStyle w:val="af1"/>
            <w:sz w:val="28"/>
            <w:lang w:val="en-US"/>
          </w:rPr>
          <w:t>spb</w:t>
        </w:r>
        <w:r w:rsidRPr="00DE6B1A">
          <w:rPr>
            <w:rStyle w:val="af1"/>
            <w:sz w:val="28"/>
          </w:rPr>
          <w:t>.</w:t>
        </w:r>
        <w:r w:rsidRPr="00DE6B1A">
          <w:rPr>
            <w:rStyle w:val="af1"/>
            <w:sz w:val="28"/>
            <w:lang w:val="en-US"/>
          </w:rPr>
          <w:t>ru</w:t>
        </w:r>
        <w:r w:rsidRPr="00DE6B1A">
          <w:rPr>
            <w:rStyle w:val="af1"/>
            <w:sz w:val="28"/>
          </w:rPr>
          <w:t>/</w:t>
        </w:r>
        <w:r w:rsidRPr="00DE6B1A">
          <w:rPr>
            <w:rStyle w:val="af1"/>
            <w:sz w:val="28"/>
            <w:lang w:val="en-US"/>
          </w:rPr>
          <w:t>journal</w:t>
        </w:r>
        <w:r w:rsidRPr="00DE6B1A">
          <w:rPr>
            <w:rStyle w:val="af1"/>
            <w:sz w:val="28"/>
          </w:rPr>
          <w:t>/</w:t>
        </w:r>
      </w:hyperlink>
      <w:r w:rsidRPr="00DE6B1A">
        <w:rPr>
          <w:sz w:val="28"/>
        </w:rPr>
        <w:t xml:space="preserve">   </w:t>
      </w:r>
    </w:p>
    <w:p w:rsidR="00DE6B1A" w:rsidRPr="00DE6B1A" w:rsidRDefault="00DE6B1A" w:rsidP="00DE6B1A">
      <w:pPr>
        <w:pStyle w:val="url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DE6B1A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24" w:history="1">
        <w:r w:rsidRPr="00DE6B1A">
          <w:rPr>
            <w:rStyle w:val="af1"/>
            <w:sz w:val="28"/>
          </w:rPr>
          <w:t>https://informika.ru/</w:t>
        </w:r>
      </w:hyperlink>
      <w:r w:rsidRPr="00DE6B1A">
        <w:rPr>
          <w:sz w:val="28"/>
        </w:rPr>
        <w:t xml:space="preserve">     </w:t>
      </w:r>
    </w:p>
    <w:p w:rsidR="00DE6B1A" w:rsidRPr="00DE6B1A" w:rsidRDefault="00DE6B1A" w:rsidP="00DE6B1A">
      <w:pPr>
        <w:pStyle w:val="url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DE6B1A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25" w:history="1">
        <w:r w:rsidRPr="00DE6B1A">
          <w:rPr>
            <w:rStyle w:val="af1"/>
            <w:sz w:val="28"/>
          </w:rPr>
          <w:t>http://orencode.info/</w:t>
        </w:r>
      </w:hyperlink>
      <w:r w:rsidRPr="00DE6B1A">
        <w:rPr>
          <w:sz w:val="28"/>
        </w:rPr>
        <w:t xml:space="preserve"> </w:t>
      </w:r>
    </w:p>
    <w:p w:rsidR="00C70637" w:rsidRDefault="00DE6B1A" w:rsidP="00B7548F">
      <w:pPr>
        <w:pStyle w:val="url"/>
        <w:numPr>
          <w:ilvl w:val="0"/>
          <w:numId w:val="15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</w:rPr>
      </w:pPr>
      <w:r w:rsidRPr="00C70637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26" w:history="1">
        <w:r w:rsidRPr="00C70637">
          <w:rPr>
            <w:rStyle w:val="af1"/>
            <w:sz w:val="28"/>
          </w:rPr>
          <w:t>https://www.securitylab.ru/</w:t>
        </w:r>
      </w:hyperlink>
      <w:r w:rsidRPr="00C70637">
        <w:rPr>
          <w:sz w:val="28"/>
        </w:rPr>
        <w:t xml:space="preserve"> </w:t>
      </w:r>
    </w:p>
    <w:p w:rsidR="00C70637" w:rsidRPr="00C70637" w:rsidRDefault="00DE6B1A" w:rsidP="007B54F8">
      <w:pPr>
        <w:pStyle w:val="url"/>
        <w:numPr>
          <w:ilvl w:val="0"/>
          <w:numId w:val="15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rStyle w:val="af1"/>
          <w:color w:val="auto"/>
          <w:sz w:val="28"/>
          <w:u w:val="none"/>
        </w:rPr>
      </w:pPr>
      <w:r w:rsidRPr="00C70637">
        <w:rPr>
          <w:sz w:val="28"/>
        </w:rPr>
        <w:t xml:space="preserve">БД «Консультант Плюс» – Режим доступа: </w:t>
      </w:r>
      <w:hyperlink r:id="rId27" w:history="1">
        <w:r w:rsidRPr="00C70637">
          <w:rPr>
            <w:rStyle w:val="af1"/>
            <w:sz w:val="28"/>
          </w:rPr>
          <w:t>http://www.consultant.ru/</w:t>
        </w:r>
      </w:hyperlink>
    </w:p>
    <w:p w:rsidR="00C70637" w:rsidRDefault="00DE6B1A" w:rsidP="0084161B">
      <w:pPr>
        <w:pStyle w:val="url"/>
        <w:numPr>
          <w:ilvl w:val="0"/>
          <w:numId w:val="15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</w:rPr>
      </w:pPr>
      <w:r w:rsidRPr="00C70637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8" w:history="1">
        <w:r w:rsidRPr="00C70637">
          <w:rPr>
            <w:rStyle w:val="af1"/>
            <w:sz w:val="28"/>
          </w:rPr>
          <w:t>http://www.runnet.ru/</w:t>
        </w:r>
      </w:hyperlink>
      <w:r w:rsidRPr="00C70637">
        <w:rPr>
          <w:sz w:val="28"/>
        </w:rPr>
        <w:t xml:space="preserve"> </w:t>
      </w:r>
    </w:p>
    <w:p w:rsidR="00C70637" w:rsidRDefault="00DE6B1A" w:rsidP="00841A41">
      <w:pPr>
        <w:pStyle w:val="url"/>
        <w:numPr>
          <w:ilvl w:val="0"/>
          <w:numId w:val="15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</w:rPr>
      </w:pPr>
      <w:r w:rsidRPr="00C70637">
        <w:rPr>
          <w:sz w:val="28"/>
        </w:rPr>
        <w:t xml:space="preserve">Ресурсы Национального открытого университета. – Режим доступа: </w:t>
      </w:r>
      <w:hyperlink r:id="rId29" w:history="1">
        <w:r w:rsidRPr="00C70637">
          <w:rPr>
            <w:rStyle w:val="af1"/>
            <w:sz w:val="28"/>
          </w:rPr>
          <w:t>https://www.intuit.ru/search</w:t>
        </w:r>
      </w:hyperlink>
      <w:r w:rsidRPr="00C70637">
        <w:rPr>
          <w:sz w:val="28"/>
        </w:rPr>
        <w:t xml:space="preserve"> </w:t>
      </w:r>
    </w:p>
    <w:p w:rsidR="00C70637" w:rsidRPr="00C70637" w:rsidRDefault="00DE6B1A" w:rsidP="0052556B">
      <w:pPr>
        <w:pStyle w:val="url"/>
        <w:numPr>
          <w:ilvl w:val="0"/>
          <w:numId w:val="15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rStyle w:val="af1"/>
          <w:color w:val="auto"/>
          <w:sz w:val="28"/>
          <w:u w:val="none"/>
        </w:rPr>
      </w:pPr>
      <w:r w:rsidRPr="00C70637">
        <w:rPr>
          <w:sz w:val="28"/>
        </w:rPr>
        <w:t xml:space="preserve">Федеральный образовательный портал. – Режим доступа – </w:t>
      </w:r>
      <w:hyperlink r:id="rId30" w:history="1">
        <w:r w:rsidRPr="00C70637">
          <w:rPr>
            <w:rStyle w:val="af1"/>
            <w:sz w:val="28"/>
          </w:rPr>
          <w:t>http://www.edu.ru</w:t>
        </w:r>
      </w:hyperlink>
    </w:p>
    <w:p w:rsidR="00DE6B1A" w:rsidRPr="00C70637" w:rsidRDefault="00DE6B1A" w:rsidP="0052556B">
      <w:pPr>
        <w:pStyle w:val="url"/>
        <w:numPr>
          <w:ilvl w:val="0"/>
          <w:numId w:val="15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</w:rPr>
      </w:pPr>
      <w:r w:rsidRPr="00C70637">
        <w:rPr>
          <w:sz w:val="28"/>
        </w:rPr>
        <w:t xml:space="preserve">Большая российская энциклопедия. – Режим доступа: </w:t>
      </w:r>
      <w:hyperlink r:id="rId31" w:history="1">
        <w:r w:rsidRPr="00C70637">
          <w:rPr>
            <w:rStyle w:val="af1"/>
            <w:sz w:val="28"/>
          </w:rPr>
          <w:t>https://bigenc.ru/</w:t>
        </w:r>
      </w:hyperlink>
    </w:p>
    <w:p w:rsidR="00F60E38" w:rsidRDefault="00F60E38" w:rsidP="00DC64A9">
      <w:pPr>
        <w:pStyle w:val="ReportMain"/>
        <w:suppressAutoHyphens/>
        <w:ind w:firstLine="709"/>
        <w:jc w:val="both"/>
      </w:pP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FE" w:rsidRDefault="000760FE" w:rsidP="00B86AC7">
      <w:r>
        <w:separator/>
      </w:r>
    </w:p>
  </w:endnote>
  <w:endnote w:type="continuationSeparator" w:id="0">
    <w:p w:rsidR="000760FE" w:rsidRDefault="000760FE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F5585A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60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F5585A" w:rsidP="00D60F9A">
    <w:pPr>
      <w:pStyle w:val="ae"/>
      <w:jc w:val="center"/>
    </w:pPr>
    <w:r>
      <w:fldChar w:fldCharType="begin"/>
    </w:r>
    <w:r w:rsidR="000760FE">
      <w:instrText>PAGE   \* MERGEFORMAT</w:instrText>
    </w:r>
    <w:r>
      <w:fldChar w:fldCharType="separate"/>
    </w:r>
    <w:r w:rsidR="00C7063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FE" w:rsidRDefault="000760FE" w:rsidP="00B86AC7">
      <w:r>
        <w:separator/>
      </w:r>
    </w:p>
  </w:footnote>
  <w:footnote w:type="continuationSeparator" w:id="0">
    <w:p w:rsidR="000760FE" w:rsidRDefault="000760FE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F5585A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60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10"/>
  </w:num>
  <w:num w:numId="1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AC7"/>
    <w:rsid w:val="00050C83"/>
    <w:rsid w:val="000760FE"/>
    <w:rsid w:val="000D6B29"/>
    <w:rsid w:val="0011362E"/>
    <w:rsid w:val="001358E3"/>
    <w:rsid w:val="00187326"/>
    <w:rsid w:val="001A0D5D"/>
    <w:rsid w:val="001D367F"/>
    <w:rsid w:val="00215D8C"/>
    <w:rsid w:val="00297381"/>
    <w:rsid w:val="003115D9"/>
    <w:rsid w:val="003119C9"/>
    <w:rsid w:val="003906C0"/>
    <w:rsid w:val="003B6E58"/>
    <w:rsid w:val="003F36EB"/>
    <w:rsid w:val="00405251"/>
    <w:rsid w:val="00463F6E"/>
    <w:rsid w:val="00553F16"/>
    <w:rsid w:val="00570CCE"/>
    <w:rsid w:val="00591CFF"/>
    <w:rsid w:val="00693A59"/>
    <w:rsid w:val="0069778E"/>
    <w:rsid w:val="00707D51"/>
    <w:rsid w:val="00751655"/>
    <w:rsid w:val="0075470E"/>
    <w:rsid w:val="00795967"/>
    <w:rsid w:val="007A7C6E"/>
    <w:rsid w:val="007F515E"/>
    <w:rsid w:val="008A1E63"/>
    <w:rsid w:val="008B6460"/>
    <w:rsid w:val="00941D8B"/>
    <w:rsid w:val="0098575F"/>
    <w:rsid w:val="00A368D9"/>
    <w:rsid w:val="00B108D8"/>
    <w:rsid w:val="00B27B98"/>
    <w:rsid w:val="00B86AC7"/>
    <w:rsid w:val="00BA42AA"/>
    <w:rsid w:val="00BB0437"/>
    <w:rsid w:val="00C36374"/>
    <w:rsid w:val="00C70637"/>
    <w:rsid w:val="00CD3413"/>
    <w:rsid w:val="00CD60EF"/>
    <w:rsid w:val="00CE2938"/>
    <w:rsid w:val="00D04939"/>
    <w:rsid w:val="00D60F9A"/>
    <w:rsid w:val="00DC27C3"/>
    <w:rsid w:val="00DC64A9"/>
    <w:rsid w:val="00DE6B1A"/>
    <w:rsid w:val="00E064F9"/>
    <w:rsid w:val="00F46530"/>
    <w:rsid w:val="00F5585A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  <w14:docId w14:val="181437CF"/>
  <w15:docId w15:val="{E8A13EF2-5C72-4BEC-B272-2C9D5B17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s://www.securityla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08700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://orencode.info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biblioclub.ru/index.php?page=book&amp;id=256147" TargetMode="External"/><Relationship Id="rId29" Type="http://schemas.openxmlformats.org/officeDocument/2006/relationships/hyperlink" Target="https://www.intuit.ru/sear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s://informika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://www.ipo.spb.ru/journal/" TargetMode="External"/><Relationship Id="rId28" Type="http://schemas.openxmlformats.org/officeDocument/2006/relationships/hyperlink" Target="http://www.runne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205420" TargetMode="External"/><Relationship Id="rId31" Type="http://schemas.openxmlformats.org/officeDocument/2006/relationships/hyperlink" Target="https://bigenc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biblioclub.ru/index.php?page=book&amp;id=210626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DD164-4F5B-4D44-8F3E-462DFA69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22</Pages>
  <Words>7455</Words>
  <Characters>42494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2019-03-02T09:24:00Z</dcterms:created>
  <dcterms:modified xsi:type="dcterms:W3CDTF">2019-12-15T12:20:00Z</dcterms:modified>
</cp:coreProperties>
</file>