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C4" w:rsidRPr="0049536A" w:rsidRDefault="00EE37C4" w:rsidP="00EE37C4">
      <w:pPr>
        <w:pStyle w:val="ReportHead"/>
        <w:suppressAutoHyphens/>
        <w:rPr>
          <w:szCs w:val="28"/>
        </w:rPr>
      </w:pPr>
      <w:proofErr w:type="spellStart"/>
      <w:r w:rsidRPr="0049536A">
        <w:rPr>
          <w:szCs w:val="28"/>
        </w:rPr>
        <w:t>Минобрнауки</w:t>
      </w:r>
      <w:proofErr w:type="spellEnd"/>
      <w:r w:rsidRPr="0049536A">
        <w:rPr>
          <w:szCs w:val="28"/>
        </w:rPr>
        <w:t xml:space="preserve"> России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Бузулукский гуманитарно-технологический институт (филиал)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федерального государственного бюджетного образовательного учреждения</w:t>
      </w:r>
    </w:p>
    <w:p w:rsidR="00EE37C4" w:rsidRPr="0049536A" w:rsidRDefault="00EE37C4" w:rsidP="00EE37C4">
      <w:pPr>
        <w:pStyle w:val="ReportHead"/>
        <w:suppressAutoHyphens/>
        <w:rPr>
          <w:szCs w:val="28"/>
        </w:rPr>
      </w:pPr>
      <w:r w:rsidRPr="0049536A">
        <w:rPr>
          <w:szCs w:val="28"/>
        </w:rPr>
        <w:t>высшего образования</w:t>
      </w:r>
    </w:p>
    <w:p w:rsidR="00EE37C4" w:rsidRPr="0049536A" w:rsidRDefault="00EE37C4" w:rsidP="00EE37C4">
      <w:pPr>
        <w:pStyle w:val="ReportHead"/>
        <w:suppressAutoHyphens/>
        <w:rPr>
          <w:b/>
          <w:szCs w:val="28"/>
        </w:rPr>
      </w:pPr>
      <w:r w:rsidRPr="0049536A">
        <w:rPr>
          <w:b/>
          <w:szCs w:val="28"/>
        </w:rPr>
        <w:t>«Оренбургский государственный университет»</w:t>
      </w:r>
    </w:p>
    <w:p w:rsidR="001B0694" w:rsidRPr="0049536A" w:rsidRDefault="001B0694" w:rsidP="001B0694">
      <w:pPr>
        <w:jc w:val="center"/>
        <w:rPr>
          <w:sz w:val="28"/>
          <w:szCs w:val="28"/>
        </w:rPr>
      </w:pPr>
    </w:p>
    <w:p w:rsidR="001B0694" w:rsidRPr="0049536A" w:rsidRDefault="001B0694" w:rsidP="001B0694">
      <w:pPr>
        <w:jc w:val="center"/>
        <w:rPr>
          <w:sz w:val="28"/>
          <w:szCs w:val="28"/>
        </w:rPr>
      </w:pPr>
      <w:r w:rsidRPr="0049536A">
        <w:rPr>
          <w:sz w:val="28"/>
          <w:szCs w:val="28"/>
        </w:rPr>
        <w:t xml:space="preserve">Кафедра </w:t>
      </w:r>
      <w:r w:rsidR="0049536A" w:rsidRPr="0049536A">
        <w:rPr>
          <w:sz w:val="28"/>
          <w:szCs w:val="28"/>
        </w:rPr>
        <w:t>педагогического образование</w:t>
      </w:r>
    </w:p>
    <w:p w:rsidR="001B0694" w:rsidRPr="0049536A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6"/>
          <w:szCs w:val="26"/>
        </w:rPr>
      </w:pPr>
    </w:p>
    <w:p w:rsidR="001B0694" w:rsidRDefault="001B0694" w:rsidP="001B0694">
      <w:pPr>
        <w:jc w:val="center"/>
        <w:rPr>
          <w:b/>
          <w:sz w:val="32"/>
          <w:szCs w:val="32"/>
        </w:rPr>
      </w:pPr>
    </w:p>
    <w:p w:rsidR="00D24AC4" w:rsidRPr="00D24AC4" w:rsidRDefault="00D24AC4" w:rsidP="00D24AC4">
      <w:pPr>
        <w:jc w:val="center"/>
        <w:rPr>
          <w:b/>
          <w:sz w:val="28"/>
          <w:szCs w:val="28"/>
        </w:rPr>
      </w:pPr>
      <w:r w:rsidRPr="00D24AC4">
        <w:rPr>
          <w:b/>
          <w:sz w:val="28"/>
          <w:szCs w:val="28"/>
        </w:rPr>
        <w:t>Степунина О.А.</w:t>
      </w:r>
    </w:p>
    <w:p w:rsidR="00D24AC4" w:rsidRPr="00D24AC4" w:rsidRDefault="00D24AC4" w:rsidP="00D24AC4">
      <w:pPr>
        <w:jc w:val="center"/>
        <w:rPr>
          <w:b/>
          <w:i/>
          <w:sz w:val="32"/>
          <w:szCs w:val="32"/>
        </w:rPr>
      </w:pPr>
      <w:r w:rsidRPr="00D24AC4">
        <w:rPr>
          <w:b/>
          <w:i/>
          <w:sz w:val="32"/>
          <w:szCs w:val="32"/>
        </w:rPr>
        <w:t>«</w:t>
      </w:r>
      <w:bookmarkStart w:id="0" w:name="_GoBack"/>
      <w:r>
        <w:rPr>
          <w:b/>
          <w:i/>
          <w:sz w:val="32"/>
          <w:szCs w:val="32"/>
        </w:rPr>
        <w:t>Теория алгоритмов</w:t>
      </w:r>
      <w:bookmarkEnd w:id="0"/>
      <w:r w:rsidRPr="00D24AC4">
        <w:rPr>
          <w:b/>
          <w:i/>
          <w:sz w:val="32"/>
          <w:szCs w:val="32"/>
        </w:rPr>
        <w:t>»</w:t>
      </w:r>
    </w:p>
    <w:p w:rsidR="00D24AC4" w:rsidRPr="00D24AC4" w:rsidRDefault="00D24AC4" w:rsidP="00D24AC4">
      <w:pPr>
        <w:rPr>
          <w:sz w:val="28"/>
          <w:szCs w:val="28"/>
        </w:rPr>
      </w:pPr>
    </w:p>
    <w:p w:rsidR="00D24AC4" w:rsidRPr="00D24AC4" w:rsidRDefault="00D24AC4" w:rsidP="00D24AC4">
      <w:pPr>
        <w:ind w:right="-59"/>
        <w:jc w:val="center"/>
        <w:rPr>
          <w:sz w:val="28"/>
          <w:szCs w:val="28"/>
        </w:rPr>
      </w:pPr>
      <w:r w:rsidRPr="00D24AC4">
        <w:rPr>
          <w:sz w:val="28"/>
          <w:szCs w:val="28"/>
        </w:rPr>
        <w:t>Методические указания для обучающихся по освоению дисциплины.</w:t>
      </w:r>
    </w:p>
    <w:p w:rsidR="00D24AC4" w:rsidRPr="00D24AC4" w:rsidRDefault="00D24AC4" w:rsidP="00D24AC4">
      <w:pPr>
        <w:ind w:right="-59"/>
        <w:jc w:val="center"/>
        <w:rPr>
          <w:sz w:val="28"/>
          <w:szCs w:val="28"/>
        </w:rPr>
      </w:pPr>
      <w:r w:rsidRPr="00D24AC4">
        <w:rPr>
          <w:sz w:val="28"/>
          <w:szCs w:val="28"/>
        </w:rPr>
        <w:t xml:space="preserve">Для студентов направления подготовки </w:t>
      </w:r>
    </w:p>
    <w:p w:rsidR="00D24AC4" w:rsidRPr="00D24AC4" w:rsidRDefault="00D24AC4" w:rsidP="00D24AC4">
      <w:pPr>
        <w:ind w:right="-59"/>
        <w:jc w:val="center"/>
        <w:rPr>
          <w:sz w:val="28"/>
          <w:szCs w:val="28"/>
        </w:rPr>
      </w:pPr>
      <w:r w:rsidRPr="00D24AC4">
        <w:rPr>
          <w:sz w:val="28"/>
          <w:szCs w:val="28"/>
        </w:rPr>
        <w:t xml:space="preserve">  44.03.01</w:t>
      </w:r>
      <w:r w:rsidRPr="00D24AC4">
        <w:rPr>
          <w:i/>
          <w:sz w:val="28"/>
          <w:szCs w:val="28"/>
          <w:u w:val="single"/>
        </w:rPr>
        <w:t xml:space="preserve"> </w:t>
      </w:r>
      <w:r w:rsidRPr="00D24AC4">
        <w:rPr>
          <w:sz w:val="28"/>
          <w:szCs w:val="28"/>
        </w:rPr>
        <w:t>– «Педагогическое  образование»</w:t>
      </w:r>
    </w:p>
    <w:p w:rsidR="00D24AC4" w:rsidRPr="00D24AC4" w:rsidRDefault="00D24AC4" w:rsidP="00D24AC4">
      <w:pPr>
        <w:jc w:val="center"/>
        <w:rPr>
          <w:sz w:val="28"/>
          <w:szCs w:val="28"/>
        </w:rPr>
      </w:pPr>
      <w:r w:rsidRPr="00D24AC4">
        <w:rPr>
          <w:sz w:val="28"/>
          <w:szCs w:val="28"/>
        </w:rPr>
        <w:t xml:space="preserve">Профиль </w:t>
      </w:r>
      <w:r w:rsidR="0049536A">
        <w:rPr>
          <w:sz w:val="28"/>
          <w:szCs w:val="28"/>
        </w:rPr>
        <w:t>Математическое образование</w:t>
      </w: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rPr>
          <w:sz w:val="28"/>
          <w:szCs w:val="28"/>
        </w:rPr>
      </w:pPr>
    </w:p>
    <w:p w:rsidR="001B0694" w:rsidRDefault="001B0694" w:rsidP="001B0694">
      <w:pPr>
        <w:ind w:firstLine="5954"/>
        <w:rPr>
          <w:sz w:val="28"/>
          <w:szCs w:val="28"/>
        </w:rPr>
      </w:pPr>
    </w:p>
    <w:p w:rsidR="001B0694" w:rsidRDefault="001B0694" w:rsidP="001B0694">
      <w:pPr>
        <w:ind w:firstLine="5954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</w:pPr>
    </w:p>
    <w:p w:rsidR="00210C94" w:rsidRDefault="009F5E7B" w:rsidP="001B0694">
      <w:pPr>
        <w:jc w:val="center"/>
        <w:rPr>
          <w:sz w:val="28"/>
          <w:szCs w:val="28"/>
        </w:rPr>
        <w:sectPr w:rsidR="00210C94" w:rsidSect="005510B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Год набора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21</w:t>
      </w:r>
    </w:p>
    <w:p w:rsidR="00D24AC4" w:rsidRPr="00D24AC4" w:rsidRDefault="00D24AC4" w:rsidP="00D24AC4">
      <w:pPr>
        <w:ind w:firstLine="426"/>
        <w:rPr>
          <w:sz w:val="28"/>
          <w:szCs w:val="28"/>
        </w:rPr>
      </w:pPr>
      <w:r w:rsidRPr="00D24AC4">
        <w:rPr>
          <w:sz w:val="28"/>
          <w:szCs w:val="28"/>
        </w:rPr>
        <w:lastRenderedPageBreak/>
        <w:t>УДК 510.</w:t>
      </w:r>
      <w:r>
        <w:rPr>
          <w:sz w:val="28"/>
          <w:szCs w:val="28"/>
        </w:rPr>
        <w:t>5</w:t>
      </w:r>
    </w:p>
    <w:p w:rsidR="00D24AC4" w:rsidRPr="00D24AC4" w:rsidRDefault="00D24AC4" w:rsidP="00D24AC4">
      <w:pPr>
        <w:ind w:firstLine="426"/>
        <w:rPr>
          <w:sz w:val="28"/>
          <w:szCs w:val="28"/>
        </w:rPr>
      </w:pPr>
      <w:r w:rsidRPr="00D24AC4">
        <w:rPr>
          <w:sz w:val="28"/>
          <w:szCs w:val="28"/>
        </w:rPr>
        <w:t xml:space="preserve">ББК </w:t>
      </w:r>
      <w:r>
        <w:rPr>
          <w:sz w:val="28"/>
          <w:szCs w:val="28"/>
        </w:rPr>
        <w:t>В181</w:t>
      </w:r>
      <w:r w:rsidRPr="00D24AC4">
        <w:rPr>
          <w:sz w:val="28"/>
          <w:szCs w:val="28"/>
        </w:rPr>
        <w:t>я73</w:t>
      </w: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D24AC4" w:rsidP="00A15763">
      <w:pPr>
        <w:ind w:firstLine="426"/>
        <w:jc w:val="both"/>
        <w:rPr>
          <w:b/>
          <w:sz w:val="28"/>
          <w:szCs w:val="28"/>
        </w:rPr>
      </w:pPr>
      <w:r w:rsidRPr="00D24AC4">
        <w:rPr>
          <w:b/>
          <w:sz w:val="28"/>
          <w:szCs w:val="28"/>
        </w:rPr>
        <w:t>Степунина, О.А.</w:t>
      </w: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</w:t>
      </w:r>
      <w:proofErr w:type="gramStart"/>
      <w:r>
        <w:rPr>
          <w:sz w:val="28"/>
          <w:szCs w:val="28"/>
        </w:rPr>
        <w:t>алгоритмов</w:t>
      </w:r>
      <w:r w:rsidRPr="00D24AC4">
        <w:rPr>
          <w:sz w:val="28"/>
          <w:szCs w:val="28"/>
        </w:rPr>
        <w:t xml:space="preserve"> :</w:t>
      </w:r>
      <w:proofErr w:type="gramEnd"/>
      <w:r w:rsidRPr="00D24AC4">
        <w:rPr>
          <w:sz w:val="28"/>
          <w:szCs w:val="28"/>
        </w:rPr>
        <w:t xml:space="preserve"> Методические указания для обучающихся по освоению дисциплины 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/ О.А. Степунина. – </w:t>
      </w:r>
      <w:r w:rsidR="00291F41">
        <w:rPr>
          <w:color w:val="000000"/>
          <w:sz w:val="28"/>
          <w:szCs w:val="28"/>
          <w:shd w:val="clear" w:color="auto" w:fill="FFFFFF"/>
        </w:rPr>
        <w:t xml:space="preserve">Бузулук: БГТИ (филиал) ОГУ, </w:t>
      </w:r>
      <w:r w:rsidR="00EE37C4">
        <w:rPr>
          <w:color w:val="000000"/>
          <w:sz w:val="28"/>
          <w:szCs w:val="28"/>
          <w:shd w:val="clear" w:color="auto" w:fill="FFFFFF"/>
        </w:rPr>
        <w:t>20</w:t>
      </w:r>
      <w:r w:rsidR="0049536A">
        <w:rPr>
          <w:color w:val="000000"/>
          <w:sz w:val="28"/>
          <w:szCs w:val="28"/>
          <w:shd w:val="clear" w:color="auto" w:fill="FFFFFF"/>
        </w:rPr>
        <w:t>21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. – </w:t>
      </w:r>
      <w:r w:rsidR="009A0AF7">
        <w:rPr>
          <w:color w:val="000000"/>
          <w:sz w:val="28"/>
          <w:szCs w:val="28"/>
          <w:shd w:val="clear" w:color="auto" w:fill="FFFFFF"/>
        </w:rPr>
        <w:t>31</w:t>
      </w:r>
      <w:r w:rsidRPr="00D24AC4">
        <w:rPr>
          <w:color w:val="000000"/>
          <w:sz w:val="28"/>
          <w:szCs w:val="28"/>
          <w:shd w:val="clear" w:color="auto" w:fill="FFFFFF"/>
        </w:rPr>
        <w:t xml:space="preserve"> с</w:t>
      </w: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</w:p>
    <w:p w:rsidR="00D24AC4" w:rsidRPr="00D24AC4" w:rsidRDefault="00D24AC4" w:rsidP="00A15763">
      <w:pPr>
        <w:ind w:firstLine="426"/>
        <w:jc w:val="both"/>
        <w:rPr>
          <w:sz w:val="28"/>
          <w:szCs w:val="28"/>
        </w:rPr>
      </w:pPr>
      <w:r w:rsidRPr="00D24AC4">
        <w:rPr>
          <w:sz w:val="28"/>
          <w:szCs w:val="28"/>
        </w:rPr>
        <w:t>Основное содержание: пояснительная записка, содержание курса</w:t>
      </w:r>
      <w:r w:rsidR="006A66D1">
        <w:rPr>
          <w:sz w:val="28"/>
          <w:szCs w:val="28"/>
        </w:rPr>
        <w:t xml:space="preserve"> и</w:t>
      </w:r>
      <w:r w:rsidRPr="00D24AC4">
        <w:rPr>
          <w:sz w:val="28"/>
          <w:szCs w:val="28"/>
        </w:rPr>
        <w:t xml:space="preserve"> рекомендации по </w:t>
      </w:r>
      <w:r w:rsidR="006A66D1">
        <w:rPr>
          <w:sz w:val="28"/>
          <w:szCs w:val="28"/>
        </w:rPr>
        <w:t>изучению разделов курса</w:t>
      </w:r>
      <w:r w:rsidRPr="00D24AC4">
        <w:rPr>
          <w:sz w:val="28"/>
          <w:szCs w:val="28"/>
        </w:rPr>
        <w:t>, список литературы, вопросы для подготовки к аттестации по дисциплине.</w:t>
      </w:r>
    </w:p>
    <w:p w:rsidR="00D24AC4" w:rsidRPr="00D24AC4" w:rsidRDefault="00D24AC4" w:rsidP="00A15763">
      <w:pPr>
        <w:jc w:val="both"/>
        <w:rPr>
          <w:sz w:val="28"/>
          <w:szCs w:val="28"/>
        </w:rPr>
      </w:pPr>
      <w:r w:rsidRPr="00D24AC4">
        <w:rPr>
          <w:sz w:val="28"/>
          <w:szCs w:val="28"/>
        </w:rPr>
        <w:t>Методические указания для обучающихся по освоению дисциплины «</w:t>
      </w:r>
      <w:r>
        <w:rPr>
          <w:sz w:val="28"/>
          <w:szCs w:val="28"/>
        </w:rPr>
        <w:t>Теория алгоритмов</w:t>
      </w:r>
      <w:r w:rsidRPr="00D24AC4">
        <w:rPr>
          <w:sz w:val="28"/>
          <w:szCs w:val="28"/>
        </w:rPr>
        <w:t>» предназначены для студентов, обучающихся в высших учебных заведениях по направлению подготовки 44.03.01 </w:t>
      </w:r>
      <w:proofErr w:type="gramStart"/>
      <w:r w:rsidRPr="00D24AC4">
        <w:rPr>
          <w:sz w:val="28"/>
          <w:szCs w:val="28"/>
        </w:rPr>
        <w:t>Педагогическое  образование</w:t>
      </w:r>
      <w:proofErr w:type="gramEnd"/>
      <w:r w:rsidRPr="00D24AC4">
        <w:rPr>
          <w:sz w:val="28"/>
          <w:szCs w:val="28"/>
        </w:rPr>
        <w:t xml:space="preserve"> (профиль </w:t>
      </w:r>
      <w:r w:rsidR="0049536A">
        <w:rPr>
          <w:sz w:val="28"/>
          <w:szCs w:val="28"/>
        </w:rPr>
        <w:t>Математическое образование</w:t>
      </w:r>
      <w:r w:rsidRPr="00D24AC4">
        <w:rPr>
          <w:sz w:val="28"/>
          <w:szCs w:val="28"/>
        </w:rPr>
        <w:t>).</w:t>
      </w: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jc w:val="both"/>
        <w:rPr>
          <w:sz w:val="28"/>
          <w:szCs w:val="28"/>
        </w:rPr>
      </w:pPr>
    </w:p>
    <w:p w:rsidR="00D24AC4" w:rsidRPr="00D24AC4" w:rsidRDefault="00D24AC4" w:rsidP="00D24AC4">
      <w:pPr>
        <w:ind w:firstLine="426"/>
        <w:jc w:val="right"/>
        <w:rPr>
          <w:sz w:val="28"/>
          <w:szCs w:val="28"/>
        </w:rPr>
      </w:pPr>
      <w:r w:rsidRPr="00D24AC4">
        <w:rPr>
          <w:sz w:val="28"/>
          <w:szCs w:val="28"/>
        </w:rPr>
        <w:t>УДК 510.</w:t>
      </w:r>
      <w:r>
        <w:rPr>
          <w:sz w:val="28"/>
          <w:szCs w:val="28"/>
        </w:rPr>
        <w:t>5</w:t>
      </w:r>
    </w:p>
    <w:p w:rsidR="00D24AC4" w:rsidRPr="00D24AC4" w:rsidRDefault="00D24AC4" w:rsidP="00D24AC4">
      <w:pPr>
        <w:ind w:firstLine="426"/>
        <w:jc w:val="right"/>
        <w:rPr>
          <w:sz w:val="28"/>
          <w:szCs w:val="28"/>
        </w:rPr>
      </w:pPr>
      <w:r w:rsidRPr="00D24AC4">
        <w:rPr>
          <w:sz w:val="28"/>
          <w:szCs w:val="28"/>
        </w:rPr>
        <w:t xml:space="preserve">ББК </w:t>
      </w:r>
      <w:r>
        <w:rPr>
          <w:sz w:val="28"/>
          <w:szCs w:val="28"/>
        </w:rPr>
        <w:t>В181</w:t>
      </w:r>
      <w:r w:rsidRPr="00D24AC4">
        <w:rPr>
          <w:sz w:val="28"/>
          <w:szCs w:val="28"/>
        </w:rPr>
        <w:t>я73</w:t>
      </w:r>
    </w:p>
    <w:p w:rsidR="00D24AC4" w:rsidRPr="00D24AC4" w:rsidRDefault="00D24AC4" w:rsidP="00D24AC4">
      <w:pPr>
        <w:ind w:firstLine="426"/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jc w:val="right"/>
        <w:rPr>
          <w:sz w:val="28"/>
          <w:szCs w:val="28"/>
        </w:rPr>
      </w:pP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D24AC4" w:rsidP="00D24AC4">
      <w:pPr>
        <w:ind w:firstLine="426"/>
        <w:rPr>
          <w:sz w:val="28"/>
          <w:szCs w:val="28"/>
        </w:rPr>
      </w:pPr>
    </w:p>
    <w:p w:rsidR="00D24AC4" w:rsidRPr="00D24AC4" w:rsidRDefault="005F0232" w:rsidP="00D24AC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Степунина О.А.,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21</w:t>
      </w:r>
    </w:p>
    <w:p w:rsidR="00210C94" w:rsidRPr="00D24AC4" w:rsidRDefault="005F0232" w:rsidP="00D24AC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БГТИ (филиал) ОГУ, </w:t>
      </w:r>
      <w:r w:rsidR="00EE37C4">
        <w:rPr>
          <w:sz w:val="28"/>
          <w:szCs w:val="28"/>
        </w:rPr>
        <w:t>20</w:t>
      </w:r>
      <w:r w:rsidR="0049536A">
        <w:rPr>
          <w:sz w:val="28"/>
          <w:szCs w:val="28"/>
        </w:rPr>
        <w:t>21</w:t>
      </w:r>
    </w:p>
    <w:p w:rsidR="00210C94" w:rsidRPr="00D24AC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210C9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210C94" w:rsidRDefault="00210C94" w:rsidP="00210C94">
      <w:pPr>
        <w:autoSpaceDE w:val="0"/>
        <w:autoSpaceDN w:val="0"/>
        <w:adjustRightInd w:val="0"/>
        <w:ind w:firstLine="426"/>
        <w:jc w:val="right"/>
        <w:rPr>
          <w:sz w:val="28"/>
          <w:szCs w:val="28"/>
        </w:rPr>
      </w:pPr>
    </w:p>
    <w:p w:rsidR="001B0694" w:rsidRDefault="001B0694" w:rsidP="001B0694">
      <w:pPr>
        <w:jc w:val="center"/>
        <w:rPr>
          <w:sz w:val="28"/>
          <w:szCs w:val="28"/>
        </w:rPr>
        <w:sectPr w:rsidR="001B0694" w:rsidSect="005510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1" w:name="_Toc357025968" w:displacedByCustomXml="next"/>
    <w:bookmarkStart w:id="2" w:name="_Toc340597277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7431564"/>
        <w:docPartObj>
          <w:docPartGallery w:val="Table of Contents"/>
          <w:docPartUnique/>
        </w:docPartObj>
      </w:sdtPr>
      <w:sdtEndPr/>
      <w:sdtContent>
        <w:p w:rsidR="001B0694" w:rsidRPr="0049536A" w:rsidRDefault="0049536A" w:rsidP="001B0694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49536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B0694" w:rsidRPr="001935AC" w:rsidRDefault="001B0694" w:rsidP="001B0694">
          <w:pPr>
            <w:rPr>
              <w:lang w:eastAsia="en-US"/>
            </w:rPr>
          </w:pPr>
        </w:p>
        <w:p w:rsidR="009F21CF" w:rsidRPr="009F21CF" w:rsidRDefault="002A57D6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1B0694">
            <w:instrText xml:space="preserve"> TOC \o "1-3" \h \z \u </w:instrText>
          </w:r>
          <w:r>
            <w:fldChar w:fldCharType="separate"/>
          </w:r>
          <w:hyperlink w:anchor="_Toc160461532" w:history="1">
            <w:r w:rsidR="009F21CF" w:rsidRPr="009F21CF">
              <w:rPr>
                <w:rStyle w:val="ad"/>
                <w:noProof/>
                <w:sz w:val="28"/>
                <w:szCs w:val="28"/>
              </w:rPr>
              <w:t>1 Содержание разделов, изучаемых в курсе</w:t>
            </w:r>
            <w:r w:rsidR="009F21CF" w:rsidRPr="009F21CF">
              <w:rPr>
                <w:noProof/>
                <w:webHidden/>
                <w:sz w:val="28"/>
                <w:szCs w:val="28"/>
              </w:rPr>
              <w:tab/>
            </w:r>
            <w:r w:rsidR="009F21CF"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="009F21CF" w:rsidRPr="009F21CF">
              <w:rPr>
                <w:noProof/>
                <w:webHidden/>
                <w:sz w:val="28"/>
                <w:szCs w:val="28"/>
              </w:rPr>
              <w:instrText xml:space="preserve"> PAGEREF _Toc160461532 \h </w:instrText>
            </w:r>
            <w:r w:rsidR="009F21CF" w:rsidRPr="009F21CF">
              <w:rPr>
                <w:noProof/>
                <w:webHidden/>
                <w:sz w:val="28"/>
                <w:szCs w:val="28"/>
              </w:rPr>
            </w:r>
            <w:r w:rsidR="009F21CF"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F21CF" w:rsidRPr="009F21CF">
              <w:rPr>
                <w:noProof/>
                <w:webHidden/>
                <w:sz w:val="28"/>
                <w:szCs w:val="28"/>
              </w:rPr>
              <w:t>4</w:t>
            </w:r>
            <w:r w:rsidR="009F21CF"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3" w:history="1">
            <w:r w:rsidRPr="009F21CF">
              <w:rPr>
                <w:rStyle w:val="ad"/>
                <w:noProof/>
                <w:sz w:val="28"/>
                <w:szCs w:val="28"/>
              </w:rPr>
              <w:t>2. Методические рекомендации к практическим занятиям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_Toc160461533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6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4" w:history="1">
            <w:r w:rsidRPr="009F21CF">
              <w:rPr>
                <w:rStyle w:val="ad"/>
                <w:noProof/>
                <w:sz w:val="28"/>
                <w:szCs w:val="28"/>
              </w:rPr>
              <w:t>2.1 общие положения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_Toc160461534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6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5" w:history="1">
            <w:r w:rsidRPr="009F21CF">
              <w:rPr>
                <w:rStyle w:val="ad"/>
                <w:noProof/>
                <w:sz w:val="28"/>
                <w:szCs w:val="28"/>
              </w:rPr>
              <w:t>2.2 Содержание практических занятий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_Toc160461535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8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6" w:history="1">
            <w:r w:rsidRPr="009F21CF">
              <w:rPr>
                <w:rStyle w:val="ad"/>
                <w:noProof/>
                <w:sz w:val="28"/>
                <w:szCs w:val="28"/>
              </w:rPr>
              <w:t>3 Материалы  для аттестации  по дисциплине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_Toc160461536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14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7" w:history="1">
            <w:r w:rsidRPr="009F21CF">
              <w:rPr>
                <w:rStyle w:val="ad"/>
                <w:noProof/>
                <w:sz w:val="28"/>
                <w:szCs w:val="28"/>
              </w:rPr>
              <w:t>3.1 Вопросы для аттестации (экзамен)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_Toc160461537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14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8" w:history="1">
            <w:r w:rsidRPr="009F21CF">
              <w:rPr>
                <w:rStyle w:val="ad"/>
                <w:noProof/>
                <w:sz w:val="28"/>
                <w:szCs w:val="28"/>
              </w:rPr>
              <w:t>3.2 Критерии оценивания на экзамене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_Toc160461538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15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39" w:history="1">
            <w:r w:rsidRPr="009F21CF">
              <w:rPr>
                <w:rStyle w:val="ad"/>
                <w:noProof/>
                <w:sz w:val="28"/>
                <w:szCs w:val="28"/>
              </w:rPr>
              <w:t>4 Литература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_Toc160461539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16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40" w:history="1">
            <w:r w:rsidRPr="009F21CF">
              <w:rPr>
                <w:rStyle w:val="ad"/>
                <w:noProof/>
                <w:sz w:val="28"/>
                <w:szCs w:val="28"/>
              </w:rPr>
              <w:t>4.1 Основная литература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_Toc160461540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16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41" w:history="1">
            <w:r w:rsidRPr="009F21CF">
              <w:rPr>
                <w:rStyle w:val="ad"/>
                <w:noProof/>
                <w:sz w:val="28"/>
                <w:szCs w:val="28"/>
              </w:rPr>
              <w:t>4.2 Дополнительная литература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_Toc160461541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16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42" w:history="1">
            <w:r w:rsidRPr="009F21CF">
              <w:rPr>
                <w:rStyle w:val="ad"/>
                <w:noProof/>
                <w:sz w:val="28"/>
                <w:szCs w:val="28"/>
              </w:rPr>
              <w:t>4.3 Периодические издания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_Toc160461542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17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Pr="009F21CF" w:rsidRDefault="009F21CF" w:rsidP="009F21C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461543" w:history="1">
            <w:r w:rsidRPr="009F21CF">
              <w:rPr>
                <w:rStyle w:val="ad"/>
                <w:noProof/>
                <w:sz w:val="28"/>
                <w:szCs w:val="28"/>
              </w:rPr>
              <w:t>4.4 Интернет-ресурсы</w:t>
            </w:r>
            <w:r w:rsidRPr="009F21CF">
              <w:rPr>
                <w:noProof/>
                <w:webHidden/>
                <w:sz w:val="28"/>
                <w:szCs w:val="28"/>
              </w:rPr>
              <w:tab/>
            </w:r>
            <w:r w:rsidRPr="009F21CF">
              <w:rPr>
                <w:noProof/>
                <w:webHidden/>
                <w:sz w:val="28"/>
                <w:szCs w:val="28"/>
              </w:rPr>
              <w:fldChar w:fldCharType="begin"/>
            </w:r>
            <w:r w:rsidRPr="009F21CF">
              <w:rPr>
                <w:noProof/>
                <w:webHidden/>
                <w:sz w:val="28"/>
                <w:szCs w:val="28"/>
              </w:rPr>
              <w:instrText xml:space="preserve"> PAGEREF _Toc160461543 \h </w:instrText>
            </w:r>
            <w:r w:rsidRPr="009F21CF">
              <w:rPr>
                <w:noProof/>
                <w:webHidden/>
                <w:sz w:val="28"/>
                <w:szCs w:val="28"/>
              </w:rPr>
            </w:r>
            <w:r w:rsidRPr="009F21C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F21CF">
              <w:rPr>
                <w:noProof/>
                <w:webHidden/>
                <w:sz w:val="28"/>
                <w:szCs w:val="28"/>
              </w:rPr>
              <w:t>17</w:t>
            </w:r>
            <w:r w:rsidRPr="009F21C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F21CF" w:rsidRDefault="009F21CF" w:rsidP="009F21C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461544" w:history="1"/>
        </w:p>
        <w:p w:rsidR="001B0694" w:rsidRDefault="002A57D6" w:rsidP="001B0694">
          <w:r>
            <w:fldChar w:fldCharType="end"/>
          </w:r>
        </w:p>
      </w:sdtContent>
    </w:sdt>
    <w:p w:rsidR="001B0694" w:rsidRDefault="001B0694" w:rsidP="001B0694">
      <w:pPr>
        <w:pStyle w:val="1"/>
        <w:spacing w:before="0"/>
        <w:sectPr w:rsidR="001B0694" w:rsidSect="005510B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AC4" w:rsidRPr="00A15763" w:rsidRDefault="00D24AC4" w:rsidP="00A15763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340610142"/>
      <w:bookmarkStart w:id="4" w:name="_Toc160461532"/>
      <w:bookmarkEnd w:id="2"/>
      <w:bookmarkEnd w:id="1"/>
      <w:r w:rsidRPr="00A15763">
        <w:rPr>
          <w:rFonts w:ascii="Times New Roman" w:hAnsi="Times New Roman" w:cs="Times New Roman"/>
          <w:color w:val="auto"/>
        </w:rPr>
        <w:lastRenderedPageBreak/>
        <w:t>1 Содержание разделов, изучаемых в курсе</w:t>
      </w:r>
      <w:bookmarkEnd w:id="4"/>
    </w:p>
    <w:p w:rsidR="00D24AC4" w:rsidRPr="00A15763" w:rsidRDefault="00D24AC4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i/>
          <w:sz w:val="28"/>
          <w:szCs w:val="28"/>
        </w:rPr>
      </w:pPr>
      <w:bookmarkStart w:id="5" w:name="_Toc416454965"/>
      <w:bookmarkEnd w:id="3"/>
      <w:r w:rsidRPr="00A15763">
        <w:rPr>
          <w:b/>
          <w:sz w:val="28"/>
          <w:szCs w:val="28"/>
        </w:rPr>
        <w:t>№ 1 Введение в формальные системы</w:t>
      </w:r>
      <w:r w:rsidRPr="00A15763">
        <w:rPr>
          <w:b/>
          <w:i/>
          <w:sz w:val="28"/>
          <w:szCs w:val="28"/>
        </w:rPr>
        <w:t xml:space="preserve"> 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Аксиоматический метод. Понятие о метаязыке и метатеории. Интерпретация формальной системы и теории. Структура языка и выражения. Функторы. Грамматики. Исчисление высказываний: интуитивный подход. Исчисление высказываний: формальный подход. Определение формальной системы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887F40" w:rsidRPr="00A15763" w:rsidRDefault="00B07376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  <w:lang w:eastAsia="en-US"/>
        </w:rPr>
        <w:t xml:space="preserve">1. </w:t>
      </w:r>
      <w:r w:rsidR="00887F40" w:rsidRPr="00A15763">
        <w:rPr>
          <w:bCs/>
          <w:sz w:val="28"/>
          <w:szCs w:val="28"/>
        </w:rPr>
        <w:t>Математическая логика и теория алгоритмов. Учебник</w:t>
      </w:r>
      <w:r w:rsidR="00887F40"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2" w:history="1">
        <w:r w:rsidR="00887F40"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="00887F40"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/>
          <w:bCs/>
          <w:sz w:val="28"/>
          <w:szCs w:val="28"/>
          <w:lang w:eastAsia="en-US"/>
        </w:rPr>
        <w:t>§ 4.1-4.5. – с. 136-169</w:t>
      </w:r>
    </w:p>
    <w:p w:rsidR="00B07376" w:rsidRPr="00A15763" w:rsidRDefault="00B07376" w:rsidP="00A15763">
      <w:pPr>
        <w:ind w:firstLine="709"/>
        <w:jc w:val="both"/>
        <w:rPr>
          <w:rStyle w:val="apple-converted-space"/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3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глава 6,7</w:t>
      </w:r>
    </w:p>
    <w:p w:rsidR="00476D05" w:rsidRPr="00A15763" w:rsidRDefault="00476D05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2. Ключарев П. Г. Введение в теорию алгоритмов: учебное пособие</w:t>
      </w:r>
      <w:r w:rsidRPr="00A15763">
        <w:rPr>
          <w:sz w:val="28"/>
          <w:szCs w:val="28"/>
        </w:rPr>
        <w:t xml:space="preserve"> [Электронный ресурс]  / Ключарев П. Г., Жуков Д. А. – Издательство МГТУ им. Н.Э. Баумана, 2012. – Режим доступа - </w:t>
      </w:r>
      <w:hyperlink r:id="rId1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http://biblioclub.ru/index.php?page=book&amp;id=256934</w:t>
        </w:r>
      </w:hyperlink>
      <w:r w:rsidRPr="00A15763">
        <w:rPr>
          <w:sz w:val="28"/>
          <w:szCs w:val="28"/>
        </w:rPr>
        <w:t xml:space="preserve"> </w:t>
      </w:r>
    </w:p>
    <w:p w:rsidR="00476D05" w:rsidRPr="00A15763" w:rsidRDefault="00476D05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Бояринцева</w:t>
      </w:r>
      <w:proofErr w:type="spellEnd"/>
      <w:r w:rsidRPr="00A15763">
        <w:rPr>
          <w:bCs/>
          <w:sz w:val="28"/>
          <w:szCs w:val="28"/>
        </w:rPr>
        <w:t xml:space="preserve"> Т. Е.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/ </w:t>
      </w:r>
      <w:proofErr w:type="spellStart"/>
      <w:r w:rsidRPr="00A15763">
        <w:rPr>
          <w:sz w:val="28"/>
          <w:szCs w:val="28"/>
        </w:rPr>
        <w:t>Бояринцева</w:t>
      </w:r>
      <w:proofErr w:type="spellEnd"/>
      <w:r w:rsidRPr="00A15763">
        <w:rPr>
          <w:sz w:val="28"/>
          <w:szCs w:val="28"/>
        </w:rPr>
        <w:t xml:space="preserve"> Т. Е., Золотова Н. В., Исмагилов И. Р. - Издательство МГТУ им. Н.Э. Баумана, 2011. – Режим доступа </w:t>
      </w:r>
      <w:hyperlink r:id="rId15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http://biblioclub.ru/index.php?page=book&amp;id=257607</w:t>
        </w:r>
      </w:hyperlink>
      <w:r w:rsidRPr="00A15763">
        <w:rPr>
          <w:sz w:val="28"/>
          <w:szCs w:val="28"/>
        </w:rPr>
        <w:t xml:space="preserve"> </w:t>
      </w:r>
    </w:p>
    <w:p w:rsidR="00476D05" w:rsidRPr="00A15763" w:rsidRDefault="00476D05" w:rsidP="00A15763">
      <w:pPr>
        <w:ind w:firstLine="709"/>
        <w:jc w:val="both"/>
        <w:rPr>
          <w:sz w:val="28"/>
          <w:szCs w:val="28"/>
        </w:rPr>
      </w:pPr>
    </w:p>
    <w:p w:rsidR="00476D05" w:rsidRPr="00A15763" w:rsidRDefault="00476D05" w:rsidP="00A15763">
      <w:pPr>
        <w:ind w:firstLine="709"/>
        <w:jc w:val="both"/>
        <w:rPr>
          <w:sz w:val="28"/>
          <w:szCs w:val="28"/>
        </w:rPr>
      </w:pPr>
    </w:p>
    <w:p w:rsidR="00B07376" w:rsidRPr="00A15763" w:rsidRDefault="00B07376" w:rsidP="00A15763">
      <w:pPr>
        <w:ind w:firstLine="709"/>
        <w:jc w:val="both"/>
        <w:rPr>
          <w:bCs/>
          <w:sz w:val="28"/>
          <w:szCs w:val="28"/>
        </w:rPr>
      </w:pP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b/>
          <w:sz w:val="28"/>
          <w:szCs w:val="28"/>
        </w:rPr>
        <w:t>№ 2 Алгоритмы как формальные системы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Интуитивное понятие алгоритма. Формализация и обобщение понятия алгоритма. Марковские алгоритмы. Челночные алгоритмы. Вычислимые функции. 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344D62" w:rsidRPr="00A15763" w:rsidRDefault="00B07376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  <w:lang w:eastAsia="en-US"/>
        </w:rPr>
        <w:t xml:space="preserve">1. </w:t>
      </w:r>
      <w:r w:rsidR="00344D62" w:rsidRPr="00A15763">
        <w:rPr>
          <w:bCs/>
          <w:sz w:val="28"/>
          <w:szCs w:val="28"/>
        </w:rPr>
        <w:t>Математическая логика и теория алгоритмов. Учебник</w:t>
      </w:r>
      <w:r w:rsidR="00344D62"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6" w:history="1">
        <w:r w:rsidR="00344D62"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="00344D62"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sz w:val="28"/>
          <w:szCs w:val="28"/>
        </w:rPr>
        <w:t xml:space="preserve"> </w:t>
      </w:r>
      <w:r w:rsidRPr="00A15763">
        <w:rPr>
          <w:b/>
          <w:bCs/>
          <w:sz w:val="28"/>
          <w:szCs w:val="28"/>
          <w:lang w:eastAsia="en-US"/>
        </w:rPr>
        <w:t>§ 4.6-4.7. – с. 169-179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lastRenderedPageBreak/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7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- 8.1.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i/>
          <w:sz w:val="28"/>
          <w:szCs w:val="28"/>
        </w:rPr>
      </w:pPr>
      <w:r w:rsidRPr="00A15763">
        <w:rPr>
          <w:b/>
          <w:sz w:val="28"/>
          <w:szCs w:val="28"/>
        </w:rPr>
        <w:t xml:space="preserve">№ 3 </w:t>
      </w:r>
      <w:r w:rsidRPr="00A15763">
        <w:rPr>
          <w:b/>
          <w:bCs/>
          <w:sz w:val="28"/>
          <w:szCs w:val="28"/>
        </w:rPr>
        <w:t>Машина Тьюринга и вычислимость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Основы теории формальных грамматик. Регулярные языки и автоматные грамматики. Конечные автоматы. Машина Тьюринга. Вычислимость по Тьюрингу. Тезис Черча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344D62" w:rsidRPr="00A15763" w:rsidRDefault="00344D62" w:rsidP="00A15763">
      <w:pPr>
        <w:pStyle w:val="a5"/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 Математическая логика и теория алгоритмов. Учебник</w:t>
      </w:r>
      <w:r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18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sz w:val="28"/>
          <w:szCs w:val="28"/>
        </w:rPr>
        <w:t xml:space="preserve"> </w:t>
      </w:r>
      <w:r w:rsidRPr="00A15763">
        <w:rPr>
          <w:b/>
          <w:bCs/>
          <w:sz w:val="28"/>
          <w:szCs w:val="28"/>
          <w:lang w:eastAsia="en-US"/>
        </w:rPr>
        <w:t>§ 4.8-4.9. – с. 180-190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19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- 8.3-8.5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bCs/>
          <w:sz w:val="28"/>
          <w:szCs w:val="28"/>
        </w:rPr>
        <w:t>3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15763">
        <w:rPr>
          <w:b/>
          <w:sz w:val="28"/>
          <w:szCs w:val="28"/>
        </w:rPr>
        <w:t xml:space="preserve">№ 4 </w:t>
      </w:r>
      <w:r w:rsidRPr="00A15763">
        <w:rPr>
          <w:b/>
          <w:bCs/>
          <w:sz w:val="28"/>
          <w:szCs w:val="28"/>
        </w:rPr>
        <w:t>Рекурсивные множества и функции. Нормальные алгоритмы Маркова.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>Понятие рекурсии. Рекурсивные и рекурсивно-перечислимые множества и предикаты. Примитивно рекурсивные функции. Частично-рекурсивные функции. Теорема о существовании универсальной частично рекурсивной функции. Формальная арифметика. Теорема Геделя о неполноте математики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  <w:r w:rsidRPr="00A15763">
        <w:rPr>
          <w:bCs/>
          <w:sz w:val="28"/>
          <w:szCs w:val="28"/>
        </w:rPr>
        <w:t>Нормальные алгоритмы Маркова. Марковские подстановки. Нормальные алгоритмы и их применение к словам. Нормально вычислимые функции. Возможности нормальных алгоритмов. Тезис Маркова</w:t>
      </w:r>
    </w:p>
    <w:p w:rsidR="00B07376" w:rsidRPr="00A15763" w:rsidRDefault="00B07376" w:rsidP="00A15763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A15763">
        <w:rPr>
          <w:bCs/>
          <w:i/>
          <w:sz w:val="28"/>
          <w:szCs w:val="28"/>
          <w:lang w:eastAsia="en-US"/>
        </w:rPr>
        <w:t>Для самостоятельной работы по данному разделу рекомендуется использование следующих источников: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Cs/>
          <w:sz w:val="28"/>
          <w:szCs w:val="28"/>
          <w:lang w:eastAsia="en-US"/>
        </w:rPr>
        <w:t xml:space="preserve">1. Судоплатов, С.В. </w:t>
      </w:r>
      <w:r w:rsidRPr="00A15763">
        <w:rPr>
          <w:sz w:val="28"/>
          <w:szCs w:val="28"/>
        </w:rPr>
        <w:t xml:space="preserve">Математическая логика и теория алгоритмов: учебник </w:t>
      </w:r>
      <w:r w:rsidRPr="00A15763">
        <w:rPr>
          <w:sz w:val="28"/>
          <w:szCs w:val="28"/>
          <w:lang w:eastAsia="en-US"/>
        </w:rPr>
        <w:t>[Электронный ресурс]</w:t>
      </w:r>
      <w:r w:rsidRPr="00A15763">
        <w:rPr>
          <w:sz w:val="28"/>
          <w:szCs w:val="28"/>
        </w:rPr>
        <w:t xml:space="preserve"> / С.В. </w:t>
      </w:r>
      <w:proofErr w:type="gramStart"/>
      <w:r w:rsidRPr="00A15763">
        <w:rPr>
          <w:sz w:val="28"/>
          <w:szCs w:val="28"/>
        </w:rPr>
        <w:t>Судоплатов ,</w:t>
      </w:r>
      <w:proofErr w:type="gramEnd"/>
      <w:r w:rsidRPr="00A15763">
        <w:rPr>
          <w:sz w:val="28"/>
          <w:szCs w:val="28"/>
        </w:rPr>
        <w:t xml:space="preserve">  Е.В. </w:t>
      </w:r>
      <w:proofErr w:type="spellStart"/>
      <w:r w:rsidRPr="00A15763">
        <w:rPr>
          <w:sz w:val="28"/>
          <w:szCs w:val="28"/>
        </w:rPr>
        <w:t>Овчинникова</w:t>
      </w:r>
      <w:proofErr w:type="spellEnd"/>
      <w:r w:rsidRPr="00A15763">
        <w:rPr>
          <w:sz w:val="28"/>
          <w:szCs w:val="28"/>
        </w:rPr>
        <w:t>. – 3-е изд. – Новосибирск: </w:t>
      </w:r>
      <w:hyperlink r:id="rId20" w:history="1">
        <w:r w:rsidRPr="00A15763">
          <w:rPr>
            <w:sz w:val="28"/>
            <w:szCs w:val="28"/>
          </w:rPr>
          <w:t>НГТУ</w:t>
        </w:r>
      </w:hyperlink>
      <w:r w:rsidRPr="00A15763">
        <w:rPr>
          <w:sz w:val="28"/>
          <w:szCs w:val="28"/>
        </w:rPr>
        <w:t xml:space="preserve">, 2012. - 254 с. – ISBN: 978-5-7782-1838-3. </w:t>
      </w:r>
      <w:r w:rsidRPr="00A15763">
        <w:rPr>
          <w:sz w:val="28"/>
          <w:szCs w:val="28"/>
          <w:lang w:eastAsia="en-US"/>
        </w:rPr>
        <w:t xml:space="preserve">– Режим доступа: </w:t>
      </w:r>
      <w:hyperlink r:id="rId21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 </w:t>
      </w:r>
      <w:r w:rsidRPr="00A15763">
        <w:rPr>
          <w:b/>
          <w:bCs/>
          <w:sz w:val="28"/>
          <w:szCs w:val="28"/>
          <w:lang w:eastAsia="en-US"/>
        </w:rPr>
        <w:t>§ 4.6-4.7. – с. 169-179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</w:t>
      </w:r>
      <w:r w:rsidRPr="00A15763">
        <w:rPr>
          <w:sz w:val="28"/>
          <w:szCs w:val="28"/>
        </w:rPr>
        <w:lastRenderedPageBreak/>
        <w:t xml:space="preserve">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22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- 8.2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Перемитина</w:t>
      </w:r>
      <w:proofErr w:type="spellEnd"/>
      <w:r w:rsidRPr="00A15763">
        <w:rPr>
          <w:bCs/>
          <w:sz w:val="28"/>
          <w:szCs w:val="28"/>
        </w:rPr>
        <w:t xml:space="preserve">, Т.О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[Электронный ресурс]/ Т.О. </w:t>
      </w:r>
      <w:proofErr w:type="spellStart"/>
      <w:r w:rsidRPr="00A15763">
        <w:rPr>
          <w:sz w:val="28"/>
          <w:szCs w:val="28"/>
        </w:rPr>
        <w:t>Перемитина</w:t>
      </w:r>
      <w:proofErr w:type="spellEnd"/>
      <w:r w:rsidRPr="00A15763">
        <w:rPr>
          <w:sz w:val="28"/>
          <w:szCs w:val="28"/>
        </w:rPr>
        <w:t>.. – Томск: ТУСУР, 2016. – Режим доступа :</w:t>
      </w:r>
      <w:proofErr w:type="spellStart"/>
      <w:r w:rsidR="002A57D6" w:rsidRPr="00A15763">
        <w:rPr>
          <w:sz w:val="28"/>
          <w:szCs w:val="28"/>
        </w:rPr>
        <w:fldChar w:fldCharType="begin"/>
      </w:r>
      <w:r w:rsidR="00663578" w:rsidRPr="00A15763">
        <w:rPr>
          <w:sz w:val="28"/>
          <w:szCs w:val="28"/>
        </w:rPr>
        <w:instrText xml:space="preserve"> HYPERLINK "http://biblioclub.ru/index.php?page=book&amp;id=480886" </w:instrText>
      </w:r>
      <w:r w:rsidR="002A57D6" w:rsidRPr="00A15763">
        <w:rPr>
          <w:sz w:val="28"/>
          <w:szCs w:val="28"/>
        </w:rPr>
        <w:fldChar w:fldCharType="separate"/>
      </w:r>
      <w:r w:rsidRPr="00A15763">
        <w:rPr>
          <w:sz w:val="28"/>
          <w:szCs w:val="28"/>
        </w:rPr>
        <w:t>http</w:t>
      </w:r>
      <w:proofErr w:type="spellEnd"/>
      <w:r w:rsidRPr="00A15763">
        <w:rPr>
          <w:sz w:val="28"/>
          <w:szCs w:val="28"/>
        </w:rPr>
        <w:t>://biblioclub.ru/</w:t>
      </w:r>
      <w:proofErr w:type="spellStart"/>
      <w:r w:rsidRPr="00A15763">
        <w:rPr>
          <w:sz w:val="28"/>
          <w:szCs w:val="28"/>
        </w:rPr>
        <w:t>index.php?page</w:t>
      </w:r>
      <w:proofErr w:type="spellEnd"/>
      <w:r w:rsidRPr="00A15763">
        <w:rPr>
          <w:sz w:val="28"/>
          <w:szCs w:val="28"/>
        </w:rPr>
        <w:t>=</w:t>
      </w:r>
      <w:proofErr w:type="spellStart"/>
      <w:r w:rsidRPr="00A15763">
        <w:rPr>
          <w:sz w:val="28"/>
          <w:szCs w:val="28"/>
        </w:rPr>
        <w:t>book&amp;id</w:t>
      </w:r>
      <w:proofErr w:type="spellEnd"/>
      <w:r w:rsidRPr="00A15763">
        <w:rPr>
          <w:sz w:val="28"/>
          <w:szCs w:val="28"/>
        </w:rPr>
        <w:t>=480886</w:t>
      </w:r>
      <w:r w:rsidR="002A57D6" w:rsidRPr="00A15763">
        <w:rPr>
          <w:sz w:val="28"/>
          <w:szCs w:val="28"/>
        </w:rPr>
        <w:fldChar w:fldCharType="end"/>
      </w:r>
      <w:r w:rsidRPr="00A15763">
        <w:rPr>
          <w:sz w:val="28"/>
          <w:szCs w:val="28"/>
        </w:rPr>
        <w:t xml:space="preserve">  </w:t>
      </w:r>
      <w:r w:rsidRPr="00A15763">
        <w:rPr>
          <w:b/>
          <w:sz w:val="28"/>
          <w:szCs w:val="28"/>
        </w:rPr>
        <w:t>- 4.3 – 4.4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Cs/>
          <w:sz w:val="28"/>
          <w:szCs w:val="28"/>
        </w:rPr>
      </w:pP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bCs/>
          <w:sz w:val="28"/>
          <w:szCs w:val="28"/>
        </w:rPr>
      </w:pPr>
      <w:r w:rsidRPr="00A15763">
        <w:rPr>
          <w:b/>
          <w:bCs/>
          <w:sz w:val="28"/>
          <w:szCs w:val="28"/>
        </w:rPr>
        <w:t>№5 Сложность вычислений и элементы логического программирования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Меры сложности вычислений. Формальные языки класса Р. Недетерминированная машина Тьюринга и язык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. Понятие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-полной задачи. </w:t>
      </w:r>
      <w:proofErr w:type="spellStart"/>
      <w:r w:rsidRPr="00A15763">
        <w:rPr>
          <w:sz w:val="28"/>
          <w:szCs w:val="28"/>
        </w:rPr>
        <w:t>Хорновские</w:t>
      </w:r>
      <w:proofErr w:type="spellEnd"/>
      <w:r w:rsidRPr="00A15763">
        <w:rPr>
          <w:sz w:val="28"/>
          <w:szCs w:val="28"/>
        </w:rPr>
        <w:t xml:space="preserve"> дизъюнкты. Логические программы</w:t>
      </w:r>
    </w:p>
    <w:p w:rsidR="00B07376" w:rsidRPr="00A15763" w:rsidRDefault="00B07376" w:rsidP="00A1576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15763">
        <w:rPr>
          <w:bCs/>
          <w:sz w:val="28"/>
          <w:szCs w:val="28"/>
          <w:lang w:eastAsia="en-US"/>
        </w:rPr>
        <w:t xml:space="preserve">1. Судоплатов, С.В. </w:t>
      </w:r>
      <w:r w:rsidRPr="00A15763">
        <w:rPr>
          <w:sz w:val="28"/>
          <w:szCs w:val="28"/>
        </w:rPr>
        <w:t xml:space="preserve">Математическая логика и теория алгоритмов: учебник </w:t>
      </w:r>
      <w:r w:rsidRPr="00A15763">
        <w:rPr>
          <w:sz w:val="28"/>
          <w:szCs w:val="28"/>
          <w:lang w:eastAsia="en-US"/>
        </w:rPr>
        <w:t>[Электронный ресурс]</w:t>
      </w:r>
      <w:r w:rsidRPr="00A15763">
        <w:rPr>
          <w:sz w:val="28"/>
          <w:szCs w:val="28"/>
        </w:rPr>
        <w:t xml:space="preserve"> / С.В. </w:t>
      </w:r>
      <w:proofErr w:type="gramStart"/>
      <w:r w:rsidRPr="00A15763">
        <w:rPr>
          <w:sz w:val="28"/>
          <w:szCs w:val="28"/>
        </w:rPr>
        <w:t>Судоплатов ,</w:t>
      </w:r>
      <w:proofErr w:type="gramEnd"/>
      <w:r w:rsidRPr="00A15763">
        <w:rPr>
          <w:sz w:val="28"/>
          <w:szCs w:val="28"/>
        </w:rPr>
        <w:t xml:space="preserve">  Е.В. </w:t>
      </w:r>
      <w:proofErr w:type="spellStart"/>
      <w:r w:rsidRPr="00A15763">
        <w:rPr>
          <w:sz w:val="28"/>
          <w:szCs w:val="28"/>
        </w:rPr>
        <w:t>Овчинникова</w:t>
      </w:r>
      <w:proofErr w:type="spellEnd"/>
      <w:r w:rsidRPr="00A15763">
        <w:rPr>
          <w:sz w:val="28"/>
          <w:szCs w:val="28"/>
        </w:rPr>
        <w:t>. – 3-е изд. – Новосибирск: </w:t>
      </w:r>
      <w:hyperlink r:id="rId23" w:history="1">
        <w:r w:rsidRPr="00A15763">
          <w:rPr>
            <w:sz w:val="28"/>
            <w:szCs w:val="28"/>
          </w:rPr>
          <w:t>НГТУ</w:t>
        </w:r>
      </w:hyperlink>
      <w:r w:rsidRPr="00A15763">
        <w:rPr>
          <w:sz w:val="28"/>
          <w:szCs w:val="28"/>
        </w:rPr>
        <w:t xml:space="preserve">, 2012. - 254 с. – ISBN: 978-5-7782-1838-3. </w:t>
      </w:r>
      <w:r w:rsidRPr="00A15763">
        <w:rPr>
          <w:sz w:val="28"/>
          <w:szCs w:val="28"/>
          <w:lang w:eastAsia="en-US"/>
        </w:rPr>
        <w:t xml:space="preserve">– Режим доступа: </w:t>
      </w:r>
      <w:hyperlink r:id="rId2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 </w:t>
      </w:r>
      <w:r w:rsidRPr="00A15763">
        <w:rPr>
          <w:b/>
          <w:bCs/>
          <w:sz w:val="28"/>
          <w:szCs w:val="28"/>
          <w:lang w:eastAsia="en-US"/>
        </w:rPr>
        <w:t>§ 5.8-5.9. – с. 180-199</w:t>
      </w:r>
    </w:p>
    <w:p w:rsidR="00B07376" w:rsidRPr="00A15763" w:rsidRDefault="00B07376" w:rsidP="00A15763">
      <w:pPr>
        <w:ind w:firstLine="709"/>
        <w:jc w:val="both"/>
        <w:rPr>
          <w:b/>
          <w:sz w:val="28"/>
          <w:szCs w:val="28"/>
        </w:rPr>
      </w:pPr>
      <w:r w:rsidRPr="00A15763">
        <w:rPr>
          <w:sz w:val="28"/>
          <w:szCs w:val="28"/>
        </w:rPr>
        <w:t xml:space="preserve">2.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25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 xml:space="preserve">  </w:t>
      </w:r>
      <w:r w:rsidRPr="00A15763">
        <w:rPr>
          <w:rStyle w:val="apple-converted-space"/>
          <w:b/>
          <w:sz w:val="28"/>
          <w:szCs w:val="28"/>
        </w:rPr>
        <w:t>- глава 9</w:t>
      </w:r>
    </w:p>
    <w:p w:rsidR="00B07376" w:rsidRPr="00A15763" w:rsidRDefault="00B07376" w:rsidP="00A15763">
      <w:pPr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Перемитина</w:t>
      </w:r>
      <w:proofErr w:type="spellEnd"/>
      <w:r w:rsidRPr="00A15763">
        <w:rPr>
          <w:bCs/>
          <w:sz w:val="28"/>
          <w:szCs w:val="28"/>
        </w:rPr>
        <w:t xml:space="preserve">, Т.О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[Электронный ресурс]/ Т.О. </w:t>
      </w:r>
      <w:proofErr w:type="spellStart"/>
      <w:r w:rsidRPr="00A15763">
        <w:rPr>
          <w:sz w:val="28"/>
          <w:szCs w:val="28"/>
        </w:rPr>
        <w:t>Перемитина</w:t>
      </w:r>
      <w:proofErr w:type="spellEnd"/>
      <w:r w:rsidRPr="00A15763">
        <w:rPr>
          <w:sz w:val="28"/>
          <w:szCs w:val="28"/>
        </w:rPr>
        <w:t>.. – Томск: ТУСУР, 2016. – Режим доступа :</w:t>
      </w:r>
      <w:proofErr w:type="spellStart"/>
      <w:r w:rsidR="002A57D6" w:rsidRPr="00A15763">
        <w:rPr>
          <w:sz w:val="28"/>
          <w:szCs w:val="28"/>
        </w:rPr>
        <w:fldChar w:fldCharType="begin"/>
      </w:r>
      <w:r w:rsidR="00663578" w:rsidRPr="00A15763">
        <w:rPr>
          <w:sz w:val="28"/>
          <w:szCs w:val="28"/>
        </w:rPr>
        <w:instrText xml:space="preserve"> HYPERLINK "http://biblioclub.ru/index.php?page=book&amp;id=480886" </w:instrText>
      </w:r>
      <w:r w:rsidR="002A57D6" w:rsidRPr="00A15763">
        <w:rPr>
          <w:sz w:val="28"/>
          <w:szCs w:val="28"/>
        </w:rPr>
        <w:fldChar w:fldCharType="separate"/>
      </w:r>
      <w:r w:rsidRPr="00A15763">
        <w:rPr>
          <w:sz w:val="28"/>
          <w:szCs w:val="28"/>
        </w:rPr>
        <w:t>http</w:t>
      </w:r>
      <w:proofErr w:type="spellEnd"/>
      <w:r w:rsidRPr="00A15763">
        <w:rPr>
          <w:sz w:val="28"/>
          <w:szCs w:val="28"/>
        </w:rPr>
        <w:t>://biblioclub.ru/</w:t>
      </w:r>
      <w:proofErr w:type="spellStart"/>
      <w:r w:rsidRPr="00A15763">
        <w:rPr>
          <w:sz w:val="28"/>
          <w:szCs w:val="28"/>
        </w:rPr>
        <w:t>index.php?page</w:t>
      </w:r>
      <w:proofErr w:type="spellEnd"/>
      <w:r w:rsidRPr="00A15763">
        <w:rPr>
          <w:sz w:val="28"/>
          <w:szCs w:val="28"/>
        </w:rPr>
        <w:t>=</w:t>
      </w:r>
      <w:proofErr w:type="spellStart"/>
      <w:r w:rsidRPr="00A15763">
        <w:rPr>
          <w:sz w:val="28"/>
          <w:szCs w:val="28"/>
        </w:rPr>
        <w:t>book&amp;id</w:t>
      </w:r>
      <w:proofErr w:type="spellEnd"/>
      <w:r w:rsidRPr="00A15763">
        <w:rPr>
          <w:sz w:val="28"/>
          <w:szCs w:val="28"/>
        </w:rPr>
        <w:t>=480886</w:t>
      </w:r>
      <w:r w:rsidR="002A57D6" w:rsidRPr="00A15763">
        <w:rPr>
          <w:sz w:val="28"/>
          <w:szCs w:val="28"/>
        </w:rPr>
        <w:fldChar w:fldCharType="end"/>
      </w:r>
      <w:r w:rsidRPr="00A15763">
        <w:rPr>
          <w:sz w:val="28"/>
          <w:szCs w:val="28"/>
        </w:rPr>
        <w:t xml:space="preserve">  </w:t>
      </w:r>
      <w:r w:rsidRPr="00A15763">
        <w:rPr>
          <w:b/>
          <w:sz w:val="28"/>
          <w:szCs w:val="28"/>
        </w:rPr>
        <w:t>- 4.5</w:t>
      </w:r>
    </w:p>
    <w:p w:rsidR="00B07376" w:rsidRPr="00A15763" w:rsidRDefault="00B07376" w:rsidP="00A15763">
      <w:pPr>
        <w:pStyle w:val="ReportMain"/>
        <w:suppressAutoHyphens/>
        <w:ind w:firstLine="709"/>
        <w:jc w:val="both"/>
        <w:rPr>
          <w:b/>
          <w:bCs/>
          <w:sz w:val="28"/>
          <w:szCs w:val="28"/>
        </w:rPr>
      </w:pPr>
    </w:p>
    <w:p w:rsidR="003B4300" w:rsidRPr="0049536A" w:rsidRDefault="009F21CF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6" w:name="_Toc416454925"/>
      <w:bookmarkStart w:id="7" w:name="_Toc160461533"/>
      <w:bookmarkEnd w:id="5"/>
      <w:r>
        <w:rPr>
          <w:rFonts w:ascii="Times New Roman" w:hAnsi="Times New Roman" w:cs="Times New Roman"/>
          <w:color w:val="auto"/>
        </w:rPr>
        <w:t>2</w:t>
      </w:r>
      <w:r w:rsidR="00F24847" w:rsidRPr="0049536A">
        <w:rPr>
          <w:rFonts w:ascii="Times New Roman" w:hAnsi="Times New Roman" w:cs="Times New Roman"/>
          <w:color w:val="auto"/>
        </w:rPr>
        <w:t xml:space="preserve">. </w:t>
      </w:r>
      <w:r w:rsidR="003B4300" w:rsidRPr="0049536A">
        <w:rPr>
          <w:rFonts w:ascii="Times New Roman" w:hAnsi="Times New Roman" w:cs="Times New Roman"/>
          <w:color w:val="auto"/>
        </w:rPr>
        <w:t>Методические рекомендации к практическим занятиям</w:t>
      </w:r>
      <w:bookmarkEnd w:id="6"/>
      <w:bookmarkEnd w:id="7"/>
    </w:p>
    <w:p w:rsidR="003B4300" w:rsidRPr="0049536A" w:rsidRDefault="003B4300" w:rsidP="0049536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F24847" w:rsidRPr="0049536A" w:rsidRDefault="009F21CF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8" w:name="_Toc160461534"/>
      <w:r>
        <w:rPr>
          <w:rFonts w:ascii="Times New Roman" w:hAnsi="Times New Roman" w:cs="Times New Roman"/>
          <w:color w:val="auto"/>
        </w:rPr>
        <w:t>2</w:t>
      </w:r>
      <w:r w:rsidR="00F24847" w:rsidRPr="0049536A">
        <w:rPr>
          <w:rFonts w:ascii="Times New Roman" w:hAnsi="Times New Roman" w:cs="Times New Roman"/>
          <w:color w:val="auto"/>
        </w:rPr>
        <w:t>.1 общие положения</w:t>
      </w:r>
      <w:bookmarkEnd w:id="8"/>
      <w:r w:rsidR="00F24847" w:rsidRPr="0049536A">
        <w:rPr>
          <w:rFonts w:ascii="Times New Roman" w:hAnsi="Times New Roman" w:cs="Times New Roman"/>
          <w:color w:val="auto"/>
        </w:rPr>
        <w:t xml:space="preserve"> </w:t>
      </w:r>
    </w:p>
    <w:p w:rsidR="003B4300" w:rsidRPr="00CB45B5" w:rsidRDefault="003B4300" w:rsidP="003B430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Практические занятия относятся к основным видам учебных занятий. Они составляют важную часть профессиональной подготовки. Состав и содержание предлагаемых практических занятий направлено на реализацию требований ФГОС </w:t>
      </w:r>
      <w:proofErr w:type="gramStart"/>
      <w:r w:rsidRPr="00CB45B5">
        <w:rPr>
          <w:sz w:val="28"/>
        </w:rPr>
        <w:t>ВО  по</w:t>
      </w:r>
      <w:proofErr w:type="gramEnd"/>
      <w:r w:rsidRPr="00CB45B5">
        <w:rPr>
          <w:sz w:val="28"/>
        </w:rPr>
        <w:t xml:space="preserve"> направлению подготовки </w:t>
      </w:r>
      <w:r>
        <w:rPr>
          <w:sz w:val="28"/>
        </w:rPr>
        <w:t>44.03.01 Педагогическое образование, профиль Информатика.</w:t>
      </w:r>
    </w:p>
    <w:p w:rsidR="003B4300" w:rsidRPr="00CB45B5" w:rsidRDefault="003B4300" w:rsidP="003B4300">
      <w:pPr>
        <w:pStyle w:val="31"/>
        <w:ind w:firstLine="709"/>
        <w:jc w:val="both"/>
        <w:rPr>
          <w:sz w:val="28"/>
          <w:szCs w:val="24"/>
        </w:rPr>
      </w:pPr>
      <w:r w:rsidRPr="00CB45B5">
        <w:rPr>
          <w:sz w:val="28"/>
          <w:szCs w:val="24"/>
        </w:rPr>
        <w:t>В результате выполнения практических работ закрепляются полученные теоретические знания. Каждое практическое занятие включает разделы: цель занятия; знания и умения; теоретическую и практическую части; контрольные вопросы к занятию.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b/>
          <w:i/>
          <w:iCs/>
          <w:sz w:val="28"/>
        </w:rPr>
        <w:lastRenderedPageBreak/>
        <w:t xml:space="preserve">Занятие-практикум </w:t>
      </w:r>
      <w:r w:rsidRPr="00CB45B5">
        <w:rPr>
          <w:b/>
          <w:sz w:val="28"/>
        </w:rPr>
        <w:t>(</w:t>
      </w:r>
      <w:r w:rsidRPr="00CB45B5">
        <w:rPr>
          <w:b/>
          <w:i/>
          <w:iCs/>
          <w:sz w:val="28"/>
        </w:rPr>
        <w:t>лабораторная работа, практическое занятие</w:t>
      </w:r>
      <w:r w:rsidRPr="00CB45B5">
        <w:rPr>
          <w:b/>
          <w:sz w:val="28"/>
        </w:rPr>
        <w:t>).</w:t>
      </w:r>
      <w:r w:rsidRPr="00CB45B5">
        <w:rPr>
          <w:sz w:val="28"/>
        </w:rPr>
        <w:t xml:space="preserve"> Основная его задача – приобретение умений и навыков практического использования изученного  материала. Основной формой их проведения являются практические и лабораторные работы, на которых студенты самостоятельно упражняются в практическом применении усвоенных теоретических знаний и умений. Главное их отличие состоит в том, что на лабораторных работах доминирующей составляющей является процесс формирования экспериментальных умений, а на практических работах – конструктивных.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>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Отрабатывать умения и навыки необходимо в ходе решения задач.  Нужно решать как можно больше задач. Начинать следует с наиболее простых, элементарных, а затем переходить к более сложным. 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Решение следует доводить до окончательного результата, промежуточные преобразования выполнять последовательно и аккуратно.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Следует отметить, что учебный эксперимент как метод самостоятельного приобретения знаний студентами, имеет сходство с научным экспериментом. 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учебном процессе</w:t>
      </w:r>
      <w:r w:rsidRPr="00CB45B5">
        <w:rPr>
          <w:sz w:val="28"/>
        </w:rPr>
        <w:t xml:space="preserve"> использу</w:t>
      </w:r>
      <w:r>
        <w:rPr>
          <w:sz w:val="28"/>
        </w:rPr>
        <w:t>ются</w:t>
      </w:r>
      <w:r w:rsidRPr="00CB45B5">
        <w:rPr>
          <w:sz w:val="28"/>
        </w:rPr>
        <w:t xml:space="preserve"> установочные, тренировочные,  исследовательские, творческие и обобщающие занятия-практикумы. Основным способом организации деятельности студентов на практикумах является групповая форма работы. При этом каждая группа из 3–5 человек  выполняет, как правило, отличающуюся от других практическую или лабораторную работу.</w:t>
      </w:r>
    </w:p>
    <w:p w:rsidR="003B4300" w:rsidRPr="00CB45B5" w:rsidRDefault="003B4300" w:rsidP="003B43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Средством управления учебной деятельностью студентов является инструкция (методические указания), которая по определенным правилам последовательно устанавливает действия студента. </w:t>
      </w:r>
    </w:p>
    <w:p w:rsidR="003B4300" w:rsidRPr="00CB45B5" w:rsidRDefault="003B4300" w:rsidP="003B430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B45B5">
        <w:rPr>
          <w:sz w:val="28"/>
        </w:rPr>
        <w:t xml:space="preserve">Особая форма практических занятий </w:t>
      </w:r>
      <w:r w:rsidRPr="00CB45B5">
        <w:rPr>
          <w:i/>
          <w:iCs/>
          <w:sz w:val="28"/>
        </w:rPr>
        <w:t>–</w:t>
      </w:r>
      <w:r w:rsidRPr="00CB45B5">
        <w:rPr>
          <w:sz w:val="28"/>
        </w:rPr>
        <w:t xml:space="preserve"> лабораторные занятия, направленные на экспериментальное подтверждение теоретических положений и формирование учебных и профессиональных практических </w:t>
      </w:r>
      <w:r w:rsidRPr="00CB45B5">
        <w:rPr>
          <w:sz w:val="28"/>
        </w:rPr>
        <w:lastRenderedPageBreak/>
        <w:t>умений. В процессе лабораторной работы студенты выполняют одно или несколько лабораторных заданий, под руководством преподавателя в соответствии с изучаемым содержанием учебного материала.</w:t>
      </w:r>
    </w:p>
    <w:p w:rsidR="003B4300" w:rsidRDefault="003B4300" w:rsidP="003B4300">
      <w:pPr>
        <w:spacing w:after="200" w:line="276" w:lineRule="auto"/>
        <w:rPr>
          <w:sz w:val="28"/>
          <w:szCs w:val="28"/>
        </w:rPr>
      </w:pPr>
    </w:p>
    <w:p w:rsidR="003B4300" w:rsidRPr="0049536A" w:rsidRDefault="009F21CF" w:rsidP="0049536A">
      <w:pPr>
        <w:pStyle w:val="1"/>
        <w:ind w:firstLine="709"/>
        <w:rPr>
          <w:rFonts w:ascii="Times New Roman" w:hAnsi="Times New Roman" w:cs="Times New Roman"/>
          <w:color w:val="auto"/>
        </w:rPr>
      </w:pPr>
      <w:bookmarkStart w:id="9" w:name="_Toc416454926"/>
      <w:bookmarkStart w:id="10" w:name="_Toc160461535"/>
      <w:r>
        <w:rPr>
          <w:rFonts w:ascii="Times New Roman" w:hAnsi="Times New Roman" w:cs="Times New Roman"/>
          <w:color w:val="auto"/>
        </w:rPr>
        <w:t>2</w:t>
      </w:r>
      <w:r w:rsidR="00F24847" w:rsidRPr="0049536A">
        <w:rPr>
          <w:rFonts w:ascii="Times New Roman" w:hAnsi="Times New Roman" w:cs="Times New Roman"/>
          <w:color w:val="auto"/>
        </w:rPr>
        <w:t xml:space="preserve">.2 </w:t>
      </w:r>
      <w:r w:rsidR="003B4300" w:rsidRPr="0049536A">
        <w:rPr>
          <w:rFonts w:ascii="Times New Roman" w:hAnsi="Times New Roman" w:cs="Times New Roman"/>
          <w:color w:val="auto"/>
        </w:rPr>
        <w:t>Содержание практических занятий</w:t>
      </w:r>
      <w:bookmarkEnd w:id="9"/>
      <w:bookmarkEnd w:id="10"/>
      <w:r w:rsidR="003B4300" w:rsidRPr="0049536A">
        <w:rPr>
          <w:rFonts w:ascii="Times New Roman" w:hAnsi="Times New Roman" w:cs="Times New Roman"/>
          <w:color w:val="auto"/>
        </w:rPr>
        <w:t xml:space="preserve"> </w:t>
      </w:r>
    </w:p>
    <w:p w:rsidR="003B4300" w:rsidRDefault="003B4300" w:rsidP="003B4300">
      <w:pPr>
        <w:spacing w:after="200" w:line="276" w:lineRule="auto"/>
        <w:rPr>
          <w:sz w:val="28"/>
          <w:szCs w:val="28"/>
        </w:rPr>
      </w:pPr>
    </w:p>
    <w:p w:rsidR="003B4300" w:rsidRDefault="003B4300" w:rsidP="003B4300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задачах </w:t>
      </w:r>
      <w:r>
        <w:rPr>
          <w:b/>
          <w:i/>
          <w:sz w:val="28"/>
          <w:szCs w:val="28"/>
        </w:rPr>
        <w:t>обязательным</w:t>
      </w:r>
      <w:r>
        <w:rPr>
          <w:sz w:val="28"/>
          <w:szCs w:val="28"/>
        </w:rPr>
        <w:t xml:space="preserve"> является построение математических моделей, указание смысла переменных, приведение расчетов и подробное описание результата решения задачи.</w:t>
      </w:r>
    </w:p>
    <w:p w:rsidR="003B4300" w:rsidRDefault="003B4300" w:rsidP="003B4300">
      <w:pPr>
        <w:shd w:val="clear" w:color="auto" w:fill="FFFFFF"/>
        <w:spacing w:line="23" w:lineRule="atLeast"/>
        <w:ind w:right="14"/>
        <w:jc w:val="both"/>
        <w:rPr>
          <w:b/>
          <w:sz w:val="28"/>
          <w:szCs w:val="28"/>
        </w:rPr>
      </w:pPr>
    </w:p>
    <w:p w:rsidR="003B4300" w:rsidRPr="00623CAB" w:rsidRDefault="003B4300" w:rsidP="003B4300">
      <w:pPr>
        <w:spacing w:line="23" w:lineRule="atLeast"/>
        <w:ind w:firstLine="720"/>
        <w:jc w:val="both"/>
        <w:rPr>
          <w:b/>
          <w:sz w:val="28"/>
          <w:szCs w:val="28"/>
          <w:u w:val="single"/>
        </w:rPr>
      </w:pPr>
      <w:r w:rsidRPr="00574321">
        <w:rPr>
          <w:b/>
          <w:sz w:val="28"/>
          <w:u w:val="single"/>
        </w:rPr>
        <w:t xml:space="preserve">ТЕМА: </w:t>
      </w:r>
      <w:r w:rsidRPr="00623CAB">
        <w:rPr>
          <w:b/>
          <w:sz w:val="28"/>
          <w:szCs w:val="28"/>
          <w:u w:val="single"/>
        </w:rPr>
        <w:t>«Формализация и обобщение понятия алгоритма. Марковские алгоритмы.»</w:t>
      </w:r>
    </w:p>
    <w:p w:rsidR="003B4300" w:rsidRDefault="003B4300" w:rsidP="003B4300">
      <w:pPr>
        <w:shd w:val="clear" w:color="auto" w:fill="FFFFFF"/>
        <w:spacing w:line="23" w:lineRule="atLeast"/>
        <w:ind w:right="14"/>
        <w:jc w:val="both"/>
        <w:rPr>
          <w:b/>
          <w:sz w:val="28"/>
          <w:szCs w:val="28"/>
        </w:rPr>
      </w:pPr>
    </w:p>
    <w:p w:rsidR="003B4300" w:rsidRDefault="003B4300" w:rsidP="003B4300">
      <w:pPr>
        <w:rPr>
          <w:noProof/>
          <w:sz w:val="28"/>
          <w:szCs w:val="28"/>
        </w:rPr>
      </w:pPr>
    </w:p>
    <w:p w:rsidR="003B4300" w:rsidRDefault="003B4300" w:rsidP="003B4300">
      <w:pPr>
        <w:rPr>
          <w:noProof/>
          <w:sz w:val="28"/>
          <w:szCs w:val="28"/>
        </w:rPr>
      </w:pPr>
    </w:p>
    <w:p w:rsidR="003B4300" w:rsidRPr="005C5DB4" w:rsidRDefault="003B4300" w:rsidP="00A15763">
      <w:pPr>
        <w:ind w:firstLine="709"/>
        <w:jc w:val="both"/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t>ЗАДАЧИ К ЗАНЯТИЮ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507026">
        <w:rPr>
          <w:noProof/>
          <w:sz w:val="28"/>
          <w:szCs w:val="28"/>
        </w:rPr>
        <w:t>1. Пусть для слов в алфавите 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d</w:t>
      </w:r>
      <w:r>
        <w:rPr>
          <w:noProof/>
          <w:sz w:val="28"/>
          <w:szCs w:val="28"/>
        </w:rPr>
        <w:t>} заданы следующие Марковские подстановки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EC566A6" wp14:editId="75FFE177">
            <wp:extent cx="3497580" cy="434340"/>
            <wp:effectExtent l="19050" t="0" r="7620" b="0"/>
            <wp:docPr id="67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Примените каждую из них к слову</w:t>
      </w:r>
    </w:p>
    <w:p w:rsidR="003B4300" w:rsidRPr="00467153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abcddacba</w:t>
      </w:r>
      <w:r>
        <w:rPr>
          <w:noProof/>
          <w:sz w:val="28"/>
          <w:szCs w:val="28"/>
        </w:rPr>
        <w:t xml:space="preserve">;   б) </w:t>
      </w:r>
      <w:r w:rsidRPr="00507026">
        <w:rPr>
          <w:noProof/>
          <w:sz w:val="28"/>
          <w:szCs w:val="28"/>
        </w:rPr>
        <w:t>.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ddacbabc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cbabcdac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</w:rPr>
      </w:pPr>
      <w:r>
        <w:rPr>
          <w:noProof/>
          <w:sz w:val="28"/>
          <w:szCs w:val="28"/>
        </w:rPr>
        <w:t xml:space="preserve">2. </w:t>
      </w:r>
      <w:r w:rsidRPr="00507026">
        <w:rPr>
          <w:noProof/>
          <w:sz w:val="28"/>
          <w:szCs w:val="28"/>
        </w:rPr>
        <w:t>Пусть для слов в алфавите 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>
        <w:rPr>
          <w:noProof/>
          <w:sz w:val="28"/>
          <w:szCs w:val="28"/>
        </w:rPr>
        <w:t>} заданыс ледующие Марковские подстановки</w:t>
      </w:r>
    </w:p>
    <w:p w:rsidR="003B4300" w:rsidRDefault="003B4300" w:rsidP="00A15763">
      <w:pPr>
        <w:ind w:firstLine="709"/>
        <w:jc w:val="both"/>
      </w:pPr>
      <w:r>
        <w:rPr>
          <w:noProof/>
        </w:rPr>
        <w:drawing>
          <wp:inline distT="0" distB="0" distL="0" distR="0" wp14:anchorId="74799979" wp14:editId="7801B1E9">
            <wp:extent cx="4053840" cy="502920"/>
            <wp:effectExtent l="19050" t="0" r="3810" b="0"/>
            <wp:docPr id="70" name="Рисунок 70" descr="C:\Documents and Settings\Ольга\Local Settings\Temporary Internet Files\Content.Word\Scan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Ольга\Local Settings\Temporary Internet Files\Content.Word\Scan0002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Примените каждую из них максимально возможное число раз к словам:</w:t>
      </w:r>
    </w:p>
    <w:p w:rsidR="003B4300" w:rsidRPr="00467153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>
        <w:rPr>
          <w:noProof/>
          <w:sz w:val="28"/>
          <w:szCs w:val="28"/>
        </w:rPr>
        <w:t xml:space="preserve">;   б) 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bc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  <w:lang w:val="en-US"/>
        </w:rPr>
        <w:t>a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bcabcab</w:t>
      </w:r>
      <w:r w:rsidRPr="00507026">
        <w:rPr>
          <w:i/>
          <w:noProof/>
          <w:sz w:val="28"/>
          <w:szCs w:val="28"/>
          <w:lang w:val="en-US"/>
        </w:rPr>
        <w:t>c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sz w:val="28"/>
          <w:szCs w:val="28"/>
        </w:rPr>
      </w:pPr>
      <w:r w:rsidRPr="00CB6025">
        <w:rPr>
          <w:sz w:val="28"/>
          <w:szCs w:val="28"/>
          <w:lang w:val="en-US"/>
        </w:rPr>
        <w:t>3</w:t>
      </w:r>
      <w:r w:rsidRPr="00CB6025">
        <w:rPr>
          <w:sz w:val="28"/>
          <w:szCs w:val="28"/>
        </w:rPr>
        <w:t>.</w:t>
      </w:r>
      <w:r>
        <w:rPr>
          <w:sz w:val="28"/>
          <w:szCs w:val="28"/>
        </w:rPr>
        <w:t xml:space="preserve"> Каждую из Марковских подстановок</w:t>
      </w:r>
    </w:p>
    <w:p w:rsidR="003B4300" w:rsidRDefault="003B4300" w:rsidP="00A15763">
      <w:pPr>
        <w:ind w:firstLine="709"/>
        <w:jc w:val="both"/>
        <w:rPr>
          <w:sz w:val="28"/>
          <w:szCs w:val="28"/>
        </w:rPr>
      </w:pPr>
      <w:r w:rsidRPr="00CB6025">
        <w:rPr>
          <w:noProof/>
          <w:sz w:val="28"/>
          <w:szCs w:val="28"/>
        </w:rPr>
        <w:drawing>
          <wp:inline distT="0" distB="0" distL="0" distR="0" wp14:anchorId="74133AB1" wp14:editId="20BF8CAB">
            <wp:extent cx="3497580" cy="434340"/>
            <wp:effectExtent l="19050" t="0" r="7620" b="0"/>
            <wp:docPr id="2" name="Рисунок 67" descr="C:\Documents and Settings\Ольга\Local Settings\Temporary Internet Files\Content.Word\Scan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Ольга\Local Settings\Temporary Internet Files\Content.Word\Scan000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примените к словам </w:t>
      </w:r>
      <w:r>
        <w:rPr>
          <w:noProof/>
          <w:sz w:val="28"/>
          <w:szCs w:val="28"/>
        </w:rPr>
        <w:t xml:space="preserve">а)  </w:t>
      </w:r>
      <w:r w:rsidRPr="00507026">
        <w:rPr>
          <w:i/>
          <w:noProof/>
          <w:sz w:val="28"/>
          <w:szCs w:val="28"/>
          <w:lang w:val="en-US"/>
        </w:rPr>
        <w:t>abcddacba</w:t>
      </w:r>
      <w:r>
        <w:rPr>
          <w:noProof/>
          <w:sz w:val="28"/>
          <w:szCs w:val="28"/>
        </w:rPr>
        <w:t xml:space="preserve">;   б) </w:t>
      </w:r>
      <w:r w:rsidRPr="00507026">
        <w:rPr>
          <w:noProof/>
          <w:sz w:val="28"/>
          <w:szCs w:val="28"/>
        </w:rPr>
        <w:t>.</w:t>
      </w:r>
      <w:r w:rsidRPr="00467153">
        <w:rPr>
          <w:i/>
          <w:noProof/>
          <w:sz w:val="28"/>
          <w:szCs w:val="28"/>
        </w:rPr>
        <w:t xml:space="preserve"> </w:t>
      </w:r>
      <w:r w:rsidRPr="00507026">
        <w:rPr>
          <w:i/>
          <w:noProof/>
          <w:sz w:val="28"/>
          <w:szCs w:val="28"/>
          <w:lang w:val="en-US"/>
        </w:rPr>
        <w:t>ddacbabc</w:t>
      </w:r>
      <w:r w:rsidRPr="0046715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в) </w:t>
      </w:r>
      <w:r w:rsidRPr="00507026">
        <w:rPr>
          <w:i/>
          <w:noProof/>
          <w:sz w:val="28"/>
          <w:szCs w:val="28"/>
          <w:lang w:val="en-US"/>
        </w:rPr>
        <w:t>cbabcdac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максимально возможное число раз.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 xml:space="preserve">1. Примените его к слову: а) </w:t>
      </w:r>
      <w:r w:rsidRPr="00507026">
        <w:rPr>
          <w:i/>
          <w:noProof/>
          <w:sz w:val="28"/>
          <w:szCs w:val="28"/>
          <w:lang w:val="en-US"/>
        </w:rPr>
        <w:t>ababaa</w:t>
      </w:r>
      <w:r>
        <w:rPr>
          <w:noProof/>
          <w:sz w:val="28"/>
          <w:szCs w:val="28"/>
        </w:rPr>
        <w:t xml:space="preserve">; б) </w:t>
      </w:r>
      <w:r w:rsidRPr="00507026">
        <w:rPr>
          <w:i/>
          <w:noProof/>
          <w:sz w:val="28"/>
          <w:szCs w:val="28"/>
          <w:lang w:val="en-US"/>
        </w:rPr>
        <w:t>bababbaa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ааа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 xml:space="preserve">; д) </w:t>
      </w:r>
      <w:r>
        <w:rPr>
          <w:i/>
          <w:noProof/>
          <w:sz w:val="28"/>
          <w:szCs w:val="28"/>
          <w:lang w:val="en-US"/>
        </w:rPr>
        <w:t>aabbb</w:t>
      </w:r>
      <w:r w:rsidRPr="00CB6025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; е) 11</w:t>
      </w:r>
      <w:r>
        <w:rPr>
          <w:i/>
          <w:noProof/>
          <w:sz w:val="28"/>
          <w:szCs w:val="28"/>
          <w:lang w:val="en-US"/>
        </w:rPr>
        <w:t>aab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baaab</w:t>
      </w:r>
      <w:r w:rsidRPr="00BB6A77">
        <w:rPr>
          <w:i/>
          <w:noProof/>
          <w:sz w:val="28"/>
          <w:szCs w:val="28"/>
        </w:rPr>
        <w:t>1</w:t>
      </w:r>
      <w:r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з) </w:t>
      </w:r>
      <w:r w:rsidRPr="00BB6A77">
        <w:rPr>
          <w:i/>
          <w:noProof/>
          <w:sz w:val="28"/>
          <w:szCs w:val="28"/>
        </w:rPr>
        <w:t>111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aabb</w:t>
      </w:r>
      <w:r>
        <w:rPr>
          <w:noProof/>
          <w:sz w:val="28"/>
          <w:szCs w:val="28"/>
        </w:rPr>
        <w:t>; к)</w:t>
      </w:r>
      <w:r>
        <w:rPr>
          <w:i/>
          <w:noProof/>
          <w:sz w:val="28"/>
          <w:szCs w:val="28"/>
          <w:lang w:val="en-US"/>
        </w:rPr>
        <w:t>abbba</w:t>
      </w:r>
      <w:r>
        <w:rPr>
          <w:noProof/>
          <w:sz w:val="28"/>
          <w:szCs w:val="28"/>
        </w:rPr>
        <w:t xml:space="preserve">; л) </w:t>
      </w:r>
      <w:r>
        <w:rPr>
          <w:i/>
          <w:noProof/>
          <w:sz w:val="28"/>
          <w:szCs w:val="28"/>
          <w:lang w:val="en-US"/>
        </w:rPr>
        <w:t>abaabbb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5.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 xml:space="preserve">1, 11→Λ. Примените его к словам: а) </w:t>
      </w:r>
      <w:r w:rsidRPr="00507026">
        <w:rPr>
          <w:i/>
          <w:noProof/>
          <w:sz w:val="28"/>
          <w:szCs w:val="28"/>
          <w:lang w:val="en-US"/>
        </w:rPr>
        <w:t>ababaa</w:t>
      </w:r>
      <w:r>
        <w:rPr>
          <w:noProof/>
          <w:sz w:val="28"/>
          <w:szCs w:val="28"/>
        </w:rPr>
        <w:t xml:space="preserve">; б) </w:t>
      </w:r>
      <w:r w:rsidRPr="00507026">
        <w:rPr>
          <w:i/>
          <w:noProof/>
          <w:sz w:val="28"/>
          <w:szCs w:val="28"/>
          <w:lang w:val="en-US"/>
        </w:rPr>
        <w:t>bababbaa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ааа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 xml:space="preserve">; д) </w:t>
      </w:r>
      <w:r>
        <w:rPr>
          <w:i/>
          <w:noProof/>
          <w:sz w:val="28"/>
          <w:szCs w:val="28"/>
          <w:lang w:val="en-US"/>
        </w:rPr>
        <w:t>aabbb</w:t>
      </w:r>
      <w:r w:rsidRPr="00CB6025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; е) 11</w:t>
      </w:r>
      <w:r>
        <w:rPr>
          <w:i/>
          <w:noProof/>
          <w:sz w:val="28"/>
          <w:szCs w:val="28"/>
          <w:lang w:val="en-US"/>
        </w:rPr>
        <w:t>aab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baaab</w:t>
      </w:r>
      <w:r w:rsidRPr="00BB6A77">
        <w:rPr>
          <w:i/>
          <w:noProof/>
          <w:sz w:val="28"/>
          <w:szCs w:val="28"/>
        </w:rPr>
        <w:t>1</w:t>
      </w:r>
      <w:r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з) </w:t>
      </w:r>
      <w:r w:rsidRPr="00BB6A77">
        <w:rPr>
          <w:i/>
          <w:noProof/>
          <w:sz w:val="28"/>
          <w:szCs w:val="28"/>
        </w:rPr>
        <w:t>111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aabb</w:t>
      </w:r>
      <w:r>
        <w:rPr>
          <w:noProof/>
          <w:sz w:val="28"/>
          <w:szCs w:val="28"/>
        </w:rPr>
        <w:t>; к)</w:t>
      </w:r>
      <w:r>
        <w:rPr>
          <w:i/>
          <w:noProof/>
          <w:sz w:val="28"/>
          <w:szCs w:val="28"/>
          <w:lang w:val="en-US"/>
        </w:rPr>
        <w:t>abbba</w:t>
      </w:r>
      <w:r>
        <w:rPr>
          <w:noProof/>
          <w:sz w:val="28"/>
          <w:szCs w:val="28"/>
        </w:rPr>
        <w:t xml:space="preserve">; л) </w:t>
      </w:r>
      <w:r>
        <w:rPr>
          <w:i/>
          <w:noProof/>
          <w:sz w:val="28"/>
          <w:szCs w:val="28"/>
          <w:lang w:val="en-US"/>
        </w:rPr>
        <w:t>abaabbb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ba</w:t>
      </w:r>
      <w:r w:rsidRPr="00CB602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 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</w:t>
      </w:r>
      <w:r w:rsidRPr="00CB6025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Λ.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baba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abbaab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аа</w:t>
      </w:r>
      <w:r w:rsidRPr="00507026">
        <w:rPr>
          <w:i/>
          <w:noProof/>
          <w:sz w:val="28"/>
          <w:szCs w:val="28"/>
          <w:lang w:val="en-US"/>
        </w:rPr>
        <w:t>bb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>; д) </w:t>
      </w:r>
      <w:r>
        <w:rPr>
          <w:i/>
          <w:noProof/>
          <w:sz w:val="28"/>
          <w:szCs w:val="28"/>
          <w:lang w:val="en-US"/>
        </w:rPr>
        <w:t>aabbbaa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аа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bbbaaa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baabb</w:t>
      </w:r>
      <w:r>
        <w:rPr>
          <w:i/>
          <w:noProof/>
          <w:sz w:val="28"/>
          <w:szCs w:val="28"/>
        </w:rPr>
        <w:t>аа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BB6A77" w:rsidRDefault="003B4300" w:rsidP="00A15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,а→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CB6025" w:rsidRDefault="003B4300" w:rsidP="00A15763">
      <w:pPr>
        <w:ind w:firstLine="709"/>
        <w:jc w:val="both"/>
        <w:rPr>
          <w:sz w:val="28"/>
          <w:szCs w:val="28"/>
        </w:rPr>
      </w:pPr>
      <w:r w:rsidRPr="00F07801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>
        <w:rPr>
          <w:i/>
          <w:noProof/>
          <w:sz w:val="28"/>
          <w:szCs w:val="28"/>
        </w:rPr>
        <w:t> →а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baba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abbaab</w:t>
      </w:r>
      <w:r>
        <w:rPr>
          <w:noProof/>
          <w:sz w:val="28"/>
          <w:szCs w:val="28"/>
        </w:rPr>
        <w:t xml:space="preserve">; в)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аа</w:t>
      </w:r>
      <w:r w:rsidRPr="00507026">
        <w:rPr>
          <w:i/>
          <w:noProof/>
          <w:sz w:val="28"/>
          <w:szCs w:val="28"/>
          <w:lang w:val="en-US"/>
        </w:rPr>
        <w:t>bb</w:t>
      </w:r>
      <w:r>
        <w:rPr>
          <w:noProof/>
          <w:sz w:val="28"/>
          <w:szCs w:val="28"/>
        </w:rPr>
        <w:t xml:space="preserve">; г) </w:t>
      </w:r>
      <w:r>
        <w:rPr>
          <w:i/>
          <w:noProof/>
          <w:sz w:val="28"/>
          <w:szCs w:val="28"/>
          <w:lang w:val="en-US"/>
        </w:rPr>
        <w:t>bbbb</w:t>
      </w:r>
      <w:r>
        <w:rPr>
          <w:noProof/>
          <w:sz w:val="28"/>
          <w:szCs w:val="28"/>
        </w:rPr>
        <w:t>; д) </w:t>
      </w:r>
      <w:r>
        <w:rPr>
          <w:i/>
          <w:noProof/>
          <w:sz w:val="28"/>
          <w:szCs w:val="28"/>
          <w:lang w:val="en-US"/>
        </w:rPr>
        <w:t>aabbbaa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</w:t>
      </w:r>
      <w:r>
        <w:rPr>
          <w:i/>
          <w:noProof/>
          <w:sz w:val="28"/>
          <w:szCs w:val="28"/>
        </w:rPr>
        <w:t>аа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bbbaaa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baabb</w:t>
      </w:r>
      <w:r>
        <w:rPr>
          <w:i/>
          <w:noProof/>
          <w:sz w:val="28"/>
          <w:szCs w:val="28"/>
        </w:rPr>
        <w:t>аа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и) </w:t>
      </w:r>
      <w:r>
        <w:rPr>
          <w:i/>
          <w:noProof/>
          <w:sz w:val="28"/>
          <w:szCs w:val="28"/>
          <w:lang w:val="en-US"/>
        </w:rPr>
        <w:t>abb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BB6A77" w:rsidRDefault="003B4300" w:rsidP="00A15763">
      <w:pPr>
        <w:ind w:firstLine="709"/>
        <w:jc w:val="both"/>
        <w:rPr>
          <w:sz w:val="28"/>
          <w:szCs w:val="28"/>
        </w:rPr>
      </w:pPr>
      <w:r w:rsidRPr="009C04B6">
        <w:rPr>
          <w:noProof/>
          <w:sz w:val="28"/>
          <w:szCs w:val="28"/>
        </w:rPr>
        <w:t xml:space="preserve">9.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ab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 →</w:t>
      </w:r>
      <w:r w:rsidRPr="009C04B6">
        <w:rPr>
          <w:i/>
          <w:noProof/>
          <w:sz w:val="28"/>
          <w:szCs w:val="28"/>
        </w:rPr>
        <w:t>.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,а→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9C04B6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Нормальный алгоритм в алфавите </w:t>
      </w:r>
      <w:r w:rsidRPr="0050702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} задается схемой </w:t>
      </w:r>
      <w:r>
        <w:rPr>
          <w:i/>
          <w:noProof/>
          <w:sz w:val="28"/>
          <w:szCs w:val="28"/>
          <w:lang w:val="en-US"/>
        </w:rPr>
        <w:t>ba</w:t>
      </w:r>
      <w:r w:rsidRPr="00CB6025">
        <w:rPr>
          <w:i/>
          <w:noProof/>
          <w:sz w:val="28"/>
          <w:szCs w:val="28"/>
        </w:rPr>
        <w:t>→</w:t>
      </w:r>
      <w:r w:rsidRPr="00F07801"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 →</w:t>
      </w:r>
      <w:r w:rsidRPr="00F07801">
        <w:rPr>
          <w:noProof/>
          <w:sz w:val="28"/>
          <w:szCs w:val="28"/>
        </w:rPr>
        <w:t>Λ</w:t>
      </w:r>
      <w:r>
        <w:rPr>
          <w:i/>
          <w:noProof/>
          <w:sz w:val="28"/>
          <w:szCs w:val="28"/>
        </w:rPr>
        <w:t>,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→</w:t>
      </w:r>
      <w:r w:rsidRPr="009C04B6">
        <w:rPr>
          <w:i/>
          <w:noProof/>
          <w:sz w:val="28"/>
          <w:szCs w:val="28"/>
        </w:rPr>
        <w:t xml:space="preserve">. 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. Примените его к словам:</w:t>
      </w:r>
      <w:r w:rsidRPr="00BB6A7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; б)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>
        <w:rPr>
          <w:noProof/>
          <w:sz w:val="28"/>
          <w:szCs w:val="28"/>
        </w:rPr>
        <w:t xml:space="preserve">; в)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; г)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F07801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 xml:space="preserve"> д) </w:t>
      </w:r>
      <w:r>
        <w:rPr>
          <w:i/>
          <w:noProof/>
          <w:sz w:val="28"/>
          <w:szCs w:val="28"/>
          <w:lang w:val="en-US"/>
        </w:rPr>
        <w:t>bbbbb</w:t>
      </w:r>
      <w:r>
        <w:rPr>
          <w:noProof/>
          <w:sz w:val="28"/>
          <w:szCs w:val="28"/>
        </w:rPr>
        <w:t>; е) </w:t>
      </w:r>
      <w:r>
        <w:rPr>
          <w:i/>
          <w:noProof/>
          <w:sz w:val="28"/>
          <w:szCs w:val="28"/>
          <w:lang w:val="en-US"/>
        </w:rPr>
        <w:t>aabaabb</w:t>
      </w:r>
      <w:r>
        <w:rPr>
          <w:noProof/>
          <w:sz w:val="28"/>
          <w:szCs w:val="28"/>
        </w:rPr>
        <w:t>; ж)</w:t>
      </w:r>
      <w:r w:rsidRPr="00BB6A77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>
        <w:rPr>
          <w:noProof/>
          <w:sz w:val="28"/>
          <w:szCs w:val="28"/>
        </w:rPr>
        <w:t xml:space="preserve">; з) </w:t>
      </w:r>
      <w:r>
        <w:rPr>
          <w:i/>
          <w:noProof/>
          <w:sz w:val="28"/>
          <w:szCs w:val="28"/>
          <w:lang w:val="en-US"/>
        </w:rPr>
        <w:t>baab</w:t>
      </w:r>
      <w:r>
        <w:rPr>
          <w:noProof/>
          <w:sz w:val="28"/>
          <w:szCs w:val="28"/>
        </w:rPr>
        <w:t xml:space="preserve">; и)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; к)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F07801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>
        <w:rPr>
          <w:noProof/>
          <w:sz w:val="28"/>
          <w:szCs w:val="28"/>
        </w:rPr>
        <w:t>. Выявите закономерность в работе алгоритма.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9C04B6">
        <w:rPr>
          <w:noProof/>
          <w:sz w:val="28"/>
          <w:szCs w:val="28"/>
        </w:rPr>
        <w:t xml:space="preserve">11. </w:t>
      </w:r>
      <w:r>
        <w:rPr>
          <w:sz w:val="28"/>
          <w:szCs w:val="28"/>
        </w:rPr>
        <w:t>Нормальный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04B6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9C04B6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9C04B6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</w:t>
      </w:r>
      <w:r w:rsidRPr="009C04B6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9C04B6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bb</w:t>
      </w:r>
      <w:r w:rsidRPr="009C04B6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i/>
          <w:noProof/>
          <w:sz w:val="28"/>
          <w:szCs w:val="28"/>
        </w:rPr>
        <w:t xml:space="preserve">→. </w:t>
      </w:r>
      <w:r w:rsidRPr="00F07801">
        <w:rPr>
          <w:noProof/>
          <w:sz w:val="28"/>
          <w:szCs w:val="28"/>
        </w:rPr>
        <w:t>Λ</w:t>
      </w:r>
      <w:r w:rsidRPr="009C04B6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9C04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9C04B6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9C04B6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9C04B6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9C04B6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9C04B6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9C04B6">
        <w:rPr>
          <w:noProof/>
          <w:sz w:val="28"/>
          <w:szCs w:val="28"/>
        </w:rPr>
        <w:t>)</w:t>
      </w:r>
      <w:r w:rsidRPr="009C04B6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9C04B6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9C04B6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9C04B6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9C04B6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9C04B6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9C04B6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455D05">
        <w:rPr>
          <w:noProof/>
          <w:sz w:val="28"/>
          <w:szCs w:val="28"/>
        </w:rPr>
        <w:t>.</w:t>
      </w:r>
    </w:p>
    <w:p w:rsidR="003B4300" w:rsidRPr="00455D05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455D05">
        <w:rPr>
          <w:sz w:val="28"/>
          <w:szCs w:val="28"/>
        </w:rPr>
        <w:t xml:space="preserve">12. </w:t>
      </w:r>
      <w:r>
        <w:rPr>
          <w:sz w:val="28"/>
          <w:szCs w:val="28"/>
        </w:rPr>
        <w:t>Нормальный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455D05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455D05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ba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bb</w:t>
      </w:r>
      <w:r w:rsidRPr="009C04B6">
        <w:rPr>
          <w:i/>
          <w:noProof/>
          <w:sz w:val="28"/>
          <w:szCs w:val="28"/>
          <w:lang w:val="en-US"/>
        </w:rPr>
        <w:t> 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ab</w:t>
      </w:r>
      <w:r w:rsidRPr="00455D05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→. </w:t>
      </w:r>
      <w:r w:rsidRPr="009C04B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455D0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455D05">
        <w:rPr>
          <w:noProof/>
          <w:sz w:val="28"/>
          <w:szCs w:val="28"/>
        </w:rPr>
        <w:t>)</w:t>
      </w:r>
      <w:r w:rsidRPr="00455D05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455D05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455D05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455D05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455D05">
        <w:rPr>
          <w:noProof/>
          <w:sz w:val="28"/>
          <w:szCs w:val="28"/>
        </w:rPr>
        <w:t xml:space="preserve">13. </w:t>
      </w:r>
      <w:r>
        <w:rPr>
          <w:sz w:val="28"/>
          <w:szCs w:val="28"/>
        </w:rPr>
        <w:t>Нормальный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55D05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455D05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455D05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455D05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 w:rsidRPr="00455D05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455D05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→. </w:t>
      </w:r>
      <w:r w:rsidRPr="009C04B6">
        <w:rPr>
          <w:noProof/>
          <w:sz w:val="28"/>
          <w:szCs w:val="28"/>
          <w:lang w:val="en-US"/>
        </w:rPr>
        <w:t>Λ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455D05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455D05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455D05">
        <w:rPr>
          <w:noProof/>
          <w:sz w:val="28"/>
          <w:szCs w:val="28"/>
        </w:rPr>
        <w:t>)</w:t>
      </w:r>
      <w:r w:rsidRPr="00455D05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455D05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455D05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455D0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455D05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455D0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455D05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A15763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A15763">
        <w:rPr>
          <w:sz w:val="28"/>
          <w:szCs w:val="28"/>
        </w:rPr>
        <w:t xml:space="preserve">14. </w:t>
      </w:r>
      <w:r>
        <w:rPr>
          <w:sz w:val="28"/>
          <w:szCs w:val="28"/>
        </w:rPr>
        <w:t>Нормальный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A15763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A15763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bb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9C04B6">
        <w:rPr>
          <w:i/>
          <w:noProof/>
          <w:sz w:val="28"/>
          <w:szCs w:val="28"/>
          <w:lang w:val="en-US"/>
        </w:rPr>
        <w:t> 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→ </w:t>
      </w:r>
      <w:r w:rsidRPr="00F07801"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  <w:lang w:val="en-US"/>
        </w:rPr>
        <w:t>Λ</w:t>
      </w:r>
      <w:r w:rsidRPr="00A15763">
        <w:rPr>
          <w:noProof/>
          <w:sz w:val="28"/>
          <w:szCs w:val="28"/>
        </w:rPr>
        <w:t xml:space="preserve">→. </w:t>
      </w:r>
      <w:r w:rsidRPr="009C04B6"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словам</w:t>
      </w:r>
      <w:r w:rsidRPr="00A15763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) </w:t>
      </w:r>
      <w:r w:rsidRPr="00507026">
        <w:rPr>
          <w:i/>
          <w:noProof/>
          <w:sz w:val="28"/>
          <w:szCs w:val="28"/>
          <w:lang w:val="en-US"/>
        </w:rPr>
        <w:t>bba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ab</w:t>
      </w:r>
      <w:r>
        <w:rPr>
          <w:i/>
          <w:noProof/>
          <w:sz w:val="28"/>
          <w:szCs w:val="28"/>
          <w:lang w:val="en-US"/>
        </w:rPr>
        <w:t>bb</w:t>
      </w:r>
      <w:r w:rsidRPr="00507026">
        <w:rPr>
          <w:i/>
          <w:noProof/>
          <w:sz w:val="28"/>
          <w:szCs w:val="28"/>
          <w:lang w:val="en-US"/>
        </w:rPr>
        <w:t>baa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а</w:t>
      </w:r>
      <w:r w:rsidRPr="00507026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a</w:t>
      </w:r>
      <w:r w:rsidRPr="00507026">
        <w:rPr>
          <w:i/>
          <w:noProof/>
          <w:sz w:val="28"/>
          <w:szCs w:val="28"/>
          <w:lang w:val="en-US"/>
        </w:rPr>
        <w:t>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aaa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A15763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bbbbb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A15763">
        <w:rPr>
          <w:noProof/>
          <w:sz w:val="28"/>
          <w:szCs w:val="28"/>
        </w:rPr>
        <w:t>)</w:t>
      </w:r>
      <w:r w:rsidRPr="009C04B6"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aabaabb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A15763">
        <w:rPr>
          <w:noProof/>
          <w:sz w:val="28"/>
          <w:szCs w:val="28"/>
        </w:rPr>
        <w:t>)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abbbbba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baab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) </w:t>
      </w:r>
      <w:r w:rsidRPr="00F07801">
        <w:rPr>
          <w:i/>
          <w:noProof/>
          <w:sz w:val="28"/>
          <w:szCs w:val="28"/>
          <w:lang w:val="en-US"/>
        </w:rPr>
        <w:t>a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>
        <w:rPr>
          <w:i/>
          <w:noProof/>
          <w:sz w:val="28"/>
          <w:szCs w:val="28"/>
          <w:lang w:val="en-US"/>
        </w:rPr>
        <w:t>bb</w:t>
      </w:r>
      <w:r>
        <w:rPr>
          <w:i/>
          <w:noProof/>
          <w:sz w:val="28"/>
          <w:szCs w:val="28"/>
        </w:rPr>
        <w:t>а</w:t>
      </w:r>
      <w:r w:rsidRPr="00A15763">
        <w:rPr>
          <w:i/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F07801">
        <w:rPr>
          <w:i/>
          <w:noProof/>
          <w:sz w:val="28"/>
          <w:szCs w:val="28"/>
          <w:lang w:val="en-US"/>
        </w:rPr>
        <w:t>abbbaaab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Выявите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закономерность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работе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алгоритма</w:t>
      </w:r>
      <w:r w:rsidRPr="00A15763">
        <w:rPr>
          <w:noProof/>
          <w:sz w:val="28"/>
          <w:szCs w:val="28"/>
        </w:rPr>
        <w:t>.</w:t>
      </w:r>
    </w:p>
    <w:p w:rsidR="003B4300" w:rsidRPr="00A15763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A15763">
        <w:rPr>
          <w:sz w:val="28"/>
          <w:szCs w:val="28"/>
        </w:rPr>
        <w:t xml:space="preserve">15. </w:t>
      </w:r>
      <w:r>
        <w:rPr>
          <w:sz w:val="28"/>
          <w:szCs w:val="28"/>
        </w:rPr>
        <w:t>Нормальный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5763">
        <w:rPr>
          <w:sz w:val="28"/>
          <w:szCs w:val="28"/>
        </w:rPr>
        <w:t xml:space="preserve"> </w:t>
      </w:r>
      <w:r>
        <w:rPr>
          <w:sz w:val="28"/>
          <w:szCs w:val="28"/>
        </w:rPr>
        <w:t>алфавите</w:t>
      </w:r>
      <w:r w:rsidRPr="00A15763">
        <w:rPr>
          <w:sz w:val="28"/>
          <w:szCs w:val="28"/>
        </w:rPr>
        <w:t xml:space="preserve"> </w:t>
      </w:r>
      <w:r w:rsidRPr="00507026"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c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d</w:t>
      </w:r>
      <w:r w:rsidRPr="00A15763">
        <w:rPr>
          <w:noProof/>
          <w:sz w:val="28"/>
          <w:szCs w:val="28"/>
        </w:rPr>
        <w:t xml:space="preserve">} </w:t>
      </w:r>
      <w:r>
        <w:rPr>
          <w:noProof/>
          <w:sz w:val="28"/>
          <w:szCs w:val="28"/>
        </w:rPr>
        <w:t>задается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схемой</w:t>
      </w:r>
      <w:r w:rsidRPr="00A15763">
        <w:rPr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ad</w:t>
      </w:r>
      <w:r w:rsidRPr="00A15763">
        <w:rPr>
          <w:i/>
          <w:noProof/>
          <w:sz w:val="28"/>
          <w:szCs w:val="28"/>
        </w:rPr>
        <w:t xml:space="preserve">→. </w:t>
      </w:r>
      <w:r>
        <w:rPr>
          <w:i/>
          <w:noProof/>
          <w:sz w:val="28"/>
          <w:szCs w:val="28"/>
          <w:lang w:val="en-US"/>
        </w:rPr>
        <w:t>dc</w:t>
      </w:r>
      <w:r w:rsidRPr="00A15763">
        <w:rPr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ba</w:t>
      </w:r>
      <w:r w:rsidRPr="00A15763">
        <w:rPr>
          <w:i/>
          <w:noProof/>
          <w:sz w:val="28"/>
          <w:szCs w:val="28"/>
        </w:rPr>
        <w:t>→</w:t>
      </w:r>
      <w:r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>,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a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bc</w:t>
      </w:r>
      <w:r w:rsidRPr="00A1576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bc</w:t>
      </w:r>
      <w:r w:rsidRPr="009C04B6">
        <w:rPr>
          <w:i/>
          <w:noProof/>
          <w:sz w:val="28"/>
          <w:szCs w:val="28"/>
          <w:lang w:val="en-US"/>
        </w:rPr>
        <w:t> </w:t>
      </w:r>
      <w:r w:rsidRPr="00A15763">
        <w:rPr>
          <w:i/>
          <w:noProof/>
          <w:sz w:val="28"/>
          <w:szCs w:val="28"/>
        </w:rPr>
        <w:t>→</w:t>
      </w:r>
      <w:r>
        <w:rPr>
          <w:i/>
          <w:noProof/>
          <w:sz w:val="28"/>
          <w:szCs w:val="28"/>
          <w:lang w:val="en-US"/>
        </w:rPr>
        <w:t>bba</w:t>
      </w:r>
      <w:r w:rsidRPr="00A15763">
        <w:rPr>
          <w:i/>
          <w:noProof/>
          <w:sz w:val="28"/>
          <w:szCs w:val="28"/>
        </w:rPr>
        <w:t xml:space="preserve">, </w:t>
      </w:r>
      <w:r w:rsidRPr="00F07801">
        <w:rPr>
          <w:noProof/>
          <w:sz w:val="28"/>
          <w:szCs w:val="28"/>
        </w:rPr>
        <w:t>Λ</w:t>
      </w:r>
      <w:r w:rsidRPr="00A15763">
        <w:rPr>
          <w:noProof/>
          <w:sz w:val="28"/>
          <w:szCs w:val="28"/>
        </w:rPr>
        <w:t>→</w:t>
      </w:r>
      <w:r w:rsidRPr="006B2963">
        <w:rPr>
          <w:i/>
          <w:noProof/>
          <w:sz w:val="28"/>
          <w:szCs w:val="28"/>
          <w:lang w:val="en-US"/>
        </w:rPr>
        <w:t>a</w:t>
      </w:r>
      <w:r w:rsidRPr="00A1576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Примените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его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слову</w:t>
      </w:r>
      <w:r w:rsidRPr="00A15763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dcb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dbc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bcd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A15763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i/>
          <w:noProof/>
          <w:sz w:val="28"/>
          <w:szCs w:val="28"/>
          <w:lang w:val="en-US"/>
        </w:rPr>
        <w:t>cdb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dacb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A15763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 w:rsidRPr="00301F2C">
        <w:rPr>
          <w:i/>
          <w:noProof/>
          <w:sz w:val="28"/>
          <w:szCs w:val="28"/>
          <w:lang w:val="en-US"/>
        </w:rPr>
        <w:t>dac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A15763">
        <w:rPr>
          <w:noProof/>
          <w:sz w:val="28"/>
          <w:szCs w:val="28"/>
        </w:rPr>
        <w:t>)</w:t>
      </w:r>
      <w:r w:rsidRPr="00A15763"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en-US"/>
        </w:rPr>
        <w:t>dca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bacd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dabc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A15763">
        <w:rPr>
          <w:noProof/>
          <w:sz w:val="28"/>
          <w:szCs w:val="28"/>
        </w:rPr>
        <w:t>)</w:t>
      </w:r>
      <w:r>
        <w:rPr>
          <w:i/>
          <w:noProof/>
          <w:sz w:val="28"/>
          <w:szCs w:val="28"/>
          <w:lang w:val="en-US"/>
        </w:rPr>
        <w:t>cdba</w:t>
      </w:r>
      <w:r w:rsidRPr="00A15763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A15763">
        <w:rPr>
          <w:noProof/>
          <w:sz w:val="28"/>
          <w:szCs w:val="28"/>
        </w:rPr>
        <w:t xml:space="preserve">) </w:t>
      </w:r>
      <w:r>
        <w:rPr>
          <w:i/>
          <w:noProof/>
          <w:sz w:val="28"/>
          <w:szCs w:val="28"/>
          <w:lang w:val="en-US"/>
        </w:rPr>
        <w:t>bdc</w:t>
      </w:r>
      <w:r w:rsidRPr="00A15763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 w:rsidRPr="006B2963">
        <w:rPr>
          <w:noProof/>
          <w:sz w:val="28"/>
          <w:szCs w:val="28"/>
        </w:rPr>
        <w:t xml:space="preserve">16. </w:t>
      </w:r>
      <w:r>
        <w:rPr>
          <w:noProof/>
          <w:sz w:val="28"/>
          <w:szCs w:val="28"/>
        </w:rPr>
        <w:t xml:space="preserve">сконструируйте нормальный алгоритм в алфавите </w:t>
      </w:r>
      <w:r w:rsidRPr="00507026">
        <w:rPr>
          <w:noProof/>
          <w:sz w:val="28"/>
          <w:szCs w:val="28"/>
        </w:rPr>
        <w:t>А</w:t>
      </w:r>
      <w:r w:rsidRPr="006B2963">
        <w:rPr>
          <w:noProof/>
          <w:sz w:val="28"/>
          <w:szCs w:val="28"/>
        </w:rPr>
        <w:t>={</w:t>
      </w:r>
      <w:r>
        <w:rPr>
          <w:i/>
          <w:noProof/>
          <w:sz w:val="28"/>
          <w:szCs w:val="28"/>
        </w:rPr>
        <w:t>1</w:t>
      </w:r>
      <w:r w:rsidRPr="006B296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следуюшую функцию: а) </w:t>
      </w:r>
      <w:r w:rsidRPr="006B2963">
        <w:rPr>
          <w:i/>
          <w:noProof/>
          <w:sz w:val="28"/>
          <w:szCs w:val="28"/>
          <w:lang w:val="en-US"/>
        </w:rPr>
        <w:t>f</w:t>
      </w:r>
      <w:r w:rsidRPr="006B2963">
        <w:rPr>
          <w:noProof/>
          <w:sz w:val="28"/>
          <w:szCs w:val="28"/>
        </w:rPr>
        <w:t>(</w:t>
      </w:r>
      <w:r w:rsidRPr="006B2963">
        <w:rPr>
          <w:i/>
          <w:noProof/>
          <w:sz w:val="28"/>
          <w:szCs w:val="28"/>
          <w:lang w:val="en-US"/>
        </w:rPr>
        <w:t>x</w:t>
      </w:r>
      <w:r w:rsidRPr="006B2963">
        <w:rPr>
          <w:noProof/>
          <w:sz w:val="28"/>
          <w:szCs w:val="28"/>
        </w:rPr>
        <w:t xml:space="preserve">) = </w:t>
      </w:r>
      <w:r w:rsidRPr="006B2963">
        <w:rPr>
          <w:i/>
          <w:noProof/>
          <w:sz w:val="28"/>
          <w:szCs w:val="28"/>
          <w:lang w:val="en-US"/>
        </w:rPr>
        <w:t>x</w:t>
      </w:r>
      <w:r>
        <w:rPr>
          <w:noProof/>
          <w:sz w:val="28"/>
          <w:szCs w:val="28"/>
        </w:rPr>
        <w:t>+1: б</w:t>
      </w:r>
      <w:r w:rsidRPr="006B2963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1, если x делится на 3,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0, если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 xml:space="preserve"> не делится на 3.</m:t>
                  </m:r>
                </m:e>
              </m:mr>
            </m:m>
          </m:e>
        </m:d>
      </m:oMath>
      <w:r w:rsidRPr="006B2963">
        <w:rPr>
          <w:noProof/>
          <w:sz w:val="28"/>
          <w:szCs w:val="28"/>
        </w:rPr>
        <w:t xml:space="preserve"> 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17. какую функцию вычисляет нормальный алгоритм: а) Λ→. Λ: б) Λ→Λ?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18. сконструируйте нормальный алгоритм, вычисляющий словарную функцию </w:t>
      </w:r>
      <w:r w:rsidRPr="00C02A73">
        <w:rPr>
          <w:i/>
          <w:noProof/>
          <w:sz w:val="28"/>
          <w:szCs w:val="28"/>
          <w:lang w:val="en-US"/>
        </w:rPr>
        <w:t>f</w:t>
      </w:r>
      <w:r w:rsidRPr="00C02A73">
        <w:rPr>
          <w:noProof/>
          <w:sz w:val="28"/>
          <w:szCs w:val="28"/>
        </w:rPr>
        <w:t>(</w:t>
      </w:r>
      <w:r w:rsidRPr="00C02A73">
        <w:rPr>
          <w:i/>
          <w:noProof/>
          <w:sz w:val="28"/>
          <w:szCs w:val="28"/>
          <w:lang w:val="en-US"/>
        </w:rPr>
        <w:t>w</w:t>
      </w:r>
      <w:r w:rsidRPr="00C02A73">
        <w:rPr>
          <w:noProof/>
          <w:sz w:val="28"/>
          <w:szCs w:val="28"/>
        </w:rPr>
        <w:t>)=</w:t>
      </w:r>
      <w:r w:rsidRPr="00C02A73">
        <w:rPr>
          <w:i/>
          <w:noProof/>
          <w:sz w:val="28"/>
          <w:szCs w:val="28"/>
          <w:lang w:val="en-US"/>
        </w:rPr>
        <w:t>wu</w:t>
      </w:r>
      <w:r>
        <w:rPr>
          <w:noProof/>
          <w:sz w:val="28"/>
          <w:szCs w:val="28"/>
        </w:rPr>
        <w:t xml:space="preserve">, заданную на словах в алфавите А, которая к каждому слову </w:t>
      </w:r>
      <w:r w:rsidRPr="00C02A73">
        <w:rPr>
          <w:i/>
          <w:noProof/>
          <w:sz w:val="28"/>
          <w:szCs w:val="28"/>
          <w:lang w:val="en-US"/>
        </w:rPr>
        <w:t>w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алфавите А приставляет справа фиксированное слово </w:t>
      </w:r>
      <w:r w:rsidRPr="00C02A73">
        <w:rPr>
          <w:i/>
          <w:noProof/>
          <w:sz w:val="28"/>
          <w:szCs w:val="28"/>
          <w:lang w:val="en-US"/>
        </w:rPr>
        <w:t>u</w:t>
      </w:r>
      <w:r>
        <w:rPr>
          <w:noProof/>
          <w:sz w:val="28"/>
          <w:szCs w:val="28"/>
        </w:rPr>
        <w:t xml:space="preserve"> (возможно также в алфавите А).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19.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F84330A" wp14:editId="3DA70C4E">
            <wp:extent cx="2981145" cy="1676400"/>
            <wp:effectExtent l="19050" t="0" r="0" b="0"/>
            <wp:docPr id="73" name="Рисунок 73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4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146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50;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210;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301F2C">
        <w:rPr>
          <w:noProof/>
          <w:sz w:val="28"/>
          <w:szCs w:val="28"/>
        </w:rPr>
        <w:t xml:space="preserve">1000;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90;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360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 w:rsidRPr="00301F2C">
        <w:rPr>
          <w:noProof/>
          <w:sz w:val="28"/>
          <w:szCs w:val="28"/>
        </w:rPr>
        <w:t xml:space="preserve">400;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1998;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>) 77</w:t>
      </w:r>
      <w:r>
        <w:rPr>
          <w:i/>
          <w:noProof/>
          <w:sz w:val="28"/>
          <w:szCs w:val="28"/>
        </w:rPr>
        <w:t>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 xml:space="preserve">)1280;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>) 3000.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20.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C8FE7F9" wp14:editId="47C31AEA">
            <wp:extent cx="3169920" cy="1752600"/>
            <wp:effectExtent l="19050" t="0" r="0" b="0"/>
            <wp:docPr id="82" name="Рисунок 82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173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28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999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568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898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998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1000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>)1</w:t>
      </w:r>
      <w:r>
        <w:rPr>
          <w:noProof/>
          <w:sz w:val="28"/>
          <w:szCs w:val="28"/>
        </w:rPr>
        <w:t>998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546</w:t>
      </w:r>
      <w:r w:rsidRPr="00301F2C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21. В алфавите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, являющемся расширением алфавита А, рассмотрим нормальный алгоритм, задаваемый схемой (читается по столбцам)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EC6C95" wp14:editId="630E6758">
            <wp:extent cx="3421380" cy="1630680"/>
            <wp:effectExtent l="19050" t="0" r="7620" b="0"/>
            <wp:docPr id="85" name="Рисунок 85" descr="C:\Documents and Settings\Ольга\Local Settings\Temporary Internet Files\Content.Word\Scan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Documents and Settings\Ольга\Local Settings\Temporary Internet Files\Content.Word\Scan0004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Применив его к следующим словам, выясните, какую функцию он вычисляет: а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64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б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71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в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192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г</w:t>
      </w:r>
      <w:r w:rsidRPr="00301F2C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501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д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е</w:t>
      </w:r>
      <w:r w:rsidRPr="00301F2C">
        <w:rPr>
          <w:noProof/>
          <w:sz w:val="28"/>
          <w:szCs w:val="28"/>
        </w:rPr>
        <w:t>)</w:t>
      </w:r>
      <w:r w:rsidRPr="006B2963"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240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ж</w:t>
      </w:r>
      <w:r w:rsidRPr="00301F2C">
        <w:rPr>
          <w:noProof/>
          <w:sz w:val="28"/>
          <w:szCs w:val="28"/>
        </w:rPr>
        <w:t>)</w:t>
      </w:r>
      <w:r w:rsidRPr="00301F2C"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99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з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101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и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700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к</w:t>
      </w:r>
      <w:r w:rsidRPr="00301F2C">
        <w:rPr>
          <w:noProof/>
          <w:sz w:val="28"/>
          <w:szCs w:val="28"/>
        </w:rPr>
        <w:t>)1</w:t>
      </w:r>
      <w:r>
        <w:rPr>
          <w:noProof/>
          <w:sz w:val="28"/>
          <w:szCs w:val="28"/>
        </w:rPr>
        <w:t>6</w:t>
      </w:r>
      <w:r w:rsidRPr="00301F2C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>л</w:t>
      </w:r>
      <w:r w:rsidRPr="00301F2C">
        <w:rPr>
          <w:noProof/>
          <w:sz w:val="28"/>
          <w:szCs w:val="28"/>
        </w:rPr>
        <w:t xml:space="preserve">) </w:t>
      </w:r>
      <w:r>
        <w:rPr>
          <w:noProof/>
          <w:sz w:val="28"/>
          <w:szCs w:val="28"/>
        </w:rPr>
        <w:t>2</w:t>
      </w:r>
      <w:r w:rsidRPr="00301F2C"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22. Сконструируйте нормальные алгритмы, вычисляющие функции : а)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  <w:vertAlign w:val="subscript"/>
        </w:rPr>
        <w:t>1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 xml:space="preserve">+5;  </w:t>
      </w:r>
      <w:r>
        <w:rPr>
          <w:noProof/>
          <w:sz w:val="28"/>
          <w:szCs w:val="28"/>
        </w:rPr>
        <w:t xml:space="preserve">б) 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  <w:vertAlign w:val="subscript"/>
        </w:rPr>
        <w:t>2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 5</w:t>
      </w:r>
      <w:r w:rsidRPr="00B12065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t xml:space="preserve">в) </w:t>
      </w:r>
      <w:r w:rsidRPr="00B12065">
        <w:rPr>
          <w:i/>
          <w:noProof/>
          <w:sz w:val="28"/>
          <w:szCs w:val="28"/>
          <w:lang w:val="en-US"/>
        </w:rPr>
        <w:t>f</w:t>
      </w:r>
      <w:r>
        <w:rPr>
          <w:noProof/>
          <w:sz w:val="28"/>
          <w:szCs w:val="28"/>
          <w:vertAlign w:val="subscript"/>
        </w:rPr>
        <w:t>3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 xml:space="preserve">+7; </w:t>
      </w:r>
      <w:r w:rsidRPr="00B12065">
        <w:rPr>
          <w:i/>
          <w:noProof/>
          <w:sz w:val="28"/>
          <w:szCs w:val="28"/>
          <w:lang w:val="en-US"/>
        </w:rPr>
        <w:t>f</w:t>
      </w:r>
      <w:r>
        <w:rPr>
          <w:noProof/>
          <w:sz w:val="28"/>
          <w:szCs w:val="28"/>
          <w:vertAlign w:val="subscript"/>
        </w:rPr>
        <w:t>4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)=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–7</w:t>
      </w:r>
      <w:r>
        <w:rPr>
          <w:noProof/>
          <w:sz w:val="28"/>
          <w:szCs w:val="28"/>
        </w:rPr>
        <w:t>. Пользуйтесь при этом трехэлементным расширением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 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23. Сконструируйте нормальный алгритм, вычисляющий функцию  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10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 w:rsidRPr="00B12065"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t>. Составьте нормальный алгоритм в трехэлементном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>,с</w:t>
      </w:r>
      <w:r w:rsidRPr="00C02A73">
        <w:rPr>
          <w:noProof/>
          <w:sz w:val="28"/>
          <w:szCs w:val="28"/>
        </w:rPr>
        <w:t>}</w:t>
      </w:r>
      <w:r w:rsidRPr="00B120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функцию 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2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Default="003B4300" w:rsidP="00A15763">
      <w:pPr>
        <w:ind w:firstLine="709"/>
        <w:jc w:val="both"/>
        <w:rPr>
          <w:i/>
          <w:noProof/>
          <w:sz w:val="28"/>
          <w:szCs w:val="28"/>
        </w:rPr>
      </w:pPr>
      <w:r w:rsidRPr="00AD47F2">
        <w:rPr>
          <w:noProof/>
          <w:sz w:val="28"/>
          <w:szCs w:val="28"/>
        </w:rPr>
        <w:t>25</w:t>
      </w:r>
      <w:r>
        <w:rPr>
          <w:i/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Сконструируйте нормальный алгоритм в тчетырехэлементном  расширении В=А</w:t>
      </w:r>
      <m:oMath>
        <m:r>
          <w:rPr>
            <w:rFonts w:ascii="Cambria Math" w:hAnsi="Cambria Math"/>
            <w:noProof/>
            <w:sz w:val="28"/>
            <w:szCs w:val="28"/>
          </w:rPr>
          <m:t>∪</m:t>
        </m:r>
      </m:oMath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  <w:lang w:val="en-US"/>
        </w:rPr>
        <w:t>a</w:t>
      </w:r>
      <w:r w:rsidRPr="00C02A73">
        <w:rPr>
          <w:i/>
          <w:noProof/>
          <w:sz w:val="28"/>
          <w:szCs w:val="28"/>
        </w:rPr>
        <w:t xml:space="preserve">, </w:t>
      </w:r>
      <w:r>
        <w:rPr>
          <w:i/>
          <w:noProof/>
          <w:sz w:val="28"/>
          <w:szCs w:val="28"/>
          <w:lang w:val="en-US"/>
        </w:rPr>
        <w:t>b</w:t>
      </w:r>
      <w:r>
        <w:rPr>
          <w:i/>
          <w:noProof/>
          <w:sz w:val="28"/>
          <w:szCs w:val="28"/>
        </w:rPr>
        <w:t xml:space="preserve">,с, </w:t>
      </w:r>
      <w:r>
        <w:rPr>
          <w:i/>
          <w:noProof/>
          <w:sz w:val="28"/>
          <w:szCs w:val="28"/>
          <w:lang w:val="en-US"/>
        </w:rPr>
        <w:t>d</w:t>
      </w:r>
      <w:r w:rsidRPr="00C02A73">
        <w:rPr>
          <w:noProof/>
          <w:sz w:val="28"/>
          <w:szCs w:val="28"/>
        </w:rPr>
        <w:t>}</w:t>
      </w:r>
      <w:r w:rsidRPr="00B120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основного (цифрового) алфавита А=</w:t>
      </w:r>
      <w:r w:rsidRPr="00C02A73">
        <w:rPr>
          <w:noProof/>
          <w:sz w:val="28"/>
          <w:szCs w:val="28"/>
        </w:rPr>
        <w:t>{</w:t>
      </w:r>
      <w:r>
        <w:rPr>
          <w:i/>
          <w:noProof/>
          <w:sz w:val="28"/>
          <w:szCs w:val="28"/>
        </w:rPr>
        <w:t>0,1,2,…,9</w:t>
      </w:r>
      <w:r w:rsidRPr="00C02A73">
        <w:rPr>
          <w:noProof/>
          <w:sz w:val="28"/>
          <w:szCs w:val="28"/>
        </w:rPr>
        <w:t>}</w:t>
      </w:r>
      <w:r>
        <w:rPr>
          <w:noProof/>
          <w:sz w:val="28"/>
          <w:szCs w:val="28"/>
        </w:rPr>
        <w:t xml:space="preserve">, вычисляющий функцию  </w:t>
      </w:r>
      <w:r>
        <w:rPr>
          <w:noProof/>
          <w:sz w:val="28"/>
          <w:szCs w:val="28"/>
          <w:lang w:val="en-US"/>
        </w:rPr>
        <w:t> </w:t>
      </w:r>
      <w:r w:rsidRPr="00B12065">
        <w:rPr>
          <w:i/>
          <w:noProof/>
          <w:sz w:val="28"/>
          <w:szCs w:val="28"/>
          <w:lang w:val="en-US"/>
        </w:rPr>
        <w:t>f</w:t>
      </w:r>
      <w:r w:rsidRPr="00B12065">
        <w:rPr>
          <w:noProof/>
          <w:sz w:val="28"/>
          <w:szCs w:val="28"/>
        </w:rPr>
        <w:t>(</w:t>
      </w:r>
      <w:r w:rsidRPr="00B12065">
        <w:rPr>
          <w:i/>
          <w:noProof/>
          <w:sz w:val="28"/>
          <w:szCs w:val="28"/>
          <w:lang w:val="en-US"/>
        </w:rPr>
        <w:t>x</w:t>
      </w:r>
      <w:r w:rsidRPr="00B12065">
        <w:rPr>
          <w:noProof/>
          <w:sz w:val="28"/>
          <w:szCs w:val="28"/>
        </w:rPr>
        <w:t>)</w:t>
      </w:r>
      <w:r>
        <w:rPr>
          <w:noProof/>
          <w:sz w:val="28"/>
          <w:szCs w:val="28"/>
          <w:lang w:val="en-US"/>
        </w:rPr>
        <w:t> </w:t>
      </w:r>
      <w:r w:rsidRPr="00B12065">
        <w:rPr>
          <w:noProof/>
          <w:sz w:val="28"/>
          <w:szCs w:val="28"/>
        </w:rPr>
        <w:t>=</w:t>
      </w:r>
      <w:r>
        <w:rPr>
          <w:noProof/>
          <w:sz w:val="28"/>
          <w:szCs w:val="28"/>
          <w:lang w:val="en-US"/>
        </w:rPr>
        <w:t> </w:t>
      </w:r>
      <w:r w:rsidRPr="00AD47F2">
        <w:rPr>
          <w:noProof/>
          <w:sz w:val="28"/>
          <w:szCs w:val="28"/>
        </w:rPr>
        <w:t>3</w:t>
      </w:r>
      <w:r w:rsidRPr="00B12065">
        <w:rPr>
          <w:i/>
          <w:noProof/>
          <w:sz w:val="28"/>
          <w:szCs w:val="28"/>
        </w:rPr>
        <w:t>х</w:t>
      </w:r>
      <w:r>
        <w:rPr>
          <w:i/>
          <w:noProof/>
          <w:sz w:val="28"/>
          <w:szCs w:val="28"/>
        </w:rPr>
        <w:t>.</w:t>
      </w:r>
    </w:p>
    <w:p w:rsidR="003B4300" w:rsidRPr="00B12065" w:rsidRDefault="003B4300" w:rsidP="003B4300">
      <w:pPr>
        <w:rPr>
          <w:noProof/>
          <w:sz w:val="28"/>
          <w:szCs w:val="28"/>
        </w:rPr>
      </w:pPr>
    </w:p>
    <w:p w:rsidR="003B4300" w:rsidRPr="00623CAB" w:rsidRDefault="003B4300" w:rsidP="003B4300">
      <w:pPr>
        <w:spacing w:line="23" w:lineRule="atLeast"/>
        <w:ind w:firstLine="720"/>
        <w:jc w:val="both"/>
        <w:rPr>
          <w:b/>
          <w:sz w:val="32"/>
          <w:szCs w:val="32"/>
          <w:u w:val="single"/>
        </w:rPr>
      </w:pPr>
      <w:r w:rsidRPr="00574321">
        <w:rPr>
          <w:b/>
          <w:sz w:val="28"/>
          <w:u w:val="single"/>
        </w:rPr>
        <w:t>ТЕМА</w:t>
      </w:r>
      <w:r w:rsidRPr="00623CAB">
        <w:rPr>
          <w:b/>
          <w:sz w:val="32"/>
          <w:szCs w:val="32"/>
          <w:u w:val="single"/>
        </w:rPr>
        <w:t>: «Машина Тьюринга.»</w:t>
      </w:r>
    </w:p>
    <w:p w:rsidR="003B4300" w:rsidRDefault="003B4300" w:rsidP="003B4300">
      <w:pPr>
        <w:spacing w:line="23" w:lineRule="atLeast"/>
        <w:jc w:val="both"/>
        <w:rPr>
          <w:rFonts w:ascii="Arial" w:hAnsi="Arial"/>
          <w:b/>
        </w:rPr>
      </w:pPr>
    </w:p>
    <w:p w:rsidR="003B4300" w:rsidRPr="005C5DB4" w:rsidRDefault="003B4300" w:rsidP="003B4300">
      <w:pPr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t>ЗАДАЧИ К ЗАНЯТИЮ</w:t>
      </w: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Pr="005C5DB4" w:rsidRDefault="003B4300" w:rsidP="003B4300">
      <w:pPr>
        <w:rPr>
          <w:rFonts w:eastAsiaTheme="majorEastAsia"/>
          <w:sz w:val="28"/>
          <w:szCs w:val="28"/>
        </w:rPr>
      </w:pPr>
      <w:r w:rsidRPr="005C5DB4">
        <w:rPr>
          <w:sz w:val="28"/>
          <w:szCs w:val="28"/>
        </w:rPr>
        <w:t>1</w:t>
      </w:r>
      <w:r w:rsidRPr="005C5DB4">
        <w:rPr>
          <w:rFonts w:eastAsiaTheme="majorEastAsia"/>
          <w:sz w:val="28"/>
          <w:szCs w:val="28"/>
        </w:rPr>
        <w:t>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66"/>
        <w:gridCol w:w="789"/>
        <w:gridCol w:w="86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а) 111*111;      б) 111*111;   в) 111*1; г) 1*11;  д) 11*111; е) 11111*; ж) *1111.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Постарайтесь выявить общую закономерность в работе машины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2.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66"/>
        <w:gridCol w:w="879"/>
        <w:gridCol w:w="949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β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α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αП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lastRenderedPageBreak/>
              <w:t>β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β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βП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а) 11111 (обозревается ячейка 2, считая слева);      б) 111(обозревается ячейка 1, считая слева);  </w:t>
      </w:r>
      <w:r w:rsidRPr="005C5DB4">
        <w:rPr>
          <w:rStyle w:val="af3"/>
          <w:rFonts w:eastAsiaTheme="majorEastAsia"/>
          <w:sz w:val="28"/>
          <w:szCs w:val="28"/>
        </w:rPr>
        <w:tab/>
        <w:t xml:space="preserve">в) 1111111111(обозревается ячейка 4, считая слева);      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 г) 111111(обозревается ячейка 2, считая слева).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3. Машина Тьюринга определяется следующей функциональной схемой.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79"/>
        <w:gridCol w:w="879"/>
        <w:gridCol w:w="86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*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4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*П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Определите, в какое слово перерабатывает машина следующие слова: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а) 111*1 </w:t>
      </w:r>
      <w:proofErr w:type="gramStart"/>
      <w:r w:rsidRPr="005C5DB4">
        <w:rPr>
          <w:rStyle w:val="af3"/>
          <w:rFonts w:eastAsiaTheme="majorEastAsia"/>
          <w:sz w:val="28"/>
          <w:szCs w:val="28"/>
        </w:rPr>
        <w:t>1 ;</w:t>
      </w:r>
      <w:proofErr w:type="gramEnd"/>
      <w:r w:rsidRPr="005C5DB4">
        <w:rPr>
          <w:rStyle w:val="af3"/>
          <w:rFonts w:eastAsiaTheme="majorEastAsia"/>
          <w:sz w:val="28"/>
          <w:szCs w:val="28"/>
        </w:rPr>
        <w:t xml:space="preserve">      б) 11*11; в) 1111*1; г)11111*111; д) 11111*1111. Постарайтесь выявить общую закономерность в работе машины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4. Остановится ли когда-нибудь машина Тьюринга, заданная следующей программой: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789"/>
        <w:gridCol w:w="949"/>
        <w:gridCol w:w="776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q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</w:rPr>
        <w:t xml:space="preserve">обозревать ячейку, в которой записана самая левая буква перерабатываемого слова: а) 1111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1;      б) 11111; в)1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1?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машина остановится, то какова ее заключительная конфигурация? 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>5. Остановится ли когда-нибудь машина Тьюринга, заданная следующей программой: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49"/>
        <w:gridCol w:w="879"/>
        <w:gridCol w:w="789"/>
      </w:tblGrid>
      <w:tr w:rsidR="003B4300" w:rsidRPr="005C5DB4" w:rsidTr="003B4300">
        <w:trPr>
          <w:jc w:val="center"/>
        </w:trPr>
        <w:tc>
          <w:tcPr>
            <w:tcW w:w="0" w:type="auto"/>
            <w:tcBorders>
              <w:bottom w:val="single" w:sz="18" w:space="0" w:color="000000" w:themeColor="text1"/>
              <w:right w:val="single" w:sz="18" w:space="0" w:color="000000" w:themeColor="text1"/>
              <w:tl2br w:val="single" w:sz="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left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per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perscript"/>
                <w:lang w:val="en-US"/>
              </w:rPr>
              <w:t>Q</w:t>
            </w:r>
          </w:p>
        </w:tc>
        <w:tc>
          <w:tcPr>
            <w:tcW w:w="0" w:type="auto"/>
            <w:tcBorders>
              <w:left w:val="single" w:sz="18" w:space="0" w:color="000000" w:themeColor="text1"/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  <w:tl2br w:val="nil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vertAlign w:val="subscript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 xml:space="preserve"> 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2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0</w:t>
            </w: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a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  <w:lang w:val="en-US"/>
              </w:rPr>
              <w:t>0</w:t>
            </w:r>
          </w:p>
        </w:tc>
      </w:tr>
      <w:tr w:rsidR="003B4300" w:rsidRPr="005C5DB4" w:rsidTr="003B4300">
        <w:trPr>
          <w:jc w:val="center"/>
        </w:trPr>
        <w:tc>
          <w:tcPr>
            <w:tcW w:w="0" w:type="auto"/>
            <w:tcBorders>
              <w:right w:val="single" w:sz="18" w:space="0" w:color="000000" w:themeColor="text1"/>
            </w:tcBorders>
            <w:vAlign w:val="center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  <w:lang w:val="en-US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18" w:space="0" w:color="000000" w:themeColor="text1"/>
            </w:tcBorders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1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1Л</w:t>
            </w:r>
          </w:p>
        </w:tc>
        <w:tc>
          <w:tcPr>
            <w:tcW w:w="0" w:type="auto"/>
          </w:tcPr>
          <w:p w:rsidR="003B4300" w:rsidRPr="005C5DB4" w:rsidRDefault="003B4300" w:rsidP="003B4300">
            <w:pPr>
              <w:pStyle w:val="51"/>
              <w:shd w:val="clear" w:color="auto" w:fill="auto"/>
              <w:tabs>
                <w:tab w:val="left" w:pos="573"/>
              </w:tabs>
              <w:spacing w:after="0" w:line="240" w:lineRule="auto"/>
              <w:ind w:firstLine="0"/>
              <w:jc w:val="both"/>
              <w:rPr>
                <w:rStyle w:val="af3"/>
                <w:rFonts w:eastAsiaTheme="majorEastAsia"/>
                <w:i w:val="0"/>
                <w:iCs w:val="0"/>
                <w:sz w:val="28"/>
                <w:szCs w:val="28"/>
              </w:rPr>
            </w:pPr>
            <w:r w:rsidRPr="005C5DB4">
              <w:rPr>
                <w:rStyle w:val="af3"/>
                <w:rFonts w:eastAsiaTheme="majorEastAsia"/>
                <w:sz w:val="28"/>
                <w:szCs w:val="28"/>
                <w:lang w:val="en-US"/>
              </w:rPr>
              <w:t>q</w:t>
            </w:r>
            <w:r w:rsidRPr="005C5DB4">
              <w:rPr>
                <w:rStyle w:val="af3"/>
                <w:rFonts w:eastAsiaTheme="majorEastAsia"/>
                <w:sz w:val="28"/>
                <w:szCs w:val="28"/>
                <w:vertAlign w:val="subscript"/>
              </w:rPr>
              <w:t>3</w:t>
            </w:r>
            <w:r w:rsidRPr="005C5DB4">
              <w:rPr>
                <w:rStyle w:val="af3"/>
                <w:rFonts w:eastAsiaTheme="majorEastAsia"/>
                <w:sz w:val="28"/>
                <w:szCs w:val="28"/>
              </w:rPr>
              <w:t>1П</w:t>
            </w:r>
          </w:p>
        </w:tc>
      </w:tr>
    </w:tbl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она начнет перерабатывать следующее слово, начав в состоянии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q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 xml:space="preserve">1 </w:t>
      </w:r>
      <w:r w:rsidRPr="005C5DB4">
        <w:rPr>
          <w:rStyle w:val="af3"/>
          <w:rFonts w:eastAsiaTheme="majorEastAsia"/>
          <w:sz w:val="28"/>
          <w:szCs w:val="28"/>
        </w:rPr>
        <w:t>обозревая ячейку, в которой записана самая левая буква перерабатываемого слова: а) 111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     б)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в)111111; г)1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д)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11; е) 1; ж)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з) 111; и)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>1;  к) 11</w:t>
      </w:r>
      <w:r w:rsidRPr="005C5DB4">
        <w:rPr>
          <w:rStyle w:val="af3"/>
          <w:rFonts w:eastAsiaTheme="majorEastAsia"/>
          <w:sz w:val="28"/>
          <w:szCs w:val="28"/>
          <w:lang w:val="en-US"/>
        </w:rPr>
        <w:t>a</w:t>
      </w:r>
      <w:r w:rsidRPr="005C5DB4">
        <w:rPr>
          <w:rStyle w:val="af3"/>
          <w:rFonts w:eastAsiaTheme="majorEastAsia"/>
          <w:sz w:val="28"/>
          <w:szCs w:val="28"/>
          <w:vertAlign w:val="subscript"/>
        </w:rPr>
        <w:t>0</w:t>
      </w:r>
      <w:r w:rsidRPr="005C5DB4">
        <w:rPr>
          <w:rStyle w:val="af3"/>
          <w:rFonts w:eastAsiaTheme="majorEastAsia"/>
          <w:sz w:val="28"/>
          <w:szCs w:val="28"/>
        </w:rPr>
        <w:t xml:space="preserve"> 11?</w:t>
      </w:r>
    </w:p>
    <w:p w:rsidR="003B4300" w:rsidRPr="005C5DB4" w:rsidRDefault="003B4300" w:rsidP="003B4300">
      <w:pPr>
        <w:pStyle w:val="51"/>
        <w:shd w:val="clear" w:color="auto" w:fill="auto"/>
        <w:tabs>
          <w:tab w:val="left" w:pos="573"/>
        </w:tabs>
        <w:spacing w:after="0" w:line="240" w:lineRule="auto"/>
        <w:ind w:firstLine="0"/>
        <w:jc w:val="both"/>
        <w:rPr>
          <w:rStyle w:val="af3"/>
          <w:rFonts w:eastAsiaTheme="majorEastAsia"/>
          <w:i w:val="0"/>
          <w:iCs w:val="0"/>
          <w:sz w:val="28"/>
          <w:szCs w:val="28"/>
        </w:rPr>
      </w:pPr>
      <w:r w:rsidRPr="005C5DB4">
        <w:rPr>
          <w:rStyle w:val="af3"/>
          <w:rFonts w:eastAsiaTheme="majorEastAsia"/>
          <w:sz w:val="28"/>
          <w:szCs w:val="28"/>
        </w:rPr>
        <w:t xml:space="preserve">Если остановка происходит, то какое слово получается в результате, какая ячейка и в каком состоянии </w:t>
      </w:r>
      <w:proofErr w:type="spellStart"/>
      <w:r w:rsidRPr="005C5DB4">
        <w:rPr>
          <w:rStyle w:val="af3"/>
          <w:rFonts w:eastAsiaTheme="majorEastAsia"/>
          <w:sz w:val="28"/>
          <w:szCs w:val="28"/>
        </w:rPr>
        <w:t>обзревается</w:t>
      </w:r>
      <w:proofErr w:type="spellEnd"/>
      <w:r w:rsidRPr="005C5DB4">
        <w:rPr>
          <w:rStyle w:val="af3"/>
          <w:rFonts w:eastAsiaTheme="majorEastAsia"/>
          <w:sz w:val="28"/>
          <w:szCs w:val="28"/>
        </w:rPr>
        <w:t>?</w:t>
      </w: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Default="003B4300" w:rsidP="003B4300">
      <w:pPr>
        <w:tabs>
          <w:tab w:val="left" w:pos="993"/>
        </w:tabs>
        <w:spacing w:line="23" w:lineRule="atLeast"/>
        <w:ind w:firstLine="709"/>
        <w:jc w:val="both"/>
        <w:rPr>
          <w:b/>
          <w:sz w:val="28"/>
          <w:szCs w:val="28"/>
        </w:rPr>
      </w:pPr>
    </w:p>
    <w:p w:rsidR="003B4300" w:rsidRDefault="003B4300" w:rsidP="003B4300">
      <w:pPr>
        <w:spacing w:line="23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ТЕМА: </w:t>
      </w:r>
      <w:r w:rsidRPr="00623CAB">
        <w:rPr>
          <w:b/>
          <w:sz w:val="28"/>
          <w:szCs w:val="28"/>
          <w:u w:val="single"/>
        </w:rPr>
        <w:t>Примитивно рекурсивные функции. Сортировки</w:t>
      </w:r>
      <w:r w:rsidRPr="00623CAB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</w:t>
      </w:r>
    </w:p>
    <w:p w:rsidR="003B4300" w:rsidRDefault="003B4300" w:rsidP="003B4300">
      <w:pPr>
        <w:ind w:firstLine="709"/>
        <w:jc w:val="both"/>
        <w:rPr>
          <w:sz w:val="28"/>
          <w:szCs w:val="28"/>
        </w:rPr>
      </w:pPr>
    </w:p>
    <w:p w:rsidR="003B4300" w:rsidRPr="005C5DB4" w:rsidRDefault="003B4300" w:rsidP="003B4300">
      <w:pPr>
        <w:rPr>
          <w:b/>
          <w:noProof/>
          <w:sz w:val="28"/>
          <w:szCs w:val="28"/>
        </w:rPr>
      </w:pPr>
      <w:r w:rsidRPr="005C5DB4">
        <w:rPr>
          <w:b/>
          <w:noProof/>
          <w:sz w:val="28"/>
          <w:szCs w:val="28"/>
        </w:rPr>
        <w:lastRenderedPageBreak/>
        <w:t>ЗАДАЧИ К ЗАНЯТИЮ</w:t>
      </w:r>
    </w:p>
    <w:p w:rsidR="003B4300" w:rsidRDefault="003B4300" w:rsidP="003B4300">
      <w:pPr>
        <w:ind w:firstLine="709"/>
        <w:jc w:val="both"/>
        <w:rPr>
          <w:sz w:val="28"/>
          <w:szCs w:val="28"/>
        </w:rPr>
      </w:pP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1. </w:t>
      </w:r>
      <w:r w:rsidRPr="00D74F89">
        <w:rPr>
          <w:rFonts w:ascii="Times New Roman" w:hAnsi="Times New Roman"/>
          <w:color w:val="222222"/>
          <w:sz w:val="28"/>
          <w:szCs w:val="28"/>
        </w:rPr>
        <w:t>Вычислить функцию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)=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!</w:t>
      </w:r>
      <w:r w:rsidRPr="0069079D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 </w:t>
      </w:r>
      <w:r w:rsidRPr="00D74F89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D74F89">
        <w:rPr>
          <w:rFonts w:ascii="Times New Roman" w:hAnsi="Times New Roman"/>
          <w:color w:val="222222"/>
          <w:sz w:val="28"/>
          <w:szCs w:val="28"/>
        </w:rPr>
        <w:t>с помощью оператора примитивной рекурсии: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803E30" w:rsidRDefault="00377C37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eastAsiaTheme="minorEastAsia" w:hAnsi="Times New Roman"/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=1=g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=(n+1)∙f(n)</m:t>
                    </m:r>
                  </m:e>
                </m:mr>
              </m:m>
            </m:e>
          </m:d>
        </m:oMath>
      </m:oMathPara>
    </w:p>
    <w:p w:rsidR="003B4300" w:rsidRPr="00D74F89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803E30" w:rsidRDefault="003B4300" w:rsidP="003B4300">
      <w:pPr>
        <w:ind w:firstLine="709"/>
        <w:jc w:val="both"/>
        <w:rPr>
          <w:sz w:val="28"/>
          <w:szCs w:val="28"/>
        </w:rPr>
      </w:pPr>
      <w:proofErr w:type="gramStart"/>
      <w:r w:rsidRPr="0069079D">
        <w:rPr>
          <w:i/>
          <w:color w:val="222222"/>
          <w:sz w:val="28"/>
          <w:szCs w:val="28"/>
          <w:lang w:val="en-US"/>
        </w:rPr>
        <w:t>f</w:t>
      </w:r>
      <w:r w:rsidRPr="00A15763">
        <w:rPr>
          <w:color w:val="222222"/>
          <w:sz w:val="28"/>
          <w:szCs w:val="28"/>
        </w:rPr>
        <w:t>(</w:t>
      </w:r>
      <w:proofErr w:type="gramEnd"/>
      <w:r w:rsidRPr="00A15763">
        <w:rPr>
          <w:color w:val="222222"/>
          <w:sz w:val="28"/>
          <w:szCs w:val="28"/>
        </w:rPr>
        <w:t xml:space="preserve">4) </w:t>
      </w:r>
      <w:r w:rsidRPr="00A15763">
        <w:rPr>
          <w:i/>
          <w:color w:val="222222"/>
          <w:sz w:val="28"/>
          <w:szCs w:val="28"/>
        </w:rPr>
        <w:t>=</w:t>
      </w:r>
      <w:r w:rsidRPr="00A15763">
        <w:rPr>
          <w:color w:val="222222"/>
          <w:sz w:val="28"/>
          <w:szCs w:val="28"/>
        </w:rPr>
        <w:t>?</w:t>
      </w:r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 w:rsidRPr="00803E30"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 2. </w:t>
      </w:r>
      <w:r w:rsidRPr="00803E30">
        <w:rPr>
          <w:rFonts w:ascii="Times New Roman" w:hAnsi="Times New Roman"/>
          <w:color w:val="222222"/>
          <w:sz w:val="28"/>
          <w:szCs w:val="28"/>
        </w:rPr>
        <w:t>Вычислить функцию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6A"/>
      </w:r>
      <w:r>
        <w:rPr>
          <w:rFonts w:ascii="Times New Roman" w:hAnsi="Times New Roman"/>
          <w:color w:val="222222"/>
          <w:sz w:val="28"/>
          <w:szCs w:val="28"/>
        </w:rPr>
        <w:t xml:space="preserve"> (</w:t>
      </w:r>
      <w:r w:rsidRPr="00803E30">
        <w:rPr>
          <w:rFonts w:ascii="Times New Roman" w:hAnsi="Times New Roman"/>
          <w:i/>
          <w:color w:val="222222"/>
          <w:sz w:val="28"/>
          <w:szCs w:val="28"/>
        </w:rPr>
        <w:t>x, y</w:t>
      </w:r>
      <w:r>
        <w:rPr>
          <w:rFonts w:ascii="Times New Roman" w:hAnsi="Times New Roman"/>
          <w:color w:val="222222"/>
          <w:sz w:val="28"/>
          <w:szCs w:val="28"/>
        </w:rPr>
        <w:t>)</w:t>
      </w:r>
      <w:r w:rsidRPr="00803E3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803E30">
        <w:rPr>
          <w:rFonts w:ascii="Times New Roman" w:hAnsi="Times New Roman"/>
          <w:color w:val="222222"/>
          <w:sz w:val="28"/>
          <w:szCs w:val="28"/>
        </w:rPr>
        <w:t>с помощью оператора примитивной рекурсии:</w:t>
      </w:r>
    </w:p>
    <w:p w:rsidR="003B4300" w:rsidRDefault="00377C37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0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22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2222"/>
                            <w:sz w:val="28"/>
                            <w:szCs w:val="28"/>
                          </w:rPr>
                          <m:t>x, y+1</m:t>
                        </m:r>
                      </m:e>
                    </m:d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=y∙(x+φ(x, y))</m:t>
                    </m:r>
                  </m:e>
                </m:mr>
              </m:m>
            </m:e>
          </m:d>
        </m:oMath>
      </m:oMathPara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sym w:font="Symbol" w:char="F06A"/>
      </w:r>
      <w:r>
        <w:rPr>
          <w:rFonts w:ascii="Times New Roman" w:hAnsi="Times New Roman"/>
          <w:color w:val="222222"/>
          <w:sz w:val="28"/>
          <w:szCs w:val="28"/>
        </w:rPr>
        <w:t xml:space="preserve"> (2</w:t>
      </w:r>
      <w:r w:rsidRPr="00803E30">
        <w:rPr>
          <w:rFonts w:ascii="Times New Roman" w:hAnsi="Times New Roman"/>
          <w:i/>
          <w:color w:val="222222"/>
          <w:sz w:val="28"/>
          <w:szCs w:val="28"/>
        </w:rPr>
        <w:t>,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5</w:t>
      </w:r>
      <w:r>
        <w:rPr>
          <w:rFonts w:ascii="Times New Roman" w:hAnsi="Times New Roman"/>
          <w:color w:val="222222"/>
          <w:sz w:val="28"/>
          <w:szCs w:val="28"/>
        </w:rPr>
        <w:t>)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>- ?</w:t>
      </w:r>
      <w:proofErr w:type="gramEnd"/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</w:p>
    <w:p w:rsidR="003B4300" w:rsidRPr="00803E3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</w:p>
    <w:p w:rsidR="003B430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 Вычислить функцию</w:t>
      </w:r>
      <w:r w:rsidRPr="00803E30">
        <w:rPr>
          <w:rFonts w:ascii="Times New Roman" w:hAnsi="Times New Roman"/>
          <w:color w:val="222222"/>
          <w:sz w:val="28"/>
          <w:szCs w:val="28"/>
        </w:rPr>
        <w:t xml:space="preserve"> с помощью оператора минимизации:</w:t>
      </w:r>
    </w:p>
    <w:p w:rsidR="003B4300" w:rsidRPr="007433A0" w:rsidRDefault="003B4300" w:rsidP="003B4300">
      <w:pPr>
        <w:pStyle w:val="aff1"/>
        <w:shd w:val="clear" w:color="auto" w:fill="FEFEFE"/>
        <w:spacing w:before="300" w:beforeAutospacing="0" w:after="300" w:afterAutospacing="0"/>
        <w:ind w:left="300" w:right="900"/>
        <w:rPr>
          <w:rFonts w:ascii="Times New Roman" w:eastAsiaTheme="minorEastAsia" w:hAnsi="Times New Roman"/>
          <w:color w:val="222222"/>
          <w:sz w:val="28"/>
          <w:szCs w:val="28"/>
        </w:rPr>
      </w:pPr>
      <m:oMathPara>
        <m:oMath>
          <m:r>
            <w:rPr>
              <w:rFonts w:ascii="Cambria Math" w:hAnsi="Cambria Math"/>
              <w:color w:val="222222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x, y</m:t>
              </m:r>
            </m:e>
          </m:d>
          <m:r>
            <w:rPr>
              <w:rFonts w:ascii="Cambria Math" w:hAnsi="Cambria Math"/>
              <w:color w:val="222222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222222"/>
              <w:sz w:val="28"/>
              <w:szCs w:val="28"/>
            </w:rPr>
            <m:t>∸</m:t>
          </m:r>
          <m:sSub>
            <m:sSub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z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222222"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222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x+y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2222"/>
                          <w:sz w:val="28"/>
                          <w:szCs w:val="28"/>
                        </w:rPr>
                        <m:t>x+z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∸z=0</m:t>
              </m:r>
            </m:e>
          </m:d>
        </m:oMath>
      </m:oMathPara>
    </w:p>
    <w:p w:rsidR="003B4300" w:rsidRPr="00803E30" w:rsidRDefault="003B4300" w:rsidP="003B4300">
      <w:pPr>
        <w:ind w:firstLine="709"/>
        <w:jc w:val="both"/>
        <w:rPr>
          <w:sz w:val="28"/>
          <w:szCs w:val="28"/>
        </w:rPr>
      </w:pPr>
      <w:proofErr w:type="gramStart"/>
      <w:r w:rsidRPr="0069079D">
        <w:rPr>
          <w:i/>
          <w:color w:val="222222"/>
          <w:sz w:val="28"/>
          <w:szCs w:val="28"/>
          <w:lang w:val="en-US"/>
        </w:rPr>
        <w:t>f</w:t>
      </w:r>
      <w:r w:rsidRPr="00A15763">
        <w:rPr>
          <w:color w:val="222222"/>
          <w:sz w:val="28"/>
          <w:szCs w:val="28"/>
        </w:rPr>
        <w:t>(</w:t>
      </w:r>
      <w:proofErr w:type="gramEnd"/>
      <w:r w:rsidRPr="00A15763">
        <w:rPr>
          <w:color w:val="222222"/>
          <w:sz w:val="28"/>
          <w:szCs w:val="28"/>
        </w:rPr>
        <w:t xml:space="preserve">6,34) </w:t>
      </w:r>
      <w:r w:rsidRPr="00A15763">
        <w:rPr>
          <w:i/>
          <w:color w:val="222222"/>
          <w:sz w:val="28"/>
          <w:szCs w:val="28"/>
        </w:rPr>
        <w:t>=</w:t>
      </w:r>
      <w:r w:rsidRPr="00A15763">
        <w:rPr>
          <w:color w:val="222222"/>
          <w:sz w:val="28"/>
          <w:szCs w:val="28"/>
        </w:rPr>
        <w:t>?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Задача 4.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 w:rsidRPr="007433A0">
        <w:rPr>
          <w:rFonts w:ascii="Times New Roman" w:hAnsi="Times New Roman"/>
          <w:color w:val="222222"/>
          <w:sz w:val="28"/>
          <w:szCs w:val="28"/>
        </w:rPr>
        <w:t>Разработать алгоритм вычисления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в виде рекурсивной функции.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2. Проверить модель алгоритма на множестве тестовых примеров.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3. Определить к какому классу рекурсивных функций принадлежит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f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(</w:t>
      </w:r>
      <w:proofErr w:type="gramStart"/>
      <w:r w:rsidRPr="0069079D">
        <w:rPr>
          <w:rFonts w:ascii="Times New Roman" w:hAnsi="Times New Roman"/>
          <w:i/>
          <w:color w:val="222222"/>
          <w:sz w:val="28"/>
          <w:szCs w:val="28"/>
          <w:lang w:val="en-US"/>
        </w:rPr>
        <w:t>n</w:t>
      </w:r>
      <w:r w:rsidRPr="00A15763">
        <w:rPr>
          <w:rFonts w:ascii="Times New Roman" w:hAnsi="Times New Roman"/>
          <w:i/>
          <w:color w:val="222222"/>
          <w:sz w:val="28"/>
          <w:szCs w:val="28"/>
        </w:rPr>
        <w:t>)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:</w:t>
      </w:r>
      <w:proofErr w:type="gramEnd"/>
      <w:r w:rsidRPr="007433A0">
        <w:rPr>
          <w:rFonts w:ascii="Times New Roman" w:hAnsi="Times New Roman"/>
          <w:color w:val="222222"/>
          <w:sz w:val="28"/>
          <w:szCs w:val="28"/>
        </w:rPr>
        <w:t xml:space="preserve"> примитивно-рекурсивна, частично-рекурсивна или общерекурсивна.</w:t>
      </w:r>
    </w:p>
    <w:p w:rsidR="003B430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i/>
          <w:color w:val="222222"/>
          <w:sz w:val="28"/>
          <w:szCs w:val="28"/>
        </w:rPr>
      </w:pPr>
      <w:r w:rsidRPr="007433A0">
        <w:rPr>
          <w:rFonts w:ascii="Times New Roman" w:hAnsi="Times New Roman"/>
          <w:i/>
          <w:color w:val="222222"/>
          <w:sz w:val="28"/>
          <w:szCs w:val="28"/>
        </w:rPr>
        <w:t>Варианты заданий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1. Сумма всех четных делителей числа</w:t>
      </w:r>
      <w:r>
        <w:rPr>
          <w:rFonts w:ascii="Times New Roman" w:hAnsi="Times New Roman"/>
          <w:i/>
          <w:color w:val="222222"/>
          <w:sz w:val="28"/>
          <w:szCs w:val="28"/>
        </w:rPr>
        <w:t xml:space="preserve"> 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2. Количество всех нечетных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  <w:proofErr w:type="gramEnd"/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3. Количество нулей в двоичной записи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4. Сумма цифр в двоичной записи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5. Количество взаимно-простых с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6. Максимальная цифра в 8-ричной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7. Минимальная цифра в 8-ричной записи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8. Количество четных цифр в 8-ричной записи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9. Количество нечетных цифр в 8-ричной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lastRenderedPageBreak/>
        <w:t>10. Сумма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11. Количество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12. Количество простых 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13. Количество чисел, являющихся полными квадратами,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14. Сумма чисел, являющихся степенью двойки,</w:t>
      </w:r>
      <w:r>
        <w:rPr>
          <w:rFonts w:ascii="Times New Roman" w:hAnsi="Times New Roman"/>
          <w:color w:val="222222"/>
          <w:sz w:val="28"/>
          <w:szCs w:val="28"/>
        </w:rPr>
        <w:t xml:space="preserve"> 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15. Максимальная цифра в 16-ричной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16. Минимальная цифра в 16-ричной записи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17. Ближайшее к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простое число.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18. Произведение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19. Произведение простых делителей числа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20. Произведение взаимно-простых с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sym w:font="Symbol" w:char="F0A3"/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222222"/>
          <w:sz w:val="28"/>
          <w:szCs w:val="28"/>
        </w:rPr>
        <w:t>п.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A15763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noProof/>
          <w:color w:val="222222"/>
          <w:sz w:val="28"/>
          <w:szCs w:val="28"/>
        </w:rPr>
      </w:pP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21. Наименьшее общее кратное двух чисел,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x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,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y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)</w:t>
      </w:r>
      <w:r w:rsidRPr="00A15763">
        <w:rPr>
          <w:rStyle w:val="apple-converted-space"/>
          <w:rFonts w:ascii="Times New Roman" w:hAnsi="Times New Roman"/>
          <w:color w:val="222222"/>
          <w:sz w:val="28"/>
          <w:szCs w:val="28"/>
        </w:rPr>
        <w:t>,</w:t>
      </w:r>
      <w:r w:rsidRPr="00A15763">
        <w:rPr>
          <w:rFonts w:ascii="Times New Roman" w:hAnsi="Times New Roman"/>
          <w:noProof/>
          <w:color w:val="222222"/>
          <w:sz w:val="28"/>
          <w:szCs w:val="28"/>
        </w:rPr>
        <w:t xml:space="preserve">  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x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, 0) =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K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 xml:space="preserve"> (0, 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  <w:lang w:val="en-US"/>
        </w:rPr>
        <w:t>y</w:t>
      </w:r>
      <w:r w:rsidRPr="00A15763"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) = 0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22. Наибольший общий делитель двух чисел,</w:t>
      </w:r>
      <w:r>
        <w:rPr>
          <w:rFonts w:ascii="Times New Roman" w:hAnsi="Times New Roman"/>
          <w:color w:val="222222"/>
          <w:sz w:val="28"/>
          <w:szCs w:val="28"/>
        </w:rPr>
        <w:t xml:space="preserve"> D (x, y), D(0,0) = 0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23. Функция, отличная от нуля в конечном числе точек.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24. Номер наибольшего простого делителя числа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i/>
          <w:color w:val="222222"/>
          <w:sz w:val="28"/>
          <w:szCs w:val="28"/>
        </w:rPr>
        <w:t>п</w:t>
      </w:r>
      <w:r w:rsidRPr="00A15763">
        <w:rPr>
          <w:rFonts w:ascii="Times New Roman" w:hAnsi="Times New Roman"/>
          <w:noProof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pStyle w:val="aff1"/>
        <w:shd w:val="clear" w:color="auto" w:fill="FEFEFE"/>
        <w:spacing w:before="0" w:beforeAutospacing="0" w:after="0" w:afterAutospacing="0"/>
        <w:ind w:firstLine="709"/>
        <w:rPr>
          <w:rFonts w:ascii="Times New Roman" w:hAnsi="Times New Roman"/>
          <w:color w:val="222222"/>
          <w:sz w:val="28"/>
          <w:szCs w:val="28"/>
        </w:rPr>
      </w:pPr>
      <w:r w:rsidRPr="007433A0">
        <w:rPr>
          <w:rFonts w:ascii="Times New Roman" w:hAnsi="Times New Roman"/>
          <w:color w:val="222222"/>
          <w:sz w:val="28"/>
          <w:szCs w:val="28"/>
        </w:rPr>
        <w:t>25. Функция, вычисляющая целую часть квадратного корня от аргумента,</w:t>
      </w:r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color w:val="222222"/>
          <w:sz w:val="28"/>
          <w:szCs w:val="28"/>
        </w:rPr>
        <w:t xml:space="preserve"> </w:t>
      </w:r>
      <m:oMath>
        <m:r>
          <w:rPr>
            <w:rStyle w:val="apple-converted-space"/>
            <w:rFonts w:ascii="Cambria Math" w:hAnsi="Cambria Math"/>
            <w:color w:val="222222"/>
            <w:sz w:val="28"/>
            <w:szCs w:val="28"/>
          </w:rPr>
          <m:t>y=</m:t>
        </m:r>
        <m:d>
          <m:dPr>
            <m:begChr m:val="["/>
            <m:endChr m:val="]"/>
            <m:ctrlPr>
              <w:rPr>
                <w:rStyle w:val="apple-converted-space"/>
                <w:rFonts w:ascii="Cambria Math" w:hAnsi="Cambria Math"/>
                <w:i/>
                <w:color w:val="222222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Style w:val="apple-converted-space"/>
                    <w:rFonts w:ascii="Cambria Math" w:hAnsi="Cambria Math"/>
                    <w:i/>
                    <w:color w:val="222222"/>
                    <w:sz w:val="28"/>
                    <w:szCs w:val="28"/>
                  </w:rPr>
                </m:ctrlPr>
              </m:radPr>
              <m:deg/>
              <m:e>
                <m:r>
                  <w:rPr>
                    <w:rStyle w:val="apple-converted-space"/>
                    <w:rFonts w:ascii="Cambria Math" w:hAnsi="Cambria Math"/>
                    <w:color w:val="222222"/>
                    <w:sz w:val="28"/>
                    <w:szCs w:val="28"/>
                  </w:rPr>
                  <m:t>x</m:t>
                </m:r>
              </m:e>
            </m:rad>
          </m:e>
        </m:d>
      </m:oMath>
      <w:r w:rsidRPr="007433A0">
        <w:rPr>
          <w:rStyle w:val="apple-converted-space"/>
          <w:rFonts w:ascii="Times New Roman" w:hAnsi="Times New Roman"/>
          <w:color w:val="222222"/>
          <w:sz w:val="28"/>
          <w:szCs w:val="28"/>
        </w:rPr>
        <w:t> </w:t>
      </w:r>
      <w:r w:rsidRPr="007433A0">
        <w:rPr>
          <w:rFonts w:ascii="Times New Roman" w:hAnsi="Times New Roman"/>
          <w:color w:val="222222"/>
          <w:sz w:val="28"/>
          <w:szCs w:val="28"/>
        </w:rPr>
        <w:t>.</w:t>
      </w:r>
    </w:p>
    <w:p w:rsidR="003B4300" w:rsidRPr="007433A0" w:rsidRDefault="003B4300" w:rsidP="003B4300">
      <w:pPr>
        <w:ind w:firstLine="709"/>
        <w:jc w:val="both"/>
        <w:rPr>
          <w:sz w:val="28"/>
          <w:szCs w:val="28"/>
        </w:rPr>
      </w:pPr>
    </w:p>
    <w:p w:rsidR="0084682D" w:rsidRPr="00A15763" w:rsidRDefault="009F21CF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160461536"/>
      <w:r>
        <w:rPr>
          <w:rFonts w:ascii="Times New Roman" w:hAnsi="Times New Roman" w:cs="Times New Roman"/>
          <w:color w:val="auto"/>
        </w:rPr>
        <w:t>3</w:t>
      </w:r>
      <w:r w:rsidR="0084682D" w:rsidRPr="00A1576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4682D" w:rsidRPr="00A15763">
        <w:rPr>
          <w:rFonts w:ascii="Times New Roman" w:hAnsi="Times New Roman" w:cs="Times New Roman"/>
          <w:color w:val="auto"/>
        </w:rPr>
        <w:t>Материалы  для</w:t>
      </w:r>
      <w:proofErr w:type="gramEnd"/>
      <w:r w:rsidR="0084682D" w:rsidRPr="00A15763">
        <w:rPr>
          <w:rFonts w:ascii="Times New Roman" w:hAnsi="Times New Roman" w:cs="Times New Roman"/>
          <w:color w:val="auto"/>
        </w:rPr>
        <w:t xml:space="preserve"> аттестации  по дисциплине</w:t>
      </w:r>
      <w:bookmarkEnd w:id="11"/>
    </w:p>
    <w:p w:rsidR="0088047A" w:rsidRPr="00A15763" w:rsidRDefault="009F21CF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12" w:name="_Toc160461537"/>
      <w:r>
        <w:rPr>
          <w:rFonts w:ascii="Times New Roman" w:hAnsi="Times New Roman" w:cs="Times New Roman"/>
          <w:color w:val="auto"/>
        </w:rPr>
        <w:t>3</w:t>
      </w:r>
      <w:r w:rsidR="0084682D" w:rsidRPr="00A15763">
        <w:rPr>
          <w:rFonts w:ascii="Times New Roman" w:hAnsi="Times New Roman" w:cs="Times New Roman"/>
          <w:color w:val="auto"/>
        </w:rPr>
        <w:t>.1</w:t>
      </w:r>
      <w:r w:rsidR="00D24AC4" w:rsidRPr="00A15763">
        <w:rPr>
          <w:rFonts w:ascii="Times New Roman" w:hAnsi="Times New Roman" w:cs="Times New Roman"/>
          <w:color w:val="auto"/>
        </w:rPr>
        <w:t xml:space="preserve"> </w:t>
      </w:r>
      <w:r w:rsidR="0088047A" w:rsidRPr="00A15763">
        <w:rPr>
          <w:rFonts w:ascii="Times New Roman" w:hAnsi="Times New Roman" w:cs="Times New Roman"/>
          <w:color w:val="auto"/>
        </w:rPr>
        <w:t>Вопросы для аттестации (экзамен)</w:t>
      </w:r>
      <w:bookmarkEnd w:id="12"/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Аксиоматический метод.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о метаязыке и метатеории.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Интерпретация формальной системы и теории.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Структура языка и выражения.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Функторы.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Грамматики.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Исчисление высказываний: интуитивный подход.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Исчисление высказываний: формальный подход.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Определение формальной системы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Разрешимые множества и перечислимые множества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Интуитивное понятие алгоритма.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Формализация и обобщение понятия алгоритма.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Основные алгоритмические конструкции: композиция, альтернатива, итерация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Встроенные (стандартные) вспомогательные алгоритмы.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Марковские алгоритмы.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Челночные алгоритмы.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Рекурсивный алгоритм. Прямая и косвенная рекурсия.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Алгоритмический язык исполнителя робот.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Нумерация алгоритмов 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lastRenderedPageBreak/>
        <w:t>Вычислимые функции.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Основы теории формальных грамматик.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Регулярные языки и автоматные грамматики.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Конечные автоматы. Машина Тьюринга.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Вычислимость по Тьюрингу.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Эквивалентность различных теорий алгоритмов 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Проблема универсального алгоритма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Понятия частично-рекурсивной функции, примитивно-рекурсивной функции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Тезис Черча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рекурсии.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Рекурсивные и рекурсивно-перечислимые множества и предикаты.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Примитивно рекурсивные функции.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Теорема о существовании универсальной частично рекурсивной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функции.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Формальная арифметика.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Теорема Геделя о неполноте математики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Меры сложности вычислений.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Формальные языки класса Р.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Понятие рекурсивного алгоритма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Понятие нормального алгоритма Маркова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Способы композиции нормальных алгоритмов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Машина Поста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Недетерминированная машина Тьюринга и язык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>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Понятие </w:t>
      </w:r>
      <w:r w:rsidRPr="00A15763">
        <w:rPr>
          <w:i/>
          <w:sz w:val="28"/>
          <w:szCs w:val="28"/>
          <w:lang w:val="en-US"/>
        </w:rPr>
        <w:t>NP</w:t>
      </w:r>
      <w:r w:rsidRPr="00A15763">
        <w:rPr>
          <w:sz w:val="28"/>
          <w:szCs w:val="28"/>
        </w:rPr>
        <w:t xml:space="preserve">-полной задачи.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A15763">
        <w:rPr>
          <w:sz w:val="28"/>
          <w:szCs w:val="28"/>
        </w:rPr>
        <w:t>Хорновские</w:t>
      </w:r>
      <w:proofErr w:type="spellEnd"/>
      <w:r w:rsidRPr="00A15763">
        <w:rPr>
          <w:sz w:val="28"/>
          <w:szCs w:val="28"/>
        </w:rPr>
        <w:t xml:space="preserve"> дизъюнкты.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Логические программы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Программы для машины Поста;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20" w:line="288" w:lineRule="auto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Программы для машины Тьюринга;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Маркова для решения прикладных задач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поиска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Алгоритмы сортировки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Сортировка выбором.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 Сортировка вставками. </w:t>
      </w:r>
    </w:p>
    <w:p w:rsidR="00347846" w:rsidRPr="00A15763" w:rsidRDefault="00347846" w:rsidP="00A15763">
      <w:pPr>
        <w:pStyle w:val="a5"/>
        <w:widowControl w:val="0"/>
        <w:numPr>
          <w:ilvl w:val="0"/>
          <w:numId w:val="2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Сортировка слиянием</w:t>
      </w:r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682D" w:rsidRPr="00A15763" w:rsidRDefault="009F21CF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13" w:name="_Toc160461538"/>
      <w:r>
        <w:rPr>
          <w:rFonts w:ascii="Times New Roman" w:hAnsi="Times New Roman" w:cs="Times New Roman"/>
          <w:color w:val="auto"/>
        </w:rPr>
        <w:t>3</w:t>
      </w:r>
      <w:r w:rsidR="0084682D" w:rsidRPr="00A15763">
        <w:rPr>
          <w:rFonts w:ascii="Times New Roman" w:hAnsi="Times New Roman" w:cs="Times New Roman"/>
          <w:color w:val="auto"/>
        </w:rPr>
        <w:t>.2 Критерии оценивания на экзамене</w:t>
      </w:r>
      <w:bookmarkEnd w:id="13"/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4682D" w:rsidRPr="00A15763" w:rsidRDefault="0084682D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Шкала оценок экзамена:</w:t>
      </w:r>
    </w:p>
    <w:p w:rsidR="0084682D" w:rsidRPr="00A15763" w:rsidRDefault="0084682D" w:rsidP="00A15763">
      <w:pPr>
        <w:pStyle w:val="c1"/>
        <w:numPr>
          <w:ilvl w:val="0"/>
          <w:numId w:val="46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63">
        <w:rPr>
          <w:rFonts w:ascii="Times New Roman" w:eastAsia="Times New Roman" w:hAnsi="Times New Roman" w:cs="Times New Roman"/>
          <w:b/>
          <w:sz w:val="28"/>
          <w:szCs w:val="28"/>
        </w:rPr>
        <w:t xml:space="preserve"> «отлично»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t xml:space="preserve"> - оценка ставится за з</w:t>
      </w:r>
      <w:r w:rsidRPr="00A15763">
        <w:rPr>
          <w:rFonts w:ascii="Times New Roman" w:hAnsi="Times New Roman" w:cs="Times New Roman"/>
          <w:sz w:val="28"/>
          <w:szCs w:val="28"/>
          <w:shd w:val="clear" w:color="auto" w:fill="FFFFFF"/>
        </w:rPr>
        <w:t>нание фактического материла по дисциплине, в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t xml:space="preserve">ладение понятиями системы знаний по дисциплине, личную освоенность знаний, умение объяснять сущность понятий, умение выделять </w:t>
      </w:r>
      <w:r w:rsidRPr="00A15763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A15763">
        <w:rPr>
          <w:rFonts w:ascii="Times New Roman" w:hAnsi="Times New Roman" w:cs="Times New Roman"/>
          <w:sz w:val="28"/>
          <w:szCs w:val="28"/>
          <w:shd w:val="clear" w:color="auto" w:fill="FFFFFF"/>
        </w:rPr>
        <w:t>мение аргументировано отвечать па вопросы; вступать в диалоговое общение.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«хорошо»</w:t>
      </w:r>
      <w:r w:rsidRPr="00A15763">
        <w:rPr>
          <w:sz w:val="28"/>
          <w:szCs w:val="28"/>
        </w:rPr>
        <w:t xml:space="preserve"> - оценка ставится за владение терминологией по дисциплине, умение обобщения, умозаключения, за т</w:t>
      </w:r>
      <w:r w:rsidRPr="00A15763">
        <w:rPr>
          <w:sz w:val="28"/>
          <w:szCs w:val="28"/>
          <w:shd w:val="clear" w:color="auto" w:fill="FFFFFF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/>
          <w:sz w:val="28"/>
          <w:szCs w:val="28"/>
        </w:rPr>
        <w:t>«удовлетворительно»</w:t>
      </w:r>
      <w:r w:rsidRPr="00A15763">
        <w:rPr>
          <w:sz w:val="28"/>
          <w:szCs w:val="28"/>
        </w:rPr>
        <w:t xml:space="preserve"> ставится за н</w:t>
      </w:r>
      <w:r w:rsidRPr="00A15763">
        <w:rPr>
          <w:sz w:val="28"/>
          <w:szCs w:val="28"/>
          <w:shd w:val="clear" w:color="auto" w:fill="FFFFFF"/>
        </w:rPr>
        <w:t>еполное 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вопрос.</w:t>
      </w:r>
    </w:p>
    <w:p w:rsidR="0084682D" w:rsidRPr="00A15763" w:rsidRDefault="0084682D" w:rsidP="00A15763">
      <w:pPr>
        <w:pStyle w:val="a5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15763">
        <w:rPr>
          <w:b/>
          <w:sz w:val="28"/>
          <w:szCs w:val="28"/>
        </w:rPr>
        <w:t>«неудовлетворительно»</w:t>
      </w:r>
      <w:r w:rsidRPr="00A15763">
        <w:rPr>
          <w:sz w:val="28"/>
          <w:szCs w:val="28"/>
          <w:shd w:val="clear" w:color="auto" w:fill="FFFFFF"/>
        </w:rPr>
        <w:t xml:space="preserve"> оценка ставится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</w:p>
    <w:p w:rsidR="0088047A" w:rsidRPr="00A15763" w:rsidRDefault="009F21CF" w:rsidP="00A15763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14" w:name="_Toc160461539"/>
      <w:r>
        <w:rPr>
          <w:rFonts w:ascii="Times New Roman" w:hAnsi="Times New Roman" w:cs="Times New Roman"/>
          <w:color w:val="auto"/>
        </w:rPr>
        <w:t>4</w:t>
      </w:r>
      <w:r w:rsidR="00D24AC4" w:rsidRPr="00A15763">
        <w:rPr>
          <w:rFonts w:ascii="Times New Roman" w:hAnsi="Times New Roman" w:cs="Times New Roman"/>
          <w:color w:val="auto"/>
        </w:rPr>
        <w:t xml:space="preserve"> </w:t>
      </w:r>
      <w:r w:rsidR="0088047A" w:rsidRPr="00A15763">
        <w:rPr>
          <w:rFonts w:ascii="Times New Roman" w:hAnsi="Times New Roman" w:cs="Times New Roman"/>
          <w:color w:val="auto"/>
        </w:rPr>
        <w:t>Литература</w:t>
      </w:r>
      <w:bookmarkEnd w:id="14"/>
      <w:r w:rsidR="0088047A" w:rsidRPr="00A15763">
        <w:rPr>
          <w:rFonts w:ascii="Times New Roman" w:hAnsi="Times New Roman" w:cs="Times New Roman"/>
          <w:color w:val="auto"/>
        </w:rPr>
        <w:t xml:space="preserve"> </w:t>
      </w:r>
    </w:p>
    <w:p w:rsidR="00F237DC" w:rsidRPr="00A15763" w:rsidRDefault="009F21CF" w:rsidP="00A15763">
      <w:pPr>
        <w:pStyle w:val="ReportMain"/>
        <w:keepNext/>
        <w:tabs>
          <w:tab w:val="left" w:pos="993"/>
        </w:tabs>
        <w:suppressAutoHyphens/>
        <w:spacing w:before="360" w:after="360"/>
        <w:ind w:firstLine="709"/>
        <w:jc w:val="both"/>
        <w:outlineLvl w:val="1"/>
        <w:rPr>
          <w:b/>
          <w:sz w:val="28"/>
          <w:szCs w:val="28"/>
        </w:rPr>
      </w:pPr>
      <w:bookmarkStart w:id="15" w:name="_Toc160461540"/>
      <w:r>
        <w:rPr>
          <w:b/>
          <w:sz w:val="28"/>
          <w:szCs w:val="28"/>
        </w:rPr>
        <w:t>4</w:t>
      </w:r>
      <w:r w:rsidR="00F237DC" w:rsidRPr="00A15763">
        <w:rPr>
          <w:b/>
          <w:sz w:val="28"/>
          <w:szCs w:val="28"/>
        </w:rPr>
        <w:t>.1 Основная литература</w:t>
      </w:r>
      <w:bookmarkEnd w:id="15"/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 Математическая логика и теория алгоритмов. Учебник</w:t>
      </w:r>
      <w:r w:rsidRPr="00A15763">
        <w:rPr>
          <w:sz w:val="28"/>
          <w:szCs w:val="28"/>
        </w:rPr>
        <w:t xml:space="preserve"> [Электронный ресурс]  / НГТУ, 2012. – режим доступа - </w:t>
      </w:r>
      <w:hyperlink r:id="rId31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http://biblioclub.ru/index.php?page=book&amp;id=135676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rPr>
          <w:i/>
          <w:sz w:val="28"/>
          <w:szCs w:val="28"/>
        </w:rPr>
      </w:pPr>
    </w:p>
    <w:p w:rsidR="00F237DC" w:rsidRPr="00A15763" w:rsidRDefault="009F21CF" w:rsidP="00A15763">
      <w:pPr>
        <w:pStyle w:val="ReportMain"/>
        <w:keepNext/>
        <w:tabs>
          <w:tab w:val="left" w:pos="993"/>
        </w:tabs>
        <w:suppressAutoHyphens/>
        <w:spacing w:before="360" w:after="360"/>
        <w:ind w:firstLine="709"/>
        <w:jc w:val="both"/>
        <w:outlineLvl w:val="1"/>
        <w:rPr>
          <w:b/>
          <w:sz w:val="28"/>
          <w:szCs w:val="28"/>
        </w:rPr>
      </w:pPr>
      <w:bookmarkStart w:id="16" w:name="_Toc160461541"/>
      <w:r>
        <w:rPr>
          <w:b/>
          <w:sz w:val="28"/>
          <w:szCs w:val="28"/>
        </w:rPr>
        <w:t>4</w:t>
      </w:r>
      <w:r w:rsidR="00F237DC" w:rsidRPr="00A15763">
        <w:rPr>
          <w:b/>
          <w:sz w:val="28"/>
          <w:szCs w:val="28"/>
        </w:rPr>
        <w:t>.2 Дополнительная литература</w:t>
      </w:r>
      <w:bookmarkEnd w:id="16"/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>1.</w:t>
      </w:r>
      <w:r w:rsidRPr="00A15763">
        <w:rPr>
          <w:sz w:val="28"/>
          <w:szCs w:val="28"/>
        </w:rPr>
        <w:t xml:space="preserve"> 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, В.М. Математическая логика и теория </w:t>
      </w:r>
      <w:proofErr w:type="gramStart"/>
      <w:r w:rsidRPr="00A15763">
        <w:rPr>
          <w:sz w:val="28"/>
          <w:szCs w:val="28"/>
        </w:rPr>
        <w:t>алгоритмов :</w:t>
      </w:r>
      <w:proofErr w:type="gramEnd"/>
      <w:r w:rsidRPr="00A15763">
        <w:rPr>
          <w:sz w:val="28"/>
          <w:szCs w:val="28"/>
        </w:rPr>
        <w:t xml:space="preserve"> учебное пособие [Электронный ресурс]/ В.М. </w:t>
      </w:r>
      <w:proofErr w:type="spellStart"/>
      <w:r w:rsidRPr="00A15763">
        <w:rPr>
          <w:sz w:val="28"/>
          <w:szCs w:val="28"/>
        </w:rPr>
        <w:t>Зюзьков</w:t>
      </w:r>
      <w:proofErr w:type="spellEnd"/>
      <w:r w:rsidRPr="00A15763">
        <w:rPr>
          <w:sz w:val="28"/>
          <w:szCs w:val="28"/>
        </w:rPr>
        <w:t xml:space="preserve"> ; Министерство образования и науки Российской Федерации, Томский Государственный Университет Систем Управления и Радиоэлектроники (ТУСУР). - </w:t>
      </w:r>
      <w:proofErr w:type="gramStart"/>
      <w:r w:rsidRPr="00A15763">
        <w:rPr>
          <w:sz w:val="28"/>
          <w:szCs w:val="28"/>
        </w:rPr>
        <w:t>Томск :</w:t>
      </w:r>
      <w:proofErr w:type="gramEnd"/>
      <w:r w:rsidRPr="00A15763">
        <w:rPr>
          <w:sz w:val="28"/>
          <w:szCs w:val="28"/>
        </w:rPr>
        <w:t xml:space="preserve"> Эль Контент,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. - 236 с. - ISBN 978-5-4332-0197-2 ; Режим доступа: </w:t>
      </w:r>
      <w:r w:rsidRPr="00A15763">
        <w:rPr>
          <w:rStyle w:val="apple-converted-space"/>
          <w:sz w:val="28"/>
          <w:szCs w:val="28"/>
        </w:rPr>
        <w:t> </w:t>
      </w:r>
      <w:hyperlink r:id="rId32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http://biblioclub.ru/index.php?page=book&amp;id=480935</w:t>
        </w:r>
      </w:hyperlink>
      <w:r w:rsidRPr="00A15763">
        <w:rPr>
          <w:rStyle w:val="apple-converted-space"/>
          <w:sz w:val="28"/>
          <w:szCs w:val="28"/>
        </w:rPr>
        <w:t> </w:t>
      </w:r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 2. Ключарев П. Г. Введение в теорию алгоритмов: учебное пособие</w:t>
      </w:r>
      <w:r w:rsidRPr="00A15763">
        <w:rPr>
          <w:sz w:val="28"/>
          <w:szCs w:val="28"/>
        </w:rPr>
        <w:t xml:space="preserve"> [Электронный ресурс]  / Ключарев П. Г., Жуков Д. А. – Издательство МГТУ им. Н.Э. Баумана, 2012. – Режим доступа - </w:t>
      </w:r>
      <w:hyperlink r:id="rId33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http://biblioclub.ru/index.php?page=book&amp;id=256934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5763">
        <w:rPr>
          <w:bCs/>
          <w:sz w:val="28"/>
          <w:szCs w:val="28"/>
        </w:rPr>
        <w:t xml:space="preserve">3. </w:t>
      </w:r>
      <w:proofErr w:type="spellStart"/>
      <w:r w:rsidRPr="00A15763">
        <w:rPr>
          <w:bCs/>
          <w:sz w:val="28"/>
          <w:szCs w:val="28"/>
        </w:rPr>
        <w:t>Бояринцева</w:t>
      </w:r>
      <w:proofErr w:type="spellEnd"/>
      <w:r w:rsidRPr="00A15763">
        <w:rPr>
          <w:bCs/>
          <w:sz w:val="28"/>
          <w:szCs w:val="28"/>
        </w:rPr>
        <w:t xml:space="preserve"> Т. Е. Математическая логика и теория </w:t>
      </w:r>
      <w:proofErr w:type="gramStart"/>
      <w:r w:rsidRPr="00A15763">
        <w:rPr>
          <w:bCs/>
          <w:sz w:val="28"/>
          <w:szCs w:val="28"/>
        </w:rPr>
        <w:t>алгоритмов :</w:t>
      </w:r>
      <w:proofErr w:type="gramEnd"/>
      <w:r w:rsidRPr="00A15763">
        <w:rPr>
          <w:bCs/>
          <w:sz w:val="28"/>
          <w:szCs w:val="28"/>
        </w:rPr>
        <w:t xml:space="preserve"> Методические указания к выполнению типового расчета</w:t>
      </w:r>
      <w:r w:rsidRPr="00A15763">
        <w:rPr>
          <w:sz w:val="28"/>
          <w:szCs w:val="28"/>
        </w:rPr>
        <w:t xml:space="preserve"> [Электронный ресурс]  / </w:t>
      </w:r>
      <w:proofErr w:type="spellStart"/>
      <w:r w:rsidRPr="00A15763">
        <w:rPr>
          <w:sz w:val="28"/>
          <w:szCs w:val="28"/>
        </w:rPr>
        <w:t>Бояринцева</w:t>
      </w:r>
      <w:proofErr w:type="spellEnd"/>
      <w:r w:rsidRPr="00A15763">
        <w:rPr>
          <w:sz w:val="28"/>
          <w:szCs w:val="28"/>
        </w:rPr>
        <w:t xml:space="preserve"> Т. Е., Золотова Н. В., Исмагилов И. Р. - Издательство </w:t>
      </w:r>
      <w:r w:rsidRPr="00A15763">
        <w:rPr>
          <w:sz w:val="28"/>
          <w:szCs w:val="28"/>
        </w:rPr>
        <w:lastRenderedPageBreak/>
        <w:t xml:space="preserve">МГТУ им. Н.Э. Баумана, 2011. – Режим доступа </w:t>
      </w:r>
      <w:hyperlink r:id="rId34" w:history="1">
        <w:r w:rsidRPr="00A15763">
          <w:rPr>
            <w:rStyle w:val="ad"/>
            <w:color w:val="auto"/>
            <w:sz w:val="28"/>
            <w:szCs w:val="28"/>
          </w:rPr>
          <w:t>http://biblioclub.ru/index.php?page=book&amp;id=257607</w:t>
        </w:r>
      </w:hyperlink>
      <w:r w:rsidRPr="00A15763">
        <w:rPr>
          <w:sz w:val="28"/>
          <w:szCs w:val="28"/>
        </w:rPr>
        <w:t xml:space="preserve"> </w:t>
      </w:r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37DC" w:rsidRPr="00A15763" w:rsidRDefault="00F237DC" w:rsidP="00A1576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237DC" w:rsidRPr="00A15763" w:rsidRDefault="009F21CF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7" w:name="_Toc160461542"/>
      <w:r>
        <w:rPr>
          <w:b/>
          <w:sz w:val="28"/>
          <w:szCs w:val="28"/>
        </w:rPr>
        <w:t>4</w:t>
      </w:r>
      <w:r w:rsidR="00F237DC" w:rsidRPr="00A15763">
        <w:rPr>
          <w:b/>
          <w:sz w:val="28"/>
          <w:szCs w:val="28"/>
        </w:rPr>
        <w:t>.3 Периодические издания</w:t>
      </w:r>
      <w:bookmarkEnd w:id="17"/>
    </w:p>
    <w:p w:rsidR="00F237DC" w:rsidRPr="00A15763" w:rsidRDefault="00F237DC" w:rsidP="00A15763">
      <w:pPr>
        <w:pStyle w:val="ReportMain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>Информатика и образование: журнал. – Москва: «Образование и Информатика</w:t>
      </w:r>
      <w:proofErr w:type="gramStart"/>
      <w:r w:rsidRPr="00A15763">
        <w:rPr>
          <w:sz w:val="28"/>
          <w:szCs w:val="28"/>
        </w:rPr>
        <w:t>» ,</w:t>
      </w:r>
      <w:proofErr w:type="gramEnd"/>
      <w:r w:rsidRPr="00A15763">
        <w:rPr>
          <w:sz w:val="28"/>
          <w:szCs w:val="28"/>
        </w:rPr>
        <w:t xml:space="preserve"> </w:t>
      </w:r>
      <w:r w:rsidR="00EE37C4">
        <w:rPr>
          <w:sz w:val="28"/>
          <w:szCs w:val="28"/>
        </w:rPr>
        <w:t>2018</w:t>
      </w:r>
      <w:r w:rsidRPr="00A15763">
        <w:rPr>
          <w:sz w:val="28"/>
          <w:szCs w:val="28"/>
        </w:rPr>
        <w:t xml:space="preserve"> ;</w:t>
      </w:r>
    </w:p>
    <w:p w:rsidR="00F237DC" w:rsidRPr="00A15763" w:rsidRDefault="00F237DC" w:rsidP="00A15763">
      <w:pPr>
        <w:pStyle w:val="ReportMain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15763">
        <w:rPr>
          <w:sz w:val="28"/>
          <w:szCs w:val="28"/>
        </w:rPr>
        <w:t xml:space="preserve">Инновации в образовании: журнал. Москва: Издательство СГУ, </w:t>
      </w:r>
      <w:r w:rsidR="00EE37C4">
        <w:rPr>
          <w:sz w:val="28"/>
          <w:szCs w:val="28"/>
        </w:rPr>
        <w:t>2018</w:t>
      </w:r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</w:p>
    <w:p w:rsidR="00F237DC" w:rsidRPr="00A15763" w:rsidRDefault="009F21CF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b/>
          <w:sz w:val="28"/>
          <w:szCs w:val="28"/>
        </w:rPr>
      </w:pPr>
      <w:bookmarkStart w:id="18" w:name="_Toc160461543"/>
      <w:r>
        <w:rPr>
          <w:b/>
          <w:sz w:val="28"/>
          <w:szCs w:val="28"/>
        </w:rPr>
        <w:t>4</w:t>
      </w:r>
      <w:r w:rsidR="00F237DC" w:rsidRPr="00A15763">
        <w:rPr>
          <w:b/>
          <w:sz w:val="28"/>
          <w:szCs w:val="28"/>
        </w:rPr>
        <w:t>.4 Интернет-ресурсы</w:t>
      </w:r>
      <w:bookmarkEnd w:id="18"/>
    </w:p>
    <w:p w:rsidR="00F237DC" w:rsidRPr="00A15763" w:rsidRDefault="00F237DC" w:rsidP="00A15763">
      <w:pPr>
        <w:pStyle w:val="ReportMain"/>
        <w:keepNext/>
        <w:tabs>
          <w:tab w:val="left" w:pos="993"/>
        </w:tabs>
        <w:suppressAutoHyphens/>
        <w:ind w:firstLine="709"/>
        <w:jc w:val="both"/>
        <w:outlineLvl w:val="1"/>
        <w:rPr>
          <w:sz w:val="28"/>
          <w:szCs w:val="28"/>
        </w:rPr>
      </w:pPr>
      <w:bookmarkStart w:id="19" w:name="_Toc145207436"/>
      <w:bookmarkStart w:id="20" w:name="_Toc160461544"/>
      <w:r w:rsidRPr="00A15763">
        <w:rPr>
          <w:sz w:val="28"/>
          <w:szCs w:val="28"/>
        </w:rPr>
        <w:t xml:space="preserve">Сайт Константина Полякова </w:t>
      </w:r>
      <w:hyperlink r:id="rId35" w:history="1">
        <w:r w:rsidRPr="00A15763">
          <w:rPr>
            <w:rStyle w:val="ad"/>
            <w:color w:val="auto"/>
            <w:sz w:val="28"/>
            <w:szCs w:val="28"/>
          </w:rPr>
          <w:t>http://kpolyakov.spb.ru/prog/post.htm</w:t>
        </w:r>
        <w:bookmarkEnd w:id="19"/>
        <w:bookmarkEnd w:id="20"/>
      </w:hyperlink>
    </w:p>
    <w:p w:rsidR="00F237DC" w:rsidRPr="00A15763" w:rsidRDefault="00377C37" w:rsidP="00A15763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en-US"/>
        </w:rPr>
      </w:pPr>
      <w:hyperlink r:id="rId36" w:history="1">
        <w:r w:rsidR="00F237DC" w:rsidRPr="00A15763">
          <w:rPr>
            <w:rStyle w:val="ad"/>
            <w:color w:val="auto"/>
            <w:sz w:val="28"/>
            <w:szCs w:val="28"/>
            <w:lang w:val="en-US"/>
          </w:rPr>
          <w:t>https://www.coursera.org/learn/algorithms-part1</w:t>
        </w:r>
      </w:hyperlink>
      <w:r w:rsidR="00F237DC" w:rsidRPr="00A15763">
        <w:rPr>
          <w:sz w:val="28"/>
          <w:szCs w:val="28"/>
          <w:lang w:val="en-US"/>
        </w:rPr>
        <w:t xml:space="preserve">  «Coursera»,</w:t>
      </w:r>
      <w:r w:rsidR="00F237DC" w:rsidRPr="00A15763">
        <w:rPr>
          <w:sz w:val="28"/>
          <w:szCs w:val="28"/>
        </w:rPr>
        <w:t>МООК</w:t>
      </w:r>
      <w:r w:rsidR="00F237DC" w:rsidRPr="00A15763">
        <w:rPr>
          <w:sz w:val="28"/>
          <w:szCs w:val="28"/>
          <w:lang w:val="en-US"/>
        </w:rPr>
        <w:t>: «Algorithms, Part 1»;</w:t>
      </w:r>
    </w:p>
    <w:p w:rsidR="00F237DC" w:rsidRPr="00A15763" w:rsidRDefault="00377C37" w:rsidP="00A15763">
      <w:pPr>
        <w:pStyle w:val="ReportMain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en-US"/>
        </w:rPr>
      </w:pPr>
      <w:hyperlink r:id="rId37" w:history="1">
        <w:r w:rsidR="00F237DC" w:rsidRPr="00A15763">
          <w:rPr>
            <w:rStyle w:val="ad"/>
            <w:color w:val="auto"/>
            <w:sz w:val="28"/>
            <w:szCs w:val="28"/>
            <w:lang w:val="en-US"/>
          </w:rPr>
          <w:t>https://www.coursera.org/learn/algorithms-part2</w:t>
        </w:r>
      </w:hyperlink>
      <w:r w:rsidR="00F237DC" w:rsidRPr="00A15763">
        <w:rPr>
          <w:sz w:val="28"/>
          <w:szCs w:val="28"/>
          <w:lang w:val="en-US"/>
        </w:rPr>
        <w:t xml:space="preserve"> - «Coursera»,</w:t>
      </w:r>
      <w:r w:rsidR="00F237DC" w:rsidRPr="00A15763">
        <w:rPr>
          <w:sz w:val="28"/>
          <w:szCs w:val="28"/>
        </w:rPr>
        <w:t>МООК</w:t>
      </w:r>
      <w:r w:rsidR="00F237DC" w:rsidRPr="00A15763">
        <w:rPr>
          <w:sz w:val="28"/>
          <w:szCs w:val="28"/>
          <w:lang w:val="en-US"/>
        </w:rPr>
        <w:t>:«Algorithms, Part 2»;</w:t>
      </w:r>
    </w:p>
    <w:p w:rsidR="00C445AC" w:rsidRPr="009F21CF" w:rsidRDefault="00C445AC" w:rsidP="0049536A">
      <w:pPr>
        <w:pStyle w:val="1"/>
        <w:jc w:val="center"/>
        <w:rPr>
          <w:lang w:val="en-US"/>
        </w:rPr>
      </w:pPr>
    </w:p>
    <w:sectPr w:rsidR="00C445AC" w:rsidRPr="009F21CF" w:rsidSect="005510BA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37" w:rsidRDefault="00377C37" w:rsidP="00654492">
      <w:r>
        <w:separator/>
      </w:r>
    </w:p>
  </w:endnote>
  <w:endnote w:type="continuationSeparator" w:id="0">
    <w:p w:rsidR="00377C37" w:rsidRDefault="00377C37" w:rsidP="0065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31563"/>
      <w:docPartObj>
        <w:docPartGallery w:val="Page Numbers (Bottom of Page)"/>
        <w:docPartUnique/>
      </w:docPartObj>
    </w:sdtPr>
    <w:sdtEndPr/>
    <w:sdtContent>
      <w:p w:rsidR="00663578" w:rsidRDefault="00377C37">
        <w:pPr>
          <w:pStyle w:val="aa"/>
          <w:jc w:val="center"/>
        </w:pPr>
      </w:p>
    </w:sdtContent>
  </w:sdt>
  <w:p w:rsidR="00663578" w:rsidRDefault="0066357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8" w:rsidRDefault="00663578">
    <w:pPr>
      <w:pStyle w:val="aa"/>
      <w:jc w:val="center"/>
    </w:pPr>
  </w:p>
  <w:p w:rsidR="00663578" w:rsidRDefault="0066357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352"/>
      <w:docPartObj>
        <w:docPartGallery w:val="Page Numbers (Bottom of Page)"/>
        <w:docPartUnique/>
      </w:docPartObj>
    </w:sdtPr>
    <w:sdtEndPr/>
    <w:sdtContent>
      <w:p w:rsidR="00663578" w:rsidRDefault="002A57D6">
        <w:pPr>
          <w:pStyle w:val="aa"/>
          <w:jc w:val="center"/>
        </w:pPr>
        <w:r>
          <w:fldChar w:fldCharType="begin"/>
        </w:r>
        <w:r w:rsidR="00663578">
          <w:instrText xml:space="preserve"> PAGE   \* MERGEFORMAT </w:instrText>
        </w:r>
        <w:r>
          <w:fldChar w:fldCharType="separate"/>
        </w:r>
        <w:r w:rsidR="009F21C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63578" w:rsidRDefault="006635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37" w:rsidRDefault="00377C37" w:rsidP="00654492">
      <w:r>
        <w:separator/>
      </w:r>
    </w:p>
  </w:footnote>
  <w:footnote w:type="continuationSeparator" w:id="0">
    <w:p w:rsidR="00377C37" w:rsidRDefault="00377C37" w:rsidP="0065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20537"/>
      <w:docPartObj>
        <w:docPartGallery w:val="Page Numbers (Top of Page)"/>
        <w:docPartUnique/>
      </w:docPartObj>
    </w:sdtPr>
    <w:sdtEndPr/>
    <w:sdtContent>
      <w:p w:rsidR="00663578" w:rsidRDefault="00377C37">
        <w:pPr>
          <w:pStyle w:val="a8"/>
          <w:jc w:val="center"/>
        </w:pPr>
      </w:p>
    </w:sdtContent>
  </w:sdt>
  <w:p w:rsidR="00663578" w:rsidRDefault="006635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8" w:rsidRDefault="006635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30088E"/>
    <w:lvl w:ilvl="0">
      <w:numFmt w:val="decimal"/>
      <w:lvlText w:val="*"/>
      <w:lvlJc w:val="left"/>
    </w:lvl>
  </w:abstractNum>
  <w:abstractNum w:abstractNumId="1" w15:restartNumberingAfterBreak="0">
    <w:nsid w:val="04393CBC"/>
    <w:multiLevelType w:val="hybridMultilevel"/>
    <w:tmpl w:val="8D0CA4D0"/>
    <w:lvl w:ilvl="0" w:tplc="91CA8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7E7"/>
    <w:multiLevelType w:val="hybridMultilevel"/>
    <w:tmpl w:val="9F2003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F3531E"/>
    <w:multiLevelType w:val="hybridMultilevel"/>
    <w:tmpl w:val="D3D8C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416A6"/>
    <w:multiLevelType w:val="hybridMultilevel"/>
    <w:tmpl w:val="7C926ED4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5746E"/>
    <w:multiLevelType w:val="hybridMultilevel"/>
    <w:tmpl w:val="E7BE0DAA"/>
    <w:lvl w:ilvl="0" w:tplc="AC62BDEC">
      <w:start w:val="1"/>
      <w:numFmt w:val="decimal"/>
      <w:lvlText w:val="%1."/>
      <w:lvlJc w:val="left"/>
      <w:pPr>
        <w:tabs>
          <w:tab w:val="num" w:pos="1952"/>
        </w:tabs>
        <w:ind w:left="19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D0570"/>
    <w:multiLevelType w:val="hybridMultilevel"/>
    <w:tmpl w:val="C73E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752F"/>
    <w:multiLevelType w:val="multilevel"/>
    <w:tmpl w:val="6D468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FF17CD"/>
    <w:multiLevelType w:val="multilevel"/>
    <w:tmpl w:val="9CB44678"/>
    <w:lvl w:ilvl="0">
      <w:start w:val="1"/>
      <w:numFmt w:val="decimal"/>
      <w:lvlText w:val="%1."/>
      <w:lvlJc w:val="left"/>
      <w:pPr>
        <w:tabs>
          <w:tab w:val="num" w:pos="1353"/>
        </w:tabs>
        <w:ind w:left="9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27E7DEB"/>
    <w:multiLevelType w:val="multilevel"/>
    <w:tmpl w:val="F03E2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931D82"/>
    <w:multiLevelType w:val="hybridMultilevel"/>
    <w:tmpl w:val="4016E148"/>
    <w:lvl w:ilvl="0" w:tplc="892C00C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3C721B"/>
    <w:multiLevelType w:val="singleLevel"/>
    <w:tmpl w:val="F05A3568"/>
    <w:lvl w:ilvl="0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295"/>
      </w:pPr>
      <w:rPr>
        <w:rFonts w:ascii="Symbol" w:hAnsi="Symbol" w:hint="default"/>
      </w:rPr>
    </w:lvl>
  </w:abstractNum>
  <w:abstractNum w:abstractNumId="13" w15:restartNumberingAfterBreak="0">
    <w:nsid w:val="24C54DF1"/>
    <w:multiLevelType w:val="hybridMultilevel"/>
    <w:tmpl w:val="DEA2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1280B"/>
    <w:multiLevelType w:val="hybridMultilevel"/>
    <w:tmpl w:val="CD0A8552"/>
    <w:lvl w:ilvl="0" w:tplc="6A04907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A6B7E2F"/>
    <w:multiLevelType w:val="multilevel"/>
    <w:tmpl w:val="14427C94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E4A0662"/>
    <w:multiLevelType w:val="hybridMultilevel"/>
    <w:tmpl w:val="37122972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E92"/>
    <w:multiLevelType w:val="hybridMultilevel"/>
    <w:tmpl w:val="EB5AA228"/>
    <w:lvl w:ilvl="0" w:tplc="FB34B6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127BE0"/>
    <w:multiLevelType w:val="hybridMultilevel"/>
    <w:tmpl w:val="2182FABC"/>
    <w:lvl w:ilvl="0" w:tplc="230CF5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D115B8"/>
    <w:multiLevelType w:val="hybridMultilevel"/>
    <w:tmpl w:val="57B63D14"/>
    <w:lvl w:ilvl="0" w:tplc="AEC650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2D94412"/>
    <w:multiLevelType w:val="hybridMultilevel"/>
    <w:tmpl w:val="4D2AD658"/>
    <w:lvl w:ilvl="0" w:tplc="92B24BCA">
      <w:start w:val="1"/>
      <w:numFmt w:val="decimal"/>
      <w:lvlText w:val="%1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6F14699"/>
    <w:multiLevelType w:val="hybridMultilevel"/>
    <w:tmpl w:val="205AA6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019CE"/>
    <w:multiLevelType w:val="hybridMultilevel"/>
    <w:tmpl w:val="569E5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D869FE"/>
    <w:multiLevelType w:val="hybridMultilevel"/>
    <w:tmpl w:val="FA72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A0005"/>
    <w:multiLevelType w:val="hybridMultilevel"/>
    <w:tmpl w:val="A27E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A17477"/>
    <w:multiLevelType w:val="hybridMultilevel"/>
    <w:tmpl w:val="9888FE66"/>
    <w:lvl w:ilvl="0" w:tplc="52BA28F4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610B2CCD"/>
    <w:multiLevelType w:val="hybridMultilevel"/>
    <w:tmpl w:val="DCC6465C"/>
    <w:lvl w:ilvl="0" w:tplc="AD14764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D31FCE"/>
    <w:multiLevelType w:val="hybridMultilevel"/>
    <w:tmpl w:val="7DF4635E"/>
    <w:lvl w:ilvl="0" w:tplc="D37E2D34">
      <w:start w:val="5"/>
      <w:numFmt w:val="bullet"/>
      <w:lvlText w:val="–"/>
      <w:lvlJc w:val="left"/>
      <w:pPr>
        <w:ind w:left="1069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7301F7"/>
    <w:multiLevelType w:val="singleLevel"/>
    <w:tmpl w:val="282C924A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29" w15:restartNumberingAfterBreak="0">
    <w:nsid w:val="65163A5A"/>
    <w:multiLevelType w:val="hybridMultilevel"/>
    <w:tmpl w:val="9E9403EE"/>
    <w:lvl w:ilvl="0" w:tplc="6A0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C3950"/>
    <w:multiLevelType w:val="multilevel"/>
    <w:tmpl w:val="FDC877CA"/>
    <w:styleLink w:val="Style5"/>
    <w:lvl w:ilvl="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1E2462"/>
    <w:multiLevelType w:val="hybridMultilevel"/>
    <w:tmpl w:val="C83647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B4175EC"/>
    <w:multiLevelType w:val="hybridMultilevel"/>
    <w:tmpl w:val="3C10A6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815B5"/>
    <w:multiLevelType w:val="hybridMultilevel"/>
    <w:tmpl w:val="3DCC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79A2"/>
    <w:multiLevelType w:val="singleLevel"/>
    <w:tmpl w:val="8EB8B798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hAnsi="Times New Roman" w:hint="default"/>
      </w:rPr>
    </w:lvl>
  </w:abstractNum>
  <w:abstractNum w:abstractNumId="35" w15:restartNumberingAfterBreak="0">
    <w:nsid w:val="77C33797"/>
    <w:multiLevelType w:val="hybridMultilevel"/>
    <w:tmpl w:val="BCEEAE10"/>
    <w:lvl w:ilvl="0" w:tplc="6A0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6721"/>
    <w:multiLevelType w:val="hybridMultilevel"/>
    <w:tmpl w:val="51E0835A"/>
    <w:lvl w:ilvl="0" w:tplc="A484C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84C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2294"/>
    <w:multiLevelType w:val="hybridMultilevel"/>
    <w:tmpl w:val="986257FE"/>
    <w:lvl w:ilvl="0" w:tplc="00063E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BE267A9"/>
    <w:multiLevelType w:val="hybridMultilevel"/>
    <w:tmpl w:val="E6780D06"/>
    <w:lvl w:ilvl="0" w:tplc="F1B66E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6"/>
  </w:num>
  <w:num w:numId="3">
    <w:abstractNumId w:val="6"/>
  </w:num>
  <w:num w:numId="4">
    <w:abstractNumId w:val="34"/>
  </w:num>
  <w:num w:numId="5">
    <w:abstractNumId w:val="34"/>
    <w:lvlOverride w:ilvl="0">
      <w:lvl w:ilvl="0">
        <w:start w:val="1"/>
        <w:numFmt w:val="decimal"/>
        <w:lvlText w:val="%1.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25"/>
  </w:num>
  <w:num w:numId="9">
    <w:abstractNumId w:val="15"/>
  </w:num>
  <w:num w:numId="10">
    <w:abstractNumId w:val="8"/>
  </w:num>
  <w:num w:numId="11">
    <w:abstractNumId w:val="2"/>
  </w:num>
  <w:num w:numId="12">
    <w:abstractNumId w:val="19"/>
  </w:num>
  <w:num w:numId="13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4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6">
    <w:abstractNumId w:val="17"/>
  </w:num>
  <w:num w:numId="17">
    <w:abstractNumId w:val="1"/>
  </w:num>
  <w:num w:numId="18">
    <w:abstractNumId w:val="23"/>
  </w:num>
  <w:num w:numId="19">
    <w:abstractNumId w:val="13"/>
  </w:num>
  <w:num w:numId="20">
    <w:abstractNumId w:val="5"/>
  </w:num>
  <w:num w:numId="21">
    <w:abstractNumId w:val="31"/>
  </w:num>
  <w:num w:numId="22">
    <w:abstractNumId w:val="24"/>
  </w:num>
  <w:num w:numId="23">
    <w:abstractNumId w:val="20"/>
  </w:num>
  <w:num w:numId="24">
    <w:abstractNumId w:val="29"/>
  </w:num>
  <w:num w:numId="25">
    <w:abstractNumId w:val="16"/>
  </w:num>
  <w:num w:numId="26">
    <w:abstractNumId w:val="35"/>
  </w:num>
  <w:num w:numId="27">
    <w:abstractNumId w:val="11"/>
  </w:num>
  <w:num w:numId="28">
    <w:abstractNumId w:val="4"/>
  </w:num>
  <w:num w:numId="29">
    <w:abstractNumId w:val="18"/>
  </w:num>
  <w:num w:numId="30">
    <w:abstractNumId w:val="10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6"/>
  </w:num>
  <w:num w:numId="46">
    <w:abstractNumId w:val="9"/>
  </w:num>
  <w:num w:numId="47">
    <w:abstractNumId w:val="12"/>
  </w:num>
  <w:num w:numId="48">
    <w:abstractNumId w:val="2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7A"/>
    <w:rsid w:val="0001679F"/>
    <w:rsid w:val="0006345C"/>
    <w:rsid w:val="000852B4"/>
    <w:rsid w:val="000C18E8"/>
    <w:rsid w:val="000D1E9B"/>
    <w:rsid w:val="00130457"/>
    <w:rsid w:val="00134FE5"/>
    <w:rsid w:val="00143089"/>
    <w:rsid w:val="00161F36"/>
    <w:rsid w:val="00185D70"/>
    <w:rsid w:val="001A7A68"/>
    <w:rsid w:val="001B0694"/>
    <w:rsid w:val="001B3A87"/>
    <w:rsid w:val="001C25AB"/>
    <w:rsid w:val="00210C94"/>
    <w:rsid w:val="00224B33"/>
    <w:rsid w:val="00242CB2"/>
    <w:rsid w:val="00244A15"/>
    <w:rsid w:val="00291F41"/>
    <w:rsid w:val="002A57D6"/>
    <w:rsid w:val="002B1B0D"/>
    <w:rsid w:val="002C114F"/>
    <w:rsid w:val="002C3C31"/>
    <w:rsid w:val="002E329C"/>
    <w:rsid w:val="002F6D71"/>
    <w:rsid w:val="00312634"/>
    <w:rsid w:val="00344D62"/>
    <w:rsid w:val="00347846"/>
    <w:rsid w:val="00377C37"/>
    <w:rsid w:val="003B306D"/>
    <w:rsid w:val="003B4300"/>
    <w:rsid w:val="00435BD8"/>
    <w:rsid w:val="00476D05"/>
    <w:rsid w:val="00490174"/>
    <w:rsid w:val="0049536A"/>
    <w:rsid w:val="004962D0"/>
    <w:rsid w:val="005168F8"/>
    <w:rsid w:val="00522CC7"/>
    <w:rsid w:val="00540105"/>
    <w:rsid w:val="005510BA"/>
    <w:rsid w:val="005752AD"/>
    <w:rsid w:val="00576753"/>
    <w:rsid w:val="005E1CA4"/>
    <w:rsid w:val="005F0232"/>
    <w:rsid w:val="00601B1E"/>
    <w:rsid w:val="0063543F"/>
    <w:rsid w:val="00654492"/>
    <w:rsid w:val="00663578"/>
    <w:rsid w:val="0067335E"/>
    <w:rsid w:val="00696395"/>
    <w:rsid w:val="006A66D1"/>
    <w:rsid w:val="007261BB"/>
    <w:rsid w:val="00790238"/>
    <w:rsid w:val="007C3319"/>
    <w:rsid w:val="007F4E11"/>
    <w:rsid w:val="0084682D"/>
    <w:rsid w:val="008563B6"/>
    <w:rsid w:val="00857799"/>
    <w:rsid w:val="008623EC"/>
    <w:rsid w:val="0088047A"/>
    <w:rsid w:val="00887F40"/>
    <w:rsid w:val="00893117"/>
    <w:rsid w:val="008B19ED"/>
    <w:rsid w:val="008F28E1"/>
    <w:rsid w:val="00921A3E"/>
    <w:rsid w:val="00925647"/>
    <w:rsid w:val="00994C3D"/>
    <w:rsid w:val="009A0AF7"/>
    <w:rsid w:val="009A67FF"/>
    <w:rsid w:val="009D11B8"/>
    <w:rsid w:val="009D4A19"/>
    <w:rsid w:val="009F21CF"/>
    <w:rsid w:val="009F5E7B"/>
    <w:rsid w:val="00A15763"/>
    <w:rsid w:val="00A32644"/>
    <w:rsid w:val="00A66812"/>
    <w:rsid w:val="00AD1A9F"/>
    <w:rsid w:val="00AD6C0A"/>
    <w:rsid w:val="00B07376"/>
    <w:rsid w:val="00B4321A"/>
    <w:rsid w:val="00B90739"/>
    <w:rsid w:val="00BB3251"/>
    <w:rsid w:val="00BC1E13"/>
    <w:rsid w:val="00C06CA5"/>
    <w:rsid w:val="00C10B70"/>
    <w:rsid w:val="00C10FA4"/>
    <w:rsid w:val="00C4004F"/>
    <w:rsid w:val="00C445AC"/>
    <w:rsid w:val="00C45FEF"/>
    <w:rsid w:val="00C47A74"/>
    <w:rsid w:val="00C61ABD"/>
    <w:rsid w:val="00CB3749"/>
    <w:rsid w:val="00CC0698"/>
    <w:rsid w:val="00D24AC4"/>
    <w:rsid w:val="00D278C0"/>
    <w:rsid w:val="00D56582"/>
    <w:rsid w:val="00D8766D"/>
    <w:rsid w:val="00DA4B61"/>
    <w:rsid w:val="00E0071E"/>
    <w:rsid w:val="00E03B51"/>
    <w:rsid w:val="00E05F1A"/>
    <w:rsid w:val="00EA0AC6"/>
    <w:rsid w:val="00EE37C4"/>
    <w:rsid w:val="00F237DC"/>
    <w:rsid w:val="00F24847"/>
    <w:rsid w:val="00F57B6A"/>
    <w:rsid w:val="00FB082A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791AD"/>
  <w15:docId w15:val="{299AF4D9-7C4F-4749-9DE3-D48DEF05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0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300"/>
    <w:pPr>
      <w:keepNext/>
      <w:spacing w:before="240" w:after="60"/>
      <w:ind w:left="720" w:hanging="720"/>
      <w:outlineLvl w:val="2"/>
    </w:pPr>
    <w:rPr>
      <w:rFonts w:ascii="Cambria" w:eastAsiaTheme="minorHAnsi" w:hAnsi="Cambria" w:cstheme="min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3B4300"/>
    <w:pPr>
      <w:spacing w:before="240" w:after="60"/>
      <w:ind w:left="1008" w:hanging="1008"/>
      <w:outlineLvl w:val="4"/>
    </w:pPr>
    <w:rPr>
      <w:rFonts w:ascii="Times" w:eastAsiaTheme="minorHAnsi" w:hAnsi="Times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300"/>
    <w:pPr>
      <w:spacing w:before="240" w:after="60"/>
      <w:ind w:left="1152" w:hanging="1152"/>
      <w:outlineLvl w:val="5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300"/>
    <w:pPr>
      <w:spacing w:before="240" w:after="60"/>
      <w:ind w:left="1296" w:hanging="1296"/>
      <w:outlineLvl w:val="6"/>
    </w:pPr>
    <w:rPr>
      <w:rFonts w:ascii="Calibri" w:eastAsiaTheme="minorHAnsi" w:hAnsi="Calibri" w:cstheme="minorBidi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804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00"/>
    <w:pPr>
      <w:spacing w:before="240" w:after="60"/>
      <w:ind w:left="1584" w:hanging="1584"/>
      <w:outlineLvl w:val="8"/>
    </w:pPr>
    <w:rPr>
      <w:rFonts w:ascii="Cambria" w:eastAsiaTheme="minorHAnsi" w:hAnsi="Cambria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10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430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4A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B4300"/>
    <w:rPr>
      <w:rFonts w:ascii="Times" w:hAnsi="Times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4300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4300"/>
    <w:rPr>
      <w:rFonts w:ascii="Calibri" w:hAnsi="Calibri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8804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4300"/>
    <w:rPr>
      <w:rFonts w:ascii="Cambria" w:hAnsi="Cambria"/>
    </w:rPr>
  </w:style>
  <w:style w:type="paragraph" w:styleId="a3">
    <w:name w:val="Body Text Indent"/>
    <w:basedOn w:val="a"/>
    <w:link w:val="a4"/>
    <w:uiPriority w:val="99"/>
    <w:rsid w:val="0088047A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8047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047A"/>
    <w:pPr>
      <w:ind w:left="720"/>
      <w:contextualSpacing/>
    </w:pPr>
  </w:style>
  <w:style w:type="paragraph" w:customStyle="1" w:styleId="a6">
    <w:name w:val="Знак"/>
    <w:basedOn w:val="a"/>
    <w:rsid w:val="008804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B06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nhideWhenUsed/>
    <w:rsid w:val="001B0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0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1B06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B06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B0694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1B06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B06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069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994C3D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994C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Основной текст_"/>
    <w:basedOn w:val="a0"/>
    <w:link w:val="51"/>
    <w:rsid w:val="00FB60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f2"/>
    <w:rsid w:val="00FB60EB"/>
    <w:pPr>
      <w:shd w:val="clear" w:color="auto" w:fill="FFFFFF"/>
      <w:spacing w:after="780" w:line="274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12">
    <w:name w:val="Основной текст1"/>
    <w:basedOn w:val="af2"/>
    <w:rsid w:val="00FB60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Курсив"/>
    <w:basedOn w:val="af2"/>
    <w:rsid w:val="00FB60E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ReportMain">
    <w:name w:val="Report_Main"/>
    <w:basedOn w:val="a"/>
    <w:link w:val="ReportMain0"/>
    <w:rsid w:val="00D24AC4"/>
    <w:rPr>
      <w:szCs w:val="20"/>
    </w:rPr>
  </w:style>
  <w:style w:type="character" w:customStyle="1" w:styleId="ReportMain0">
    <w:name w:val="Report_Main Знак"/>
    <w:basedOn w:val="a0"/>
    <w:link w:val="ReportMain"/>
    <w:rsid w:val="00D24A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61F36"/>
  </w:style>
  <w:style w:type="character" w:styleId="af4">
    <w:name w:val="FollowedHyperlink"/>
    <w:basedOn w:val="a0"/>
    <w:uiPriority w:val="99"/>
    <w:semiHidden/>
    <w:unhideWhenUsed/>
    <w:rsid w:val="00161F36"/>
    <w:rPr>
      <w:color w:val="800080" w:themeColor="followedHyperlink"/>
      <w:u w:val="single"/>
    </w:rPr>
  </w:style>
  <w:style w:type="character" w:customStyle="1" w:styleId="af5">
    <w:name w:val="Основной текст + Полужирный"/>
    <w:basedOn w:val="af2"/>
    <w:rsid w:val="003B430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(9)"/>
    <w:basedOn w:val="a0"/>
    <w:rsid w:val="003B4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6">
    <w:name w:val="Подпись к картинке"/>
    <w:basedOn w:val="a0"/>
    <w:rsid w:val="003B4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Подпись к картинке + Полужирный"/>
    <w:basedOn w:val="a0"/>
    <w:rsid w:val="003B4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Подпись к картинке + Курсив"/>
    <w:basedOn w:val="a0"/>
    <w:rsid w:val="003B43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Знак"/>
    <w:basedOn w:val="a0"/>
    <w:link w:val="afa"/>
    <w:semiHidden/>
    <w:rsid w:val="003B4300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ru-RU"/>
    </w:rPr>
  </w:style>
  <w:style w:type="paragraph" w:styleId="afa">
    <w:name w:val="Body Text"/>
    <w:basedOn w:val="a"/>
    <w:link w:val="af9"/>
    <w:semiHidden/>
    <w:unhideWhenUsed/>
    <w:rsid w:val="003B4300"/>
    <w:pPr>
      <w:shd w:val="clear" w:color="auto" w:fill="FFFFFF"/>
      <w:overflowPunct w:val="0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BodyTextChar1">
    <w:name w:val="Body Text Char1"/>
    <w:basedOn w:val="a0"/>
    <w:uiPriority w:val="99"/>
    <w:semiHidden/>
    <w:rsid w:val="003B4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Мой стиль Знак Знак"/>
    <w:basedOn w:val="a"/>
    <w:rsid w:val="003B4300"/>
    <w:pPr>
      <w:spacing w:line="360" w:lineRule="auto"/>
      <w:ind w:firstLine="851"/>
      <w:jc w:val="both"/>
    </w:pPr>
    <w:rPr>
      <w:rFonts w:ascii="Times" w:eastAsiaTheme="minorHAnsi" w:hAnsi="Times" w:cstheme="minorBidi"/>
      <w:sz w:val="28"/>
      <w:szCs w:val="28"/>
      <w:lang w:eastAsia="en-US"/>
    </w:rPr>
  </w:style>
  <w:style w:type="paragraph" w:customStyle="1" w:styleId="22">
    <w:name w:val="Заголовок Л2 Знак Знак"/>
    <w:basedOn w:val="2"/>
    <w:next w:val="afb"/>
    <w:rsid w:val="003B4300"/>
    <w:pPr>
      <w:keepLines w:val="0"/>
      <w:numPr>
        <w:ilvl w:val="1"/>
      </w:numPr>
      <w:spacing w:before="0" w:after="120" w:line="360" w:lineRule="auto"/>
      <w:ind w:firstLine="851"/>
    </w:pPr>
    <w:rPr>
      <w:rFonts w:ascii="Times" w:eastAsiaTheme="minorHAnsi" w:hAnsi="Times" w:cstheme="minorBidi"/>
      <w:i/>
      <w:iCs/>
      <w:color w:val="auto"/>
      <w:sz w:val="28"/>
      <w:szCs w:val="28"/>
      <w:lang w:eastAsia="en-US"/>
    </w:rPr>
  </w:style>
  <w:style w:type="paragraph" w:customStyle="1" w:styleId="afc">
    <w:name w:val="Мой стиль Знак"/>
    <w:basedOn w:val="a"/>
    <w:rsid w:val="003B4300"/>
    <w:pPr>
      <w:spacing w:line="360" w:lineRule="auto"/>
      <w:ind w:firstLine="851"/>
      <w:jc w:val="both"/>
    </w:pPr>
    <w:rPr>
      <w:rFonts w:ascii="Times" w:eastAsiaTheme="minorHAnsi" w:hAnsi="Times" w:cstheme="minorBidi"/>
      <w:sz w:val="28"/>
      <w:szCs w:val="28"/>
      <w:lang w:eastAsia="en-US"/>
    </w:rPr>
  </w:style>
  <w:style w:type="paragraph" w:customStyle="1" w:styleId="23">
    <w:name w:val="Заголовок Л2 Знак"/>
    <w:basedOn w:val="2"/>
    <w:next w:val="afc"/>
    <w:rsid w:val="003B4300"/>
    <w:pPr>
      <w:keepLines w:val="0"/>
      <w:numPr>
        <w:ilvl w:val="1"/>
      </w:numPr>
      <w:spacing w:before="0" w:after="120" w:line="360" w:lineRule="auto"/>
      <w:ind w:firstLine="851"/>
    </w:pPr>
    <w:rPr>
      <w:rFonts w:ascii="Times" w:eastAsiaTheme="minorHAnsi" w:hAnsi="Times" w:cstheme="minorBidi"/>
      <w:i/>
      <w:iCs/>
      <w:color w:val="auto"/>
      <w:sz w:val="28"/>
      <w:szCs w:val="28"/>
      <w:lang w:eastAsia="en-US"/>
    </w:rPr>
  </w:style>
  <w:style w:type="character" w:customStyle="1" w:styleId="24">
    <w:name w:val="Заголовок Л2 Знак Знак Знак"/>
    <w:rsid w:val="003B430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fd">
    <w:name w:val="Мой стиль Знак Знак Знак"/>
    <w:rsid w:val="003B4300"/>
    <w:rPr>
      <w:sz w:val="28"/>
      <w:szCs w:val="28"/>
      <w:lang w:val="ru-RU" w:eastAsia="ru-RU" w:bidi="ar-SA"/>
    </w:rPr>
  </w:style>
  <w:style w:type="character" w:customStyle="1" w:styleId="z-">
    <w:name w:val="z-Конец формы Знак"/>
    <w:basedOn w:val="a0"/>
    <w:link w:val="z-0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Bottom of Form"/>
    <w:basedOn w:val="a"/>
    <w:next w:val="a"/>
    <w:link w:val="z-"/>
    <w:hidden/>
    <w:semiHidden/>
    <w:unhideWhenUsed/>
    <w:rsid w:val="003B43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a0"/>
    <w:uiPriority w:val="99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"/>
    <w:basedOn w:val="a0"/>
    <w:link w:val="z-2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Top of Form"/>
    <w:basedOn w:val="a"/>
    <w:next w:val="a"/>
    <w:link w:val="z-1"/>
    <w:hidden/>
    <w:semiHidden/>
    <w:unhideWhenUsed/>
    <w:rsid w:val="003B43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a0"/>
    <w:uiPriority w:val="99"/>
    <w:semiHidden/>
    <w:rsid w:val="003B43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e">
    <w:name w:val="Title"/>
    <w:basedOn w:val="a"/>
    <w:link w:val="aff"/>
    <w:qFormat/>
    <w:rsid w:val="003B4300"/>
    <w:pPr>
      <w:jc w:val="center"/>
    </w:pPr>
    <w:rPr>
      <w:rFonts w:ascii="Times" w:eastAsiaTheme="minorHAnsi" w:hAnsi="Times" w:cstheme="minorBidi"/>
      <w:sz w:val="28"/>
      <w:szCs w:val="20"/>
      <w:lang w:eastAsia="en-US"/>
    </w:rPr>
  </w:style>
  <w:style w:type="character" w:customStyle="1" w:styleId="aff">
    <w:name w:val="Заголовок Знак"/>
    <w:basedOn w:val="a0"/>
    <w:link w:val="afe"/>
    <w:rsid w:val="003B4300"/>
    <w:rPr>
      <w:rFonts w:ascii="Times" w:hAnsi="Times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3B4300"/>
    <w:pPr>
      <w:spacing w:after="120"/>
    </w:pPr>
    <w:rPr>
      <w:rFonts w:ascii="Times" w:eastAsiaTheme="minorHAnsi" w:hAnsi="Times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B4300"/>
    <w:rPr>
      <w:rFonts w:ascii="Times" w:hAnsi="Times"/>
      <w:sz w:val="16"/>
      <w:szCs w:val="16"/>
    </w:rPr>
  </w:style>
  <w:style w:type="paragraph" w:styleId="aff0">
    <w:name w:val="Block Text"/>
    <w:basedOn w:val="a"/>
    <w:rsid w:val="003B4300"/>
    <w:pPr>
      <w:ind w:left="-1134" w:right="-1283"/>
    </w:pPr>
    <w:rPr>
      <w:rFonts w:ascii="Times" w:eastAsiaTheme="minorHAnsi" w:hAnsi="Times" w:cstheme="minorBidi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3B4300"/>
    <w:pPr>
      <w:ind w:left="720"/>
      <w:contextualSpacing/>
    </w:pPr>
    <w:rPr>
      <w:rFonts w:ascii="Times" w:eastAsiaTheme="minorHAnsi" w:hAnsi="Times" w:cstheme="minorBidi"/>
      <w:sz w:val="20"/>
      <w:szCs w:val="20"/>
      <w:lang w:eastAsia="en-US"/>
    </w:rPr>
  </w:style>
  <w:style w:type="paragraph" w:customStyle="1" w:styleId="Default">
    <w:name w:val="Default"/>
    <w:rsid w:val="003B4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ff1">
    <w:name w:val="Normal (Web)"/>
    <w:basedOn w:val="a"/>
    <w:uiPriority w:val="99"/>
    <w:semiHidden/>
    <w:unhideWhenUsed/>
    <w:rsid w:val="003B4300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character" w:styleId="aff2">
    <w:name w:val="Strong"/>
    <w:basedOn w:val="a0"/>
    <w:uiPriority w:val="22"/>
    <w:qFormat/>
    <w:rsid w:val="003B4300"/>
    <w:rPr>
      <w:b/>
      <w:bCs/>
    </w:rPr>
  </w:style>
  <w:style w:type="paragraph" w:customStyle="1" w:styleId="c1">
    <w:name w:val="c1"/>
    <w:basedOn w:val="a"/>
    <w:rsid w:val="0084682D"/>
    <w:pPr>
      <w:spacing w:before="30" w:after="150"/>
      <w:jc w:val="center"/>
    </w:pPr>
    <w:rPr>
      <w:rFonts w:ascii="Arial" w:eastAsia="Calibri" w:hAnsi="Arial" w:cs="Arial"/>
      <w:sz w:val="20"/>
      <w:szCs w:val="20"/>
    </w:rPr>
  </w:style>
  <w:style w:type="numbering" w:customStyle="1" w:styleId="Style5">
    <w:name w:val="Style5"/>
    <w:uiPriority w:val="99"/>
    <w:rsid w:val="008623EC"/>
    <w:pPr>
      <w:numPr>
        <w:numId w:val="49"/>
      </w:numPr>
    </w:pPr>
  </w:style>
  <w:style w:type="character" w:styleId="aff3">
    <w:name w:val="Placeholder Text"/>
    <w:basedOn w:val="a0"/>
    <w:uiPriority w:val="99"/>
    <w:semiHidden/>
    <w:rsid w:val="008623EC"/>
    <w:rPr>
      <w:color w:val="808080"/>
    </w:rPr>
  </w:style>
  <w:style w:type="character" w:styleId="aff4">
    <w:name w:val="page number"/>
    <w:basedOn w:val="a0"/>
    <w:uiPriority w:val="99"/>
    <w:semiHidden/>
    <w:unhideWhenUsed/>
    <w:rsid w:val="008623EC"/>
  </w:style>
  <w:style w:type="paragraph" w:customStyle="1" w:styleId="ReportHead">
    <w:name w:val="Report_Head"/>
    <w:basedOn w:val="a"/>
    <w:link w:val="ReportHead0"/>
    <w:rsid w:val="00EE37C4"/>
    <w:pPr>
      <w:jc w:val="center"/>
    </w:pPr>
    <w:rPr>
      <w:rFonts w:eastAsiaTheme="minorHAnsi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rsid w:val="00EE37C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index.php?page=book&amp;id=480935" TargetMode="External"/><Relationship Id="rId18" Type="http://schemas.openxmlformats.org/officeDocument/2006/relationships/hyperlink" Target="http://biblioclub.ru/index.php?page=book&amp;id=135676" TargetMode="External"/><Relationship Id="rId26" Type="http://schemas.openxmlformats.org/officeDocument/2006/relationships/image" Target="media/image1.tiff"/><Relationship Id="rId39" Type="http://schemas.openxmlformats.org/officeDocument/2006/relationships/fontTable" Target="fontTable.xml"/><Relationship Id="rId21" Type="http://schemas.openxmlformats.org/officeDocument/2006/relationships/hyperlink" Target="http://biblioclub.ru/index.php?page=book&amp;id=135676" TargetMode="External"/><Relationship Id="rId34" Type="http://schemas.openxmlformats.org/officeDocument/2006/relationships/hyperlink" Target="http://biblioclub.ru/index.php?page=book&amp;id=2576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35676" TargetMode="External"/><Relationship Id="rId17" Type="http://schemas.openxmlformats.org/officeDocument/2006/relationships/hyperlink" Target="http://biblioclub.ru/index.php?page=book&amp;id=480935" TargetMode="External"/><Relationship Id="rId25" Type="http://schemas.openxmlformats.org/officeDocument/2006/relationships/hyperlink" Target="http://biblioclub.ru/index.php?page=book&amp;id=480935" TargetMode="External"/><Relationship Id="rId33" Type="http://schemas.openxmlformats.org/officeDocument/2006/relationships/hyperlink" Target="http://biblioclub.ru/index.php?page=book&amp;id=256934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135676" TargetMode="External"/><Relationship Id="rId20" Type="http://schemas.openxmlformats.org/officeDocument/2006/relationships/hyperlink" Target="http://biblioclub.ru/index.php?page=publisher_red&amp;pub_id=4951" TargetMode="External"/><Relationship Id="rId29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iblioclub.ru/index.php?page=book&amp;id=135676" TargetMode="External"/><Relationship Id="rId32" Type="http://schemas.openxmlformats.org/officeDocument/2006/relationships/hyperlink" Target="http://biblioclub.ru/index.php?page=book&amp;id=480935" TargetMode="External"/><Relationship Id="rId37" Type="http://schemas.openxmlformats.org/officeDocument/2006/relationships/hyperlink" Target="https://www.coursera.org/learn/algorithms-part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57607" TargetMode="External"/><Relationship Id="rId23" Type="http://schemas.openxmlformats.org/officeDocument/2006/relationships/hyperlink" Target="http://biblioclub.ru/index.php?page=publisher_red&amp;pub_id=4951" TargetMode="External"/><Relationship Id="rId28" Type="http://schemas.openxmlformats.org/officeDocument/2006/relationships/image" Target="media/image3.tiff"/><Relationship Id="rId36" Type="http://schemas.openxmlformats.org/officeDocument/2006/relationships/hyperlink" Target="https://www.coursera.org/learn/algorithms-part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iblioclub.ru/index.php?page=book&amp;id=480935" TargetMode="External"/><Relationship Id="rId31" Type="http://schemas.openxmlformats.org/officeDocument/2006/relationships/hyperlink" Target="http://biblioclub.ru/index.php?page=book&amp;id=1356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56934" TargetMode="External"/><Relationship Id="rId22" Type="http://schemas.openxmlformats.org/officeDocument/2006/relationships/hyperlink" Target="http://biblioclub.ru/index.php?page=book&amp;id=480935" TargetMode="External"/><Relationship Id="rId27" Type="http://schemas.openxmlformats.org/officeDocument/2006/relationships/image" Target="media/image2.tiff"/><Relationship Id="rId30" Type="http://schemas.openxmlformats.org/officeDocument/2006/relationships/image" Target="media/image5.tiff"/><Relationship Id="rId35" Type="http://schemas.openxmlformats.org/officeDocument/2006/relationships/hyperlink" Target="http://kpolyakov.spb.ru/prog/post.ht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FEFD2-0D9A-4E58-841B-930F5085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FIM</cp:lastModifiedBy>
  <cp:revision>2</cp:revision>
  <cp:lastPrinted>2019-10-24T05:31:00Z</cp:lastPrinted>
  <dcterms:created xsi:type="dcterms:W3CDTF">2024-03-04T13:19:00Z</dcterms:created>
  <dcterms:modified xsi:type="dcterms:W3CDTF">2024-03-04T13:19:00Z</dcterms:modified>
</cp:coreProperties>
</file>