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BFB" w:rsidRDefault="00F82BFB" w:rsidP="00F82BFB">
      <w:pPr>
        <w:pStyle w:val="ReportHead"/>
        <w:suppressAutoHyphens/>
        <w:rPr>
          <w:sz w:val="24"/>
        </w:rPr>
      </w:pPr>
      <w:r>
        <w:rPr>
          <w:sz w:val="24"/>
        </w:rPr>
        <w:t>Минобрнауки России</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Бузулукский гуманитарно-технологический институт (филиал)</w:t>
      </w:r>
    </w:p>
    <w:p w:rsidR="00F82BFB" w:rsidRDefault="00F82BFB" w:rsidP="00F82BFB">
      <w:pPr>
        <w:pStyle w:val="ReportHead"/>
        <w:suppressAutoHyphens/>
        <w:rPr>
          <w:sz w:val="24"/>
        </w:rPr>
      </w:pPr>
      <w:r>
        <w:rPr>
          <w:sz w:val="24"/>
        </w:rPr>
        <w:t>федерального государственного бюджетного образовательного учреждения</w:t>
      </w:r>
    </w:p>
    <w:p w:rsidR="00F82BFB" w:rsidRDefault="00F82BFB" w:rsidP="00F82BFB">
      <w:pPr>
        <w:pStyle w:val="ReportHead"/>
        <w:suppressAutoHyphens/>
        <w:rPr>
          <w:sz w:val="24"/>
        </w:rPr>
      </w:pPr>
      <w:r>
        <w:rPr>
          <w:sz w:val="24"/>
        </w:rPr>
        <w:t>высшего образования</w:t>
      </w:r>
    </w:p>
    <w:p w:rsidR="00F82BFB" w:rsidRDefault="00F82BFB" w:rsidP="00F82BFB">
      <w:pPr>
        <w:pStyle w:val="ReportHead"/>
        <w:suppressAutoHyphens/>
        <w:rPr>
          <w:b/>
          <w:sz w:val="24"/>
        </w:rPr>
      </w:pPr>
      <w:r>
        <w:rPr>
          <w:b/>
          <w:sz w:val="24"/>
        </w:rPr>
        <w:t>«Оренбургский государственный университет»</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 xml:space="preserve">Кафедра педагогического образования </w:t>
      </w:r>
    </w:p>
    <w:p w:rsidR="00F82BFB" w:rsidRDefault="00F82BFB" w:rsidP="00F82BFB">
      <w:pPr>
        <w:pStyle w:val="ReportHead"/>
        <w:suppressAutoHyphens/>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rPr>
          <w:sz w:val="24"/>
        </w:rPr>
      </w:pPr>
    </w:p>
    <w:p w:rsidR="00F82BFB" w:rsidRPr="0042526E" w:rsidRDefault="00F82BFB" w:rsidP="00F82BFB">
      <w:pPr>
        <w:pStyle w:val="ReportHead"/>
        <w:suppressAutoHyphens/>
        <w:rPr>
          <w:b/>
          <w:sz w:val="24"/>
          <w:szCs w:val="24"/>
        </w:rPr>
      </w:pPr>
      <w:r w:rsidRPr="0042526E">
        <w:rPr>
          <w:b/>
          <w:sz w:val="24"/>
          <w:szCs w:val="24"/>
        </w:rPr>
        <w:t>Фонд</w:t>
      </w:r>
    </w:p>
    <w:p w:rsidR="00F82BFB" w:rsidRPr="0042526E" w:rsidRDefault="00F82BFB" w:rsidP="00F82BFB">
      <w:pPr>
        <w:pStyle w:val="ReportHead"/>
        <w:suppressAutoHyphens/>
        <w:rPr>
          <w:b/>
          <w:sz w:val="24"/>
          <w:szCs w:val="24"/>
        </w:rPr>
      </w:pPr>
      <w:r w:rsidRPr="0042526E">
        <w:rPr>
          <w:b/>
          <w:sz w:val="24"/>
          <w:szCs w:val="24"/>
        </w:rPr>
        <w:t>оценочных средств</w:t>
      </w:r>
    </w:p>
    <w:p w:rsidR="00C663C1" w:rsidRPr="0042526E" w:rsidRDefault="00C663C1" w:rsidP="00C663C1">
      <w:pPr>
        <w:jc w:val="center"/>
        <w:rPr>
          <w:rFonts w:ascii="Times New Roman" w:hAnsi="Times New Roman" w:cs="Times New Roman"/>
          <w:sz w:val="24"/>
          <w:szCs w:val="24"/>
        </w:rPr>
      </w:pPr>
      <w:r w:rsidRPr="0042526E">
        <w:rPr>
          <w:rFonts w:ascii="Times New Roman" w:hAnsi="Times New Roman" w:cs="Times New Roman"/>
          <w:sz w:val="24"/>
          <w:szCs w:val="24"/>
        </w:rPr>
        <w:t>по дисциплине «</w:t>
      </w:r>
      <w:r w:rsidR="006070AA" w:rsidRPr="0042526E">
        <w:rPr>
          <w:rFonts w:ascii="Times New Roman" w:hAnsi="Times New Roman" w:cs="Times New Roman"/>
          <w:i/>
          <w:sz w:val="24"/>
          <w:szCs w:val="24"/>
        </w:rPr>
        <w:t>Исследование операций</w:t>
      </w:r>
      <w:r w:rsidRPr="0042526E">
        <w:rPr>
          <w:rFonts w:ascii="Times New Roman" w:hAnsi="Times New Roman" w:cs="Times New Roman"/>
          <w:sz w:val="24"/>
          <w:szCs w:val="24"/>
        </w:rPr>
        <w:t>»</w:t>
      </w:r>
    </w:p>
    <w:p w:rsidR="00F82BFB" w:rsidRPr="0042526E" w:rsidRDefault="00F82BFB" w:rsidP="00F82BFB">
      <w:pPr>
        <w:pStyle w:val="ReportHead"/>
        <w:suppressAutoHyphens/>
        <w:spacing w:line="360" w:lineRule="auto"/>
        <w:rPr>
          <w:sz w:val="24"/>
          <w:szCs w:val="24"/>
        </w:rPr>
      </w:pPr>
    </w:p>
    <w:p w:rsidR="00F82BFB" w:rsidRPr="0042526E" w:rsidRDefault="00F82BFB" w:rsidP="00F82BFB">
      <w:pPr>
        <w:pStyle w:val="ReportHead"/>
        <w:suppressAutoHyphens/>
        <w:spacing w:line="360" w:lineRule="auto"/>
        <w:rPr>
          <w:sz w:val="24"/>
          <w:szCs w:val="24"/>
        </w:rPr>
      </w:pPr>
      <w:r w:rsidRPr="0042526E">
        <w:rPr>
          <w:sz w:val="24"/>
          <w:szCs w:val="24"/>
        </w:rPr>
        <w:t>Уровень высшего образования</w:t>
      </w:r>
    </w:p>
    <w:p w:rsidR="00F82BFB" w:rsidRPr="0042526E" w:rsidRDefault="00F82BFB" w:rsidP="00F82BFB">
      <w:pPr>
        <w:pStyle w:val="ReportHead"/>
        <w:suppressAutoHyphens/>
        <w:spacing w:line="360" w:lineRule="auto"/>
        <w:rPr>
          <w:sz w:val="24"/>
          <w:szCs w:val="24"/>
        </w:rPr>
      </w:pPr>
      <w:r w:rsidRPr="0042526E">
        <w:rPr>
          <w:sz w:val="24"/>
          <w:szCs w:val="24"/>
        </w:rPr>
        <w:t>БАКАЛАВРИАТ</w:t>
      </w:r>
    </w:p>
    <w:p w:rsidR="00F82BFB" w:rsidRPr="0042526E" w:rsidRDefault="00F82BFB" w:rsidP="00F82BFB">
      <w:pPr>
        <w:pStyle w:val="ReportHead"/>
        <w:suppressAutoHyphens/>
        <w:rPr>
          <w:sz w:val="24"/>
          <w:szCs w:val="24"/>
        </w:rPr>
      </w:pPr>
      <w:r w:rsidRPr="0042526E">
        <w:rPr>
          <w:sz w:val="24"/>
          <w:szCs w:val="24"/>
        </w:rPr>
        <w:t>Направление подготовки</w:t>
      </w:r>
    </w:p>
    <w:p w:rsidR="00F82BFB" w:rsidRPr="0042526E" w:rsidRDefault="00F82BFB" w:rsidP="00F82BFB">
      <w:pPr>
        <w:pStyle w:val="ReportHead"/>
        <w:suppressAutoHyphens/>
        <w:rPr>
          <w:i/>
          <w:sz w:val="24"/>
          <w:szCs w:val="24"/>
          <w:u w:val="single"/>
        </w:rPr>
      </w:pPr>
      <w:r w:rsidRPr="0042526E">
        <w:rPr>
          <w:i/>
          <w:sz w:val="24"/>
          <w:szCs w:val="24"/>
          <w:u w:val="single"/>
        </w:rPr>
        <w:t>09.03.04 Программная инженерия</w:t>
      </w:r>
    </w:p>
    <w:p w:rsidR="00F82BFB" w:rsidRPr="0042526E" w:rsidRDefault="00F82BFB" w:rsidP="00F82BFB">
      <w:pPr>
        <w:pStyle w:val="ReportHead"/>
        <w:suppressAutoHyphens/>
        <w:rPr>
          <w:sz w:val="24"/>
          <w:szCs w:val="24"/>
          <w:vertAlign w:val="superscript"/>
        </w:rPr>
      </w:pPr>
      <w:r w:rsidRPr="0042526E">
        <w:rPr>
          <w:sz w:val="24"/>
          <w:szCs w:val="24"/>
          <w:vertAlign w:val="superscript"/>
        </w:rPr>
        <w:t>(код и наименование направления подготовки)</w:t>
      </w:r>
    </w:p>
    <w:p w:rsidR="00F82BFB" w:rsidRPr="0042526E" w:rsidRDefault="00F82BFB" w:rsidP="00F82BFB">
      <w:pPr>
        <w:pStyle w:val="ReportHead"/>
        <w:suppressAutoHyphens/>
        <w:rPr>
          <w:i/>
          <w:sz w:val="24"/>
          <w:szCs w:val="24"/>
          <w:u w:val="single"/>
        </w:rPr>
      </w:pPr>
      <w:r w:rsidRPr="0042526E">
        <w:rPr>
          <w:i/>
          <w:sz w:val="24"/>
          <w:szCs w:val="24"/>
          <w:u w:val="single"/>
        </w:rPr>
        <w:t>Разработка программно-информационных систем</w:t>
      </w:r>
    </w:p>
    <w:p w:rsidR="00F82BFB" w:rsidRPr="0042526E" w:rsidRDefault="00F82BFB" w:rsidP="00F82BFB">
      <w:pPr>
        <w:pStyle w:val="ReportHead"/>
        <w:suppressAutoHyphens/>
        <w:rPr>
          <w:sz w:val="24"/>
          <w:szCs w:val="24"/>
          <w:vertAlign w:val="superscript"/>
        </w:rPr>
      </w:pPr>
      <w:r w:rsidRPr="0042526E">
        <w:rPr>
          <w:sz w:val="24"/>
          <w:szCs w:val="24"/>
          <w:vertAlign w:val="superscript"/>
        </w:rPr>
        <w:t xml:space="preserve"> (наименование направленности (профиля) образовательной программы)</w:t>
      </w:r>
    </w:p>
    <w:p w:rsidR="00F82BFB" w:rsidRPr="0042526E" w:rsidRDefault="00F82BFB" w:rsidP="00F82BFB">
      <w:pPr>
        <w:pStyle w:val="ReportHead"/>
        <w:suppressAutoHyphens/>
        <w:rPr>
          <w:sz w:val="24"/>
          <w:szCs w:val="24"/>
        </w:rPr>
      </w:pPr>
    </w:p>
    <w:p w:rsidR="00F82BFB" w:rsidRPr="0042526E" w:rsidRDefault="00F82BFB" w:rsidP="00F82BFB">
      <w:pPr>
        <w:pStyle w:val="ReportHead"/>
        <w:suppressAutoHyphens/>
        <w:rPr>
          <w:sz w:val="24"/>
          <w:szCs w:val="24"/>
        </w:rPr>
      </w:pPr>
      <w:r w:rsidRPr="0042526E">
        <w:rPr>
          <w:sz w:val="24"/>
          <w:szCs w:val="24"/>
        </w:rPr>
        <w:t>Квалификация</w:t>
      </w:r>
    </w:p>
    <w:p w:rsidR="00F82BFB" w:rsidRPr="0042526E" w:rsidRDefault="00F82BFB" w:rsidP="00F82BFB">
      <w:pPr>
        <w:pStyle w:val="ReportHead"/>
        <w:suppressAutoHyphens/>
        <w:rPr>
          <w:i/>
          <w:sz w:val="24"/>
          <w:szCs w:val="24"/>
          <w:u w:val="single"/>
        </w:rPr>
      </w:pPr>
      <w:r w:rsidRPr="0042526E">
        <w:rPr>
          <w:i/>
          <w:sz w:val="24"/>
          <w:szCs w:val="24"/>
          <w:u w:val="single"/>
        </w:rPr>
        <w:t>Бакалавр</w:t>
      </w:r>
    </w:p>
    <w:p w:rsidR="00F82BFB" w:rsidRPr="0042526E" w:rsidRDefault="00F82BFB" w:rsidP="00F82BFB">
      <w:pPr>
        <w:pStyle w:val="ReportHead"/>
        <w:suppressAutoHyphens/>
        <w:spacing w:before="120"/>
        <w:rPr>
          <w:sz w:val="24"/>
          <w:szCs w:val="24"/>
        </w:rPr>
      </w:pPr>
      <w:r w:rsidRPr="0042526E">
        <w:rPr>
          <w:sz w:val="24"/>
          <w:szCs w:val="24"/>
        </w:rPr>
        <w:t>Форма обучения</w:t>
      </w:r>
    </w:p>
    <w:p w:rsidR="00F82BFB" w:rsidRPr="0042526E" w:rsidRDefault="00F82BFB" w:rsidP="00F82BFB">
      <w:pPr>
        <w:pStyle w:val="ReportHead"/>
        <w:suppressAutoHyphens/>
        <w:spacing w:before="120"/>
        <w:rPr>
          <w:sz w:val="24"/>
          <w:szCs w:val="24"/>
        </w:rPr>
      </w:pPr>
      <w:r w:rsidRPr="0042526E">
        <w:rPr>
          <w:sz w:val="24"/>
          <w:szCs w:val="24"/>
        </w:rPr>
        <w:t>заочная</w:t>
      </w:r>
    </w:p>
    <w:p w:rsidR="00C663C1" w:rsidRPr="0042526E" w:rsidRDefault="00C663C1" w:rsidP="00C663C1">
      <w:pPr>
        <w:suppressLineNumbers/>
        <w:ind w:firstLine="851"/>
        <w:jc w:val="both"/>
        <w:rPr>
          <w:rFonts w:ascii="Times New Roman" w:hAnsi="Times New Roman" w:cs="Times New Roman"/>
          <w:sz w:val="24"/>
          <w:szCs w:val="24"/>
        </w:rPr>
      </w:pPr>
    </w:p>
    <w:p w:rsidR="00C663C1" w:rsidRPr="0042526E" w:rsidRDefault="00B91004" w:rsidP="00C663C1">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BE1" w:rsidRDefault="00750BE1"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547pt;margin-top:767.25pt;width:27.2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" stroked="f">
                <v:textbox>
                  <w:txbxContent>
                    <w:p w:rsidR="00750BE1" w:rsidRDefault="00750BE1" w:rsidP="00C663C1"/>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174"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BE1" w:rsidRDefault="00750BE1"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left:0;text-align:left;margin-left:544.75pt;margin-top:771pt;width:27.2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" stroked="f">
                <v:textbox>
                  <w:txbxContent>
                    <w:p w:rsidR="00750BE1" w:rsidRDefault="00750BE1" w:rsidP="00C663C1"/>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BE1" w:rsidRDefault="00750BE1"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8" type="#_x0000_t202" style="position:absolute;left:0;text-align:left;margin-left:547pt;margin-top:767.25pt;width:27.2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" stroked="f">
                <v:textbox>
                  <w:txbxContent>
                    <w:p w:rsidR="00750BE1" w:rsidRDefault="00750BE1" w:rsidP="00C663C1"/>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172"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BE1" w:rsidRDefault="00750BE1"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544.75pt;margin-top:771pt;width:27.2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" stroked="f">
                <v:textbox>
                  <w:txbxContent>
                    <w:p w:rsidR="00750BE1" w:rsidRDefault="00750BE1" w:rsidP="00C663C1"/>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BE1" w:rsidRDefault="00750BE1"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0" type="#_x0000_t202" style="position:absolute;left:0;text-align:left;margin-left:547pt;margin-top:767.25pt;width:27.2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" stroked="f">
                <v:textbox>
                  <w:txbxContent>
                    <w:p w:rsidR="00750BE1" w:rsidRDefault="00750BE1" w:rsidP="00C663C1"/>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6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BE1" w:rsidRDefault="00750BE1"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1" type="#_x0000_t202" style="position:absolute;left:0;text-align:left;margin-left:547pt;margin-top:767.25pt;width:27.2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" stroked="f">
                <v:textbox>
                  <w:txbxContent>
                    <w:p w:rsidR="00750BE1" w:rsidRDefault="00750BE1" w:rsidP="00C663C1"/>
                  </w:txbxContent>
                </v:textbox>
              </v:shape>
            </w:pict>
          </mc:Fallback>
        </mc:AlternateContent>
      </w:r>
    </w:p>
    <w:p w:rsidR="00C663C1" w:rsidRPr="0042526E" w:rsidRDefault="00C663C1" w:rsidP="00C663C1">
      <w:pPr>
        <w:jc w:val="both"/>
        <w:rPr>
          <w:rFonts w:ascii="Times New Roman" w:hAnsi="Times New Roman" w:cs="Times New Roman"/>
          <w:sz w:val="24"/>
          <w:szCs w:val="24"/>
        </w:rPr>
      </w:pPr>
    </w:p>
    <w:p w:rsidR="00C663C1" w:rsidRPr="0042526E" w:rsidRDefault="00C663C1" w:rsidP="00C663C1">
      <w:pPr>
        <w:jc w:val="both"/>
        <w:rPr>
          <w:rFonts w:ascii="Times New Roman" w:hAnsi="Times New Roman" w:cs="Times New Roman"/>
          <w:sz w:val="24"/>
          <w:szCs w:val="24"/>
        </w:rPr>
      </w:pPr>
    </w:p>
    <w:p w:rsidR="00C663C1" w:rsidRPr="0042526E" w:rsidRDefault="00C663C1" w:rsidP="00C663C1">
      <w:pPr>
        <w:jc w:val="center"/>
        <w:rPr>
          <w:rFonts w:ascii="Times New Roman" w:hAnsi="Times New Roman" w:cs="Times New Roman"/>
          <w:sz w:val="24"/>
          <w:szCs w:val="24"/>
        </w:rPr>
      </w:pPr>
    </w:p>
    <w:p w:rsidR="00D03608" w:rsidRPr="0042526E" w:rsidRDefault="0042526E" w:rsidP="00C663C1">
      <w:pPr>
        <w:jc w:val="center"/>
        <w:rPr>
          <w:rFonts w:ascii="Times New Roman" w:hAnsi="Times New Roman" w:cs="Times New Roman"/>
          <w:sz w:val="24"/>
          <w:szCs w:val="24"/>
        </w:rPr>
      </w:pPr>
      <w:r w:rsidRPr="0042526E">
        <w:rPr>
          <w:rFonts w:ascii="Times New Roman" w:hAnsi="Times New Roman" w:cs="Times New Roman"/>
          <w:sz w:val="24"/>
          <w:szCs w:val="24"/>
        </w:rPr>
        <w:t xml:space="preserve">Год набора </w:t>
      </w:r>
      <w:r w:rsidR="00C663C1" w:rsidRPr="0042526E">
        <w:rPr>
          <w:rFonts w:ascii="Times New Roman" w:hAnsi="Times New Roman" w:cs="Times New Roman"/>
          <w:sz w:val="24"/>
          <w:szCs w:val="24"/>
        </w:rPr>
        <w:t>202</w:t>
      </w:r>
      <w:r w:rsidR="007520BE">
        <w:rPr>
          <w:rFonts w:ascii="Times New Roman" w:hAnsi="Times New Roman" w:cs="Times New Roman"/>
          <w:sz w:val="24"/>
          <w:szCs w:val="24"/>
        </w:rPr>
        <w:t>3</w:t>
      </w:r>
    </w:p>
    <w:p w:rsidR="00D03608" w:rsidRDefault="00D03608">
      <w:pPr>
        <w:rPr>
          <w:rFonts w:ascii="Times New Roman" w:hAnsi="Times New Roman" w:cs="Times New Roman"/>
          <w:sz w:val="28"/>
          <w:szCs w:val="24"/>
        </w:rPr>
      </w:pPr>
      <w:r>
        <w:rPr>
          <w:rFonts w:ascii="Times New Roman" w:hAnsi="Times New Roman" w:cs="Times New Roman"/>
          <w:sz w:val="28"/>
          <w:szCs w:val="24"/>
        </w:rPr>
        <w:br w:type="page"/>
      </w:r>
    </w:p>
    <w:p w:rsidR="00C663C1" w:rsidRDefault="007520BE">
      <w:pPr>
        <w:rPr>
          <w:rFonts w:ascii="Times New Roman" w:hAnsi="Times New Roman" w:cs="Times New Roman"/>
          <w:sz w:val="24"/>
          <w:szCs w:val="24"/>
        </w:rPr>
      </w:pPr>
      <w:r>
        <w:rPr>
          <w:rFonts w:ascii="Times New Roman" w:eastAsia="Calibri" w:hAnsi="Times New Roman" w:cs="Times New Roman"/>
          <w:noProof/>
          <w:sz w:val="24"/>
          <w:szCs w:val="24"/>
          <w:lang w:eastAsia="ru-RU"/>
        </w:rPr>
        <w:lastRenderedPageBreak/>
        <w:drawing>
          <wp:inline distT="0" distB="0" distL="0" distR="0" wp14:anchorId="2A7B2C1F" wp14:editId="52587A20">
            <wp:extent cx="5940425" cy="3404325"/>
            <wp:effectExtent l="0" t="0" r="3175"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5940425" cy="3404325"/>
                    </a:xfrm>
                    <a:prstGeom prst="rect">
                      <a:avLst/>
                    </a:prstGeom>
                    <a:noFill/>
                    <a:ln w="9525">
                      <a:noFill/>
                      <a:miter lim="800000"/>
                      <a:headEnd/>
                      <a:tailEnd/>
                    </a:ln>
                  </pic:spPr>
                </pic:pic>
              </a:graphicData>
            </a:graphic>
          </wp:inline>
        </w:drawing>
      </w:r>
    </w:p>
    <w:p w:rsidR="007520BE" w:rsidRDefault="007520BE">
      <w:pPr>
        <w:rPr>
          <w:rFonts w:ascii="Times New Roman" w:hAnsi="Times New Roman" w:cs="Times New Roman"/>
          <w:sz w:val="24"/>
          <w:szCs w:val="24"/>
        </w:rPr>
      </w:pPr>
    </w:p>
    <w:p w:rsidR="00C663C1" w:rsidRDefault="00C663C1">
      <w:pPr>
        <w:rPr>
          <w:rFonts w:ascii="Times New Roman" w:hAnsi="Times New Roman" w:cs="Times New Roman"/>
          <w:sz w:val="24"/>
          <w:szCs w:val="24"/>
        </w:rPr>
        <w:sectPr w:rsidR="00C663C1" w:rsidSect="00C663C1">
          <w:pgSz w:w="11906" w:h="16838"/>
          <w:pgMar w:top="1134" w:right="850" w:bottom="1134" w:left="1701" w:header="708" w:footer="708" w:gutter="0"/>
          <w:cols w:space="708"/>
          <w:docGrid w:linePitch="360"/>
        </w:sectPr>
      </w:pPr>
    </w:p>
    <w:p w:rsidR="0042526E" w:rsidRDefault="0042526E" w:rsidP="0042526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2"/>
        <w:gridCol w:w="2462"/>
        <w:gridCol w:w="3402"/>
        <w:gridCol w:w="2494"/>
      </w:tblGrid>
      <w:tr w:rsidR="007520BE" w:rsidTr="001C4A2D">
        <w:trPr>
          <w:tblHeader/>
        </w:trPr>
        <w:tc>
          <w:tcPr>
            <w:tcW w:w="1842" w:type="dxa"/>
            <w:tcBorders>
              <w:top w:val="single" w:sz="4" w:space="0" w:color="auto"/>
              <w:left w:val="single" w:sz="4" w:space="0" w:color="auto"/>
              <w:bottom w:val="single" w:sz="4" w:space="0" w:color="auto"/>
              <w:right w:val="single" w:sz="4" w:space="0" w:color="auto"/>
            </w:tcBorders>
            <w:vAlign w:val="center"/>
            <w:hideMark/>
          </w:tcPr>
          <w:p w:rsidR="007520BE" w:rsidRDefault="007520BE" w:rsidP="001C4A2D">
            <w:pPr>
              <w:pStyle w:val="ReportMain"/>
              <w:suppressAutoHyphens/>
              <w:jc w:val="center"/>
            </w:pPr>
            <w:r>
              <w:t>Формируемые компетенции</w:t>
            </w:r>
          </w:p>
        </w:tc>
        <w:tc>
          <w:tcPr>
            <w:tcW w:w="2462" w:type="dxa"/>
            <w:tcBorders>
              <w:top w:val="single" w:sz="4" w:space="0" w:color="auto"/>
              <w:left w:val="single" w:sz="4" w:space="0" w:color="auto"/>
              <w:bottom w:val="single" w:sz="4" w:space="0" w:color="auto"/>
              <w:right w:val="single" w:sz="4" w:space="0" w:color="auto"/>
            </w:tcBorders>
            <w:vAlign w:val="center"/>
            <w:hideMark/>
          </w:tcPr>
          <w:p w:rsidR="007520BE" w:rsidRDefault="007520BE" w:rsidP="001C4A2D">
            <w:pPr>
              <w:pStyle w:val="ReportMain"/>
              <w:suppressAutoHyphens/>
              <w:jc w:val="center"/>
            </w:pPr>
            <w:r>
              <w:t>Код и наименование индикатора достижения компетенции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7520BE" w:rsidRDefault="007520BE" w:rsidP="001C4A2D">
            <w:pPr>
              <w:pStyle w:val="ReportMain"/>
              <w:suppressAutoHyphens/>
              <w:jc w:val="center"/>
            </w:pPr>
            <w:r>
              <w:t>Планируемые результаты обучения по дисциплине, характеризующие этапы формирования компетенций</w:t>
            </w:r>
          </w:p>
        </w:tc>
        <w:tc>
          <w:tcPr>
            <w:tcW w:w="2494" w:type="dxa"/>
            <w:tcBorders>
              <w:top w:val="single" w:sz="4" w:space="0" w:color="auto"/>
              <w:left w:val="single" w:sz="4" w:space="0" w:color="auto"/>
              <w:bottom w:val="single" w:sz="4" w:space="0" w:color="auto"/>
              <w:right w:val="single" w:sz="4" w:space="0" w:color="auto"/>
            </w:tcBorders>
            <w:vAlign w:val="center"/>
            <w:hideMark/>
          </w:tcPr>
          <w:p w:rsidR="007520BE" w:rsidRDefault="007520BE" w:rsidP="001C4A2D">
            <w:pPr>
              <w:pStyle w:val="ReportMain"/>
              <w:suppressAutoHyphens/>
              <w:jc w:val="center"/>
            </w:pPr>
            <w:r>
              <w:t>Виды оценочных средств/ шифр раздела в данном документе</w:t>
            </w:r>
          </w:p>
        </w:tc>
      </w:tr>
      <w:tr w:rsidR="007520BE" w:rsidTr="001C4A2D">
        <w:tc>
          <w:tcPr>
            <w:tcW w:w="1842" w:type="dxa"/>
            <w:vMerge w:val="restart"/>
            <w:tcBorders>
              <w:top w:val="single" w:sz="4" w:space="0" w:color="auto"/>
              <w:left w:val="single" w:sz="4" w:space="0" w:color="auto"/>
              <w:bottom w:val="single" w:sz="4" w:space="0" w:color="auto"/>
              <w:right w:val="single" w:sz="4" w:space="0" w:color="auto"/>
            </w:tcBorders>
            <w:hideMark/>
          </w:tcPr>
          <w:p w:rsidR="007520BE" w:rsidRDefault="007520BE" w:rsidP="001C4A2D">
            <w:pPr>
              <w:pStyle w:val="ReportMain"/>
              <w:suppressAutoHyphens/>
              <w:rPr>
                <w:b/>
              </w:rPr>
            </w:pPr>
            <w:r>
              <w:rPr>
                <w:b/>
              </w:rPr>
              <w:t>ПК*-2:</w:t>
            </w:r>
          </w:p>
          <w:p w:rsidR="007520BE" w:rsidRDefault="007520BE" w:rsidP="001C4A2D">
            <w:pPr>
              <w:pStyle w:val="ReportMain"/>
              <w:suppressAutoHyphens/>
            </w:pPr>
            <w:r>
              <w:t>Способен использовать методы и инструментальные средства исследования объектов профессиональной деятельности</w:t>
            </w:r>
          </w:p>
        </w:tc>
        <w:tc>
          <w:tcPr>
            <w:tcW w:w="2462" w:type="dxa"/>
            <w:vMerge w:val="restart"/>
            <w:tcBorders>
              <w:top w:val="single" w:sz="4" w:space="0" w:color="auto"/>
              <w:left w:val="single" w:sz="4" w:space="0" w:color="auto"/>
              <w:bottom w:val="single" w:sz="4" w:space="0" w:color="auto"/>
              <w:right w:val="single" w:sz="4" w:space="0" w:color="auto"/>
            </w:tcBorders>
            <w:hideMark/>
          </w:tcPr>
          <w:p w:rsidR="007520BE" w:rsidRDefault="007520BE" w:rsidP="001C4A2D">
            <w:pPr>
              <w:pStyle w:val="ReportMain"/>
              <w:suppressAutoHyphens/>
            </w:pPr>
            <w:r>
              <w:t>ПК*-2-В-8 Знает основы системного анализа информационных процессов и методы исследования операций</w:t>
            </w:r>
          </w:p>
          <w:p w:rsidR="007520BE" w:rsidRDefault="007520BE" w:rsidP="001C4A2D">
            <w:pPr>
              <w:pStyle w:val="ReportMain"/>
              <w:suppressAutoHyphens/>
            </w:pPr>
            <w:r>
              <w:t>ПК*-2-В-9 Выполняет системный анализ информационных процессов объектов профессиональной деятельности</w:t>
            </w:r>
          </w:p>
          <w:p w:rsidR="007520BE" w:rsidRDefault="007520BE" w:rsidP="001C4A2D">
            <w:pPr>
              <w:pStyle w:val="ReportMain"/>
              <w:suppressAutoHyphens/>
            </w:pPr>
            <w:r>
              <w:t>ПК*-2-В-10 Применяет методы исследования операций в программных средствах поддержки принятия решений</w:t>
            </w:r>
          </w:p>
        </w:tc>
        <w:tc>
          <w:tcPr>
            <w:tcW w:w="3402" w:type="dxa"/>
            <w:tcBorders>
              <w:top w:val="single" w:sz="4" w:space="0" w:color="auto"/>
              <w:left w:val="single" w:sz="4" w:space="0" w:color="auto"/>
              <w:bottom w:val="single" w:sz="4" w:space="0" w:color="auto"/>
              <w:right w:val="single" w:sz="4" w:space="0" w:color="auto"/>
            </w:tcBorders>
          </w:tcPr>
          <w:p w:rsidR="007520BE" w:rsidRDefault="007520BE" w:rsidP="001C4A2D">
            <w:pPr>
              <w:pStyle w:val="ReportMain"/>
              <w:suppressAutoHyphens/>
              <w:rPr>
                <w:b/>
                <w:u w:val="single"/>
              </w:rPr>
            </w:pPr>
            <w:r>
              <w:rPr>
                <w:b/>
                <w:u w:val="single"/>
              </w:rPr>
              <w:t>Знать:</w:t>
            </w:r>
          </w:p>
          <w:p w:rsidR="007520BE" w:rsidRDefault="007520BE" w:rsidP="001C4A2D">
            <w:pPr>
              <w:pStyle w:val="ReportMain"/>
              <w:suppressAutoHyphens/>
            </w:pPr>
            <w:r>
              <w:t>основы системного анализа информационных процессов и методы исследования операций в приложениях автоматизированных систем</w:t>
            </w:r>
          </w:p>
        </w:tc>
        <w:tc>
          <w:tcPr>
            <w:tcW w:w="2494" w:type="dxa"/>
            <w:tcBorders>
              <w:top w:val="single" w:sz="4" w:space="0" w:color="auto"/>
              <w:left w:val="single" w:sz="4" w:space="0" w:color="auto"/>
              <w:bottom w:val="single" w:sz="4" w:space="0" w:color="auto"/>
              <w:right w:val="single" w:sz="4" w:space="0" w:color="auto"/>
            </w:tcBorders>
            <w:hideMark/>
          </w:tcPr>
          <w:p w:rsidR="007520BE" w:rsidRPr="0042526E" w:rsidRDefault="007520BE" w:rsidP="001C4A2D">
            <w:pPr>
              <w:suppressAutoHyphens/>
              <w:spacing w:after="0" w:line="240" w:lineRule="auto"/>
              <w:rPr>
                <w:rFonts w:ascii="Times New Roman" w:hAnsi="Times New Roman" w:cs="Times New Roman"/>
                <w:i/>
                <w:sz w:val="24"/>
                <w:szCs w:val="24"/>
                <w:lang w:eastAsia="ru-RU"/>
              </w:rPr>
            </w:pPr>
            <w:r w:rsidRPr="0042526E">
              <w:rPr>
                <w:rFonts w:ascii="Times New Roman" w:hAnsi="Times New Roman" w:cs="Times New Roman"/>
                <w:b/>
                <w:sz w:val="24"/>
                <w:szCs w:val="24"/>
                <w:lang w:eastAsia="ru-RU"/>
              </w:rPr>
              <w:t xml:space="preserve">Блок А </w:t>
            </w:r>
            <w:r w:rsidRPr="0042526E">
              <w:rPr>
                <w:rFonts w:ascii="Times New Roman" w:hAnsi="Times New Roman" w:cs="Times New Roman"/>
                <w:b/>
                <w:sz w:val="24"/>
                <w:szCs w:val="24"/>
                <w:lang w:eastAsia="ru-RU"/>
              </w:rPr>
              <w:sym w:font="Symbol" w:char="F02D"/>
            </w:r>
            <w:r w:rsidRPr="0042526E">
              <w:rPr>
                <w:rFonts w:ascii="Times New Roman" w:hAnsi="Times New Roman" w:cs="Times New Roman"/>
                <w:b/>
                <w:sz w:val="24"/>
                <w:szCs w:val="24"/>
                <w:lang w:eastAsia="ru-RU"/>
              </w:rPr>
              <w:t xml:space="preserve"> </w:t>
            </w:r>
            <w:r w:rsidRPr="0042526E">
              <w:rPr>
                <w:rFonts w:ascii="Times New Roman" w:hAnsi="Times New Roman" w:cs="Times New Roman"/>
                <w:sz w:val="24"/>
                <w:szCs w:val="24"/>
                <w:lang w:eastAsia="ru-RU"/>
              </w:rPr>
              <w:t xml:space="preserve">задания репродуктивного уровня </w:t>
            </w:r>
          </w:p>
          <w:p w:rsidR="007520BE" w:rsidRPr="0042526E" w:rsidRDefault="007520BE" w:rsidP="001C4A2D">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Тестовые задания</w:t>
            </w:r>
          </w:p>
          <w:p w:rsidR="007520BE" w:rsidRPr="0042526E" w:rsidRDefault="007520BE" w:rsidP="001C4A2D">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Вопросы для собеседования</w:t>
            </w:r>
          </w:p>
        </w:tc>
      </w:tr>
      <w:tr w:rsidR="007520BE" w:rsidTr="001C4A2D">
        <w:tc>
          <w:tcPr>
            <w:tcW w:w="1842" w:type="dxa"/>
            <w:vMerge/>
            <w:tcBorders>
              <w:top w:val="single" w:sz="4" w:space="0" w:color="auto"/>
              <w:left w:val="single" w:sz="4" w:space="0" w:color="auto"/>
              <w:bottom w:val="single" w:sz="4" w:space="0" w:color="auto"/>
              <w:right w:val="single" w:sz="4" w:space="0" w:color="auto"/>
            </w:tcBorders>
            <w:vAlign w:val="center"/>
            <w:hideMark/>
          </w:tcPr>
          <w:p w:rsidR="007520BE" w:rsidRDefault="007520BE" w:rsidP="001C4A2D">
            <w:pPr>
              <w:spacing w:after="0" w:line="240" w:lineRule="auto"/>
              <w:rPr>
                <w:rFonts w:ascii="Times New Roman" w:hAnsi="Times New Roman"/>
                <w:sz w:val="24"/>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7520BE" w:rsidRDefault="007520BE" w:rsidP="001C4A2D">
            <w:pPr>
              <w:spacing w:after="0" w:line="240" w:lineRule="auto"/>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7520BE" w:rsidRDefault="007520BE" w:rsidP="001C4A2D">
            <w:pPr>
              <w:pStyle w:val="ReportMain"/>
              <w:suppressAutoHyphens/>
              <w:rPr>
                <w:b/>
                <w:u w:val="single"/>
              </w:rPr>
            </w:pPr>
            <w:r>
              <w:rPr>
                <w:b/>
                <w:u w:val="single"/>
              </w:rPr>
              <w:t>Уметь:</w:t>
            </w:r>
          </w:p>
          <w:p w:rsidR="007520BE" w:rsidRDefault="007520BE" w:rsidP="001C4A2D">
            <w:pPr>
              <w:pStyle w:val="ReportMain"/>
              <w:suppressAutoHyphens/>
            </w:pPr>
            <w:r>
              <w:t>выполнять системный анализ информационных процессов исследуемой предметной области на этапе концептуального проектирования автоматизированной системы среднего масштаба и сложности</w:t>
            </w:r>
          </w:p>
        </w:tc>
        <w:tc>
          <w:tcPr>
            <w:tcW w:w="2494" w:type="dxa"/>
            <w:tcBorders>
              <w:top w:val="single" w:sz="4" w:space="0" w:color="auto"/>
              <w:left w:val="single" w:sz="4" w:space="0" w:color="auto"/>
              <w:bottom w:val="single" w:sz="4" w:space="0" w:color="auto"/>
              <w:right w:val="single" w:sz="4" w:space="0" w:color="auto"/>
            </w:tcBorders>
            <w:hideMark/>
          </w:tcPr>
          <w:p w:rsidR="007520BE" w:rsidRPr="0042526E" w:rsidRDefault="007520BE" w:rsidP="001C4A2D">
            <w:pPr>
              <w:suppressAutoHyphens/>
              <w:spacing w:after="0" w:line="240" w:lineRule="auto"/>
              <w:rPr>
                <w:rFonts w:ascii="Times New Roman" w:hAnsi="Times New Roman" w:cs="Times New Roman"/>
                <w:sz w:val="24"/>
                <w:szCs w:val="24"/>
                <w:lang w:eastAsia="ru-RU"/>
              </w:rPr>
            </w:pPr>
            <w:proofErr w:type="gramStart"/>
            <w:r w:rsidRPr="0042526E">
              <w:rPr>
                <w:rFonts w:ascii="Times New Roman" w:hAnsi="Times New Roman" w:cs="Times New Roman"/>
                <w:b/>
                <w:sz w:val="24"/>
                <w:szCs w:val="24"/>
                <w:lang w:eastAsia="ru-RU"/>
              </w:rPr>
              <w:t>Блок В</w:t>
            </w:r>
            <w:proofErr w:type="gramEnd"/>
            <w:r w:rsidRPr="0042526E">
              <w:rPr>
                <w:rFonts w:ascii="Times New Roman" w:hAnsi="Times New Roman" w:cs="Times New Roman"/>
                <w:b/>
                <w:sz w:val="24"/>
                <w:szCs w:val="24"/>
                <w:lang w:eastAsia="ru-RU"/>
              </w:rPr>
              <w:t xml:space="preserve"> </w:t>
            </w:r>
            <w:r w:rsidRPr="0042526E">
              <w:rPr>
                <w:rFonts w:ascii="Times New Roman" w:hAnsi="Times New Roman" w:cs="Times New Roman"/>
                <w:sz w:val="24"/>
                <w:szCs w:val="24"/>
                <w:lang w:eastAsia="ru-RU"/>
              </w:rPr>
              <w:sym w:font="Symbol" w:char="F02D"/>
            </w:r>
            <w:r w:rsidRPr="0042526E">
              <w:rPr>
                <w:rFonts w:ascii="Times New Roman" w:hAnsi="Times New Roman" w:cs="Times New Roman"/>
                <w:sz w:val="24"/>
                <w:szCs w:val="24"/>
                <w:lang w:eastAsia="ru-RU"/>
              </w:rPr>
              <w:t xml:space="preserve"> задания реконструктивного уровня</w:t>
            </w:r>
          </w:p>
          <w:p w:rsidR="007520BE" w:rsidRPr="0042526E" w:rsidRDefault="007520BE" w:rsidP="001C4A2D">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Типовые задачи</w:t>
            </w:r>
          </w:p>
          <w:p w:rsidR="007520BE" w:rsidRPr="0042526E" w:rsidRDefault="007520BE" w:rsidP="001C4A2D">
            <w:pPr>
              <w:suppressAutoHyphens/>
              <w:spacing w:after="0" w:line="240" w:lineRule="auto"/>
              <w:rPr>
                <w:rFonts w:ascii="Times New Roman" w:hAnsi="Times New Roman" w:cs="Times New Roman"/>
                <w:sz w:val="24"/>
                <w:szCs w:val="24"/>
                <w:lang w:eastAsia="ru-RU"/>
              </w:rPr>
            </w:pPr>
          </w:p>
        </w:tc>
      </w:tr>
      <w:tr w:rsidR="007520BE" w:rsidTr="001C4A2D">
        <w:tc>
          <w:tcPr>
            <w:tcW w:w="1842" w:type="dxa"/>
            <w:vMerge/>
            <w:tcBorders>
              <w:top w:val="single" w:sz="4" w:space="0" w:color="auto"/>
              <w:left w:val="single" w:sz="4" w:space="0" w:color="auto"/>
              <w:bottom w:val="single" w:sz="4" w:space="0" w:color="auto"/>
              <w:right w:val="single" w:sz="4" w:space="0" w:color="auto"/>
            </w:tcBorders>
            <w:vAlign w:val="center"/>
            <w:hideMark/>
          </w:tcPr>
          <w:p w:rsidR="007520BE" w:rsidRDefault="007520BE" w:rsidP="001C4A2D">
            <w:pPr>
              <w:spacing w:after="0" w:line="240" w:lineRule="auto"/>
              <w:rPr>
                <w:rFonts w:ascii="Times New Roman" w:hAnsi="Times New Roman"/>
                <w:sz w:val="24"/>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7520BE" w:rsidRDefault="007520BE" w:rsidP="001C4A2D">
            <w:pPr>
              <w:spacing w:after="0" w:line="240" w:lineRule="auto"/>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7520BE" w:rsidRDefault="007520BE" w:rsidP="001C4A2D">
            <w:pPr>
              <w:pStyle w:val="ReportMain"/>
              <w:suppressAutoHyphens/>
              <w:rPr>
                <w:b/>
                <w:u w:val="single"/>
              </w:rPr>
            </w:pPr>
            <w:r>
              <w:rPr>
                <w:b/>
                <w:u w:val="single"/>
              </w:rPr>
              <w:t>Владеть:</w:t>
            </w:r>
          </w:p>
          <w:p w:rsidR="007520BE" w:rsidRDefault="007520BE" w:rsidP="001C4A2D">
            <w:pPr>
              <w:pStyle w:val="ReportMain"/>
              <w:suppressAutoHyphens/>
            </w:pPr>
            <w:r>
              <w:t>способностью выполнять системный анализ информационных процессов исследуемой предметной области</w:t>
            </w:r>
          </w:p>
        </w:tc>
        <w:tc>
          <w:tcPr>
            <w:tcW w:w="2494" w:type="dxa"/>
            <w:tcBorders>
              <w:top w:val="single" w:sz="4" w:space="0" w:color="auto"/>
              <w:left w:val="single" w:sz="4" w:space="0" w:color="auto"/>
              <w:bottom w:val="single" w:sz="4" w:space="0" w:color="auto"/>
              <w:right w:val="single" w:sz="4" w:space="0" w:color="auto"/>
            </w:tcBorders>
            <w:hideMark/>
          </w:tcPr>
          <w:p w:rsidR="007520BE" w:rsidRPr="0042526E" w:rsidRDefault="007520BE" w:rsidP="001C4A2D">
            <w:pPr>
              <w:suppressAutoHyphens/>
              <w:spacing w:after="0" w:line="240" w:lineRule="auto"/>
              <w:rPr>
                <w:rFonts w:ascii="Times New Roman" w:hAnsi="Times New Roman" w:cs="Times New Roman"/>
                <w:sz w:val="24"/>
                <w:szCs w:val="24"/>
                <w:lang w:eastAsia="ru-RU"/>
              </w:rPr>
            </w:pPr>
            <w:proofErr w:type="gramStart"/>
            <w:r w:rsidRPr="0042526E">
              <w:rPr>
                <w:rFonts w:ascii="Times New Roman" w:hAnsi="Times New Roman" w:cs="Times New Roman"/>
                <w:b/>
                <w:sz w:val="24"/>
                <w:szCs w:val="24"/>
                <w:lang w:eastAsia="ru-RU"/>
              </w:rPr>
              <w:t>Блок С</w:t>
            </w:r>
            <w:proofErr w:type="gramEnd"/>
            <w:r w:rsidRPr="0042526E">
              <w:rPr>
                <w:rFonts w:ascii="Times New Roman" w:hAnsi="Times New Roman" w:cs="Times New Roman"/>
                <w:b/>
                <w:sz w:val="24"/>
                <w:szCs w:val="24"/>
                <w:lang w:eastAsia="ru-RU"/>
              </w:rPr>
              <w:t xml:space="preserve"> </w:t>
            </w:r>
            <w:r w:rsidRPr="0042526E">
              <w:rPr>
                <w:rFonts w:ascii="Times New Roman" w:hAnsi="Times New Roman" w:cs="Times New Roman"/>
                <w:sz w:val="24"/>
                <w:szCs w:val="24"/>
                <w:lang w:eastAsia="ru-RU"/>
              </w:rPr>
              <w:sym w:font="Symbol" w:char="F02D"/>
            </w:r>
            <w:r w:rsidRPr="0042526E">
              <w:rPr>
                <w:rFonts w:ascii="Times New Roman" w:hAnsi="Times New Roman" w:cs="Times New Roman"/>
                <w:sz w:val="24"/>
                <w:szCs w:val="24"/>
                <w:lang w:eastAsia="ru-RU"/>
              </w:rPr>
              <w:t xml:space="preserve"> задания практико-ориентированного уровня  </w:t>
            </w:r>
          </w:p>
          <w:p w:rsidR="007520BE" w:rsidRPr="0042526E" w:rsidRDefault="007520BE" w:rsidP="001C4A2D">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Задачи</w:t>
            </w:r>
          </w:p>
        </w:tc>
      </w:tr>
      <w:tr w:rsidR="007520BE" w:rsidTr="001C4A2D">
        <w:tc>
          <w:tcPr>
            <w:tcW w:w="1842" w:type="dxa"/>
            <w:vMerge w:val="restart"/>
            <w:tcBorders>
              <w:top w:val="single" w:sz="4" w:space="0" w:color="auto"/>
              <w:left w:val="single" w:sz="4" w:space="0" w:color="auto"/>
              <w:bottom w:val="single" w:sz="4" w:space="0" w:color="auto"/>
              <w:right w:val="single" w:sz="4" w:space="0" w:color="auto"/>
            </w:tcBorders>
            <w:hideMark/>
          </w:tcPr>
          <w:p w:rsidR="007520BE" w:rsidRDefault="007520BE" w:rsidP="001C4A2D">
            <w:pPr>
              <w:pStyle w:val="ReportMain"/>
              <w:suppressAutoHyphens/>
              <w:rPr>
                <w:b/>
              </w:rPr>
            </w:pPr>
            <w:r>
              <w:rPr>
                <w:b/>
              </w:rPr>
              <w:t>ПК*-6:</w:t>
            </w:r>
          </w:p>
          <w:p w:rsidR="007520BE" w:rsidRDefault="007520BE" w:rsidP="001C4A2D">
            <w:pPr>
              <w:pStyle w:val="ReportMain"/>
              <w:suppressAutoHyphens/>
            </w:pPr>
            <w:r>
              <w:t>Способен выполнять научно-исследовательские работы по тематике автоматизации информационных процессов в информационно-коммуникационных системах</w:t>
            </w:r>
          </w:p>
        </w:tc>
        <w:tc>
          <w:tcPr>
            <w:tcW w:w="2462" w:type="dxa"/>
            <w:vMerge w:val="restart"/>
            <w:tcBorders>
              <w:top w:val="single" w:sz="4" w:space="0" w:color="auto"/>
              <w:left w:val="single" w:sz="4" w:space="0" w:color="auto"/>
              <w:bottom w:val="single" w:sz="4" w:space="0" w:color="auto"/>
              <w:right w:val="single" w:sz="4" w:space="0" w:color="auto"/>
            </w:tcBorders>
            <w:hideMark/>
          </w:tcPr>
          <w:p w:rsidR="007520BE" w:rsidRDefault="007520BE" w:rsidP="001C4A2D">
            <w:pPr>
              <w:pStyle w:val="ReportMain"/>
              <w:suppressAutoHyphens/>
            </w:pPr>
            <w:r>
              <w:t>ПК*-6-В-1 Знает методику выполнения научных исследований по тематике автоматизации информационных процессов в коммуникационных системах</w:t>
            </w:r>
          </w:p>
          <w:p w:rsidR="007520BE" w:rsidRDefault="007520BE" w:rsidP="001C4A2D">
            <w:pPr>
              <w:pStyle w:val="ReportMain"/>
              <w:suppressAutoHyphens/>
            </w:pPr>
            <w:r>
              <w:t xml:space="preserve">ПК*-6-В-2 Применяет системный подход в научно-исследовательской работе по совершенствованию </w:t>
            </w:r>
            <w:proofErr w:type="gramStart"/>
            <w:r>
              <w:t>средств  поддержки</w:t>
            </w:r>
            <w:proofErr w:type="gramEnd"/>
            <w:r>
              <w:t xml:space="preserve"> принятия решений для программно-информационных систем</w:t>
            </w:r>
          </w:p>
        </w:tc>
        <w:tc>
          <w:tcPr>
            <w:tcW w:w="3402" w:type="dxa"/>
            <w:tcBorders>
              <w:top w:val="single" w:sz="4" w:space="0" w:color="auto"/>
              <w:left w:val="single" w:sz="4" w:space="0" w:color="auto"/>
              <w:bottom w:val="single" w:sz="4" w:space="0" w:color="auto"/>
              <w:right w:val="single" w:sz="4" w:space="0" w:color="auto"/>
            </w:tcBorders>
          </w:tcPr>
          <w:p w:rsidR="007520BE" w:rsidRDefault="007520BE" w:rsidP="001C4A2D">
            <w:pPr>
              <w:pStyle w:val="ReportMain"/>
              <w:suppressAutoHyphens/>
              <w:rPr>
                <w:b/>
                <w:u w:val="single"/>
              </w:rPr>
            </w:pPr>
            <w:r>
              <w:rPr>
                <w:b/>
                <w:u w:val="single"/>
              </w:rPr>
              <w:t>Знать:</w:t>
            </w:r>
          </w:p>
          <w:p w:rsidR="007520BE" w:rsidRDefault="007520BE" w:rsidP="001C4A2D">
            <w:pPr>
              <w:pStyle w:val="ReportMain"/>
              <w:suppressAutoHyphens/>
            </w:pPr>
            <w:r>
              <w:t>методику выполнения научных исследований по тематике автоматизации информационных процессов в коммуникационных системах</w:t>
            </w:r>
          </w:p>
        </w:tc>
        <w:tc>
          <w:tcPr>
            <w:tcW w:w="2494" w:type="dxa"/>
            <w:tcBorders>
              <w:top w:val="single" w:sz="4" w:space="0" w:color="auto"/>
              <w:left w:val="single" w:sz="4" w:space="0" w:color="auto"/>
              <w:bottom w:val="single" w:sz="4" w:space="0" w:color="auto"/>
              <w:right w:val="single" w:sz="4" w:space="0" w:color="auto"/>
            </w:tcBorders>
            <w:hideMark/>
          </w:tcPr>
          <w:p w:rsidR="007520BE" w:rsidRPr="0042526E" w:rsidRDefault="007520BE" w:rsidP="001C4A2D">
            <w:pPr>
              <w:suppressAutoHyphens/>
              <w:spacing w:after="0" w:line="240" w:lineRule="auto"/>
              <w:rPr>
                <w:rFonts w:ascii="Times New Roman" w:hAnsi="Times New Roman" w:cs="Times New Roman"/>
                <w:i/>
                <w:sz w:val="24"/>
                <w:szCs w:val="24"/>
                <w:lang w:eastAsia="ru-RU"/>
              </w:rPr>
            </w:pPr>
            <w:r w:rsidRPr="0042526E">
              <w:rPr>
                <w:rFonts w:ascii="Times New Roman" w:hAnsi="Times New Roman" w:cs="Times New Roman"/>
                <w:b/>
                <w:sz w:val="24"/>
                <w:szCs w:val="24"/>
                <w:lang w:eastAsia="ru-RU"/>
              </w:rPr>
              <w:t xml:space="preserve">Блок А </w:t>
            </w:r>
            <w:r w:rsidRPr="0042526E">
              <w:rPr>
                <w:rFonts w:ascii="Times New Roman" w:hAnsi="Times New Roman" w:cs="Times New Roman"/>
                <w:b/>
                <w:sz w:val="24"/>
                <w:szCs w:val="24"/>
                <w:lang w:eastAsia="ru-RU"/>
              </w:rPr>
              <w:sym w:font="Symbol" w:char="F02D"/>
            </w:r>
            <w:r w:rsidRPr="0042526E">
              <w:rPr>
                <w:rFonts w:ascii="Times New Roman" w:hAnsi="Times New Roman" w:cs="Times New Roman"/>
                <w:b/>
                <w:sz w:val="24"/>
                <w:szCs w:val="24"/>
                <w:lang w:eastAsia="ru-RU"/>
              </w:rPr>
              <w:t xml:space="preserve"> </w:t>
            </w:r>
            <w:r w:rsidRPr="0042526E">
              <w:rPr>
                <w:rFonts w:ascii="Times New Roman" w:hAnsi="Times New Roman" w:cs="Times New Roman"/>
                <w:sz w:val="24"/>
                <w:szCs w:val="24"/>
                <w:lang w:eastAsia="ru-RU"/>
              </w:rPr>
              <w:t xml:space="preserve">задания репродуктивного уровня </w:t>
            </w:r>
          </w:p>
          <w:p w:rsidR="007520BE" w:rsidRPr="0042526E" w:rsidRDefault="007520BE" w:rsidP="001C4A2D">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Тестовые задания</w:t>
            </w:r>
          </w:p>
          <w:p w:rsidR="007520BE" w:rsidRPr="0042526E" w:rsidRDefault="007520BE" w:rsidP="001C4A2D">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Вопросы для собеседования</w:t>
            </w:r>
          </w:p>
        </w:tc>
      </w:tr>
      <w:tr w:rsidR="007520BE" w:rsidTr="001C4A2D">
        <w:tc>
          <w:tcPr>
            <w:tcW w:w="1842" w:type="dxa"/>
            <w:vMerge/>
            <w:tcBorders>
              <w:top w:val="single" w:sz="4" w:space="0" w:color="auto"/>
              <w:left w:val="single" w:sz="4" w:space="0" w:color="auto"/>
              <w:bottom w:val="single" w:sz="4" w:space="0" w:color="auto"/>
              <w:right w:val="single" w:sz="4" w:space="0" w:color="auto"/>
            </w:tcBorders>
            <w:vAlign w:val="center"/>
            <w:hideMark/>
          </w:tcPr>
          <w:p w:rsidR="007520BE" w:rsidRDefault="007520BE" w:rsidP="001C4A2D">
            <w:pPr>
              <w:spacing w:after="0" w:line="240" w:lineRule="auto"/>
              <w:rPr>
                <w:rFonts w:ascii="Times New Roman" w:hAnsi="Times New Roman"/>
                <w:sz w:val="24"/>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7520BE" w:rsidRDefault="007520BE" w:rsidP="001C4A2D">
            <w:pPr>
              <w:spacing w:after="0" w:line="240" w:lineRule="auto"/>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7520BE" w:rsidRDefault="007520BE" w:rsidP="001C4A2D">
            <w:pPr>
              <w:pStyle w:val="ReportMain"/>
              <w:suppressAutoHyphens/>
              <w:rPr>
                <w:b/>
                <w:u w:val="single"/>
              </w:rPr>
            </w:pPr>
            <w:r>
              <w:rPr>
                <w:b/>
                <w:u w:val="single"/>
              </w:rPr>
              <w:t>Уметь:</w:t>
            </w:r>
          </w:p>
          <w:p w:rsidR="007520BE" w:rsidRDefault="007520BE" w:rsidP="001C4A2D">
            <w:pPr>
              <w:pStyle w:val="ReportMain"/>
              <w:suppressAutoHyphens/>
            </w:pPr>
            <w:r>
              <w:t>применять системный подход в научно-исследовательской работе по совершенствованию средств поддержки принятия решений для программно-информационных систем</w:t>
            </w:r>
          </w:p>
        </w:tc>
        <w:tc>
          <w:tcPr>
            <w:tcW w:w="2494" w:type="dxa"/>
            <w:tcBorders>
              <w:top w:val="single" w:sz="4" w:space="0" w:color="auto"/>
              <w:left w:val="single" w:sz="4" w:space="0" w:color="auto"/>
              <w:bottom w:val="single" w:sz="4" w:space="0" w:color="auto"/>
              <w:right w:val="single" w:sz="4" w:space="0" w:color="auto"/>
            </w:tcBorders>
            <w:hideMark/>
          </w:tcPr>
          <w:p w:rsidR="007520BE" w:rsidRPr="0042526E" w:rsidRDefault="007520BE" w:rsidP="001C4A2D">
            <w:pPr>
              <w:suppressAutoHyphens/>
              <w:spacing w:after="0" w:line="240" w:lineRule="auto"/>
              <w:rPr>
                <w:rFonts w:ascii="Times New Roman" w:hAnsi="Times New Roman" w:cs="Times New Roman"/>
                <w:sz w:val="24"/>
                <w:szCs w:val="24"/>
                <w:lang w:eastAsia="ru-RU"/>
              </w:rPr>
            </w:pPr>
            <w:proofErr w:type="gramStart"/>
            <w:r w:rsidRPr="0042526E">
              <w:rPr>
                <w:rFonts w:ascii="Times New Roman" w:hAnsi="Times New Roman" w:cs="Times New Roman"/>
                <w:b/>
                <w:sz w:val="24"/>
                <w:szCs w:val="24"/>
                <w:lang w:eastAsia="ru-RU"/>
              </w:rPr>
              <w:t>Блок В</w:t>
            </w:r>
            <w:proofErr w:type="gramEnd"/>
            <w:r w:rsidRPr="0042526E">
              <w:rPr>
                <w:rFonts w:ascii="Times New Roman" w:hAnsi="Times New Roman" w:cs="Times New Roman"/>
                <w:b/>
                <w:sz w:val="24"/>
                <w:szCs w:val="24"/>
                <w:lang w:eastAsia="ru-RU"/>
              </w:rPr>
              <w:t xml:space="preserve"> </w:t>
            </w:r>
            <w:r w:rsidRPr="0042526E">
              <w:rPr>
                <w:rFonts w:ascii="Times New Roman" w:hAnsi="Times New Roman" w:cs="Times New Roman"/>
                <w:sz w:val="24"/>
                <w:szCs w:val="24"/>
                <w:lang w:eastAsia="ru-RU"/>
              </w:rPr>
              <w:sym w:font="Symbol" w:char="F02D"/>
            </w:r>
            <w:r w:rsidRPr="0042526E">
              <w:rPr>
                <w:rFonts w:ascii="Times New Roman" w:hAnsi="Times New Roman" w:cs="Times New Roman"/>
                <w:sz w:val="24"/>
                <w:szCs w:val="24"/>
                <w:lang w:eastAsia="ru-RU"/>
              </w:rPr>
              <w:t xml:space="preserve"> задания реконструктивного уровня</w:t>
            </w:r>
          </w:p>
          <w:p w:rsidR="007520BE" w:rsidRPr="0042526E" w:rsidRDefault="007520BE" w:rsidP="001C4A2D">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Типовые задачи</w:t>
            </w:r>
          </w:p>
          <w:p w:rsidR="007520BE" w:rsidRPr="0042526E" w:rsidRDefault="007520BE" w:rsidP="001C4A2D">
            <w:pPr>
              <w:suppressAutoHyphens/>
              <w:spacing w:after="0" w:line="240" w:lineRule="auto"/>
              <w:rPr>
                <w:rFonts w:ascii="Times New Roman" w:hAnsi="Times New Roman" w:cs="Times New Roman"/>
                <w:sz w:val="24"/>
                <w:szCs w:val="24"/>
                <w:lang w:eastAsia="ru-RU"/>
              </w:rPr>
            </w:pPr>
          </w:p>
        </w:tc>
      </w:tr>
      <w:tr w:rsidR="007520BE" w:rsidTr="001C4A2D">
        <w:tc>
          <w:tcPr>
            <w:tcW w:w="1842" w:type="dxa"/>
            <w:vMerge/>
            <w:tcBorders>
              <w:top w:val="single" w:sz="4" w:space="0" w:color="auto"/>
              <w:left w:val="single" w:sz="4" w:space="0" w:color="auto"/>
              <w:bottom w:val="single" w:sz="4" w:space="0" w:color="auto"/>
              <w:right w:val="single" w:sz="4" w:space="0" w:color="auto"/>
            </w:tcBorders>
            <w:vAlign w:val="center"/>
            <w:hideMark/>
          </w:tcPr>
          <w:p w:rsidR="007520BE" w:rsidRDefault="007520BE" w:rsidP="001C4A2D">
            <w:pPr>
              <w:spacing w:after="0" w:line="240" w:lineRule="auto"/>
              <w:rPr>
                <w:rFonts w:ascii="Times New Roman" w:hAnsi="Times New Roman"/>
                <w:sz w:val="24"/>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7520BE" w:rsidRDefault="007520BE" w:rsidP="001C4A2D">
            <w:pPr>
              <w:spacing w:after="0" w:line="240" w:lineRule="auto"/>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7520BE" w:rsidRDefault="007520BE" w:rsidP="001C4A2D">
            <w:pPr>
              <w:pStyle w:val="ReportMain"/>
              <w:suppressAutoHyphens/>
              <w:rPr>
                <w:b/>
                <w:u w:val="single"/>
              </w:rPr>
            </w:pPr>
            <w:r>
              <w:rPr>
                <w:b/>
                <w:u w:val="single"/>
              </w:rPr>
              <w:t>Владеть:</w:t>
            </w:r>
          </w:p>
          <w:p w:rsidR="007520BE" w:rsidRDefault="007520BE" w:rsidP="001C4A2D">
            <w:pPr>
              <w:pStyle w:val="ReportMain"/>
              <w:suppressAutoHyphens/>
            </w:pPr>
            <w:r>
              <w:t>способностью выполнять научно-исследовательские работы по тематике автоматизации информационных процессов в информационно-коммуникационных системах</w:t>
            </w:r>
          </w:p>
        </w:tc>
        <w:tc>
          <w:tcPr>
            <w:tcW w:w="2494" w:type="dxa"/>
            <w:tcBorders>
              <w:top w:val="single" w:sz="4" w:space="0" w:color="auto"/>
              <w:left w:val="single" w:sz="4" w:space="0" w:color="auto"/>
              <w:bottom w:val="single" w:sz="4" w:space="0" w:color="auto"/>
              <w:right w:val="single" w:sz="4" w:space="0" w:color="auto"/>
            </w:tcBorders>
            <w:hideMark/>
          </w:tcPr>
          <w:p w:rsidR="007520BE" w:rsidRPr="0042526E" w:rsidRDefault="007520BE" w:rsidP="001C4A2D">
            <w:pPr>
              <w:suppressAutoHyphens/>
              <w:spacing w:after="0" w:line="240" w:lineRule="auto"/>
              <w:rPr>
                <w:rFonts w:ascii="Times New Roman" w:hAnsi="Times New Roman" w:cs="Times New Roman"/>
                <w:sz w:val="24"/>
                <w:szCs w:val="24"/>
                <w:lang w:eastAsia="ru-RU"/>
              </w:rPr>
            </w:pPr>
            <w:proofErr w:type="gramStart"/>
            <w:r w:rsidRPr="0042526E">
              <w:rPr>
                <w:rFonts w:ascii="Times New Roman" w:hAnsi="Times New Roman" w:cs="Times New Roman"/>
                <w:b/>
                <w:sz w:val="24"/>
                <w:szCs w:val="24"/>
                <w:lang w:eastAsia="ru-RU"/>
              </w:rPr>
              <w:t>Блок С</w:t>
            </w:r>
            <w:proofErr w:type="gramEnd"/>
            <w:r w:rsidRPr="0042526E">
              <w:rPr>
                <w:rFonts w:ascii="Times New Roman" w:hAnsi="Times New Roman" w:cs="Times New Roman"/>
                <w:b/>
                <w:sz w:val="24"/>
                <w:szCs w:val="24"/>
                <w:lang w:eastAsia="ru-RU"/>
              </w:rPr>
              <w:t xml:space="preserve"> </w:t>
            </w:r>
            <w:r w:rsidRPr="0042526E">
              <w:rPr>
                <w:rFonts w:ascii="Times New Roman" w:hAnsi="Times New Roman" w:cs="Times New Roman"/>
                <w:sz w:val="24"/>
                <w:szCs w:val="24"/>
                <w:lang w:eastAsia="ru-RU"/>
              </w:rPr>
              <w:sym w:font="Symbol" w:char="F02D"/>
            </w:r>
            <w:r w:rsidRPr="0042526E">
              <w:rPr>
                <w:rFonts w:ascii="Times New Roman" w:hAnsi="Times New Roman" w:cs="Times New Roman"/>
                <w:sz w:val="24"/>
                <w:szCs w:val="24"/>
                <w:lang w:eastAsia="ru-RU"/>
              </w:rPr>
              <w:t xml:space="preserve"> задания практико-ориентированного уровня  </w:t>
            </w:r>
          </w:p>
          <w:p w:rsidR="007520BE" w:rsidRPr="0042526E" w:rsidRDefault="007520BE" w:rsidP="001C4A2D">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Задачи</w:t>
            </w:r>
          </w:p>
          <w:p w:rsidR="007520BE" w:rsidRPr="0042526E" w:rsidRDefault="007520BE" w:rsidP="001C4A2D">
            <w:pPr>
              <w:suppressAutoHyphens/>
              <w:spacing w:after="0" w:line="240" w:lineRule="auto"/>
              <w:rPr>
                <w:rFonts w:ascii="Times New Roman" w:hAnsi="Times New Roman" w:cs="Times New Roman"/>
                <w:sz w:val="24"/>
                <w:szCs w:val="24"/>
                <w:lang w:eastAsia="ru-RU"/>
              </w:rPr>
            </w:pPr>
          </w:p>
        </w:tc>
      </w:tr>
    </w:tbl>
    <w:p w:rsidR="0042526E" w:rsidRDefault="0042526E" w:rsidP="0042526E">
      <w:pPr>
        <w:pStyle w:val="ReportMain"/>
        <w:suppressAutoHyphens/>
        <w:jc w:val="both"/>
        <w:rPr>
          <w:szCs w:val="22"/>
        </w:rPr>
      </w:pPr>
      <w:bookmarkStart w:id="0" w:name="_GoBack"/>
      <w:bookmarkEnd w:id="0"/>
    </w:p>
    <w:p w:rsidR="0004527C" w:rsidRDefault="0004527C">
      <w:pPr>
        <w:rPr>
          <w:rFonts w:ascii="Times New Roman" w:hAnsi="Times New Roman" w:cs="Times New Roman"/>
          <w:sz w:val="24"/>
          <w:szCs w:val="24"/>
        </w:rPr>
        <w:sectPr w:rsidR="0004527C" w:rsidSect="0042526E">
          <w:pgSz w:w="11906" w:h="16838"/>
          <w:pgMar w:top="1134" w:right="1134" w:bottom="1134" w:left="1134" w:header="709" w:footer="709" w:gutter="0"/>
          <w:cols w:space="708"/>
          <w:docGrid w:linePitch="360"/>
        </w:sectPr>
      </w:pPr>
    </w:p>
    <w:p w:rsidR="0042526E" w:rsidRDefault="0042526E" w:rsidP="0042526E">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2526E" w:rsidRDefault="0042526E" w:rsidP="0042526E">
      <w:pPr>
        <w:spacing w:after="0" w:line="240" w:lineRule="auto"/>
        <w:jc w:val="center"/>
        <w:rPr>
          <w:rFonts w:ascii="Times New Roman" w:hAnsi="Times New Roman" w:cs="Times New Roman"/>
          <w:b/>
          <w:sz w:val="28"/>
          <w:szCs w:val="28"/>
          <w:lang w:eastAsia="ru-RU"/>
        </w:rPr>
      </w:pPr>
      <w:r w:rsidRPr="0042526E">
        <w:rPr>
          <w:rFonts w:ascii="Times New Roman" w:hAnsi="Times New Roman" w:cs="Times New Roman"/>
          <w:b/>
          <w:sz w:val="28"/>
          <w:szCs w:val="28"/>
          <w:lang w:eastAsia="ru-RU"/>
        </w:rPr>
        <w:t>Блок А</w:t>
      </w:r>
    </w:p>
    <w:p w:rsidR="0042526E" w:rsidRDefault="0042526E" w:rsidP="0042526E">
      <w:pPr>
        <w:spacing w:after="0" w:line="240" w:lineRule="auto"/>
        <w:jc w:val="center"/>
        <w:rPr>
          <w:rFonts w:ascii="Times New Roman" w:hAnsi="Times New Roman" w:cs="Times New Roman"/>
          <w:b/>
          <w:sz w:val="28"/>
          <w:szCs w:val="28"/>
          <w:lang w:eastAsia="ru-RU"/>
        </w:rPr>
      </w:pPr>
    </w:p>
    <w:p w:rsidR="0042526E" w:rsidRPr="0042526E" w:rsidRDefault="0042526E" w:rsidP="0042526E">
      <w:pPr>
        <w:spacing w:after="0" w:line="240" w:lineRule="auto"/>
        <w:jc w:val="both"/>
        <w:rPr>
          <w:rFonts w:ascii="Times New Roman" w:hAnsi="Times New Roman" w:cs="Times New Roman"/>
          <w:sz w:val="28"/>
          <w:szCs w:val="28"/>
          <w:lang w:eastAsia="ru-RU"/>
        </w:rPr>
      </w:pPr>
      <w:r w:rsidRPr="0042526E">
        <w:rPr>
          <w:rFonts w:ascii="Times New Roman" w:hAnsi="Times New Roman" w:cs="Times New Roman"/>
          <w:sz w:val="28"/>
          <w:szCs w:val="28"/>
          <w:lang w:eastAsia="ru-RU"/>
        </w:rPr>
        <w:t>А.0 Фонд тестовых заданий по дисциплине</w:t>
      </w:r>
    </w:p>
    <w:p w:rsidR="00B243DD" w:rsidRPr="00462D6B" w:rsidRDefault="006070AA" w:rsidP="00DB1926">
      <w:pPr>
        <w:spacing w:after="0" w:line="240" w:lineRule="auto"/>
        <w:jc w:val="both"/>
        <w:rPr>
          <w:rFonts w:ascii="Times New Roman" w:hAnsi="Times New Roman" w:cs="Times New Roman"/>
          <w:b/>
          <w:sz w:val="28"/>
          <w:szCs w:val="28"/>
        </w:rPr>
      </w:pPr>
      <w:r w:rsidRPr="006070AA">
        <w:rPr>
          <w:rFonts w:ascii="Times New Roman" w:hAnsi="Times New Roman" w:cs="Times New Roman"/>
          <w:b/>
          <w:sz w:val="28"/>
          <w:szCs w:val="28"/>
        </w:rPr>
        <w:t>ПК*-2 Способен использовать методы и инструментальные средства исследования объектов профессиональной деятельности</w:t>
      </w:r>
    </w:p>
    <w:p w:rsidR="00884CA6" w:rsidRPr="00462D6B" w:rsidRDefault="00884CA6" w:rsidP="00462D6B">
      <w:pPr>
        <w:spacing w:after="0" w:line="240" w:lineRule="auto"/>
        <w:rPr>
          <w:rFonts w:ascii="Times New Roman" w:hAnsi="Times New Roman" w:cs="Times New Roman"/>
          <w:sz w:val="28"/>
          <w:szCs w:val="28"/>
          <w:highlight w:val="yellow"/>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1</w:t>
      </w:r>
      <w:r w:rsidRPr="00462D6B">
        <w:rPr>
          <w:rFonts w:ascii="Times New Roman" w:hAnsi="Times New Roman" w:cs="Times New Roman"/>
          <w:sz w:val="28"/>
          <w:szCs w:val="28"/>
        </w:rPr>
        <w:t xml:space="preserve"> (выбор одного правильного ответа)</w:t>
      </w:r>
    </w:p>
    <w:p w:rsidR="00215B8E" w:rsidRPr="00215B8E" w:rsidRDefault="00215B8E" w:rsidP="00215B8E">
      <w:pPr>
        <w:widowControl w:val="0"/>
        <w:autoSpaceDE w:val="0"/>
        <w:autoSpaceDN w:val="0"/>
        <w:adjustRightInd w:val="0"/>
        <w:spacing w:after="0" w:line="240" w:lineRule="auto"/>
        <w:jc w:val="both"/>
        <w:rPr>
          <w:rFonts w:ascii="Times New Roman" w:hAnsi="Times New Roman" w:cs="Times New Roman"/>
          <w:sz w:val="28"/>
          <w:szCs w:val="28"/>
        </w:rPr>
      </w:pPr>
      <w:r w:rsidRPr="00215B8E">
        <w:rPr>
          <w:rFonts w:ascii="Times New Roman" w:hAnsi="Times New Roman" w:cs="Times New Roman"/>
          <w:sz w:val="28"/>
          <w:szCs w:val="28"/>
        </w:rPr>
        <w:t>Что такое оптимизация?</w:t>
      </w:r>
    </w:p>
    <w:p w:rsidR="00215B8E" w:rsidRPr="00215B8E" w:rsidRDefault="00215B8E" w:rsidP="00215B8E">
      <w:pPr>
        <w:pStyle w:val="a"/>
        <w:widowControl w:val="0"/>
        <w:numPr>
          <w:ilvl w:val="0"/>
          <w:numId w:val="38"/>
        </w:numPr>
        <w:tabs>
          <w:tab w:val="left" w:pos="284"/>
        </w:tabs>
        <w:overflowPunct w:val="0"/>
        <w:autoSpaceDE w:val="0"/>
        <w:autoSpaceDN w:val="0"/>
        <w:adjustRightInd w:val="0"/>
        <w:rPr>
          <w:b/>
        </w:rPr>
      </w:pPr>
      <w:r w:rsidRPr="00215B8E">
        <w:rPr>
          <w:b/>
        </w:rPr>
        <w:t xml:space="preserve"> выбор наилучшего решения</w:t>
      </w:r>
    </w:p>
    <w:p w:rsidR="00215B8E" w:rsidRDefault="00215B8E" w:rsidP="00215B8E">
      <w:pPr>
        <w:pStyle w:val="a"/>
        <w:widowControl w:val="0"/>
        <w:numPr>
          <w:ilvl w:val="0"/>
          <w:numId w:val="38"/>
        </w:numPr>
        <w:tabs>
          <w:tab w:val="left" w:pos="284"/>
        </w:tabs>
        <w:overflowPunct w:val="0"/>
        <w:autoSpaceDE w:val="0"/>
        <w:autoSpaceDN w:val="0"/>
        <w:adjustRightInd w:val="0"/>
      </w:pPr>
      <w:r>
        <w:t xml:space="preserve"> выборка наилучших решений</w:t>
      </w:r>
    </w:p>
    <w:p w:rsidR="00215B8E" w:rsidRDefault="00215B8E" w:rsidP="00215B8E">
      <w:pPr>
        <w:pStyle w:val="a"/>
        <w:widowControl w:val="0"/>
        <w:numPr>
          <w:ilvl w:val="0"/>
          <w:numId w:val="38"/>
        </w:numPr>
        <w:tabs>
          <w:tab w:val="left" w:pos="284"/>
        </w:tabs>
        <w:overflowPunct w:val="0"/>
        <w:autoSpaceDE w:val="0"/>
        <w:autoSpaceDN w:val="0"/>
        <w:adjustRightInd w:val="0"/>
      </w:pPr>
      <w:r>
        <w:t xml:space="preserve"> выборка из полного перебора всех решений</w:t>
      </w:r>
    </w:p>
    <w:p w:rsidR="00632532" w:rsidRPr="0087095F" w:rsidRDefault="00215B8E" w:rsidP="00215B8E">
      <w:pPr>
        <w:pStyle w:val="a"/>
        <w:widowControl w:val="0"/>
        <w:numPr>
          <w:ilvl w:val="0"/>
          <w:numId w:val="38"/>
        </w:numPr>
        <w:tabs>
          <w:tab w:val="left" w:pos="284"/>
        </w:tabs>
        <w:overflowPunct w:val="0"/>
        <w:autoSpaceDE w:val="0"/>
        <w:autoSpaceDN w:val="0"/>
        <w:adjustRightInd w:val="0"/>
      </w:pPr>
      <w:r>
        <w:t xml:space="preserve"> нет правильного ответа</w:t>
      </w:r>
      <w:r w:rsidR="00632532" w:rsidRPr="0087095F">
        <w:t xml:space="preserve"> </w:t>
      </w:r>
    </w:p>
    <w:p w:rsidR="0087095F" w:rsidRDefault="0087095F" w:rsidP="00462D6B">
      <w:pPr>
        <w:spacing w:after="0" w:line="240" w:lineRule="auto"/>
        <w:rPr>
          <w:rFonts w:ascii="Times New Roman" w:hAnsi="Times New Roman" w:cs="Times New Roman"/>
          <w:sz w:val="28"/>
          <w:szCs w:val="28"/>
        </w:rPr>
      </w:pPr>
    </w:p>
    <w:p w:rsidR="0087095F" w:rsidRPr="00462D6B" w:rsidRDefault="0087095F" w:rsidP="0087095F">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2</w:t>
      </w:r>
      <w:r w:rsidRPr="00462D6B">
        <w:rPr>
          <w:rFonts w:ascii="Times New Roman" w:hAnsi="Times New Roman" w:cs="Times New Roman"/>
          <w:sz w:val="28"/>
          <w:szCs w:val="28"/>
        </w:rPr>
        <w:t xml:space="preserve"> (выбор одного правильного ответа)</w:t>
      </w:r>
    </w:p>
    <w:p w:rsidR="0087095F" w:rsidRPr="0087095F" w:rsidRDefault="0087095F" w:rsidP="0087095F">
      <w:pPr>
        <w:widowControl w:val="0"/>
        <w:autoSpaceDE w:val="0"/>
        <w:autoSpaceDN w:val="0"/>
        <w:adjustRightInd w:val="0"/>
        <w:spacing w:after="0" w:line="240" w:lineRule="auto"/>
        <w:jc w:val="both"/>
        <w:rPr>
          <w:rFonts w:ascii="Times New Roman" w:hAnsi="Times New Roman" w:cs="Times New Roman"/>
          <w:sz w:val="28"/>
          <w:szCs w:val="28"/>
        </w:rPr>
      </w:pPr>
      <w:r w:rsidRPr="0087095F">
        <w:rPr>
          <w:rFonts w:ascii="Times New Roman" w:hAnsi="Times New Roman" w:cs="Times New Roman"/>
          <w:sz w:val="28"/>
          <w:szCs w:val="28"/>
        </w:rPr>
        <w:t>В исследовании операций под операцией понимают…</w:t>
      </w:r>
    </w:p>
    <w:p w:rsidR="0087095F" w:rsidRPr="00215B8E" w:rsidRDefault="0087095F" w:rsidP="00CD579D">
      <w:pPr>
        <w:pStyle w:val="a"/>
        <w:widowControl w:val="0"/>
        <w:numPr>
          <w:ilvl w:val="0"/>
          <w:numId w:val="39"/>
        </w:numPr>
        <w:tabs>
          <w:tab w:val="left" w:pos="709"/>
          <w:tab w:val="left" w:pos="851"/>
        </w:tabs>
        <w:overflowPunct w:val="0"/>
        <w:autoSpaceDE w:val="0"/>
        <w:autoSpaceDN w:val="0"/>
        <w:adjustRightInd w:val="0"/>
        <w:rPr>
          <w:b/>
        </w:rPr>
      </w:pPr>
      <w:r w:rsidRPr="00215B8E">
        <w:rPr>
          <w:b/>
        </w:rPr>
        <w:t xml:space="preserve">всякое мероприятие (систему действий), объединенное единым замыслом и направленное на достижение какой-либо цели </w:t>
      </w:r>
    </w:p>
    <w:p w:rsidR="0087095F" w:rsidRPr="0087095F" w:rsidRDefault="0087095F" w:rsidP="00CD579D">
      <w:pPr>
        <w:pStyle w:val="a"/>
        <w:widowControl w:val="0"/>
        <w:numPr>
          <w:ilvl w:val="0"/>
          <w:numId w:val="39"/>
        </w:numPr>
        <w:tabs>
          <w:tab w:val="left" w:pos="709"/>
          <w:tab w:val="left" w:pos="851"/>
        </w:tabs>
        <w:overflowPunct w:val="0"/>
        <w:autoSpaceDE w:val="0"/>
        <w:autoSpaceDN w:val="0"/>
        <w:adjustRightInd w:val="0"/>
      </w:pPr>
      <w:r w:rsidRPr="0087095F">
        <w:t xml:space="preserve">всякое неуправляемое мероприятие </w:t>
      </w:r>
    </w:p>
    <w:p w:rsidR="0087095F" w:rsidRPr="0087095F" w:rsidRDefault="0087095F" w:rsidP="00CD579D">
      <w:pPr>
        <w:pStyle w:val="a"/>
        <w:widowControl w:val="0"/>
        <w:numPr>
          <w:ilvl w:val="0"/>
          <w:numId w:val="39"/>
        </w:numPr>
        <w:tabs>
          <w:tab w:val="left" w:pos="709"/>
          <w:tab w:val="left" w:pos="851"/>
        </w:tabs>
        <w:overflowPunct w:val="0"/>
        <w:autoSpaceDE w:val="0"/>
        <w:autoSpaceDN w:val="0"/>
        <w:adjustRightInd w:val="0"/>
      </w:pPr>
      <w:r w:rsidRPr="0087095F">
        <w:t>комплекс технических мероприятий, обеспечивающих производство продуктов потребления</w:t>
      </w:r>
    </w:p>
    <w:p w:rsidR="0087095F" w:rsidRPr="00462D6B" w:rsidRDefault="0087095F"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w:t>
      </w:r>
      <w:r w:rsidR="00DC078C" w:rsidRPr="00462D6B">
        <w:rPr>
          <w:rFonts w:ascii="Times New Roman" w:hAnsi="Times New Roman" w:cs="Times New Roman"/>
          <w:sz w:val="28"/>
          <w:szCs w:val="28"/>
        </w:rPr>
        <w:t xml:space="preserve">прос </w:t>
      </w:r>
      <w:r w:rsidR="00925CF3">
        <w:rPr>
          <w:rFonts w:ascii="Times New Roman" w:hAnsi="Times New Roman" w:cs="Times New Roman"/>
          <w:sz w:val="28"/>
          <w:szCs w:val="28"/>
        </w:rPr>
        <w:t>3</w:t>
      </w:r>
      <w:r w:rsidR="00FB056D">
        <w:rPr>
          <w:rFonts w:ascii="Times New Roman" w:hAnsi="Times New Roman" w:cs="Times New Roman"/>
          <w:sz w:val="28"/>
          <w:szCs w:val="28"/>
        </w:rPr>
        <w:t xml:space="preserve"> </w:t>
      </w:r>
      <w:r w:rsidR="00DC078C" w:rsidRPr="00462D6B">
        <w:rPr>
          <w:rFonts w:ascii="Times New Roman" w:hAnsi="Times New Roman" w:cs="Times New Roman"/>
          <w:sz w:val="28"/>
          <w:szCs w:val="28"/>
        </w:rPr>
        <w:t>(</w:t>
      </w:r>
      <w:r w:rsidR="0087095F" w:rsidRPr="00462D6B">
        <w:rPr>
          <w:rFonts w:ascii="Times New Roman" w:hAnsi="Times New Roman" w:cs="Times New Roman"/>
          <w:sz w:val="28"/>
          <w:szCs w:val="28"/>
        </w:rPr>
        <w:t>выбор одного правильного ответа</w:t>
      </w:r>
      <w:r w:rsidRPr="00462D6B">
        <w:rPr>
          <w:rFonts w:ascii="Times New Roman" w:hAnsi="Times New Roman" w:cs="Times New Roman"/>
          <w:sz w:val="28"/>
          <w:szCs w:val="28"/>
        </w:rPr>
        <w:t>)</w:t>
      </w:r>
    </w:p>
    <w:p w:rsidR="0087095F" w:rsidRPr="0087095F" w:rsidRDefault="0087095F" w:rsidP="0087095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87095F">
        <w:rPr>
          <w:rFonts w:ascii="Times New Roman" w:hAnsi="Times New Roman" w:cs="Times New Roman"/>
          <w:sz w:val="28"/>
          <w:szCs w:val="28"/>
        </w:rPr>
        <w:t>Математическое программирование …</w:t>
      </w:r>
    </w:p>
    <w:p w:rsidR="0087095F" w:rsidRPr="00215B8E" w:rsidRDefault="0087095F" w:rsidP="00CD579D">
      <w:pPr>
        <w:pStyle w:val="a"/>
        <w:widowControl w:val="0"/>
        <w:numPr>
          <w:ilvl w:val="0"/>
          <w:numId w:val="40"/>
        </w:numPr>
        <w:tabs>
          <w:tab w:val="left" w:pos="284"/>
        </w:tabs>
        <w:overflowPunct w:val="0"/>
        <w:autoSpaceDE w:val="0"/>
        <w:autoSpaceDN w:val="0"/>
        <w:adjustRightInd w:val="0"/>
        <w:rPr>
          <w:b/>
        </w:rPr>
      </w:pPr>
      <w:r w:rsidRPr="00215B8E">
        <w:rPr>
          <w:b/>
        </w:rPr>
        <w:t xml:space="preserve">занимается изучением экстремальных задач и разработкой методов их решения </w:t>
      </w:r>
    </w:p>
    <w:p w:rsidR="0087095F" w:rsidRPr="0087095F" w:rsidRDefault="0087095F" w:rsidP="00CD579D">
      <w:pPr>
        <w:pStyle w:val="a"/>
        <w:widowControl w:val="0"/>
        <w:numPr>
          <w:ilvl w:val="0"/>
          <w:numId w:val="40"/>
        </w:numPr>
        <w:tabs>
          <w:tab w:val="left" w:pos="284"/>
        </w:tabs>
        <w:overflowPunct w:val="0"/>
        <w:autoSpaceDE w:val="0"/>
        <w:autoSpaceDN w:val="0"/>
        <w:adjustRightInd w:val="0"/>
      </w:pPr>
      <w:r w:rsidRPr="0087095F">
        <w:t xml:space="preserve">представляет собой процесс создания программ для компьютера под руководством математиков </w:t>
      </w:r>
    </w:p>
    <w:p w:rsidR="00DC2AAB" w:rsidRPr="0087095F" w:rsidRDefault="0087095F" w:rsidP="00CD579D">
      <w:pPr>
        <w:pStyle w:val="a"/>
        <w:numPr>
          <w:ilvl w:val="0"/>
          <w:numId w:val="40"/>
        </w:numPr>
        <w:tabs>
          <w:tab w:val="left" w:pos="284"/>
        </w:tabs>
      </w:pPr>
      <w:r w:rsidRPr="0087095F">
        <w:t>занимается решением математических задач на компьютере</w:t>
      </w:r>
    </w:p>
    <w:p w:rsidR="00DC078C" w:rsidRDefault="00DC078C" w:rsidP="00462D6B">
      <w:pPr>
        <w:spacing w:after="0" w:line="240" w:lineRule="auto"/>
        <w:rPr>
          <w:rFonts w:ascii="Times New Roman" w:hAnsi="Times New Roman" w:cs="Times New Roman"/>
          <w:sz w:val="28"/>
          <w:szCs w:val="28"/>
        </w:rPr>
      </w:pPr>
    </w:p>
    <w:p w:rsidR="00DC08A0" w:rsidRPr="00462D6B" w:rsidRDefault="00DC08A0" w:rsidP="00DC08A0">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4</w:t>
      </w:r>
      <w:r w:rsidRPr="00462D6B">
        <w:rPr>
          <w:rFonts w:ascii="Times New Roman" w:hAnsi="Times New Roman" w:cs="Times New Roman"/>
          <w:sz w:val="28"/>
          <w:szCs w:val="28"/>
        </w:rPr>
        <w:t xml:space="preserve"> (выбор нескольких правильных ответов)</w:t>
      </w:r>
    </w:p>
    <w:p w:rsidR="00DC08A0" w:rsidRPr="00DC08A0" w:rsidRDefault="00DC08A0" w:rsidP="00DC08A0">
      <w:pPr>
        <w:spacing w:after="0" w:line="240" w:lineRule="auto"/>
        <w:rPr>
          <w:rFonts w:ascii="Times New Roman" w:hAnsi="Times New Roman" w:cs="Times New Roman"/>
          <w:sz w:val="28"/>
          <w:szCs w:val="28"/>
        </w:rPr>
      </w:pPr>
      <w:r w:rsidRPr="00DC08A0">
        <w:rPr>
          <w:rFonts w:ascii="Times New Roman" w:hAnsi="Times New Roman" w:cs="Times New Roman"/>
          <w:sz w:val="28"/>
          <w:szCs w:val="28"/>
        </w:rPr>
        <w:t>Задача линейного программирования состоит в …</w:t>
      </w:r>
    </w:p>
    <w:p w:rsidR="00DC08A0" w:rsidRPr="00215B8E" w:rsidRDefault="00DC08A0" w:rsidP="00CD579D">
      <w:pPr>
        <w:pStyle w:val="a"/>
        <w:numPr>
          <w:ilvl w:val="0"/>
          <w:numId w:val="41"/>
        </w:numPr>
        <w:rPr>
          <w:b/>
        </w:rPr>
      </w:pPr>
      <w:r w:rsidRPr="00215B8E">
        <w:rPr>
          <w:b/>
        </w:rPr>
        <w:t xml:space="preserve">отыскании </w:t>
      </w:r>
      <w:proofErr w:type="gramStart"/>
      <w:r w:rsidRPr="00215B8E">
        <w:rPr>
          <w:b/>
        </w:rPr>
        <w:t>наибольшего  значения</w:t>
      </w:r>
      <w:proofErr w:type="gramEnd"/>
      <w:r w:rsidRPr="00215B8E">
        <w:rPr>
          <w:b/>
        </w:rPr>
        <w:t xml:space="preserve"> линейной функции при наличии линейных ограничений </w:t>
      </w:r>
    </w:p>
    <w:p w:rsidR="00DC08A0" w:rsidRPr="00215B8E" w:rsidRDefault="00DC08A0" w:rsidP="00CD579D">
      <w:pPr>
        <w:pStyle w:val="a"/>
        <w:numPr>
          <w:ilvl w:val="0"/>
          <w:numId w:val="41"/>
        </w:numPr>
        <w:rPr>
          <w:b/>
        </w:rPr>
      </w:pPr>
      <w:r w:rsidRPr="00215B8E">
        <w:rPr>
          <w:b/>
        </w:rPr>
        <w:t>отыскании наименьшего значения линейной функции при наличии линейных ограничений</w:t>
      </w:r>
    </w:p>
    <w:p w:rsidR="00DC08A0" w:rsidRPr="00DC08A0" w:rsidRDefault="00DC08A0" w:rsidP="00CD579D">
      <w:pPr>
        <w:pStyle w:val="a"/>
        <w:numPr>
          <w:ilvl w:val="0"/>
          <w:numId w:val="41"/>
        </w:numPr>
      </w:pPr>
      <w:r w:rsidRPr="00DC08A0">
        <w:t xml:space="preserve">создании линейной программы на избранном языке программирования, предназначенной для решения поставленной задачи </w:t>
      </w:r>
    </w:p>
    <w:p w:rsidR="00DC08A0" w:rsidRPr="00DC08A0" w:rsidRDefault="00DC08A0" w:rsidP="00CD579D">
      <w:pPr>
        <w:pStyle w:val="a"/>
        <w:numPr>
          <w:ilvl w:val="0"/>
          <w:numId w:val="41"/>
        </w:numPr>
      </w:pPr>
      <w:r w:rsidRPr="00DC08A0">
        <w:t>описании линейного алгоритма решения заданной задачи</w:t>
      </w:r>
    </w:p>
    <w:p w:rsidR="00DC08A0" w:rsidRDefault="00DC08A0" w:rsidP="00462D6B">
      <w:pPr>
        <w:spacing w:after="0" w:line="240" w:lineRule="auto"/>
        <w:rPr>
          <w:rFonts w:ascii="Times New Roman" w:hAnsi="Times New Roman" w:cs="Times New Roman"/>
          <w:sz w:val="28"/>
          <w:szCs w:val="28"/>
        </w:rPr>
      </w:pPr>
    </w:p>
    <w:p w:rsidR="00DC08A0" w:rsidRPr="00462D6B" w:rsidRDefault="00DC08A0" w:rsidP="00DC08A0">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5</w:t>
      </w:r>
      <w:r w:rsidRPr="00462D6B">
        <w:rPr>
          <w:rFonts w:ascii="Times New Roman" w:hAnsi="Times New Roman" w:cs="Times New Roman"/>
          <w:sz w:val="28"/>
          <w:szCs w:val="28"/>
        </w:rPr>
        <w:t xml:space="preserve"> (выбор нескольких правильных ответов)</w:t>
      </w:r>
    </w:p>
    <w:p w:rsidR="00DC08A0" w:rsidRDefault="00DC08A0" w:rsidP="00462D6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Выберите верные утверждения:</w:t>
      </w:r>
    </w:p>
    <w:p w:rsidR="00DC08A0" w:rsidRPr="00215B8E" w:rsidRDefault="00DC08A0" w:rsidP="00CD579D">
      <w:pPr>
        <w:pStyle w:val="a"/>
        <w:numPr>
          <w:ilvl w:val="0"/>
          <w:numId w:val="42"/>
        </w:numPr>
        <w:rPr>
          <w:b/>
        </w:rPr>
      </w:pPr>
      <w:r w:rsidRPr="00215B8E">
        <w:rPr>
          <w:b/>
        </w:rPr>
        <w:t>Правильное определение переменных решения является ключевым этапом формирования модели</w:t>
      </w:r>
    </w:p>
    <w:p w:rsidR="00DC08A0" w:rsidRPr="00215B8E" w:rsidRDefault="00DC08A0" w:rsidP="00CD579D">
      <w:pPr>
        <w:pStyle w:val="a"/>
        <w:numPr>
          <w:ilvl w:val="0"/>
          <w:numId w:val="42"/>
        </w:numPr>
        <w:rPr>
          <w:b/>
        </w:rPr>
      </w:pPr>
      <w:r w:rsidRPr="00215B8E">
        <w:rPr>
          <w:b/>
        </w:rPr>
        <w:t>Целевая функция модели минимизации затрат должна учитывать только переменные затраты</w:t>
      </w:r>
    </w:p>
    <w:p w:rsidR="00DC08A0" w:rsidRPr="00DC08A0" w:rsidRDefault="00DC08A0" w:rsidP="00CD579D">
      <w:pPr>
        <w:pStyle w:val="a"/>
        <w:numPr>
          <w:ilvl w:val="0"/>
          <w:numId w:val="42"/>
        </w:numPr>
      </w:pPr>
      <w:r w:rsidRPr="00DC08A0">
        <w:t>Допустимая область - это множество всех точек, которые удовлетворяют хотя бы одному ограничению</w:t>
      </w:r>
    </w:p>
    <w:p w:rsidR="00DC08A0" w:rsidRPr="00DC08A0" w:rsidRDefault="00DC08A0" w:rsidP="00CD579D">
      <w:pPr>
        <w:pStyle w:val="a"/>
        <w:numPr>
          <w:ilvl w:val="0"/>
          <w:numId w:val="42"/>
        </w:numPr>
      </w:pPr>
      <w:r w:rsidRPr="00DC08A0">
        <w:t>В двухмерных моделях пересечение двух любых ограничений определяет крайнюю точку допустимой области</w:t>
      </w:r>
    </w:p>
    <w:p w:rsidR="00DC08A0" w:rsidRPr="00462D6B" w:rsidRDefault="00DC08A0"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6</w:t>
      </w:r>
      <w:r w:rsidRPr="00462D6B">
        <w:rPr>
          <w:rFonts w:ascii="Times New Roman" w:hAnsi="Times New Roman" w:cs="Times New Roman"/>
          <w:sz w:val="28"/>
          <w:szCs w:val="28"/>
        </w:rPr>
        <w:t xml:space="preserve"> (установление соответствия)</w:t>
      </w:r>
    </w:p>
    <w:tbl>
      <w:tblPr>
        <w:tblStyle w:val="a4"/>
        <w:tblW w:w="0" w:type="auto"/>
        <w:tblLook w:val="04A0" w:firstRow="1" w:lastRow="0" w:firstColumn="1" w:lastColumn="0" w:noHBand="0" w:noVBand="1"/>
      </w:tblPr>
      <w:tblGrid>
        <w:gridCol w:w="3725"/>
        <w:gridCol w:w="5903"/>
      </w:tblGrid>
      <w:tr w:rsidR="00267D17" w:rsidRPr="00462D6B" w:rsidTr="00C626D3">
        <w:tc>
          <w:tcPr>
            <w:tcW w:w="3781" w:type="dxa"/>
          </w:tcPr>
          <w:p w:rsidR="00267D17" w:rsidRPr="00462D6B" w:rsidRDefault="00C626D3" w:rsidP="00DC2AAB">
            <w:pPr>
              <w:rPr>
                <w:rFonts w:ascii="Times New Roman" w:hAnsi="Times New Roman" w:cs="Times New Roman"/>
                <w:sz w:val="28"/>
                <w:szCs w:val="28"/>
              </w:rPr>
            </w:pPr>
            <w:r>
              <w:rPr>
                <w:rFonts w:ascii="Times New Roman" w:hAnsi="Times New Roman" w:cs="Times New Roman"/>
                <w:sz w:val="28"/>
                <w:szCs w:val="28"/>
              </w:rPr>
              <w:t>ВИД ЗАДАЧИ</w:t>
            </w:r>
          </w:p>
        </w:tc>
        <w:tc>
          <w:tcPr>
            <w:tcW w:w="6073" w:type="dxa"/>
          </w:tcPr>
          <w:p w:rsidR="00267D17" w:rsidRPr="00462D6B" w:rsidRDefault="00C626D3" w:rsidP="00462D6B">
            <w:pPr>
              <w:rPr>
                <w:rFonts w:ascii="Times New Roman" w:hAnsi="Times New Roman" w:cs="Times New Roman"/>
                <w:sz w:val="28"/>
                <w:szCs w:val="28"/>
              </w:rPr>
            </w:pPr>
            <w:r>
              <w:rPr>
                <w:rFonts w:ascii="Times New Roman" w:hAnsi="Times New Roman" w:cs="Times New Roman"/>
                <w:sz w:val="28"/>
                <w:szCs w:val="28"/>
              </w:rPr>
              <w:t>ОПРЕДЕЛЕНИЕ</w:t>
            </w:r>
          </w:p>
        </w:tc>
      </w:tr>
      <w:tr w:rsidR="00267D17" w:rsidRPr="00462D6B" w:rsidTr="00C626D3">
        <w:tc>
          <w:tcPr>
            <w:tcW w:w="3781" w:type="dxa"/>
          </w:tcPr>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 xml:space="preserve">1) </w:t>
            </w:r>
            <w:r w:rsidR="00C626D3" w:rsidRPr="00C626D3">
              <w:rPr>
                <w:rFonts w:ascii="Times New Roman" w:hAnsi="Times New Roman" w:cs="Times New Roman"/>
                <w:sz w:val="28"/>
                <w:szCs w:val="28"/>
              </w:rPr>
              <w:t>Каноническ</w:t>
            </w:r>
            <w:r w:rsidR="00C626D3">
              <w:rPr>
                <w:rFonts w:ascii="Times New Roman" w:hAnsi="Times New Roman" w:cs="Times New Roman"/>
                <w:sz w:val="28"/>
                <w:szCs w:val="28"/>
              </w:rPr>
              <w:t>ая</w:t>
            </w:r>
            <w:r w:rsidR="00C626D3" w:rsidRPr="00C626D3">
              <w:rPr>
                <w:rFonts w:ascii="Times New Roman" w:hAnsi="Times New Roman" w:cs="Times New Roman"/>
                <w:sz w:val="28"/>
                <w:szCs w:val="28"/>
              </w:rPr>
              <w:t xml:space="preserve"> задач</w:t>
            </w:r>
            <w:r w:rsidR="00C626D3">
              <w:rPr>
                <w:rFonts w:ascii="Times New Roman" w:hAnsi="Times New Roman" w:cs="Times New Roman"/>
                <w:sz w:val="28"/>
                <w:szCs w:val="28"/>
              </w:rPr>
              <w:t>а</w:t>
            </w:r>
            <w:r w:rsidR="00C626D3" w:rsidRPr="00C626D3">
              <w:rPr>
                <w:rFonts w:ascii="Times New Roman" w:hAnsi="Times New Roman" w:cs="Times New Roman"/>
                <w:sz w:val="28"/>
                <w:szCs w:val="28"/>
              </w:rPr>
              <w:t xml:space="preserve"> линейного программирования</w:t>
            </w:r>
            <w:r w:rsidRPr="00462D6B">
              <w:rPr>
                <w:rFonts w:ascii="Times New Roman" w:hAnsi="Times New Roman" w:cs="Times New Roman"/>
                <w:sz w:val="28"/>
                <w:szCs w:val="28"/>
              </w:rPr>
              <w:t>;</w:t>
            </w:r>
          </w:p>
          <w:p w:rsidR="00267D17"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 xml:space="preserve">2) </w:t>
            </w:r>
            <w:r w:rsidR="00C626D3" w:rsidRPr="00C626D3">
              <w:rPr>
                <w:rFonts w:ascii="Times New Roman" w:hAnsi="Times New Roman" w:cs="Times New Roman"/>
                <w:sz w:val="28"/>
                <w:szCs w:val="28"/>
              </w:rPr>
              <w:t>Задач</w:t>
            </w:r>
            <w:r w:rsidR="00C626D3">
              <w:rPr>
                <w:rFonts w:ascii="Times New Roman" w:hAnsi="Times New Roman" w:cs="Times New Roman"/>
                <w:sz w:val="28"/>
                <w:szCs w:val="28"/>
              </w:rPr>
              <w:t>а</w:t>
            </w:r>
            <w:r w:rsidR="00C626D3" w:rsidRPr="00C626D3">
              <w:rPr>
                <w:rFonts w:ascii="Times New Roman" w:hAnsi="Times New Roman" w:cs="Times New Roman"/>
                <w:sz w:val="28"/>
                <w:szCs w:val="28"/>
              </w:rPr>
              <w:t xml:space="preserve"> линейного </w:t>
            </w:r>
            <w:r w:rsidR="00C626D3">
              <w:rPr>
                <w:rFonts w:ascii="Times New Roman" w:hAnsi="Times New Roman" w:cs="Times New Roman"/>
                <w:sz w:val="28"/>
                <w:szCs w:val="28"/>
              </w:rPr>
              <w:t xml:space="preserve">программирования в стандартной </w:t>
            </w:r>
            <w:r w:rsidR="00C626D3" w:rsidRPr="00C626D3">
              <w:rPr>
                <w:rFonts w:ascii="Times New Roman" w:hAnsi="Times New Roman" w:cs="Times New Roman"/>
                <w:sz w:val="28"/>
                <w:szCs w:val="28"/>
              </w:rPr>
              <w:t>форме</w:t>
            </w:r>
          </w:p>
          <w:p w:rsidR="00DC2AAB" w:rsidRPr="00462D6B" w:rsidRDefault="00DC2AAB" w:rsidP="00462D6B">
            <w:pPr>
              <w:rPr>
                <w:rFonts w:ascii="Times New Roman" w:hAnsi="Times New Roman" w:cs="Times New Roman"/>
                <w:sz w:val="28"/>
                <w:szCs w:val="28"/>
              </w:rPr>
            </w:pPr>
            <w:r>
              <w:rPr>
                <w:rFonts w:ascii="Times New Roman" w:hAnsi="Times New Roman" w:cs="Times New Roman"/>
                <w:sz w:val="28"/>
                <w:szCs w:val="28"/>
              </w:rPr>
              <w:t xml:space="preserve">3) </w:t>
            </w:r>
            <w:r w:rsidR="00C626D3" w:rsidRPr="00C626D3">
              <w:rPr>
                <w:rFonts w:ascii="Times New Roman" w:hAnsi="Times New Roman" w:cs="Times New Roman"/>
                <w:sz w:val="28"/>
                <w:szCs w:val="28"/>
              </w:rPr>
              <w:t>Задач</w:t>
            </w:r>
            <w:r w:rsidR="00C626D3">
              <w:rPr>
                <w:rFonts w:ascii="Times New Roman" w:hAnsi="Times New Roman" w:cs="Times New Roman"/>
                <w:sz w:val="28"/>
                <w:szCs w:val="28"/>
              </w:rPr>
              <w:t>а</w:t>
            </w:r>
            <w:r w:rsidR="00C626D3" w:rsidRPr="00C626D3">
              <w:rPr>
                <w:rFonts w:ascii="Times New Roman" w:hAnsi="Times New Roman" w:cs="Times New Roman"/>
                <w:sz w:val="28"/>
                <w:szCs w:val="28"/>
              </w:rPr>
              <w:t xml:space="preserve"> линейного программирования в общей форме</w:t>
            </w:r>
          </w:p>
          <w:p w:rsidR="00267D17" w:rsidRPr="00DC2AAB" w:rsidRDefault="00267D17" w:rsidP="00502C82">
            <w:pPr>
              <w:rPr>
                <w:rFonts w:ascii="Times New Roman" w:hAnsi="Times New Roman" w:cs="Times New Roman"/>
                <w:sz w:val="28"/>
                <w:szCs w:val="28"/>
              </w:rPr>
            </w:pPr>
          </w:p>
        </w:tc>
        <w:tc>
          <w:tcPr>
            <w:tcW w:w="6073" w:type="dxa"/>
          </w:tcPr>
          <w:p w:rsidR="00267D17" w:rsidRPr="00DC2AAB" w:rsidRDefault="00C626D3" w:rsidP="00CD579D">
            <w:pPr>
              <w:pStyle w:val="a"/>
              <w:numPr>
                <w:ilvl w:val="0"/>
                <w:numId w:val="3"/>
              </w:numPr>
            </w:pPr>
            <w:r w:rsidRPr="00334876">
              <w:rPr>
                <w:rFonts w:eastAsia="Times New Roman"/>
                <w:sz w:val="24"/>
                <w:szCs w:val="24"/>
                <w:lang w:eastAsia="ru-RU"/>
              </w:rPr>
              <w:t>задача, в которой, требуется найти максимум целевой функции при ограничениях, заданных системой линейных уравнений</w:t>
            </w:r>
          </w:p>
          <w:p w:rsidR="00DC2AAB" w:rsidRPr="00DC2AAB" w:rsidRDefault="00C626D3" w:rsidP="00CD579D">
            <w:pPr>
              <w:pStyle w:val="a"/>
              <w:numPr>
                <w:ilvl w:val="0"/>
                <w:numId w:val="3"/>
              </w:numPr>
            </w:pPr>
            <w:r w:rsidRPr="00334876">
              <w:rPr>
                <w:rFonts w:eastAsia="Times New Roman"/>
                <w:sz w:val="24"/>
                <w:szCs w:val="24"/>
                <w:lang w:eastAsia="ru-RU"/>
              </w:rPr>
              <w:t>задача, в которой требуется найти максимум целевой функции при ограничениях, заданных системой неравенств одного смысла</w:t>
            </w:r>
          </w:p>
          <w:p w:rsidR="00DC2AAB" w:rsidRPr="00DC2AAB" w:rsidRDefault="00C626D3" w:rsidP="00CD579D">
            <w:pPr>
              <w:pStyle w:val="a"/>
              <w:numPr>
                <w:ilvl w:val="0"/>
                <w:numId w:val="3"/>
              </w:numPr>
            </w:pPr>
            <w:r w:rsidRPr="00334876">
              <w:rPr>
                <w:rFonts w:eastAsia="Times New Roman"/>
                <w:sz w:val="24"/>
                <w:szCs w:val="24"/>
                <w:lang w:eastAsia="ru-RU"/>
              </w:rPr>
              <w:t>задача, в которой требуется найти максимум или минимум целевой функции, а система ограничений может включать в себя неравенства с различными знаками, а также уравнения, то есть равенства</w:t>
            </w:r>
          </w:p>
        </w:tc>
      </w:tr>
    </w:tbl>
    <w:p w:rsidR="00215B8E" w:rsidRPr="00462D6B" w:rsidRDefault="00215B8E" w:rsidP="00215B8E">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1-</w:t>
      </w:r>
      <w:r>
        <w:rPr>
          <w:rFonts w:ascii="Times New Roman" w:hAnsi="Times New Roman" w:cs="Times New Roman"/>
          <w:sz w:val="28"/>
          <w:szCs w:val="28"/>
          <w:lang w:val="en-US"/>
        </w:rPr>
        <w:t>a</w:t>
      </w:r>
      <w:r w:rsidRPr="00462D6B">
        <w:rPr>
          <w:rFonts w:ascii="Times New Roman" w:hAnsi="Times New Roman" w:cs="Times New Roman"/>
          <w:sz w:val="28"/>
          <w:szCs w:val="28"/>
        </w:rPr>
        <w:t>, 2-</w:t>
      </w:r>
      <w:r>
        <w:rPr>
          <w:rFonts w:ascii="Times New Roman" w:hAnsi="Times New Roman" w:cs="Times New Roman"/>
          <w:sz w:val="28"/>
          <w:szCs w:val="28"/>
        </w:rPr>
        <w:t>б, 3-с</w:t>
      </w:r>
    </w:p>
    <w:p w:rsidR="00F73F99" w:rsidRDefault="00F73F99" w:rsidP="00462D6B">
      <w:pPr>
        <w:spacing w:after="0" w:line="240" w:lineRule="auto"/>
        <w:rPr>
          <w:rFonts w:ascii="Times New Roman" w:hAnsi="Times New Roman" w:cs="Times New Roman"/>
          <w:sz w:val="28"/>
          <w:szCs w:val="28"/>
        </w:rPr>
      </w:pPr>
    </w:p>
    <w:p w:rsidR="00C626D3" w:rsidRPr="00462D6B" w:rsidRDefault="00C626D3" w:rsidP="00C626D3">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7</w:t>
      </w:r>
      <w:r w:rsidRPr="00462D6B">
        <w:rPr>
          <w:rFonts w:ascii="Times New Roman" w:hAnsi="Times New Roman" w:cs="Times New Roman"/>
          <w:sz w:val="28"/>
          <w:szCs w:val="28"/>
        </w:rPr>
        <w:t>(установление соответствия)</w:t>
      </w:r>
    </w:p>
    <w:tbl>
      <w:tblPr>
        <w:tblStyle w:val="a4"/>
        <w:tblW w:w="0" w:type="auto"/>
        <w:tblLook w:val="04A0" w:firstRow="1" w:lastRow="0" w:firstColumn="1" w:lastColumn="0" w:noHBand="0" w:noVBand="1"/>
      </w:tblPr>
      <w:tblGrid>
        <w:gridCol w:w="3724"/>
        <w:gridCol w:w="5904"/>
      </w:tblGrid>
      <w:tr w:rsidR="00C626D3" w:rsidRPr="00462D6B" w:rsidTr="0042526E">
        <w:tc>
          <w:tcPr>
            <w:tcW w:w="3781" w:type="dxa"/>
          </w:tcPr>
          <w:p w:rsidR="00C626D3" w:rsidRPr="00462D6B" w:rsidRDefault="00C626D3" w:rsidP="0042526E">
            <w:pPr>
              <w:rPr>
                <w:rFonts w:ascii="Times New Roman" w:hAnsi="Times New Roman" w:cs="Times New Roman"/>
                <w:sz w:val="28"/>
                <w:szCs w:val="28"/>
              </w:rPr>
            </w:pPr>
            <w:r>
              <w:rPr>
                <w:rFonts w:ascii="Times New Roman" w:hAnsi="Times New Roman" w:cs="Times New Roman"/>
                <w:sz w:val="28"/>
                <w:szCs w:val="28"/>
              </w:rPr>
              <w:t>ВИД ЗАДАЧИ</w:t>
            </w:r>
          </w:p>
        </w:tc>
        <w:tc>
          <w:tcPr>
            <w:tcW w:w="6073" w:type="dxa"/>
          </w:tcPr>
          <w:p w:rsidR="00C626D3" w:rsidRPr="00462D6B" w:rsidRDefault="00C626D3" w:rsidP="0042526E">
            <w:pPr>
              <w:rPr>
                <w:rFonts w:ascii="Times New Roman" w:hAnsi="Times New Roman" w:cs="Times New Roman"/>
                <w:sz w:val="28"/>
                <w:szCs w:val="28"/>
              </w:rPr>
            </w:pPr>
            <w:r>
              <w:rPr>
                <w:rFonts w:ascii="Times New Roman" w:hAnsi="Times New Roman" w:cs="Times New Roman"/>
                <w:sz w:val="28"/>
                <w:szCs w:val="28"/>
              </w:rPr>
              <w:t>ОПРЕДЕЛЕНИЕ</w:t>
            </w:r>
          </w:p>
        </w:tc>
      </w:tr>
      <w:tr w:rsidR="00C626D3" w:rsidRPr="00462D6B" w:rsidTr="0042526E">
        <w:tc>
          <w:tcPr>
            <w:tcW w:w="3781" w:type="dxa"/>
          </w:tcPr>
          <w:p w:rsidR="00C626D3" w:rsidRPr="00462D6B" w:rsidRDefault="00C626D3" w:rsidP="0042526E">
            <w:pPr>
              <w:rPr>
                <w:rFonts w:ascii="Times New Roman" w:hAnsi="Times New Roman" w:cs="Times New Roman"/>
                <w:sz w:val="28"/>
                <w:szCs w:val="28"/>
              </w:rPr>
            </w:pPr>
            <w:r w:rsidRPr="00462D6B">
              <w:rPr>
                <w:rFonts w:ascii="Times New Roman" w:hAnsi="Times New Roman" w:cs="Times New Roman"/>
                <w:sz w:val="28"/>
                <w:szCs w:val="28"/>
              </w:rPr>
              <w:t xml:space="preserve">1) </w:t>
            </w:r>
            <w:r w:rsidRPr="00C626D3">
              <w:rPr>
                <w:rFonts w:ascii="Times New Roman" w:hAnsi="Times New Roman" w:cs="Times New Roman"/>
                <w:sz w:val="28"/>
                <w:szCs w:val="28"/>
              </w:rPr>
              <w:t>Решение задачи линейного программирования называется вырожденным</w:t>
            </w:r>
          </w:p>
          <w:p w:rsidR="00C626D3" w:rsidRDefault="00C626D3" w:rsidP="0042526E">
            <w:pPr>
              <w:rPr>
                <w:rFonts w:ascii="Times New Roman" w:hAnsi="Times New Roman" w:cs="Times New Roman"/>
                <w:sz w:val="28"/>
                <w:szCs w:val="28"/>
              </w:rPr>
            </w:pPr>
            <w:r w:rsidRPr="00462D6B">
              <w:rPr>
                <w:rFonts w:ascii="Times New Roman" w:hAnsi="Times New Roman" w:cs="Times New Roman"/>
                <w:sz w:val="28"/>
                <w:szCs w:val="28"/>
              </w:rPr>
              <w:t xml:space="preserve">2) </w:t>
            </w:r>
            <w:r w:rsidR="00B90518" w:rsidRPr="00C626D3">
              <w:rPr>
                <w:rFonts w:ascii="Times New Roman" w:hAnsi="Times New Roman" w:cs="Times New Roman"/>
                <w:sz w:val="28"/>
                <w:szCs w:val="28"/>
              </w:rPr>
              <w:t xml:space="preserve">Решение задачи линейного программирования называется </w:t>
            </w:r>
            <w:r w:rsidR="00B90518">
              <w:rPr>
                <w:rFonts w:ascii="Times New Roman" w:hAnsi="Times New Roman" w:cs="Times New Roman"/>
                <w:sz w:val="28"/>
                <w:szCs w:val="28"/>
              </w:rPr>
              <w:t>не</w:t>
            </w:r>
            <w:r w:rsidR="00B90518" w:rsidRPr="00C626D3">
              <w:rPr>
                <w:rFonts w:ascii="Times New Roman" w:hAnsi="Times New Roman" w:cs="Times New Roman"/>
                <w:sz w:val="28"/>
                <w:szCs w:val="28"/>
              </w:rPr>
              <w:t>вырожденным</w:t>
            </w:r>
          </w:p>
          <w:p w:rsidR="00C626D3" w:rsidRPr="00DC2AAB" w:rsidRDefault="00C626D3" w:rsidP="00B90518">
            <w:pPr>
              <w:rPr>
                <w:rFonts w:ascii="Times New Roman" w:hAnsi="Times New Roman" w:cs="Times New Roman"/>
                <w:sz w:val="28"/>
                <w:szCs w:val="28"/>
              </w:rPr>
            </w:pPr>
          </w:p>
        </w:tc>
        <w:tc>
          <w:tcPr>
            <w:tcW w:w="6073" w:type="dxa"/>
          </w:tcPr>
          <w:p w:rsidR="00C626D3" w:rsidRPr="00DC2AAB" w:rsidRDefault="00C626D3" w:rsidP="00CD579D">
            <w:pPr>
              <w:pStyle w:val="a"/>
              <w:numPr>
                <w:ilvl w:val="0"/>
                <w:numId w:val="43"/>
              </w:numPr>
            </w:pPr>
            <w:r w:rsidRPr="00334876">
              <w:rPr>
                <w:rFonts w:eastAsia="Times New Roman"/>
                <w:sz w:val="24"/>
                <w:szCs w:val="24"/>
                <w:lang w:eastAsia="ru-RU"/>
              </w:rPr>
              <w:t>если в нём некоторые переменные равны нулю</w:t>
            </w:r>
          </w:p>
          <w:p w:rsidR="00C626D3" w:rsidRPr="00DC2AAB" w:rsidRDefault="00C626D3" w:rsidP="00CD579D">
            <w:pPr>
              <w:pStyle w:val="a"/>
              <w:numPr>
                <w:ilvl w:val="0"/>
                <w:numId w:val="43"/>
              </w:numPr>
            </w:pPr>
            <w:r w:rsidRPr="00334876">
              <w:rPr>
                <w:rFonts w:eastAsia="Times New Roman"/>
                <w:sz w:val="24"/>
                <w:szCs w:val="24"/>
                <w:lang w:eastAsia="ru-RU"/>
              </w:rPr>
              <w:t xml:space="preserve">если в нём переменные </w:t>
            </w:r>
            <w:r w:rsidR="00B90518">
              <w:rPr>
                <w:rFonts w:eastAsia="Times New Roman"/>
                <w:sz w:val="24"/>
                <w:szCs w:val="24"/>
                <w:lang w:eastAsia="ru-RU"/>
              </w:rPr>
              <w:t xml:space="preserve">не </w:t>
            </w:r>
            <w:r w:rsidRPr="00334876">
              <w:rPr>
                <w:rFonts w:eastAsia="Times New Roman"/>
                <w:sz w:val="24"/>
                <w:szCs w:val="24"/>
                <w:lang w:eastAsia="ru-RU"/>
              </w:rPr>
              <w:t>равны нулю</w:t>
            </w:r>
          </w:p>
          <w:p w:rsidR="00C626D3" w:rsidRPr="00DC2AAB" w:rsidRDefault="00B90518" w:rsidP="00CD579D">
            <w:pPr>
              <w:pStyle w:val="a"/>
              <w:numPr>
                <w:ilvl w:val="0"/>
                <w:numId w:val="43"/>
              </w:numPr>
            </w:pPr>
            <w:r>
              <w:rPr>
                <w:rFonts w:eastAsia="Times New Roman"/>
                <w:sz w:val="24"/>
                <w:szCs w:val="24"/>
                <w:lang w:eastAsia="ru-RU"/>
              </w:rPr>
              <w:t>если в нём все</w:t>
            </w:r>
            <w:r w:rsidRPr="00334876">
              <w:rPr>
                <w:rFonts w:eastAsia="Times New Roman"/>
                <w:sz w:val="24"/>
                <w:szCs w:val="24"/>
                <w:lang w:eastAsia="ru-RU"/>
              </w:rPr>
              <w:t xml:space="preserve"> переменные равны нулю</w:t>
            </w:r>
          </w:p>
        </w:tc>
      </w:tr>
    </w:tbl>
    <w:p w:rsidR="00215B8E" w:rsidRPr="00462D6B" w:rsidRDefault="00215B8E" w:rsidP="00215B8E">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1-</w:t>
      </w:r>
      <w:r>
        <w:rPr>
          <w:rFonts w:ascii="Times New Roman" w:hAnsi="Times New Roman" w:cs="Times New Roman"/>
          <w:sz w:val="28"/>
          <w:szCs w:val="28"/>
          <w:lang w:val="en-US"/>
        </w:rPr>
        <w:t>a</w:t>
      </w:r>
      <w:r w:rsidRPr="00462D6B">
        <w:rPr>
          <w:rFonts w:ascii="Times New Roman" w:hAnsi="Times New Roman" w:cs="Times New Roman"/>
          <w:sz w:val="28"/>
          <w:szCs w:val="28"/>
        </w:rPr>
        <w:t>, 2-</w:t>
      </w:r>
      <w:r>
        <w:rPr>
          <w:rFonts w:ascii="Times New Roman" w:hAnsi="Times New Roman" w:cs="Times New Roman"/>
          <w:sz w:val="28"/>
          <w:szCs w:val="28"/>
        </w:rPr>
        <w:t>б</w:t>
      </w:r>
    </w:p>
    <w:p w:rsidR="00C626D3" w:rsidRPr="00462D6B" w:rsidRDefault="00C626D3"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8</w:t>
      </w:r>
      <w:r w:rsidR="00EB74D1">
        <w:rPr>
          <w:rFonts w:ascii="Times New Roman" w:hAnsi="Times New Roman" w:cs="Times New Roman"/>
          <w:sz w:val="28"/>
          <w:szCs w:val="28"/>
        </w:rPr>
        <w:t xml:space="preserve"> </w:t>
      </w:r>
      <w:r w:rsidR="00EB74D1" w:rsidRPr="00462D6B">
        <w:rPr>
          <w:rFonts w:ascii="Times New Roman" w:hAnsi="Times New Roman" w:cs="Times New Roman"/>
          <w:sz w:val="28"/>
          <w:szCs w:val="28"/>
        </w:rPr>
        <w:t>(</w:t>
      </w:r>
      <w:r w:rsidR="00215B8E" w:rsidRPr="00462D6B">
        <w:rPr>
          <w:rFonts w:ascii="Times New Roman" w:hAnsi="Times New Roman" w:cs="Times New Roman"/>
          <w:sz w:val="28"/>
          <w:szCs w:val="28"/>
        </w:rPr>
        <w:t>выбор одного правильного ответа</w:t>
      </w:r>
      <w:r w:rsidR="00EB74D1" w:rsidRPr="00462D6B">
        <w:rPr>
          <w:rFonts w:ascii="Times New Roman" w:hAnsi="Times New Roman" w:cs="Times New Roman"/>
          <w:sz w:val="28"/>
          <w:szCs w:val="28"/>
        </w:rPr>
        <w:t>)</w:t>
      </w:r>
    </w:p>
    <w:p w:rsidR="00B90518" w:rsidRPr="00B90518" w:rsidRDefault="00215B8E" w:rsidP="00B90518">
      <w:pPr>
        <w:widowControl w:val="0"/>
        <w:autoSpaceDE w:val="0"/>
        <w:autoSpaceDN w:val="0"/>
        <w:adjustRightInd w:val="0"/>
        <w:spacing w:after="0"/>
        <w:rPr>
          <w:rFonts w:ascii="Times New Roman" w:hAnsi="Times New Roman" w:cs="Times New Roman"/>
          <w:sz w:val="28"/>
          <w:szCs w:val="28"/>
        </w:rPr>
      </w:pPr>
      <w:r w:rsidRPr="00215B8E">
        <w:rPr>
          <w:rFonts w:ascii="Times New Roman" w:hAnsi="Times New Roman" w:cs="Times New Roman"/>
          <w:sz w:val="28"/>
          <w:szCs w:val="28"/>
        </w:rPr>
        <w:t>Что такое показатель эффективности</w:t>
      </w:r>
      <w:r w:rsidR="00B90518" w:rsidRPr="00B90518">
        <w:rPr>
          <w:rFonts w:ascii="Times New Roman" w:hAnsi="Times New Roman" w:cs="Times New Roman"/>
          <w:sz w:val="28"/>
          <w:szCs w:val="28"/>
        </w:rPr>
        <w:t>:</w:t>
      </w:r>
    </w:p>
    <w:p w:rsidR="00215B8E" w:rsidRDefault="00215B8E" w:rsidP="00215B8E">
      <w:pPr>
        <w:pStyle w:val="a"/>
        <w:numPr>
          <w:ilvl w:val="0"/>
          <w:numId w:val="44"/>
        </w:numPr>
      </w:pPr>
      <w:r>
        <w:t>это число, которое в наибольшей степени характеризует оптимизируемую систему</w:t>
      </w:r>
    </w:p>
    <w:p w:rsidR="00215B8E" w:rsidRDefault="00215B8E" w:rsidP="00215B8E">
      <w:pPr>
        <w:pStyle w:val="a"/>
        <w:numPr>
          <w:ilvl w:val="0"/>
          <w:numId w:val="44"/>
        </w:numPr>
      </w:pPr>
      <w:r>
        <w:t>это число, которое определяет степень выполнения назначения системы</w:t>
      </w:r>
    </w:p>
    <w:p w:rsidR="00215B8E" w:rsidRPr="00215B8E" w:rsidRDefault="00215B8E" w:rsidP="00215B8E">
      <w:pPr>
        <w:pStyle w:val="a"/>
        <w:numPr>
          <w:ilvl w:val="0"/>
          <w:numId w:val="44"/>
        </w:numPr>
        <w:rPr>
          <w:b/>
        </w:rPr>
      </w:pPr>
      <w:r w:rsidRPr="00215B8E">
        <w:rPr>
          <w:b/>
        </w:rPr>
        <w:t xml:space="preserve"> А и Б</w:t>
      </w:r>
    </w:p>
    <w:p w:rsidR="00215B8E" w:rsidRDefault="00215B8E" w:rsidP="00215B8E">
      <w:pPr>
        <w:pStyle w:val="a"/>
        <w:numPr>
          <w:ilvl w:val="0"/>
          <w:numId w:val="44"/>
        </w:numPr>
      </w:pPr>
      <w:r>
        <w:t>нет правильного ответа</w:t>
      </w:r>
    </w:p>
    <w:p w:rsidR="00B90518" w:rsidRPr="00B90518" w:rsidRDefault="00B90518" w:rsidP="00215B8E">
      <w:pPr>
        <w:widowControl w:val="0"/>
        <w:overflowPunct w:val="0"/>
        <w:autoSpaceDE w:val="0"/>
        <w:autoSpaceDN w:val="0"/>
        <w:adjustRightInd w:val="0"/>
        <w:ind w:left="360"/>
      </w:pPr>
      <w:r w:rsidRPr="00B90518">
        <w:t xml:space="preserve"> </w:t>
      </w:r>
    </w:p>
    <w:p w:rsidR="00F73F99" w:rsidRPr="00462D6B" w:rsidRDefault="00F73F99" w:rsidP="00462D6B">
      <w:pPr>
        <w:spacing w:after="0" w:line="240" w:lineRule="auto"/>
        <w:rPr>
          <w:rFonts w:ascii="Times New Roman" w:hAnsi="Times New Roman" w:cs="Times New Roman"/>
          <w:sz w:val="28"/>
          <w:szCs w:val="28"/>
        </w:rPr>
      </w:pPr>
    </w:p>
    <w:p w:rsidR="00B90518" w:rsidRPr="00462D6B" w:rsidRDefault="00B90518" w:rsidP="00B90518">
      <w:pPr>
        <w:spacing w:after="0" w:line="240" w:lineRule="auto"/>
        <w:jc w:val="both"/>
        <w:rPr>
          <w:rFonts w:ascii="Times New Roman" w:hAnsi="Times New Roman" w:cs="Times New Roman"/>
          <w:b/>
          <w:sz w:val="28"/>
          <w:szCs w:val="28"/>
        </w:rPr>
      </w:pPr>
      <w:r w:rsidRPr="00B90518">
        <w:rPr>
          <w:rFonts w:ascii="Times New Roman" w:hAnsi="Times New Roman" w:cs="Times New Roman"/>
          <w:b/>
          <w:sz w:val="28"/>
          <w:szCs w:val="28"/>
        </w:rPr>
        <w:t>ПК*-6 Способен выполнять научно-исследовательские работы по тематике автоматизации информационных процессов в информационно-коммуникационных системах</w:t>
      </w:r>
    </w:p>
    <w:p w:rsidR="00DE21CC" w:rsidRPr="00462D6B" w:rsidRDefault="00DE21CC" w:rsidP="00462D6B">
      <w:pPr>
        <w:spacing w:after="0" w:line="240" w:lineRule="auto"/>
        <w:rPr>
          <w:rFonts w:ascii="Times New Roman" w:hAnsi="Times New Roman" w:cs="Times New Roman"/>
          <w:sz w:val="28"/>
          <w:szCs w:val="28"/>
        </w:rPr>
      </w:pP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9</w:t>
      </w:r>
      <w:r w:rsidRPr="00462D6B">
        <w:rPr>
          <w:rFonts w:ascii="Times New Roman" w:hAnsi="Times New Roman" w:cs="Times New Roman"/>
          <w:sz w:val="28"/>
          <w:szCs w:val="28"/>
        </w:rPr>
        <w:t xml:space="preserve"> (выбор одного правильного ответа)</w:t>
      </w:r>
    </w:p>
    <w:p w:rsidR="00B90518" w:rsidRPr="00B90518" w:rsidRDefault="00B90518" w:rsidP="00B90518">
      <w:pPr>
        <w:spacing w:after="0" w:line="240" w:lineRule="auto"/>
        <w:jc w:val="both"/>
        <w:rPr>
          <w:rFonts w:ascii="Times New Roman" w:hAnsi="Times New Roman" w:cs="Times New Roman"/>
          <w:sz w:val="28"/>
          <w:szCs w:val="28"/>
        </w:rPr>
      </w:pPr>
      <w:r w:rsidRPr="00B90518">
        <w:rPr>
          <w:rFonts w:ascii="Times New Roman" w:hAnsi="Times New Roman" w:cs="Times New Roman"/>
          <w:sz w:val="28"/>
          <w:szCs w:val="28"/>
        </w:rPr>
        <w:t>В задачах целочисленного программирования…</w:t>
      </w:r>
    </w:p>
    <w:p w:rsidR="00B90518" w:rsidRPr="002471A3" w:rsidRDefault="00B90518" w:rsidP="00B90518">
      <w:pPr>
        <w:pStyle w:val="a"/>
        <w:ind w:left="0" w:firstLine="709"/>
        <w:rPr>
          <w:b/>
          <w:szCs w:val="24"/>
        </w:rPr>
      </w:pPr>
      <w:r w:rsidRPr="002471A3">
        <w:rPr>
          <w:b/>
          <w:szCs w:val="24"/>
        </w:rPr>
        <w:t xml:space="preserve">неизвестные могут принимать только целочисленные значения </w:t>
      </w:r>
    </w:p>
    <w:p w:rsidR="00B90518" w:rsidRDefault="00B90518" w:rsidP="00B90518">
      <w:pPr>
        <w:pStyle w:val="a"/>
        <w:ind w:left="0" w:firstLine="709"/>
        <w:rPr>
          <w:szCs w:val="24"/>
        </w:rPr>
      </w:pPr>
      <w:r>
        <w:rPr>
          <w:szCs w:val="24"/>
        </w:rPr>
        <w:t xml:space="preserve">целевая функция должна обязательно принять целое значение, а неизвестные могут быть любыми </w:t>
      </w:r>
    </w:p>
    <w:p w:rsidR="00EB74D1" w:rsidRPr="00B90518" w:rsidRDefault="00B90518" w:rsidP="00B90518">
      <w:pPr>
        <w:pStyle w:val="a"/>
        <w:ind w:left="0" w:firstLine="709"/>
        <w:rPr>
          <w:szCs w:val="24"/>
        </w:rPr>
      </w:pPr>
      <w:r>
        <w:rPr>
          <w:szCs w:val="24"/>
        </w:rPr>
        <w:t>целевой функцией является числовая константа</w:t>
      </w:r>
      <w:r w:rsidR="00EB74D1" w:rsidRPr="00B90518">
        <w:rPr>
          <w:szCs w:val="24"/>
        </w:rPr>
        <w:t xml:space="preserve"> </w:t>
      </w:r>
    </w:p>
    <w:p w:rsidR="00B90518" w:rsidRDefault="00B90518" w:rsidP="00B90518">
      <w:pPr>
        <w:spacing w:after="0" w:line="240" w:lineRule="auto"/>
        <w:rPr>
          <w:rFonts w:ascii="Times New Roman" w:hAnsi="Times New Roman" w:cs="Times New Roman"/>
          <w:sz w:val="28"/>
          <w:szCs w:val="28"/>
        </w:rPr>
      </w:pPr>
    </w:p>
    <w:p w:rsidR="00B90518" w:rsidRPr="00462D6B" w:rsidRDefault="00B90518" w:rsidP="00B90518">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10</w:t>
      </w:r>
      <w:r w:rsidRPr="00462D6B">
        <w:rPr>
          <w:rFonts w:ascii="Times New Roman" w:hAnsi="Times New Roman" w:cs="Times New Roman"/>
          <w:sz w:val="28"/>
          <w:szCs w:val="28"/>
        </w:rPr>
        <w:t xml:space="preserve"> (выбор одного правильного ответа)</w:t>
      </w:r>
    </w:p>
    <w:p w:rsidR="00B90518" w:rsidRPr="00B90518" w:rsidRDefault="00B90518" w:rsidP="00B90518">
      <w:pPr>
        <w:spacing w:after="0" w:line="240" w:lineRule="auto"/>
        <w:jc w:val="both"/>
        <w:rPr>
          <w:rFonts w:ascii="Times New Roman" w:hAnsi="Times New Roman" w:cs="Times New Roman"/>
          <w:sz w:val="28"/>
          <w:szCs w:val="28"/>
        </w:rPr>
      </w:pPr>
      <w:r w:rsidRPr="00B90518">
        <w:rPr>
          <w:rFonts w:ascii="Times New Roman" w:hAnsi="Times New Roman" w:cs="Times New Roman"/>
          <w:sz w:val="28"/>
          <w:szCs w:val="28"/>
        </w:rPr>
        <w:t>Модель является адекватной, если она:</w:t>
      </w:r>
    </w:p>
    <w:p w:rsidR="00B90518" w:rsidRPr="00B90518" w:rsidRDefault="00B90518" w:rsidP="00CD579D">
      <w:pPr>
        <w:pStyle w:val="a"/>
        <w:numPr>
          <w:ilvl w:val="0"/>
          <w:numId w:val="45"/>
        </w:numPr>
      </w:pPr>
      <w:r w:rsidRPr="00B90518">
        <w:t>удобна для исследования;</w:t>
      </w:r>
    </w:p>
    <w:p w:rsidR="00B90518" w:rsidRPr="00215B8E" w:rsidRDefault="00B90518" w:rsidP="00CD579D">
      <w:pPr>
        <w:pStyle w:val="a"/>
        <w:numPr>
          <w:ilvl w:val="0"/>
          <w:numId w:val="45"/>
        </w:numPr>
        <w:rPr>
          <w:b/>
        </w:rPr>
      </w:pPr>
      <w:r w:rsidRPr="00215B8E">
        <w:rPr>
          <w:b/>
        </w:rPr>
        <w:t>соответствует реальному процессу по свойствам, которые считаются существенными для исследования;</w:t>
      </w:r>
    </w:p>
    <w:p w:rsidR="00B90518" w:rsidRPr="00B90518" w:rsidRDefault="00B90518" w:rsidP="00CD579D">
      <w:pPr>
        <w:pStyle w:val="a"/>
        <w:numPr>
          <w:ilvl w:val="0"/>
          <w:numId w:val="45"/>
        </w:numPr>
      </w:pPr>
      <w:r w:rsidRPr="00B90518">
        <w:t>применяется на практике;</w:t>
      </w:r>
    </w:p>
    <w:p w:rsidR="00B90518" w:rsidRPr="00B90518" w:rsidRDefault="00B90518" w:rsidP="00CD579D">
      <w:pPr>
        <w:pStyle w:val="a"/>
        <w:numPr>
          <w:ilvl w:val="0"/>
          <w:numId w:val="45"/>
        </w:numPr>
      </w:pPr>
      <w:r w:rsidRPr="00B90518">
        <w:t xml:space="preserve">имеет оптимальное решение; </w:t>
      </w:r>
    </w:p>
    <w:p w:rsidR="00B90518" w:rsidRPr="00750FD7" w:rsidRDefault="00B90518" w:rsidP="00462D6B">
      <w:pPr>
        <w:spacing w:after="0" w:line="240" w:lineRule="auto"/>
        <w:rPr>
          <w:rFonts w:ascii="Times New Roman" w:hAnsi="Times New Roman" w:cs="Times New Roman"/>
          <w:sz w:val="28"/>
          <w:szCs w:val="28"/>
        </w:rPr>
      </w:pPr>
    </w:p>
    <w:p w:rsidR="00B40EF4"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750FD7" w:rsidRPr="00750FD7">
        <w:rPr>
          <w:rFonts w:ascii="Times New Roman" w:hAnsi="Times New Roman" w:cs="Times New Roman"/>
          <w:sz w:val="28"/>
          <w:szCs w:val="28"/>
        </w:rPr>
        <w:t>1</w:t>
      </w:r>
      <w:r w:rsidR="00925CF3">
        <w:rPr>
          <w:rFonts w:ascii="Times New Roman" w:hAnsi="Times New Roman" w:cs="Times New Roman"/>
          <w:sz w:val="28"/>
          <w:szCs w:val="28"/>
        </w:rPr>
        <w:t>1</w:t>
      </w:r>
      <w:r w:rsidRPr="00462D6B">
        <w:rPr>
          <w:rFonts w:ascii="Times New Roman" w:hAnsi="Times New Roman" w:cs="Times New Roman"/>
          <w:sz w:val="28"/>
          <w:szCs w:val="28"/>
        </w:rPr>
        <w:t xml:space="preserve"> (выбор нескольких правильных ответов)</w:t>
      </w:r>
    </w:p>
    <w:p w:rsidR="00C23CF0" w:rsidRPr="00462D6B" w:rsidRDefault="00C23CF0" w:rsidP="00462D6B">
      <w:pPr>
        <w:spacing w:after="0" w:line="240" w:lineRule="auto"/>
        <w:rPr>
          <w:rFonts w:ascii="Times New Roman" w:hAnsi="Times New Roman" w:cs="Times New Roman"/>
          <w:sz w:val="28"/>
          <w:szCs w:val="28"/>
        </w:rPr>
      </w:pPr>
      <w:r>
        <w:rPr>
          <w:rFonts w:ascii="Times New Roman" w:hAnsi="Times New Roman" w:cs="Times New Roman"/>
          <w:sz w:val="28"/>
          <w:szCs w:val="28"/>
        </w:rPr>
        <w:t>Выберите неверные утверждения:</w:t>
      </w:r>
    </w:p>
    <w:p w:rsidR="00B90518" w:rsidRPr="00C23CF0" w:rsidRDefault="00B90518" w:rsidP="00CD579D">
      <w:pPr>
        <w:numPr>
          <w:ilvl w:val="0"/>
          <w:numId w:val="4"/>
        </w:numPr>
        <w:spacing w:after="0" w:line="240" w:lineRule="auto"/>
        <w:jc w:val="both"/>
        <w:rPr>
          <w:rFonts w:ascii="Times New Roman" w:hAnsi="Times New Roman" w:cs="Times New Roman"/>
          <w:sz w:val="28"/>
          <w:szCs w:val="28"/>
        </w:rPr>
      </w:pPr>
      <w:r w:rsidRPr="00C23CF0">
        <w:rPr>
          <w:rFonts w:ascii="Times New Roman" w:hAnsi="Times New Roman" w:cs="Times New Roman"/>
          <w:sz w:val="28"/>
          <w:szCs w:val="28"/>
        </w:rPr>
        <w:t>В моделировании условия, сужающие область допустимых решений, называются ограничениями.</w:t>
      </w:r>
    </w:p>
    <w:p w:rsidR="00B90518" w:rsidRPr="002471A3" w:rsidRDefault="00B90518" w:rsidP="00CD579D">
      <w:pPr>
        <w:numPr>
          <w:ilvl w:val="0"/>
          <w:numId w:val="4"/>
        </w:numPr>
        <w:spacing w:after="0" w:line="240" w:lineRule="auto"/>
        <w:jc w:val="both"/>
        <w:rPr>
          <w:rFonts w:ascii="Times New Roman" w:hAnsi="Times New Roman" w:cs="Times New Roman"/>
          <w:b/>
          <w:sz w:val="28"/>
          <w:szCs w:val="28"/>
        </w:rPr>
      </w:pPr>
      <w:r w:rsidRPr="002471A3">
        <w:rPr>
          <w:rFonts w:ascii="Times New Roman" w:hAnsi="Times New Roman" w:cs="Times New Roman"/>
          <w:b/>
          <w:sz w:val="28"/>
          <w:szCs w:val="28"/>
        </w:rPr>
        <w:t>Модель ЛП не обязательно содержит ограничения.</w:t>
      </w:r>
    </w:p>
    <w:p w:rsidR="00B90518" w:rsidRPr="002471A3" w:rsidRDefault="00B90518" w:rsidP="00CD579D">
      <w:pPr>
        <w:numPr>
          <w:ilvl w:val="0"/>
          <w:numId w:val="4"/>
        </w:numPr>
        <w:spacing w:after="0" w:line="240" w:lineRule="auto"/>
        <w:jc w:val="both"/>
        <w:rPr>
          <w:rFonts w:ascii="Times New Roman" w:hAnsi="Times New Roman" w:cs="Times New Roman"/>
          <w:b/>
          <w:sz w:val="28"/>
          <w:szCs w:val="28"/>
        </w:rPr>
      </w:pPr>
      <w:r w:rsidRPr="002471A3">
        <w:rPr>
          <w:rFonts w:ascii="Times New Roman" w:hAnsi="Times New Roman" w:cs="Times New Roman"/>
          <w:b/>
          <w:sz w:val="28"/>
          <w:szCs w:val="28"/>
        </w:rPr>
        <w:t>Любая модель, содержащая целевую функцию, ограничения и переменные решения, является моделью линейного программирования.</w:t>
      </w:r>
    </w:p>
    <w:p w:rsidR="00B90518" w:rsidRPr="002471A3" w:rsidRDefault="00B90518" w:rsidP="00CD579D">
      <w:pPr>
        <w:numPr>
          <w:ilvl w:val="0"/>
          <w:numId w:val="4"/>
        </w:numPr>
        <w:spacing w:after="0" w:line="240" w:lineRule="auto"/>
        <w:jc w:val="both"/>
        <w:rPr>
          <w:rFonts w:ascii="Times New Roman" w:hAnsi="Times New Roman" w:cs="Times New Roman"/>
          <w:b/>
          <w:sz w:val="28"/>
          <w:szCs w:val="28"/>
        </w:rPr>
      </w:pPr>
      <w:r w:rsidRPr="002471A3">
        <w:rPr>
          <w:rFonts w:ascii="Times New Roman" w:hAnsi="Times New Roman" w:cs="Times New Roman"/>
          <w:b/>
          <w:sz w:val="28"/>
          <w:szCs w:val="28"/>
        </w:rPr>
        <w:t>Ограничения задаются неравенствами типа «</w:t>
      </w:r>
      <w:r w:rsidRPr="002471A3">
        <w:rPr>
          <w:rFonts w:ascii="Times New Roman" w:hAnsi="Times New Roman" w:cs="Times New Roman"/>
          <w:b/>
          <w:sz w:val="28"/>
          <w:szCs w:val="28"/>
          <w:lang w:val="en-US"/>
        </w:rPr>
        <w:t>&lt;, &gt;, =</w:t>
      </w:r>
      <w:r w:rsidRPr="002471A3">
        <w:rPr>
          <w:rFonts w:ascii="Times New Roman" w:hAnsi="Times New Roman" w:cs="Times New Roman"/>
          <w:b/>
          <w:sz w:val="28"/>
          <w:szCs w:val="28"/>
        </w:rPr>
        <w:t>».</w:t>
      </w:r>
    </w:p>
    <w:p w:rsidR="00C23CF0" w:rsidRDefault="00C23CF0" w:rsidP="00462D6B">
      <w:pPr>
        <w:spacing w:after="0" w:line="240" w:lineRule="auto"/>
        <w:rPr>
          <w:rFonts w:ascii="Times New Roman" w:hAnsi="Times New Roman" w:cs="Times New Roman"/>
          <w:sz w:val="28"/>
          <w:szCs w:val="28"/>
        </w:rPr>
      </w:pPr>
    </w:p>
    <w:p w:rsidR="00C23CF0" w:rsidRDefault="00C23CF0" w:rsidP="00C23CF0">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12</w:t>
      </w:r>
      <w:r w:rsidRPr="00462D6B">
        <w:rPr>
          <w:rFonts w:ascii="Times New Roman" w:hAnsi="Times New Roman" w:cs="Times New Roman"/>
          <w:sz w:val="28"/>
          <w:szCs w:val="28"/>
        </w:rPr>
        <w:t xml:space="preserve"> (</w:t>
      </w:r>
      <w:r w:rsidR="002471A3" w:rsidRPr="00462D6B">
        <w:rPr>
          <w:rFonts w:ascii="Times New Roman" w:hAnsi="Times New Roman" w:cs="Times New Roman"/>
          <w:sz w:val="28"/>
          <w:szCs w:val="28"/>
        </w:rPr>
        <w:t>выбор одного правильного ответа</w:t>
      </w:r>
      <w:r w:rsidRPr="00462D6B">
        <w:rPr>
          <w:rFonts w:ascii="Times New Roman" w:hAnsi="Times New Roman" w:cs="Times New Roman"/>
          <w:sz w:val="28"/>
          <w:szCs w:val="28"/>
        </w:rPr>
        <w:t>)</w:t>
      </w:r>
    </w:p>
    <w:p w:rsidR="00C23CF0" w:rsidRPr="00462D6B" w:rsidRDefault="002471A3" w:rsidP="00C23CF0">
      <w:pPr>
        <w:spacing w:after="0" w:line="240" w:lineRule="auto"/>
        <w:rPr>
          <w:rFonts w:ascii="Times New Roman" w:hAnsi="Times New Roman" w:cs="Times New Roman"/>
          <w:sz w:val="28"/>
          <w:szCs w:val="28"/>
        </w:rPr>
      </w:pPr>
      <w:r w:rsidRPr="002471A3">
        <w:rPr>
          <w:rFonts w:ascii="Times New Roman" w:hAnsi="Times New Roman" w:cs="Times New Roman"/>
          <w:sz w:val="28"/>
          <w:szCs w:val="28"/>
        </w:rPr>
        <w:t xml:space="preserve">При реализации задачи коммивояжера на </w:t>
      </w:r>
      <w:proofErr w:type="spellStart"/>
      <w:r w:rsidRPr="002471A3">
        <w:rPr>
          <w:rFonts w:ascii="Times New Roman" w:hAnsi="Times New Roman" w:cs="Times New Roman"/>
          <w:sz w:val="28"/>
          <w:szCs w:val="28"/>
        </w:rPr>
        <w:t>max</w:t>
      </w:r>
      <w:proofErr w:type="spellEnd"/>
      <w:r w:rsidRPr="002471A3">
        <w:rPr>
          <w:rFonts w:ascii="Times New Roman" w:hAnsi="Times New Roman" w:cs="Times New Roman"/>
          <w:sz w:val="28"/>
          <w:szCs w:val="28"/>
        </w:rPr>
        <w:t xml:space="preserve"> необходимо в исходной матрице все элементы заменить на</w:t>
      </w:r>
      <w:r w:rsidR="00C23CF0">
        <w:rPr>
          <w:rFonts w:ascii="Times New Roman" w:hAnsi="Times New Roman" w:cs="Times New Roman"/>
          <w:sz w:val="28"/>
          <w:szCs w:val="28"/>
        </w:rPr>
        <w:t>:</w:t>
      </w:r>
    </w:p>
    <w:p w:rsidR="00C23CF0" w:rsidRPr="002471A3" w:rsidRDefault="002471A3" w:rsidP="00CD579D">
      <w:pPr>
        <w:numPr>
          <w:ilvl w:val="0"/>
          <w:numId w:val="46"/>
        </w:numPr>
        <w:spacing w:after="0" w:line="240" w:lineRule="auto"/>
        <w:jc w:val="both"/>
        <w:rPr>
          <w:rFonts w:ascii="Times New Roman" w:hAnsi="Times New Roman" w:cs="Times New Roman"/>
          <w:b/>
          <w:sz w:val="28"/>
          <w:szCs w:val="28"/>
        </w:rPr>
      </w:pPr>
      <w:r w:rsidRPr="002471A3">
        <w:rPr>
          <w:rFonts w:ascii="Times New Roman" w:hAnsi="Times New Roman" w:cs="Times New Roman"/>
          <w:b/>
          <w:sz w:val="28"/>
          <w:szCs w:val="28"/>
        </w:rPr>
        <w:t>обратные</w:t>
      </w:r>
      <w:r w:rsidR="00C23CF0" w:rsidRPr="002471A3">
        <w:rPr>
          <w:rFonts w:ascii="Times New Roman" w:hAnsi="Times New Roman" w:cs="Times New Roman"/>
          <w:b/>
          <w:sz w:val="28"/>
          <w:szCs w:val="28"/>
        </w:rPr>
        <w:t>.</w:t>
      </w:r>
    </w:p>
    <w:p w:rsidR="00C23CF0" w:rsidRPr="002471A3" w:rsidRDefault="002471A3" w:rsidP="00CD579D">
      <w:pPr>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отрицательные</w:t>
      </w:r>
      <w:r w:rsidR="00C23CF0" w:rsidRPr="002471A3">
        <w:rPr>
          <w:rFonts w:ascii="Times New Roman" w:hAnsi="Times New Roman" w:cs="Times New Roman"/>
          <w:sz w:val="28"/>
          <w:szCs w:val="28"/>
        </w:rPr>
        <w:t>.</w:t>
      </w:r>
    </w:p>
    <w:p w:rsidR="00C23CF0" w:rsidRPr="002471A3" w:rsidRDefault="002471A3" w:rsidP="00CD579D">
      <w:pPr>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единичные</w:t>
      </w:r>
      <w:r w:rsidR="00C23CF0" w:rsidRPr="002471A3">
        <w:rPr>
          <w:rFonts w:ascii="Times New Roman" w:hAnsi="Times New Roman" w:cs="Times New Roman"/>
          <w:sz w:val="28"/>
          <w:szCs w:val="28"/>
        </w:rPr>
        <w:t>.</w:t>
      </w:r>
    </w:p>
    <w:p w:rsidR="00C23CF0" w:rsidRPr="002471A3" w:rsidRDefault="002471A3" w:rsidP="00CD579D">
      <w:pPr>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C23CF0" w:rsidRPr="002471A3">
        <w:rPr>
          <w:rFonts w:ascii="Times New Roman" w:hAnsi="Times New Roman" w:cs="Times New Roman"/>
          <w:sz w:val="28"/>
          <w:szCs w:val="28"/>
        </w:rPr>
        <w:t>граничен</w:t>
      </w:r>
      <w:r>
        <w:rPr>
          <w:rFonts w:ascii="Times New Roman" w:hAnsi="Times New Roman" w:cs="Times New Roman"/>
          <w:sz w:val="28"/>
          <w:szCs w:val="28"/>
        </w:rPr>
        <w:t>ные</w:t>
      </w:r>
      <w:r w:rsidR="00C23CF0" w:rsidRPr="002471A3">
        <w:rPr>
          <w:rFonts w:ascii="Times New Roman" w:hAnsi="Times New Roman" w:cs="Times New Roman"/>
          <w:sz w:val="28"/>
          <w:szCs w:val="28"/>
        </w:rPr>
        <w:t>.</w:t>
      </w:r>
    </w:p>
    <w:p w:rsidR="00C23CF0" w:rsidRPr="00750FD7" w:rsidRDefault="00C23CF0" w:rsidP="00462D6B">
      <w:pPr>
        <w:spacing w:after="0" w:line="240" w:lineRule="auto"/>
        <w:rPr>
          <w:rFonts w:ascii="Times New Roman" w:hAnsi="Times New Roman" w:cs="Times New Roman"/>
          <w:sz w:val="28"/>
          <w:szCs w:val="28"/>
        </w:rPr>
      </w:pPr>
    </w:p>
    <w:p w:rsidR="00B40EF4" w:rsidRDefault="00925CF3" w:rsidP="00462D6B">
      <w:pPr>
        <w:spacing w:after="0" w:line="240" w:lineRule="auto"/>
        <w:rPr>
          <w:rFonts w:ascii="Times New Roman" w:hAnsi="Times New Roman" w:cs="Times New Roman"/>
          <w:sz w:val="28"/>
          <w:szCs w:val="28"/>
        </w:rPr>
      </w:pPr>
      <w:r w:rsidRPr="00925CF3">
        <w:rPr>
          <w:rFonts w:ascii="Times New Roman" w:hAnsi="Times New Roman" w:cs="Times New Roman"/>
          <w:sz w:val="28"/>
          <w:szCs w:val="28"/>
        </w:rPr>
        <w:t>А.1 Вопросы для опроса открытого типа (ответ словом, числом):</w:t>
      </w:r>
    </w:p>
    <w:p w:rsidR="00925CF3" w:rsidRDefault="00B91004" w:rsidP="00925CF3">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Дать</w:t>
      </w:r>
      <w:r w:rsidR="00925CF3" w:rsidRPr="00925CF3">
        <w:rPr>
          <w:rFonts w:ascii="Times New Roman" w:eastAsia="Calibri" w:hAnsi="Times New Roman" w:cs="Times New Roman"/>
          <w:sz w:val="28"/>
          <w:szCs w:val="28"/>
        </w:rPr>
        <w:t xml:space="preserve"> ответы </w:t>
      </w:r>
      <w:r>
        <w:rPr>
          <w:rFonts w:ascii="Times New Roman" w:eastAsia="Calibri" w:hAnsi="Times New Roman" w:cs="Times New Roman"/>
          <w:sz w:val="28"/>
          <w:szCs w:val="28"/>
        </w:rPr>
        <w:t>«</w:t>
      </w:r>
      <w:r w:rsidR="00925CF3" w:rsidRPr="00925CF3">
        <w:rPr>
          <w:rFonts w:ascii="Times New Roman" w:eastAsia="Calibri" w:hAnsi="Times New Roman" w:cs="Times New Roman"/>
          <w:sz w:val="28"/>
          <w:szCs w:val="28"/>
        </w:rPr>
        <w:t>да/нет</w:t>
      </w:r>
      <w:r>
        <w:rPr>
          <w:rFonts w:ascii="Times New Roman" w:eastAsia="Calibri" w:hAnsi="Times New Roman" w:cs="Times New Roman"/>
          <w:sz w:val="28"/>
          <w:szCs w:val="28"/>
        </w:rPr>
        <w:t>»</w:t>
      </w:r>
      <w:r w:rsidR="00925CF3" w:rsidRPr="00925CF3">
        <w:rPr>
          <w:rFonts w:ascii="Times New Roman" w:eastAsia="Calibri" w:hAnsi="Times New Roman" w:cs="Times New Roman"/>
          <w:sz w:val="28"/>
          <w:szCs w:val="28"/>
        </w:rPr>
        <w:t xml:space="preserve"> для следующих вопросов:</w:t>
      </w:r>
    </w:p>
    <w:p w:rsidR="00B91004" w:rsidRPr="00B91004" w:rsidRDefault="00B91004" w:rsidP="00925CF3">
      <w:pPr>
        <w:spacing w:after="0" w:line="240" w:lineRule="auto"/>
        <w:ind w:firstLine="426"/>
        <w:jc w:val="both"/>
        <w:rPr>
          <w:rFonts w:ascii="Times New Roman" w:eastAsia="Calibri" w:hAnsi="Times New Roman" w:cs="Times New Roman"/>
          <w:b/>
          <w:sz w:val="28"/>
          <w:szCs w:val="28"/>
        </w:rPr>
      </w:pPr>
      <w:r w:rsidRPr="00B91004">
        <w:rPr>
          <w:rFonts w:ascii="Times New Roman" w:eastAsia="Calibri" w:hAnsi="Times New Roman" w:cs="Times New Roman"/>
          <w:b/>
          <w:sz w:val="28"/>
          <w:szCs w:val="28"/>
        </w:rPr>
        <w:t>ПК-2</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Чем сложнее модель, тем она полезней.</w:t>
      </w:r>
      <w:r w:rsidR="002471A3">
        <w:rPr>
          <w:rFonts w:eastAsia="Calibri"/>
        </w:rPr>
        <w:t xml:space="preserve"> (Нет)</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 xml:space="preserve">В моделях значительная часть окружающего мира обычно игнорируется. </w:t>
      </w:r>
      <w:r w:rsidR="002471A3">
        <w:rPr>
          <w:rFonts w:eastAsia="Calibri"/>
        </w:rPr>
        <w:t>(Да)</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lastRenderedPageBreak/>
        <w:t>В моделях принятия решений переменные решения получают числовые значения.</w:t>
      </w:r>
      <w:r w:rsidR="002471A3">
        <w:rPr>
          <w:rFonts w:eastAsia="Calibri"/>
        </w:rPr>
        <w:t xml:space="preserve"> (Да)</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Модель принятия решения, как правило, отражает взаимодействия и зависимости между представляющими интерес переменными.</w:t>
      </w:r>
      <w:r w:rsidR="002471A3">
        <w:rPr>
          <w:rFonts w:eastAsia="Calibri"/>
        </w:rPr>
        <w:t xml:space="preserve"> (Да)</w:t>
      </w:r>
    </w:p>
    <w:p w:rsid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Обычно невозможно указать единственно правильный способ построения модели управленческой ситуации.</w:t>
      </w:r>
      <w:r w:rsidR="002471A3">
        <w:rPr>
          <w:rFonts w:eastAsia="Calibri"/>
        </w:rPr>
        <w:t xml:space="preserve"> (Да)</w:t>
      </w:r>
    </w:p>
    <w:p w:rsidR="00B91004" w:rsidRPr="00B91004" w:rsidRDefault="00B91004" w:rsidP="00B91004">
      <w:pPr>
        <w:pStyle w:val="a"/>
        <w:numPr>
          <w:ilvl w:val="0"/>
          <w:numId w:val="0"/>
        </w:numPr>
        <w:tabs>
          <w:tab w:val="clear" w:pos="993"/>
          <w:tab w:val="left" w:pos="851"/>
        </w:tabs>
        <w:ind w:left="426"/>
        <w:rPr>
          <w:rFonts w:eastAsia="Calibri"/>
          <w:b/>
        </w:rPr>
      </w:pPr>
      <w:r w:rsidRPr="00B91004">
        <w:rPr>
          <w:rFonts w:eastAsia="Calibri"/>
          <w:b/>
        </w:rPr>
        <w:t>ПК-6</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Одним из преимуществ процесса моделирования является то, что он зачастую позволяет избежать необходимости хорошо знать внешнюю среду.</w:t>
      </w:r>
      <w:r w:rsidR="002471A3">
        <w:rPr>
          <w:rFonts w:eastAsia="Calibri"/>
        </w:rPr>
        <w:t xml:space="preserve"> (Нет)</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На практике модели иногда создаются группами специалистов, имеющих разные специальности.</w:t>
      </w:r>
      <w:r w:rsidR="002471A3">
        <w:rPr>
          <w:rFonts w:eastAsia="Calibri"/>
        </w:rPr>
        <w:t xml:space="preserve"> (Да)</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Оптимизационные модели всегда обеспечивают наилучшее решение в реальной ситуации.</w:t>
      </w:r>
      <w:r w:rsidR="002471A3">
        <w:rPr>
          <w:rFonts w:eastAsia="Calibri"/>
        </w:rPr>
        <w:t xml:space="preserve"> (Нет)</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Модель может с успехом заменить суждения и опыт менеджера.</w:t>
      </w:r>
      <w:r w:rsidR="002471A3">
        <w:rPr>
          <w:rFonts w:eastAsia="Calibri"/>
        </w:rPr>
        <w:t xml:space="preserve"> (Нет)</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Важная роль управления заключается в оценке решения, предоставляемого моделью (при этом решается, следует ли использовать модель и реализовывать ее результаты).</w:t>
      </w:r>
      <w:r w:rsidR="002471A3">
        <w:rPr>
          <w:rFonts w:eastAsia="Calibri"/>
        </w:rPr>
        <w:t xml:space="preserve"> (Да)</w:t>
      </w:r>
    </w:p>
    <w:p w:rsidR="00925CF3" w:rsidRDefault="00925CF3" w:rsidP="009D456C">
      <w:pPr>
        <w:spacing w:after="0"/>
        <w:rPr>
          <w:rFonts w:ascii="Times New Roman" w:hAnsi="Times New Roman" w:cs="Times New Roman"/>
          <w:color w:val="000000"/>
          <w:sz w:val="28"/>
          <w:szCs w:val="28"/>
        </w:rPr>
      </w:pPr>
    </w:p>
    <w:p w:rsidR="00925CF3" w:rsidRPr="00925CF3" w:rsidRDefault="00925CF3" w:rsidP="00925CF3">
      <w:pPr>
        <w:spacing w:after="0"/>
        <w:jc w:val="center"/>
        <w:rPr>
          <w:rFonts w:ascii="Times New Roman" w:hAnsi="Times New Roman" w:cs="Times New Roman"/>
          <w:b/>
          <w:color w:val="000000"/>
          <w:sz w:val="28"/>
          <w:szCs w:val="28"/>
        </w:rPr>
      </w:pPr>
      <w:r w:rsidRPr="00925CF3">
        <w:rPr>
          <w:rFonts w:ascii="Times New Roman" w:hAnsi="Times New Roman" w:cs="Times New Roman"/>
          <w:b/>
          <w:color w:val="000000"/>
          <w:sz w:val="28"/>
          <w:szCs w:val="28"/>
        </w:rPr>
        <w:t>Блок B</w:t>
      </w:r>
    </w:p>
    <w:p w:rsidR="00925CF3" w:rsidRPr="00E865ED" w:rsidRDefault="00925CF3" w:rsidP="009D456C">
      <w:pPr>
        <w:spacing w:after="0"/>
        <w:rPr>
          <w:rFonts w:ascii="Times New Roman" w:hAnsi="Times New Roman" w:cs="Times New Roman"/>
          <w:color w:val="000000"/>
          <w:sz w:val="28"/>
          <w:szCs w:val="28"/>
        </w:rPr>
      </w:pPr>
      <w:r w:rsidRPr="00E865ED">
        <w:rPr>
          <w:rFonts w:ascii="Times New Roman" w:hAnsi="Times New Roman" w:cs="Times New Roman"/>
          <w:color w:val="000000"/>
          <w:sz w:val="28"/>
          <w:szCs w:val="28"/>
        </w:rPr>
        <w:t>В.1 Типовые задачи:</w:t>
      </w:r>
    </w:p>
    <w:p w:rsidR="00B91004" w:rsidRPr="00B91004" w:rsidRDefault="00B91004" w:rsidP="005F3D94">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ПК-2, ПК-6</w:t>
      </w:r>
    </w:p>
    <w:p w:rsidR="00691E48" w:rsidRDefault="00E865ED" w:rsidP="005F3D94">
      <w:pPr>
        <w:spacing w:after="0" w:line="240" w:lineRule="auto"/>
        <w:ind w:firstLine="709"/>
        <w:jc w:val="both"/>
        <w:rPr>
          <w:rFonts w:ascii="Times New Roman" w:eastAsia="Calibri" w:hAnsi="Times New Roman" w:cs="Times New Roman"/>
          <w:sz w:val="28"/>
          <w:szCs w:val="28"/>
        </w:rPr>
      </w:pPr>
      <w:r w:rsidRPr="00E865ED">
        <w:rPr>
          <w:rFonts w:ascii="Times New Roman" w:eastAsia="Calibri" w:hAnsi="Times New Roman" w:cs="Times New Roman"/>
          <w:sz w:val="28"/>
          <w:szCs w:val="28"/>
        </w:rPr>
        <w:t xml:space="preserve">1 </w:t>
      </w:r>
      <w:r w:rsidR="007E1BAE" w:rsidRPr="007E1BAE">
        <w:rPr>
          <w:rFonts w:ascii="Times New Roman" w:eastAsia="Calibri" w:hAnsi="Times New Roman" w:cs="Times New Roman"/>
          <w:sz w:val="28"/>
          <w:szCs w:val="28"/>
        </w:rPr>
        <w:t xml:space="preserve">Задача выбора кратчайшего пути задана </w:t>
      </w:r>
      <w:r w:rsidR="00691E48">
        <w:rPr>
          <w:rFonts w:ascii="Times New Roman" w:eastAsia="Calibri" w:hAnsi="Times New Roman" w:cs="Times New Roman"/>
          <w:sz w:val="28"/>
          <w:szCs w:val="28"/>
        </w:rPr>
        <w:t>сетью, изображенной на рисунке 1</w:t>
      </w:r>
    </w:p>
    <w:p w:rsidR="00691E48" w:rsidRDefault="00691E48" w:rsidP="00691E4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3212586" cy="2126512"/>
            <wp:effectExtent l="19050" t="0" r="6864"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3597" t="32716" r="51749" b="26543"/>
                    <a:stretch>
                      <a:fillRect/>
                    </a:stretch>
                  </pic:blipFill>
                  <pic:spPr bwMode="auto">
                    <a:xfrm>
                      <a:off x="0" y="0"/>
                      <a:ext cx="3215941" cy="2128733"/>
                    </a:xfrm>
                    <a:prstGeom prst="rect">
                      <a:avLst/>
                    </a:prstGeom>
                    <a:noFill/>
                    <a:ln w="9525">
                      <a:noFill/>
                      <a:miter lim="800000"/>
                      <a:headEnd/>
                      <a:tailEnd/>
                    </a:ln>
                  </pic:spPr>
                </pic:pic>
              </a:graphicData>
            </a:graphic>
          </wp:inline>
        </w:drawing>
      </w:r>
    </w:p>
    <w:p w:rsidR="00E865ED" w:rsidRDefault="007E1BAE" w:rsidP="007E1BAE">
      <w:pPr>
        <w:spacing w:after="0" w:line="240" w:lineRule="auto"/>
        <w:jc w:val="both"/>
        <w:rPr>
          <w:rFonts w:ascii="Times New Roman" w:eastAsia="Calibri" w:hAnsi="Times New Roman" w:cs="Times New Roman"/>
          <w:sz w:val="28"/>
          <w:szCs w:val="28"/>
        </w:rPr>
      </w:pPr>
      <w:r w:rsidRPr="007E1BAE">
        <w:rPr>
          <w:rFonts w:ascii="Times New Roman" w:eastAsia="Calibri" w:hAnsi="Times New Roman" w:cs="Times New Roman"/>
          <w:sz w:val="28"/>
          <w:szCs w:val="28"/>
        </w:rPr>
        <w:t>Найдите кратчайший путь от узла с номером 1 до узла с номеров 8, если c12=1 км, c13=4 км, c14=6 км, c23=3 км, c26=5 км, c27=1 км, c34=3 км, c35=5 км, c45=1 км, c48=4 км, c54=1 км, c56=1 км, c58=2 км, c65=1 км, c67=3 км, c68=4 км, c72=1 км, c76=3 км, c78=7 км.</w:t>
      </w:r>
    </w:p>
    <w:p w:rsidR="00691E48" w:rsidRPr="00E865ED" w:rsidRDefault="00691E48" w:rsidP="007E1BA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Ответ: 8 км</w:t>
      </w:r>
    </w:p>
    <w:p w:rsidR="00750BE1" w:rsidRPr="00750BE1" w:rsidRDefault="00E865ED" w:rsidP="00750BE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2 </w:t>
      </w:r>
      <w:r w:rsidR="00750BE1" w:rsidRPr="00750BE1">
        <w:rPr>
          <w:rFonts w:ascii="Times New Roman" w:eastAsia="Times New Roman" w:hAnsi="Times New Roman" w:cs="Times New Roman"/>
          <w:sz w:val="28"/>
          <w:szCs w:val="28"/>
          <w:lang w:eastAsia="ru-RU"/>
        </w:rPr>
        <w:t xml:space="preserve">Автотранспортное предприятие располагает 10 автомобилями разных марок: 3 автомобиля марки A; 3 автомобиля марки </w:t>
      </w:r>
      <w:r w:rsidR="00750BE1" w:rsidRPr="00750BE1">
        <w:rPr>
          <w:rFonts w:ascii="Times New Roman" w:eastAsia="Times New Roman" w:hAnsi="Times New Roman" w:cs="Times New Roman"/>
          <w:sz w:val="28"/>
          <w:szCs w:val="28"/>
          <w:lang w:val="en-US" w:eastAsia="ru-RU"/>
        </w:rPr>
        <w:t>B</w:t>
      </w:r>
      <w:r w:rsidR="00750BE1" w:rsidRPr="00750BE1">
        <w:rPr>
          <w:rFonts w:ascii="Times New Roman" w:eastAsia="Times New Roman" w:hAnsi="Times New Roman" w:cs="Times New Roman"/>
          <w:sz w:val="28"/>
          <w:szCs w:val="28"/>
          <w:lang w:eastAsia="ru-RU"/>
        </w:rPr>
        <w:t xml:space="preserve">; 2 автомобиля марки </w:t>
      </w:r>
      <w:r w:rsidR="00750BE1" w:rsidRPr="00750BE1">
        <w:rPr>
          <w:rFonts w:ascii="Times New Roman" w:eastAsia="Times New Roman" w:hAnsi="Times New Roman" w:cs="Times New Roman"/>
          <w:sz w:val="28"/>
          <w:szCs w:val="28"/>
          <w:lang w:val="en-US" w:eastAsia="ru-RU"/>
        </w:rPr>
        <w:t>C</w:t>
      </w:r>
      <w:r w:rsidR="00750BE1" w:rsidRPr="00750BE1">
        <w:rPr>
          <w:rFonts w:ascii="Times New Roman" w:eastAsia="Times New Roman" w:hAnsi="Times New Roman" w:cs="Times New Roman"/>
          <w:sz w:val="28"/>
          <w:szCs w:val="28"/>
          <w:lang w:eastAsia="ru-RU"/>
        </w:rPr>
        <w:t xml:space="preserve">; 1 автомобиль марки D; 1 автомобиль марки </w:t>
      </w:r>
      <w:r w:rsidR="00750BE1" w:rsidRPr="00750BE1">
        <w:rPr>
          <w:rFonts w:ascii="Times New Roman" w:eastAsia="Times New Roman" w:hAnsi="Times New Roman" w:cs="Times New Roman"/>
          <w:sz w:val="28"/>
          <w:szCs w:val="28"/>
          <w:lang w:val="en-US" w:eastAsia="ru-RU"/>
        </w:rPr>
        <w:t>E</w:t>
      </w:r>
      <w:r w:rsidR="00750BE1" w:rsidRPr="00750BE1">
        <w:rPr>
          <w:rFonts w:ascii="Times New Roman" w:eastAsia="Times New Roman" w:hAnsi="Times New Roman" w:cs="Times New Roman"/>
          <w:sz w:val="28"/>
          <w:szCs w:val="28"/>
          <w:lang w:eastAsia="ru-RU"/>
        </w:rPr>
        <w:t>.</w:t>
      </w:r>
    </w:p>
    <w:p w:rsidR="00750BE1" w:rsidRPr="00750BE1" w:rsidRDefault="00750BE1" w:rsidP="00750BE1">
      <w:pPr>
        <w:widowControl w:val="0"/>
        <w:spacing w:after="0" w:line="240" w:lineRule="auto"/>
        <w:ind w:firstLine="709"/>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Характеристики автомобилей представлены в табл. 1.</w:t>
      </w:r>
    </w:p>
    <w:p w:rsidR="00750BE1" w:rsidRPr="00750BE1" w:rsidRDefault="00750BE1" w:rsidP="00750BE1">
      <w:pPr>
        <w:widowControl w:val="0"/>
        <w:spacing w:after="0" w:line="240" w:lineRule="auto"/>
        <w:ind w:firstLine="709"/>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Таблица 1 – Характеристики автомобилей</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709"/>
        <w:gridCol w:w="1134"/>
        <w:gridCol w:w="1134"/>
        <w:gridCol w:w="1134"/>
        <w:gridCol w:w="1134"/>
        <w:gridCol w:w="1098"/>
      </w:tblGrid>
      <w:tr w:rsidR="00750BE1" w:rsidRPr="00750BE1" w:rsidTr="00750BE1">
        <w:trPr>
          <w:cantSplit/>
        </w:trPr>
        <w:tc>
          <w:tcPr>
            <w:tcW w:w="3827" w:type="dxa"/>
            <w:gridSpan w:val="2"/>
            <w:vMerge w:val="restart"/>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lastRenderedPageBreak/>
              <w:t>Характеристики</w:t>
            </w:r>
          </w:p>
        </w:tc>
        <w:tc>
          <w:tcPr>
            <w:tcW w:w="5634" w:type="dxa"/>
            <w:gridSpan w:val="5"/>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Марка автомобиля</w:t>
            </w:r>
          </w:p>
        </w:tc>
      </w:tr>
      <w:tr w:rsidR="00750BE1" w:rsidRPr="00750BE1" w:rsidTr="00750BE1">
        <w:trPr>
          <w:cantSplit/>
        </w:trPr>
        <w:tc>
          <w:tcPr>
            <w:tcW w:w="3827" w:type="dxa"/>
            <w:gridSpan w:val="2"/>
            <w:vMerge/>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val="en-US" w:eastAsia="ru-RU"/>
              </w:rPr>
            </w:pPr>
            <w:r w:rsidRPr="00750BE1">
              <w:rPr>
                <w:rFonts w:ascii="Times New Roman" w:eastAsia="Times New Roman" w:hAnsi="Times New Roman" w:cs="Times New Roman"/>
                <w:sz w:val="28"/>
                <w:szCs w:val="28"/>
                <w:lang w:val="en-US" w:eastAsia="ru-RU"/>
              </w:rPr>
              <w:t>A</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val="en-US" w:eastAsia="ru-RU"/>
              </w:rPr>
            </w:pPr>
            <w:r w:rsidRPr="00750BE1">
              <w:rPr>
                <w:rFonts w:ascii="Times New Roman" w:eastAsia="Times New Roman" w:hAnsi="Times New Roman" w:cs="Times New Roman"/>
                <w:sz w:val="28"/>
                <w:szCs w:val="28"/>
                <w:lang w:val="en-US" w:eastAsia="ru-RU"/>
              </w:rPr>
              <w:t>B</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val="en-US" w:eastAsia="ru-RU"/>
              </w:rPr>
            </w:pPr>
            <w:r w:rsidRPr="00750BE1">
              <w:rPr>
                <w:rFonts w:ascii="Times New Roman" w:eastAsia="Times New Roman" w:hAnsi="Times New Roman" w:cs="Times New Roman"/>
                <w:sz w:val="28"/>
                <w:szCs w:val="28"/>
                <w:lang w:val="en-US" w:eastAsia="ru-RU"/>
              </w:rPr>
              <w:t>C</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val="en-US" w:eastAsia="ru-RU"/>
              </w:rPr>
              <w:t>D</w:t>
            </w:r>
          </w:p>
        </w:tc>
        <w:tc>
          <w:tcPr>
            <w:tcW w:w="1098"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val="en-US" w:eastAsia="ru-RU"/>
              </w:rPr>
              <w:t>E</w:t>
            </w:r>
          </w:p>
        </w:tc>
      </w:tr>
      <w:tr w:rsidR="00750BE1" w:rsidRPr="00750BE1" w:rsidTr="00750BE1">
        <w:tc>
          <w:tcPr>
            <w:tcW w:w="3118" w:type="dxa"/>
            <w:vAlign w:val="center"/>
          </w:tcPr>
          <w:p w:rsidR="00750BE1" w:rsidRPr="00750BE1" w:rsidRDefault="00750BE1" w:rsidP="00750BE1">
            <w:pPr>
              <w:spacing w:after="0" w:line="240" w:lineRule="auto"/>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 xml:space="preserve">Грузоподъёмность, </w:t>
            </w:r>
            <w:r w:rsidRPr="00750BE1">
              <w:rPr>
                <w:rFonts w:ascii="Times New Roman" w:eastAsia="Times New Roman" w:hAnsi="Times New Roman" w:cs="Times New Roman"/>
                <w:i/>
                <w:iCs/>
                <w:sz w:val="28"/>
                <w:szCs w:val="28"/>
                <w:lang w:eastAsia="ru-RU"/>
              </w:rPr>
              <w:t>т</w:t>
            </w:r>
          </w:p>
        </w:tc>
        <w:tc>
          <w:tcPr>
            <w:tcW w:w="709" w:type="dxa"/>
            <w:vAlign w:val="center"/>
          </w:tcPr>
          <w:p w:rsidR="00750BE1" w:rsidRPr="00750BE1" w:rsidRDefault="00750BE1" w:rsidP="00750BE1">
            <w:pPr>
              <w:spacing w:after="0" w:line="240" w:lineRule="auto"/>
              <w:jc w:val="center"/>
              <w:rPr>
                <w:rFonts w:ascii="Times New Roman" w:eastAsia="Times New Roman" w:hAnsi="Times New Roman" w:cs="Times New Roman"/>
                <w:i/>
                <w:iCs/>
                <w:sz w:val="28"/>
                <w:szCs w:val="28"/>
                <w:lang w:eastAsia="ru-RU"/>
              </w:rPr>
            </w:pPr>
            <w:r w:rsidRPr="00750BE1">
              <w:rPr>
                <w:rFonts w:ascii="Times New Roman" w:eastAsia="Times New Roman" w:hAnsi="Times New Roman" w:cs="Times New Roman"/>
                <w:b/>
                <w:bCs/>
                <w:i/>
                <w:iCs/>
                <w:sz w:val="28"/>
                <w:szCs w:val="28"/>
                <w:lang w:val="en-US" w:eastAsia="ru-RU"/>
              </w:rPr>
              <w:t>q</w:t>
            </w:r>
            <w:r w:rsidRPr="00750BE1">
              <w:rPr>
                <w:rFonts w:ascii="Times New Roman" w:eastAsia="Times New Roman" w:hAnsi="Times New Roman" w:cs="Times New Roman"/>
                <w:i/>
                <w:iCs/>
                <w:sz w:val="28"/>
                <w:szCs w:val="28"/>
                <w:vertAlign w:val="subscript"/>
                <w:lang w:val="en-US" w:eastAsia="ru-RU"/>
              </w:rPr>
              <w:t>i</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10</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8</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6</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3,6</w:t>
            </w:r>
          </w:p>
        </w:tc>
        <w:tc>
          <w:tcPr>
            <w:tcW w:w="1098"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1,2</w:t>
            </w:r>
          </w:p>
        </w:tc>
      </w:tr>
      <w:tr w:rsidR="00750BE1" w:rsidRPr="00750BE1" w:rsidTr="00750BE1">
        <w:tc>
          <w:tcPr>
            <w:tcW w:w="3118" w:type="dxa"/>
            <w:vAlign w:val="center"/>
          </w:tcPr>
          <w:p w:rsidR="00750BE1" w:rsidRPr="00750BE1" w:rsidRDefault="00750BE1" w:rsidP="00750BE1">
            <w:pPr>
              <w:spacing w:after="0" w:line="240" w:lineRule="auto"/>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 xml:space="preserve">Удельные затраты, </w:t>
            </w:r>
            <w:r w:rsidRPr="00750BE1">
              <w:rPr>
                <w:rFonts w:ascii="Times New Roman" w:eastAsia="Times New Roman" w:hAnsi="Times New Roman" w:cs="Times New Roman"/>
                <w:i/>
                <w:iCs/>
                <w:sz w:val="28"/>
                <w:szCs w:val="28"/>
                <w:lang w:eastAsia="ru-RU"/>
              </w:rPr>
              <w:t>руб/км</w:t>
            </w:r>
          </w:p>
        </w:tc>
        <w:tc>
          <w:tcPr>
            <w:tcW w:w="709" w:type="dxa"/>
            <w:vAlign w:val="center"/>
          </w:tcPr>
          <w:p w:rsidR="00750BE1" w:rsidRPr="00750BE1" w:rsidRDefault="00750BE1" w:rsidP="00750BE1">
            <w:pPr>
              <w:spacing w:after="0" w:line="240" w:lineRule="auto"/>
              <w:jc w:val="center"/>
              <w:rPr>
                <w:rFonts w:ascii="Times New Roman" w:eastAsia="Times New Roman" w:hAnsi="Times New Roman" w:cs="Times New Roman"/>
                <w:i/>
                <w:iCs/>
                <w:sz w:val="28"/>
                <w:szCs w:val="28"/>
                <w:lang w:eastAsia="ru-RU"/>
              </w:rPr>
            </w:pPr>
            <w:r w:rsidRPr="00750BE1">
              <w:rPr>
                <w:rFonts w:ascii="Times New Roman" w:eastAsia="Times New Roman" w:hAnsi="Times New Roman" w:cs="Times New Roman"/>
                <w:b/>
                <w:bCs/>
                <w:i/>
                <w:iCs/>
                <w:sz w:val="28"/>
                <w:szCs w:val="28"/>
                <w:lang w:val="en-US" w:eastAsia="ru-RU"/>
              </w:rPr>
              <w:t>c</w:t>
            </w:r>
            <w:r w:rsidRPr="00750BE1">
              <w:rPr>
                <w:rFonts w:ascii="Times New Roman" w:eastAsia="Times New Roman" w:hAnsi="Times New Roman" w:cs="Times New Roman"/>
                <w:i/>
                <w:iCs/>
                <w:sz w:val="28"/>
                <w:szCs w:val="28"/>
                <w:vertAlign w:val="subscript"/>
                <w:lang w:val="en-US" w:eastAsia="ru-RU"/>
              </w:rPr>
              <w:t>i</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80</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55</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35</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25</w:t>
            </w:r>
          </w:p>
        </w:tc>
        <w:tc>
          <w:tcPr>
            <w:tcW w:w="1098"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13</w:t>
            </w:r>
          </w:p>
        </w:tc>
      </w:tr>
    </w:tbl>
    <w:p w:rsidR="00750BE1" w:rsidRPr="00750BE1" w:rsidRDefault="00750BE1" w:rsidP="00750BE1">
      <w:pPr>
        <w:widowControl w:val="0"/>
        <w:spacing w:after="0" w:line="240" w:lineRule="auto"/>
        <w:ind w:firstLine="709"/>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 xml:space="preserve">Компанией получены заказы от 9 клиентов. Характеристики заказов представлены в табл. 2. </w:t>
      </w:r>
    </w:p>
    <w:p w:rsidR="00750BE1" w:rsidRPr="00750BE1" w:rsidRDefault="00750BE1" w:rsidP="00750BE1">
      <w:pPr>
        <w:widowControl w:val="0"/>
        <w:spacing w:after="0" w:line="240" w:lineRule="auto"/>
        <w:ind w:firstLine="709"/>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Таблица 2 – Характеристики заказов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5"/>
        <w:gridCol w:w="567"/>
        <w:gridCol w:w="709"/>
        <w:gridCol w:w="709"/>
        <w:gridCol w:w="708"/>
        <w:gridCol w:w="709"/>
        <w:gridCol w:w="709"/>
        <w:gridCol w:w="709"/>
        <w:gridCol w:w="708"/>
        <w:gridCol w:w="709"/>
        <w:gridCol w:w="531"/>
      </w:tblGrid>
      <w:tr w:rsidR="00750BE1" w:rsidRPr="00750BE1" w:rsidTr="00750BE1">
        <w:trPr>
          <w:cantSplit/>
        </w:trPr>
        <w:tc>
          <w:tcPr>
            <w:tcW w:w="3292" w:type="dxa"/>
            <w:gridSpan w:val="2"/>
            <w:vMerge w:val="restart"/>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Характеристики</w:t>
            </w:r>
          </w:p>
        </w:tc>
        <w:tc>
          <w:tcPr>
            <w:tcW w:w="6201" w:type="dxa"/>
            <w:gridSpan w:val="9"/>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Клиенты</w:t>
            </w:r>
          </w:p>
        </w:tc>
      </w:tr>
      <w:tr w:rsidR="00750BE1" w:rsidRPr="00750BE1" w:rsidTr="00750BE1">
        <w:trPr>
          <w:cantSplit/>
        </w:trPr>
        <w:tc>
          <w:tcPr>
            <w:tcW w:w="3292" w:type="dxa"/>
            <w:gridSpan w:val="2"/>
            <w:vMerge/>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1</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2</w:t>
            </w:r>
          </w:p>
        </w:tc>
        <w:tc>
          <w:tcPr>
            <w:tcW w:w="708"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3</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4</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5</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6</w:t>
            </w:r>
          </w:p>
        </w:tc>
        <w:tc>
          <w:tcPr>
            <w:tcW w:w="708"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7</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8</w:t>
            </w:r>
          </w:p>
        </w:tc>
        <w:tc>
          <w:tcPr>
            <w:tcW w:w="531"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9</w:t>
            </w:r>
          </w:p>
        </w:tc>
      </w:tr>
      <w:tr w:rsidR="00750BE1" w:rsidRPr="00750BE1" w:rsidTr="00750BE1">
        <w:tc>
          <w:tcPr>
            <w:tcW w:w="2725"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 xml:space="preserve">Объём груза, </w:t>
            </w:r>
            <w:r w:rsidRPr="00750BE1">
              <w:rPr>
                <w:rFonts w:ascii="Times New Roman" w:eastAsia="Times New Roman" w:hAnsi="Times New Roman" w:cs="Times New Roman"/>
                <w:i/>
                <w:iCs/>
                <w:sz w:val="28"/>
                <w:szCs w:val="28"/>
                <w:lang w:eastAsia="ru-RU"/>
              </w:rPr>
              <w:t>т</w:t>
            </w:r>
          </w:p>
        </w:tc>
        <w:tc>
          <w:tcPr>
            <w:tcW w:w="567" w:type="dxa"/>
          </w:tcPr>
          <w:p w:rsidR="00750BE1" w:rsidRPr="00750BE1" w:rsidRDefault="00750BE1" w:rsidP="00750BE1">
            <w:pPr>
              <w:spacing w:after="0" w:line="240" w:lineRule="auto"/>
              <w:jc w:val="both"/>
              <w:rPr>
                <w:rFonts w:ascii="Times New Roman" w:eastAsia="Times New Roman" w:hAnsi="Times New Roman" w:cs="Times New Roman"/>
                <w:i/>
                <w:iCs/>
                <w:sz w:val="28"/>
                <w:szCs w:val="28"/>
                <w:lang w:eastAsia="ru-RU"/>
              </w:rPr>
            </w:pPr>
            <w:proofErr w:type="spellStart"/>
            <w:r w:rsidRPr="00750BE1">
              <w:rPr>
                <w:rFonts w:ascii="Times New Roman" w:eastAsia="Times New Roman" w:hAnsi="Times New Roman" w:cs="Times New Roman"/>
                <w:i/>
                <w:iCs/>
                <w:sz w:val="28"/>
                <w:szCs w:val="28"/>
                <w:lang w:val="en-US" w:eastAsia="ru-RU"/>
              </w:rPr>
              <w:t>Q</w:t>
            </w:r>
            <w:r w:rsidRPr="00750BE1">
              <w:rPr>
                <w:rFonts w:ascii="Times New Roman" w:eastAsia="Times New Roman" w:hAnsi="Times New Roman" w:cs="Times New Roman"/>
                <w:i/>
                <w:iCs/>
                <w:sz w:val="28"/>
                <w:szCs w:val="28"/>
                <w:vertAlign w:val="subscript"/>
                <w:lang w:val="en-US" w:eastAsia="ru-RU"/>
              </w:rPr>
              <w:t>j</w:t>
            </w:r>
            <w:proofErr w:type="spellEnd"/>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val="en-US" w:eastAsia="ru-RU"/>
              </w:rPr>
              <w:t>2</w:t>
            </w:r>
            <w:r w:rsidRPr="00750BE1">
              <w:rPr>
                <w:rFonts w:ascii="Times New Roman" w:eastAsia="Times New Roman" w:hAnsi="Times New Roman" w:cs="Times New Roman"/>
                <w:sz w:val="28"/>
                <w:szCs w:val="28"/>
                <w:lang w:eastAsia="ru-RU"/>
              </w:rPr>
              <w:t>50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val="en-US" w:eastAsia="ru-RU"/>
              </w:rPr>
              <w:t>20</w:t>
            </w:r>
            <w:r w:rsidRPr="00750BE1">
              <w:rPr>
                <w:rFonts w:ascii="Times New Roman" w:eastAsia="Times New Roman" w:hAnsi="Times New Roman" w:cs="Times New Roman"/>
                <w:sz w:val="28"/>
                <w:szCs w:val="28"/>
                <w:lang w:eastAsia="ru-RU"/>
              </w:rPr>
              <w:t>0</w:t>
            </w:r>
          </w:p>
        </w:tc>
        <w:tc>
          <w:tcPr>
            <w:tcW w:w="708"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val="en-US" w:eastAsia="ru-RU"/>
              </w:rPr>
              <w:t>35</w:t>
            </w:r>
            <w:r w:rsidRPr="00750BE1">
              <w:rPr>
                <w:rFonts w:ascii="Times New Roman" w:eastAsia="Times New Roman" w:hAnsi="Times New Roman" w:cs="Times New Roman"/>
                <w:sz w:val="28"/>
                <w:szCs w:val="28"/>
                <w:lang w:eastAsia="ru-RU"/>
              </w:rPr>
              <w:t>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val="en-US" w:eastAsia="ru-RU"/>
              </w:rPr>
            </w:pPr>
            <w:r w:rsidRPr="00750BE1">
              <w:rPr>
                <w:rFonts w:ascii="Times New Roman" w:eastAsia="Times New Roman" w:hAnsi="Times New Roman" w:cs="Times New Roman"/>
                <w:sz w:val="28"/>
                <w:szCs w:val="28"/>
                <w:lang w:val="en-US" w:eastAsia="ru-RU"/>
              </w:rPr>
              <w:t>69</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val="en-US" w:eastAsia="ru-RU"/>
              </w:rPr>
              <w:t>50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val="en-US" w:eastAsia="ru-RU"/>
              </w:rPr>
            </w:pPr>
            <w:r w:rsidRPr="00750BE1">
              <w:rPr>
                <w:rFonts w:ascii="Times New Roman" w:eastAsia="Times New Roman" w:hAnsi="Times New Roman" w:cs="Times New Roman"/>
                <w:sz w:val="28"/>
                <w:szCs w:val="28"/>
                <w:lang w:val="en-US" w:eastAsia="ru-RU"/>
              </w:rPr>
              <w:t>12</w:t>
            </w:r>
          </w:p>
        </w:tc>
        <w:tc>
          <w:tcPr>
            <w:tcW w:w="708"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30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20</w:t>
            </w:r>
          </w:p>
        </w:tc>
        <w:tc>
          <w:tcPr>
            <w:tcW w:w="531"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60</w:t>
            </w:r>
          </w:p>
        </w:tc>
      </w:tr>
      <w:tr w:rsidR="00750BE1" w:rsidRPr="00750BE1" w:rsidTr="00750BE1">
        <w:tc>
          <w:tcPr>
            <w:tcW w:w="2725"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 xml:space="preserve">Расстояние, </w:t>
            </w:r>
            <w:r w:rsidRPr="00750BE1">
              <w:rPr>
                <w:rFonts w:ascii="Times New Roman" w:eastAsia="Times New Roman" w:hAnsi="Times New Roman" w:cs="Times New Roman"/>
                <w:i/>
                <w:iCs/>
                <w:sz w:val="28"/>
                <w:szCs w:val="28"/>
                <w:lang w:eastAsia="ru-RU"/>
              </w:rPr>
              <w:t>км</w:t>
            </w:r>
          </w:p>
        </w:tc>
        <w:tc>
          <w:tcPr>
            <w:tcW w:w="567" w:type="dxa"/>
          </w:tcPr>
          <w:p w:rsidR="00750BE1" w:rsidRPr="00750BE1" w:rsidRDefault="00750BE1" w:rsidP="00750BE1">
            <w:pPr>
              <w:spacing w:after="0" w:line="240" w:lineRule="auto"/>
              <w:jc w:val="both"/>
              <w:rPr>
                <w:rFonts w:ascii="Times New Roman" w:eastAsia="Times New Roman" w:hAnsi="Times New Roman" w:cs="Times New Roman"/>
                <w:i/>
                <w:iCs/>
                <w:sz w:val="28"/>
                <w:szCs w:val="28"/>
                <w:lang w:eastAsia="ru-RU"/>
              </w:rPr>
            </w:pPr>
            <w:proofErr w:type="spellStart"/>
            <w:r w:rsidRPr="00750BE1">
              <w:rPr>
                <w:rFonts w:ascii="Times New Roman" w:eastAsia="Times New Roman" w:hAnsi="Times New Roman" w:cs="Times New Roman"/>
                <w:i/>
                <w:iCs/>
                <w:sz w:val="28"/>
                <w:szCs w:val="28"/>
                <w:lang w:val="en-US" w:eastAsia="ru-RU"/>
              </w:rPr>
              <w:t>L</w:t>
            </w:r>
            <w:r w:rsidRPr="00750BE1">
              <w:rPr>
                <w:rFonts w:ascii="Times New Roman" w:eastAsia="Times New Roman" w:hAnsi="Times New Roman" w:cs="Times New Roman"/>
                <w:i/>
                <w:iCs/>
                <w:sz w:val="28"/>
                <w:szCs w:val="28"/>
                <w:vertAlign w:val="subscript"/>
                <w:lang w:val="en-US" w:eastAsia="ru-RU"/>
              </w:rPr>
              <w:t>j</w:t>
            </w:r>
            <w:proofErr w:type="spellEnd"/>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60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40</w:t>
            </w:r>
          </w:p>
        </w:tc>
        <w:tc>
          <w:tcPr>
            <w:tcW w:w="708"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80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140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50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120</w:t>
            </w:r>
          </w:p>
        </w:tc>
        <w:tc>
          <w:tcPr>
            <w:tcW w:w="708"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60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100</w:t>
            </w:r>
          </w:p>
        </w:tc>
        <w:tc>
          <w:tcPr>
            <w:tcW w:w="531"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90</w:t>
            </w:r>
          </w:p>
        </w:tc>
      </w:tr>
    </w:tbl>
    <w:p w:rsidR="00750BE1" w:rsidRDefault="00750BE1" w:rsidP="005F3D94">
      <w:pPr>
        <w:widowControl w:val="0"/>
        <w:spacing w:after="0" w:line="240" w:lineRule="auto"/>
        <w:ind w:firstLine="709"/>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Требуется оптимальным образом назначить автомобили на рейсы для выполнения заказов клиентов, полагая тарифы на перевозки одинаковыми</w:t>
      </w:r>
    </w:p>
    <w:p w:rsidR="00750BE1" w:rsidRPr="00750BE1" w:rsidRDefault="00750BE1" w:rsidP="005F3D9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w:t>
      </w:r>
      <w:r w:rsidR="005F3D94">
        <w:rPr>
          <w:rFonts w:ascii="Times New Roman" w:eastAsia="Times New Roman" w:hAnsi="Times New Roman" w:cs="Times New Roman"/>
          <w:sz w:val="28"/>
          <w:szCs w:val="28"/>
          <w:lang w:eastAsia="ru-RU"/>
        </w:rPr>
        <w:t xml:space="preserve">1авт – 8 заказ, 2 – 7, 3 – 5, 4 – 9, 5 – 6, 6 – 2, 7 – 1, 8 – 3, 9 – 4; </w:t>
      </w:r>
      <w:r w:rsidRPr="00750BE1">
        <w:rPr>
          <w:rFonts w:ascii="Times New Roman" w:eastAsia="Times New Roman" w:hAnsi="Times New Roman" w:cs="Times New Roman"/>
          <w:sz w:val="28"/>
          <w:szCs w:val="28"/>
          <w:lang w:eastAsia="ru-RU"/>
        </w:rPr>
        <w:t>471100 руб</w:t>
      </w:r>
    </w:p>
    <w:p w:rsidR="00925CF3" w:rsidRDefault="005F3D94" w:rsidP="005F3D94">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8"/>
          <w:szCs w:val="28"/>
          <w:lang w:eastAsia="ru-RU"/>
        </w:rPr>
        <w:t xml:space="preserve">3 </w:t>
      </w:r>
      <w:r w:rsidR="00FC4201">
        <w:rPr>
          <w:rFonts w:ascii="Times New Roman" w:eastAsia="Calibri" w:hAnsi="Times New Roman" w:cs="Times New Roman"/>
          <w:position w:val="-86"/>
          <w:sz w:val="24"/>
          <w:szCs w:val="24"/>
        </w:rPr>
        <w:object w:dxaOrig="2680" w:dyaOrig="1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92pt" o:ole="">
            <v:imagedata r:id="rId7" o:title=""/>
          </v:shape>
          <o:OLEObject Type="Embed" ProgID="Equation.3" ShapeID="_x0000_i1025" DrawAspect="Content" ObjectID="_1759725225" r:id="rId8"/>
        </w:object>
      </w:r>
    </w:p>
    <w:p w:rsidR="00FC4201" w:rsidRPr="00FC4201" w:rsidRDefault="00FC4201" w:rsidP="005F3D94">
      <w:pPr>
        <w:spacing w:after="0"/>
        <w:ind w:firstLine="709"/>
        <w:jc w:val="both"/>
        <w:rPr>
          <w:rFonts w:ascii="Times New Roman" w:eastAsia="Times New Roman" w:hAnsi="Times New Roman" w:cs="Times New Roman"/>
          <w:sz w:val="28"/>
          <w:szCs w:val="28"/>
          <w:lang w:eastAsia="ru-RU"/>
        </w:rPr>
      </w:pPr>
      <w:r w:rsidRPr="00FC4201">
        <w:rPr>
          <w:rFonts w:ascii="Times New Roman" w:eastAsia="Calibri" w:hAnsi="Times New Roman" w:cs="Times New Roman"/>
          <w:sz w:val="28"/>
          <w:szCs w:val="28"/>
        </w:rPr>
        <w:t xml:space="preserve">Ответ: </w:t>
      </w:r>
      <w:r>
        <w:rPr>
          <w:rFonts w:ascii="Times New Roman" w:eastAsia="Calibri" w:hAnsi="Times New Roman" w:cs="Times New Roman"/>
          <w:position w:val="-12"/>
          <w:sz w:val="24"/>
          <w:szCs w:val="24"/>
        </w:rPr>
        <w:object w:dxaOrig="4160" w:dyaOrig="360">
          <v:shape id="_x0000_i1026" type="#_x0000_t75" style="width:207.5pt;height:18.5pt" o:ole="">
            <v:imagedata r:id="rId9" o:title=""/>
          </v:shape>
          <o:OLEObject Type="Embed" ProgID="Equation.3" ShapeID="_x0000_i1026" DrawAspect="Content" ObjectID="_1759725226" r:id="rId10"/>
        </w:object>
      </w:r>
    </w:p>
    <w:p w:rsidR="00FC4201" w:rsidRPr="00FC4201" w:rsidRDefault="00FC4201" w:rsidP="00FC4201">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4 </w:t>
      </w:r>
      <w:r w:rsidRPr="00FC4201">
        <w:rPr>
          <w:rFonts w:ascii="Times New Roman" w:eastAsia="Calibri" w:hAnsi="Times New Roman" w:cs="Times New Roman"/>
          <w:sz w:val="28"/>
          <w:szCs w:val="28"/>
        </w:rPr>
        <w:t xml:space="preserve">Игрок </w:t>
      </w:r>
      <w:r w:rsidRPr="00FC4201">
        <w:rPr>
          <w:rFonts w:ascii="Times New Roman" w:eastAsia="Calibri" w:hAnsi="Times New Roman" w:cs="Times New Roman"/>
          <w:i/>
          <w:sz w:val="28"/>
          <w:szCs w:val="28"/>
        </w:rPr>
        <w:t>А</w:t>
      </w:r>
      <w:r w:rsidRPr="00FC4201">
        <w:rPr>
          <w:rFonts w:ascii="Times New Roman" w:eastAsia="Calibri" w:hAnsi="Times New Roman" w:cs="Times New Roman"/>
          <w:sz w:val="28"/>
          <w:szCs w:val="28"/>
        </w:rPr>
        <w:t xml:space="preserve"> может записать одну из цифр: 2, 4 либо 7; игрок </w:t>
      </w:r>
      <w:r w:rsidRPr="00FC4201">
        <w:rPr>
          <w:rFonts w:ascii="Times New Roman" w:eastAsia="Calibri" w:hAnsi="Times New Roman" w:cs="Times New Roman"/>
          <w:i/>
          <w:sz w:val="28"/>
          <w:szCs w:val="28"/>
        </w:rPr>
        <w:t>В</w:t>
      </w:r>
      <w:r w:rsidRPr="00FC4201">
        <w:rPr>
          <w:rFonts w:ascii="Times New Roman" w:eastAsia="Calibri" w:hAnsi="Times New Roman" w:cs="Times New Roman"/>
          <w:sz w:val="28"/>
          <w:szCs w:val="28"/>
        </w:rPr>
        <w:t xml:space="preserve"> может записать 1, 3, 4 либо 8. Если обе цифры окажутся одинаковой четности, то игрок </w:t>
      </w:r>
      <w:r w:rsidRPr="00FC4201">
        <w:rPr>
          <w:rFonts w:ascii="Times New Roman" w:eastAsia="Calibri" w:hAnsi="Times New Roman" w:cs="Times New Roman"/>
          <w:i/>
          <w:sz w:val="28"/>
          <w:szCs w:val="28"/>
        </w:rPr>
        <w:t>А</w:t>
      </w:r>
      <w:r w:rsidRPr="00FC4201">
        <w:rPr>
          <w:rFonts w:ascii="Times New Roman" w:eastAsia="Calibri" w:hAnsi="Times New Roman" w:cs="Times New Roman"/>
          <w:sz w:val="28"/>
          <w:szCs w:val="28"/>
        </w:rPr>
        <w:t xml:space="preserve"> получает столько очков какова сумма записанных цифр; если разной четности – то очки достаются игроку </w:t>
      </w:r>
      <w:r w:rsidRPr="00FC4201">
        <w:rPr>
          <w:rFonts w:ascii="Times New Roman" w:eastAsia="Calibri" w:hAnsi="Times New Roman" w:cs="Times New Roman"/>
          <w:i/>
          <w:sz w:val="28"/>
          <w:szCs w:val="28"/>
        </w:rPr>
        <w:t>В</w:t>
      </w:r>
      <w:r w:rsidRPr="00FC4201">
        <w:rPr>
          <w:rFonts w:ascii="Times New Roman" w:eastAsia="Calibri" w:hAnsi="Times New Roman" w:cs="Times New Roman"/>
          <w:sz w:val="28"/>
          <w:szCs w:val="28"/>
        </w:rPr>
        <w:t xml:space="preserve">. Составить платежную матрицу, найти нижнюю и верхнюю чистые цены игры, </w:t>
      </w:r>
      <w:proofErr w:type="spellStart"/>
      <w:r w:rsidRPr="00FC4201">
        <w:rPr>
          <w:rFonts w:ascii="Times New Roman" w:eastAsia="Calibri" w:hAnsi="Times New Roman" w:cs="Times New Roman"/>
          <w:sz w:val="28"/>
          <w:szCs w:val="28"/>
        </w:rPr>
        <w:t>максиминную</w:t>
      </w:r>
      <w:proofErr w:type="spellEnd"/>
      <w:r w:rsidRPr="00FC4201">
        <w:rPr>
          <w:rFonts w:ascii="Times New Roman" w:eastAsia="Calibri" w:hAnsi="Times New Roman" w:cs="Times New Roman"/>
          <w:sz w:val="28"/>
          <w:szCs w:val="28"/>
        </w:rPr>
        <w:t xml:space="preserve"> и минимаксную стратегии игроков.</w:t>
      </w:r>
    </w:p>
    <w:p w:rsidR="00FC4201" w:rsidRPr="00FC4201" w:rsidRDefault="00FC4201" w:rsidP="00FC4201">
      <w:pPr>
        <w:spacing w:after="0" w:line="240" w:lineRule="auto"/>
        <w:ind w:firstLine="709"/>
        <w:jc w:val="both"/>
        <w:rPr>
          <w:rFonts w:ascii="Times New Roman" w:eastAsia="Calibri" w:hAnsi="Times New Roman" w:cs="Times New Roman"/>
          <w:sz w:val="28"/>
          <w:szCs w:val="28"/>
        </w:rPr>
      </w:pPr>
      <w:r w:rsidRPr="00FC4201">
        <w:rPr>
          <w:rFonts w:ascii="Times New Roman" w:eastAsia="Calibri" w:hAnsi="Times New Roman" w:cs="Times New Roman"/>
          <w:sz w:val="28"/>
          <w:szCs w:val="28"/>
        </w:rPr>
        <w:t xml:space="preserve">Ответ: </w:t>
      </w:r>
      <w:r w:rsidRPr="00FC4201">
        <w:rPr>
          <w:rFonts w:ascii="Times New Roman" w:eastAsia="Calibri" w:hAnsi="Times New Roman" w:cs="Times New Roman"/>
          <w:i/>
          <w:sz w:val="28"/>
          <w:szCs w:val="28"/>
        </w:rPr>
        <w:t>α=</w:t>
      </w:r>
      <w:r w:rsidRPr="00FC4201">
        <w:rPr>
          <w:rFonts w:ascii="Times New Roman" w:eastAsia="Calibri" w:hAnsi="Times New Roman" w:cs="Times New Roman"/>
          <w:sz w:val="28"/>
          <w:szCs w:val="28"/>
        </w:rPr>
        <w:t xml:space="preserve">-5, </w:t>
      </w:r>
      <w:r w:rsidRPr="00FC4201">
        <w:rPr>
          <w:rFonts w:ascii="Times New Roman" w:eastAsia="Calibri" w:hAnsi="Times New Roman" w:cs="Times New Roman"/>
          <w:i/>
          <w:sz w:val="28"/>
          <w:szCs w:val="28"/>
        </w:rPr>
        <w:t>β</w:t>
      </w:r>
      <w:r w:rsidRPr="00FC4201">
        <w:rPr>
          <w:rFonts w:ascii="Times New Roman" w:eastAsia="Calibri" w:hAnsi="Times New Roman" w:cs="Times New Roman"/>
          <w:sz w:val="28"/>
          <w:szCs w:val="28"/>
        </w:rPr>
        <w:t>=8.</w:t>
      </w:r>
    </w:p>
    <w:p w:rsidR="00750BE1" w:rsidRDefault="00FC4201" w:rsidP="00FC420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C4201">
        <w:rPr>
          <w:rFonts w:ascii="Times New Roman" w:eastAsia="Times New Roman" w:hAnsi="Times New Roman" w:cs="Times New Roman"/>
          <w:sz w:val="28"/>
          <w:szCs w:val="28"/>
          <w:lang w:eastAsia="ru-RU"/>
        </w:rPr>
        <w:t>Решить матричные игры, заданные приведенными ниже платежными матрицами, сведя их к парам двойственных ЗЛП</w:t>
      </w:r>
    </w:p>
    <w:p w:rsidR="00FC4201" w:rsidRDefault="00FC4201" w:rsidP="00FC4201">
      <w:pPr>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position w:val="-50"/>
          <w:sz w:val="24"/>
          <w:szCs w:val="24"/>
        </w:rPr>
        <w:object w:dxaOrig="1100" w:dyaOrig="1120">
          <v:shape id="_x0000_i1027" type="#_x0000_t75" style="width:54.5pt;height:56pt" o:ole="">
            <v:imagedata r:id="rId11" o:title=""/>
          </v:shape>
          <o:OLEObject Type="Embed" ProgID="Equation.3" ShapeID="_x0000_i1027" DrawAspect="Content" ObjectID="_1759725227" r:id="rId12"/>
        </w:object>
      </w:r>
    </w:p>
    <w:p w:rsidR="00691E48" w:rsidRDefault="00691E48" w:rsidP="00E865ED">
      <w:pPr>
        <w:spacing w:after="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Ответ: </w:t>
      </w:r>
      <w:r w:rsidR="00FC4201">
        <w:rPr>
          <w:rFonts w:ascii="Times New Roman" w:eastAsia="Calibri" w:hAnsi="Times New Roman" w:cs="Times New Roman"/>
          <w:iCs/>
          <w:position w:val="-24"/>
          <w:sz w:val="24"/>
          <w:szCs w:val="24"/>
        </w:rPr>
        <w:object w:dxaOrig="1339" w:dyaOrig="620">
          <v:shape id="_x0000_i1028" type="#_x0000_t75" style="width:67pt;height:31pt" o:ole="">
            <v:imagedata r:id="rId13" o:title=""/>
          </v:shape>
          <o:OLEObject Type="Embed" ProgID="Equation.3" ShapeID="_x0000_i1028" DrawAspect="Content" ObjectID="_1759725228" r:id="rId14"/>
        </w:object>
      </w:r>
      <w:r w:rsidR="00FC4201">
        <w:rPr>
          <w:iCs/>
          <w:szCs w:val="24"/>
        </w:rPr>
        <w:t xml:space="preserve">, </w:t>
      </w:r>
      <w:r w:rsidR="00FC4201">
        <w:rPr>
          <w:rFonts w:ascii="Times New Roman" w:eastAsia="Calibri" w:hAnsi="Times New Roman" w:cs="Times New Roman"/>
          <w:iCs/>
          <w:position w:val="-24"/>
          <w:sz w:val="24"/>
          <w:szCs w:val="24"/>
        </w:rPr>
        <w:object w:dxaOrig="1339" w:dyaOrig="620">
          <v:shape id="_x0000_i1029" type="#_x0000_t75" style="width:67pt;height:31pt" o:ole="">
            <v:imagedata r:id="rId15" o:title=""/>
          </v:shape>
          <o:OLEObject Type="Embed" ProgID="Equation.3" ShapeID="_x0000_i1029" DrawAspect="Content" ObjectID="_1759725229" r:id="rId16"/>
        </w:object>
      </w:r>
      <w:r w:rsidR="00FC4201">
        <w:rPr>
          <w:iCs/>
          <w:szCs w:val="24"/>
        </w:rPr>
        <w:t xml:space="preserve">, </w:t>
      </w:r>
      <w:r w:rsidR="00FC4201">
        <w:rPr>
          <w:rFonts w:ascii="Times New Roman" w:eastAsia="Calibri" w:hAnsi="Times New Roman" w:cs="Times New Roman"/>
          <w:iCs/>
          <w:position w:val="-24"/>
          <w:sz w:val="24"/>
          <w:szCs w:val="24"/>
        </w:rPr>
        <w:object w:dxaOrig="600" w:dyaOrig="620">
          <v:shape id="_x0000_i1030" type="#_x0000_t75" style="width:30pt;height:31pt" o:ole="">
            <v:imagedata r:id="rId17" o:title=""/>
          </v:shape>
          <o:OLEObject Type="Embed" ProgID="Equation.3" ShapeID="_x0000_i1030" DrawAspect="Content" ObjectID="_1759725230" r:id="rId18"/>
        </w:object>
      </w:r>
      <w:r w:rsidR="00FC4201">
        <w:rPr>
          <w:iCs/>
          <w:szCs w:val="24"/>
        </w:rPr>
        <w:t>.</w:t>
      </w:r>
    </w:p>
    <w:p w:rsidR="00E865ED" w:rsidRDefault="00E865ED" w:rsidP="00E865ED">
      <w:pPr>
        <w:spacing w:after="0" w:line="240" w:lineRule="auto"/>
        <w:jc w:val="both"/>
        <w:rPr>
          <w:rFonts w:ascii="Times New Roman" w:hAnsi="Times New Roman" w:cs="Times New Roman"/>
          <w:color w:val="000000"/>
          <w:sz w:val="28"/>
          <w:szCs w:val="28"/>
        </w:rPr>
      </w:pPr>
    </w:p>
    <w:p w:rsidR="00E865ED" w:rsidRPr="00E865ED" w:rsidRDefault="00E865ED" w:rsidP="00E865ED">
      <w:pPr>
        <w:spacing w:after="0" w:line="240" w:lineRule="auto"/>
        <w:jc w:val="center"/>
        <w:rPr>
          <w:rFonts w:ascii="Times New Roman" w:eastAsia="Times New Roman" w:hAnsi="Times New Roman" w:cs="Times New Roman"/>
          <w:b/>
          <w:sz w:val="24"/>
          <w:szCs w:val="24"/>
        </w:rPr>
      </w:pPr>
      <w:r w:rsidRPr="00E865ED">
        <w:rPr>
          <w:rFonts w:ascii="Times New Roman" w:eastAsia="Times New Roman" w:hAnsi="Times New Roman" w:cs="Times New Roman"/>
          <w:b/>
          <w:sz w:val="24"/>
          <w:szCs w:val="24"/>
        </w:rPr>
        <w:t>Блок С</w:t>
      </w:r>
    </w:p>
    <w:p w:rsidR="00E865ED" w:rsidRDefault="00E865ED" w:rsidP="00E865ED">
      <w:pPr>
        <w:spacing w:after="0" w:line="240" w:lineRule="auto"/>
        <w:jc w:val="both"/>
        <w:rPr>
          <w:rFonts w:ascii="Times New Roman" w:hAnsi="Times New Roman" w:cs="Times New Roman"/>
          <w:color w:val="000000"/>
          <w:sz w:val="28"/>
          <w:szCs w:val="28"/>
        </w:rPr>
      </w:pPr>
      <w:r w:rsidRPr="00E865ED">
        <w:rPr>
          <w:rFonts w:ascii="Times New Roman" w:hAnsi="Times New Roman" w:cs="Times New Roman"/>
          <w:color w:val="000000"/>
          <w:sz w:val="28"/>
          <w:szCs w:val="28"/>
        </w:rPr>
        <w:t>С.1 Индивидуальные творческие задания (вопрос типа эссе)</w:t>
      </w:r>
    </w:p>
    <w:p w:rsidR="00B91004" w:rsidRPr="00B91004" w:rsidRDefault="00B91004" w:rsidP="00E865ED">
      <w:pPr>
        <w:spacing w:after="0" w:line="240" w:lineRule="auto"/>
        <w:rPr>
          <w:rFonts w:ascii="Times New Roman" w:hAnsi="Times New Roman" w:cs="Times New Roman"/>
          <w:b/>
          <w:sz w:val="28"/>
          <w:szCs w:val="28"/>
        </w:rPr>
      </w:pPr>
      <w:r>
        <w:rPr>
          <w:rFonts w:ascii="Times New Roman" w:hAnsi="Times New Roman" w:cs="Times New Roman"/>
          <w:b/>
          <w:sz w:val="28"/>
          <w:szCs w:val="28"/>
        </w:rPr>
        <w:t>ПК-2</w:t>
      </w:r>
    </w:p>
    <w:p w:rsidR="009E3BAA" w:rsidRDefault="00E865ED" w:rsidP="00E865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E865ED">
        <w:rPr>
          <w:rFonts w:ascii="Times New Roman" w:hAnsi="Times New Roman" w:cs="Times New Roman"/>
          <w:sz w:val="28"/>
          <w:szCs w:val="28"/>
        </w:rPr>
        <w:t>Какие процедуры включает этап построения математической модели объекта исследования?</w:t>
      </w:r>
      <w:r w:rsidR="009E3BAA">
        <w:rPr>
          <w:rFonts w:ascii="Times New Roman" w:hAnsi="Times New Roman" w:cs="Times New Roman"/>
          <w:sz w:val="28"/>
          <w:szCs w:val="28"/>
        </w:rPr>
        <w:t xml:space="preserve"> </w:t>
      </w:r>
    </w:p>
    <w:p w:rsidR="00E865ED" w:rsidRPr="00E865ED" w:rsidRDefault="009E3BAA" w:rsidP="009E3B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 </w:t>
      </w:r>
      <w:r w:rsidRPr="009E3BAA">
        <w:rPr>
          <w:rFonts w:ascii="Times New Roman" w:hAnsi="Times New Roman" w:cs="Times New Roman"/>
          <w:sz w:val="28"/>
          <w:szCs w:val="28"/>
        </w:rPr>
        <w:t>выбор переменных;</w:t>
      </w:r>
      <w:r>
        <w:rPr>
          <w:rFonts w:ascii="Times New Roman" w:hAnsi="Times New Roman" w:cs="Times New Roman"/>
          <w:sz w:val="28"/>
          <w:szCs w:val="28"/>
        </w:rPr>
        <w:t xml:space="preserve"> </w:t>
      </w:r>
      <w:r w:rsidRPr="009E3BAA">
        <w:rPr>
          <w:rFonts w:ascii="Times New Roman" w:hAnsi="Times New Roman" w:cs="Times New Roman"/>
          <w:sz w:val="28"/>
          <w:szCs w:val="28"/>
        </w:rPr>
        <w:t>изучение информационной базы;</w:t>
      </w:r>
      <w:r>
        <w:rPr>
          <w:rFonts w:ascii="Times New Roman" w:hAnsi="Times New Roman" w:cs="Times New Roman"/>
          <w:sz w:val="28"/>
          <w:szCs w:val="28"/>
        </w:rPr>
        <w:t xml:space="preserve"> </w:t>
      </w:r>
      <w:r w:rsidRPr="009E3BAA">
        <w:rPr>
          <w:rFonts w:ascii="Times New Roman" w:hAnsi="Times New Roman" w:cs="Times New Roman"/>
          <w:sz w:val="28"/>
          <w:szCs w:val="28"/>
        </w:rPr>
        <w:t>выражение взаимосвязей между переменными, характеризующими объект, в виде уравнений и неравенств;</w:t>
      </w:r>
      <w:r>
        <w:rPr>
          <w:rFonts w:ascii="Times New Roman" w:hAnsi="Times New Roman" w:cs="Times New Roman"/>
          <w:sz w:val="28"/>
          <w:szCs w:val="28"/>
        </w:rPr>
        <w:t xml:space="preserve"> в</w:t>
      </w:r>
      <w:r w:rsidRPr="009E3BAA">
        <w:rPr>
          <w:rFonts w:ascii="Times New Roman" w:hAnsi="Times New Roman" w:cs="Times New Roman"/>
          <w:sz w:val="28"/>
          <w:szCs w:val="28"/>
        </w:rPr>
        <w:t>ыбор критерия</w:t>
      </w:r>
    </w:p>
    <w:p w:rsidR="00E865ED" w:rsidRDefault="00E865ED" w:rsidP="00E865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E865ED">
        <w:rPr>
          <w:rFonts w:ascii="Times New Roman" w:hAnsi="Times New Roman" w:cs="Times New Roman"/>
          <w:sz w:val="28"/>
          <w:szCs w:val="28"/>
        </w:rPr>
        <w:t>Что означают параметры модели?</w:t>
      </w:r>
      <w:r w:rsidR="00300D8D">
        <w:rPr>
          <w:rFonts w:ascii="Times New Roman" w:hAnsi="Times New Roman" w:cs="Times New Roman"/>
          <w:sz w:val="28"/>
          <w:szCs w:val="28"/>
        </w:rPr>
        <w:t xml:space="preserve"> </w:t>
      </w:r>
    </w:p>
    <w:p w:rsidR="00300D8D" w:rsidRDefault="00300D8D" w:rsidP="00300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 </w:t>
      </w:r>
      <w:r w:rsidRPr="00300D8D">
        <w:rPr>
          <w:rFonts w:ascii="Times New Roman" w:hAnsi="Times New Roman" w:cs="Times New Roman"/>
          <w:sz w:val="28"/>
          <w:szCs w:val="28"/>
        </w:rPr>
        <w:t>Параметры модели – числовые константы, которые описывают взаимосвязь переменных и обеспечивают адекватность модели исследуемой системе</w:t>
      </w:r>
    </w:p>
    <w:p w:rsidR="00E865ED" w:rsidRDefault="00E865ED" w:rsidP="00E865E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E865ED">
        <w:rPr>
          <w:rFonts w:ascii="Times New Roman" w:hAnsi="Times New Roman" w:cs="Times New Roman"/>
          <w:color w:val="000000"/>
          <w:sz w:val="28"/>
          <w:szCs w:val="28"/>
        </w:rPr>
        <w:t>Что означает критерий оптимальности в математическом моделировании?</w:t>
      </w:r>
    </w:p>
    <w:p w:rsidR="00300D8D" w:rsidRDefault="00300D8D" w:rsidP="00E865E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Ответ: </w:t>
      </w:r>
      <w:r w:rsidRPr="00300D8D">
        <w:rPr>
          <w:rFonts w:ascii="Times New Roman" w:hAnsi="Times New Roman" w:cs="Times New Roman"/>
          <w:color w:val="000000"/>
          <w:sz w:val="28"/>
          <w:szCs w:val="28"/>
        </w:rPr>
        <w:t>Критерием оптимальности называется математическое выражение, позволяющее количественно оценить степень достижения поставленной цели при выборе того или иного решения</w:t>
      </w:r>
      <w:r>
        <w:rPr>
          <w:rFonts w:ascii="Times New Roman" w:hAnsi="Times New Roman" w:cs="Times New Roman"/>
          <w:color w:val="000000"/>
          <w:sz w:val="28"/>
          <w:szCs w:val="28"/>
        </w:rPr>
        <w:t>.</w:t>
      </w:r>
    </w:p>
    <w:p w:rsidR="00B91004" w:rsidRPr="00B91004" w:rsidRDefault="00B91004" w:rsidP="00FB1DE7">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ПК-6</w:t>
      </w:r>
    </w:p>
    <w:p w:rsidR="00FB1DE7" w:rsidRPr="00FB1DE7" w:rsidRDefault="00300D8D" w:rsidP="00FB1DE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E865ED">
        <w:rPr>
          <w:rFonts w:ascii="Times New Roman" w:hAnsi="Times New Roman" w:cs="Times New Roman"/>
          <w:color w:val="000000"/>
          <w:sz w:val="28"/>
          <w:szCs w:val="28"/>
        </w:rPr>
        <w:t xml:space="preserve"> </w:t>
      </w:r>
      <w:r w:rsidR="00FB1DE7" w:rsidRPr="00FB1DE7">
        <w:rPr>
          <w:rFonts w:ascii="Times New Roman" w:hAnsi="Times New Roman" w:cs="Times New Roman"/>
          <w:color w:val="000000"/>
          <w:sz w:val="28"/>
          <w:szCs w:val="28"/>
        </w:rPr>
        <w:t>Дана задача линейного программирования:</w:t>
      </w:r>
    </w:p>
    <w:p w:rsidR="00FB1DE7" w:rsidRDefault="00FB1DE7" w:rsidP="00FB1DE7">
      <w:pPr>
        <w:pStyle w:val="ae"/>
        <w:spacing w:after="0"/>
        <w:rPr>
          <w:color w:val="000000"/>
          <w:sz w:val="28"/>
          <w:szCs w:val="28"/>
        </w:rPr>
      </w:pPr>
      <w:r>
        <w:rPr>
          <w:noProof/>
          <w:lang w:eastAsia="ru-RU"/>
        </w:rPr>
        <w:drawing>
          <wp:inline distT="0" distB="0" distL="0" distR="0">
            <wp:extent cx="1562735" cy="132905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562735" cy="1329055"/>
                    </a:xfrm>
                    <a:prstGeom prst="rect">
                      <a:avLst/>
                    </a:prstGeom>
                    <a:noFill/>
                    <a:ln w="9525">
                      <a:noFill/>
                      <a:miter lim="800000"/>
                      <a:headEnd/>
                      <a:tailEnd/>
                    </a:ln>
                  </pic:spPr>
                </pic:pic>
              </a:graphicData>
            </a:graphic>
          </wp:inline>
        </w:drawing>
      </w:r>
    </w:p>
    <w:p w:rsidR="00E865ED" w:rsidRDefault="00FB1DE7" w:rsidP="00FB1DE7">
      <w:pPr>
        <w:pStyle w:val="ae"/>
        <w:spacing w:after="0"/>
        <w:jc w:val="both"/>
        <w:rPr>
          <w:color w:val="000000"/>
          <w:sz w:val="28"/>
          <w:szCs w:val="28"/>
        </w:rPr>
      </w:pPr>
      <w:r w:rsidRPr="00FB1DE7">
        <w:rPr>
          <w:color w:val="000000"/>
          <w:sz w:val="28"/>
          <w:szCs w:val="28"/>
        </w:rPr>
        <w:t>Найти оптимальное решение двойственной задачи линейного программирования</w:t>
      </w:r>
      <w:r>
        <w:rPr>
          <w:color w:val="000000"/>
          <w:sz w:val="28"/>
          <w:szCs w:val="28"/>
        </w:rPr>
        <w:t>.</w:t>
      </w:r>
    </w:p>
    <w:p w:rsidR="00FB1DE7" w:rsidRPr="00E865ED" w:rsidRDefault="00FB1DE7" w:rsidP="00FB1DE7">
      <w:pPr>
        <w:pStyle w:val="ae"/>
        <w:spacing w:after="0"/>
        <w:jc w:val="both"/>
        <w:rPr>
          <w:color w:val="000000"/>
          <w:sz w:val="28"/>
          <w:szCs w:val="28"/>
        </w:rPr>
      </w:pPr>
      <w:r>
        <w:rPr>
          <w:color w:val="000000"/>
          <w:sz w:val="28"/>
          <w:szCs w:val="28"/>
        </w:rPr>
        <w:t xml:space="preserve">Ответ: </w:t>
      </w:r>
      <w:r>
        <w:rPr>
          <w:noProof/>
          <w:color w:val="000000"/>
          <w:sz w:val="28"/>
          <w:szCs w:val="28"/>
          <w:lang w:eastAsia="ru-RU"/>
        </w:rPr>
        <w:drawing>
          <wp:inline distT="0" distB="0" distL="0" distR="0">
            <wp:extent cx="3274695" cy="191135"/>
            <wp:effectExtent l="1905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3274695" cy="191135"/>
                    </a:xfrm>
                    <a:prstGeom prst="rect">
                      <a:avLst/>
                    </a:prstGeom>
                    <a:noFill/>
                    <a:ln w="9525">
                      <a:noFill/>
                      <a:miter lim="800000"/>
                      <a:headEnd/>
                      <a:tailEnd/>
                    </a:ln>
                  </pic:spPr>
                </pic:pic>
              </a:graphicData>
            </a:graphic>
          </wp:inline>
        </w:drawing>
      </w:r>
    </w:p>
    <w:p w:rsidR="00E865ED" w:rsidRDefault="00E865ED" w:rsidP="00E865E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FB1DE7" w:rsidRPr="00FB1DE7">
        <w:rPr>
          <w:rFonts w:ascii="Times New Roman" w:hAnsi="Times New Roman" w:cs="Times New Roman"/>
          <w:color w:val="000000"/>
          <w:sz w:val="28"/>
          <w:szCs w:val="28"/>
        </w:rPr>
        <w:t xml:space="preserve">Годовой спрос S составляет 10 000 ед.; затраты, связанные с доставкой продукции, – 20 </w:t>
      </w:r>
      <w:proofErr w:type="spellStart"/>
      <w:r w:rsidR="00FB1DE7" w:rsidRPr="00FB1DE7">
        <w:rPr>
          <w:rFonts w:ascii="Times New Roman" w:hAnsi="Times New Roman" w:cs="Times New Roman"/>
          <w:color w:val="000000"/>
          <w:sz w:val="28"/>
          <w:szCs w:val="28"/>
        </w:rPr>
        <w:t>ден</w:t>
      </w:r>
      <w:proofErr w:type="spellEnd"/>
      <w:r w:rsidR="00FB1DE7" w:rsidRPr="00FB1DE7">
        <w:rPr>
          <w:rFonts w:ascii="Times New Roman" w:hAnsi="Times New Roman" w:cs="Times New Roman"/>
          <w:color w:val="000000"/>
          <w:sz w:val="28"/>
          <w:szCs w:val="28"/>
        </w:rPr>
        <w:t>. ед.; цена единицы продукции – 1,4 </w:t>
      </w:r>
      <w:proofErr w:type="spellStart"/>
      <w:r w:rsidR="00FB1DE7" w:rsidRPr="00FB1DE7">
        <w:rPr>
          <w:rFonts w:ascii="Times New Roman" w:hAnsi="Times New Roman" w:cs="Times New Roman"/>
          <w:color w:val="000000"/>
          <w:sz w:val="28"/>
          <w:szCs w:val="28"/>
        </w:rPr>
        <w:t>ден</w:t>
      </w:r>
      <w:proofErr w:type="spellEnd"/>
      <w:r w:rsidR="00FB1DE7" w:rsidRPr="00FB1DE7">
        <w:rPr>
          <w:rFonts w:ascii="Times New Roman" w:hAnsi="Times New Roman" w:cs="Times New Roman"/>
          <w:color w:val="000000"/>
          <w:sz w:val="28"/>
          <w:szCs w:val="28"/>
        </w:rPr>
        <w:t>. ед.; затраты на содержание запаса – 40% цены единицы продукции. Определить оптимальный размер поставки. Какую цену надо установить при поставке продукции партиями по 450 ед.?</w:t>
      </w:r>
    </w:p>
    <w:p w:rsidR="00FB1DE7" w:rsidRDefault="00FB1DE7" w:rsidP="00E865E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Ответ: </w:t>
      </w:r>
      <w:r w:rsidRPr="00FB1DE7">
        <w:rPr>
          <w:rFonts w:ascii="Times New Roman" w:hAnsi="Times New Roman" w:cs="Times New Roman"/>
          <w:color w:val="000000"/>
          <w:sz w:val="28"/>
          <w:szCs w:val="28"/>
        </w:rPr>
        <w:t>645,5</w:t>
      </w:r>
      <w:r>
        <w:rPr>
          <w:rFonts w:ascii="Times New Roman" w:hAnsi="Times New Roman" w:cs="Times New Roman"/>
          <w:color w:val="000000"/>
          <w:sz w:val="28"/>
          <w:szCs w:val="28"/>
        </w:rPr>
        <w:t xml:space="preserve"> ед.</w:t>
      </w:r>
    </w:p>
    <w:p w:rsidR="00E865ED" w:rsidRPr="003D366F" w:rsidRDefault="00E865ED" w:rsidP="00E865ED">
      <w:pPr>
        <w:pStyle w:val="ReportMain"/>
        <w:suppressAutoHyphens/>
        <w:jc w:val="center"/>
        <w:rPr>
          <w:b/>
          <w:sz w:val="28"/>
          <w:szCs w:val="28"/>
        </w:rPr>
      </w:pPr>
      <w:r w:rsidRPr="003D366F">
        <w:rPr>
          <w:b/>
          <w:sz w:val="28"/>
          <w:szCs w:val="28"/>
        </w:rPr>
        <w:t>Блок D</w:t>
      </w:r>
    </w:p>
    <w:p w:rsidR="003D366F" w:rsidRPr="003D366F" w:rsidRDefault="003D366F" w:rsidP="003D366F">
      <w:pPr>
        <w:pStyle w:val="ReportMain"/>
        <w:suppressAutoHyphens/>
        <w:jc w:val="both"/>
        <w:rPr>
          <w:sz w:val="28"/>
          <w:szCs w:val="28"/>
        </w:rPr>
      </w:pPr>
      <w:r w:rsidRPr="003D366F">
        <w:rPr>
          <w:sz w:val="28"/>
          <w:szCs w:val="28"/>
        </w:rPr>
        <w:t>Экзаменационные</w:t>
      </w:r>
      <w:r w:rsidRPr="003D366F">
        <w:t xml:space="preserve"> </w:t>
      </w:r>
      <w:r w:rsidRPr="003D366F">
        <w:rPr>
          <w:sz w:val="28"/>
          <w:szCs w:val="28"/>
        </w:rPr>
        <w:t>вопросы:</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Основные разделы математического программирования</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Формы задач линейного программирования, их эквивалентность и способы преобразования</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Симплексный метод решения задачи линейного программирования</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Математическая постановка транспортной задачи</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Определение опорного плана транспортной задачи методом минимального элемента.</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Определение оптимального плана транспортной задачи методом потенциалов.</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Этапы перехода от открытой модели транспортной задачи к закрытой модели</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Определение опорного плана транспортной задачи методом «северо-западного угла»</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Закрытая модель транспортной задачи</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lastRenderedPageBreak/>
        <w:t>Открытая модель транспортной задачи</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Общая постановка задачи нелинейного программирования.</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Основные понятия теории игр.</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Классификация игр</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Решение матричных игр в чистых стратегиях</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Решение матричных игр в смешанных стратегиях</w:t>
      </w:r>
    </w:p>
    <w:p w:rsidR="003D366F" w:rsidRDefault="003D366F" w:rsidP="000206D2">
      <w:pPr>
        <w:spacing w:after="0" w:line="240" w:lineRule="auto"/>
        <w:ind w:left="357"/>
        <w:rPr>
          <w:szCs w:val="24"/>
        </w:rPr>
      </w:pPr>
    </w:p>
    <w:p w:rsidR="000206D2" w:rsidRPr="000206D2" w:rsidRDefault="000206D2" w:rsidP="000206D2">
      <w:pPr>
        <w:suppressAutoHyphens/>
        <w:spacing w:after="0" w:line="240" w:lineRule="auto"/>
        <w:jc w:val="both"/>
        <w:rPr>
          <w:rFonts w:ascii="Times New Roman" w:eastAsia="Times New Roman" w:hAnsi="Times New Roman" w:cs="Times New Roman"/>
          <w:b/>
          <w:sz w:val="24"/>
          <w:szCs w:val="24"/>
          <w:lang w:eastAsia="ru-RU"/>
        </w:rPr>
      </w:pPr>
      <w:r w:rsidRPr="000206D2">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p w:rsidR="000206D2" w:rsidRPr="000206D2" w:rsidRDefault="000206D2" w:rsidP="000206D2">
      <w:pPr>
        <w:suppressAutoHyphens/>
        <w:spacing w:after="0" w:line="240" w:lineRule="auto"/>
        <w:jc w:val="both"/>
        <w:rPr>
          <w:rFonts w:ascii="Times New Roman" w:eastAsia="Times New Roman" w:hAnsi="Times New Roman" w:cs="Times New Roman"/>
          <w:i/>
          <w:sz w:val="24"/>
          <w:szCs w:val="24"/>
          <w:lang w:eastAsia="ru-RU"/>
        </w:rPr>
      </w:pP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0206D2" w:rsidRPr="000206D2" w:rsidTr="00750BE1">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4-балльная</w:t>
            </w:r>
          </w:p>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Неудовлетворительно</w:t>
            </w:r>
          </w:p>
        </w:tc>
      </w:tr>
      <w:tr w:rsidR="000206D2" w:rsidRPr="000206D2" w:rsidTr="00750BE1">
        <w:trPr>
          <w:trHeight w:val="20"/>
        </w:trPr>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jc w:val="both"/>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70-85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0-49</w:t>
            </w:r>
          </w:p>
        </w:tc>
      </w:tr>
    </w:tbl>
    <w:p w:rsidR="000206D2" w:rsidRPr="000206D2" w:rsidRDefault="000206D2" w:rsidP="000206D2">
      <w:pPr>
        <w:suppressAutoHyphens/>
        <w:spacing w:after="0" w:line="240" w:lineRule="auto"/>
        <w:jc w:val="both"/>
        <w:rPr>
          <w:rFonts w:ascii="Times New Roman" w:eastAsia="Times New Roman" w:hAnsi="Times New Roman" w:cs="Times New Roman"/>
          <w:sz w:val="24"/>
          <w:szCs w:val="24"/>
        </w:rPr>
      </w:pPr>
    </w:p>
    <w:p w:rsidR="000206D2" w:rsidRPr="000206D2" w:rsidRDefault="000206D2" w:rsidP="000206D2">
      <w:pPr>
        <w:suppressAutoHyphens/>
        <w:spacing w:after="0" w:line="240" w:lineRule="auto"/>
        <w:jc w:val="both"/>
        <w:rPr>
          <w:rFonts w:ascii="Times New Roman" w:eastAsia="Times New Roman" w:hAnsi="Times New Roman" w:cs="Times New Roman"/>
          <w:i/>
          <w:sz w:val="24"/>
          <w:szCs w:val="24"/>
          <w:lang w:eastAsia="ru-RU"/>
        </w:rPr>
      </w:pPr>
      <w:r w:rsidRPr="000206D2">
        <w:rPr>
          <w:rFonts w:ascii="Times New Roman" w:eastAsia="Times New Roman" w:hAnsi="Times New Roman" w:cs="Times New Roman"/>
          <w:b/>
          <w:sz w:val="24"/>
          <w:szCs w:val="24"/>
          <w:lang w:eastAsia="ru-RU"/>
        </w:rPr>
        <w:t>Оценивание выполнения практических заданий</w:t>
      </w:r>
      <w:r w:rsidRPr="000206D2">
        <w:rPr>
          <w:rFonts w:ascii="Times New Roman" w:eastAsia="Times New Roman" w:hAnsi="Times New Roman" w:cs="Times New Roman"/>
          <w:i/>
          <w:sz w:val="24"/>
          <w:szCs w:val="24"/>
          <w:lang w:eastAsia="ru-RU"/>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0206D2" w:rsidRPr="000206D2" w:rsidTr="00750BE1">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Критерии</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1. Полнота выполнения практического задания;</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2. Своевременность выполнения задания;</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3. Последовательность и рациональность выполнения задания;</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4. Самостоятельность решения;</w:t>
            </w:r>
          </w:p>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Задание не решено.</w:t>
            </w:r>
          </w:p>
        </w:tc>
      </w:tr>
    </w:tbl>
    <w:p w:rsidR="000206D2" w:rsidRPr="000206D2" w:rsidRDefault="000206D2" w:rsidP="000206D2">
      <w:pPr>
        <w:suppressAutoHyphens/>
        <w:spacing w:after="0" w:line="240" w:lineRule="auto"/>
        <w:jc w:val="both"/>
        <w:rPr>
          <w:rFonts w:ascii="Times New Roman" w:eastAsia="Times New Roman" w:hAnsi="Times New Roman" w:cs="Times New Roman"/>
          <w:sz w:val="24"/>
          <w:szCs w:val="24"/>
        </w:rPr>
      </w:pPr>
    </w:p>
    <w:p w:rsidR="000206D2" w:rsidRPr="000206D2" w:rsidRDefault="000206D2" w:rsidP="000206D2">
      <w:pPr>
        <w:suppressAutoHyphens/>
        <w:spacing w:after="0" w:line="240" w:lineRule="auto"/>
        <w:jc w:val="both"/>
        <w:rPr>
          <w:rFonts w:ascii="Times New Roman" w:eastAsia="Times New Roman" w:hAnsi="Times New Roman" w:cs="Times New Roman"/>
          <w:b/>
          <w:sz w:val="24"/>
          <w:szCs w:val="24"/>
          <w:lang w:eastAsia="ru-RU"/>
        </w:rPr>
      </w:pPr>
      <w:r w:rsidRPr="000206D2">
        <w:rPr>
          <w:rFonts w:ascii="Times New Roman" w:eastAsia="Times New Roman" w:hAnsi="Times New Roman" w:cs="Times New Roman"/>
          <w:b/>
          <w:sz w:val="24"/>
          <w:szCs w:val="24"/>
          <w:lang w:eastAsia="ru-RU"/>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0206D2" w:rsidRPr="000206D2" w:rsidTr="00750BE1">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Критерии</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 xml:space="preserve">1 Правильность и/или аргументированность изложения (последовательность действий); </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 xml:space="preserve">2 Самостоятельность ответа; 3 Теоретическая обоснованность решений, </w:t>
            </w:r>
            <w:r w:rsidRPr="000206D2">
              <w:rPr>
                <w:rFonts w:ascii="Times New Roman" w:eastAsia="Times New Roman" w:hAnsi="Times New Roman" w:cs="Times New Roman"/>
                <w:sz w:val="24"/>
                <w:szCs w:val="24"/>
                <w:lang w:eastAsia="ru-RU"/>
              </w:rPr>
              <w:lastRenderedPageBreak/>
              <w:t xml:space="preserve">лежащих в основе замысла и воплощенных в результате; </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 xml:space="preserve">4 Научность подхода к решению; </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 xml:space="preserve">5 Владение терминологией; </w:t>
            </w:r>
          </w:p>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0206D2">
              <w:rPr>
                <w:rFonts w:ascii="Times New Roman" w:eastAsia="Times New Roman" w:hAnsi="Times New Roman" w:cs="Times New Roman"/>
                <w:sz w:val="24"/>
                <w:szCs w:val="24"/>
                <w:lang w:eastAsia="ru-RU"/>
              </w:rPr>
              <w:lastRenderedPageBreak/>
              <w:t>поставленного вопроса, решил предложенные практические задания без ошибок.</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206D2" w:rsidRPr="000206D2" w:rsidRDefault="000206D2" w:rsidP="000206D2">
      <w:pPr>
        <w:suppressAutoHyphens/>
        <w:spacing w:after="0" w:line="240" w:lineRule="auto"/>
        <w:jc w:val="both"/>
        <w:rPr>
          <w:rFonts w:ascii="Times New Roman" w:eastAsia="Times New Roman" w:hAnsi="Times New Roman" w:cs="Times New Roman"/>
          <w:b/>
          <w:sz w:val="24"/>
          <w:szCs w:val="24"/>
        </w:rPr>
      </w:pPr>
    </w:p>
    <w:p w:rsidR="000206D2" w:rsidRPr="000206D2" w:rsidRDefault="000206D2" w:rsidP="000206D2">
      <w:pPr>
        <w:suppressAutoHyphens/>
        <w:spacing w:after="0" w:line="240" w:lineRule="auto"/>
        <w:jc w:val="both"/>
        <w:rPr>
          <w:rFonts w:ascii="Times New Roman" w:eastAsia="Times New Roman" w:hAnsi="Times New Roman" w:cs="Times New Roman"/>
          <w:i/>
          <w:sz w:val="24"/>
          <w:szCs w:val="24"/>
          <w:lang w:eastAsia="ru-RU"/>
        </w:rPr>
      </w:pPr>
      <w:r w:rsidRPr="000206D2">
        <w:rPr>
          <w:rFonts w:ascii="Times New Roman" w:eastAsia="Times New Roman" w:hAnsi="Times New Roman" w:cs="Times New Roman"/>
          <w:b/>
          <w:sz w:val="24"/>
          <w:szCs w:val="24"/>
          <w:lang w:eastAsia="ru-RU"/>
        </w:rPr>
        <w:t>Оценивание выполнения тестов</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0206D2" w:rsidRPr="000206D2" w:rsidTr="00750BE1">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Критерии</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1. Полнота выполнения тестовых заданий;</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2. Своевременность выполнения;</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3. Правильность ответов на вопросы;</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lastRenderedPageBreak/>
              <w:t>4. Самостоятельность тестирования;</w:t>
            </w:r>
          </w:p>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lastRenderedPageBreak/>
              <w:t>Выполнено более 86 % заданий предложенного теста, в заданиях открытого типа дан полный, развернутый ответ на поставленный вопрос.</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 xml:space="preserve">Выполнено 70-85% заданий предложенного теста, в заданиях открытого типа дан полный, </w:t>
            </w:r>
            <w:r w:rsidRPr="000206D2">
              <w:rPr>
                <w:rFonts w:ascii="Times New Roman" w:eastAsia="Times New Roman" w:hAnsi="Times New Roman" w:cs="Times New Roman"/>
                <w:sz w:val="24"/>
                <w:szCs w:val="24"/>
                <w:lang w:eastAsia="ru-RU"/>
              </w:rPr>
              <w:lastRenderedPageBreak/>
              <w:t>развернутый ответ на поставленный вопрос; однако были допущены неточности в определении понятий, терминов и др.</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206D2" w:rsidRPr="000206D2" w:rsidRDefault="000206D2" w:rsidP="000206D2">
      <w:pPr>
        <w:suppressAutoHyphens/>
        <w:spacing w:after="0" w:line="240" w:lineRule="auto"/>
        <w:jc w:val="both"/>
        <w:rPr>
          <w:rFonts w:ascii="Times New Roman" w:eastAsia="Times New Roman" w:hAnsi="Times New Roman" w:cs="Times New Roman"/>
          <w:sz w:val="24"/>
          <w:szCs w:val="24"/>
        </w:rPr>
      </w:pPr>
    </w:p>
    <w:p w:rsidR="000206D2" w:rsidRPr="000206D2" w:rsidRDefault="000206D2" w:rsidP="000206D2">
      <w:pPr>
        <w:suppressAutoHyphens/>
        <w:spacing w:after="0" w:line="240" w:lineRule="auto"/>
        <w:jc w:val="both"/>
        <w:rPr>
          <w:rFonts w:ascii="Times New Roman" w:eastAsia="Times New Roman" w:hAnsi="Times New Roman" w:cs="Times New Roman"/>
          <w:i/>
          <w:sz w:val="24"/>
          <w:szCs w:val="24"/>
          <w:lang w:eastAsia="ru-RU"/>
        </w:rPr>
      </w:pPr>
      <w:r w:rsidRPr="000206D2">
        <w:rPr>
          <w:rFonts w:ascii="Times New Roman" w:eastAsia="Times New Roman" w:hAnsi="Times New Roman" w:cs="Times New Roman"/>
          <w:b/>
          <w:sz w:val="24"/>
          <w:szCs w:val="24"/>
          <w:lang w:eastAsia="ru-RU"/>
        </w:rPr>
        <w:t>Оценивание ответа на экзамене</w:t>
      </w:r>
      <w:r w:rsidRPr="000206D2">
        <w:rPr>
          <w:rFonts w:ascii="Times New Roman" w:eastAsia="Times New Roman" w:hAnsi="Times New Roman" w:cs="Times New Roman"/>
          <w:i/>
          <w:sz w:val="24"/>
          <w:szCs w:val="24"/>
          <w:lang w:eastAsia="ru-RU"/>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0206D2" w:rsidRPr="000206D2" w:rsidTr="00750BE1">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Критерии</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1. Полнота изложения теоретического материала;</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2. Полнота и правильность решения практического задания;</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3. Правильность и/или аргументированность изложения (последовательность действий);</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4. Самостоятельность ответа;</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5. Культура речи;</w:t>
            </w:r>
          </w:p>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6. и т.д.</w:t>
            </w: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0206D2">
              <w:rPr>
                <w:rFonts w:ascii="Times New Roman" w:eastAsia="Times New Roman" w:hAnsi="Times New Roman" w:cs="Times New Roman"/>
                <w:sz w:val="24"/>
                <w:szCs w:val="24"/>
                <w:lang w:eastAsia="ru-RU"/>
              </w:rPr>
              <w:lastRenderedPageBreak/>
              <w:t>несколько ошибок в содержании ответа и решении практических заданий.</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206D2" w:rsidRPr="000206D2" w:rsidRDefault="000206D2" w:rsidP="000206D2">
      <w:pPr>
        <w:suppressAutoHyphens/>
        <w:spacing w:after="0" w:line="240" w:lineRule="auto"/>
        <w:jc w:val="both"/>
        <w:rPr>
          <w:rFonts w:ascii="Times New Roman" w:eastAsia="Times New Roman" w:hAnsi="Times New Roman" w:cs="Times New Roman"/>
          <w:i/>
          <w:sz w:val="24"/>
          <w:szCs w:val="24"/>
        </w:rPr>
      </w:pPr>
    </w:p>
    <w:p w:rsidR="000206D2" w:rsidRPr="000206D2" w:rsidRDefault="000206D2" w:rsidP="000206D2">
      <w:pPr>
        <w:suppressAutoHyphens/>
        <w:spacing w:after="0" w:line="240" w:lineRule="auto"/>
        <w:jc w:val="both"/>
        <w:rPr>
          <w:rFonts w:ascii="Times New Roman" w:eastAsia="Times New Roman" w:hAnsi="Times New Roman" w:cs="Times New Roman"/>
          <w:i/>
          <w:sz w:val="24"/>
          <w:szCs w:val="24"/>
          <w:lang w:eastAsia="ru-RU"/>
        </w:rPr>
      </w:pPr>
    </w:p>
    <w:p w:rsidR="000206D2" w:rsidRPr="000206D2" w:rsidRDefault="000206D2" w:rsidP="000206D2">
      <w:pPr>
        <w:keepNext/>
        <w:suppressAutoHyphens/>
        <w:spacing w:after="360" w:line="240" w:lineRule="auto"/>
        <w:ind w:firstLine="709"/>
        <w:jc w:val="both"/>
        <w:outlineLvl w:val="0"/>
        <w:rPr>
          <w:rFonts w:ascii="Times New Roman" w:eastAsia="Times New Roman" w:hAnsi="Times New Roman" w:cs="Times New Roman"/>
          <w:b/>
          <w:sz w:val="24"/>
          <w:szCs w:val="24"/>
          <w:lang w:eastAsia="ru-RU"/>
        </w:rPr>
      </w:pPr>
      <w:r w:rsidRPr="000206D2">
        <w:rPr>
          <w:rFonts w:ascii="Times New Roman" w:eastAsia="Times New Roman" w:hAnsi="Times New Roman" w:cs="Times New Roman"/>
          <w:b/>
          <w:sz w:val="24"/>
          <w:szCs w:val="24"/>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 xml:space="preserve">ИТЗ выполняются учащимися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 xml:space="preserve">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sym w:font="Symbol" w:char="F02D"/>
      </w:r>
      <w:r w:rsidRPr="000206D2">
        <w:rPr>
          <w:rFonts w:ascii="Times New Roman" w:eastAsia="Times New Roman" w:hAnsi="Times New Roman" w:cs="Times New Roman"/>
          <w:sz w:val="24"/>
          <w:szCs w:val="24"/>
          <w:lang w:eastAsia="ru-RU"/>
        </w:rPr>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sym w:font="Symbol" w:char="F02D"/>
      </w:r>
      <w:r w:rsidRPr="000206D2">
        <w:rPr>
          <w:rFonts w:ascii="Times New Roman" w:eastAsia="Times New Roman" w:hAnsi="Times New Roman" w:cs="Times New Roman"/>
          <w:sz w:val="24"/>
          <w:szCs w:val="24"/>
          <w:lang w:eastAsia="ru-RU"/>
        </w:rPr>
        <w:t xml:space="preserve"> 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w:t>
      </w:r>
      <w:r w:rsidRPr="000206D2">
        <w:rPr>
          <w:rFonts w:ascii="Times New Roman" w:eastAsia="Times New Roman" w:hAnsi="Times New Roman" w:cs="Times New Roman"/>
          <w:sz w:val="24"/>
          <w:szCs w:val="24"/>
          <w:lang w:eastAsia="ru-RU"/>
        </w:rPr>
        <w:lastRenderedPageBreak/>
        <w:t xml:space="preserve">дисциплине и способным к их самостоятельному пополнению и обновлению в ходе дальнейшей учебной работы и профессиональной деятельности; </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sym w:font="Symbol" w:char="F02D"/>
      </w:r>
      <w:r w:rsidRPr="000206D2">
        <w:rPr>
          <w:rFonts w:ascii="Times New Roman" w:eastAsia="Times New Roman" w:hAnsi="Times New Roman" w:cs="Times New Roman"/>
          <w:sz w:val="24"/>
          <w:szCs w:val="24"/>
          <w:lang w:eastAsia="ru-RU"/>
        </w:rPr>
        <w:t xml:space="preserve"> 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sym w:font="Symbol" w:char="F02D"/>
      </w:r>
      <w:r w:rsidRPr="000206D2">
        <w:rPr>
          <w:rFonts w:ascii="Times New Roman" w:eastAsia="Times New Roman" w:hAnsi="Times New Roman" w:cs="Times New Roman"/>
          <w:sz w:val="24"/>
          <w:szCs w:val="24"/>
          <w:lang w:eastAsia="ru-RU"/>
        </w:rPr>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0206D2" w:rsidRPr="000206D2" w:rsidRDefault="000206D2" w:rsidP="000206D2">
      <w:pPr>
        <w:tabs>
          <w:tab w:val="left" w:pos="993"/>
        </w:tabs>
        <w:spacing w:after="0" w:line="240" w:lineRule="auto"/>
        <w:ind w:right="181" w:firstLine="709"/>
        <w:jc w:val="both"/>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64"/>
        <w:gridCol w:w="5396"/>
        <w:gridCol w:w="1872"/>
      </w:tblGrid>
      <w:tr w:rsidR="000206D2" w:rsidRPr="000206D2" w:rsidTr="00750BE1">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color w:val="000000"/>
                <w:sz w:val="24"/>
                <w:shd w:val="clear" w:color="auto" w:fill="FFFFFF"/>
                <w:lang w:eastAsia="ru-RU" w:bidi="ru-RU"/>
              </w:rPr>
              <w:t>№</w:t>
            </w:r>
          </w:p>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color w:val="000000"/>
                <w:sz w:val="24"/>
                <w:shd w:val="clear" w:color="auto" w:fill="FFFFFF"/>
                <w:lang w:eastAsia="ru-RU" w:bidi="ru-RU"/>
              </w:rPr>
              <w:t>Наименование</w:t>
            </w:r>
          </w:p>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оценочного</w:t>
            </w:r>
          </w:p>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 xml:space="preserve">Представление </w:t>
            </w:r>
          </w:p>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оценочного средства в фонде</w:t>
            </w:r>
          </w:p>
        </w:tc>
      </w:tr>
      <w:tr w:rsidR="000206D2" w:rsidRPr="000206D2" w:rsidTr="00750BE1">
        <w:tc>
          <w:tcPr>
            <w:tcW w:w="32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1</w:t>
            </w:r>
          </w:p>
        </w:tc>
        <w:tc>
          <w:tcPr>
            <w:tcW w:w="86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Практические задания  и творческие задачи</w:t>
            </w:r>
          </w:p>
        </w:tc>
        <w:tc>
          <w:tcPr>
            <w:tcW w:w="281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color w:val="000000"/>
                <w:sz w:val="24"/>
                <w:shd w:val="clear" w:color="auto" w:fill="FFFFFF"/>
                <w:lang w:eastAsia="ru-RU" w:bidi="ru-RU"/>
              </w:rPr>
              <w:t>Различают задачи и задания:</w:t>
            </w:r>
          </w:p>
          <w:p w:rsidR="000206D2" w:rsidRPr="000206D2" w:rsidRDefault="000206D2" w:rsidP="000206D2">
            <w:pPr>
              <w:tabs>
                <w:tab w:val="left" w:pos="254"/>
              </w:tab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а)</w:t>
            </w:r>
            <w:r w:rsidRPr="000206D2">
              <w:rPr>
                <w:rFonts w:ascii="Times New Roman" w:eastAsia="Times New Roman" w:hAnsi="Times New Roman" w:cs="Times New Roman"/>
                <w:color w:val="000000"/>
                <w:sz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206D2" w:rsidRPr="000206D2" w:rsidRDefault="000206D2" w:rsidP="000206D2">
            <w:pPr>
              <w:tabs>
                <w:tab w:val="left" w:pos="226"/>
              </w:tab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б)</w:t>
            </w:r>
            <w:r w:rsidRPr="000206D2">
              <w:rPr>
                <w:rFonts w:ascii="Times New Roman" w:eastAsia="Times New Roman" w:hAnsi="Times New Roman" w:cs="Times New Roman"/>
                <w:color w:val="000000"/>
                <w:sz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206D2" w:rsidRPr="000206D2" w:rsidRDefault="000206D2" w:rsidP="000206D2">
            <w:pPr>
              <w:tabs>
                <w:tab w:val="left" w:pos="346"/>
              </w:tab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в)</w:t>
            </w:r>
            <w:r w:rsidRPr="000206D2">
              <w:rPr>
                <w:rFonts w:ascii="Times New Roman" w:eastAsia="Times New Roman" w:hAnsi="Times New Roman" w:cs="Times New Roman"/>
                <w:color w:val="000000"/>
                <w:sz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Рекомендуется для оценки знаний умений и владений студентов.</w:t>
            </w:r>
          </w:p>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Форма предоставления ответа студента: письменная</w:t>
            </w:r>
            <w:r w:rsidRPr="000206D2">
              <w:rPr>
                <w:rFonts w:ascii="Times New Roman" w:eastAsia="Times New Roman" w:hAnsi="Times New Roman" w:cs="Times New Roman"/>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Перечень задач и заданий</w:t>
            </w:r>
          </w:p>
        </w:tc>
      </w:tr>
      <w:tr w:rsidR="000206D2" w:rsidRPr="000206D2" w:rsidTr="00750BE1">
        <w:tc>
          <w:tcPr>
            <w:tcW w:w="32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Собеседование</w:t>
            </w:r>
          </w:p>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tabs>
                <w:tab w:val="left" w:pos="2098"/>
              </w:tab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Вопросы по разделам дисциплины</w:t>
            </w:r>
          </w:p>
        </w:tc>
      </w:tr>
      <w:tr w:rsidR="000206D2" w:rsidRPr="000206D2" w:rsidTr="00750BE1">
        <w:tc>
          <w:tcPr>
            <w:tcW w:w="32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color w:val="000000"/>
                <w:sz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lastRenderedPageBreak/>
              <w:t>Рекомендуется для оценки знаний, умений и владений студентов.</w:t>
            </w:r>
          </w:p>
          <w:p w:rsidR="000206D2" w:rsidRPr="000206D2" w:rsidRDefault="000206D2" w:rsidP="000206D2">
            <w:pPr>
              <w:spacing w:after="0" w:line="240" w:lineRule="auto"/>
              <w:jc w:val="both"/>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lastRenderedPageBreak/>
              <w:t>Фонд тестовых заданий</w:t>
            </w:r>
          </w:p>
        </w:tc>
      </w:tr>
      <w:tr w:rsidR="000206D2" w:rsidRPr="000206D2" w:rsidTr="00750BE1">
        <w:tc>
          <w:tcPr>
            <w:tcW w:w="32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sz w:val="24"/>
                <w:szCs w:val="24"/>
              </w:rPr>
              <w:t>Экзамен</w:t>
            </w:r>
          </w:p>
        </w:tc>
        <w:tc>
          <w:tcPr>
            <w:tcW w:w="281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Перечень вопросов для контроля</w:t>
            </w:r>
          </w:p>
        </w:tc>
      </w:tr>
    </w:tbl>
    <w:p w:rsidR="000206D2" w:rsidRPr="000206D2" w:rsidRDefault="000206D2" w:rsidP="000206D2">
      <w:pPr>
        <w:spacing w:after="0" w:line="240" w:lineRule="auto"/>
        <w:ind w:firstLine="709"/>
        <w:rPr>
          <w:rFonts w:ascii="Times New Roman" w:eastAsia="Times New Roman" w:hAnsi="Times New Roman" w:cs="Times New Roman"/>
          <w:sz w:val="24"/>
          <w:szCs w:val="24"/>
          <w:lang w:eastAsia="ru-RU"/>
        </w:rPr>
      </w:pPr>
    </w:p>
    <w:p w:rsidR="000206D2" w:rsidRPr="000206D2" w:rsidRDefault="000206D2" w:rsidP="000206D2">
      <w:pPr>
        <w:suppressAutoHyphens/>
        <w:spacing w:after="0" w:line="240" w:lineRule="auto"/>
        <w:ind w:firstLine="709"/>
        <w:jc w:val="both"/>
        <w:rPr>
          <w:rFonts w:ascii="Times New Roman" w:eastAsia="Times New Roman" w:hAnsi="Times New Roman" w:cs="Times New Roman"/>
          <w:i/>
          <w:sz w:val="24"/>
          <w:szCs w:val="24"/>
        </w:rPr>
      </w:pP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p>
    <w:p w:rsidR="000206D2" w:rsidRPr="000206D2" w:rsidRDefault="000206D2" w:rsidP="000206D2">
      <w:pPr>
        <w:tabs>
          <w:tab w:val="left" w:pos="426"/>
        </w:tabs>
        <w:suppressAutoHyphens/>
        <w:spacing w:after="0" w:line="240" w:lineRule="auto"/>
        <w:jc w:val="both"/>
        <w:rPr>
          <w:rFonts w:ascii="Times New Roman" w:eastAsia="Times New Roman" w:hAnsi="Times New Roman" w:cs="Times New Roman"/>
          <w:sz w:val="24"/>
          <w:szCs w:val="24"/>
          <w:lang w:eastAsia="ru-RU"/>
        </w:rPr>
      </w:pPr>
    </w:p>
    <w:p w:rsidR="00E865ED" w:rsidRPr="00E865ED" w:rsidRDefault="00E865ED" w:rsidP="00E865ED">
      <w:pPr>
        <w:spacing w:after="0" w:line="240" w:lineRule="auto"/>
        <w:jc w:val="both"/>
        <w:rPr>
          <w:rFonts w:ascii="Times New Roman" w:hAnsi="Times New Roman" w:cs="Times New Roman"/>
          <w:color w:val="000000"/>
          <w:sz w:val="28"/>
          <w:szCs w:val="28"/>
        </w:rPr>
      </w:pPr>
    </w:p>
    <w:sectPr w:rsidR="00E865ED" w:rsidRPr="00E865ED" w:rsidSect="0004527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F44"/>
    <w:multiLevelType w:val="hybridMultilevel"/>
    <w:tmpl w:val="09C072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C792A"/>
    <w:multiLevelType w:val="multilevel"/>
    <w:tmpl w:val="35E6F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966E7C"/>
    <w:multiLevelType w:val="hybridMultilevel"/>
    <w:tmpl w:val="926A8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34C8A"/>
    <w:multiLevelType w:val="hybridMultilevel"/>
    <w:tmpl w:val="3C642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A83405"/>
    <w:multiLevelType w:val="hybridMultilevel"/>
    <w:tmpl w:val="9E0802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91624"/>
    <w:multiLevelType w:val="hybridMultilevel"/>
    <w:tmpl w:val="27DED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E1709"/>
    <w:multiLevelType w:val="hybridMultilevel"/>
    <w:tmpl w:val="EAE87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810E4"/>
    <w:multiLevelType w:val="multilevel"/>
    <w:tmpl w:val="42AC4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93ADE"/>
    <w:multiLevelType w:val="hybridMultilevel"/>
    <w:tmpl w:val="465479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C6665F"/>
    <w:multiLevelType w:val="multilevel"/>
    <w:tmpl w:val="52643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7B3607"/>
    <w:multiLevelType w:val="hybridMultilevel"/>
    <w:tmpl w:val="DBD4DA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57A7572"/>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C37269"/>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0A2850"/>
    <w:multiLevelType w:val="hybridMultilevel"/>
    <w:tmpl w:val="991C56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BE6C14"/>
    <w:multiLevelType w:val="hybridMultilevel"/>
    <w:tmpl w:val="2D1E3B8C"/>
    <w:lvl w:ilvl="0" w:tplc="F9AE2B02">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AD46AD"/>
    <w:multiLevelType w:val="hybridMultilevel"/>
    <w:tmpl w:val="1E948C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CD706E"/>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443D8D"/>
    <w:multiLevelType w:val="multilevel"/>
    <w:tmpl w:val="05A29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247170E"/>
    <w:multiLevelType w:val="multilevel"/>
    <w:tmpl w:val="47167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FA4C78"/>
    <w:multiLevelType w:val="hybridMultilevel"/>
    <w:tmpl w:val="AEB4E528"/>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FC7DA4"/>
    <w:multiLevelType w:val="hybridMultilevel"/>
    <w:tmpl w:val="7D989D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637163A"/>
    <w:multiLevelType w:val="hybridMultilevel"/>
    <w:tmpl w:val="EAE87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220E30"/>
    <w:multiLevelType w:val="hybridMultilevel"/>
    <w:tmpl w:val="DE1C5A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932D6"/>
    <w:multiLevelType w:val="hybridMultilevel"/>
    <w:tmpl w:val="E48A3D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E21A6F"/>
    <w:multiLevelType w:val="hybridMultilevel"/>
    <w:tmpl w:val="0EB48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52E326E"/>
    <w:multiLevelType w:val="hybridMultilevel"/>
    <w:tmpl w:val="C47EA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81A4760"/>
    <w:multiLevelType w:val="hybridMultilevel"/>
    <w:tmpl w:val="014C38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EA432A"/>
    <w:multiLevelType w:val="hybridMultilevel"/>
    <w:tmpl w:val="FC588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D8C3233"/>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9913D1"/>
    <w:multiLevelType w:val="hybridMultilevel"/>
    <w:tmpl w:val="DBBA0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EA32C1"/>
    <w:multiLevelType w:val="hybridMultilevel"/>
    <w:tmpl w:val="A11421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1E75DC4"/>
    <w:multiLevelType w:val="hybridMultilevel"/>
    <w:tmpl w:val="F40C25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640C1B"/>
    <w:multiLevelType w:val="multilevel"/>
    <w:tmpl w:val="45006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4AA52B8"/>
    <w:multiLevelType w:val="hybridMultilevel"/>
    <w:tmpl w:val="4258B6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7361AE"/>
    <w:multiLevelType w:val="hybridMultilevel"/>
    <w:tmpl w:val="146A7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A0241D"/>
    <w:multiLevelType w:val="multilevel"/>
    <w:tmpl w:val="575E2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D6D6AE9"/>
    <w:multiLevelType w:val="hybridMultilevel"/>
    <w:tmpl w:val="938E4D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282FEC"/>
    <w:multiLevelType w:val="hybridMultilevel"/>
    <w:tmpl w:val="45F653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CF591B"/>
    <w:multiLevelType w:val="hybridMultilevel"/>
    <w:tmpl w:val="69C08C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9996CE6"/>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BE7BF3"/>
    <w:multiLevelType w:val="hybridMultilevel"/>
    <w:tmpl w:val="B89017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E26414"/>
    <w:multiLevelType w:val="multilevel"/>
    <w:tmpl w:val="1C7C48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7A7B10E5"/>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8963FE"/>
    <w:multiLevelType w:val="hybridMultilevel"/>
    <w:tmpl w:val="94A04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520D04"/>
    <w:multiLevelType w:val="hybridMultilevel"/>
    <w:tmpl w:val="0EB48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D94CC3"/>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C571EF"/>
    <w:multiLevelType w:val="hybridMultilevel"/>
    <w:tmpl w:val="3EEA06B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40"/>
  </w:num>
  <w:num w:numId="4">
    <w:abstractNumId w:val="45"/>
  </w:num>
  <w:num w:numId="5">
    <w:abstractNumId w:val="46"/>
  </w:num>
  <w:num w:numId="6">
    <w:abstractNumId w:val="6"/>
  </w:num>
  <w:num w:numId="7">
    <w:abstractNumId w:val="22"/>
  </w:num>
  <w:num w:numId="8">
    <w:abstractNumId w:val="11"/>
  </w:num>
  <w:num w:numId="9">
    <w:abstractNumId w:val="21"/>
  </w:num>
  <w:num w:numId="10">
    <w:abstractNumId w:val="16"/>
  </w:num>
  <w:num w:numId="11">
    <w:abstractNumId w:val="3"/>
  </w:num>
  <w:num w:numId="12">
    <w:abstractNumId w:val="43"/>
  </w:num>
  <w:num w:numId="13">
    <w:abstractNumId w:val="12"/>
  </w:num>
  <w:num w:numId="14">
    <w:abstractNumId w:val="47"/>
  </w:num>
  <w:num w:numId="15">
    <w:abstractNumId w:val="4"/>
  </w:num>
  <w:num w:numId="16">
    <w:abstractNumId w:val="27"/>
  </w:num>
  <w:num w:numId="17">
    <w:abstractNumId w:val="1"/>
  </w:num>
  <w:num w:numId="18">
    <w:abstractNumId w:val="9"/>
  </w:num>
  <w:num w:numId="19">
    <w:abstractNumId w:val="34"/>
  </w:num>
  <w:num w:numId="20">
    <w:abstractNumId w:val="36"/>
  </w:num>
  <w:num w:numId="21">
    <w:abstractNumId w:val="7"/>
  </w:num>
  <w:num w:numId="22">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3"/>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8"/>
  </w:num>
  <w:num w:numId="28">
    <w:abstractNumId w:val="10"/>
  </w:num>
  <w:num w:numId="29">
    <w:abstractNumId w:val="26"/>
  </w:num>
  <w:num w:numId="30">
    <w:abstractNumId w:val="39"/>
  </w:num>
  <w:num w:numId="31">
    <w:abstractNumId w:val="20"/>
  </w:num>
  <w:num w:numId="32">
    <w:abstractNumId w:val="0"/>
  </w:num>
  <w:num w:numId="33">
    <w:abstractNumId w:val="23"/>
  </w:num>
  <w:num w:numId="34">
    <w:abstractNumId w:val="8"/>
  </w:num>
  <w:num w:numId="35">
    <w:abstractNumId w:val="35"/>
  </w:num>
  <w:num w:numId="36">
    <w:abstractNumId w:val="30"/>
  </w:num>
  <w:num w:numId="37">
    <w:abstractNumId w:val="2"/>
  </w:num>
  <w:num w:numId="38">
    <w:abstractNumId w:val="37"/>
  </w:num>
  <w:num w:numId="39">
    <w:abstractNumId w:val="38"/>
  </w:num>
  <w:num w:numId="40">
    <w:abstractNumId w:val="32"/>
  </w:num>
  <w:num w:numId="41">
    <w:abstractNumId w:val="5"/>
  </w:num>
  <w:num w:numId="42">
    <w:abstractNumId w:val="15"/>
  </w:num>
  <w:num w:numId="43">
    <w:abstractNumId w:val="29"/>
  </w:num>
  <w:num w:numId="44">
    <w:abstractNumId w:val="44"/>
  </w:num>
  <w:num w:numId="45">
    <w:abstractNumId w:val="41"/>
  </w:num>
  <w:num w:numId="46">
    <w:abstractNumId w:val="24"/>
  </w:num>
  <w:num w:numId="47">
    <w:abstractNumId w:val="19"/>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06"/>
    <w:rsid w:val="0000565F"/>
    <w:rsid w:val="000206D2"/>
    <w:rsid w:val="00025A24"/>
    <w:rsid w:val="0004527C"/>
    <w:rsid w:val="00072B76"/>
    <w:rsid w:val="000877C9"/>
    <w:rsid w:val="00097A6C"/>
    <w:rsid w:val="000A29E8"/>
    <w:rsid w:val="000A3C43"/>
    <w:rsid w:val="000B1A3F"/>
    <w:rsid w:val="000B6095"/>
    <w:rsid w:val="000C1B42"/>
    <w:rsid w:val="000E6FEE"/>
    <w:rsid w:val="000F00E2"/>
    <w:rsid w:val="00100015"/>
    <w:rsid w:val="001078F8"/>
    <w:rsid w:val="001139EC"/>
    <w:rsid w:val="001257B1"/>
    <w:rsid w:val="00135CAB"/>
    <w:rsid w:val="001636EE"/>
    <w:rsid w:val="00177917"/>
    <w:rsid w:val="00182D54"/>
    <w:rsid w:val="00186EB0"/>
    <w:rsid w:val="00194434"/>
    <w:rsid w:val="001A4E9C"/>
    <w:rsid w:val="001B37E3"/>
    <w:rsid w:val="00215B8E"/>
    <w:rsid w:val="00224252"/>
    <w:rsid w:val="00240F4C"/>
    <w:rsid w:val="002471A3"/>
    <w:rsid w:val="00267D17"/>
    <w:rsid w:val="002710C4"/>
    <w:rsid w:val="0028579B"/>
    <w:rsid w:val="002A75B4"/>
    <w:rsid w:val="002D04EE"/>
    <w:rsid w:val="002D1A67"/>
    <w:rsid w:val="00300D8D"/>
    <w:rsid w:val="00320DFB"/>
    <w:rsid w:val="0033345B"/>
    <w:rsid w:val="00336D06"/>
    <w:rsid w:val="00352938"/>
    <w:rsid w:val="003961D0"/>
    <w:rsid w:val="003A1311"/>
    <w:rsid w:val="003A1402"/>
    <w:rsid w:val="003D366F"/>
    <w:rsid w:val="003E55C2"/>
    <w:rsid w:val="003E7583"/>
    <w:rsid w:val="003F3755"/>
    <w:rsid w:val="004100FA"/>
    <w:rsid w:val="0042526E"/>
    <w:rsid w:val="00445342"/>
    <w:rsid w:val="00462D6B"/>
    <w:rsid w:val="004630F8"/>
    <w:rsid w:val="00464CF9"/>
    <w:rsid w:val="00495EBC"/>
    <w:rsid w:val="004F0D90"/>
    <w:rsid w:val="00502C82"/>
    <w:rsid w:val="005038D4"/>
    <w:rsid w:val="00515C74"/>
    <w:rsid w:val="00531781"/>
    <w:rsid w:val="00581FB6"/>
    <w:rsid w:val="00593CB5"/>
    <w:rsid w:val="005B135F"/>
    <w:rsid w:val="005D2ADB"/>
    <w:rsid w:val="005E3986"/>
    <w:rsid w:val="005E3C61"/>
    <w:rsid w:val="005F26B4"/>
    <w:rsid w:val="005F3D94"/>
    <w:rsid w:val="006070AA"/>
    <w:rsid w:val="0062664B"/>
    <w:rsid w:val="0063236B"/>
    <w:rsid w:val="00632532"/>
    <w:rsid w:val="00652EF0"/>
    <w:rsid w:val="00671B76"/>
    <w:rsid w:val="00672B3F"/>
    <w:rsid w:val="0067433A"/>
    <w:rsid w:val="00684FF2"/>
    <w:rsid w:val="00687D52"/>
    <w:rsid w:val="00691E48"/>
    <w:rsid w:val="006A6E08"/>
    <w:rsid w:val="006B3E84"/>
    <w:rsid w:val="006C15A2"/>
    <w:rsid w:val="006C15AC"/>
    <w:rsid w:val="007157E2"/>
    <w:rsid w:val="00734925"/>
    <w:rsid w:val="00750BE1"/>
    <w:rsid w:val="00750FD7"/>
    <w:rsid w:val="007520BE"/>
    <w:rsid w:val="007569D3"/>
    <w:rsid w:val="007B4752"/>
    <w:rsid w:val="007D0906"/>
    <w:rsid w:val="007D0CEC"/>
    <w:rsid w:val="007E1BAE"/>
    <w:rsid w:val="00805CA6"/>
    <w:rsid w:val="00814DB1"/>
    <w:rsid w:val="00836547"/>
    <w:rsid w:val="008436F2"/>
    <w:rsid w:val="0084509D"/>
    <w:rsid w:val="00846C24"/>
    <w:rsid w:val="008637A8"/>
    <w:rsid w:val="0087095F"/>
    <w:rsid w:val="00880255"/>
    <w:rsid w:val="00884CA6"/>
    <w:rsid w:val="0088763A"/>
    <w:rsid w:val="00891CAE"/>
    <w:rsid w:val="008A0DB4"/>
    <w:rsid w:val="008A5C81"/>
    <w:rsid w:val="008B53BE"/>
    <w:rsid w:val="008D466A"/>
    <w:rsid w:val="008F2B4B"/>
    <w:rsid w:val="008F424E"/>
    <w:rsid w:val="008F76C3"/>
    <w:rsid w:val="0091154D"/>
    <w:rsid w:val="00911DBA"/>
    <w:rsid w:val="00921613"/>
    <w:rsid w:val="00922012"/>
    <w:rsid w:val="00925CF3"/>
    <w:rsid w:val="0092778A"/>
    <w:rsid w:val="00931391"/>
    <w:rsid w:val="00955C34"/>
    <w:rsid w:val="009605A3"/>
    <w:rsid w:val="00971C9C"/>
    <w:rsid w:val="00981712"/>
    <w:rsid w:val="009A1954"/>
    <w:rsid w:val="009B09BB"/>
    <w:rsid w:val="009C7782"/>
    <w:rsid w:val="009D456C"/>
    <w:rsid w:val="009E1304"/>
    <w:rsid w:val="009E3BAA"/>
    <w:rsid w:val="00A20B04"/>
    <w:rsid w:val="00A8021D"/>
    <w:rsid w:val="00A84431"/>
    <w:rsid w:val="00AA0039"/>
    <w:rsid w:val="00AB5360"/>
    <w:rsid w:val="00AC678D"/>
    <w:rsid w:val="00AF5895"/>
    <w:rsid w:val="00B0314A"/>
    <w:rsid w:val="00B03319"/>
    <w:rsid w:val="00B2028F"/>
    <w:rsid w:val="00B243DD"/>
    <w:rsid w:val="00B405D5"/>
    <w:rsid w:val="00B40EF4"/>
    <w:rsid w:val="00B66570"/>
    <w:rsid w:val="00B8143C"/>
    <w:rsid w:val="00B90518"/>
    <w:rsid w:val="00B91004"/>
    <w:rsid w:val="00BC6C9F"/>
    <w:rsid w:val="00BE0FC9"/>
    <w:rsid w:val="00C23CF0"/>
    <w:rsid w:val="00C31A1F"/>
    <w:rsid w:val="00C44BB2"/>
    <w:rsid w:val="00C60777"/>
    <w:rsid w:val="00C626D3"/>
    <w:rsid w:val="00C64E4E"/>
    <w:rsid w:val="00C663C1"/>
    <w:rsid w:val="00C67D95"/>
    <w:rsid w:val="00CD579D"/>
    <w:rsid w:val="00D03608"/>
    <w:rsid w:val="00D06751"/>
    <w:rsid w:val="00D1258C"/>
    <w:rsid w:val="00D224DB"/>
    <w:rsid w:val="00D576F7"/>
    <w:rsid w:val="00D60400"/>
    <w:rsid w:val="00D70C16"/>
    <w:rsid w:val="00DA0CBD"/>
    <w:rsid w:val="00DA4736"/>
    <w:rsid w:val="00DA64E7"/>
    <w:rsid w:val="00DB1926"/>
    <w:rsid w:val="00DB6ACE"/>
    <w:rsid w:val="00DC078C"/>
    <w:rsid w:val="00DC08A0"/>
    <w:rsid w:val="00DC2AAB"/>
    <w:rsid w:val="00DD5354"/>
    <w:rsid w:val="00DE21CC"/>
    <w:rsid w:val="00DE24FD"/>
    <w:rsid w:val="00DF1316"/>
    <w:rsid w:val="00DF2F85"/>
    <w:rsid w:val="00E321E4"/>
    <w:rsid w:val="00E42956"/>
    <w:rsid w:val="00E45A58"/>
    <w:rsid w:val="00E57F90"/>
    <w:rsid w:val="00E63BC9"/>
    <w:rsid w:val="00E66FBB"/>
    <w:rsid w:val="00E865ED"/>
    <w:rsid w:val="00E90D19"/>
    <w:rsid w:val="00EA5CE0"/>
    <w:rsid w:val="00EB74D1"/>
    <w:rsid w:val="00ED7D48"/>
    <w:rsid w:val="00EE1AA9"/>
    <w:rsid w:val="00EF0574"/>
    <w:rsid w:val="00F16AA1"/>
    <w:rsid w:val="00F2395C"/>
    <w:rsid w:val="00F31CF9"/>
    <w:rsid w:val="00F326C4"/>
    <w:rsid w:val="00F73F99"/>
    <w:rsid w:val="00F81B66"/>
    <w:rsid w:val="00F82BFB"/>
    <w:rsid w:val="00F94C71"/>
    <w:rsid w:val="00FB056D"/>
    <w:rsid w:val="00FB1AD5"/>
    <w:rsid w:val="00FB1DE7"/>
    <w:rsid w:val="00FB65BC"/>
    <w:rsid w:val="00FC4201"/>
    <w:rsid w:val="00FE6B33"/>
    <w:rsid w:val="00FF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5B80"/>
  <w15:docId w15:val="{B5BE30A4-EF4D-4DCA-A601-928531EE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52EF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D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Main">
    <w:name w:val="Report_Main"/>
    <w:basedOn w:val="a0"/>
    <w:link w:val="ReportMain0"/>
    <w:rsid w:val="00921613"/>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21613"/>
    <w:rPr>
      <w:rFonts w:ascii="Times New Roman" w:eastAsia="Calibri" w:hAnsi="Times New Roman" w:cs="Times New Roman"/>
      <w:sz w:val="24"/>
      <w:szCs w:val="20"/>
    </w:rPr>
  </w:style>
  <w:style w:type="paragraph" w:styleId="a">
    <w:name w:val="List Paragraph"/>
    <w:basedOn w:val="a0"/>
    <w:qFormat/>
    <w:rsid w:val="00E63BC9"/>
    <w:pPr>
      <w:numPr>
        <w:numId w:val="2"/>
      </w:numPr>
      <w:tabs>
        <w:tab w:val="left" w:pos="993"/>
      </w:tabs>
      <w:spacing w:after="0" w:line="240" w:lineRule="auto"/>
      <w:contextualSpacing/>
      <w:jc w:val="both"/>
    </w:pPr>
    <w:rPr>
      <w:rFonts w:ascii="Times New Roman" w:hAnsi="Times New Roman" w:cs="Times New Roman"/>
      <w:sz w:val="28"/>
      <w:szCs w:val="28"/>
    </w:rPr>
  </w:style>
  <w:style w:type="paragraph" w:styleId="a5">
    <w:name w:val="Body Text"/>
    <w:basedOn w:val="a0"/>
    <w:link w:val="a6"/>
    <w:rsid w:val="00C663C1"/>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6">
    <w:name w:val="Основной текст Знак"/>
    <w:basedOn w:val="a1"/>
    <w:link w:val="a5"/>
    <w:rsid w:val="00C663C1"/>
    <w:rPr>
      <w:rFonts w:ascii="Times New Roman" w:eastAsia="Times New Roman" w:hAnsi="Times New Roman" w:cs="Times New Roman"/>
      <w:sz w:val="24"/>
      <w:szCs w:val="20"/>
    </w:rPr>
  </w:style>
  <w:style w:type="paragraph" w:styleId="2">
    <w:name w:val="Body Text Indent 2"/>
    <w:basedOn w:val="a0"/>
    <w:link w:val="20"/>
    <w:uiPriority w:val="99"/>
    <w:semiHidden/>
    <w:unhideWhenUsed/>
    <w:rsid w:val="00D03608"/>
    <w:pPr>
      <w:spacing w:after="120" w:line="480" w:lineRule="auto"/>
      <w:ind w:left="283"/>
    </w:pPr>
  </w:style>
  <w:style w:type="character" w:customStyle="1" w:styleId="20">
    <w:name w:val="Основной текст с отступом 2 Знак"/>
    <w:basedOn w:val="a1"/>
    <w:link w:val="2"/>
    <w:uiPriority w:val="99"/>
    <w:semiHidden/>
    <w:rsid w:val="00D03608"/>
  </w:style>
  <w:style w:type="paragraph" w:styleId="a7">
    <w:name w:val="Balloon Text"/>
    <w:basedOn w:val="a0"/>
    <w:link w:val="a8"/>
    <w:uiPriority w:val="99"/>
    <w:semiHidden/>
    <w:unhideWhenUsed/>
    <w:rsid w:val="0019443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194434"/>
    <w:rPr>
      <w:rFonts w:ascii="Tahoma" w:hAnsi="Tahoma" w:cs="Tahoma"/>
      <w:sz w:val="16"/>
      <w:szCs w:val="16"/>
    </w:rPr>
  </w:style>
  <w:style w:type="character" w:styleId="a9">
    <w:name w:val="Placeholder Text"/>
    <w:basedOn w:val="a1"/>
    <w:uiPriority w:val="99"/>
    <w:semiHidden/>
    <w:rsid w:val="008436F2"/>
    <w:rPr>
      <w:color w:val="808080"/>
    </w:rPr>
  </w:style>
  <w:style w:type="paragraph" w:customStyle="1" w:styleId="aa">
    <w:name w:val="a"/>
    <w:basedOn w:val="a0"/>
    <w:rsid w:val="00025A24"/>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lang w:eastAsia="ru-RU"/>
    </w:rPr>
  </w:style>
  <w:style w:type="paragraph" w:customStyle="1" w:styleId="ReportHead">
    <w:name w:val="Report_Head"/>
    <w:basedOn w:val="a0"/>
    <w:link w:val="ReportHead0"/>
    <w:qFormat/>
    <w:rsid w:val="00F82BFB"/>
    <w:pPr>
      <w:spacing w:after="0" w:line="240" w:lineRule="auto"/>
      <w:jc w:val="center"/>
    </w:pPr>
    <w:rPr>
      <w:rFonts w:ascii="Times New Roman" w:eastAsia="Calibri" w:hAnsi="Times New Roman" w:cs="Times New Roman"/>
      <w:sz w:val="28"/>
    </w:rPr>
  </w:style>
  <w:style w:type="character" w:customStyle="1" w:styleId="ReportHead0">
    <w:name w:val="Report_Head Знак"/>
    <w:basedOn w:val="a1"/>
    <w:link w:val="ReportHead"/>
    <w:rsid w:val="00F82BFB"/>
    <w:rPr>
      <w:rFonts w:ascii="Times New Roman" w:eastAsia="Calibri" w:hAnsi="Times New Roman" w:cs="Times New Roman"/>
      <w:sz w:val="28"/>
    </w:rPr>
  </w:style>
  <w:style w:type="paragraph" w:customStyle="1" w:styleId="6">
    <w:name w:val="Основной текст6"/>
    <w:basedOn w:val="a0"/>
    <w:rsid w:val="0004527C"/>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0452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b">
    <w:name w:val="Основной текст + Полужирный"/>
    <w:rsid w:val="000452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c">
    <w:name w:val="Подпись к таблице"/>
    <w:rsid w:val="000452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markedcontent">
    <w:name w:val="markedcontent"/>
    <w:basedOn w:val="a1"/>
    <w:rsid w:val="008A5C81"/>
  </w:style>
  <w:style w:type="character" w:styleId="ad">
    <w:name w:val="Emphasis"/>
    <w:basedOn w:val="a1"/>
    <w:qFormat/>
    <w:rsid w:val="009605A3"/>
    <w:rPr>
      <w:i/>
      <w:iCs/>
    </w:rPr>
  </w:style>
  <w:style w:type="paragraph" w:customStyle="1" w:styleId="Default">
    <w:name w:val="Default"/>
    <w:rsid w:val="00652E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79">
    <w:name w:val="Font Style79"/>
    <w:basedOn w:val="a1"/>
    <w:rsid w:val="003A1402"/>
    <w:rPr>
      <w:rFonts w:ascii="Times New Roman" w:hAnsi="Times New Roman" w:cs="Times New Roman"/>
      <w:sz w:val="26"/>
      <w:szCs w:val="26"/>
    </w:rPr>
  </w:style>
  <w:style w:type="paragraph" w:styleId="ae">
    <w:name w:val="Normal (Web)"/>
    <w:basedOn w:val="a0"/>
    <w:link w:val="af"/>
    <w:uiPriority w:val="99"/>
    <w:unhideWhenUsed/>
    <w:rsid w:val="00B8143C"/>
    <w:pPr>
      <w:spacing w:after="200" w:line="276" w:lineRule="auto"/>
    </w:pPr>
    <w:rPr>
      <w:rFonts w:ascii="Times New Roman" w:eastAsia="Calibri" w:hAnsi="Times New Roman" w:cs="Times New Roman"/>
      <w:sz w:val="24"/>
      <w:szCs w:val="24"/>
    </w:rPr>
  </w:style>
  <w:style w:type="character" w:customStyle="1" w:styleId="af">
    <w:name w:val="Обычный (веб) Знак"/>
    <w:link w:val="ae"/>
    <w:uiPriority w:val="99"/>
    <w:locked/>
    <w:rsid w:val="00B8143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9850">
      <w:bodyDiv w:val="1"/>
      <w:marLeft w:val="0"/>
      <w:marRight w:val="0"/>
      <w:marTop w:val="0"/>
      <w:marBottom w:val="0"/>
      <w:divBdr>
        <w:top w:val="none" w:sz="0" w:space="0" w:color="auto"/>
        <w:left w:val="none" w:sz="0" w:space="0" w:color="auto"/>
        <w:bottom w:val="none" w:sz="0" w:space="0" w:color="auto"/>
        <w:right w:val="none" w:sz="0" w:space="0" w:color="auto"/>
      </w:divBdr>
    </w:div>
    <w:div w:id="51193815">
      <w:bodyDiv w:val="1"/>
      <w:marLeft w:val="0"/>
      <w:marRight w:val="0"/>
      <w:marTop w:val="0"/>
      <w:marBottom w:val="0"/>
      <w:divBdr>
        <w:top w:val="none" w:sz="0" w:space="0" w:color="auto"/>
        <w:left w:val="none" w:sz="0" w:space="0" w:color="auto"/>
        <w:bottom w:val="none" w:sz="0" w:space="0" w:color="auto"/>
        <w:right w:val="none" w:sz="0" w:space="0" w:color="auto"/>
      </w:divBdr>
    </w:div>
    <w:div w:id="111680335">
      <w:bodyDiv w:val="1"/>
      <w:marLeft w:val="0"/>
      <w:marRight w:val="0"/>
      <w:marTop w:val="0"/>
      <w:marBottom w:val="0"/>
      <w:divBdr>
        <w:top w:val="none" w:sz="0" w:space="0" w:color="auto"/>
        <w:left w:val="none" w:sz="0" w:space="0" w:color="auto"/>
        <w:bottom w:val="none" w:sz="0" w:space="0" w:color="auto"/>
        <w:right w:val="none" w:sz="0" w:space="0" w:color="auto"/>
      </w:divBdr>
    </w:div>
    <w:div w:id="116410103">
      <w:bodyDiv w:val="1"/>
      <w:marLeft w:val="0"/>
      <w:marRight w:val="0"/>
      <w:marTop w:val="0"/>
      <w:marBottom w:val="0"/>
      <w:divBdr>
        <w:top w:val="none" w:sz="0" w:space="0" w:color="auto"/>
        <w:left w:val="none" w:sz="0" w:space="0" w:color="auto"/>
        <w:bottom w:val="none" w:sz="0" w:space="0" w:color="auto"/>
        <w:right w:val="none" w:sz="0" w:space="0" w:color="auto"/>
      </w:divBdr>
    </w:div>
    <w:div w:id="165749042">
      <w:bodyDiv w:val="1"/>
      <w:marLeft w:val="0"/>
      <w:marRight w:val="0"/>
      <w:marTop w:val="0"/>
      <w:marBottom w:val="0"/>
      <w:divBdr>
        <w:top w:val="none" w:sz="0" w:space="0" w:color="auto"/>
        <w:left w:val="none" w:sz="0" w:space="0" w:color="auto"/>
        <w:bottom w:val="none" w:sz="0" w:space="0" w:color="auto"/>
        <w:right w:val="none" w:sz="0" w:space="0" w:color="auto"/>
      </w:divBdr>
    </w:div>
    <w:div w:id="171923066">
      <w:bodyDiv w:val="1"/>
      <w:marLeft w:val="0"/>
      <w:marRight w:val="0"/>
      <w:marTop w:val="0"/>
      <w:marBottom w:val="0"/>
      <w:divBdr>
        <w:top w:val="none" w:sz="0" w:space="0" w:color="auto"/>
        <w:left w:val="none" w:sz="0" w:space="0" w:color="auto"/>
        <w:bottom w:val="none" w:sz="0" w:space="0" w:color="auto"/>
        <w:right w:val="none" w:sz="0" w:space="0" w:color="auto"/>
      </w:divBdr>
    </w:div>
    <w:div w:id="226843251">
      <w:bodyDiv w:val="1"/>
      <w:marLeft w:val="0"/>
      <w:marRight w:val="0"/>
      <w:marTop w:val="0"/>
      <w:marBottom w:val="0"/>
      <w:divBdr>
        <w:top w:val="none" w:sz="0" w:space="0" w:color="auto"/>
        <w:left w:val="none" w:sz="0" w:space="0" w:color="auto"/>
        <w:bottom w:val="none" w:sz="0" w:space="0" w:color="auto"/>
        <w:right w:val="none" w:sz="0" w:space="0" w:color="auto"/>
      </w:divBdr>
    </w:div>
    <w:div w:id="252981091">
      <w:bodyDiv w:val="1"/>
      <w:marLeft w:val="0"/>
      <w:marRight w:val="0"/>
      <w:marTop w:val="0"/>
      <w:marBottom w:val="0"/>
      <w:divBdr>
        <w:top w:val="none" w:sz="0" w:space="0" w:color="auto"/>
        <w:left w:val="none" w:sz="0" w:space="0" w:color="auto"/>
        <w:bottom w:val="none" w:sz="0" w:space="0" w:color="auto"/>
        <w:right w:val="none" w:sz="0" w:space="0" w:color="auto"/>
      </w:divBdr>
    </w:div>
    <w:div w:id="261302112">
      <w:bodyDiv w:val="1"/>
      <w:marLeft w:val="0"/>
      <w:marRight w:val="0"/>
      <w:marTop w:val="0"/>
      <w:marBottom w:val="0"/>
      <w:divBdr>
        <w:top w:val="none" w:sz="0" w:space="0" w:color="auto"/>
        <w:left w:val="none" w:sz="0" w:space="0" w:color="auto"/>
        <w:bottom w:val="none" w:sz="0" w:space="0" w:color="auto"/>
        <w:right w:val="none" w:sz="0" w:space="0" w:color="auto"/>
      </w:divBdr>
      <w:divsChild>
        <w:div w:id="1798448224">
          <w:marLeft w:val="0"/>
          <w:marRight w:val="0"/>
          <w:marTop w:val="0"/>
          <w:marBottom w:val="0"/>
          <w:divBdr>
            <w:top w:val="none" w:sz="0" w:space="0" w:color="auto"/>
            <w:left w:val="none" w:sz="0" w:space="0" w:color="auto"/>
            <w:bottom w:val="none" w:sz="0" w:space="0" w:color="auto"/>
            <w:right w:val="none" w:sz="0" w:space="0" w:color="auto"/>
          </w:divBdr>
          <w:divsChild>
            <w:div w:id="21408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2674">
      <w:bodyDiv w:val="1"/>
      <w:marLeft w:val="0"/>
      <w:marRight w:val="0"/>
      <w:marTop w:val="0"/>
      <w:marBottom w:val="0"/>
      <w:divBdr>
        <w:top w:val="none" w:sz="0" w:space="0" w:color="auto"/>
        <w:left w:val="none" w:sz="0" w:space="0" w:color="auto"/>
        <w:bottom w:val="none" w:sz="0" w:space="0" w:color="auto"/>
        <w:right w:val="none" w:sz="0" w:space="0" w:color="auto"/>
      </w:divBdr>
    </w:div>
    <w:div w:id="291862542">
      <w:bodyDiv w:val="1"/>
      <w:marLeft w:val="0"/>
      <w:marRight w:val="0"/>
      <w:marTop w:val="0"/>
      <w:marBottom w:val="0"/>
      <w:divBdr>
        <w:top w:val="none" w:sz="0" w:space="0" w:color="auto"/>
        <w:left w:val="none" w:sz="0" w:space="0" w:color="auto"/>
        <w:bottom w:val="none" w:sz="0" w:space="0" w:color="auto"/>
        <w:right w:val="none" w:sz="0" w:space="0" w:color="auto"/>
      </w:divBdr>
    </w:div>
    <w:div w:id="313727601">
      <w:bodyDiv w:val="1"/>
      <w:marLeft w:val="0"/>
      <w:marRight w:val="0"/>
      <w:marTop w:val="0"/>
      <w:marBottom w:val="0"/>
      <w:divBdr>
        <w:top w:val="none" w:sz="0" w:space="0" w:color="auto"/>
        <w:left w:val="none" w:sz="0" w:space="0" w:color="auto"/>
        <w:bottom w:val="none" w:sz="0" w:space="0" w:color="auto"/>
        <w:right w:val="none" w:sz="0" w:space="0" w:color="auto"/>
      </w:divBdr>
    </w:div>
    <w:div w:id="335965617">
      <w:bodyDiv w:val="1"/>
      <w:marLeft w:val="0"/>
      <w:marRight w:val="0"/>
      <w:marTop w:val="0"/>
      <w:marBottom w:val="0"/>
      <w:divBdr>
        <w:top w:val="none" w:sz="0" w:space="0" w:color="auto"/>
        <w:left w:val="none" w:sz="0" w:space="0" w:color="auto"/>
        <w:bottom w:val="none" w:sz="0" w:space="0" w:color="auto"/>
        <w:right w:val="none" w:sz="0" w:space="0" w:color="auto"/>
      </w:divBdr>
    </w:div>
    <w:div w:id="336815158">
      <w:bodyDiv w:val="1"/>
      <w:marLeft w:val="0"/>
      <w:marRight w:val="0"/>
      <w:marTop w:val="0"/>
      <w:marBottom w:val="0"/>
      <w:divBdr>
        <w:top w:val="none" w:sz="0" w:space="0" w:color="auto"/>
        <w:left w:val="none" w:sz="0" w:space="0" w:color="auto"/>
        <w:bottom w:val="none" w:sz="0" w:space="0" w:color="auto"/>
        <w:right w:val="none" w:sz="0" w:space="0" w:color="auto"/>
      </w:divBdr>
      <w:divsChild>
        <w:div w:id="1568422369">
          <w:marLeft w:val="0"/>
          <w:marRight w:val="0"/>
          <w:marTop w:val="0"/>
          <w:marBottom w:val="0"/>
          <w:divBdr>
            <w:top w:val="none" w:sz="0" w:space="0" w:color="auto"/>
            <w:left w:val="none" w:sz="0" w:space="0" w:color="auto"/>
            <w:bottom w:val="none" w:sz="0" w:space="0" w:color="auto"/>
            <w:right w:val="none" w:sz="0" w:space="0" w:color="auto"/>
          </w:divBdr>
          <w:divsChild>
            <w:div w:id="1215043271">
              <w:marLeft w:val="0"/>
              <w:marRight w:val="0"/>
              <w:marTop w:val="0"/>
              <w:marBottom w:val="0"/>
              <w:divBdr>
                <w:top w:val="none" w:sz="0" w:space="0" w:color="auto"/>
                <w:left w:val="none" w:sz="0" w:space="0" w:color="auto"/>
                <w:bottom w:val="none" w:sz="0" w:space="0" w:color="auto"/>
                <w:right w:val="none" w:sz="0" w:space="0" w:color="auto"/>
              </w:divBdr>
            </w:div>
            <w:div w:id="1520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6222">
      <w:bodyDiv w:val="1"/>
      <w:marLeft w:val="0"/>
      <w:marRight w:val="0"/>
      <w:marTop w:val="0"/>
      <w:marBottom w:val="0"/>
      <w:divBdr>
        <w:top w:val="none" w:sz="0" w:space="0" w:color="auto"/>
        <w:left w:val="none" w:sz="0" w:space="0" w:color="auto"/>
        <w:bottom w:val="none" w:sz="0" w:space="0" w:color="auto"/>
        <w:right w:val="none" w:sz="0" w:space="0" w:color="auto"/>
      </w:divBdr>
    </w:div>
    <w:div w:id="435757616">
      <w:bodyDiv w:val="1"/>
      <w:marLeft w:val="0"/>
      <w:marRight w:val="0"/>
      <w:marTop w:val="0"/>
      <w:marBottom w:val="0"/>
      <w:divBdr>
        <w:top w:val="none" w:sz="0" w:space="0" w:color="auto"/>
        <w:left w:val="none" w:sz="0" w:space="0" w:color="auto"/>
        <w:bottom w:val="none" w:sz="0" w:space="0" w:color="auto"/>
        <w:right w:val="none" w:sz="0" w:space="0" w:color="auto"/>
      </w:divBdr>
      <w:divsChild>
        <w:div w:id="275212116">
          <w:marLeft w:val="0"/>
          <w:marRight w:val="0"/>
          <w:marTop w:val="0"/>
          <w:marBottom w:val="0"/>
          <w:divBdr>
            <w:top w:val="none" w:sz="0" w:space="0" w:color="auto"/>
            <w:left w:val="none" w:sz="0" w:space="0" w:color="auto"/>
            <w:bottom w:val="none" w:sz="0" w:space="0" w:color="auto"/>
            <w:right w:val="none" w:sz="0" w:space="0" w:color="auto"/>
          </w:divBdr>
        </w:div>
      </w:divsChild>
    </w:div>
    <w:div w:id="467555491">
      <w:bodyDiv w:val="1"/>
      <w:marLeft w:val="0"/>
      <w:marRight w:val="0"/>
      <w:marTop w:val="0"/>
      <w:marBottom w:val="0"/>
      <w:divBdr>
        <w:top w:val="none" w:sz="0" w:space="0" w:color="auto"/>
        <w:left w:val="none" w:sz="0" w:space="0" w:color="auto"/>
        <w:bottom w:val="none" w:sz="0" w:space="0" w:color="auto"/>
        <w:right w:val="none" w:sz="0" w:space="0" w:color="auto"/>
      </w:divBdr>
    </w:div>
    <w:div w:id="490291397">
      <w:bodyDiv w:val="1"/>
      <w:marLeft w:val="0"/>
      <w:marRight w:val="0"/>
      <w:marTop w:val="0"/>
      <w:marBottom w:val="0"/>
      <w:divBdr>
        <w:top w:val="none" w:sz="0" w:space="0" w:color="auto"/>
        <w:left w:val="none" w:sz="0" w:space="0" w:color="auto"/>
        <w:bottom w:val="none" w:sz="0" w:space="0" w:color="auto"/>
        <w:right w:val="none" w:sz="0" w:space="0" w:color="auto"/>
      </w:divBdr>
    </w:div>
    <w:div w:id="549266206">
      <w:bodyDiv w:val="1"/>
      <w:marLeft w:val="0"/>
      <w:marRight w:val="0"/>
      <w:marTop w:val="0"/>
      <w:marBottom w:val="0"/>
      <w:divBdr>
        <w:top w:val="none" w:sz="0" w:space="0" w:color="auto"/>
        <w:left w:val="none" w:sz="0" w:space="0" w:color="auto"/>
        <w:bottom w:val="none" w:sz="0" w:space="0" w:color="auto"/>
        <w:right w:val="none" w:sz="0" w:space="0" w:color="auto"/>
      </w:divBdr>
    </w:div>
    <w:div w:id="581528874">
      <w:bodyDiv w:val="1"/>
      <w:marLeft w:val="0"/>
      <w:marRight w:val="0"/>
      <w:marTop w:val="0"/>
      <w:marBottom w:val="0"/>
      <w:divBdr>
        <w:top w:val="none" w:sz="0" w:space="0" w:color="auto"/>
        <w:left w:val="none" w:sz="0" w:space="0" w:color="auto"/>
        <w:bottom w:val="none" w:sz="0" w:space="0" w:color="auto"/>
        <w:right w:val="none" w:sz="0" w:space="0" w:color="auto"/>
      </w:divBdr>
    </w:div>
    <w:div w:id="617029505">
      <w:bodyDiv w:val="1"/>
      <w:marLeft w:val="0"/>
      <w:marRight w:val="0"/>
      <w:marTop w:val="0"/>
      <w:marBottom w:val="0"/>
      <w:divBdr>
        <w:top w:val="none" w:sz="0" w:space="0" w:color="auto"/>
        <w:left w:val="none" w:sz="0" w:space="0" w:color="auto"/>
        <w:bottom w:val="none" w:sz="0" w:space="0" w:color="auto"/>
        <w:right w:val="none" w:sz="0" w:space="0" w:color="auto"/>
      </w:divBdr>
    </w:div>
    <w:div w:id="654917231">
      <w:bodyDiv w:val="1"/>
      <w:marLeft w:val="0"/>
      <w:marRight w:val="0"/>
      <w:marTop w:val="0"/>
      <w:marBottom w:val="0"/>
      <w:divBdr>
        <w:top w:val="none" w:sz="0" w:space="0" w:color="auto"/>
        <w:left w:val="none" w:sz="0" w:space="0" w:color="auto"/>
        <w:bottom w:val="none" w:sz="0" w:space="0" w:color="auto"/>
        <w:right w:val="none" w:sz="0" w:space="0" w:color="auto"/>
      </w:divBdr>
      <w:divsChild>
        <w:div w:id="2084713393">
          <w:marLeft w:val="0"/>
          <w:marRight w:val="0"/>
          <w:marTop w:val="0"/>
          <w:marBottom w:val="0"/>
          <w:divBdr>
            <w:top w:val="none" w:sz="0" w:space="0" w:color="auto"/>
            <w:left w:val="none" w:sz="0" w:space="0" w:color="auto"/>
            <w:bottom w:val="none" w:sz="0" w:space="0" w:color="auto"/>
            <w:right w:val="none" w:sz="0" w:space="0" w:color="auto"/>
          </w:divBdr>
          <w:divsChild>
            <w:div w:id="607929165">
              <w:marLeft w:val="0"/>
              <w:marRight w:val="0"/>
              <w:marTop w:val="0"/>
              <w:marBottom w:val="0"/>
              <w:divBdr>
                <w:top w:val="none" w:sz="0" w:space="0" w:color="auto"/>
                <w:left w:val="none" w:sz="0" w:space="0" w:color="auto"/>
                <w:bottom w:val="none" w:sz="0" w:space="0" w:color="auto"/>
                <w:right w:val="none" w:sz="0" w:space="0" w:color="auto"/>
              </w:divBdr>
            </w:div>
            <w:div w:id="1927689787">
              <w:marLeft w:val="0"/>
              <w:marRight w:val="0"/>
              <w:marTop w:val="0"/>
              <w:marBottom w:val="0"/>
              <w:divBdr>
                <w:top w:val="none" w:sz="0" w:space="0" w:color="auto"/>
                <w:left w:val="none" w:sz="0" w:space="0" w:color="auto"/>
                <w:bottom w:val="none" w:sz="0" w:space="0" w:color="auto"/>
                <w:right w:val="none" w:sz="0" w:space="0" w:color="auto"/>
              </w:divBdr>
            </w:div>
            <w:div w:id="321783734">
              <w:marLeft w:val="0"/>
              <w:marRight w:val="0"/>
              <w:marTop w:val="0"/>
              <w:marBottom w:val="0"/>
              <w:divBdr>
                <w:top w:val="none" w:sz="0" w:space="0" w:color="auto"/>
                <w:left w:val="none" w:sz="0" w:space="0" w:color="auto"/>
                <w:bottom w:val="none" w:sz="0" w:space="0" w:color="auto"/>
                <w:right w:val="none" w:sz="0" w:space="0" w:color="auto"/>
              </w:divBdr>
            </w:div>
            <w:div w:id="17784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9907">
      <w:bodyDiv w:val="1"/>
      <w:marLeft w:val="0"/>
      <w:marRight w:val="0"/>
      <w:marTop w:val="0"/>
      <w:marBottom w:val="0"/>
      <w:divBdr>
        <w:top w:val="none" w:sz="0" w:space="0" w:color="auto"/>
        <w:left w:val="none" w:sz="0" w:space="0" w:color="auto"/>
        <w:bottom w:val="none" w:sz="0" w:space="0" w:color="auto"/>
        <w:right w:val="none" w:sz="0" w:space="0" w:color="auto"/>
      </w:divBdr>
    </w:div>
    <w:div w:id="810514158">
      <w:bodyDiv w:val="1"/>
      <w:marLeft w:val="0"/>
      <w:marRight w:val="0"/>
      <w:marTop w:val="0"/>
      <w:marBottom w:val="0"/>
      <w:divBdr>
        <w:top w:val="none" w:sz="0" w:space="0" w:color="auto"/>
        <w:left w:val="none" w:sz="0" w:space="0" w:color="auto"/>
        <w:bottom w:val="none" w:sz="0" w:space="0" w:color="auto"/>
        <w:right w:val="none" w:sz="0" w:space="0" w:color="auto"/>
      </w:divBdr>
    </w:div>
    <w:div w:id="840972400">
      <w:bodyDiv w:val="1"/>
      <w:marLeft w:val="0"/>
      <w:marRight w:val="0"/>
      <w:marTop w:val="0"/>
      <w:marBottom w:val="0"/>
      <w:divBdr>
        <w:top w:val="none" w:sz="0" w:space="0" w:color="auto"/>
        <w:left w:val="none" w:sz="0" w:space="0" w:color="auto"/>
        <w:bottom w:val="none" w:sz="0" w:space="0" w:color="auto"/>
        <w:right w:val="none" w:sz="0" w:space="0" w:color="auto"/>
      </w:divBdr>
    </w:div>
    <w:div w:id="884564856">
      <w:bodyDiv w:val="1"/>
      <w:marLeft w:val="0"/>
      <w:marRight w:val="0"/>
      <w:marTop w:val="0"/>
      <w:marBottom w:val="0"/>
      <w:divBdr>
        <w:top w:val="none" w:sz="0" w:space="0" w:color="auto"/>
        <w:left w:val="none" w:sz="0" w:space="0" w:color="auto"/>
        <w:bottom w:val="none" w:sz="0" w:space="0" w:color="auto"/>
        <w:right w:val="none" w:sz="0" w:space="0" w:color="auto"/>
      </w:divBdr>
    </w:div>
    <w:div w:id="911888865">
      <w:bodyDiv w:val="1"/>
      <w:marLeft w:val="0"/>
      <w:marRight w:val="0"/>
      <w:marTop w:val="0"/>
      <w:marBottom w:val="0"/>
      <w:divBdr>
        <w:top w:val="none" w:sz="0" w:space="0" w:color="auto"/>
        <w:left w:val="none" w:sz="0" w:space="0" w:color="auto"/>
        <w:bottom w:val="none" w:sz="0" w:space="0" w:color="auto"/>
        <w:right w:val="none" w:sz="0" w:space="0" w:color="auto"/>
      </w:divBdr>
    </w:div>
    <w:div w:id="955984637">
      <w:bodyDiv w:val="1"/>
      <w:marLeft w:val="0"/>
      <w:marRight w:val="0"/>
      <w:marTop w:val="0"/>
      <w:marBottom w:val="0"/>
      <w:divBdr>
        <w:top w:val="none" w:sz="0" w:space="0" w:color="auto"/>
        <w:left w:val="none" w:sz="0" w:space="0" w:color="auto"/>
        <w:bottom w:val="none" w:sz="0" w:space="0" w:color="auto"/>
        <w:right w:val="none" w:sz="0" w:space="0" w:color="auto"/>
      </w:divBdr>
    </w:div>
    <w:div w:id="1072004406">
      <w:bodyDiv w:val="1"/>
      <w:marLeft w:val="0"/>
      <w:marRight w:val="0"/>
      <w:marTop w:val="0"/>
      <w:marBottom w:val="0"/>
      <w:divBdr>
        <w:top w:val="none" w:sz="0" w:space="0" w:color="auto"/>
        <w:left w:val="none" w:sz="0" w:space="0" w:color="auto"/>
        <w:bottom w:val="none" w:sz="0" w:space="0" w:color="auto"/>
        <w:right w:val="none" w:sz="0" w:space="0" w:color="auto"/>
      </w:divBdr>
    </w:div>
    <w:div w:id="1110397050">
      <w:bodyDiv w:val="1"/>
      <w:marLeft w:val="0"/>
      <w:marRight w:val="0"/>
      <w:marTop w:val="0"/>
      <w:marBottom w:val="0"/>
      <w:divBdr>
        <w:top w:val="none" w:sz="0" w:space="0" w:color="auto"/>
        <w:left w:val="none" w:sz="0" w:space="0" w:color="auto"/>
        <w:bottom w:val="none" w:sz="0" w:space="0" w:color="auto"/>
        <w:right w:val="none" w:sz="0" w:space="0" w:color="auto"/>
      </w:divBdr>
    </w:div>
    <w:div w:id="1116099382">
      <w:bodyDiv w:val="1"/>
      <w:marLeft w:val="0"/>
      <w:marRight w:val="0"/>
      <w:marTop w:val="0"/>
      <w:marBottom w:val="0"/>
      <w:divBdr>
        <w:top w:val="none" w:sz="0" w:space="0" w:color="auto"/>
        <w:left w:val="none" w:sz="0" w:space="0" w:color="auto"/>
        <w:bottom w:val="none" w:sz="0" w:space="0" w:color="auto"/>
        <w:right w:val="none" w:sz="0" w:space="0" w:color="auto"/>
      </w:divBdr>
      <w:divsChild>
        <w:div w:id="501775987">
          <w:marLeft w:val="0"/>
          <w:marRight w:val="0"/>
          <w:marTop w:val="0"/>
          <w:marBottom w:val="0"/>
          <w:divBdr>
            <w:top w:val="none" w:sz="0" w:space="0" w:color="auto"/>
            <w:left w:val="none" w:sz="0" w:space="0" w:color="auto"/>
            <w:bottom w:val="none" w:sz="0" w:space="0" w:color="auto"/>
            <w:right w:val="none" w:sz="0" w:space="0" w:color="auto"/>
          </w:divBdr>
          <w:divsChild>
            <w:div w:id="1449160075">
              <w:marLeft w:val="0"/>
              <w:marRight w:val="0"/>
              <w:marTop w:val="0"/>
              <w:marBottom w:val="0"/>
              <w:divBdr>
                <w:top w:val="none" w:sz="0" w:space="0" w:color="auto"/>
                <w:left w:val="none" w:sz="0" w:space="0" w:color="auto"/>
                <w:bottom w:val="none" w:sz="0" w:space="0" w:color="auto"/>
                <w:right w:val="none" w:sz="0" w:space="0" w:color="auto"/>
              </w:divBdr>
            </w:div>
            <w:div w:id="578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1346">
      <w:bodyDiv w:val="1"/>
      <w:marLeft w:val="0"/>
      <w:marRight w:val="0"/>
      <w:marTop w:val="0"/>
      <w:marBottom w:val="0"/>
      <w:divBdr>
        <w:top w:val="none" w:sz="0" w:space="0" w:color="auto"/>
        <w:left w:val="none" w:sz="0" w:space="0" w:color="auto"/>
        <w:bottom w:val="none" w:sz="0" w:space="0" w:color="auto"/>
        <w:right w:val="none" w:sz="0" w:space="0" w:color="auto"/>
      </w:divBdr>
    </w:div>
    <w:div w:id="1209340936">
      <w:bodyDiv w:val="1"/>
      <w:marLeft w:val="0"/>
      <w:marRight w:val="0"/>
      <w:marTop w:val="0"/>
      <w:marBottom w:val="0"/>
      <w:divBdr>
        <w:top w:val="none" w:sz="0" w:space="0" w:color="auto"/>
        <w:left w:val="none" w:sz="0" w:space="0" w:color="auto"/>
        <w:bottom w:val="none" w:sz="0" w:space="0" w:color="auto"/>
        <w:right w:val="none" w:sz="0" w:space="0" w:color="auto"/>
      </w:divBdr>
    </w:div>
    <w:div w:id="1223374046">
      <w:bodyDiv w:val="1"/>
      <w:marLeft w:val="0"/>
      <w:marRight w:val="0"/>
      <w:marTop w:val="0"/>
      <w:marBottom w:val="0"/>
      <w:divBdr>
        <w:top w:val="none" w:sz="0" w:space="0" w:color="auto"/>
        <w:left w:val="none" w:sz="0" w:space="0" w:color="auto"/>
        <w:bottom w:val="none" w:sz="0" w:space="0" w:color="auto"/>
        <w:right w:val="none" w:sz="0" w:space="0" w:color="auto"/>
      </w:divBdr>
    </w:div>
    <w:div w:id="1229997993">
      <w:bodyDiv w:val="1"/>
      <w:marLeft w:val="0"/>
      <w:marRight w:val="0"/>
      <w:marTop w:val="0"/>
      <w:marBottom w:val="0"/>
      <w:divBdr>
        <w:top w:val="none" w:sz="0" w:space="0" w:color="auto"/>
        <w:left w:val="none" w:sz="0" w:space="0" w:color="auto"/>
        <w:bottom w:val="none" w:sz="0" w:space="0" w:color="auto"/>
        <w:right w:val="none" w:sz="0" w:space="0" w:color="auto"/>
      </w:divBdr>
    </w:div>
    <w:div w:id="1248995674">
      <w:bodyDiv w:val="1"/>
      <w:marLeft w:val="0"/>
      <w:marRight w:val="0"/>
      <w:marTop w:val="0"/>
      <w:marBottom w:val="0"/>
      <w:divBdr>
        <w:top w:val="none" w:sz="0" w:space="0" w:color="auto"/>
        <w:left w:val="none" w:sz="0" w:space="0" w:color="auto"/>
        <w:bottom w:val="none" w:sz="0" w:space="0" w:color="auto"/>
        <w:right w:val="none" w:sz="0" w:space="0" w:color="auto"/>
      </w:divBdr>
    </w:div>
    <w:div w:id="1361585761">
      <w:bodyDiv w:val="1"/>
      <w:marLeft w:val="0"/>
      <w:marRight w:val="0"/>
      <w:marTop w:val="0"/>
      <w:marBottom w:val="0"/>
      <w:divBdr>
        <w:top w:val="none" w:sz="0" w:space="0" w:color="auto"/>
        <w:left w:val="none" w:sz="0" w:space="0" w:color="auto"/>
        <w:bottom w:val="none" w:sz="0" w:space="0" w:color="auto"/>
        <w:right w:val="none" w:sz="0" w:space="0" w:color="auto"/>
      </w:divBdr>
    </w:div>
    <w:div w:id="1374887549">
      <w:bodyDiv w:val="1"/>
      <w:marLeft w:val="0"/>
      <w:marRight w:val="0"/>
      <w:marTop w:val="0"/>
      <w:marBottom w:val="0"/>
      <w:divBdr>
        <w:top w:val="none" w:sz="0" w:space="0" w:color="auto"/>
        <w:left w:val="none" w:sz="0" w:space="0" w:color="auto"/>
        <w:bottom w:val="none" w:sz="0" w:space="0" w:color="auto"/>
        <w:right w:val="none" w:sz="0" w:space="0" w:color="auto"/>
      </w:divBdr>
    </w:div>
    <w:div w:id="1458059410">
      <w:bodyDiv w:val="1"/>
      <w:marLeft w:val="0"/>
      <w:marRight w:val="0"/>
      <w:marTop w:val="0"/>
      <w:marBottom w:val="0"/>
      <w:divBdr>
        <w:top w:val="none" w:sz="0" w:space="0" w:color="auto"/>
        <w:left w:val="none" w:sz="0" w:space="0" w:color="auto"/>
        <w:bottom w:val="none" w:sz="0" w:space="0" w:color="auto"/>
        <w:right w:val="none" w:sz="0" w:space="0" w:color="auto"/>
      </w:divBdr>
    </w:div>
    <w:div w:id="1533766734">
      <w:bodyDiv w:val="1"/>
      <w:marLeft w:val="0"/>
      <w:marRight w:val="0"/>
      <w:marTop w:val="0"/>
      <w:marBottom w:val="0"/>
      <w:divBdr>
        <w:top w:val="none" w:sz="0" w:space="0" w:color="auto"/>
        <w:left w:val="none" w:sz="0" w:space="0" w:color="auto"/>
        <w:bottom w:val="none" w:sz="0" w:space="0" w:color="auto"/>
        <w:right w:val="none" w:sz="0" w:space="0" w:color="auto"/>
      </w:divBdr>
      <w:divsChild>
        <w:div w:id="1220828042">
          <w:marLeft w:val="0"/>
          <w:marRight w:val="0"/>
          <w:marTop w:val="0"/>
          <w:marBottom w:val="0"/>
          <w:divBdr>
            <w:top w:val="none" w:sz="0" w:space="0" w:color="auto"/>
            <w:left w:val="none" w:sz="0" w:space="0" w:color="auto"/>
            <w:bottom w:val="none" w:sz="0" w:space="0" w:color="auto"/>
            <w:right w:val="none" w:sz="0" w:space="0" w:color="auto"/>
          </w:divBdr>
          <w:divsChild>
            <w:div w:id="1096709344">
              <w:marLeft w:val="0"/>
              <w:marRight w:val="0"/>
              <w:marTop w:val="0"/>
              <w:marBottom w:val="0"/>
              <w:divBdr>
                <w:top w:val="none" w:sz="0" w:space="0" w:color="auto"/>
                <w:left w:val="none" w:sz="0" w:space="0" w:color="auto"/>
                <w:bottom w:val="none" w:sz="0" w:space="0" w:color="auto"/>
                <w:right w:val="none" w:sz="0" w:space="0" w:color="auto"/>
              </w:divBdr>
            </w:div>
            <w:div w:id="1907371970">
              <w:marLeft w:val="0"/>
              <w:marRight w:val="0"/>
              <w:marTop w:val="0"/>
              <w:marBottom w:val="0"/>
              <w:divBdr>
                <w:top w:val="none" w:sz="0" w:space="0" w:color="auto"/>
                <w:left w:val="none" w:sz="0" w:space="0" w:color="auto"/>
                <w:bottom w:val="none" w:sz="0" w:space="0" w:color="auto"/>
                <w:right w:val="none" w:sz="0" w:space="0" w:color="auto"/>
              </w:divBdr>
            </w:div>
            <w:div w:id="824584958">
              <w:marLeft w:val="0"/>
              <w:marRight w:val="0"/>
              <w:marTop w:val="0"/>
              <w:marBottom w:val="0"/>
              <w:divBdr>
                <w:top w:val="none" w:sz="0" w:space="0" w:color="auto"/>
                <w:left w:val="none" w:sz="0" w:space="0" w:color="auto"/>
                <w:bottom w:val="none" w:sz="0" w:space="0" w:color="auto"/>
                <w:right w:val="none" w:sz="0" w:space="0" w:color="auto"/>
              </w:divBdr>
            </w:div>
            <w:div w:id="1889100982">
              <w:marLeft w:val="0"/>
              <w:marRight w:val="0"/>
              <w:marTop w:val="0"/>
              <w:marBottom w:val="0"/>
              <w:divBdr>
                <w:top w:val="none" w:sz="0" w:space="0" w:color="auto"/>
                <w:left w:val="none" w:sz="0" w:space="0" w:color="auto"/>
                <w:bottom w:val="none" w:sz="0" w:space="0" w:color="auto"/>
                <w:right w:val="none" w:sz="0" w:space="0" w:color="auto"/>
              </w:divBdr>
            </w:div>
            <w:div w:id="8892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7214">
      <w:bodyDiv w:val="1"/>
      <w:marLeft w:val="0"/>
      <w:marRight w:val="0"/>
      <w:marTop w:val="0"/>
      <w:marBottom w:val="0"/>
      <w:divBdr>
        <w:top w:val="none" w:sz="0" w:space="0" w:color="auto"/>
        <w:left w:val="none" w:sz="0" w:space="0" w:color="auto"/>
        <w:bottom w:val="none" w:sz="0" w:space="0" w:color="auto"/>
        <w:right w:val="none" w:sz="0" w:space="0" w:color="auto"/>
      </w:divBdr>
      <w:divsChild>
        <w:div w:id="2035498037">
          <w:marLeft w:val="0"/>
          <w:marRight w:val="0"/>
          <w:marTop w:val="0"/>
          <w:marBottom w:val="0"/>
          <w:divBdr>
            <w:top w:val="none" w:sz="0" w:space="0" w:color="auto"/>
            <w:left w:val="none" w:sz="0" w:space="0" w:color="auto"/>
            <w:bottom w:val="none" w:sz="0" w:space="0" w:color="auto"/>
            <w:right w:val="none" w:sz="0" w:space="0" w:color="auto"/>
          </w:divBdr>
        </w:div>
      </w:divsChild>
    </w:div>
    <w:div w:id="1534342367">
      <w:bodyDiv w:val="1"/>
      <w:marLeft w:val="0"/>
      <w:marRight w:val="0"/>
      <w:marTop w:val="0"/>
      <w:marBottom w:val="0"/>
      <w:divBdr>
        <w:top w:val="none" w:sz="0" w:space="0" w:color="auto"/>
        <w:left w:val="none" w:sz="0" w:space="0" w:color="auto"/>
        <w:bottom w:val="none" w:sz="0" w:space="0" w:color="auto"/>
        <w:right w:val="none" w:sz="0" w:space="0" w:color="auto"/>
      </w:divBdr>
    </w:div>
    <w:div w:id="1547255307">
      <w:bodyDiv w:val="1"/>
      <w:marLeft w:val="0"/>
      <w:marRight w:val="0"/>
      <w:marTop w:val="0"/>
      <w:marBottom w:val="0"/>
      <w:divBdr>
        <w:top w:val="none" w:sz="0" w:space="0" w:color="auto"/>
        <w:left w:val="none" w:sz="0" w:space="0" w:color="auto"/>
        <w:bottom w:val="none" w:sz="0" w:space="0" w:color="auto"/>
        <w:right w:val="none" w:sz="0" w:space="0" w:color="auto"/>
      </w:divBdr>
      <w:divsChild>
        <w:div w:id="1944221763">
          <w:marLeft w:val="0"/>
          <w:marRight w:val="0"/>
          <w:marTop w:val="0"/>
          <w:marBottom w:val="0"/>
          <w:divBdr>
            <w:top w:val="none" w:sz="0" w:space="0" w:color="auto"/>
            <w:left w:val="none" w:sz="0" w:space="0" w:color="auto"/>
            <w:bottom w:val="none" w:sz="0" w:space="0" w:color="auto"/>
            <w:right w:val="none" w:sz="0" w:space="0" w:color="auto"/>
          </w:divBdr>
        </w:div>
      </w:divsChild>
    </w:div>
    <w:div w:id="1581476295">
      <w:bodyDiv w:val="1"/>
      <w:marLeft w:val="0"/>
      <w:marRight w:val="0"/>
      <w:marTop w:val="0"/>
      <w:marBottom w:val="0"/>
      <w:divBdr>
        <w:top w:val="none" w:sz="0" w:space="0" w:color="auto"/>
        <w:left w:val="none" w:sz="0" w:space="0" w:color="auto"/>
        <w:bottom w:val="none" w:sz="0" w:space="0" w:color="auto"/>
        <w:right w:val="none" w:sz="0" w:space="0" w:color="auto"/>
      </w:divBdr>
    </w:div>
    <w:div w:id="1598246231">
      <w:bodyDiv w:val="1"/>
      <w:marLeft w:val="0"/>
      <w:marRight w:val="0"/>
      <w:marTop w:val="0"/>
      <w:marBottom w:val="0"/>
      <w:divBdr>
        <w:top w:val="none" w:sz="0" w:space="0" w:color="auto"/>
        <w:left w:val="none" w:sz="0" w:space="0" w:color="auto"/>
        <w:bottom w:val="none" w:sz="0" w:space="0" w:color="auto"/>
        <w:right w:val="none" w:sz="0" w:space="0" w:color="auto"/>
      </w:divBdr>
      <w:divsChild>
        <w:div w:id="1929341071">
          <w:marLeft w:val="0"/>
          <w:marRight w:val="0"/>
          <w:marTop w:val="0"/>
          <w:marBottom w:val="0"/>
          <w:divBdr>
            <w:top w:val="none" w:sz="0" w:space="0" w:color="auto"/>
            <w:left w:val="none" w:sz="0" w:space="0" w:color="auto"/>
            <w:bottom w:val="none" w:sz="0" w:space="0" w:color="auto"/>
            <w:right w:val="none" w:sz="0" w:space="0" w:color="auto"/>
          </w:divBdr>
          <w:divsChild>
            <w:div w:id="1004473790">
              <w:marLeft w:val="0"/>
              <w:marRight w:val="0"/>
              <w:marTop w:val="0"/>
              <w:marBottom w:val="0"/>
              <w:divBdr>
                <w:top w:val="none" w:sz="0" w:space="0" w:color="auto"/>
                <w:left w:val="none" w:sz="0" w:space="0" w:color="auto"/>
                <w:bottom w:val="none" w:sz="0" w:space="0" w:color="auto"/>
                <w:right w:val="none" w:sz="0" w:space="0" w:color="auto"/>
              </w:divBdr>
            </w:div>
            <w:div w:id="1184442651">
              <w:marLeft w:val="0"/>
              <w:marRight w:val="0"/>
              <w:marTop w:val="0"/>
              <w:marBottom w:val="0"/>
              <w:divBdr>
                <w:top w:val="none" w:sz="0" w:space="0" w:color="auto"/>
                <w:left w:val="none" w:sz="0" w:space="0" w:color="auto"/>
                <w:bottom w:val="none" w:sz="0" w:space="0" w:color="auto"/>
                <w:right w:val="none" w:sz="0" w:space="0" w:color="auto"/>
              </w:divBdr>
            </w:div>
            <w:div w:id="1457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6278">
      <w:bodyDiv w:val="1"/>
      <w:marLeft w:val="0"/>
      <w:marRight w:val="0"/>
      <w:marTop w:val="0"/>
      <w:marBottom w:val="0"/>
      <w:divBdr>
        <w:top w:val="none" w:sz="0" w:space="0" w:color="auto"/>
        <w:left w:val="none" w:sz="0" w:space="0" w:color="auto"/>
        <w:bottom w:val="none" w:sz="0" w:space="0" w:color="auto"/>
        <w:right w:val="none" w:sz="0" w:space="0" w:color="auto"/>
      </w:divBdr>
    </w:div>
    <w:div w:id="1603802077">
      <w:bodyDiv w:val="1"/>
      <w:marLeft w:val="0"/>
      <w:marRight w:val="0"/>
      <w:marTop w:val="0"/>
      <w:marBottom w:val="0"/>
      <w:divBdr>
        <w:top w:val="none" w:sz="0" w:space="0" w:color="auto"/>
        <w:left w:val="none" w:sz="0" w:space="0" w:color="auto"/>
        <w:bottom w:val="none" w:sz="0" w:space="0" w:color="auto"/>
        <w:right w:val="none" w:sz="0" w:space="0" w:color="auto"/>
      </w:divBdr>
    </w:div>
    <w:div w:id="1631322960">
      <w:bodyDiv w:val="1"/>
      <w:marLeft w:val="0"/>
      <w:marRight w:val="0"/>
      <w:marTop w:val="0"/>
      <w:marBottom w:val="0"/>
      <w:divBdr>
        <w:top w:val="none" w:sz="0" w:space="0" w:color="auto"/>
        <w:left w:val="none" w:sz="0" w:space="0" w:color="auto"/>
        <w:bottom w:val="none" w:sz="0" w:space="0" w:color="auto"/>
        <w:right w:val="none" w:sz="0" w:space="0" w:color="auto"/>
      </w:divBdr>
    </w:div>
    <w:div w:id="1644386731">
      <w:bodyDiv w:val="1"/>
      <w:marLeft w:val="0"/>
      <w:marRight w:val="0"/>
      <w:marTop w:val="0"/>
      <w:marBottom w:val="0"/>
      <w:divBdr>
        <w:top w:val="none" w:sz="0" w:space="0" w:color="auto"/>
        <w:left w:val="none" w:sz="0" w:space="0" w:color="auto"/>
        <w:bottom w:val="none" w:sz="0" w:space="0" w:color="auto"/>
        <w:right w:val="none" w:sz="0" w:space="0" w:color="auto"/>
      </w:divBdr>
    </w:div>
    <w:div w:id="1659067513">
      <w:bodyDiv w:val="1"/>
      <w:marLeft w:val="0"/>
      <w:marRight w:val="0"/>
      <w:marTop w:val="0"/>
      <w:marBottom w:val="0"/>
      <w:divBdr>
        <w:top w:val="none" w:sz="0" w:space="0" w:color="auto"/>
        <w:left w:val="none" w:sz="0" w:space="0" w:color="auto"/>
        <w:bottom w:val="none" w:sz="0" w:space="0" w:color="auto"/>
        <w:right w:val="none" w:sz="0" w:space="0" w:color="auto"/>
      </w:divBdr>
    </w:div>
    <w:div w:id="1754203718">
      <w:bodyDiv w:val="1"/>
      <w:marLeft w:val="0"/>
      <w:marRight w:val="0"/>
      <w:marTop w:val="0"/>
      <w:marBottom w:val="0"/>
      <w:divBdr>
        <w:top w:val="none" w:sz="0" w:space="0" w:color="auto"/>
        <w:left w:val="none" w:sz="0" w:space="0" w:color="auto"/>
        <w:bottom w:val="none" w:sz="0" w:space="0" w:color="auto"/>
        <w:right w:val="none" w:sz="0" w:space="0" w:color="auto"/>
      </w:divBdr>
    </w:div>
    <w:div w:id="1757290191">
      <w:bodyDiv w:val="1"/>
      <w:marLeft w:val="0"/>
      <w:marRight w:val="0"/>
      <w:marTop w:val="0"/>
      <w:marBottom w:val="0"/>
      <w:divBdr>
        <w:top w:val="none" w:sz="0" w:space="0" w:color="auto"/>
        <w:left w:val="none" w:sz="0" w:space="0" w:color="auto"/>
        <w:bottom w:val="none" w:sz="0" w:space="0" w:color="auto"/>
        <w:right w:val="none" w:sz="0" w:space="0" w:color="auto"/>
      </w:divBdr>
      <w:divsChild>
        <w:div w:id="462774188">
          <w:marLeft w:val="0"/>
          <w:marRight w:val="0"/>
          <w:marTop w:val="0"/>
          <w:marBottom w:val="0"/>
          <w:divBdr>
            <w:top w:val="none" w:sz="0" w:space="0" w:color="auto"/>
            <w:left w:val="none" w:sz="0" w:space="0" w:color="auto"/>
            <w:bottom w:val="none" w:sz="0" w:space="0" w:color="auto"/>
            <w:right w:val="none" w:sz="0" w:space="0" w:color="auto"/>
          </w:divBdr>
          <w:divsChild>
            <w:div w:id="242420264">
              <w:marLeft w:val="0"/>
              <w:marRight w:val="0"/>
              <w:marTop w:val="0"/>
              <w:marBottom w:val="0"/>
              <w:divBdr>
                <w:top w:val="none" w:sz="0" w:space="0" w:color="auto"/>
                <w:left w:val="none" w:sz="0" w:space="0" w:color="auto"/>
                <w:bottom w:val="none" w:sz="0" w:space="0" w:color="auto"/>
                <w:right w:val="none" w:sz="0" w:space="0" w:color="auto"/>
              </w:divBdr>
            </w:div>
            <w:div w:id="446705747">
              <w:marLeft w:val="0"/>
              <w:marRight w:val="0"/>
              <w:marTop w:val="0"/>
              <w:marBottom w:val="0"/>
              <w:divBdr>
                <w:top w:val="none" w:sz="0" w:space="0" w:color="auto"/>
                <w:left w:val="none" w:sz="0" w:space="0" w:color="auto"/>
                <w:bottom w:val="none" w:sz="0" w:space="0" w:color="auto"/>
                <w:right w:val="none" w:sz="0" w:space="0" w:color="auto"/>
              </w:divBdr>
            </w:div>
            <w:div w:id="150566002">
              <w:marLeft w:val="0"/>
              <w:marRight w:val="0"/>
              <w:marTop w:val="0"/>
              <w:marBottom w:val="0"/>
              <w:divBdr>
                <w:top w:val="none" w:sz="0" w:space="0" w:color="auto"/>
                <w:left w:val="none" w:sz="0" w:space="0" w:color="auto"/>
                <w:bottom w:val="none" w:sz="0" w:space="0" w:color="auto"/>
                <w:right w:val="none" w:sz="0" w:space="0" w:color="auto"/>
              </w:divBdr>
            </w:div>
            <w:div w:id="1495874962">
              <w:marLeft w:val="0"/>
              <w:marRight w:val="0"/>
              <w:marTop w:val="0"/>
              <w:marBottom w:val="0"/>
              <w:divBdr>
                <w:top w:val="none" w:sz="0" w:space="0" w:color="auto"/>
                <w:left w:val="none" w:sz="0" w:space="0" w:color="auto"/>
                <w:bottom w:val="none" w:sz="0" w:space="0" w:color="auto"/>
                <w:right w:val="none" w:sz="0" w:space="0" w:color="auto"/>
              </w:divBdr>
            </w:div>
            <w:div w:id="631063187">
              <w:marLeft w:val="0"/>
              <w:marRight w:val="0"/>
              <w:marTop w:val="0"/>
              <w:marBottom w:val="0"/>
              <w:divBdr>
                <w:top w:val="none" w:sz="0" w:space="0" w:color="auto"/>
                <w:left w:val="none" w:sz="0" w:space="0" w:color="auto"/>
                <w:bottom w:val="none" w:sz="0" w:space="0" w:color="auto"/>
                <w:right w:val="none" w:sz="0" w:space="0" w:color="auto"/>
              </w:divBdr>
            </w:div>
            <w:div w:id="360207486">
              <w:marLeft w:val="0"/>
              <w:marRight w:val="0"/>
              <w:marTop w:val="0"/>
              <w:marBottom w:val="0"/>
              <w:divBdr>
                <w:top w:val="none" w:sz="0" w:space="0" w:color="auto"/>
                <w:left w:val="none" w:sz="0" w:space="0" w:color="auto"/>
                <w:bottom w:val="none" w:sz="0" w:space="0" w:color="auto"/>
                <w:right w:val="none" w:sz="0" w:space="0" w:color="auto"/>
              </w:divBdr>
            </w:div>
            <w:div w:id="2013020494">
              <w:marLeft w:val="0"/>
              <w:marRight w:val="0"/>
              <w:marTop w:val="0"/>
              <w:marBottom w:val="0"/>
              <w:divBdr>
                <w:top w:val="none" w:sz="0" w:space="0" w:color="auto"/>
                <w:left w:val="none" w:sz="0" w:space="0" w:color="auto"/>
                <w:bottom w:val="none" w:sz="0" w:space="0" w:color="auto"/>
                <w:right w:val="none" w:sz="0" w:space="0" w:color="auto"/>
              </w:divBdr>
            </w:div>
            <w:div w:id="1673294173">
              <w:marLeft w:val="0"/>
              <w:marRight w:val="0"/>
              <w:marTop w:val="0"/>
              <w:marBottom w:val="0"/>
              <w:divBdr>
                <w:top w:val="none" w:sz="0" w:space="0" w:color="auto"/>
                <w:left w:val="none" w:sz="0" w:space="0" w:color="auto"/>
                <w:bottom w:val="none" w:sz="0" w:space="0" w:color="auto"/>
                <w:right w:val="none" w:sz="0" w:space="0" w:color="auto"/>
              </w:divBdr>
            </w:div>
            <w:div w:id="868377552">
              <w:marLeft w:val="0"/>
              <w:marRight w:val="0"/>
              <w:marTop w:val="0"/>
              <w:marBottom w:val="0"/>
              <w:divBdr>
                <w:top w:val="none" w:sz="0" w:space="0" w:color="auto"/>
                <w:left w:val="none" w:sz="0" w:space="0" w:color="auto"/>
                <w:bottom w:val="none" w:sz="0" w:space="0" w:color="auto"/>
                <w:right w:val="none" w:sz="0" w:space="0" w:color="auto"/>
              </w:divBdr>
            </w:div>
            <w:div w:id="1401251875">
              <w:marLeft w:val="0"/>
              <w:marRight w:val="0"/>
              <w:marTop w:val="0"/>
              <w:marBottom w:val="0"/>
              <w:divBdr>
                <w:top w:val="none" w:sz="0" w:space="0" w:color="auto"/>
                <w:left w:val="none" w:sz="0" w:space="0" w:color="auto"/>
                <w:bottom w:val="none" w:sz="0" w:space="0" w:color="auto"/>
                <w:right w:val="none" w:sz="0" w:space="0" w:color="auto"/>
              </w:divBdr>
            </w:div>
            <w:div w:id="789783274">
              <w:marLeft w:val="0"/>
              <w:marRight w:val="0"/>
              <w:marTop w:val="0"/>
              <w:marBottom w:val="0"/>
              <w:divBdr>
                <w:top w:val="none" w:sz="0" w:space="0" w:color="auto"/>
                <w:left w:val="none" w:sz="0" w:space="0" w:color="auto"/>
                <w:bottom w:val="none" w:sz="0" w:space="0" w:color="auto"/>
                <w:right w:val="none" w:sz="0" w:space="0" w:color="auto"/>
              </w:divBdr>
            </w:div>
            <w:div w:id="2714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27752">
      <w:bodyDiv w:val="1"/>
      <w:marLeft w:val="0"/>
      <w:marRight w:val="0"/>
      <w:marTop w:val="0"/>
      <w:marBottom w:val="0"/>
      <w:divBdr>
        <w:top w:val="none" w:sz="0" w:space="0" w:color="auto"/>
        <w:left w:val="none" w:sz="0" w:space="0" w:color="auto"/>
        <w:bottom w:val="none" w:sz="0" w:space="0" w:color="auto"/>
        <w:right w:val="none" w:sz="0" w:space="0" w:color="auto"/>
      </w:divBdr>
    </w:div>
    <w:div w:id="1879659061">
      <w:bodyDiv w:val="1"/>
      <w:marLeft w:val="0"/>
      <w:marRight w:val="0"/>
      <w:marTop w:val="0"/>
      <w:marBottom w:val="0"/>
      <w:divBdr>
        <w:top w:val="none" w:sz="0" w:space="0" w:color="auto"/>
        <w:left w:val="none" w:sz="0" w:space="0" w:color="auto"/>
        <w:bottom w:val="none" w:sz="0" w:space="0" w:color="auto"/>
        <w:right w:val="none" w:sz="0" w:space="0" w:color="auto"/>
      </w:divBdr>
    </w:div>
    <w:div w:id="1888909239">
      <w:bodyDiv w:val="1"/>
      <w:marLeft w:val="0"/>
      <w:marRight w:val="0"/>
      <w:marTop w:val="0"/>
      <w:marBottom w:val="0"/>
      <w:divBdr>
        <w:top w:val="none" w:sz="0" w:space="0" w:color="auto"/>
        <w:left w:val="none" w:sz="0" w:space="0" w:color="auto"/>
        <w:bottom w:val="none" w:sz="0" w:space="0" w:color="auto"/>
        <w:right w:val="none" w:sz="0" w:space="0" w:color="auto"/>
      </w:divBdr>
    </w:div>
    <w:div w:id="1899432664">
      <w:bodyDiv w:val="1"/>
      <w:marLeft w:val="0"/>
      <w:marRight w:val="0"/>
      <w:marTop w:val="0"/>
      <w:marBottom w:val="0"/>
      <w:divBdr>
        <w:top w:val="none" w:sz="0" w:space="0" w:color="auto"/>
        <w:left w:val="none" w:sz="0" w:space="0" w:color="auto"/>
        <w:bottom w:val="none" w:sz="0" w:space="0" w:color="auto"/>
        <w:right w:val="none" w:sz="0" w:space="0" w:color="auto"/>
      </w:divBdr>
    </w:div>
    <w:div w:id="1953240327">
      <w:bodyDiv w:val="1"/>
      <w:marLeft w:val="0"/>
      <w:marRight w:val="0"/>
      <w:marTop w:val="0"/>
      <w:marBottom w:val="0"/>
      <w:divBdr>
        <w:top w:val="none" w:sz="0" w:space="0" w:color="auto"/>
        <w:left w:val="none" w:sz="0" w:space="0" w:color="auto"/>
        <w:bottom w:val="none" w:sz="0" w:space="0" w:color="auto"/>
        <w:right w:val="none" w:sz="0" w:space="0" w:color="auto"/>
      </w:divBdr>
    </w:div>
    <w:div w:id="1959946780">
      <w:bodyDiv w:val="1"/>
      <w:marLeft w:val="0"/>
      <w:marRight w:val="0"/>
      <w:marTop w:val="0"/>
      <w:marBottom w:val="0"/>
      <w:divBdr>
        <w:top w:val="none" w:sz="0" w:space="0" w:color="auto"/>
        <w:left w:val="none" w:sz="0" w:space="0" w:color="auto"/>
        <w:bottom w:val="none" w:sz="0" w:space="0" w:color="auto"/>
        <w:right w:val="none" w:sz="0" w:space="0" w:color="auto"/>
      </w:divBdr>
    </w:div>
    <w:div w:id="1979414019">
      <w:bodyDiv w:val="1"/>
      <w:marLeft w:val="0"/>
      <w:marRight w:val="0"/>
      <w:marTop w:val="0"/>
      <w:marBottom w:val="0"/>
      <w:divBdr>
        <w:top w:val="none" w:sz="0" w:space="0" w:color="auto"/>
        <w:left w:val="none" w:sz="0" w:space="0" w:color="auto"/>
        <w:bottom w:val="none" w:sz="0" w:space="0" w:color="auto"/>
        <w:right w:val="none" w:sz="0" w:space="0" w:color="auto"/>
      </w:divBdr>
    </w:div>
    <w:div w:id="2008753237">
      <w:bodyDiv w:val="1"/>
      <w:marLeft w:val="0"/>
      <w:marRight w:val="0"/>
      <w:marTop w:val="0"/>
      <w:marBottom w:val="0"/>
      <w:divBdr>
        <w:top w:val="none" w:sz="0" w:space="0" w:color="auto"/>
        <w:left w:val="none" w:sz="0" w:space="0" w:color="auto"/>
        <w:bottom w:val="none" w:sz="0" w:space="0" w:color="auto"/>
        <w:right w:val="none" w:sz="0" w:space="0" w:color="auto"/>
      </w:divBdr>
    </w:div>
    <w:div w:id="2023435209">
      <w:bodyDiv w:val="1"/>
      <w:marLeft w:val="0"/>
      <w:marRight w:val="0"/>
      <w:marTop w:val="0"/>
      <w:marBottom w:val="0"/>
      <w:divBdr>
        <w:top w:val="none" w:sz="0" w:space="0" w:color="auto"/>
        <w:left w:val="none" w:sz="0" w:space="0" w:color="auto"/>
        <w:bottom w:val="none" w:sz="0" w:space="0" w:color="auto"/>
        <w:right w:val="none" w:sz="0" w:space="0" w:color="auto"/>
      </w:divBdr>
    </w:div>
    <w:div w:id="2060397534">
      <w:bodyDiv w:val="1"/>
      <w:marLeft w:val="0"/>
      <w:marRight w:val="0"/>
      <w:marTop w:val="0"/>
      <w:marBottom w:val="0"/>
      <w:divBdr>
        <w:top w:val="none" w:sz="0" w:space="0" w:color="auto"/>
        <w:left w:val="none" w:sz="0" w:space="0" w:color="auto"/>
        <w:bottom w:val="none" w:sz="0" w:space="0" w:color="auto"/>
        <w:right w:val="none" w:sz="0" w:space="0" w:color="auto"/>
      </w:divBdr>
    </w:div>
    <w:div w:id="2064596869">
      <w:bodyDiv w:val="1"/>
      <w:marLeft w:val="0"/>
      <w:marRight w:val="0"/>
      <w:marTop w:val="0"/>
      <w:marBottom w:val="0"/>
      <w:divBdr>
        <w:top w:val="none" w:sz="0" w:space="0" w:color="auto"/>
        <w:left w:val="none" w:sz="0" w:space="0" w:color="auto"/>
        <w:bottom w:val="none" w:sz="0" w:space="0" w:color="auto"/>
        <w:right w:val="none" w:sz="0" w:space="0" w:color="auto"/>
      </w:divBdr>
      <w:divsChild>
        <w:div w:id="95296334">
          <w:marLeft w:val="0"/>
          <w:marRight w:val="0"/>
          <w:marTop w:val="0"/>
          <w:marBottom w:val="0"/>
          <w:divBdr>
            <w:top w:val="none" w:sz="0" w:space="0" w:color="auto"/>
            <w:left w:val="none" w:sz="0" w:space="0" w:color="auto"/>
            <w:bottom w:val="none" w:sz="0" w:space="0" w:color="auto"/>
            <w:right w:val="none" w:sz="0" w:space="0" w:color="auto"/>
          </w:divBdr>
        </w:div>
        <w:div w:id="115220172">
          <w:marLeft w:val="0"/>
          <w:marRight w:val="0"/>
          <w:marTop w:val="0"/>
          <w:marBottom w:val="0"/>
          <w:divBdr>
            <w:top w:val="none" w:sz="0" w:space="0" w:color="auto"/>
            <w:left w:val="none" w:sz="0" w:space="0" w:color="auto"/>
            <w:bottom w:val="none" w:sz="0" w:space="0" w:color="auto"/>
            <w:right w:val="none" w:sz="0" w:space="0" w:color="auto"/>
          </w:divBdr>
        </w:div>
        <w:div w:id="91241320">
          <w:marLeft w:val="0"/>
          <w:marRight w:val="0"/>
          <w:marTop w:val="0"/>
          <w:marBottom w:val="0"/>
          <w:divBdr>
            <w:top w:val="none" w:sz="0" w:space="0" w:color="auto"/>
            <w:left w:val="none" w:sz="0" w:space="0" w:color="auto"/>
            <w:bottom w:val="none" w:sz="0" w:space="0" w:color="auto"/>
            <w:right w:val="none" w:sz="0" w:space="0" w:color="auto"/>
          </w:divBdr>
        </w:div>
        <w:div w:id="202254155">
          <w:marLeft w:val="0"/>
          <w:marRight w:val="0"/>
          <w:marTop w:val="0"/>
          <w:marBottom w:val="0"/>
          <w:divBdr>
            <w:top w:val="none" w:sz="0" w:space="0" w:color="auto"/>
            <w:left w:val="none" w:sz="0" w:space="0" w:color="auto"/>
            <w:bottom w:val="none" w:sz="0" w:space="0" w:color="auto"/>
            <w:right w:val="none" w:sz="0" w:space="0" w:color="auto"/>
          </w:divBdr>
        </w:div>
      </w:divsChild>
    </w:div>
    <w:div w:id="20847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image" Target="media/image7.wmf"/><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3761</Words>
  <Characters>21442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Irina</cp:lastModifiedBy>
  <cp:revision>2</cp:revision>
  <cp:lastPrinted>2022-11-17T09:53:00Z</cp:lastPrinted>
  <dcterms:created xsi:type="dcterms:W3CDTF">2023-10-25T02:47:00Z</dcterms:created>
  <dcterms:modified xsi:type="dcterms:W3CDTF">2023-10-25T02:47:00Z</dcterms:modified>
</cp:coreProperties>
</file>