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Pr="00F40186" w:rsidRDefault="001F02BC" w:rsidP="001F02BC">
      <w:pPr>
        <w:pStyle w:val="ReportHead"/>
        <w:suppressAutoHyphens/>
        <w:rPr>
          <w:sz w:val="24"/>
        </w:rPr>
      </w:pPr>
      <w:r w:rsidRPr="00F40186">
        <w:rPr>
          <w:sz w:val="24"/>
        </w:rPr>
        <w:t>Минобрнауки России</w:t>
      </w:r>
    </w:p>
    <w:p w:rsidR="001F02BC" w:rsidRPr="00F40186" w:rsidRDefault="001F02BC" w:rsidP="001F02BC">
      <w:pPr>
        <w:pStyle w:val="ReportHead"/>
        <w:suppressAutoHyphens/>
        <w:rPr>
          <w:sz w:val="24"/>
        </w:rPr>
      </w:pPr>
    </w:p>
    <w:p w:rsidR="001F02BC" w:rsidRPr="00F40186" w:rsidRDefault="001F02BC" w:rsidP="001F02BC">
      <w:pPr>
        <w:suppressAutoHyphens/>
        <w:jc w:val="center"/>
        <w:rPr>
          <w:sz w:val="24"/>
        </w:rPr>
      </w:pPr>
      <w:r w:rsidRPr="00F40186">
        <w:rPr>
          <w:sz w:val="24"/>
        </w:rPr>
        <w:t xml:space="preserve">Бузулукский гуманитарно-технологический институт (филиал) </w:t>
      </w:r>
    </w:p>
    <w:p w:rsidR="001F02BC" w:rsidRPr="00F40186" w:rsidRDefault="001F02BC" w:rsidP="001F02BC">
      <w:pPr>
        <w:suppressAutoHyphens/>
        <w:jc w:val="center"/>
        <w:rPr>
          <w:sz w:val="24"/>
        </w:rPr>
      </w:pPr>
      <w:r w:rsidRPr="00F40186">
        <w:rPr>
          <w:sz w:val="24"/>
        </w:rPr>
        <w:t>федерального государственного бюджетного образовательного учреждения</w:t>
      </w:r>
    </w:p>
    <w:p w:rsidR="001F02BC" w:rsidRPr="00F40186" w:rsidRDefault="001F02BC" w:rsidP="001F02BC">
      <w:pPr>
        <w:pStyle w:val="ReportHead"/>
        <w:suppressAutoHyphens/>
        <w:rPr>
          <w:sz w:val="24"/>
        </w:rPr>
      </w:pPr>
      <w:r w:rsidRPr="00F40186">
        <w:rPr>
          <w:sz w:val="24"/>
        </w:rPr>
        <w:t>высшего образования</w:t>
      </w:r>
    </w:p>
    <w:p w:rsidR="001F02BC" w:rsidRPr="00F40186" w:rsidRDefault="001F02BC" w:rsidP="001F02BC">
      <w:pPr>
        <w:pStyle w:val="ReportHead"/>
        <w:suppressAutoHyphens/>
        <w:rPr>
          <w:b/>
          <w:sz w:val="24"/>
        </w:rPr>
      </w:pPr>
      <w:r w:rsidRPr="00F40186">
        <w:rPr>
          <w:b/>
          <w:sz w:val="24"/>
        </w:rPr>
        <w:t>«Оренбургский государственный университет»</w:t>
      </w:r>
    </w:p>
    <w:p w:rsidR="001F02BC" w:rsidRPr="00F40186" w:rsidRDefault="001F02BC" w:rsidP="001F02BC">
      <w:pPr>
        <w:pStyle w:val="ReportHead"/>
        <w:suppressAutoHyphens/>
        <w:rPr>
          <w:sz w:val="24"/>
        </w:rPr>
      </w:pPr>
    </w:p>
    <w:p w:rsidR="001F02BC" w:rsidRPr="00F40186" w:rsidRDefault="001F02BC" w:rsidP="001F02BC">
      <w:pPr>
        <w:pStyle w:val="ReportHead"/>
        <w:suppressAutoHyphens/>
        <w:rPr>
          <w:sz w:val="24"/>
        </w:rPr>
      </w:pPr>
      <w:r w:rsidRPr="00F40186">
        <w:rPr>
          <w:sz w:val="24"/>
        </w:rPr>
        <w:t xml:space="preserve">Кафедра </w:t>
      </w:r>
      <w:r w:rsidR="00625DE4" w:rsidRPr="00F40186">
        <w:rPr>
          <w:sz w:val="24"/>
        </w:rPr>
        <w:t>общей инженерии</w:t>
      </w:r>
    </w:p>
    <w:p w:rsidR="00BB3A6E" w:rsidRPr="00F40186" w:rsidRDefault="00BB3A6E" w:rsidP="00BB3A6E">
      <w:pPr>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jc w:val="center"/>
        <w:rPr>
          <w:sz w:val="28"/>
          <w:szCs w:val="28"/>
        </w:rPr>
      </w:pPr>
    </w:p>
    <w:p w:rsidR="00915715" w:rsidRPr="00F40186" w:rsidRDefault="00915715" w:rsidP="00915715">
      <w:pPr>
        <w:jc w:val="center"/>
        <w:rPr>
          <w:sz w:val="28"/>
          <w:szCs w:val="28"/>
        </w:rPr>
      </w:pPr>
    </w:p>
    <w:p w:rsidR="001F02BC" w:rsidRPr="00F40186" w:rsidRDefault="001F02BC" w:rsidP="001F02BC">
      <w:pPr>
        <w:jc w:val="center"/>
        <w:rPr>
          <w:b/>
          <w:sz w:val="32"/>
          <w:szCs w:val="32"/>
        </w:rPr>
      </w:pPr>
      <w:r w:rsidRPr="00F40186">
        <w:rPr>
          <w:b/>
          <w:sz w:val="32"/>
          <w:szCs w:val="32"/>
        </w:rPr>
        <w:t xml:space="preserve">Фонд </w:t>
      </w:r>
    </w:p>
    <w:p w:rsidR="001F02BC" w:rsidRPr="00F40186" w:rsidRDefault="001F02BC" w:rsidP="001F02BC">
      <w:pPr>
        <w:jc w:val="center"/>
        <w:rPr>
          <w:b/>
          <w:sz w:val="32"/>
          <w:szCs w:val="32"/>
        </w:rPr>
      </w:pPr>
      <w:r w:rsidRPr="00F40186">
        <w:rPr>
          <w:b/>
          <w:sz w:val="32"/>
          <w:szCs w:val="32"/>
        </w:rPr>
        <w:t xml:space="preserve">оценочных средств </w:t>
      </w:r>
    </w:p>
    <w:p w:rsidR="001F02BC" w:rsidRPr="00F40186" w:rsidRDefault="001F02BC" w:rsidP="001F02BC">
      <w:pPr>
        <w:pStyle w:val="ReportHead"/>
        <w:suppressAutoHyphens/>
        <w:spacing w:before="120"/>
        <w:rPr>
          <w:sz w:val="22"/>
        </w:rPr>
      </w:pPr>
      <w:r w:rsidRPr="00F40186">
        <w:rPr>
          <w:sz w:val="24"/>
          <w:szCs w:val="28"/>
        </w:rPr>
        <w:t xml:space="preserve">по дисциплине </w:t>
      </w:r>
    </w:p>
    <w:p w:rsidR="001F02BC" w:rsidRPr="00F40186" w:rsidRDefault="00382709" w:rsidP="001F02BC">
      <w:pPr>
        <w:pStyle w:val="ReportHead"/>
        <w:suppressAutoHyphens/>
        <w:spacing w:before="120"/>
        <w:rPr>
          <w:i/>
          <w:sz w:val="24"/>
        </w:rPr>
      </w:pPr>
      <w:r w:rsidRPr="00F40186">
        <w:rPr>
          <w:i/>
          <w:sz w:val="24"/>
        </w:rPr>
        <w:t>«</w:t>
      </w:r>
      <w:r w:rsidR="0085060D" w:rsidRPr="00F40186">
        <w:rPr>
          <w:i/>
          <w:sz w:val="24"/>
        </w:rPr>
        <w:t>Б.1.В.ОД.2</w:t>
      </w:r>
      <w:r w:rsidR="00D52AF8">
        <w:rPr>
          <w:i/>
          <w:sz w:val="24"/>
        </w:rPr>
        <w:t>1</w:t>
      </w:r>
      <w:r w:rsidR="0085060D" w:rsidRPr="00F40186">
        <w:rPr>
          <w:i/>
          <w:sz w:val="24"/>
        </w:rPr>
        <w:t xml:space="preserve"> Электротехнические материалы</w:t>
      </w:r>
      <w:r w:rsidR="001F02BC" w:rsidRPr="00F40186">
        <w:rPr>
          <w:i/>
          <w:sz w:val="24"/>
        </w:rPr>
        <w:t>»</w:t>
      </w:r>
    </w:p>
    <w:p w:rsidR="001F02BC" w:rsidRPr="00F40186" w:rsidRDefault="001F02BC" w:rsidP="001F02BC">
      <w:pPr>
        <w:pStyle w:val="ReportHead"/>
        <w:suppressAutoHyphens/>
        <w:rPr>
          <w:sz w:val="24"/>
        </w:rPr>
      </w:pPr>
    </w:p>
    <w:p w:rsidR="001F02BC" w:rsidRPr="00F40186" w:rsidRDefault="001F02BC" w:rsidP="001F02BC">
      <w:pPr>
        <w:pStyle w:val="ReportHead"/>
        <w:suppressAutoHyphens/>
        <w:spacing w:line="360" w:lineRule="auto"/>
        <w:rPr>
          <w:sz w:val="24"/>
        </w:rPr>
      </w:pPr>
      <w:r w:rsidRPr="00F40186">
        <w:rPr>
          <w:sz w:val="24"/>
        </w:rPr>
        <w:t>Уровень высшего образования</w:t>
      </w:r>
    </w:p>
    <w:p w:rsidR="001F02BC" w:rsidRPr="00F40186" w:rsidRDefault="001F02BC" w:rsidP="001F02BC">
      <w:pPr>
        <w:pStyle w:val="ReportHead"/>
        <w:suppressAutoHyphens/>
        <w:spacing w:line="360" w:lineRule="auto"/>
        <w:rPr>
          <w:sz w:val="24"/>
        </w:rPr>
      </w:pPr>
      <w:r w:rsidRPr="00F40186">
        <w:rPr>
          <w:sz w:val="24"/>
        </w:rPr>
        <w:t>БАКАЛАВРИАТ</w:t>
      </w:r>
    </w:p>
    <w:p w:rsidR="001F33A6" w:rsidRDefault="001F33A6" w:rsidP="001F33A6">
      <w:pPr>
        <w:pStyle w:val="ReportHead"/>
        <w:suppressAutoHyphens/>
        <w:rPr>
          <w:sz w:val="24"/>
        </w:rPr>
      </w:pPr>
      <w:r>
        <w:rPr>
          <w:sz w:val="24"/>
        </w:rPr>
        <w:t>Направление подготовки</w:t>
      </w:r>
    </w:p>
    <w:p w:rsidR="001F33A6" w:rsidRDefault="001F33A6" w:rsidP="001F33A6">
      <w:pPr>
        <w:pStyle w:val="ReportHead"/>
        <w:suppressAutoHyphens/>
        <w:rPr>
          <w:i/>
          <w:sz w:val="24"/>
          <w:u w:val="single"/>
        </w:rPr>
      </w:pPr>
      <w:r>
        <w:rPr>
          <w:i/>
          <w:sz w:val="24"/>
          <w:u w:val="single"/>
        </w:rPr>
        <w:t>44.03.04 Профессиональное обучение (по отраслям)</w:t>
      </w:r>
    </w:p>
    <w:p w:rsidR="001F33A6" w:rsidRDefault="001F33A6" w:rsidP="001F33A6">
      <w:pPr>
        <w:pStyle w:val="ReportHead"/>
        <w:suppressAutoHyphens/>
        <w:rPr>
          <w:sz w:val="24"/>
          <w:vertAlign w:val="superscript"/>
        </w:rPr>
      </w:pPr>
      <w:r>
        <w:rPr>
          <w:sz w:val="24"/>
          <w:vertAlign w:val="superscript"/>
        </w:rPr>
        <w:t>(код и наименование направления подготовки)</w:t>
      </w:r>
    </w:p>
    <w:p w:rsidR="001F33A6" w:rsidRDefault="001F33A6" w:rsidP="001F33A6">
      <w:pPr>
        <w:pStyle w:val="ReportHead"/>
        <w:suppressAutoHyphens/>
        <w:rPr>
          <w:i/>
          <w:sz w:val="24"/>
          <w:u w:val="single"/>
        </w:rPr>
      </w:pPr>
      <w:r>
        <w:rPr>
          <w:i/>
          <w:sz w:val="24"/>
          <w:u w:val="single"/>
        </w:rPr>
        <w:t>Энергетика</w:t>
      </w:r>
    </w:p>
    <w:p w:rsidR="001F33A6" w:rsidRDefault="001F33A6" w:rsidP="001F33A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Pr="00F40186" w:rsidRDefault="001F02BC" w:rsidP="001F02BC">
      <w:pPr>
        <w:pStyle w:val="ReportHead"/>
        <w:suppressAutoHyphens/>
        <w:rPr>
          <w:sz w:val="24"/>
        </w:rPr>
      </w:pPr>
      <w:bookmarkStart w:id="0" w:name="_GoBack"/>
      <w:bookmarkEnd w:id="0"/>
    </w:p>
    <w:p w:rsidR="001F02BC" w:rsidRPr="00F40186" w:rsidRDefault="001F02BC" w:rsidP="001F02BC">
      <w:pPr>
        <w:pStyle w:val="ReportHead"/>
        <w:suppressAutoHyphens/>
        <w:rPr>
          <w:sz w:val="24"/>
        </w:rPr>
      </w:pPr>
      <w:r w:rsidRPr="00F40186">
        <w:rPr>
          <w:sz w:val="24"/>
        </w:rPr>
        <w:t>Квалификация</w:t>
      </w:r>
    </w:p>
    <w:p w:rsidR="001F02BC" w:rsidRPr="00F40186" w:rsidRDefault="001F02BC" w:rsidP="001F02BC">
      <w:pPr>
        <w:pStyle w:val="ReportHead"/>
        <w:suppressAutoHyphens/>
        <w:rPr>
          <w:i/>
          <w:sz w:val="24"/>
          <w:u w:val="single"/>
        </w:rPr>
      </w:pPr>
      <w:r w:rsidRPr="00F40186">
        <w:rPr>
          <w:i/>
          <w:sz w:val="24"/>
          <w:u w:val="single"/>
        </w:rPr>
        <w:t>Бакалавр</w:t>
      </w:r>
    </w:p>
    <w:p w:rsidR="001F02BC" w:rsidRPr="00F40186" w:rsidRDefault="001F02BC" w:rsidP="001F02BC">
      <w:pPr>
        <w:pStyle w:val="ReportHead"/>
        <w:suppressAutoHyphens/>
        <w:spacing w:before="120"/>
        <w:rPr>
          <w:sz w:val="24"/>
        </w:rPr>
      </w:pPr>
      <w:r w:rsidRPr="00F40186">
        <w:rPr>
          <w:sz w:val="24"/>
        </w:rPr>
        <w:t>Форма обучения</w:t>
      </w:r>
    </w:p>
    <w:p w:rsidR="001F02BC" w:rsidRPr="00F40186" w:rsidRDefault="003A519B" w:rsidP="001F02BC">
      <w:pPr>
        <w:pStyle w:val="ReportHead"/>
        <w:suppressAutoHyphens/>
        <w:rPr>
          <w:i/>
          <w:sz w:val="24"/>
          <w:u w:val="single"/>
        </w:rPr>
      </w:pPr>
      <w:r>
        <w:rPr>
          <w:i/>
          <w:sz w:val="24"/>
          <w:u w:val="single"/>
        </w:rPr>
        <w:t>З</w:t>
      </w:r>
      <w:r w:rsidR="001F02BC" w:rsidRPr="00F40186">
        <w:rPr>
          <w:i/>
          <w:sz w:val="24"/>
          <w:u w:val="single"/>
        </w:rPr>
        <w:t>аочная</w:t>
      </w:r>
    </w:p>
    <w:p w:rsidR="001F02BC" w:rsidRPr="00F40186" w:rsidRDefault="001F02BC" w:rsidP="001F02BC">
      <w:pPr>
        <w:pStyle w:val="ReportHead"/>
        <w:suppressAutoHyphens/>
        <w:rPr>
          <w:sz w:val="24"/>
        </w:rPr>
      </w:pPr>
      <w:bookmarkStart w:id="1" w:name="BookmarkWhereDelChr13"/>
      <w:bookmarkEnd w:id="1"/>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jc w:val="center"/>
        <w:rPr>
          <w:sz w:val="28"/>
          <w:szCs w:val="28"/>
        </w:rPr>
      </w:pPr>
    </w:p>
    <w:p w:rsidR="00915715" w:rsidRPr="00F40186" w:rsidRDefault="00915715" w:rsidP="00915715">
      <w:pPr>
        <w:jc w:val="center"/>
        <w:rPr>
          <w:sz w:val="28"/>
          <w:szCs w:val="28"/>
        </w:rPr>
      </w:pPr>
    </w:p>
    <w:p w:rsidR="000A1FFC" w:rsidRPr="00F40186" w:rsidRDefault="000A1FFC" w:rsidP="00915715">
      <w:pPr>
        <w:jc w:val="center"/>
        <w:rPr>
          <w:sz w:val="28"/>
          <w:szCs w:val="28"/>
        </w:rPr>
      </w:pPr>
    </w:p>
    <w:p w:rsidR="00915715" w:rsidRPr="00F40186" w:rsidRDefault="00915715" w:rsidP="00915715">
      <w:pPr>
        <w:jc w:val="center"/>
        <w:rPr>
          <w:sz w:val="28"/>
          <w:szCs w:val="28"/>
        </w:rPr>
      </w:pPr>
    </w:p>
    <w:p w:rsidR="00915715" w:rsidRPr="00F40186" w:rsidRDefault="001F02BC" w:rsidP="00915715">
      <w:pPr>
        <w:jc w:val="center"/>
        <w:rPr>
          <w:sz w:val="24"/>
          <w:szCs w:val="28"/>
        </w:rPr>
      </w:pPr>
      <w:r w:rsidRPr="00F40186">
        <w:rPr>
          <w:sz w:val="24"/>
          <w:szCs w:val="28"/>
        </w:rPr>
        <w:t>Бузулук</w:t>
      </w:r>
      <w:r w:rsidR="00915715" w:rsidRPr="00F40186">
        <w:rPr>
          <w:sz w:val="24"/>
          <w:szCs w:val="28"/>
        </w:rPr>
        <w:t xml:space="preserve"> </w:t>
      </w:r>
      <w:r w:rsidR="008B714F">
        <w:rPr>
          <w:sz w:val="24"/>
          <w:szCs w:val="28"/>
        </w:rPr>
        <w:t>2018</w:t>
      </w:r>
    </w:p>
    <w:p w:rsidR="00915715" w:rsidRPr="00F40186" w:rsidRDefault="00915715" w:rsidP="00205634">
      <w:pPr>
        <w:spacing w:line="276" w:lineRule="auto"/>
        <w:jc w:val="both"/>
        <w:rPr>
          <w:sz w:val="24"/>
          <w:szCs w:val="28"/>
        </w:rPr>
      </w:pPr>
      <w:r w:rsidRPr="00F40186">
        <w:rPr>
          <w:szCs w:val="28"/>
        </w:rPr>
        <w:br w:type="page"/>
      </w:r>
      <w:r w:rsidRPr="00F40186">
        <w:rPr>
          <w:sz w:val="24"/>
          <w:szCs w:val="28"/>
        </w:rPr>
        <w:lastRenderedPageBreak/>
        <w:t xml:space="preserve">Фонд оценочных средств предназначен для контроля знаний обучающихся направления </w:t>
      </w:r>
      <w:r w:rsidR="00205634" w:rsidRPr="00F40186">
        <w:rPr>
          <w:sz w:val="24"/>
          <w:szCs w:val="28"/>
        </w:rPr>
        <w:t xml:space="preserve">23.03.03  Эксплуатация транспортно-технологических машин и комплексов по дисциплине </w:t>
      </w:r>
      <w:r w:rsidRPr="00F40186">
        <w:rPr>
          <w:sz w:val="24"/>
          <w:szCs w:val="28"/>
        </w:rPr>
        <w:t>«</w:t>
      </w:r>
      <w:r w:rsidR="0085060D" w:rsidRPr="00F40186">
        <w:rPr>
          <w:sz w:val="24"/>
        </w:rPr>
        <w:t>Электротехнические материалы</w:t>
      </w:r>
      <w:r w:rsidRPr="00F40186">
        <w:rPr>
          <w:sz w:val="24"/>
          <w:szCs w:val="28"/>
        </w:rPr>
        <w:t>»</w:t>
      </w:r>
    </w:p>
    <w:p w:rsidR="001F02BC" w:rsidRPr="00F40186" w:rsidRDefault="001F02BC" w:rsidP="00205634">
      <w:pPr>
        <w:spacing w:line="276" w:lineRule="auto"/>
        <w:jc w:val="both"/>
        <w:rPr>
          <w:sz w:val="24"/>
          <w:szCs w:val="28"/>
        </w:rPr>
      </w:pPr>
    </w:p>
    <w:p w:rsidR="001F02BC" w:rsidRPr="00F40186" w:rsidRDefault="001F02BC" w:rsidP="001F02BC">
      <w:pPr>
        <w:pStyle w:val="ReportHead"/>
        <w:suppressAutoHyphens/>
        <w:ind w:firstLine="850"/>
        <w:jc w:val="both"/>
        <w:rPr>
          <w:sz w:val="24"/>
        </w:rPr>
      </w:pPr>
      <w:r w:rsidRPr="00F40186">
        <w:rPr>
          <w:sz w:val="24"/>
        </w:rPr>
        <w:t>Фонд оценочных средств рассмотрен и утвержден на заседании кафедры</w:t>
      </w:r>
    </w:p>
    <w:p w:rsidR="001F02BC" w:rsidRPr="00F40186" w:rsidRDefault="001F02BC" w:rsidP="00205634">
      <w:pPr>
        <w:spacing w:line="276" w:lineRule="auto"/>
        <w:jc w:val="both"/>
        <w:rPr>
          <w:sz w:val="28"/>
          <w:szCs w:val="28"/>
        </w:rPr>
      </w:pPr>
    </w:p>
    <w:p w:rsidR="00915715" w:rsidRPr="00F40186" w:rsidRDefault="00915715" w:rsidP="00915715">
      <w:pPr>
        <w:pStyle w:val="2"/>
        <w:suppressLineNumbers/>
        <w:ind w:firstLine="851"/>
        <w:rPr>
          <w:rFonts w:ascii="Times New Roman" w:hAnsi="Times New Roman" w:cs="Times New Roman"/>
        </w:rPr>
      </w:pPr>
    </w:p>
    <w:p w:rsidR="001F02BC" w:rsidRPr="00F40186" w:rsidRDefault="001F02BC" w:rsidP="001F02BC">
      <w:pPr>
        <w:pStyle w:val="ReportHead"/>
        <w:tabs>
          <w:tab w:val="left" w:pos="10432"/>
        </w:tabs>
        <w:suppressAutoHyphens/>
        <w:jc w:val="both"/>
        <w:rPr>
          <w:sz w:val="24"/>
          <w:u w:val="single"/>
        </w:rPr>
      </w:pPr>
      <w:r w:rsidRPr="00F40186">
        <w:rPr>
          <w:sz w:val="24"/>
          <w:u w:val="single"/>
        </w:rPr>
        <w:t xml:space="preserve">Кафедра </w:t>
      </w:r>
      <w:r w:rsidR="00625DE4" w:rsidRPr="00F40186">
        <w:rPr>
          <w:sz w:val="24"/>
          <w:u w:val="single"/>
        </w:rPr>
        <w:t>общей инженерии</w:t>
      </w:r>
      <w:r w:rsidRPr="00F40186">
        <w:rPr>
          <w:sz w:val="24"/>
          <w:u w:val="single"/>
        </w:rPr>
        <w:tab/>
      </w:r>
    </w:p>
    <w:p w:rsidR="001F02BC" w:rsidRPr="00F40186" w:rsidRDefault="001F02BC" w:rsidP="001F02BC">
      <w:pPr>
        <w:pStyle w:val="ReportHead"/>
        <w:tabs>
          <w:tab w:val="left" w:pos="10432"/>
        </w:tabs>
        <w:suppressAutoHyphens/>
        <w:rPr>
          <w:i/>
          <w:sz w:val="24"/>
          <w:vertAlign w:val="superscript"/>
        </w:rPr>
      </w:pPr>
      <w:r w:rsidRPr="00F40186">
        <w:rPr>
          <w:i/>
          <w:sz w:val="24"/>
          <w:vertAlign w:val="superscript"/>
        </w:rPr>
        <w:t>наименование кафедры</w:t>
      </w:r>
    </w:p>
    <w:p w:rsidR="001F02BC" w:rsidRPr="00F40186" w:rsidRDefault="001F02BC" w:rsidP="001F02BC">
      <w:pPr>
        <w:pStyle w:val="ReportHead"/>
        <w:tabs>
          <w:tab w:val="left" w:pos="10432"/>
        </w:tabs>
        <w:suppressAutoHyphens/>
        <w:jc w:val="both"/>
        <w:rPr>
          <w:sz w:val="24"/>
        </w:rPr>
      </w:pPr>
      <w:r w:rsidRPr="00F40186">
        <w:rPr>
          <w:sz w:val="24"/>
        </w:rPr>
        <w:t>протокол № ________от "___" __________ 20__г.</w:t>
      </w:r>
    </w:p>
    <w:p w:rsidR="001F02BC" w:rsidRPr="00F40186" w:rsidRDefault="001F02BC" w:rsidP="001F02BC">
      <w:pPr>
        <w:pStyle w:val="ReportHead"/>
        <w:tabs>
          <w:tab w:val="left" w:pos="10432"/>
        </w:tabs>
        <w:suppressAutoHyphens/>
        <w:jc w:val="both"/>
        <w:rPr>
          <w:sz w:val="24"/>
        </w:rPr>
      </w:pPr>
    </w:p>
    <w:p w:rsidR="001F02BC" w:rsidRPr="00F40186" w:rsidRDefault="001F02BC" w:rsidP="001F02BC">
      <w:pPr>
        <w:pStyle w:val="ReportHead"/>
        <w:tabs>
          <w:tab w:val="left" w:pos="10432"/>
        </w:tabs>
        <w:suppressAutoHyphens/>
        <w:jc w:val="both"/>
        <w:rPr>
          <w:sz w:val="24"/>
        </w:rPr>
      </w:pPr>
      <w:r w:rsidRPr="00F40186">
        <w:rPr>
          <w:sz w:val="24"/>
        </w:rPr>
        <w:t>Первый заместитель директора по УР</w:t>
      </w:r>
    </w:p>
    <w:p w:rsidR="001F02BC" w:rsidRPr="00F40186" w:rsidRDefault="001F02BC" w:rsidP="001F02BC">
      <w:pPr>
        <w:pStyle w:val="ReportHead"/>
        <w:tabs>
          <w:tab w:val="center" w:pos="6378"/>
          <w:tab w:val="left" w:pos="10432"/>
        </w:tabs>
        <w:suppressAutoHyphens/>
        <w:jc w:val="both"/>
        <w:rPr>
          <w:sz w:val="24"/>
          <w:u w:val="single"/>
        </w:rPr>
      </w:pPr>
      <w:r w:rsidRPr="00F40186">
        <w:rPr>
          <w:sz w:val="24"/>
          <w:u w:val="single"/>
        </w:rPr>
        <w:t xml:space="preserve">_________________________                                            </w:t>
      </w:r>
      <w:r w:rsidR="00D52AF8">
        <w:rPr>
          <w:sz w:val="24"/>
          <w:u w:val="single"/>
        </w:rPr>
        <w:t>Е.В. Фролова</w:t>
      </w:r>
      <w:r w:rsidRPr="00F40186">
        <w:rPr>
          <w:sz w:val="24"/>
          <w:u w:val="single"/>
        </w:rPr>
        <w:t xml:space="preserve">  </w:t>
      </w:r>
      <w:r w:rsidRPr="00F40186">
        <w:rPr>
          <w:sz w:val="24"/>
          <w:u w:val="single"/>
        </w:rPr>
        <w:tab/>
      </w:r>
    </w:p>
    <w:p w:rsidR="001F02BC" w:rsidRPr="00F40186" w:rsidRDefault="001F02BC" w:rsidP="001F02BC">
      <w:pPr>
        <w:pStyle w:val="ReportHead"/>
        <w:tabs>
          <w:tab w:val="center" w:pos="6378"/>
          <w:tab w:val="left" w:pos="10432"/>
        </w:tabs>
        <w:suppressAutoHyphens/>
        <w:jc w:val="both"/>
        <w:rPr>
          <w:i/>
          <w:sz w:val="24"/>
          <w:vertAlign w:val="superscript"/>
        </w:rPr>
      </w:pPr>
      <w:r w:rsidRPr="00F40186">
        <w:rPr>
          <w:i/>
          <w:sz w:val="24"/>
          <w:vertAlign w:val="superscript"/>
        </w:rPr>
        <w:t xml:space="preserve">                                         наименование факультета               подпись                        расшифровка подписи</w:t>
      </w:r>
    </w:p>
    <w:p w:rsidR="001F02BC" w:rsidRPr="00F40186" w:rsidRDefault="001F02BC" w:rsidP="001F02BC">
      <w:pPr>
        <w:pStyle w:val="ReportHead"/>
        <w:tabs>
          <w:tab w:val="center" w:pos="6378"/>
          <w:tab w:val="left" w:pos="10432"/>
        </w:tabs>
        <w:suppressAutoHyphens/>
        <w:jc w:val="both"/>
        <w:rPr>
          <w:i/>
          <w:sz w:val="24"/>
        </w:rPr>
      </w:pPr>
      <w:r w:rsidRPr="00F40186">
        <w:rPr>
          <w:i/>
          <w:sz w:val="24"/>
        </w:rPr>
        <w:t>Исполнители:</w:t>
      </w:r>
    </w:p>
    <w:p w:rsidR="001F02BC" w:rsidRPr="00F40186" w:rsidRDefault="001F02BC" w:rsidP="001F02BC">
      <w:pPr>
        <w:pStyle w:val="ReportHead"/>
        <w:tabs>
          <w:tab w:val="left" w:pos="5610"/>
          <w:tab w:val="left" w:pos="10432"/>
        </w:tabs>
        <w:suppressAutoHyphens/>
        <w:jc w:val="both"/>
        <w:rPr>
          <w:sz w:val="24"/>
          <w:u w:val="single"/>
        </w:rPr>
      </w:pPr>
      <w:r w:rsidRPr="00F40186">
        <w:rPr>
          <w:sz w:val="24"/>
          <w:u w:val="single"/>
        </w:rPr>
        <w:t xml:space="preserve"> преподаватель</w:t>
      </w:r>
      <w:r w:rsidRPr="00F40186">
        <w:rPr>
          <w:sz w:val="24"/>
          <w:u w:val="single"/>
        </w:rPr>
        <w:tab/>
        <w:t>А.О Шустерман</w:t>
      </w:r>
      <w:r w:rsidRPr="00F40186">
        <w:rPr>
          <w:sz w:val="24"/>
          <w:u w:val="single"/>
        </w:rPr>
        <w:tab/>
      </w:r>
    </w:p>
    <w:p w:rsidR="001F02BC" w:rsidRPr="00F40186" w:rsidRDefault="001F02BC" w:rsidP="001F02BC">
      <w:pPr>
        <w:pStyle w:val="ReportHead"/>
        <w:tabs>
          <w:tab w:val="left" w:pos="10432"/>
        </w:tabs>
        <w:suppressAutoHyphens/>
        <w:jc w:val="both"/>
        <w:rPr>
          <w:i/>
          <w:sz w:val="24"/>
          <w:vertAlign w:val="superscript"/>
        </w:rPr>
      </w:pPr>
      <w:r w:rsidRPr="00F40186">
        <w:rPr>
          <w:i/>
          <w:sz w:val="24"/>
          <w:vertAlign w:val="superscript"/>
        </w:rPr>
        <w:t xml:space="preserve">                                         должность                                         подпись                        расшифровка подписи</w:t>
      </w:r>
    </w:p>
    <w:p w:rsidR="001F02BC" w:rsidRPr="00F40186" w:rsidRDefault="001F02BC" w:rsidP="00F40186">
      <w:pPr>
        <w:pStyle w:val="ReportHead"/>
        <w:tabs>
          <w:tab w:val="left" w:pos="5610"/>
          <w:tab w:val="left" w:pos="10432"/>
        </w:tabs>
        <w:suppressAutoHyphens/>
        <w:jc w:val="both"/>
        <w:rPr>
          <w:sz w:val="24"/>
          <w:u w:val="single"/>
        </w:rPr>
      </w:pPr>
      <w:r w:rsidRPr="00F40186">
        <w:rPr>
          <w:sz w:val="24"/>
          <w:u w:val="single"/>
        </w:rPr>
        <w:t xml:space="preserve"> </w:t>
      </w:r>
      <w:r w:rsidR="00F40186" w:rsidRPr="00F40186">
        <w:rPr>
          <w:sz w:val="24"/>
          <w:u w:val="single"/>
        </w:rPr>
        <w:t>доцент</w:t>
      </w:r>
      <w:r w:rsidRPr="00F40186">
        <w:rPr>
          <w:sz w:val="24"/>
          <w:u w:val="single"/>
        </w:rPr>
        <w:tab/>
      </w:r>
      <w:r w:rsidR="00F40186" w:rsidRPr="00F40186">
        <w:rPr>
          <w:sz w:val="24"/>
          <w:u w:val="single"/>
        </w:rPr>
        <w:t>О.С. Манакова</w:t>
      </w:r>
      <w:r w:rsidR="00F40186" w:rsidRPr="00F40186">
        <w:rPr>
          <w:sz w:val="24"/>
          <w:u w:val="single"/>
        </w:rPr>
        <w:tab/>
      </w:r>
    </w:p>
    <w:p w:rsidR="001F02BC" w:rsidRPr="00F40186" w:rsidRDefault="001F02BC" w:rsidP="001F02BC">
      <w:pPr>
        <w:pStyle w:val="ReportHead"/>
        <w:tabs>
          <w:tab w:val="left" w:pos="10432"/>
        </w:tabs>
        <w:suppressAutoHyphens/>
        <w:jc w:val="both"/>
        <w:rPr>
          <w:i/>
          <w:sz w:val="22"/>
          <w:vertAlign w:val="superscript"/>
        </w:rPr>
      </w:pPr>
      <w:r w:rsidRPr="00F40186">
        <w:rPr>
          <w:i/>
          <w:sz w:val="24"/>
          <w:vertAlign w:val="superscript"/>
        </w:rPr>
        <w:t xml:space="preserve">                                         должность                                         подпись                        расшифровка подписи</w:t>
      </w:r>
    </w:p>
    <w:p w:rsidR="00915715" w:rsidRPr="00F40186" w:rsidRDefault="00915715" w:rsidP="00915715">
      <w:pPr>
        <w:rPr>
          <w:sz w:val="18"/>
        </w:rPr>
      </w:pPr>
      <w:r w:rsidRPr="00F40186">
        <w:rPr>
          <w:sz w:val="24"/>
          <w:szCs w:val="28"/>
        </w:rPr>
        <w:br w:type="page"/>
      </w:r>
    </w:p>
    <w:p w:rsidR="00915715" w:rsidRPr="00F40186" w:rsidRDefault="00915715" w:rsidP="00915715">
      <w:pPr>
        <w:jc w:val="center"/>
        <w:rPr>
          <w:sz w:val="24"/>
          <w:szCs w:val="28"/>
        </w:rPr>
        <w:sectPr w:rsidR="00915715" w:rsidRPr="00F40186" w:rsidSect="00A73338">
          <w:footerReference w:type="default" r:id="rId8"/>
          <w:footnotePr>
            <w:numFmt w:val="chicago"/>
          </w:footnotePr>
          <w:pgSz w:w="11906" w:h="16838"/>
          <w:pgMar w:top="851" w:right="567" w:bottom="709" w:left="1134" w:header="709" w:footer="709" w:gutter="0"/>
          <w:cols w:space="720"/>
        </w:sectPr>
      </w:pPr>
    </w:p>
    <w:p w:rsidR="00231E5D" w:rsidRPr="00F40186" w:rsidRDefault="00231E5D" w:rsidP="00231E5D">
      <w:pPr>
        <w:widowControl w:val="0"/>
        <w:tabs>
          <w:tab w:val="left" w:pos="1149"/>
        </w:tabs>
        <w:ind w:firstLine="709"/>
        <w:rPr>
          <w:b/>
          <w:sz w:val="28"/>
          <w:szCs w:val="28"/>
        </w:rPr>
      </w:pPr>
      <w:r w:rsidRPr="00F40186">
        <w:rPr>
          <w:b/>
          <w:sz w:val="28"/>
          <w:szCs w:val="28"/>
          <w:lang w:eastAsia="ru-RU"/>
        </w:rPr>
        <w:lastRenderedPageBreak/>
        <w:t xml:space="preserve">Раздел 1. </w:t>
      </w:r>
      <w:r w:rsidRPr="00F40186">
        <w:rPr>
          <w:b/>
          <w:sz w:val="28"/>
          <w:szCs w:val="28"/>
        </w:rPr>
        <w:t>Перечень компетенций, с указанием этапов их формирования в процессе освоения дисциплины</w:t>
      </w:r>
    </w:p>
    <w:p w:rsidR="00231E5D" w:rsidRPr="00F40186" w:rsidRDefault="00231E5D" w:rsidP="00231E5D">
      <w:pPr>
        <w:widowControl w:val="0"/>
        <w:tabs>
          <w:tab w:val="left" w:pos="1149"/>
        </w:tabs>
        <w:ind w:firstLine="709"/>
        <w:rPr>
          <w:b/>
          <w:sz w:val="28"/>
          <w:szCs w:val="28"/>
        </w:rPr>
      </w:pPr>
    </w:p>
    <w:p w:rsidR="00205634" w:rsidRPr="00F40186"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F40186" w:rsidRPr="00F40186" w:rsidTr="005811E6">
        <w:trPr>
          <w:trHeight w:val="851"/>
          <w:tblHeader/>
          <w:jc w:val="center"/>
        </w:trPr>
        <w:tc>
          <w:tcPr>
            <w:tcW w:w="1864" w:type="pct"/>
            <w:vAlign w:val="center"/>
          </w:tcPr>
          <w:p w:rsidR="00231E5D" w:rsidRPr="00F40186" w:rsidRDefault="00231E5D" w:rsidP="00A73338">
            <w:pPr>
              <w:suppressAutoHyphens/>
              <w:jc w:val="center"/>
              <w:rPr>
                <w:sz w:val="24"/>
                <w:szCs w:val="24"/>
                <w:lang w:eastAsia="ru-RU"/>
              </w:rPr>
            </w:pPr>
          </w:p>
          <w:p w:rsidR="00231E5D" w:rsidRPr="00F40186" w:rsidRDefault="00231E5D" w:rsidP="00A73338">
            <w:pPr>
              <w:suppressAutoHyphens/>
              <w:jc w:val="center"/>
              <w:rPr>
                <w:sz w:val="24"/>
                <w:szCs w:val="24"/>
                <w:lang w:eastAsia="ru-RU"/>
              </w:rPr>
            </w:pPr>
            <w:r w:rsidRPr="00F40186">
              <w:rPr>
                <w:sz w:val="24"/>
                <w:szCs w:val="24"/>
                <w:lang w:eastAsia="ru-RU"/>
              </w:rPr>
              <w:t>Формируемые компетенции</w:t>
            </w:r>
          </w:p>
        </w:tc>
        <w:tc>
          <w:tcPr>
            <w:tcW w:w="2077" w:type="pct"/>
            <w:vAlign w:val="center"/>
          </w:tcPr>
          <w:p w:rsidR="00231E5D" w:rsidRPr="00F40186" w:rsidRDefault="00231E5D" w:rsidP="00A73338">
            <w:pPr>
              <w:suppressAutoHyphens/>
              <w:jc w:val="center"/>
              <w:rPr>
                <w:sz w:val="24"/>
                <w:szCs w:val="24"/>
                <w:lang w:eastAsia="ru-RU"/>
              </w:rPr>
            </w:pPr>
            <w:r w:rsidRPr="00F40186">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F40186" w:rsidRDefault="00231E5D" w:rsidP="00A73338">
            <w:pPr>
              <w:suppressAutoHyphens/>
              <w:jc w:val="center"/>
              <w:rPr>
                <w:sz w:val="24"/>
                <w:szCs w:val="24"/>
                <w:lang w:eastAsia="ru-RU"/>
              </w:rPr>
            </w:pPr>
            <w:r w:rsidRPr="00F40186">
              <w:rPr>
                <w:sz w:val="24"/>
                <w:szCs w:val="24"/>
                <w:lang w:eastAsia="ru-RU"/>
              </w:rPr>
              <w:t>Виды оценочных средств по уровню сложности/шифр раздела в данном документе</w:t>
            </w:r>
          </w:p>
        </w:tc>
      </w:tr>
      <w:tr w:rsidR="00036BA2" w:rsidRPr="00F40186" w:rsidTr="005811E6">
        <w:trPr>
          <w:tblHeader/>
          <w:jc w:val="center"/>
        </w:trPr>
        <w:tc>
          <w:tcPr>
            <w:tcW w:w="1864" w:type="pct"/>
            <w:vMerge w:val="restart"/>
          </w:tcPr>
          <w:p w:rsidR="00036BA2" w:rsidRPr="00F40186" w:rsidRDefault="00036BA2" w:rsidP="00036BA2">
            <w:pPr>
              <w:rPr>
                <w:sz w:val="24"/>
              </w:rPr>
            </w:pPr>
            <w:r w:rsidRPr="00F40186">
              <w:rPr>
                <w:sz w:val="24"/>
              </w:rPr>
              <w:t>ОПК-10 владение системой эвристических методов и приемов</w:t>
            </w:r>
          </w:p>
        </w:tc>
        <w:tc>
          <w:tcPr>
            <w:tcW w:w="2077" w:type="pct"/>
            <w:vAlign w:val="center"/>
          </w:tcPr>
          <w:p w:rsidR="00036BA2" w:rsidRPr="00F40186" w:rsidRDefault="00036BA2" w:rsidP="00036BA2">
            <w:pPr>
              <w:pStyle w:val="a8"/>
              <w:tabs>
                <w:tab w:val="left" w:pos="232"/>
              </w:tabs>
              <w:spacing w:after="0" w:line="240" w:lineRule="auto"/>
              <w:ind w:left="90"/>
              <w:jc w:val="both"/>
              <w:rPr>
                <w:rFonts w:ascii="Times New Roman" w:hAnsi="Times New Roman" w:cs="Times New Roman"/>
                <w:sz w:val="28"/>
                <w:szCs w:val="24"/>
              </w:rPr>
            </w:pPr>
            <w:r w:rsidRPr="00F40186">
              <w:rPr>
                <w:rFonts w:ascii="Times New Roman" w:hAnsi="Times New Roman" w:cs="Times New Roman"/>
                <w:b/>
                <w:sz w:val="24"/>
                <w:u w:val="single"/>
              </w:rPr>
              <w:t>Знать:</w:t>
            </w:r>
            <w:r w:rsidRPr="00F40186">
              <w:rPr>
                <w:rFonts w:ascii="Times New Roman" w:hAnsi="Times New Roman" w:cs="Times New Roman"/>
                <w:sz w:val="24"/>
              </w:rPr>
              <w:t xml:space="preserve"> </w:t>
            </w:r>
          </w:p>
          <w:p w:rsidR="00036BA2" w:rsidRPr="00F40186" w:rsidRDefault="00036BA2" w:rsidP="00036BA2">
            <w:pPr>
              <w:pStyle w:val="ReportMain"/>
              <w:suppressAutoHyphens/>
              <w:jc w:val="both"/>
              <w:rPr>
                <w:bCs/>
                <w:iCs/>
              </w:rPr>
            </w:pPr>
            <w:r w:rsidRPr="00F40186">
              <w:rPr>
                <w:bCs/>
                <w:iCs/>
              </w:rPr>
              <w:t>- роль и место новых электротехнических материалов в развитии науки, техники и технологий</w:t>
            </w:r>
          </w:p>
          <w:p w:rsidR="00036BA2" w:rsidRPr="00F40186" w:rsidRDefault="00036BA2" w:rsidP="00036BA2">
            <w:pPr>
              <w:pStyle w:val="ReportMain"/>
              <w:suppressAutoHyphens/>
              <w:jc w:val="both"/>
            </w:pPr>
            <w:r w:rsidRPr="00F40186">
              <w:rPr>
                <w:bCs/>
                <w:iCs/>
              </w:rPr>
              <w:t>- классификацию электротехнических материалов по составу, свойствам и техническому назначению;</w:t>
            </w:r>
            <w:r w:rsidRPr="00F40186">
              <w:t xml:space="preserve"> </w:t>
            </w:r>
          </w:p>
          <w:p w:rsidR="00036BA2" w:rsidRPr="00F40186" w:rsidRDefault="00036BA2" w:rsidP="00036BA2">
            <w:pPr>
              <w:pStyle w:val="ReportMain"/>
              <w:suppressAutoHyphens/>
              <w:jc w:val="both"/>
              <w:rPr>
                <w:bCs/>
                <w:iCs/>
              </w:rPr>
            </w:pPr>
            <w:r w:rsidRPr="00F40186">
              <w:t>- физическую сущность процессов, протекающих в проводниковых, полупроводниковых, диэлектрических и магнитных материалах при их применении в различных приборах и устройствах твердотельной электроники;</w:t>
            </w:r>
            <w:r w:rsidRPr="00F40186">
              <w:rPr>
                <w:bCs/>
                <w:iCs/>
              </w:rPr>
              <w:t xml:space="preserve"> </w:t>
            </w:r>
          </w:p>
          <w:p w:rsidR="00036BA2" w:rsidRPr="00F40186" w:rsidRDefault="00036BA2" w:rsidP="00036BA2">
            <w:pPr>
              <w:pStyle w:val="ReportMain"/>
              <w:suppressAutoHyphens/>
              <w:jc w:val="both"/>
              <w:rPr>
                <w:bCs/>
                <w:iCs/>
              </w:rPr>
            </w:pPr>
            <w:r w:rsidRPr="00F40186">
              <w:rPr>
                <w:bCs/>
                <w:iCs/>
              </w:rPr>
              <w:t>- основные эксплуатационные характеристики электротехнических материалов для их использования в современной электронной аппаратуре.</w:t>
            </w:r>
          </w:p>
          <w:p w:rsidR="00036BA2" w:rsidRPr="00F40186" w:rsidRDefault="00036BA2" w:rsidP="00036BA2">
            <w:pPr>
              <w:pStyle w:val="ReportMain"/>
              <w:suppressAutoHyphens/>
            </w:pPr>
          </w:p>
        </w:tc>
        <w:tc>
          <w:tcPr>
            <w:tcW w:w="1059" w:type="pct"/>
          </w:tcPr>
          <w:p w:rsidR="00036BA2" w:rsidRDefault="00036BA2" w:rsidP="00036BA2">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036BA2" w:rsidRPr="00F40186" w:rsidTr="00F40186">
        <w:trPr>
          <w:tblHeader/>
          <w:jc w:val="center"/>
        </w:trPr>
        <w:tc>
          <w:tcPr>
            <w:tcW w:w="1864" w:type="pct"/>
            <w:vMerge/>
          </w:tcPr>
          <w:p w:rsidR="00036BA2" w:rsidRPr="00F40186" w:rsidRDefault="00036BA2" w:rsidP="00036BA2">
            <w:pPr>
              <w:suppressAutoHyphens/>
              <w:jc w:val="center"/>
              <w:rPr>
                <w:i/>
                <w:sz w:val="24"/>
                <w:szCs w:val="24"/>
                <w:lang w:eastAsia="ru-RU"/>
              </w:rPr>
            </w:pPr>
          </w:p>
        </w:tc>
        <w:tc>
          <w:tcPr>
            <w:tcW w:w="2077" w:type="pct"/>
            <w:vAlign w:val="center"/>
          </w:tcPr>
          <w:p w:rsidR="00036BA2" w:rsidRPr="00F40186" w:rsidRDefault="00036BA2" w:rsidP="00036BA2">
            <w:pPr>
              <w:pStyle w:val="ReportMain"/>
              <w:suppressAutoHyphens/>
            </w:pPr>
            <w:r w:rsidRPr="00F40186">
              <w:rPr>
                <w:b/>
                <w:u w:val="single"/>
              </w:rPr>
              <w:t>Уметь:</w:t>
            </w:r>
            <w:r w:rsidRPr="00F40186">
              <w:t xml:space="preserve"> </w:t>
            </w:r>
          </w:p>
          <w:p w:rsidR="00036BA2" w:rsidRPr="00F40186" w:rsidRDefault="00036BA2" w:rsidP="00036BA2">
            <w:pPr>
              <w:pStyle w:val="ReportMain"/>
              <w:suppressAutoHyphens/>
            </w:pPr>
            <w:r w:rsidRPr="00F40186">
              <w:t xml:space="preserve">- использовать физические процессы, протекающие в электротехнических материалах, при использовании их в различных электронных устройствах; </w:t>
            </w:r>
          </w:p>
          <w:p w:rsidR="00036BA2" w:rsidRPr="00F40186" w:rsidRDefault="00036BA2" w:rsidP="00036BA2">
            <w:pPr>
              <w:pStyle w:val="ReportMain"/>
              <w:suppressAutoHyphens/>
            </w:pPr>
            <w:r w:rsidRPr="00F40186">
              <w:t xml:space="preserve">- использовать справочный аппарат для применения требуемых материалов в конкретных устройствах; </w:t>
            </w:r>
          </w:p>
          <w:p w:rsidR="00036BA2" w:rsidRPr="00F40186" w:rsidRDefault="00036BA2" w:rsidP="00036BA2">
            <w:pPr>
              <w:pStyle w:val="ReportMain"/>
              <w:suppressAutoHyphens/>
            </w:pPr>
            <w:r w:rsidRPr="00F40186">
              <w:t>- использовать методы оценки основных свойств электротехнических материалов.</w:t>
            </w:r>
          </w:p>
          <w:p w:rsidR="00036BA2" w:rsidRPr="00F40186" w:rsidRDefault="00036BA2" w:rsidP="00036BA2">
            <w:pPr>
              <w:numPr>
                <w:ilvl w:val="0"/>
                <w:numId w:val="1"/>
              </w:numPr>
              <w:shd w:val="clear" w:color="auto" w:fill="FFFFFF"/>
              <w:tabs>
                <w:tab w:val="clear" w:pos="720"/>
                <w:tab w:val="num" w:pos="284"/>
              </w:tabs>
              <w:ind w:left="0" w:firstLine="0"/>
            </w:pPr>
          </w:p>
        </w:tc>
        <w:tc>
          <w:tcPr>
            <w:tcW w:w="1059" w:type="pct"/>
          </w:tcPr>
          <w:p w:rsidR="00036BA2" w:rsidRDefault="00036BA2" w:rsidP="00036BA2">
            <w:pPr>
              <w:suppressAutoHyphens/>
              <w:spacing w:line="276" w:lineRule="auto"/>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036BA2" w:rsidRDefault="00036BA2" w:rsidP="00036BA2">
            <w:pPr>
              <w:suppressAutoHyphens/>
              <w:spacing w:line="276" w:lineRule="auto"/>
              <w:jc w:val="center"/>
              <w:rPr>
                <w:b/>
                <w:i/>
                <w:sz w:val="24"/>
                <w:szCs w:val="24"/>
                <w:lang w:eastAsia="ru-RU"/>
              </w:rPr>
            </w:pPr>
            <w:r>
              <w:rPr>
                <w:sz w:val="24"/>
                <w:szCs w:val="24"/>
                <w:lang w:eastAsia="ru-RU"/>
              </w:rPr>
              <w:t>Контрольная работа</w:t>
            </w:r>
          </w:p>
        </w:tc>
      </w:tr>
      <w:tr w:rsidR="00036BA2" w:rsidRPr="00F40186" w:rsidTr="00F40186">
        <w:trPr>
          <w:tblHeader/>
          <w:jc w:val="center"/>
        </w:trPr>
        <w:tc>
          <w:tcPr>
            <w:tcW w:w="1864" w:type="pct"/>
            <w:vMerge/>
          </w:tcPr>
          <w:p w:rsidR="00036BA2" w:rsidRPr="00F40186" w:rsidRDefault="00036BA2" w:rsidP="00036BA2">
            <w:pPr>
              <w:suppressAutoHyphens/>
              <w:jc w:val="center"/>
              <w:rPr>
                <w:i/>
                <w:sz w:val="24"/>
                <w:szCs w:val="24"/>
                <w:lang w:eastAsia="ru-RU"/>
              </w:rPr>
            </w:pPr>
          </w:p>
        </w:tc>
        <w:tc>
          <w:tcPr>
            <w:tcW w:w="2077" w:type="pct"/>
            <w:vAlign w:val="center"/>
          </w:tcPr>
          <w:p w:rsidR="00036BA2" w:rsidRPr="00F40186" w:rsidRDefault="00036BA2" w:rsidP="00036BA2">
            <w:pPr>
              <w:suppressAutoHyphens/>
              <w:rPr>
                <w:sz w:val="24"/>
                <w:szCs w:val="24"/>
              </w:rPr>
            </w:pPr>
            <w:r w:rsidRPr="00F40186">
              <w:rPr>
                <w:b/>
                <w:sz w:val="24"/>
                <w:szCs w:val="24"/>
                <w:u w:val="single"/>
              </w:rPr>
              <w:t>Владеть:</w:t>
            </w:r>
            <w:r w:rsidRPr="00F40186">
              <w:rPr>
                <w:sz w:val="24"/>
                <w:szCs w:val="24"/>
              </w:rPr>
              <w:t xml:space="preserve"> </w:t>
            </w:r>
          </w:p>
          <w:p w:rsidR="00036BA2" w:rsidRPr="00F40186" w:rsidRDefault="00036BA2" w:rsidP="00036BA2">
            <w:pPr>
              <w:autoSpaceDE w:val="0"/>
              <w:autoSpaceDN w:val="0"/>
              <w:adjustRightInd w:val="0"/>
              <w:jc w:val="both"/>
              <w:rPr>
                <w:b/>
                <w:sz w:val="24"/>
                <w:u w:val="single"/>
              </w:rPr>
            </w:pPr>
            <w:r w:rsidRPr="00F40186">
              <w:rPr>
                <w:sz w:val="24"/>
                <w:szCs w:val="24"/>
              </w:rPr>
              <w:t>-</w:t>
            </w:r>
            <w:r w:rsidRPr="00F40186">
              <w:rPr>
                <w:sz w:val="28"/>
                <w:szCs w:val="24"/>
              </w:rPr>
              <w:t xml:space="preserve"> </w:t>
            </w:r>
            <w:r w:rsidRPr="00F40186">
              <w:rPr>
                <w:sz w:val="22"/>
              </w:rPr>
              <w:t>метрологическими принципами, навыками инструментальных измерений, методами исследования основных характеристик электротехнических материалов.</w:t>
            </w:r>
          </w:p>
        </w:tc>
        <w:tc>
          <w:tcPr>
            <w:tcW w:w="1059" w:type="pct"/>
          </w:tcPr>
          <w:p w:rsidR="00036BA2" w:rsidRDefault="00036BA2" w:rsidP="00036BA2">
            <w:pPr>
              <w:suppressAutoHyphens/>
              <w:spacing w:line="276" w:lineRule="auto"/>
              <w:jc w:val="center"/>
              <w:rPr>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036BA2" w:rsidRDefault="00036BA2" w:rsidP="00036BA2">
            <w:pPr>
              <w:suppressAutoHyphens/>
              <w:spacing w:line="276" w:lineRule="auto"/>
              <w:jc w:val="center"/>
              <w:rPr>
                <w:sz w:val="24"/>
                <w:szCs w:val="24"/>
                <w:lang w:eastAsia="ru-RU"/>
              </w:rPr>
            </w:pPr>
            <w:r>
              <w:rPr>
                <w:sz w:val="24"/>
                <w:szCs w:val="24"/>
                <w:lang w:eastAsia="ru-RU"/>
              </w:rPr>
              <w:t>Практические задания.</w:t>
            </w:r>
          </w:p>
          <w:p w:rsidR="00036BA2" w:rsidRDefault="00036BA2" w:rsidP="00036BA2">
            <w:pPr>
              <w:suppressAutoHyphens/>
              <w:spacing w:line="276" w:lineRule="auto"/>
              <w:jc w:val="center"/>
              <w:rPr>
                <w:b/>
                <w:i/>
                <w:sz w:val="24"/>
                <w:szCs w:val="24"/>
                <w:lang w:eastAsia="ru-RU"/>
              </w:rPr>
            </w:pPr>
          </w:p>
        </w:tc>
      </w:tr>
      <w:tr w:rsidR="00036BA2" w:rsidRPr="00F40186" w:rsidTr="00F40186">
        <w:trPr>
          <w:tblHeader/>
          <w:jc w:val="center"/>
        </w:trPr>
        <w:tc>
          <w:tcPr>
            <w:tcW w:w="1864" w:type="pct"/>
            <w:vMerge w:val="restart"/>
          </w:tcPr>
          <w:p w:rsidR="00036BA2" w:rsidRPr="00F40186" w:rsidRDefault="00036BA2" w:rsidP="00036BA2">
            <w:pPr>
              <w:pStyle w:val="ReportMain"/>
              <w:suppressAutoHyphens/>
            </w:pPr>
            <w:r w:rsidRPr="00F40186">
              <w:lastRenderedPageBreak/>
              <w:t>ПК-28 готовность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p w:rsidR="00036BA2" w:rsidRPr="00F40186" w:rsidRDefault="00036BA2" w:rsidP="00036BA2">
            <w:pPr>
              <w:pStyle w:val="ReportMain"/>
              <w:suppressAutoHyphens/>
            </w:pPr>
          </w:p>
        </w:tc>
        <w:tc>
          <w:tcPr>
            <w:tcW w:w="2077" w:type="pct"/>
            <w:vAlign w:val="center"/>
          </w:tcPr>
          <w:p w:rsidR="00036BA2" w:rsidRPr="00F40186" w:rsidRDefault="00036BA2" w:rsidP="00036BA2">
            <w:pPr>
              <w:pStyle w:val="ReportMain"/>
              <w:suppressAutoHyphens/>
              <w:rPr>
                <w:bCs/>
                <w:iCs/>
              </w:rPr>
            </w:pPr>
            <w:r w:rsidRPr="00F40186">
              <w:rPr>
                <w:b/>
                <w:u w:val="single"/>
              </w:rPr>
              <w:t>Знать:</w:t>
            </w:r>
            <w:r w:rsidRPr="00F40186">
              <w:rPr>
                <w:bCs/>
                <w:iCs/>
              </w:rPr>
              <w:t xml:space="preserve"> </w:t>
            </w:r>
          </w:p>
          <w:p w:rsidR="00036BA2" w:rsidRPr="00F40186" w:rsidRDefault="00036BA2" w:rsidP="00036BA2">
            <w:pPr>
              <w:jc w:val="both"/>
              <w:rPr>
                <w:sz w:val="24"/>
                <w:szCs w:val="24"/>
              </w:rPr>
            </w:pPr>
            <w:r w:rsidRPr="00F40186">
              <w:rPr>
                <w:sz w:val="24"/>
                <w:szCs w:val="24"/>
              </w:rPr>
              <w:t>– смысл, способы и единицы измерения физических величин и констант;</w:t>
            </w:r>
          </w:p>
          <w:p w:rsidR="00036BA2" w:rsidRPr="00F40186" w:rsidRDefault="00036BA2" w:rsidP="00036BA2">
            <w:pPr>
              <w:jc w:val="both"/>
              <w:rPr>
                <w:sz w:val="24"/>
                <w:szCs w:val="24"/>
              </w:rPr>
            </w:pPr>
            <w:r w:rsidRPr="00F40186">
              <w:rPr>
                <w:sz w:val="24"/>
                <w:szCs w:val="24"/>
              </w:rPr>
              <w:t>– фундаментальные физические опыты и их роль в развитии науки и техники</w:t>
            </w:r>
          </w:p>
          <w:p w:rsidR="00036BA2" w:rsidRPr="00F40186" w:rsidRDefault="00036BA2" w:rsidP="00036BA2">
            <w:pPr>
              <w:suppressAutoHyphens/>
              <w:rPr>
                <w:b/>
                <w:sz w:val="24"/>
                <w:szCs w:val="24"/>
                <w:u w:val="single"/>
              </w:rPr>
            </w:pPr>
          </w:p>
        </w:tc>
        <w:tc>
          <w:tcPr>
            <w:tcW w:w="1059" w:type="pct"/>
          </w:tcPr>
          <w:p w:rsidR="00036BA2" w:rsidRDefault="00036BA2" w:rsidP="00036BA2">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036BA2" w:rsidRPr="00F40186" w:rsidTr="00F40186">
        <w:trPr>
          <w:tblHeader/>
          <w:jc w:val="center"/>
        </w:trPr>
        <w:tc>
          <w:tcPr>
            <w:tcW w:w="1864" w:type="pct"/>
            <w:vMerge/>
          </w:tcPr>
          <w:p w:rsidR="00036BA2" w:rsidRPr="00F40186" w:rsidRDefault="00036BA2" w:rsidP="00036BA2">
            <w:pPr>
              <w:suppressAutoHyphens/>
              <w:jc w:val="center"/>
              <w:rPr>
                <w:i/>
                <w:sz w:val="24"/>
                <w:szCs w:val="24"/>
                <w:lang w:eastAsia="ru-RU"/>
              </w:rPr>
            </w:pPr>
          </w:p>
        </w:tc>
        <w:tc>
          <w:tcPr>
            <w:tcW w:w="2077" w:type="pct"/>
            <w:vAlign w:val="center"/>
          </w:tcPr>
          <w:p w:rsidR="00036BA2" w:rsidRPr="00F40186" w:rsidRDefault="00036BA2" w:rsidP="00036BA2">
            <w:pPr>
              <w:suppressAutoHyphens/>
              <w:jc w:val="both"/>
              <w:rPr>
                <w:sz w:val="24"/>
                <w:szCs w:val="24"/>
              </w:rPr>
            </w:pPr>
            <w:r w:rsidRPr="00F40186">
              <w:rPr>
                <w:b/>
                <w:sz w:val="24"/>
                <w:szCs w:val="24"/>
                <w:u w:val="single"/>
              </w:rPr>
              <w:t>Уметь:</w:t>
            </w:r>
          </w:p>
          <w:p w:rsidR="00036BA2" w:rsidRPr="00F40186" w:rsidRDefault="00036BA2" w:rsidP="00036BA2">
            <w:pPr>
              <w:jc w:val="both"/>
              <w:rPr>
                <w:sz w:val="24"/>
                <w:szCs w:val="24"/>
              </w:rPr>
            </w:pPr>
            <w:r w:rsidRPr="00F40186">
              <w:rPr>
                <w:sz w:val="24"/>
                <w:szCs w:val="24"/>
              </w:rPr>
              <w:t>– использовать различные методики физических измерений и обработки экспериментальных данных</w:t>
            </w:r>
          </w:p>
          <w:p w:rsidR="00036BA2" w:rsidRPr="00F40186" w:rsidRDefault="00036BA2" w:rsidP="00036BA2">
            <w:pPr>
              <w:pStyle w:val="ReportMain"/>
              <w:suppressAutoHyphens/>
              <w:spacing w:line="276" w:lineRule="auto"/>
              <w:rPr>
                <w:b/>
                <w:u w:val="single"/>
                <w:lang w:eastAsia="en-US"/>
              </w:rPr>
            </w:pPr>
          </w:p>
        </w:tc>
        <w:tc>
          <w:tcPr>
            <w:tcW w:w="1059" w:type="pct"/>
          </w:tcPr>
          <w:p w:rsidR="00036BA2" w:rsidRDefault="00036BA2" w:rsidP="00036BA2">
            <w:pPr>
              <w:suppressAutoHyphens/>
              <w:spacing w:line="276" w:lineRule="auto"/>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036BA2" w:rsidRDefault="00036BA2" w:rsidP="00036BA2">
            <w:pPr>
              <w:suppressAutoHyphens/>
              <w:spacing w:line="276" w:lineRule="auto"/>
              <w:jc w:val="center"/>
              <w:rPr>
                <w:b/>
                <w:i/>
                <w:sz w:val="24"/>
                <w:szCs w:val="24"/>
                <w:lang w:eastAsia="ru-RU"/>
              </w:rPr>
            </w:pPr>
            <w:r>
              <w:rPr>
                <w:sz w:val="24"/>
                <w:szCs w:val="24"/>
                <w:lang w:eastAsia="ru-RU"/>
              </w:rPr>
              <w:t>Контрольная работа</w:t>
            </w:r>
          </w:p>
        </w:tc>
      </w:tr>
      <w:tr w:rsidR="00036BA2" w:rsidRPr="00F40186" w:rsidTr="00F40186">
        <w:trPr>
          <w:tblHeader/>
          <w:jc w:val="center"/>
        </w:trPr>
        <w:tc>
          <w:tcPr>
            <w:tcW w:w="1864" w:type="pct"/>
            <w:vMerge/>
          </w:tcPr>
          <w:p w:rsidR="00036BA2" w:rsidRPr="00F40186" w:rsidRDefault="00036BA2" w:rsidP="00036BA2">
            <w:pPr>
              <w:suppressAutoHyphens/>
              <w:jc w:val="center"/>
              <w:rPr>
                <w:i/>
                <w:sz w:val="24"/>
                <w:szCs w:val="24"/>
                <w:lang w:eastAsia="ru-RU"/>
              </w:rPr>
            </w:pPr>
          </w:p>
        </w:tc>
        <w:tc>
          <w:tcPr>
            <w:tcW w:w="2077" w:type="pct"/>
            <w:vAlign w:val="center"/>
          </w:tcPr>
          <w:p w:rsidR="00036BA2" w:rsidRPr="00F40186" w:rsidRDefault="00036BA2" w:rsidP="00036BA2">
            <w:pPr>
              <w:suppressAutoHyphens/>
              <w:jc w:val="both"/>
              <w:rPr>
                <w:sz w:val="24"/>
                <w:szCs w:val="24"/>
              </w:rPr>
            </w:pPr>
            <w:r w:rsidRPr="00F40186">
              <w:rPr>
                <w:b/>
                <w:sz w:val="24"/>
                <w:szCs w:val="24"/>
                <w:u w:val="single"/>
              </w:rPr>
              <w:t>Владеть:</w:t>
            </w:r>
          </w:p>
          <w:p w:rsidR="00036BA2" w:rsidRPr="00F40186" w:rsidRDefault="00036BA2" w:rsidP="00036BA2">
            <w:pPr>
              <w:pStyle w:val="ReportMain"/>
              <w:suppressAutoHyphens/>
              <w:spacing w:line="276" w:lineRule="auto"/>
              <w:rPr>
                <w:b/>
                <w:u w:val="single"/>
                <w:lang w:eastAsia="en-US"/>
              </w:rPr>
            </w:pPr>
            <w:r w:rsidRPr="00F40186">
              <w:t>– навыками использования основных общефизических законов и принципов в важнейших практических приложениях</w:t>
            </w:r>
          </w:p>
        </w:tc>
        <w:tc>
          <w:tcPr>
            <w:tcW w:w="1059" w:type="pct"/>
          </w:tcPr>
          <w:p w:rsidR="00036BA2" w:rsidRDefault="00036BA2" w:rsidP="00036BA2">
            <w:pPr>
              <w:suppressAutoHyphens/>
              <w:spacing w:line="276" w:lineRule="auto"/>
              <w:jc w:val="center"/>
              <w:rPr>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036BA2" w:rsidRDefault="00036BA2" w:rsidP="00036BA2">
            <w:pPr>
              <w:suppressAutoHyphens/>
              <w:spacing w:line="276" w:lineRule="auto"/>
              <w:jc w:val="center"/>
              <w:rPr>
                <w:sz w:val="24"/>
                <w:szCs w:val="24"/>
                <w:lang w:eastAsia="ru-RU"/>
              </w:rPr>
            </w:pPr>
            <w:r>
              <w:rPr>
                <w:sz w:val="24"/>
                <w:szCs w:val="24"/>
                <w:lang w:eastAsia="ru-RU"/>
              </w:rPr>
              <w:t>Практические задания.</w:t>
            </w:r>
          </w:p>
          <w:p w:rsidR="00036BA2" w:rsidRDefault="00036BA2" w:rsidP="00036BA2">
            <w:pPr>
              <w:suppressAutoHyphens/>
              <w:spacing w:line="276" w:lineRule="auto"/>
              <w:jc w:val="center"/>
              <w:rPr>
                <w:b/>
                <w:i/>
                <w:sz w:val="24"/>
                <w:szCs w:val="24"/>
                <w:lang w:eastAsia="ru-RU"/>
              </w:rPr>
            </w:pPr>
          </w:p>
        </w:tc>
      </w:tr>
    </w:tbl>
    <w:p w:rsidR="00352839" w:rsidRPr="00F40186" w:rsidRDefault="00352839" w:rsidP="00352839">
      <w:pPr>
        <w:suppressAutoHyphens/>
        <w:jc w:val="both"/>
        <w:rPr>
          <w:sz w:val="24"/>
          <w:szCs w:val="24"/>
          <w:lang w:eastAsia="ru-RU"/>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625DE4" w:rsidRPr="00F40186" w:rsidRDefault="00625DE4" w:rsidP="005811E6">
      <w:pPr>
        <w:ind w:firstLine="709"/>
        <w:jc w:val="both"/>
        <w:rPr>
          <w:b/>
          <w:sz w:val="28"/>
          <w:szCs w:val="28"/>
        </w:rPr>
      </w:pPr>
    </w:p>
    <w:p w:rsidR="00625DE4" w:rsidRPr="00F40186" w:rsidRDefault="00625DE4" w:rsidP="005811E6">
      <w:pPr>
        <w:ind w:firstLine="709"/>
        <w:jc w:val="both"/>
        <w:rPr>
          <w:b/>
          <w:sz w:val="28"/>
          <w:szCs w:val="28"/>
        </w:rPr>
      </w:pPr>
    </w:p>
    <w:p w:rsidR="0085060D" w:rsidRPr="00F40186" w:rsidRDefault="0085060D" w:rsidP="005811E6">
      <w:pPr>
        <w:ind w:firstLine="709"/>
        <w:jc w:val="both"/>
        <w:rPr>
          <w:b/>
          <w:sz w:val="28"/>
          <w:szCs w:val="28"/>
        </w:rPr>
      </w:pPr>
    </w:p>
    <w:p w:rsidR="0085060D" w:rsidRPr="00F40186" w:rsidRDefault="0085060D" w:rsidP="005811E6">
      <w:pPr>
        <w:ind w:firstLine="709"/>
        <w:jc w:val="both"/>
        <w:rPr>
          <w:b/>
          <w:sz w:val="28"/>
          <w:szCs w:val="28"/>
        </w:rPr>
      </w:pPr>
    </w:p>
    <w:p w:rsidR="0085060D" w:rsidRPr="00F40186" w:rsidRDefault="0085060D" w:rsidP="005811E6">
      <w:pPr>
        <w:ind w:firstLine="709"/>
        <w:jc w:val="both"/>
        <w:rPr>
          <w:b/>
          <w:sz w:val="28"/>
          <w:szCs w:val="28"/>
        </w:rPr>
      </w:pPr>
    </w:p>
    <w:p w:rsidR="00625DE4" w:rsidRPr="00F40186" w:rsidRDefault="00625DE4" w:rsidP="005811E6">
      <w:pPr>
        <w:ind w:firstLine="709"/>
        <w:jc w:val="both"/>
        <w:rPr>
          <w:b/>
          <w:sz w:val="28"/>
          <w:szCs w:val="28"/>
        </w:rPr>
      </w:pPr>
    </w:p>
    <w:p w:rsidR="005811E6" w:rsidRPr="00F40186" w:rsidRDefault="005811E6" w:rsidP="005811E6">
      <w:pPr>
        <w:ind w:firstLine="709"/>
        <w:jc w:val="both"/>
        <w:rPr>
          <w:b/>
          <w:sz w:val="28"/>
          <w:szCs w:val="28"/>
        </w:rPr>
      </w:pPr>
      <w:r w:rsidRPr="00F40186">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F40186" w:rsidRDefault="00915715" w:rsidP="00915715">
      <w:pPr>
        <w:ind w:left="100"/>
        <w:jc w:val="center"/>
        <w:rPr>
          <w:sz w:val="28"/>
          <w:szCs w:val="28"/>
        </w:rPr>
      </w:pPr>
    </w:p>
    <w:p w:rsidR="00915715" w:rsidRPr="00F40186" w:rsidRDefault="00915715" w:rsidP="00915715">
      <w:pPr>
        <w:jc w:val="both"/>
        <w:rPr>
          <w:sz w:val="28"/>
          <w:szCs w:val="28"/>
        </w:rPr>
      </w:pPr>
    </w:p>
    <w:p w:rsidR="00915715" w:rsidRPr="00F40186" w:rsidRDefault="00915715" w:rsidP="00915715">
      <w:pPr>
        <w:jc w:val="center"/>
        <w:rPr>
          <w:b/>
          <w:sz w:val="28"/>
          <w:szCs w:val="28"/>
        </w:rPr>
      </w:pPr>
      <w:r w:rsidRPr="00F40186">
        <w:rPr>
          <w:b/>
          <w:sz w:val="28"/>
          <w:szCs w:val="28"/>
        </w:rPr>
        <w:t>Оценочные средства</w:t>
      </w:r>
    </w:p>
    <w:p w:rsidR="00915715" w:rsidRPr="00F40186" w:rsidRDefault="00915715" w:rsidP="00915715">
      <w:pPr>
        <w:jc w:val="center"/>
        <w:rPr>
          <w:b/>
          <w:sz w:val="28"/>
          <w:szCs w:val="28"/>
        </w:rPr>
      </w:pPr>
    </w:p>
    <w:p w:rsidR="00915715" w:rsidRPr="00F40186" w:rsidRDefault="00915715" w:rsidP="00915715">
      <w:pPr>
        <w:jc w:val="center"/>
        <w:rPr>
          <w:b/>
          <w:sz w:val="28"/>
          <w:szCs w:val="28"/>
        </w:rPr>
      </w:pPr>
      <w:r w:rsidRPr="00F40186">
        <w:rPr>
          <w:b/>
          <w:sz w:val="28"/>
          <w:szCs w:val="28"/>
        </w:rPr>
        <w:t>Блок А</w:t>
      </w:r>
    </w:p>
    <w:p w:rsidR="00915715" w:rsidRPr="00F40186" w:rsidRDefault="00915715" w:rsidP="00915715">
      <w:pPr>
        <w:jc w:val="center"/>
        <w:rPr>
          <w:b/>
          <w:sz w:val="28"/>
          <w:szCs w:val="28"/>
        </w:rPr>
      </w:pPr>
    </w:p>
    <w:p w:rsidR="00915715" w:rsidRPr="00F40186" w:rsidRDefault="00915715" w:rsidP="00145581">
      <w:pPr>
        <w:ind w:firstLine="851"/>
        <w:jc w:val="both"/>
        <w:rPr>
          <w:sz w:val="24"/>
          <w:szCs w:val="28"/>
        </w:rPr>
      </w:pPr>
      <w:r w:rsidRPr="00F40186">
        <w:rPr>
          <w:sz w:val="24"/>
          <w:szCs w:val="28"/>
        </w:rPr>
        <w:t>А.0</w:t>
      </w:r>
      <w:r w:rsidRPr="00F40186">
        <w:rPr>
          <w:b/>
          <w:sz w:val="24"/>
          <w:szCs w:val="28"/>
        </w:rPr>
        <w:t> </w:t>
      </w:r>
      <w:r w:rsidRPr="00F40186">
        <w:rPr>
          <w:sz w:val="24"/>
          <w:szCs w:val="28"/>
        </w:rPr>
        <w:t>Фонд тестовых заданий</w:t>
      </w:r>
    </w:p>
    <w:p w:rsidR="00244035" w:rsidRPr="00F40186" w:rsidRDefault="00244035" w:rsidP="00145581">
      <w:pPr>
        <w:ind w:firstLine="851"/>
        <w:jc w:val="both"/>
        <w:rPr>
          <w:sz w:val="24"/>
          <w:szCs w:val="28"/>
        </w:rPr>
      </w:pPr>
    </w:p>
    <w:p w:rsidR="00244035" w:rsidRPr="00F40186" w:rsidRDefault="00F40186" w:rsidP="00244035">
      <w:pPr>
        <w:pStyle w:val="ReportMain"/>
        <w:suppressAutoHyphens/>
        <w:ind w:firstLine="709"/>
        <w:jc w:val="both"/>
      </w:pPr>
      <w:r w:rsidRPr="00F40186">
        <w:rPr>
          <w:b/>
        </w:rPr>
        <w:t>Раздел</w:t>
      </w:r>
      <w:r w:rsidR="00244035" w:rsidRPr="00F40186">
        <w:rPr>
          <w:b/>
        </w:rPr>
        <w:t xml:space="preserve">  1 Введение. Классификация электротехнических материалов для электроники. </w:t>
      </w:r>
    </w:p>
    <w:p w:rsidR="00244035" w:rsidRPr="00F40186" w:rsidRDefault="00244035" w:rsidP="00244035">
      <w:pPr>
        <w:ind w:firstLine="709"/>
        <w:jc w:val="both"/>
        <w:rPr>
          <w:sz w:val="24"/>
          <w:szCs w:val="28"/>
        </w:rPr>
      </w:pPr>
    </w:p>
    <w:p w:rsidR="00244035" w:rsidRPr="00F40186" w:rsidRDefault="00244035" w:rsidP="00244035">
      <w:pPr>
        <w:shd w:val="clear" w:color="auto" w:fill="FFFFFF"/>
        <w:ind w:firstLine="709"/>
        <w:rPr>
          <w:sz w:val="24"/>
          <w:szCs w:val="24"/>
        </w:rPr>
      </w:pPr>
      <w:r w:rsidRPr="00F40186">
        <w:rPr>
          <w:sz w:val="24"/>
          <w:szCs w:val="24"/>
        </w:rPr>
        <w:t>1. На сколько основных групп принято подразделять используемые в технике металлы ?:</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1</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2</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3</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4</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5</w:t>
      </w:r>
    </w:p>
    <w:p w:rsidR="00244035" w:rsidRPr="00F40186" w:rsidRDefault="00244035" w:rsidP="00244035">
      <w:pPr>
        <w:shd w:val="clear" w:color="auto" w:fill="FFFFFF"/>
        <w:ind w:firstLine="709"/>
        <w:rPr>
          <w:sz w:val="24"/>
          <w:szCs w:val="24"/>
        </w:rPr>
      </w:pPr>
      <w:r w:rsidRPr="00F40186">
        <w:rPr>
          <w:sz w:val="24"/>
          <w:szCs w:val="24"/>
        </w:rPr>
        <w:t>2 Воображаемая пространственная сетка, в узлах которой расположены атомы:</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Структурная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Кубическая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Кристаллическая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Металлическая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Объемная решетка</w:t>
      </w:r>
    </w:p>
    <w:p w:rsidR="00244035" w:rsidRPr="00F40186" w:rsidRDefault="00244035" w:rsidP="00244035">
      <w:pPr>
        <w:shd w:val="clear" w:color="auto" w:fill="FFFFFF"/>
        <w:ind w:firstLine="709"/>
        <w:rPr>
          <w:sz w:val="24"/>
          <w:szCs w:val="24"/>
        </w:rPr>
      </w:pPr>
      <w:r w:rsidRPr="00F40186">
        <w:rPr>
          <w:sz w:val="24"/>
          <w:szCs w:val="24"/>
        </w:rPr>
        <w:t>3 Масса, заключенная в объеме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Структура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Емкость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Плотность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Свойство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Твердость металла</w:t>
      </w:r>
    </w:p>
    <w:p w:rsidR="00244035" w:rsidRPr="00F40186" w:rsidRDefault="00244035" w:rsidP="00244035">
      <w:pPr>
        <w:shd w:val="clear" w:color="auto" w:fill="FFFFFF"/>
        <w:ind w:firstLine="709"/>
        <w:rPr>
          <w:sz w:val="24"/>
          <w:szCs w:val="24"/>
        </w:rPr>
      </w:pPr>
      <w:r w:rsidRPr="00F40186">
        <w:rPr>
          <w:sz w:val="24"/>
          <w:szCs w:val="24"/>
        </w:rPr>
        <w:t>4 По температуре плавления металлы разделяют на … группы:</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1</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2</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3</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4</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5</w:t>
      </w:r>
    </w:p>
    <w:p w:rsidR="00244035" w:rsidRPr="00F40186" w:rsidRDefault="00244035" w:rsidP="00244035">
      <w:pPr>
        <w:shd w:val="clear" w:color="auto" w:fill="FFFFFF"/>
        <w:ind w:firstLine="709"/>
        <w:rPr>
          <w:sz w:val="24"/>
          <w:szCs w:val="24"/>
        </w:rPr>
      </w:pPr>
      <w:r w:rsidRPr="00F40186">
        <w:rPr>
          <w:sz w:val="24"/>
          <w:szCs w:val="24"/>
        </w:rPr>
        <w:t>5 Способность металлов передавать тепло от более нагретых к менее нагретым участкам называется:</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Теплопроводность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Тепловое расширение</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6 Химическое разрушение металлов под действием на их поверхность внешней агрессивной среды называют</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lastRenderedPageBreak/>
        <w:t>Теплоёмкость</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Плотность металла</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Электропроводность</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Коррозия</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Пробой</w:t>
      </w:r>
    </w:p>
    <w:p w:rsidR="00244035" w:rsidRPr="00F40186" w:rsidRDefault="00244035" w:rsidP="00244035">
      <w:pPr>
        <w:shd w:val="clear" w:color="auto" w:fill="FFFFFF"/>
        <w:ind w:firstLine="709"/>
        <w:rPr>
          <w:sz w:val="24"/>
          <w:szCs w:val="24"/>
        </w:rPr>
      </w:pPr>
      <w:r w:rsidRPr="00F40186">
        <w:rPr>
          <w:sz w:val="24"/>
          <w:szCs w:val="24"/>
        </w:rPr>
        <w:t>7 Процесс постепенного накопления повреждений материала под действием повторно-переменных напряжений, приводящий к образованию трещин и разрушению называют:</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Коррозия</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8 К основным технологическим свойствам относят:</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Хладостойкость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Жаропрочность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Ковкость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Выносливость</w:t>
      </w:r>
    </w:p>
    <w:p w:rsidR="00244035" w:rsidRPr="00F40186" w:rsidRDefault="00244035" w:rsidP="00244035">
      <w:pPr>
        <w:shd w:val="clear" w:color="auto" w:fill="FFFFFF"/>
        <w:ind w:firstLine="709"/>
        <w:rPr>
          <w:sz w:val="24"/>
          <w:szCs w:val="24"/>
        </w:rPr>
      </w:pPr>
      <w:r w:rsidRPr="00F40186">
        <w:rPr>
          <w:sz w:val="24"/>
          <w:szCs w:val="24"/>
        </w:rPr>
        <w:t>9 Способность металла поглощать определенное количество тепла:</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Термоустойчивость</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Тепловое расширение</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10 Цвет относится к … свойствам металлов:</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11 Теплопроводность относят к … свойствам металлов:</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12 Способность материала сопротивляться разрушению под воздействием нагрузок:</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Твердость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13 Свойство металла противостоять усталости:</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Плотность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Деформация</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Выносливость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Пластичность</w:t>
      </w:r>
    </w:p>
    <w:p w:rsidR="00244035" w:rsidRPr="00F40186" w:rsidRDefault="00244035" w:rsidP="00244035">
      <w:pPr>
        <w:shd w:val="clear" w:color="auto" w:fill="FFFFFF"/>
        <w:ind w:firstLine="709"/>
        <w:rPr>
          <w:sz w:val="24"/>
          <w:szCs w:val="24"/>
        </w:rPr>
      </w:pPr>
      <w:r w:rsidRPr="00F40186">
        <w:rPr>
          <w:sz w:val="24"/>
          <w:szCs w:val="24"/>
        </w:rPr>
        <w:t>14 Прочность относят к … свойствам металлов:</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lastRenderedPageBreak/>
        <w:t>15 Свойства материала, которые определяют в зависимости от работы машины, называют:</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Технологическими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Механическими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Эксплуатационными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Физическими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Химическими</w:t>
      </w:r>
    </w:p>
    <w:p w:rsidR="00244035" w:rsidRPr="00F40186" w:rsidRDefault="00244035" w:rsidP="00244035">
      <w:pPr>
        <w:shd w:val="clear" w:color="auto" w:fill="FFFFFF"/>
        <w:ind w:firstLine="709"/>
        <w:rPr>
          <w:sz w:val="24"/>
          <w:szCs w:val="24"/>
        </w:rPr>
      </w:pPr>
      <w:r w:rsidRPr="00F40186">
        <w:rPr>
          <w:sz w:val="24"/>
          <w:szCs w:val="24"/>
        </w:rPr>
        <w:t>16 Жаропрочность относят к… свойствам металлов:</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17 Сплав железа с углеродом:</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18 По химическому составу стали делятся на :</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Конструкционные и инструментальные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Углеродистые и легированные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Качественные и высококачественные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Спокойные и кипящие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Все перечисленные группы</w:t>
      </w:r>
    </w:p>
    <w:p w:rsidR="00244035" w:rsidRPr="00F40186" w:rsidRDefault="00244035" w:rsidP="00244035">
      <w:pPr>
        <w:shd w:val="clear" w:color="auto" w:fill="FFFFFF"/>
        <w:ind w:firstLine="709"/>
        <w:rPr>
          <w:sz w:val="24"/>
          <w:szCs w:val="24"/>
        </w:rPr>
      </w:pPr>
      <w:r w:rsidRPr="00F40186">
        <w:rPr>
          <w:sz w:val="24"/>
          <w:szCs w:val="24"/>
        </w:rPr>
        <w:t>19 Нержавеющие стали относят к :</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Конструкционным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Инструментальным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Углеродистым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Сталям специального назначения</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Качественным</w:t>
      </w:r>
    </w:p>
    <w:p w:rsidR="00244035" w:rsidRPr="00F40186" w:rsidRDefault="00244035" w:rsidP="00244035">
      <w:pPr>
        <w:shd w:val="clear" w:color="auto" w:fill="FFFFFF"/>
        <w:ind w:firstLine="709"/>
        <w:rPr>
          <w:sz w:val="24"/>
          <w:szCs w:val="24"/>
        </w:rPr>
      </w:pPr>
      <w:r w:rsidRPr="00F40186">
        <w:rPr>
          <w:sz w:val="24"/>
          <w:szCs w:val="24"/>
        </w:rPr>
        <w:t>20 Процесс удаления кислорода из жидкой стали называется:</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Закалка</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Отжиг</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Раскисление</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Нормализация</w:t>
      </w:r>
    </w:p>
    <w:p w:rsidR="00244035" w:rsidRPr="00F40186" w:rsidRDefault="00244035" w:rsidP="00244035">
      <w:pPr>
        <w:shd w:val="clear" w:color="auto" w:fill="FFFFFF"/>
        <w:ind w:firstLine="709"/>
        <w:rPr>
          <w:sz w:val="24"/>
          <w:szCs w:val="24"/>
        </w:rPr>
      </w:pPr>
      <w:r w:rsidRPr="00F40186">
        <w:rPr>
          <w:sz w:val="24"/>
          <w:szCs w:val="24"/>
        </w:rPr>
        <w:t>21 Упругость относят к… свойствам металлов:</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22 Пластичность относят к… свойствам металлов:</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23 Сталь, в состав которой входят специально введенные элементы для придания ей требуемых свойств:</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Легированная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Инструментальная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Углеродистая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Качественная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lastRenderedPageBreak/>
        <w:t>Сталь специального назначения</w:t>
      </w:r>
    </w:p>
    <w:p w:rsidR="00244035" w:rsidRPr="00F40186" w:rsidRDefault="00244035" w:rsidP="00244035">
      <w:pPr>
        <w:shd w:val="clear" w:color="auto" w:fill="FFFFFF"/>
        <w:ind w:firstLine="709"/>
        <w:rPr>
          <w:sz w:val="24"/>
          <w:szCs w:val="24"/>
        </w:rPr>
      </w:pPr>
      <w:r w:rsidRPr="00F40186">
        <w:rPr>
          <w:sz w:val="24"/>
          <w:szCs w:val="24"/>
        </w:rPr>
        <w:t>24 Идет на переплавку в сталь ( передельный чугун) :</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Белый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Серый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Ковкий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Высокопрочный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Все перечисленные</w:t>
      </w:r>
    </w:p>
    <w:p w:rsidR="00244035" w:rsidRPr="00F40186" w:rsidRDefault="00244035" w:rsidP="00244035">
      <w:pPr>
        <w:shd w:val="clear" w:color="auto" w:fill="FFFFFF"/>
        <w:ind w:firstLine="709"/>
        <w:rPr>
          <w:sz w:val="24"/>
          <w:szCs w:val="24"/>
        </w:rPr>
      </w:pPr>
      <w:r w:rsidRPr="00F40186">
        <w:rPr>
          <w:sz w:val="24"/>
          <w:szCs w:val="24"/>
        </w:rPr>
        <w:t>25 Антифрикционность относят к… свойствам металлов:</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26 Более высокое содержание углерода в :</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Стали</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Чугуне</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Одинаковое содержание</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Зависит от качества</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Зависит от марки</w:t>
      </w:r>
    </w:p>
    <w:p w:rsidR="00244035" w:rsidRPr="00F40186" w:rsidRDefault="00244035" w:rsidP="00244035">
      <w:pPr>
        <w:shd w:val="clear" w:color="auto" w:fill="FFFFFF"/>
        <w:ind w:firstLine="709"/>
        <w:rPr>
          <w:sz w:val="24"/>
          <w:szCs w:val="24"/>
        </w:rPr>
      </w:pPr>
      <w:r w:rsidRPr="00F40186">
        <w:rPr>
          <w:sz w:val="24"/>
          <w:szCs w:val="24"/>
        </w:rPr>
        <w:t>27 К механическим свойствам металлов не относятся:</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Пластичность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Свариваемость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Твердость</w:t>
      </w:r>
    </w:p>
    <w:p w:rsidR="00244035" w:rsidRPr="00F40186" w:rsidRDefault="00244035" w:rsidP="00244035">
      <w:pPr>
        <w:shd w:val="clear" w:color="auto" w:fill="FFFFFF"/>
        <w:ind w:firstLine="709"/>
        <w:rPr>
          <w:sz w:val="24"/>
          <w:szCs w:val="24"/>
        </w:rPr>
      </w:pPr>
      <w:r w:rsidRPr="00F40186">
        <w:rPr>
          <w:sz w:val="24"/>
          <w:szCs w:val="24"/>
        </w:rPr>
        <w:t>28 К группе черных металлов не относятся:</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Железо</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Ферросплавы</w:t>
      </w:r>
    </w:p>
    <w:p w:rsidR="00244035" w:rsidRPr="00F40186" w:rsidRDefault="00244035" w:rsidP="00244035">
      <w:pPr>
        <w:shd w:val="clear" w:color="auto" w:fill="FFFFFF"/>
        <w:ind w:firstLine="709"/>
        <w:rPr>
          <w:sz w:val="24"/>
          <w:szCs w:val="24"/>
        </w:rPr>
      </w:pPr>
      <w:r w:rsidRPr="00F40186">
        <w:rPr>
          <w:sz w:val="24"/>
          <w:szCs w:val="24"/>
        </w:rPr>
        <w:t>29 Зависимость свойств от направления в кристалле:</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Анизотропия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Аллотропия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Вакансия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Дислокация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Прочность</w:t>
      </w:r>
    </w:p>
    <w:p w:rsidR="00244035" w:rsidRPr="00F40186" w:rsidRDefault="00244035" w:rsidP="00244035">
      <w:pPr>
        <w:shd w:val="clear" w:color="auto" w:fill="FFFFFF"/>
        <w:ind w:firstLine="709"/>
        <w:rPr>
          <w:sz w:val="24"/>
          <w:szCs w:val="24"/>
        </w:rPr>
      </w:pPr>
      <w:r w:rsidRPr="00F40186">
        <w:rPr>
          <w:sz w:val="24"/>
          <w:szCs w:val="24"/>
        </w:rPr>
        <w:t>30 Что относится к полезным примесям в стали?</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Сера</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Марганец</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Фосфор</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Кислород</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Все перечисленные</w:t>
      </w:r>
    </w:p>
    <w:p w:rsidR="00244035" w:rsidRPr="00F40186" w:rsidRDefault="00244035" w:rsidP="00244035">
      <w:pPr>
        <w:shd w:val="clear" w:color="auto" w:fill="FFFFFF"/>
        <w:ind w:firstLine="709"/>
        <w:rPr>
          <w:sz w:val="24"/>
          <w:szCs w:val="24"/>
        </w:rPr>
      </w:pPr>
      <w:r w:rsidRPr="00F40186">
        <w:rPr>
          <w:sz w:val="24"/>
          <w:szCs w:val="24"/>
        </w:rPr>
        <w:t>31 Сплавы алюминия называются :</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Бронза</w:t>
      </w:r>
    </w:p>
    <w:p w:rsidR="00244035" w:rsidRPr="00F40186" w:rsidRDefault="00244035" w:rsidP="00244035">
      <w:pPr>
        <w:shd w:val="clear" w:color="auto" w:fill="FFFFFF"/>
        <w:ind w:firstLine="709"/>
        <w:rPr>
          <w:sz w:val="24"/>
          <w:szCs w:val="24"/>
        </w:rPr>
      </w:pPr>
      <w:r w:rsidRPr="00F40186">
        <w:rPr>
          <w:sz w:val="24"/>
          <w:szCs w:val="24"/>
        </w:rPr>
        <w:t>32 Баббиты- это антифрикционные сплавы на основе…:</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Олова или свинца</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или алюминия</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Железа и углерода</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 никеля</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lastRenderedPageBreak/>
        <w:t>Меди и цинка</w:t>
      </w:r>
    </w:p>
    <w:p w:rsidR="00244035" w:rsidRPr="00F40186" w:rsidRDefault="00244035" w:rsidP="00244035">
      <w:pPr>
        <w:shd w:val="clear" w:color="auto" w:fill="FFFFFF"/>
        <w:ind w:firstLine="709"/>
        <w:rPr>
          <w:sz w:val="24"/>
          <w:szCs w:val="24"/>
        </w:rPr>
      </w:pPr>
      <w:r w:rsidRPr="00F40186">
        <w:rPr>
          <w:sz w:val="24"/>
          <w:szCs w:val="24"/>
        </w:rPr>
        <w:t>33 Какой чугун называется «передельным»?</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Белый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Серый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Ковкий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Антикоррозийный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Черный</w:t>
      </w:r>
    </w:p>
    <w:p w:rsidR="00244035" w:rsidRPr="00F40186" w:rsidRDefault="00244035" w:rsidP="00244035">
      <w:pPr>
        <w:shd w:val="clear" w:color="auto" w:fill="FFFFFF"/>
        <w:ind w:firstLine="709"/>
        <w:rPr>
          <w:sz w:val="24"/>
          <w:szCs w:val="24"/>
        </w:rPr>
      </w:pPr>
      <w:r w:rsidRPr="00F40186">
        <w:rPr>
          <w:sz w:val="24"/>
          <w:szCs w:val="24"/>
        </w:rPr>
        <w:t>34 Свободные места в узлах кристаллической решетки:</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Анизотропия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Аллотропия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Вакансия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Дислокация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Дырка</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2 </w:t>
      </w:r>
      <w:r w:rsidR="00244035" w:rsidRPr="00F40186">
        <w:rPr>
          <w:b/>
          <w:sz w:val="24"/>
          <w:szCs w:val="24"/>
        </w:rPr>
        <w:t>Проводниковые материалы.</w:t>
      </w:r>
    </w:p>
    <w:p w:rsidR="00244035" w:rsidRPr="00F40186" w:rsidRDefault="00244035" w:rsidP="00244035">
      <w:pPr>
        <w:shd w:val="clear" w:color="auto" w:fill="FFFFFF"/>
        <w:ind w:firstLine="709"/>
        <w:rPr>
          <w:sz w:val="24"/>
          <w:szCs w:val="24"/>
        </w:rPr>
      </w:pPr>
    </w:p>
    <w:p w:rsidR="00244035" w:rsidRPr="00F40186" w:rsidRDefault="00244035" w:rsidP="00905397">
      <w:pPr>
        <w:numPr>
          <w:ilvl w:val="0"/>
          <w:numId w:val="39"/>
        </w:numPr>
        <w:shd w:val="clear" w:color="auto" w:fill="FFFFFF"/>
        <w:ind w:left="0" w:firstLine="709"/>
        <w:rPr>
          <w:sz w:val="24"/>
          <w:szCs w:val="24"/>
        </w:rPr>
      </w:pPr>
      <w:r w:rsidRPr="00F40186">
        <w:rPr>
          <w:sz w:val="24"/>
          <w:szCs w:val="24"/>
        </w:rPr>
        <w:t>С ростом температуры электрическое сопротивление проводников:</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Снижается</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Возрастает</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Не меняется</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905397">
      <w:pPr>
        <w:numPr>
          <w:ilvl w:val="0"/>
          <w:numId w:val="41"/>
        </w:numPr>
        <w:shd w:val="clear" w:color="auto" w:fill="FFFFFF"/>
        <w:ind w:left="0" w:firstLine="709"/>
        <w:rPr>
          <w:sz w:val="24"/>
          <w:szCs w:val="24"/>
        </w:rPr>
      </w:pPr>
      <w:r w:rsidRPr="00F40186">
        <w:rPr>
          <w:sz w:val="24"/>
          <w:szCs w:val="24"/>
        </w:rPr>
        <w:t>К материалам высокой проводимости относится:</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43"/>
        </w:numPr>
        <w:shd w:val="clear" w:color="auto" w:fill="FFFFFF"/>
        <w:ind w:left="0" w:firstLine="709"/>
        <w:rPr>
          <w:sz w:val="24"/>
          <w:szCs w:val="24"/>
        </w:rPr>
      </w:pPr>
      <w:r w:rsidRPr="00F40186">
        <w:rPr>
          <w:sz w:val="24"/>
          <w:szCs w:val="24"/>
        </w:rPr>
        <w:t>Наивысшей проводимостью обладает:</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Алюминий</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Серебро</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Золото</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Вольфрам</w:t>
      </w:r>
    </w:p>
    <w:p w:rsidR="00244035" w:rsidRPr="00F40186" w:rsidRDefault="00244035" w:rsidP="00905397">
      <w:pPr>
        <w:numPr>
          <w:ilvl w:val="0"/>
          <w:numId w:val="45"/>
        </w:numPr>
        <w:shd w:val="clear" w:color="auto" w:fill="FFFFFF"/>
        <w:ind w:left="0" w:firstLine="709"/>
        <w:rPr>
          <w:sz w:val="24"/>
          <w:szCs w:val="24"/>
        </w:rPr>
      </w:pPr>
      <w:r w:rsidRPr="00F40186">
        <w:rPr>
          <w:sz w:val="24"/>
          <w:szCs w:val="24"/>
        </w:rPr>
        <w:t>Жаростойкий сплав:</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47"/>
        </w:numPr>
        <w:shd w:val="clear" w:color="auto" w:fill="FFFFFF"/>
        <w:ind w:left="0" w:firstLine="709"/>
        <w:rPr>
          <w:sz w:val="24"/>
          <w:szCs w:val="24"/>
        </w:rPr>
      </w:pPr>
      <w:r w:rsidRPr="00F40186">
        <w:rPr>
          <w:sz w:val="24"/>
          <w:szCs w:val="24"/>
        </w:rPr>
        <w:t>Проводниковая медь используется для изготовления:</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Реостатов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Проводов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Припоев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Нагревательных элементов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Микалент</w:t>
      </w:r>
    </w:p>
    <w:p w:rsidR="00244035" w:rsidRPr="00F40186" w:rsidRDefault="00244035" w:rsidP="00905397">
      <w:pPr>
        <w:numPr>
          <w:ilvl w:val="0"/>
          <w:numId w:val="49"/>
        </w:numPr>
        <w:shd w:val="clear" w:color="auto" w:fill="FFFFFF"/>
        <w:ind w:left="0" w:firstLine="709"/>
        <w:rPr>
          <w:sz w:val="24"/>
          <w:szCs w:val="24"/>
        </w:rPr>
      </w:pPr>
      <w:r w:rsidRPr="00F40186">
        <w:rPr>
          <w:sz w:val="24"/>
          <w:szCs w:val="24"/>
        </w:rPr>
        <w:t>Какой цвет имеет манганин?:</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Светло-оранжевый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Серебристо-желтый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Серебристо-серый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Белый или серый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Темно-зеленый</w:t>
      </w:r>
    </w:p>
    <w:p w:rsidR="00244035" w:rsidRPr="00F40186" w:rsidRDefault="00244035" w:rsidP="00905397">
      <w:pPr>
        <w:numPr>
          <w:ilvl w:val="0"/>
          <w:numId w:val="51"/>
        </w:numPr>
        <w:shd w:val="clear" w:color="auto" w:fill="FFFFFF"/>
        <w:ind w:left="0" w:firstLine="709"/>
        <w:rPr>
          <w:sz w:val="24"/>
          <w:szCs w:val="24"/>
        </w:rPr>
      </w:pPr>
      <w:r w:rsidRPr="00F40186">
        <w:rPr>
          <w:sz w:val="24"/>
          <w:szCs w:val="24"/>
        </w:rPr>
        <w:t>Для изготовления резисторов применяют:</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lastRenderedPageBreak/>
        <w:t>Манганин</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53"/>
        </w:numPr>
        <w:shd w:val="clear" w:color="auto" w:fill="FFFFFF"/>
        <w:ind w:left="0" w:firstLine="709"/>
        <w:rPr>
          <w:sz w:val="24"/>
          <w:szCs w:val="24"/>
        </w:rPr>
      </w:pPr>
      <w:r w:rsidRPr="00F40186">
        <w:rPr>
          <w:sz w:val="24"/>
          <w:szCs w:val="24"/>
        </w:rPr>
        <w:t>К сверхпроводникам относится:</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Фехраль</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Ниобий</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Германий</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Золото</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5"/>
        </w:numPr>
        <w:shd w:val="clear" w:color="auto" w:fill="FFFFFF"/>
        <w:ind w:left="0" w:firstLine="709"/>
        <w:rPr>
          <w:sz w:val="24"/>
          <w:szCs w:val="24"/>
        </w:rPr>
      </w:pPr>
      <w:r w:rsidRPr="00F40186">
        <w:rPr>
          <w:sz w:val="24"/>
          <w:szCs w:val="24"/>
        </w:rPr>
        <w:t>Какие контакты обеспечивают периодическое замыкание и размыкание электрической цепи?:</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Неподвижные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Разрывные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Скользящие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Сварные</w:t>
      </w:r>
    </w:p>
    <w:p w:rsidR="00244035" w:rsidRPr="00F40186" w:rsidRDefault="00244035" w:rsidP="00905397">
      <w:pPr>
        <w:numPr>
          <w:ilvl w:val="0"/>
          <w:numId w:val="57"/>
        </w:numPr>
        <w:shd w:val="clear" w:color="auto" w:fill="FFFFFF"/>
        <w:ind w:left="0" w:firstLine="709"/>
        <w:rPr>
          <w:sz w:val="24"/>
          <w:szCs w:val="24"/>
        </w:rPr>
      </w:pPr>
      <w:r w:rsidRPr="00F40186">
        <w:rPr>
          <w:sz w:val="24"/>
          <w:szCs w:val="24"/>
        </w:rPr>
        <w:t>Определить удельную проводимость проводника, если:</w:t>
      </w:r>
    </w:p>
    <w:p w:rsidR="00244035" w:rsidRPr="00F40186" w:rsidRDefault="00244035" w:rsidP="00244035">
      <w:pPr>
        <w:shd w:val="clear" w:color="auto" w:fill="FFFFFF"/>
        <w:ind w:firstLine="709"/>
        <w:rPr>
          <w:sz w:val="24"/>
          <w:szCs w:val="24"/>
        </w:rPr>
      </w:pPr>
      <w:r w:rsidRPr="00F40186">
        <w:rPr>
          <w:sz w:val="24"/>
          <w:szCs w:val="24"/>
        </w:rPr>
        <w:t>R=1.0 Ом, l=530 м, S=10 мм</w:t>
      </w:r>
      <w:r w:rsidRPr="00F40186">
        <w:rPr>
          <w:sz w:val="24"/>
          <w:szCs w:val="24"/>
          <w:vertAlign w:val="superscript"/>
        </w:rPr>
        <w:t>2</w:t>
      </w:r>
    </w:p>
    <w:p w:rsidR="00244035" w:rsidRPr="00F40186" w:rsidRDefault="00244035" w:rsidP="00905397">
      <w:pPr>
        <w:numPr>
          <w:ilvl w:val="0"/>
          <w:numId w:val="58"/>
        </w:numPr>
        <w:ind w:left="0" w:firstLine="709"/>
        <w:rPr>
          <w:sz w:val="24"/>
          <w:szCs w:val="24"/>
        </w:rPr>
      </w:pPr>
      <w:r w:rsidRPr="00F40186">
        <w:rPr>
          <w:sz w:val="24"/>
          <w:szCs w:val="24"/>
        </w:rPr>
        <w:t>53 м/ Ом·мм</w:t>
      </w:r>
      <w:r w:rsidRPr="00F40186">
        <w:rPr>
          <w:sz w:val="24"/>
          <w:szCs w:val="24"/>
          <w:vertAlign w:val="superscript"/>
        </w:rPr>
        <w:t>2</w:t>
      </w:r>
    </w:p>
    <w:p w:rsidR="00244035" w:rsidRPr="00F40186" w:rsidRDefault="00244035" w:rsidP="00905397">
      <w:pPr>
        <w:numPr>
          <w:ilvl w:val="0"/>
          <w:numId w:val="58"/>
        </w:numPr>
        <w:ind w:left="0" w:firstLine="709"/>
        <w:rPr>
          <w:sz w:val="24"/>
          <w:szCs w:val="24"/>
        </w:rPr>
      </w:pPr>
      <w:r w:rsidRPr="00F40186">
        <w:rPr>
          <w:sz w:val="24"/>
          <w:szCs w:val="24"/>
        </w:rPr>
        <w:t>32 м/ Ом·мм</w:t>
      </w:r>
      <w:r w:rsidRPr="00F40186">
        <w:rPr>
          <w:sz w:val="24"/>
          <w:szCs w:val="24"/>
          <w:vertAlign w:val="superscript"/>
        </w:rPr>
        <w:t>2</w:t>
      </w:r>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25 м/ Ом·мм</w:t>
      </w:r>
      <w:r w:rsidRPr="00F40186">
        <w:rPr>
          <w:sz w:val="24"/>
          <w:szCs w:val="24"/>
          <w:vertAlign w:val="superscript"/>
        </w:rPr>
        <w:t>2</w:t>
      </w:r>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7,8 м/ Ом·м</w:t>
      </w:r>
      <w:r w:rsidRPr="00F40186">
        <w:rPr>
          <w:sz w:val="24"/>
          <w:szCs w:val="24"/>
          <w:vertAlign w:val="superscript"/>
        </w:rPr>
        <w:t>м2</w:t>
      </w:r>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5,3 м/ Ом·м</w:t>
      </w:r>
      <w:r w:rsidRPr="00F40186">
        <w:rPr>
          <w:sz w:val="24"/>
          <w:szCs w:val="24"/>
          <w:vertAlign w:val="superscript"/>
        </w:rPr>
        <w:t>м2</w:t>
      </w:r>
    </w:p>
    <w:p w:rsidR="00244035" w:rsidRPr="00F40186" w:rsidRDefault="00244035" w:rsidP="00244035">
      <w:pPr>
        <w:shd w:val="clear" w:color="auto" w:fill="FFFFFF"/>
        <w:ind w:firstLine="709"/>
        <w:rPr>
          <w:sz w:val="24"/>
          <w:szCs w:val="24"/>
        </w:rPr>
      </w:pPr>
      <w:r w:rsidRPr="00F40186">
        <w:rPr>
          <w:sz w:val="24"/>
          <w:szCs w:val="24"/>
        </w:rPr>
        <w:t>45 К сплавам высокого сопротивления относится:</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Латунь</w:t>
      </w:r>
    </w:p>
    <w:p w:rsidR="00244035" w:rsidRPr="00F40186" w:rsidRDefault="00244035" w:rsidP="00244035">
      <w:pPr>
        <w:shd w:val="clear" w:color="auto" w:fill="FFFFFF"/>
        <w:ind w:firstLine="709"/>
        <w:rPr>
          <w:sz w:val="24"/>
          <w:szCs w:val="24"/>
        </w:rPr>
      </w:pPr>
      <w:r w:rsidRPr="00F40186">
        <w:rPr>
          <w:sz w:val="24"/>
          <w:szCs w:val="24"/>
        </w:rPr>
        <w:t>46 Для электронагревательных приборов применяют сплав:</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Хромаль</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Чугун</w:t>
      </w:r>
    </w:p>
    <w:p w:rsidR="00244035" w:rsidRPr="00F40186" w:rsidRDefault="00244035" w:rsidP="00244035">
      <w:pPr>
        <w:shd w:val="clear" w:color="auto" w:fill="FFFFFF"/>
        <w:ind w:firstLine="709"/>
        <w:rPr>
          <w:sz w:val="24"/>
          <w:szCs w:val="24"/>
        </w:rPr>
      </w:pPr>
      <w:r w:rsidRPr="00F40186">
        <w:rPr>
          <w:sz w:val="24"/>
          <w:szCs w:val="24"/>
        </w:rPr>
        <w:t>47 Силуминами называют сплавы на основе алюминия и :</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Кремния</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Хрома</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Ванадия</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Титана</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Меди</w:t>
      </w:r>
    </w:p>
    <w:p w:rsidR="00244035" w:rsidRPr="00F40186" w:rsidRDefault="00244035" w:rsidP="00244035">
      <w:pPr>
        <w:shd w:val="clear" w:color="auto" w:fill="FFFFFF"/>
        <w:ind w:firstLine="709"/>
        <w:rPr>
          <w:sz w:val="24"/>
          <w:szCs w:val="24"/>
        </w:rPr>
      </w:pPr>
      <w:r w:rsidRPr="00F40186">
        <w:rPr>
          <w:sz w:val="24"/>
          <w:szCs w:val="24"/>
        </w:rPr>
        <w:t>48 Славы на основе меди, в которых основным легирующим элементом является цинк:</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Нейзильбер</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49 Самый тугоплавкий из технических цветных металлов:</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Алюминий</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Вольфрам</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Олово</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Серебро</w:t>
      </w:r>
    </w:p>
    <w:p w:rsidR="00244035" w:rsidRPr="00F40186" w:rsidRDefault="00244035" w:rsidP="00244035">
      <w:pPr>
        <w:shd w:val="clear" w:color="auto" w:fill="FFFFFF"/>
        <w:ind w:firstLine="709"/>
        <w:rPr>
          <w:sz w:val="24"/>
          <w:szCs w:val="24"/>
        </w:rPr>
      </w:pPr>
      <w:r w:rsidRPr="00F40186">
        <w:rPr>
          <w:sz w:val="24"/>
          <w:szCs w:val="24"/>
        </w:rPr>
        <w:t>50 При увеличении поперечного сечения проводника его сопротивление:</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Увеличится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lastRenderedPageBreak/>
        <w:t>Уменьшится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Не изменится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905397">
      <w:pPr>
        <w:numPr>
          <w:ilvl w:val="0"/>
          <w:numId w:val="65"/>
        </w:numPr>
        <w:shd w:val="clear" w:color="auto" w:fill="FFFFFF"/>
        <w:ind w:left="0" w:firstLine="709"/>
        <w:rPr>
          <w:sz w:val="24"/>
          <w:szCs w:val="24"/>
        </w:rPr>
      </w:pPr>
      <w:r w:rsidRPr="00F40186">
        <w:rPr>
          <w:sz w:val="24"/>
          <w:szCs w:val="24"/>
        </w:rPr>
        <w:t>При увеличении длины проводника его удельное сопротивление:</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Увеличится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Уменьшится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Не изменится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3 </w:t>
      </w:r>
      <w:r w:rsidR="00244035" w:rsidRPr="00F40186">
        <w:rPr>
          <w:b/>
          <w:sz w:val="24"/>
          <w:szCs w:val="24"/>
        </w:rPr>
        <w:t>Диэлектрические материалы и поляризация в диэлектриках.</w:t>
      </w:r>
    </w:p>
    <w:p w:rsidR="00244035" w:rsidRPr="00F40186" w:rsidRDefault="00244035" w:rsidP="00244035">
      <w:pPr>
        <w:shd w:val="clear" w:color="auto" w:fill="FFFFFF"/>
        <w:ind w:firstLine="709"/>
        <w:rPr>
          <w:sz w:val="32"/>
          <w:szCs w:val="24"/>
        </w:rPr>
      </w:pPr>
    </w:p>
    <w:p w:rsidR="00244035" w:rsidRPr="00F40186" w:rsidRDefault="00244035" w:rsidP="00244035">
      <w:pPr>
        <w:shd w:val="clear" w:color="auto" w:fill="FFFFFF"/>
        <w:ind w:firstLine="709"/>
        <w:rPr>
          <w:sz w:val="24"/>
          <w:szCs w:val="24"/>
        </w:rPr>
      </w:pPr>
      <w:r w:rsidRPr="00F40186">
        <w:rPr>
          <w:sz w:val="24"/>
          <w:szCs w:val="24"/>
        </w:rPr>
        <w:t>52 Температура, при которой совершается переход материала в сверхпроводящее состояние, называется:</w:t>
      </w:r>
    </w:p>
    <w:p w:rsidR="00244035" w:rsidRPr="00F40186" w:rsidRDefault="00244035" w:rsidP="00905397">
      <w:pPr>
        <w:numPr>
          <w:ilvl w:val="0"/>
          <w:numId w:val="67"/>
        </w:numPr>
        <w:ind w:left="0" w:firstLine="709"/>
        <w:rPr>
          <w:sz w:val="24"/>
          <w:szCs w:val="24"/>
        </w:rPr>
      </w:pPr>
      <w:r w:rsidRPr="00F40186">
        <w:rPr>
          <w:sz w:val="24"/>
          <w:szCs w:val="24"/>
        </w:rPr>
        <w:t>критической температурой</w:t>
      </w:r>
    </w:p>
    <w:p w:rsidR="00244035" w:rsidRPr="00F40186" w:rsidRDefault="00244035" w:rsidP="00905397">
      <w:pPr>
        <w:numPr>
          <w:ilvl w:val="0"/>
          <w:numId w:val="67"/>
        </w:numPr>
        <w:ind w:left="0" w:firstLine="709"/>
        <w:rPr>
          <w:sz w:val="24"/>
          <w:szCs w:val="24"/>
        </w:rPr>
      </w:pPr>
      <w:r w:rsidRPr="00F40186">
        <w:rPr>
          <w:sz w:val="24"/>
          <w:szCs w:val="24"/>
        </w:rPr>
        <w:t>температурой плавления</w:t>
      </w:r>
    </w:p>
    <w:p w:rsidR="00244035" w:rsidRPr="00F40186" w:rsidRDefault="00244035" w:rsidP="00905397">
      <w:pPr>
        <w:numPr>
          <w:ilvl w:val="0"/>
          <w:numId w:val="67"/>
        </w:numPr>
        <w:ind w:left="0" w:firstLine="709"/>
        <w:rPr>
          <w:sz w:val="24"/>
          <w:szCs w:val="24"/>
        </w:rPr>
      </w:pPr>
      <w:r w:rsidRPr="00F40186">
        <w:rPr>
          <w:sz w:val="24"/>
          <w:szCs w:val="24"/>
        </w:rPr>
        <w:t>тропической температурой</w:t>
      </w:r>
    </w:p>
    <w:p w:rsidR="00244035" w:rsidRPr="00F40186" w:rsidRDefault="00244035" w:rsidP="00905397">
      <w:pPr>
        <w:numPr>
          <w:ilvl w:val="0"/>
          <w:numId w:val="67"/>
        </w:numPr>
        <w:ind w:left="0" w:firstLine="709"/>
        <w:rPr>
          <w:sz w:val="24"/>
          <w:szCs w:val="24"/>
        </w:rPr>
      </w:pPr>
      <w:r w:rsidRPr="00F40186">
        <w:rPr>
          <w:sz w:val="24"/>
          <w:szCs w:val="24"/>
        </w:rPr>
        <w:t>температурой вспышки паров</w:t>
      </w:r>
    </w:p>
    <w:p w:rsidR="00244035" w:rsidRPr="00F40186" w:rsidRDefault="00244035" w:rsidP="00905397">
      <w:pPr>
        <w:numPr>
          <w:ilvl w:val="0"/>
          <w:numId w:val="67"/>
        </w:numPr>
        <w:ind w:left="0" w:firstLine="709"/>
        <w:rPr>
          <w:sz w:val="24"/>
          <w:szCs w:val="24"/>
        </w:rPr>
      </w:pPr>
      <w:r w:rsidRPr="00F40186">
        <w:rPr>
          <w:sz w:val="24"/>
          <w:szCs w:val="24"/>
        </w:rPr>
        <w:t>температура размягчения</w:t>
      </w:r>
    </w:p>
    <w:p w:rsidR="00244035" w:rsidRPr="00F40186" w:rsidRDefault="00244035" w:rsidP="00905397">
      <w:pPr>
        <w:numPr>
          <w:ilvl w:val="0"/>
          <w:numId w:val="68"/>
        </w:numPr>
        <w:shd w:val="clear" w:color="auto" w:fill="FFFFFF"/>
        <w:ind w:left="0" w:firstLine="709"/>
        <w:rPr>
          <w:sz w:val="24"/>
          <w:szCs w:val="24"/>
        </w:rPr>
      </w:pPr>
      <w:r w:rsidRPr="00F40186">
        <w:rPr>
          <w:sz w:val="24"/>
          <w:szCs w:val="24"/>
        </w:rPr>
        <w:t>Сплавом на основе меди не является:</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Константан</w:t>
      </w:r>
    </w:p>
    <w:p w:rsidR="00244035" w:rsidRPr="00F40186" w:rsidRDefault="00244035" w:rsidP="00244035">
      <w:pPr>
        <w:shd w:val="clear" w:color="auto" w:fill="FFFFFF"/>
        <w:ind w:firstLine="709"/>
        <w:rPr>
          <w:sz w:val="24"/>
          <w:szCs w:val="24"/>
        </w:rPr>
      </w:pPr>
      <w:r w:rsidRPr="00F40186">
        <w:rPr>
          <w:sz w:val="24"/>
          <w:szCs w:val="24"/>
        </w:rPr>
        <w:t>54 Определить удельное сопротивление проводника, если: R=2.0 Ом, l=0,8 км, S=16 мм</w:t>
      </w:r>
      <w:r w:rsidRPr="00F40186">
        <w:rPr>
          <w:sz w:val="24"/>
          <w:szCs w:val="24"/>
          <w:vertAlign w:val="superscript"/>
        </w:rPr>
        <w:t>2</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0,04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40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2,5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20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1,6 Ом *мм</w:t>
      </w:r>
      <w:r w:rsidRPr="00F40186">
        <w:rPr>
          <w:sz w:val="24"/>
          <w:szCs w:val="24"/>
          <w:vertAlign w:val="superscript"/>
        </w:rPr>
        <w:t>2 </w:t>
      </w:r>
      <w:r w:rsidRPr="00F40186">
        <w:rPr>
          <w:sz w:val="24"/>
          <w:szCs w:val="24"/>
        </w:rPr>
        <w:t>/м</w:t>
      </w:r>
    </w:p>
    <w:p w:rsidR="00244035" w:rsidRPr="00F40186" w:rsidRDefault="00244035" w:rsidP="00244035">
      <w:pPr>
        <w:shd w:val="clear" w:color="auto" w:fill="FFFFFF"/>
        <w:ind w:firstLine="709"/>
        <w:rPr>
          <w:sz w:val="24"/>
          <w:szCs w:val="24"/>
        </w:rPr>
      </w:pPr>
      <w:r w:rsidRPr="00F40186">
        <w:rPr>
          <w:sz w:val="24"/>
          <w:szCs w:val="24"/>
        </w:rPr>
        <w:t>55 Какой цвет имеет константан?:</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Светло-оранжевый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Серебристо-желтый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Серебристо-серый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Белый или серый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Черный</w:t>
      </w:r>
    </w:p>
    <w:p w:rsidR="00244035" w:rsidRPr="00F40186" w:rsidRDefault="00244035" w:rsidP="00244035">
      <w:pPr>
        <w:shd w:val="clear" w:color="auto" w:fill="FFFFFF"/>
        <w:ind w:firstLine="709"/>
        <w:rPr>
          <w:sz w:val="24"/>
          <w:szCs w:val="24"/>
        </w:rPr>
      </w:pPr>
      <w:r w:rsidRPr="00F40186">
        <w:rPr>
          <w:sz w:val="24"/>
          <w:szCs w:val="24"/>
        </w:rPr>
        <w:t>56 К антифрикционным сплавам относится:</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Хромаль</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Чугун</w:t>
      </w:r>
    </w:p>
    <w:p w:rsidR="00244035" w:rsidRPr="00F40186" w:rsidRDefault="00244035" w:rsidP="00244035">
      <w:pPr>
        <w:shd w:val="clear" w:color="auto" w:fill="FFFFFF"/>
        <w:ind w:firstLine="709"/>
        <w:rPr>
          <w:sz w:val="24"/>
          <w:szCs w:val="24"/>
        </w:rPr>
      </w:pPr>
      <w:r w:rsidRPr="00F40186">
        <w:rPr>
          <w:sz w:val="24"/>
          <w:szCs w:val="24"/>
        </w:rPr>
        <w:t>57 Славы на основе меди с оловом, бериллием, свинцом:</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Нейзильбер</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58 Сплавом на основе алюминия является:</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Дюралюмин</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lastRenderedPageBreak/>
        <w:t>Сталь</w:t>
      </w:r>
    </w:p>
    <w:p w:rsidR="00244035" w:rsidRPr="00F40186" w:rsidRDefault="00244035" w:rsidP="00244035">
      <w:pPr>
        <w:shd w:val="clear" w:color="auto" w:fill="FFFFFF"/>
        <w:ind w:firstLine="709"/>
        <w:rPr>
          <w:sz w:val="24"/>
          <w:szCs w:val="24"/>
        </w:rPr>
      </w:pPr>
      <w:r w:rsidRPr="00F40186">
        <w:rPr>
          <w:sz w:val="24"/>
          <w:szCs w:val="24"/>
        </w:rPr>
        <w:t>59 Алюминий относится к :</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Материалам высокой проводимости</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Материалам высокого сопротивления</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Жаростойким материалам</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Электроугольным материалам</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Изоляционным материалам</w:t>
      </w:r>
    </w:p>
    <w:p w:rsidR="00244035" w:rsidRPr="00F40186" w:rsidRDefault="00244035" w:rsidP="00244035">
      <w:pPr>
        <w:shd w:val="clear" w:color="auto" w:fill="FFFFFF"/>
        <w:ind w:firstLine="709"/>
        <w:rPr>
          <w:sz w:val="24"/>
          <w:szCs w:val="24"/>
        </w:rPr>
      </w:pPr>
      <w:r w:rsidRPr="00F40186">
        <w:rPr>
          <w:sz w:val="24"/>
          <w:szCs w:val="24"/>
        </w:rPr>
        <w:t>60 Электрические щетки (в электрических машинах) изготовляют на основе:</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асбеста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графита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фарфора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лака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алюминия</w:t>
      </w:r>
    </w:p>
    <w:p w:rsidR="00244035" w:rsidRPr="00F40186" w:rsidRDefault="00244035" w:rsidP="00244035">
      <w:pPr>
        <w:shd w:val="clear" w:color="auto" w:fill="FFFFFF"/>
        <w:ind w:firstLine="709"/>
        <w:rPr>
          <w:sz w:val="24"/>
          <w:szCs w:val="24"/>
        </w:rPr>
      </w:pPr>
      <w:r w:rsidRPr="00F40186">
        <w:rPr>
          <w:sz w:val="24"/>
          <w:szCs w:val="24"/>
        </w:rPr>
        <w:t>61 К антифрикционным сплавам не относится:</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Хромаль</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Алюминиевые сплавы</w:t>
      </w:r>
    </w:p>
    <w:p w:rsidR="00244035" w:rsidRPr="00F40186" w:rsidRDefault="00244035" w:rsidP="00244035">
      <w:pPr>
        <w:shd w:val="clear" w:color="auto" w:fill="FFFFFF"/>
        <w:ind w:firstLine="709"/>
        <w:rPr>
          <w:sz w:val="24"/>
          <w:szCs w:val="24"/>
        </w:rPr>
      </w:pPr>
      <w:r w:rsidRPr="00F40186">
        <w:rPr>
          <w:sz w:val="24"/>
          <w:szCs w:val="24"/>
        </w:rPr>
        <w:t>62 Материал, полученный путем горячего прессования 2-х и более слоев</w:t>
      </w:r>
      <w:r w:rsidRPr="00F40186">
        <w:rPr>
          <w:sz w:val="24"/>
          <w:szCs w:val="24"/>
        </w:rPr>
        <w:br/>
        <w:t>специальной пропиточной бумаги, пропитанной лаком называются:</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лакоткани</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текстолит</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стеклотекстолит</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компаунд</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4 </w:t>
      </w:r>
      <w:r w:rsidR="00244035" w:rsidRPr="00F40186">
        <w:rPr>
          <w:b/>
          <w:sz w:val="24"/>
          <w:szCs w:val="24"/>
        </w:rPr>
        <w:t>Электропроводность и потери в диэлектриках. Пробой диэлектриков.</w:t>
      </w:r>
    </w:p>
    <w:p w:rsidR="00244035" w:rsidRPr="00F40186" w:rsidRDefault="00244035" w:rsidP="00244035">
      <w:pPr>
        <w:shd w:val="clear" w:color="auto" w:fill="FFFFFF"/>
        <w:ind w:firstLine="709"/>
        <w:rPr>
          <w:sz w:val="24"/>
          <w:szCs w:val="24"/>
        </w:rPr>
      </w:pPr>
    </w:p>
    <w:p w:rsidR="00244035" w:rsidRPr="00F40186" w:rsidRDefault="00244035" w:rsidP="00244035">
      <w:pPr>
        <w:shd w:val="clear" w:color="auto" w:fill="FFFFFF"/>
        <w:ind w:firstLine="709"/>
        <w:rPr>
          <w:sz w:val="24"/>
          <w:szCs w:val="24"/>
        </w:rPr>
      </w:pPr>
      <w:r w:rsidRPr="00F40186">
        <w:rPr>
          <w:sz w:val="24"/>
          <w:szCs w:val="24"/>
        </w:rPr>
        <w:t>63 Предельно допустимая температура класса изоляции Е:</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80°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100°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180°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120°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более 200°</w:t>
      </w:r>
    </w:p>
    <w:p w:rsidR="00244035" w:rsidRPr="00F40186" w:rsidRDefault="00244035" w:rsidP="00244035">
      <w:pPr>
        <w:shd w:val="clear" w:color="auto" w:fill="FFFFFF"/>
        <w:ind w:firstLine="709"/>
        <w:rPr>
          <w:sz w:val="24"/>
          <w:szCs w:val="24"/>
        </w:rPr>
      </w:pPr>
      <w:r w:rsidRPr="00F40186">
        <w:rPr>
          <w:sz w:val="24"/>
          <w:szCs w:val="24"/>
        </w:rPr>
        <w:t>64. К сегнетоэлектрикам относятся:</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Парафин, бензол</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Кварц, слюда</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Эпоксидные смолы</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Метатитанат бария</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Фарфор</w:t>
      </w:r>
    </w:p>
    <w:p w:rsidR="00244035" w:rsidRPr="00F40186" w:rsidRDefault="00244035" w:rsidP="00244035">
      <w:pPr>
        <w:shd w:val="clear" w:color="auto" w:fill="FFFFFF"/>
        <w:ind w:firstLine="709"/>
        <w:rPr>
          <w:sz w:val="24"/>
          <w:szCs w:val="24"/>
        </w:rPr>
      </w:pPr>
      <w:r w:rsidRPr="00F40186">
        <w:rPr>
          <w:sz w:val="24"/>
          <w:szCs w:val="24"/>
        </w:rPr>
        <w:t>65 Электроизоляционные материалы по агрегатному состоянию бывают:</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Газообразные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Жидкие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Твердые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Твердеющие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Все ответы правильные</w:t>
      </w:r>
    </w:p>
    <w:p w:rsidR="00244035" w:rsidRPr="00F40186" w:rsidRDefault="00244035" w:rsidP="00244035">
      <w:pPr>
        <w:shd w:val="clear" w:color="auto" w:fill="FFFFFF"/>
        <w:ind w:firstLine="709"/>
        <w:rPr>
          <w:sz w:val="24"/>
          <w:szCs w:val="24"/>
        </w:rPr>
      </w:pPr>
      <w:r w:rsidRPr="00F40186">
        <w:rPr>
          <w:sz w:val="24"/>
          <w:szCs w:val="24"/>
        </w:rPr>
        <w:t>66. Химическая формула элегаза:</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CF</w:t>
      </w:r>
      <w:r w:rsidRPr="00F40186">
        <w:rPr>
          <w:sz w:val="24"/>
          <w:szCs w:val="24"/>
          <w:vertAlign w:val="subscript"/>
        </w:rPr>
        <w:t>4</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СаС1</w:t>
      </w:r>
      <w:r w:rsidRPr="00F40186">
        <w:rPr>
          <w:sz w:val="24"/>
          <w:szCs w:val="24"/>
          <w:vertAlign w:val="subscript"/>
        </w:rPr>
        <w:t>2</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SF</w:t>
      </w:r>
      <w:r w:rsidRPr="00F40186">
        <w:rPr>
          <w:sz w:val="24"/>
          <w:szCs w:val="24"/>
          <w:vertAlign w:val="subscript"/>
        </w:rPr>
        <w:t>6</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H</w:t>
      </w:r>
      <w:r w:rsidRPr="00F40186">
        <w:rPr>
          <w:sz w:val="24"/>
          <w:szCs w:val="24"/>
          <w:vertAlign w:val="subscript"/>
        </w:rPr>
        <w:t>2</w:t>
      </w:r>
      <w:r w:rsidRPr="00F40186">
        <w:rPr>
          <w:sz w:val="24"/>
          <w:szCs w:val="24"/>
        </w:rPr>
        <w:t>SO</w:t>
      </w:r>
      <w:r w:rsidRPr="00F40186">
        <w:rPr>
          <w:sz w:val="24"/>
          <w:szCs w:val="24"/>
          <w:vertAlign w:val="subscript"/>
        </w:rPr>
        <w:t>4</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Н</w:t>
      </w:r>
      <w:r w:rsidRPr="00F40186">
        <w:rPr>
          <w:sz w:val="24"/>
          <w:szCs w:val="24"/>
          <w:vertAlign w:val="subscript"/>
        </w:rPr>
        <w:t>2</w:t>
      </w:r>
      <w:r w:rsidRPr="00F40186">
        <w:rPr>
          <w:sz w:val="24"/>
          <w:szCs w:val="24"/>
        </w:rPr>
        <w:t>О</w:t>
      </w:r>
    </w:p>
    <w:p w:rsidR="00244035" w:rsidRPr="00F40186" w:rsidRDefault="00244035" w:rsidP="00244035">
      <w:pPr>
        <w:shd w:val="clear" w:color="auto" w:fill="FFFFFF"/>
        <w:ind w:firstLine="709"/>
        <w:rPr>
          <w:sz w:val="24"/>
          <w:szCs w:val="24"/>
        </w:rPr>
      </w:pPr>
      <w:r w:rsidRPr="00F40186">
        <w:rPr>
          <w:sz w:val="24"/>
          <w:szCs w:val="24"/>
        </w:rPr>
        <w:t>67</w:t>
      </w:r>
      <w:r w:rsidRPr="00F40186">
        <w:rPr>
          <w:i/>
          <w:iCs/>
          <w:sz w:val="24"/>
          <w:szCs w:val="24"/>
        </w:rPr>
        <w:t>. </w:t>
      </w:r>
      <w:r w:rsidRPr="00F40186">
        <w:rPr>
          <w:sz w:val="24"/>
          <w:szCs w:val="24"/>
        </w:rPr>
        <w:t>К природным смолам относятся:</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lastRenderedPageBreak/>
        <w:t>Силикон</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Эпоксидные смолы</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Канифоль</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Бакелит</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Энант</w:t>
      </w:r>
    </w:p>
    <w:p w:rsidR="00244035" w:rsidRPr="00F40186" w:rsidRDefault="00244035" w:rsidP="00244035">
      <w:pPr>
        <w:shd w:val="clear" w:color="auto" w:fill="FFFFFF"/>
        <w:ind w:firstLine="709"/>
        <w:rPr>
          <w:sz w:val="24"/>
          <w:szCs w:val="24"/>
        </w:rPr>
      </w:pPr>
      <w:r w:rsidRPr="00F40186">
        <w:rPr>
          <w:sz w:val="24"/>
          <w:szCs w:val="24"/>
        </w:rPr>
        <w:t>68 . По своему назначению электроизоляционные лаки делятся на</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покровные и клеящие.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заливочные и обмазочные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масляные, битумные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покровные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заливочные , покровные и клеящие</w:t>
      </w:r>
    </w:p>
    <w:p w:rsidR="00244035" w:rsidRPr="00F40186" w:rsidRDefault="00244035" w:rsidP="00244035">
      <w:pPr>
        <w:shd w:val="clear" w:color="auto" w:fill="FFFFFF"/>
        <w:ind w:firstLine="709"/>
        <w:rPr>
          <w:sz w:val="24"/>
          <w:szCs w:val="24"/>
        </w:rPr>
      </w:pPr>
      <w:r w:rsidRPr="00F40186">
        <w:rPr>
          <w:sz w:val="24"/>
          <w:szCs w:val="24"/>
        </w:rPr>
        <w:t>69. Резины изготовляют на основе:</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каучука</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нефти</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смолы</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масла</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полимеров</w:t>
      </w:r>
    </w:p>
    <w:p w:rsidR="00244035" w:rsidRPr="00F40186" w:rsidRDefault="00244035" w:rsidP="00244035">
      <w:pPr>
        <w:shd w:val="clear" w:color="auto" w:fill="FFFFFF"/>
        <w:ind w:firstLine="709"/>
        <w:rPr>
          <w:sz w:val="24"/>
          <w:szCs w:val="24"/>
        </w:rPr>
      </w:pPr>
      <w:r w:rsidRPr="00F40186">
        <w:rPr>
          <w:sz w:val="24"/>
          <w:szCs w:val="24"/>
        </w:rPr>
        <w:t>70 Для изготовления изоляторов используют:</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стеклоэмали</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фарфор</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стекловолокно</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рутил</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ситаллы</w:t>
      </w:r>
    </w:p>
    <w:p w:rsidR="00244035" w:rsidRPr="00F40186" w:rsidRDefault="00244035" w:rsidP="00244035">
      <w:pPr>
        <w:shd w:val="clear" w:color="auto" w:fill="FFFFFF"/>
        <w:ind w:firstLine="709"/>
        <w:rPr>
          <w:sz w:val="24"/>
          <w:szCs w:val="24"/>
        </w:rPr>
      </w:pPr>
      <w:r w:rsidRPr="00F40186">
        <w:rPr>
          <w:sz w:val="24"/>
          <w:szCs w:val="24"/>
        </w:rPr>
        <w:t>71.Материалы на основе слюды называются:</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асбест</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миканит</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тальк</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фарфор</w:t>
      </w:r>
    </w:p>
    <w:p w:rsidR="00244035" w:rsidRPr="00F40186" w:rsidRDefault="00244035" w:rsidP="00244035">
      <w:pPr>
        <w:shd w:val="clear" w:color="auto" w:fill="FFFFFF"/>
        <w:ind w:firstLine="709"/>
        <w:rPr>
          <w:sz w:val="24"/>
          <w:szCs w:val="24"/>
        </w:rPr>
      </w:pPr>
      <w:r w:rsidRPr="00F40186">
        <w:rPr>
          <w:sz w:val="24"/>
          <w:szCs w:val="24"/>
        </w:rPr>
        <w:t>72. К основным свойствам стекол относятся (укажите неправильный ответ):</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плотность</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механические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оптические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тепловые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эластичность</w:t>
      </w:r>
    </w:p>
    <w:p w:rsidR="00244035" w:rsidRPr="00F40186" w:rsidRDefault="00244035" w:rsidP="00244035">
      <w:pPr>
        <w:shd w:val="clear" w:color="auto" w:fill="FFFFFF"/>
        <w:ind w:firstLine="709"/>
        <w:rPr>
          <w:sz w:val="24"/>
          <w:szCs w:val="24"/>
        </w:rPr>
      </w:pPr>
      <w:r w:rsidRPr="00F40186">
        <w:rPr>
          <w:sz w:val="24"/>
          <w:szCs w:val="24"/>
        </w:rPr>
        <w:t>73 К диэлектрикам относятся (укажите неверный ответ):</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битум</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лакоткань</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фарфор</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стеатит</w:t>
      </w:r>
    </w:p>
    <w:p w:rsidR="00244035" w:rsidRPr="00F40186" w:rsidRDefault="00244035" w:rsidP="00244035">
      <w:pPr>
        <w:shd w:val="clear" w:color="auto" w:fill="FFFFFF"/>
        <w:ind w:firstLine="709"/>
        <w:rPr>
          <w:sz w:val="24"/>
          <w:szCs w:val="24"/>
        </w:rPr>
      </w:pPr>
      <w:r w:rsidRPr="00F40186">
        <w:rPr>
          <w:sz w:val="24"/>
          <w:szCs w:val="24"/>
        </w:rPr>
        <w:t>74 Процесс тепловой обработки слоя сырой резины на проводах:</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поликонденсация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полимеризация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рекомбинация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вулканизация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восстановление</w:t>
      </w:r>
    </w:p>
    <w:p w:rsidR="00244035" w:rsidRPr="00F40186" w:rsidRDefault="00244035" w:rsidP="00244035">
      <w:pPr>
        <w:shd w:val="clear" w:color="auto" w:fill="FFFFFF"/>
        <w:ind w:firstLine="709"/>
        <w:rPr>
          <w:sz w:val="24"/>
          <w:szCs w:val="24"/>
        </w:rPr>
      </w:pPr>
      <w:r w:rsidRPr="00F40186">
        <w:rPr>
          <w:sz w:val="24"/>
          <w:szCs w:val="24"/>
        </w:rPr>
        <w:t>75 Отвердевающие электроизоляционные составы, изготовляемые из смол и битумов называются:</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слюдиниты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стеклопластики</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асбесты</w:t>
      </w:r>
    </w:p>
    <w:p w:rsidR="00244035" w:rsidRPr="00F40186" w:rsidRDefault="00244035" w:rsidP="00244035">
      <w:pPr>
        <w:shd w:val="clear" w:color="auto" w:fill="FFFFFF"/>
        <w:ind w:firstLine="709"/>
        <w:rPr>
          <w:sz w:val="24"/>
          <w:szCs w:val="24"/>
        </w:rPr>
      </w:pPr>
      <w:r w:rsidRPr="00F40186">
        <w:rPr>
          <w:sz w:val="24"/>
          <w:szCs w:val="24"/>
        </w:rPr>
        <w:lastRenderedPageBreak/>
        <w:t>76 Вещества, вводимые в пластмассы с целью повышения их стойкости к свету и нагреву:</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красители</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смазывающие вещества</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стабилизаторы</w:t>
      </w:r>
    </w:p>
    <w:p w:rsidR="00244035" w:rsidRPr="00F40186" w:rsidRDefault="00244035" w:rsidP="00244035">
      <w:pPr>
        <w:shd w:val="clear" w:color="auto" w:fill="FFFFFF"/>
        <w:ind w:firstLine="709"/>
        <w:rPr>
          <w:sz w:val="24"/>
          <w:szCs w:val="24"/>
        </w:rPr>
      </w:pPr>
      <w:r w:rsidRPr="00F40186">
        <w:rPr>
          <w:sz w:val="24"/>
          <w:szCs w:val="24"/>
        </w:rPr>
        <w:t>77 Старение масла вызывают:</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действие повышенных температур</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действие электрического поля</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соприкосновение с атмосферным воздухом</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присутствие воды в масле</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все ответы правильные</w:t>
      </w:r>
    </w:p>
    <w:p w:rsidR="00244035" w:rsidRPr="00F40186" w:rsidRDefault="00244035" w:rsidP="00244035">
      <w:pPr>
        <w:shd w:val="clear" w:color="auto" w:fill="FFFFFF"/>
        <w:ind w:firstLine="709"/>
        <w:rPr>
          <w:sz w:val="24"/>
          <w:szCs w:val="24"/>
        </w:rPr>
      </w:pPr>
      <w:r w:rsidRPr="00F40186">
        <w:rPr>
          <w:sz w:val="24"/>
          <w:szCs w:val="24"/>
        </w:rPr>
        <w:t>78 Способность диэлектрика образовывать электрическую емкость определяет</w:t>
      </w:r>
    </w:p>
    <w:p w:rsidR="00244035" w:rsidRPr="00F40186" w:rsidRDefault="00244035" w:rsidP="00F40186">
      <w:pPr>
        <w:numPr>
          <w:ilvl w:val="0"/>
          <w:numId w:val="94"/>
        </w:numPr>
        <w:spacing w:line="360" w:lineRule="atLeast"/>
        <w:ind w:left="0" w:firstLine="709"/>
        <w:outlineLvl w:val="0"/>
        <w:rPr>
          <w:kern w:val="36"/>
          <w:sz w:val="24"/>
          <w:szCs w:val="24"/>
        </w:rPr>
      </w:pPr>
      <w:r w:rsidRPr="00F40186">
        <w:rPr>
          <w:kern w:val="36"/>
          <w:sz w:val="24"/>
          <w:szCs w:val="24"/>
        </w:rPr>
        <w:t>Диэлектрическая проницаемость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Электронная поляризация</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Тангенс угла диэлектрических потерь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Тропическая стойкость</w:t>
      </w:r>
    </w:p>
    <w:p w:rsidR="00244035" w:rsidRPr="00F40186" w:rsidRDefault="00244035" w:rsidP="00244035">
      <w:pPr>
        <w:ind w:firstLine="709"/>
        <w:rPr>
          <w:sz w:val="24"/>
          <w:szCs w:val="24"/>
        </w:rPr>
      </w:pPr>
      <w:r w:rsidRPr="00F40186">
        <w:rPr>
          <w:sz w:val="24"/>
          <w:szCs w:val="24"/>
        </w:rPr>
        <w:t>79 Какой вид изоляции установочных проводов обеспечивает им наибольшую холодостойкость?</w:t>
      </w:r>
    </w:p>
    <w:p w:rsidR="00244035" w:rsidRPr="00F40186" w:rsidRDefault="00244035" w:rsidP="00905397">
      <w:pPr>
        <w:numPr>
          <w:ilvl w:val="0"/>
          <w:numId w:val="95"/>
        </w:numPr>
        <w:ind w:left="0" w:firstLine="709"/>
        <w:outlineLvl w:val="2"/>
        <w:rPr>
          <w:bCs/>
          <w:sz w:val="24"/>
          <w:szCs w:val="24"/>
        </w:rPr>
      </w:pPr>
      <w:r w:rsidRPr="00F40186">
        <w:rPr>
          <w:bCs/>
          <w:sz w:val="24"/>
          <w:szCs w:val="24"/>
        </w:rPr>
        <w:t>Из кремнийорганической резины</w:t>
      </w:r>
    </w:p>
    <w:p w:rsidR="00244035" w:rsidRPr="00F40186" w:rsidRDefault="00244035" w:rsidP="00905397">
      <w:pPr>
        <w:numPr>
          <w:ilvl w:val="0"/>
          <w:numId w:val="95"/>
        </w:numPr>
        <w:ind w:left="0" w:firstLine="709"/>
        <w:rPr>
          <w:sz w:val="24"/>
          <w:szCs w:val="24"/>
        </w:rPr>
      </w:pPr>
      <w:r w:rsidRPr="00F40186">
        <w:rPr>
          <w:sz w:val="24"/>
          <w:szCs w:val="24"/>
        </w:rPr>
        <w:t>Резиновая изоляция на основе бутилкаучука</w:t>
      </w:r>
    </w:p>
    <w:p w:rsidR="00244035" w:rsidRPr="00F40186" w:rsidRDefault="00244035" w:rsidP="00905397">
      <w:pPr>
        <w:numPr>
          <w:ilvl w:val="0"/>
          <w:numId w:val="95"/>
        </w:numPr>
        <w:ind w:left="0" w:firstLine="709"/>
        <w:rPr>
          <w:sz w:val="24"/>
          <w:szCs w:val="24"/>
        </w:rPr>
      </w:pPr>
      <w:r w:rsidRPr="00F40186">
        <w:rPr>
          <w:sz w:val="24"/>
          <w:szCs w:val="24"/>
        </w:rPr>
        <w:t>Из поливинилхлоридного пластиката</w:t>
      </w:r>
    </w:p>
    <w:p w:rsidR="00244035" w:rsidRPr="00F40186" w:rsidRDefault="00244035" w:rsidP="00905397">
      <w:pPr>
        <w:numPr>
          <w:ilvl w:val="0"/>
          <w:numId w:val="95"/>
        </w:numPr>
        <w:ind w:left="0" w:firstLine="709"/>
        <w:rPr>
          <w:sz w:val="24"/>
          <w:szCs w:val="24"/>
        </w:rPr>
      </w:pPr>
      <w:r w:rsidRPr="00F40186">
        <w:rPr>
          <w:sz w:val="24"/>
          <w:szCs w:val="24"/>
        </w:rPr>
        <w:t>Из полиэтилена</w:t>
      </w:r>
    </w:p>
    <w:p w:rsidR="00244035" w:rsidRPr="00F40186" w:rsidRDefault="00244035" w:rsidP="00905397">
      <w:pPr>
        <w:numPr>
          <w:ilvl w:val="0"/>
          <w:numId w:val="95"/>
        </w:numPr>
        <w:ind w:left="0" w:firstLine="709"/>
        <w:rPr>
          <w:sz w:val="24"/>
          <w:szCs w:val="24"/>
        </w:rPr>
      </w:pPr>
      <w:r w:rsidRPr="00F40186">
        <w:rPr>
          <w:sz w:val="24"/>
          <w:szCs w:val="24"/>
        </w:rPr>
        <w:t>Резиновая изоляция в пропитанной хлопчатобумажной оплетке</w:t>
      </w:r>
    </w:p>
    <w:p w:rsidR="00244035" w:rsidRPr="00F40186" w:rsidRDefault="00244035" w:rsidP="00244035">
      <w:pPr>
        <w:ind w:firstLine="709"/>
        <w:rPr>
          <w:sz w:val="24"/>
          <w:szCs w:val="24"/>
        </w:rPr>
      </w:pPr>
      <w:r w:rsidRPr="00F40186">
        <w:rPr>
          <w:sz w:val="24"/>
          <w:szCs w:val="24"/>
        </w:rPr>
        <w:t>80 Материал, не способный размягчаться после отвердевания называется:</w:t>
      </w:r>
    </w:p>
    <w:p w:rsidR="00244035" w:rsidRPr="00F40186" w:rsidRDefault="00244035" w:rsidP="00905397">
      <w:pPr>
        <w:numPr>
          <w:ilvl w:val="0"/>
          <w:numId w:val="96"/>
        </w:numPr>
        <w:ind w:left="0" w:firstLine="709"/>
        <w:rPr>
          <w:sz w:val="24"/>
          <w:szCs w:val="24"/>
        </w:rPr>
      </w:pPr>
      <w:r w:rsidRPr="00F40186">
        <w:rPr>
          <w:sz w:val="24"/>
          <w:szCs w:val="24"/>
        </w:rPr>
        <w:t>термопластичным</w:t>
      </w:r>
    </w:p>
    <w:p w:rsidR="00244035" w:rsidRPr="00F40186" w:rsidRDefault="00244035" w:rsidP="00905397">
      <w:pPr>
        <w:numPr>
          <w:ilvl w:val="0"/>
          <w:numId w:val="96"/>
        </w:numPr>
        <w:ind w:left="0" w:firstLine="709"/>
        <w:rPr>
          <w:sz w:val="24"/>
          <w:szCs w:val="24"/>
        </w:rPr>
      </w:pPr>
      <w:r w:rsidRPr="00F40186">
        <w:rPr>
          <w:sz w:val="24"/>
          <w:szCs w:val="24"/>
        </w:rPr>
        <w:t>термостойким</w:t>
      </w:r>
    </w:p>
    <w:p w:rsidR="00244035" w:rsidRPr="00F40186" w:rsidRDefault="00244035" w:rsidP="00905397">
      <w:pPr>
        <w:numPr>
          <w:ilvl w:val="0"/>
          <w:numId w:val="96"/>
        </w:numPr>
        <w:ind w:left="0" w:firstLine="709"/>
        <w:rPr>
          <w:sz w:val="24"/>
          <w:szCs w:val="24"/>
        </w:rPr>
      </w:pPr>
      <w:r w:rsidRPr="00F40186">
        <w:rPr>
          <w:sz w:val="24"/>
          <w:szCs w:val="24"/>
        </w:rPr>
        <w:t>термореактивным</w:t>
      </w:r>
    </w:p>
    <w:p w:rsidR="00244035" w:rsidRPr="00F40186" w:rsidRDefault="00244035" w:rsidP="00905397">
      <w:pPr>
        <w:numPr>
          <w:ilvl w:val="0"/>
          <w:numId w:val="96"/>
        </w:numPr>
        <w:ind w:left="0" w:firstLine="709"/>
        <w:rPr>
          <w:sz w:val="24"/>
          <w:szCs w:val="24"/>
        </w:rPr>
      </w:pPr>
      <w:r w:rsidRPr="00F40186">
        <w:rPr>
          <w:sz w:val="24"/>
          <w:szCs w:val="24"/>
        </w:rPr>
        <w:t>термоактивным</w:t>
      </w:r>
    </w:p>
    <w:p w:rsidR="00244035" w:rsidRPr="00F40186" w:rsidRDefault="00244035" w:rsidP="00905397">
      <w:pPr>
        <w:numPr>
          <w:ilvl w:val="0"/>
          <w:numId w:val="96"/>
        </w:numPr>
        <w:ind w:left="0" w:firstLine="709"/>
        <w:rPr>
          <w:sz w:val="24"/>
          <w:szCs w:val="24"/>
        </w:rPr>
      </w:pPr>
      <w:r w:rsidRPr="00F40186">
        <w:rPr>
          <w:sz w:val="24"/>
          <w:szCs w:val="24"/>
        </w:rPr>
        <w:t>термотвердым</w:t>
      </w:r>
    </w:p>
    <w:p w:rsidR="00244035" w:rsidRPr="00F40186" w:rsidRDefault="00244035" w:rsidP="00244035">
      <w:pPr>
        <w:shd w:val="clear" w:color="auto" w:fill="FFFFFF"/>
        <w:ind w:firstLine="709"/>
        <w:rPr>
          <w:sz w:val="24"/>
          <w:szCs w:val="24"/>
        </w:rPr>
      </w:pPr>
      <w:r w:rsidRPr="00F40186">
        <w:rPr>
          <w:sz w:val="24"/>
          <w:szCs w:val="24"/>
        </w:rPr>
        <w:t>81 Синтетическим жидким диэлектриком является:</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совол</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фторфлогопит</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фибра</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конденсаторное масло</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глифталевый лак</w:t>
      </w:r>
    </w:p>
    <w:p w:rsidR="00244035" w:rsidRPr="00F40186" w:rsidRDefault="00244035" w:rsidP="00244035">
      <w:pPr>
        <w:shd w:val="clear" w:color="auto" w:fill="FFFFFF"/>
        <w:ind w:firstLine="709"/>
        <w:rPr>
          <w:sz w:val="24"/>
          <w:szCs w:val="24"/>
        </w:rPr>
      </w:pPr>
      <w:r w:rsidRPr="00F40186">
        <w:rPr>
          <w:sz w:val="24"/>
          <w:szCs w:val="24"/>
        </w:rPr>
        <w:t>82 Жидкие или твердые вещества, вводимые в лаки, чтобы ускорить их высыхание называются:</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разбавители</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растворители</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сиккативы</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эмали</w:t>
      </w:r>
    </w:p>
    <w:p w:rsidR="00244035" w:rsidRPr="00F40186" w:rsidRDefault="00244035" w:rsidP="00244035">
      <w:pPr>
        <w:shd w:val="clear" w:color="auto" w:fill="FFFFFF"/>
        <w:ind w:firstLine="709"/>
        <w:rPr>
          <w:sz w:val="24"/>
          <w:szCs w:val="24"/>
        </w:rPr>
      </w:pPr>
      <w:r w:rsidRPr="00F40186">
        <w:rPr>
          <w:sz w:val="24"/>
          <w:szCs w:val="24"/>
        </w:rPr>
        <w:t>83 В качестве разбавителей для загустевших лаков не используют</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бензин</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эпоксидная смола</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лаковый керосин</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скипидар</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спиртотоуольная смесь</w:t>
      </w:r>
    </w:p>
    <w:p w:rsidR="00244035" w:rsidRPr="00F40186" w:rsidRDefault="00244035" w:rsidP="00244035">
      <w:pPr>
        <w:shd w:val="clear" w:color="auto" w:fill="FFFFFF"/>
        <w:ind w:firstLine="709"/>
        <w:rPr>
          <w:sz w:val="24"/>
          <w:szCs w:val="24"/>
        </w:rPr>
      </w:pPr>
      <w:r w:rsidRPr="00F40186">
        <w:rPr>
          <w:sz w:val="24"/>
          <w:szCs w:val="24"/>
        </w:rPr>
        <w:t>84 К намоточным изделиям не относятся:</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цилиндры</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радиоконтурные трубки</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lastRenderedPageBreak/>
        <w:t>конденсаторные выводы</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высоковольтные сердечники</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микалента</w:t>
      </w:r>
    </w:p>
    <w:p w:rsidR="00244035" w:rsidRPr="00F40186" w:rsidRDefault="00244035" w:rsidP="00244035">
      <w:pPr>
        <w:shd w:val="clear" w:color="auto" w:fill="FFFFFF"/>
        <w:ind w:firstLine="709"/>
        <w:rPr>
          <w:sz w:val="24"/>
          <w:szCs w:val="24"/>
        </w:rPr>
      </w:pPr>
      <w:r w:rsidRPr="00F40186">
        <w:rPr>
          <w:sz w:val="24"/>
          <w:szCs w:val="24"/>
        </w:rPr>
        <w:t>85 Каких из приведенных материалов обладает самой высокой нагревостойкостью?</w:t>
      </w:r>
    </w:p>
    <w:p w:rsidR="00244035" w:rsidRPr="00F40186" w:rsidRDefault="00244035" w:rsidP="00F40186">
      <w:pPr>
        <w:numPr>
          <w:ilvl w:val="0"/>
          <w:numId w:val="101"/>
        </w:numPr>
        <w:spacing w:line="360" w:lineRule="atLeast"/>
        <w:ind w:left="0" w:firstLine="709"/>
        <w:outlineLvl w:val="0"/>
        <w:rPr>
          <w:kern w:val="36"/>
          <w:sz w:val="24"/>
          <w:szCs w:val="24"/>
        </w:rPr>
      </w:pPr>
      <w:r w:rsidRPr="00F40186">
        <w:rPr>
          <w:kern w:val="36"/>
          <w:sz w:val="24"/>
          <w:szCs w:val="24"/>
        </w:rPr>
        <w:t>Электрокерамика</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Полиэтилен</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Стеклотекстолит</w:t>
      </w:r>
    </w:p>
    <w:p w:rsidR="00244035" w:rsidRPr="00F40186" w:rsidRDefault="00244035" w:rsidP="00244035">
      <w:pPr>
        <w:shd w:val="clear" w:color="auto" w:fill="FFFFFF"/>
        <w:ind w:firstLine="709"/>
        <w:rPr>
          <w:sz w:val="24"/>
          <w:szCs w:val="24"/>
        </w:rPr>
      </w:pPr>
      <w:r w:rsidRPr="00F40186">
        <w:rPr>
          <w:sz w:val="24"/>
          <w:szCs w:val="24"/>
        </w:rPr>
        <w:t>86 К механическим характеристикам материалов относятся:</w:t>
      </w:r>
    </w:p>
    <w:p w:rsidR="00244035" w:rsidRPr="00F40186" w:rsidRDefault="00244035" w:rsidP="00905397">
      <w:pPr>
        <w:numPr>
          <w:ilvl w:val="0"/>
          <w:numId w:val="102"/>
        </w:numPr>
        <w:spacing w:line="315" w:lineRule="atLeast"/>
        <w:ind w:left="0" w:firstLine="709"/>
        <w:outlineLvl w:val="1"/>
        <w:rPr>
          <w:bCs/>
          <w:sz w:val="24"/>
          <w:szCs w:val="24"/>
        </w:rPr>
      </w:pPr>
      <w:r w:rsidRPr="00F40186">
        <w:rPr>
          <w:bCs/>
          <w:sz w:val="24"/>
          <w:szCs w:val="24"/>
        </w:rPr>
        <w:t>Водопоглощение</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Электронная поляризация</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87 Предельно допустимая температура класса изоляции А:</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135°</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180°</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105°</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50°</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150°</w:t>
      </w:r>
    </w:p>
    <w:p w:rsidR="00244035" w:rsidRPr="00F40186" w:rsidRDefault="00244035" w:rsidP="00244035">
      <w:pPr>
        <w:shd w:val="clear" w:color="auto" w:fill="FFFFFF"/>
        <w:ind w:firstLine="709"/>
        <w:rPr>
          <w:sz w:val="24"/>
          <w:szCs w:val="24"/>
        </w:rPr>
      </w:pPr>
      <w:r w:rsidRPr="00F40186">
        <w:rPr>
          <w:sz w:val="24"/>
          <w:szCs w:val="24"/>
        </w:rPr>
        <w:t>88 Какой вид изоляции обмоточных проводов обеспечивает им наибольшую нагревостойкость?</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стеклянной пряжи</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лавсановых волокон</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капроновых волокон</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хлопчатобумажной пряжи</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шелковой пряжи</w:t>
      </w:r>
    </w:p>
    <w:p w:rsidR="00244035" w:rsidRPr="00F40186" w:rsidRDefault="00244035" w:rsidP="00244035">
      <w:pPr>
        <w:ind w:firstLine="709"/>
        <w:rPr>
          <w:sz w:val="24"/>
          <w:szCs w:val="24"/>
        </w:rPr>
      </w:pPr>
      <w:r w:rsidRPr="00F40186">
        <w:rPr>
          <w:sz w:val="24"/>
          <w:szCs w:val="24"/>
        </w:rPr>
        <w:t>89 К слоистым пластмассам не относится:</w:t>
      </w:r>
    </w:p>
    <w:p w:rsidR="00244035" w:rsidRPr="00F40186" w:rsidRDefault="00244035" w:rsidP="00905397">
      <w:pPr>
        <w:numPr>
          <w:ilvl w:val="0"/>
          <w:numId w:val="105"/>
        </w:numPr>
        <w:ind w:left="0" w:firstLine="709"/>
        <w:rPr>
          <w:sz w:val="24"/>
          <w:szCs w:val="24"/>
        </w:rPr>
      </w:pPr>
      <w:r w:rsidRPr="00F40186">
        <w:rPr>
          <w:sz w:val="24"/>
          <w:szCs w:val="24"/>
        </w:rPr>
        <w:t>гетинакс</w:t>
      </w:r>
    </w:p>
    <w:p w:rsidR="00244035" w:rsidRPr="00F40186" w:rsidRDefault="00244035" w:rsidP="00905397">
      <w:pPr>
        <w:numPr>
          <w:ilvl w:val="0"/>
          <w:numId w:val="105"/>
        </w:numPr>
        <w:ind w:left="0" w:firstLine="709"/>
        <w:rPr>
          <w:sz w:val="24"/>
          <w:szCs w:val="24"/>
        </w:rPr>
      </w:pPr>
      <w:r w:rsidRPr="00F40186">
        <w:rPr>
          <w:sz w:val="24"/>
          <w:szCs w:val="24"/>
        </w:rPr>
        <w:t>стеклотекстолит</w:t>
      </w:r>
    </w:p>
    <w:p w:rsidR="00244035" w:rsidRPr="00F40186" w:rsidRDefault="00244035" w:rsidP="00905397">
      <w:pPr>
        <w:numPr>
          <w:ilvl w:val="0"/>
          <w:numId w:val="105"/>
        </w:numPr>
        <w:ind w:left="0" w:firstLine="709"/>
        <w:rPr>
          <w:sz w:val="24"/>
          <w:szCs w:val="24"/>
        </w:rPr>
      </w:pPr>
      <w:r w:rsidRPr="00F40186">
        <w:rPr>
          <w:sz w:val="24"/>
          <w:szCs w:val="24"/>
        </w:rPr>
        <w:t>текстолит</w:t>
      </w:r>
    </w:p>
    <w:p w:rsidR="00244035" w:rsidRPr="00F40186" w:rsidRDefault="00244035" w:rsidP="00905397">
      <w:pPr>
        <w:numPr>
          <w:ilvl w:val="0"/>
          <w:numId w:val="105"/>
        </w:numPr>
        <w:ind w:left="0" w:firstLine="709"/>
        <w:rPr>
          <w:sz w:val="24"/>
          <w:szCs w:val="24"/>
        </w:rPr>
      </w:pPr>
      <w:r w:rsidRPr="00F40186">
        <w:rPr>
          <w:sz w:val="24"/>
          <w:szCs w:val="24"/>
        </w:rPr>
        <w:t>стеатит</w:t>
      </w:r>
    </w:p>
    <w:p w:rsidR="00244035" w:rsidRPr="00F40186" w:rsidRDefault="00244035" w:rsidP="00905397">
      <w:pPr>
        <w:numPr>
          <w:ilvl w:val="0"/>
          <w:numId w:val="105"/>
        </w:numPr>
        <w:ind w:left="0" w:firstLine="709"/>
        <w:rPr>
          <w:sz w:val="24"/>
          <w:szCs w:val="24"/>
        </w:rPr>
      </w:pPr>
      <w:r w:rsidRPr="00F40186">
        <w:rPr>
          <w:sz w:val="24"/>
          <w:szCs w:val="24"/>
        </w:rPr>
        <w:t>ДСП</w:t>
      </w:r>
    </w:p>
    <w:p w:rsidR="00244035" w:rsidRPr="00F40186" w:rsidRDefault="00244035" w:rsidP="00244035">
      <w:pPr>
        <w:ind w:firstLine="709"/>
        <w:rPr>
          <w:sz w:val="24"/>
          <w:szCs w:val="24"/>
        </w:rPr>
      </w:pPr>
      <w:r w:rsidRPr="00F40186">
        <w:rPr>
          <w:sz w:val="24"/>
          <w:szCs w:val="24"/>
        </w:rPr>
        <w:t>90. Лакоткани, в соответствии с применяемой тканевой основой делят на (укажите неверный ответ):</w:t>
      </w:r>
    </w:p>
    <w:p w:rsidR="00244035" w:rsidRPr="00F40186" w:rsidRDefault="00244035" w:rsidP="00905397">
      <w:pPr>
        <w:numPr>
          <w:ilvl w:val="0"/>
          <w:numId w:val="106"/>
        </w:numPr>
        <w:ind w:left="0" w:firstLine="709"/>
        <w:rPr>
          <w:sz w:val="24"/>
          <w:szCs w:val="24"/>
        </w:rPr>
      </w:pPr>
      <w:r w:rsidRPr="00F40186">
        <w:rPr>
          <w:sz w:val="24"/>
          <w:szCs w:val="24"/>
        </w:rPr>
        <w:t>хлопчатобумажные</w:t>
      </w:r>
    </w:p>
    <w:p w:rsidR="00244035" w:rsidRPr="00F40186" w:rsidRDefault="00244035" w:rsidP="00905397">
      <w:pPr>
        <w:numPr>
          <w:ilvl w:val="0"/>
          <w:numId w:val="106"/>
        </w:numPr>
        <w:ind w:left="0" w:firstLine="709"/>
        <w:rPr>
          <w:sz w:val="24"/>
          <w:szCs w:val="24"/>
        </w:rPr>
      </w:pPr>
      <w:r w:rsidRPr="00F40186">
        <w:rPr>
          <w:sz w:val="24"/>
          <w:szCs w:val="24"/>
        </w:rPr>
        <w:t>шелковые</w:t>
      </w:r>
    </w:p>
    <w:p w:rsidR="00244035" w:rsidRPr="00F40186" w:rsidRDefault="00244035" w:rsidP="00905397">
      <w:pPr>
        <w:numPr>
          <w:ilvl w:val="0"/>
          <w:numId w:val="106"/>
        </w:numPr>
        <w:ind w:left="0" w:firstLine="709"/>
        <w:rPr>
          <w:sz w:val="24"/>
          <w:szCs w:val="24"/>
        </w:rPr>
      </w:pPr>
      <w:r w:rsidRPr="00F40186">
        <w:rPr>
          <w:sz w:val="24"/>
          <w:szCs w:val="24"/>
        </w:rPr>
        <w:t>капроновые</w:t>
      </w:r>
    </w:p>
    <w:p w:rsidR="00244035" w:rsidRPr="00F40186" w:rsidRDefault="00244035" w:rsidP="00905397">
      <w:pPr>
        <w:numPr>
          <w:ilvl w:val="0"/>
          <w:numId w:val="106"/>
        </w:numPr>
        <w:ind w:left="0" w:firstLine="709"/>
        <w:rPr>
          <w:sz w:val="24"/>
          <w:szCs w:val="24"/>
        </w:rPr>
      </w:pPr>
      <w:r w:rsidRPr="00F40186">
        <w:rPr>
          <w:sz w:val="24"/>
          <w:szCs w:val="24"/>
        </w:rPr>
        <w:t>стеклянные</w:t>
      </w:r>
    </w:p>
    <w:p w:rsidR="00244035" w:rsidRPr="00F40186" w:rsidRDefault="00244035" w:rsidP="00905397">
      <w:pPr>
        <w:numPr>
          <w:ilvl w:val="0"/>
          <w:numId w:val="106"/>
        </w:numPr>
        <w:ind w:left="0" w:firstLine="709"/>
        <w:rPr>
          <w:sz w:val="24"/>
          <w:szCs w:val="24"/>
        </w:rPr>
      </w:pPr>
      <w:r w:rsidRPr="00F40186">
        <w:rPr>
          <w:sz w:val="24"/>
          <w:szCs w:val="24"/>
        </w:rPr>
        <w:t>эмалированные</w:t>
      </w:r>
    </w:p>
    <w:p w:rsidR="00244035" w:rsidRPr="00F40186" w:rsidRDefault="00244035" w:rsidP="00244035">
      <w:pPr>
        <w:ind w:firstLine="709"/>
        <w:rPr>
          <w:sz w:val="24"/>
          <w:szCs w:val="24"/>
        </w:rPr>
      </w:pPr>
      <w:r w:rsidRPr="00F40186">
        <w:rPr>
          <w:sz w:val="24"/>
          <w:szCs w:val="24"/>
        </w:rPr>
        <w:t>91 К диэлектрикам не относятся:</w:t>
      </w:r>
    </w:p>
    <w:p w:rsidR="00244035" w:rsidRPr="00F40186" w:rsidRDefault="00244035" w:rsidP="00905397">
      <w:pPr>
        <w:numPr>
          <w:ilvl w:val="0"/>
          <w:numId w:val="107"/>
        </w:numPr>
        <w:ind w:left="0" w:firstLine="709"/>
        <w:rPr>
          <w:sz w:val="24"/>
          <w:szCs w:val="24"/>
        </w:rPr>
      </w:pPr>
      <w:r w:rsidRPr="00F40186">
        <w:rPr>
          <w:sz w:val="24"/>
          <w:szCs w:val="24"/>
        </w:rPr>
        <w:t>лавсан</w:t>
      </w:r>
    </w:p>
    <w:p w:rsidR="00244035" w:rsidRPr="00F40186" w:rsidRDefault="00244035" w:rsidP="00905397">
      <w:pPr>
        <w:numPr>
          <w:ilvl w:val="0"/>
          <w:numId w:val="107"/>
        </w:numPr>
        <w:ind w:left="0" w:firstLine="709"/>
        <w:rPr>
          <w:sz w:val="24"/>
          <w:szCs w:val="24"/>
        </w:rPr>
      </w:pPr>
      <w:r w:rsidRPr="00F40186">
        <w:rPr>
          <w:sz w:val="24"/>
          <w:szCs w:val="24"/>
        </w:rPr>
        <w:t>асбест</w:t>
      </w:r>
    </w:p>
    <w:p w:rsidR="00244035" w:rsidRPr="00F40186" w:rsidRDefault="00244035" w:rsidP="00905397">
      <w:pPr>
        <w:numPr>
          <w:ilvl w:val="0"/>
          <w:numId w:val="107"/>
        </w:numPr>
        <w:ind w:left="0" w:firstLine="709"/>
        <w:rPr>
          <w:sz w:val="24"/>
          <w:szCs w:val="24"/>
        </w:rPr>
      </w:pPr>
      <w:r w:rsidRPr="00F40186">
        <w:rPr>
          <w:sz w:val="24"/>
          <w:szCs w:val="24"/>
        </w:rPr>
        <w:t>альсифер</w:t>
      </w:r>
    </w:p>
    <w:p w:rsidR="00244035" w:rsidRPr="00F40186" w:rsidRDefault="00244035" w:rsidP="00905397">
      <w:pPr>
        <w:numPr>
          <w:ilvl w:val="0"/>
          <w:numId w:val="107"/>
        </w:numPr>
        <w:ind w:left="0" w:firstLine="709"/>
        <w:rPr>
          <w:sz w:val="24"/>
          <w:szCs w:val="24"/>
        </w:rPr>
      </w:pPr>
      <w:r w:rsidRPr="00F40186">
        <w:rPr>
          <w:sz w:val="24"/>
          <w:szCs w:val="24"/>
        </w:rPr>
        <w:t>гетинакс</w:t>
      </w:r>
    </w:p>
    <w:p w:rsidR="00244035" w:rsidRPr="00F40186" w:rsidRDefault="00244035" w:rsidP="00905397">
      <w:pPr>
        <w:numPr>
          <w:ilvl w:val="0"/>
          <w:numId w:val="107"/>
        </w:numPr>
        <w:ind w:left="0" w:firstLine="709"/>
        <w:rPr>
          <w:sz w:val="24"/>
          <w:szCs w:val="24"/>
        </w:rPr>
      </w:pPr>
      <w:r w:rsidRPr="00F40186">
        <w:rPr>
          <w:sz w:val="24"/>
          <w:szCs w:val="24"/>
        </w:rPr>
        <w:t>винипласт</w:t>
      </w:r>
    </w:p>
    <w:p w:rsidR="00244035" w:rsidRPr="00F40186" w:rsidRDefault="00244035" w:rsidP="00244035">
      <w:pPr>
        <w:ind w:firstLine="709"/>
        <w:rPr>
          <w:sz w:val="24"/>
          <w:szCs w:val="24"/>
        </w:rPr>
      </w:pPr>
    </w:p>
    <w:p w:rsidR="00244035" w:rsidRPr="00F40186" w:rsidRDefault="00F40186" w:rsidP="00244035">
      <w:pPr>
        <w:ind w:firstLine="709"/>
        <w:rPr>
          <w:b/>
          <w:sz w:val="24"/>
          <w:szCs w:val="24"/>
        </w:rPr>
      </w:pPr>
      <w:r>
        <w:rPr>
          <w:b/>
          <w:sz w:val="24"/>
          <w:szCs w:val="24"/>
        </w:rPr>
        <w:t>Раздел</w:t>
      </w:r>
      <w:r w:rsidR="00244035" w:rsidRPr="00F40186">
        <w:rPr>
          <w:b/>
          <w:sz w:val="24"/>
          <w:szCs w:val="24"/>
        </w:rPr>
        <w:t xml:space="preserve"> 5 Магнитные материалы</w:t>
      </w:r>
    </w:p>
    <w:p w:rsidR="00244035" w:rsidRPr="00F40186" w:rsidRDefault="00244035" w:rsidP="00244035">
      <w:pPr>
        <w:ind w:firstLine="709"/>
        <w:rPr>
          <w:sz w:val="24"/>
          <w:szCs w:val="24"/>
        </w:rPr>
      </w:pPr>
    </w:p>
    <w:p w:rsidR="00244035" w:rsidRPr="00F40186" w:rsidRDefault="00244035" w:rsidP="00244035">
      <w:pPr>
        <w:ind w:firstLine="709"/>
        <w:rPr>
          <w:sz w:val="24"/>
          <w:szCs w:val="24"/>
        </w:rPr>
      </w:pPr>
      <w:r w:rsidRPr="00F40186">
        <w:rPr>
          <w:sz w:val="24"/>
          <w:szCs w:val="24"/>
        </w:rPr>
        <w:t>92 Закон Пашена отображает явление:</w:t>
      </w:r>
    </w:p>
    <w:p w:rsidR="00244035" w:rsidRPr="00F40186" w:rsidRDefault="00244035" w:rsidP="00905397">
      <w:pPr>
        <w:numPr>
          <w:ilvl w:val="0"/>
          <w:numId w:val="108"/>
        </w:numPr>
        <w:ind w:left="0" w:firstLine="709"/>
        <w:rPr>
          <w:sz w:val="24"/>
          <w:szCs w:val="24"/>
        </w:rPr>
      </w:pPr>
      <w:r w:rsidRPr="00F40186">
        <w:rPr>
          <w:sz w:val="24"/>
          <w:szCs w:val="24"/>
        </w:rPr>
        <w:t>пробоя газообразных диэлектриков</w:t>
      </w:r>
    </w:p>
    <w:p w:rsidR="00244035" w:rsidRPr="00F40186" w:rsidRDefault="00244035" w:rsidP="00905397">
      <w:pPr>
        <w:numPr>
          <w:ilvl w:val="0"/>
          <w:numId w:val="108"/>
        </w:numPr>
        <w:ind w:left="0" w:firstLine="709"/>
        <w:rPr>
          <w:sz w:val="24"/>
          <w:szCs w:val="24"/>
        </w:rPr>
      </w:pPr>
      <w:r w:rsidRPr="00F40186">
        <w:rPr>
          <w:sz w:val="24"/>
          <w:szCs w:val="24"/>
        </w:rPr>
        <w:t>полимеризации</w:t>
      </w:r>
    </w:p>
    <w:p w:rsidR="00244035" w:rsidRPr="00F40186" w:rsidRDefault="00244035" w:rsidP="00905397">
      <w:pPr>
        <w:numPr>
          <w:ilvl w:val="0"/>
          <w:numId w:val="108"/>
        </w:numPr>
        <w:ind w:left="0" w:firstLine="709"/>
        <w:rPr>
          <w:sz w:val="24"/>
          <w:szCs w:val="24"/>
        </w:rPr>
      </w:pPr>
      <w:r w:rsidRPr="00F40186">
        <w:rPr>
          <w:sz w:val="24"/>
          <w:szCs w:val="24"/>
        </w:rPr>
        <w:lastRenderedPageBreak/>
        <w:t>вспышки паров</w:t>
      </w:r>
    </w:p>
    <w:p w:rsidR="00244035" w:rsidRPr="00F40186" w:rsidRDefault="00244035" w:rsidP="00905397">
      <w:pPr>
        <w:numPr>
          <w:ilvl w:val="0"/>
          <w:numId w:val="108"/>
        </w:numPr>
        <w:ind w:left="0" w:firstLine="709"/>
        <w:rPr>
          <w:sz w:val="24"/>
          <w:szCs w:val="24"/>
        </w:rPr>
      </w:pPr>
      <w:r w:rsidRPr="00F40186">
        <w:rPr>
          <w:sz w:val="24"/>
          <w:szCs w:val="24"/>
        </w:rPr>
        <w:t>поликонденсации</w:t>
      </w:r>
    </w:p>
    <w:p w:rsidR="00244035" w:rsidRPr="00F40186" w:rsidRDefault="00244035" w:rsidP="00905397">
      <w:pPr>
        <w:numPr>
          <w:ilvl w:val="0"/>
          <w:numId w:val="108"/>
        </w:numPr>
        <w:ind w:left="0" w:firstLine="709"/>
        <w:rPr>
          <w:sz w:val="24"/>
          <w:szCs w:val="24"/>
        </w:rPr>
      </w:pPr>
      <w:r w:rsidRPr="00F40186">
        <w:rPr>
          <w:sz w:val="24"/>
          <w:szCs w:val="24"/>
        </w:rPr>
        <w:t>Водопоглощения</w:t>
      </w:r>
    </w:p>
    <w:p w:rsidR="00244035" w:rsidRPr="00F40186" w:rsidRDefault="00244035" w:rsidP="00244035">
      <w:pPr>
        <w:ind w:firstLine="709"/>
        <w:rPr>
          <w:sz w:val="24"/>
          <w:szCs w:val="24"/>
        </w:rPr>
      </w:pPr>
      <w:r w:rsidRPr="00F40186">
        <w:rPr>
          <w:sz w:val="24"/>
          <w:szCs w:val="24"/>
        </w:rPr>
        <w:t>93. Сиккативы вводят в лаки, чтобы:</w:t>
      </w:r>
    </w:p>
    <w:p w:rsidR="00244035" w:rsidRPr="00F40186" w:rsidRDefault="00244035" w:rsidP="00905397">
      <w:pPr>
        <w:numPr>
          <w:ilvl w:val="0"/>
          <w:numId w:val="109"/>
        </w:numPr>
        <w:ind w:left="0" w:firstLine="709"/>
        <w:rPr>
          <w:sz w:val="24"/>
          <w:szCs w:val="24"/>
        </w:rPr>
      </w:pPr>
      <w:r w:rsidRPr="00F40186">
        <w:rPr>
          <w:sz w:val="24"/>
          <w:szCs w:val="24"/>
        </w:rPr>
        <w:t>придать им эластичность</w:t>
      </w:r>
    </w:p>
    <w:p w:rsidR="00244035" w:rsidRPr="00F40186" w:rsidRDefault="00244035" w:rsidP="00905397">
      <w:pPr>
        <w:numPr>
          <w:ilvl w:val="0"/>
          <w:numId w:val="109"/>
        </w:numPr>
        <w:ind w:left="0" w:firstLine="709"/>
        <w:rPr>
          <w:sz w:val="24"/>
          <w:szCs w:val="24"/>
        </w:rPr>
      </w:pPr>
      <w:r w:rsidRPr="00F40186">
        <w:rPr>
          <w:sz w:val="24"/>
          <w:szCs w:val="24"/>
        </w:rPr>
        <w:t>ускорить их высыхание</w:t>
      </w:r>
    </w:p>
    <w:p w:rsidR="00244035" w:rsidRPr="00F40186" w:rsidRDefault="00244035" w:rsidP="00905397">
      <w:pPr>
        <w:numPr>
          <w:ilvl w:val="0"/>
          <w:numId w:val="109"/>
        </w:numPr>
        <w:ind w:left="0" w:firstLine="709"/>
        <w:rPr>
          <w:sz w:val="24"/>
          <w:szCs w:val="24"/>
        </w:rPr>
      </w:pPr>
      <w:r w:rsidRPr="00F40186">
        <w:rPr>
          <w:sz w:val="24"/>
          <w:szCs w:val="24"/>
        </w:rPr>
        <w:t>разбавить лаки</w:t>
      </w:r>
    </w:p>
    <w:p w:rsidR="00244035" w:rsidRPr="00F40186" w:rsidRDefault="00244035" w:rsidP="00905397">
      <w:pPr>
        <w:numPr>
          <w:ilvl w:val="0"/>
          <w:numId w:val="109"/>
        </w:numPr>
        <w:ind w:left="0" w:firstLine="709"/>
        <w:rPr>
          <w:sz w:val="24"/>
          <w:szCs w:val="24"/>
        </w:rPr>
      </w:pPr>
      <w:r w:rsidRPr="00F40186">
        <w:rPr>
          <w:sz w:val="24"/>
          <w:szCs w:val="24"/>
        </w:rPr>
        <w:t>понизить хрупкость</w:t>
      </w:r>
    </w:p>
    <w:p w:rsidR="00244035" w:rsidRPr="00F40186" w:rsidRDefault="00244035" w:rsidP="00905397">
      <w:pPr>
        <w:numPr>
          <w:ilvl w:val="0"/>
          <w:numId w:val="109"/>
        </w:numPr>
        <w:ind w:left="0" w:firstLine="709"/>
        <w:rPr>
          <w:sz w:val="24"/>
          <w:szCs w:val="24"/>
        </w:rPr>
      </w:pPr>
      <w:r w:rsidRPr="00F40186">
        <w:rPr>
          <w:sz w:val="24"/>
          <w:szCs w:val="24"/>
        </w:rPr>
        <w:t>повысить холодостойкость</w:t>
      </w:r>
    </w:p>
    <w:p w:rsidR="00244035" w:rsidRPr="00F40186" w:rsidRDefault="00244035" w:rsidP="00244035">
      <w:pPr>
        <w:ind w:firstLine="709"/>
        <w:rPr>
          <w:sz w:val="24"/>
          <w:szCs w:val="24"/>
        </w:rPr>
      </w:pPr>
      <w:r w:rsidRPr="00F40186">
        <w:rPr>
          <w:sz w:val="24"/>
          <w:szCs w:val="24"/>
        </w:rPr>
        <w:t>94 Электроизоляционные эмали являются:</w:t>
      </w:r>
    </w:p>
    <w:p w:rsidR="00244035" w:rsidRPr="00F40186" w:rsidRDefault="00244035" w:rsidP="00905397">
      <w:pPr>
        <w:numPr>
          <w:ilvl w:val="0"/>
          <w:numId w:val="110"/>
        </w:numPr>
        <w:ind w:left="0" w:firstLine="709"/>
        <w:rPr>
          <w:sz w:val="24"/>
          <w:szCs w:val="24"/>
        </w:rPr>
      </w:pPr>
      <w:r w:rsidRPr="00F40186">
        <w:rPr>
          <w:sz w:val="24"/>
          <w:szCs w:val="24"/>
        </w:rPr>
        <w:t>покровными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пропиточными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заливочными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клеящими материалами</w:t>
      </w:r>
    </w:p>
    <w:p w:rsidR="00244035" w:rsidRPr="00F40186" w:rsidRDefault="00244035" w:rsidP="00905397">
      <w:pPr>
        <w:numPr>
          <w:ilvl w:val="0"/>
          <w:numId w:val="110"/>
        </w:numPr>
        <w:ind w:left="0" w:firstLine="709"/>
        <w:rPr>
          <w:sz w:val="24"/>
          <w:szCs w:val="24"/>
        </w:rPr>
      </w:pPr>
      <w:r w:rsidRPr="00F40186">
        <w:rPr>
          <w:sz w:val="24"/>
          <w:szCs w:val="24"/>
        </w:rPr>
        <w:t>Обмазочными материалами</w:t>
      </w:r>
    </w:p>
    <w:p w:rsidR="00244035" w:rsidRPr="00F40186" w:rsidRDefault="003E79A7" w:rsidP="00244035">
      <w:pPr>
        <w:shd w:val="clear" w:color="auto" w:fill="FFFFFF"/>
        <w:ind w:firstLine="709"/>
        <w:rPr>
          <w:sz w:val="24"/>
          <w:szCs w:val="24"/>
        </w:rPr>
      </w:pPr>
      <w:r>
        <w:rPr>
          <w:sz w:val="24"/>
          <w:szCs w:val="24"/>
        </w:rPr>
        <w:t>95 Неактивные наполнители (</w:t>
      </w:r>
      <w:r w:rsidR="00244035" w:rsidRPr="00F40186">
        <w:rPr>
          <w:sz w:val="24"/>
          <w:szCs w:val="24"/>
        </w:rPr>
        <w:t>мел, тальк и каолин) вводят исходные резиновые смеси для:</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стойкости резиновой изоляции к тепловому и световому старению</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механической прочности резин</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улучшения пластичности сырых резин</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стойкости резиновой изоляции к окислению</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удешевления резин</w:t>
      </w:r>
    </w:p>
    <w:p w:rsidR="00244035" w:rsidRPr="00F40186" w:rsidRDefault="00244035" w:rsidP="00244035">
      <w:pPr>
        <w:ind w:firstLine="709"/>
        <w:rPr>
          <w:sz w:val="24"/>
          <w:szCs w:val="24"/>
        </w:rPr>
      </w:pPr>
      <w:r w:rsidRPr="00F40186">
        <w:rPr>
          <w:sz w:val="24"/>
          <w:szCs w:val="24"/>
        </w:rPr>
        <w:t>96 Для чего в исходные резиновые смеси вводят активные наполнители?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повышения механической прочности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улучшения пластичности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удешевления</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замедления процесса старения</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повышения их стойкости к свету и нагреву</w:t>
      </w:r>
    </w:p>
    <w:p w:rsidR="00244035" w:rsidRPr="00F40186" w:rsidRDefault="00244035" w:rsidP="00244035">
      <w:pPr>
        <w:shd w:val="clear" w:color="auto" w:fill="FFFFFF"/>
        <w:ind w:firstLine="709"/>
        <w:rPr>
          <w:sz w:val="24"/>
          <w:szCs w:val="24"/>
        </w:rPr>
      </w:pPr>
      <w:r w:rsidRPr="00F40186">
        <w:rPr>
          <w:sz w:val="24"/>
          <w:szCs w:val="24"/>
        </w:rPr>
        <w:t>97 Твердые или гибкие листовые материалы, получаемые склеиванием листочков щепаной слюды с помощью клеящих смол (шеллачной, глифталевой и др.) или лаков на основе этих смол, называются:</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Эмали</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Лакоткани</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Слоистые пластмассы</w:t>
      </w:r>
    </w:p>
    <w:p w:rsidR="00244035" w:rsidRPr="00F40186" w:rsidRDefault="00244035" w:rsidP="00244035">
      <w:pPr>
        <w:shd w:val="clear" w:color="auto" w:fill="FFFFFF"/>
        <w:ind w:firstLine="709"/>
        <w:rPr>
          <w:sz w:val="24"/>
          <w:szCs w:val="24"/>
        </w:rPr>
      </w:pPr>
      <w:r w:rsidRPr="00F40186">
        <w:rPr>
          <w:sz w:val="24"/>
          <w:szCs w:val="24"/>
        </w:rPr>
        <w:t>98 Сегнетоэлектрики обладают:</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большим значением диэлектрической проницаемости</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высокой нагревостойкостью</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высокой водостойкостью и газонепроницаемостью</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хорошей адгезией</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наибольшим разрушающим напряжением при растяжении</w:t>
      </w:r>
    </w:p>
    <w:p w:rsidR="00244035" w:rsidRPr="00F40186" w:rsidRDefault="00244035" w:rsidP="00244035">
      <w:pPr>
        <w:shd w:val="clear" w:color="auto" w:fill="FFFFFF"/>
        <w:ind w:firstLine="709"/>
        <w:rPr>
          <w:sz w:val="24"/>
          <w:szCs w:val="24"/>
        </w:rPr>
      </w:pPr>
      <w:r w:rsidRPr="00F40186">
        <w:rPr>
          <w:sz w:val="24"/>
          <w:szCs w:val="24"/>
        </w:rPr>
        <w:t>99 В каком из видов слоистых пластмасс наполнителем является хлопчатобумажная ткань?</w:t>
      </w:r>
    </w:p>
    <w:p w:rsidR="00244035" w:rsidRPr="00F40186" w:rsidRDefault="00244035" w:rsidP="003E79A7">
      <w:pPr>
        <w:numPr>
          <w:ilvl w:val="0"/>
          <w:numId w:val="115"/>
        </w:numPr>
        <w:spacing w:line="360" w:lineRule="atLeast"/>
        <w:ind w:left="0" w:firstLine="709"/>
        <w:outlineLvl w:val="0"/>
        <w:rPr>
          <w:kern w:val="36"/>
          <w:sz w:val="24"/>
          <w:szCs w:val="24"/>
        </w:rPr>
      </w:pPr>
      <w:r w:rsidRPr="00F40186">
        <w:rPr>
          <w:kern w:val="36"/>
          <w:sz w:val="24"/>
          <w:szCs w:val="24"/>
        </w:rPr>
        <w:t>текстолит</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стеклотекстолит</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ДСП</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Во всех перечисленных</w:t>
      </w:r>
    </w:p>
    <w:p w:rsidR="00244035" w:rsidRPr="00F40186" w:rsidRDefault="00244035" w:rsidP="00244035">
      <w:pPr>
        <w:ind w:firstLine="709"/>
        <w:rPr>
          <w:sz w:val="24"/>
          <w:szCs w:val="24"/>
        </w:rPr>
      </w:pPr>
      <w:r w:rsidRPr="00F40186">
        <w:rPr>
          <w:sz w:val="24"/>
          <w:szCs w:val="24"/>
        </w:rPr>
        <w:t>100. К природным смолам относятся:</w:t>
      </w:r>
    </w:p>
    <w:p w:rsidR="00244035" w:rsidRPr="00F40186" w:rsidRDefault="00244035" w:rsidP="00905397">
      <w:pPr>
        <w:numPr>
          <w:ilvl w:val="0"/>
          <w:numId w:val="116"/>
        </w:numPr>
        <w:ind w:left="0" w:firstLine="709"/>
        <w:rPr>
          <w:sz w:val="24"/>
          <w:szCs w:val="24"/>
        </w:rPr>
      </w:pPr>
      <w:r w:rsidRPr="00F40186">
        <w:rPr>
          <w:sz w:val="24"/>
          <w:szCs w:val="24"/>
        </w:rPr>
        <w:t>силикон</w:t>
      </w:r>
    </w:p>
    <w:p w:rsidR="00244035" w:rsidRPr="00F40186" w:rsidRDefault="00244035" w:rsidP="00905397">
      <w:pPr>
        <w:numPr>
          <w:ilvl w:val="0"/>
          <w:numId w:val="116"/>
        </w:numPr>
        <w:ind w:left="0" w:firstLine="709"/>
        <w:rPr>
          <w:sz w:val="24"/>
          <w:szCs w:val="24"/>
        </w:rPr>
      </w:pPr>
      <w:r w:rsidRPr="00F40186">
        <w:rPr>
          <w:sz w:val="24"/>
          <w:szCs w:val="24"/>
        </w:rPr>
        <w:t>эпоксидные смолы</w:t>
      </w:r>
    </w:p>
    <w:p w:rsidR="00244035" w:rsidRPr="00F40186" w:rsidRDefault="00244035" w:rsidP="00905397">
      <w:pPr>
        <w:numPr>
          <w:ilvl w:val="0"/>
          <w:numId w:val="116"/>
        </w:numPr>
        <w:ind w:left="0" w:firstLine="709"/>
        <w:rPr>
          <w:sz w:val="24"/>
          <w:szCs w:val="24"/>
        </w:rPr>
      </w:pPr>
      <w:r w:rsidRPr="00F40186">
        <w:rPr>
          <w:sz w:val="24"/>
          <w:szCs w:val="24"/>
        </w:rPr>
        <w:t>канифоль</w:t>
      </w:r>
    </w:p>
    <w:p w:rsidR="00244035" w:rsidRPr="00F40186" w:rsidRDefault="00244035" w:rsidP="00905397">
      <w:pPr>
        <w:numPr>
          <w:ilvl w:val="0"/>
          <w:numId w:val="116"/>
        </w:numPr>
        <w:ind w:left="0" w:firstLine="709"/>
        <w:rPr>
          <w:sz w:val="24"/>
          <w:szCs w:val="24"/>
        </w:rPr>
      </w:pPr>
      <w:r w:rsidRPr="00F40186">
        <w:rPr>
          <w:sz w:val="24"/>
          <w:szCs w:val="24"/>
        </w:rPr>
        <w:t>бакелит</w:t>
      </w:r>
    </w:p>
    <w:p w:rsidR="00244035" w:rsidRPr="00F40186" w:rsidRDefault="00244035" w:rsidP="00905397">
      <w:pPr>
        <w:numPr>
          <w:ilvl w:val="0"/>
          <w:numId w:val="116"/>
        </w:numPr>
        <w:ind w:left="0" w:firstLine="709"/>
        <w:rPr>
          <w:sz w:val="24"/>
          <w:szCs w:val="24"/>
        </w:rPr>
      </w:pPr>
      <w:r w:rsidRPr="00F40186">
        <w:rPr>
          <w:sz w:val="24"/>
          <w:szCs w:val="24"/>
        </w:rPr>
        <w:t>энант</w:t>
      </w:r>
    </w:p>
    <w:p w:rsidR="00244035" w:rsidRPr="00F40186" w:rsidRDefault="00244035" w:rsidP="00244035">
      <w:pPr>
        <w:shd w:val="clear" w:color="auto" w:fill="FFFFFF"/>
        <w:ind w:firstLine="709"/>
        <w:rPr>
          <w:sz w:val="24"/>
          <w:szCs w:val="24"/>
        </w:rPr>
      </w:pPr>
      <w:r w:rsidRPr="00F40186">
        <w:rPr>
          <w:sz w:val="24"/>
          <w:szCs w:val="24"/>
        </w:rPr>
        <w:lastRenderedPageBreak/>
        <w:t>101 Недостатком фторфлогопита является:</w:t>
      </w:r>
    </w:p>
    <w:p w:rsidR="00244035" w:rsidRPr="00F40186" w:rsidRDefault="00244035" w:rsidP="00905397">
      <w:pPr>
        <w:numPr>
          <w:ilvl w:val="0"/>
          <w:numId w:val="117"/>
        </w:numPr>
        <w:spacing w:line="360" w:lineRule="atLeast"/>
        <w:ind w:left="0" w:firstLine="709"/>
        <w:jc w:val="center"/>
        <w:outlineLvl w:val="0"/>
        <w:rPr>
          <w:kern w:val="36"/>
          <w:sz w:val="24"/>
          <w:szCs w:val="24"/>
        </w:rPr>
      </w:pPr>
      <w:r w:rsidRPr="00F40186">
        <w:rPr>
          <w:kern w:val="36"/>
          <w:sz w:val="24"/>
          <w:szCs w:val="24"/>
        </w:rPr>
        <w:t>Низкая устойчивость к воздействию «электрической короны»</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Низкая рабочая температура</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Горючесть</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Быстрое растворение в кислотах, щелочах и других агрессивных средах</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гигроскопичность</w:t>
      </w:r>
    </w:p>
    <w:p w:rsidR="00244035" w:rsidRPr="00F40186" w:rsidRDefault="00244035" w:rsidP="00244035">
      <w:pPr>
        <w:shd w:val="clear" w:color="auto" w:fill="FFFFFF"/>
        <w:ind w:firstLine="709"/>
        <w:rPr>
          <w:sz w:val="24"/>
          <w:szCs w:val="24"/>
        </w:rPr>
      </w:pPr>
    </w:p>
    <w:p w:rsidR="00244035" w:rsidRDefault="003E79A7" w:rsidP="00244035">
      <w:pPr>
        <w:shd w:val="clear" w:color="auto" w:fill="FFFFFF"/>
        <w:ind w:firstLine="709"/>
        <w:rPr>
          <w:b/>
          <w:sz w:val="24"/>
          <w:szCs w:val="24"/>
        </w:rPr>
      </w:pPr>
      <w:r>
        <w:rPr>
          <w:b/>
          <w:sz w:val="24"/>
        </w:rPr>
        <w:t xml:space="preserve">Раздел </w:t>
      </w:r>
      <w:r w:rsidR="00244035" w:rsidRPr="00F40186">
        <w:rPr>
          <w:b/>
          <w:sz w:val="24"/>
        </w:rPr>
        <w:t xml:space="preserve"> 6 </w:t>
      </w:r>
      <w:r w:rsidR="00244035" w:rsidRPr="00F40186">
        <w:rPr>
          <w:b/>
          <w:sz w:val="24"/>
          <w:szCs w:val="24"/>
        </w:rPr>
        <w:t>Полупроводниковые материалы</w:t>
      </w:r>
    </w:p>
    <w:p w:rsidR="003E79A7" w:rsidRPr="00F40186" w:rsidRDefault="003E79A7" w:rsidP="00244035">
      <w:pPr>
        <w:shd w:val="clear" w:color="auto" w:fill="FFFFFF"/>
        <w:ind w:firstLine="709"/>
        <w:rPr>
          <w:sz w:val="32"/>
          <w:szCs w:val="24"/>
        </w:rPr>
      </w:pPr>
    </w:p>
    <w:p w:rsidR="00244035" w:rsidRPr="00F40186" w:rsidRDefault="00244035" w:rsidP="00244035">
      <w:pPr>
        <w:ind w:firstLine="709"/>
        <w:rPr>
          <w:sz w:val="24"/>
          <w:szCs w:val="24"/>
        </w:rPr>
      </w:pPr>
      <w:r w:rsidRPr="00F40186">
        <w:rPr>
          <w:sz w:val="24"/>
          <w:szCs w:val="24"/>
        </w:rPr>
        <w:t>102 Миканиты используют:</w:t>
      </w:r>
    </w:p>
    <w:p w:rsidR="00244035" w:rsidRPr="00F40186" w:rsidRDefault="00244035" w:rsidP="00905397">
      <w:pPr>
        <w:numPr>
          <w:ilvl w:val="0"/>
          <w:numId w:val="118"/>
        </w:numPr>
        <w:ind w:left="0" w:firstLine="709"/>
        <w:outlineLvl w:val="2"/>
        <w:rPr>
          <w:bCs/>
          <w:sz w:val="24"/>
          <w:szCs w:val="24"/>
        </w:rPr>
      </w:pPr>
      <w:r w:rsidRPr="00F40186">
        <w:rPr>
          <w:bCs/>
          <w:sz w:val="24"/>
          <w:szCs w:val="24"/>
        </w:rPr>
        <w:t>Для изоляции</w:t>
      </w:r>
    </w:p>
    <w:p w:rsidR="00244035" w:rsidRPr="00F40186" w:rsidRDefault="00244035" w:rsidP="00905397">
      <w:pPr>
        <w:numPr>
          <w:ilvl w:val="0"/>
          <w:numId w:val="118"/>
        </w:numPr>
        <w:ind w:left="0" w:firstLine="709"/>
        <w:rPr>
          <w:sz w:val="24"/>
          <w:szCs w:val="24"/>
        </w:rPr>
      </w:pPr>
      <w:r w:rsidRPr="00F40186">
        <w:rPr>
          <w:sz w:val="24"/>
          <w:szCs w:val="24"/>
        </w:rPr>
        <w:t>Для изготовления щеток электрических машин</w:t>
      </w:r>
    </w:p>
    <w:p w:rsidR="00244035" w:rsidRPr="00F40186" w:rsidRDefault="00244035" w:rsidP="00905397">
      <w:pPr>
        <w:numPr>
          <w:ilvl w:val="0"/>
          <w:numId w:val="118"/>
        </w:numPr>
        <w:ind w:left="0" w:firstLine="709"/>
        <w:rPr>
          <w:sz w:val="24"/>
          <w:szCs w:val="24"/>
        </w:rPr>
      </w:pPr>
      <w:r w:rsidRPr="00F40186">
        <w:rPr>
          <w:sz w:val="24"/>
          <w:szCs w:val="24"/>
        </w:rPr>
        <w:t>Для изготовления диодов</w:t>
      </w:r>
    </w:p>
    <w:p w:rsidR="00244035" w:rsidRPr="00F40186" w:rsidRDefault="00244035" w:rsidP="00905397">
      <w:pPr>
        <w:numPr>
          <w:ilvl w:val="0"/>
          <w:numId w:val="118"/>
        </w:numPr>
        <w:ind w:left="0" w:firstLine="709"/>
        <w:rPr>
          <w:sz w:val="24"/>
          <w:szCs w:val="24"/>
        </w:rPr>
      </w:pPr>
      <w:r w:rsidRPr="00F40186">
        <w:rPr>
          <w:sz w:val="24"/>
          <w:szCs w:val="24"/>
        </w:rPr>
        <w:t>При пайке металлических частей</w:t>
      </w:r>
    </w:p>
    <w:p w:rsidR="00244035" w:rsidRPr="00F40186" w:rsidRDefault="00244035" w:rsidP="00905397">
      <w:pPr>
        <w:numPr>
          <w:ilvl w:val="0"/>
          <w:numId w:val="118"/>
        </w:numPr>
        <w:ind w:left="0" w:firstLine="709"/>
        <w:rPr>
          <w:sz w:val="24"/>
          <w:szCs w:val="24"/>
        </w:rPr>
      </w:pPr>
      <w:r w:rsidRPr="00F40186">
        <w:rPr>
          <w:sz w:val="24"/>
          <w:szCs w:val="24"/>
        </w:rPr>
        <w:t>Для склеивания материалов</w:t>
      </w:r>
    </w:p>
    <w:p w:rsidR="00244035" w:rsidRPr="00F40186" w:rsidRDefault="00244035" w:rsidP="00244035">
      <w:pPr>
        <w:ind w:firstLine="709"/>
        <w:rPr>
          <w:sz w:val="24"/>
          <w:szCs w:val="24"/>
        </w:rPr>
      </w:pPr>
      <w:r w:rsidRPr="00F40186">
        <w:rPr>
          <w:sz w:val="24"/>
          <w:szCs w:val="24"/>
        </w:rPr>
        <w:t>103 К слюдяным материалам относятся (укажите неверный ответ):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фибра</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фторфлогопит</w:t>
      </w:r>
    </w:p>
    <w:p w:rsidR="00244035" w:rsidRPr="00F40186" w:rsidRDefault="00244035" w:rsidP="00244035">
      <w:pPr>
        <w:shd w:val="clear" w:color="auto" w:fill="FFFFFF"/>
        <w:ind w:firstLine="709"/>
        <w:rPr>
          <w:sz w:val="24"/>
          <w:szCs w:val="24"/>
        </w:rPr>
      </w:pPr>
      <w:r w:rsidRPr="00F40186">
        <w:rPr>
          <w:sz w:val="24"/>
          <w:szCs w:val="24"/>
        </w:rPr>
        <w:t>104 Активными диэлектриками являются:</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слоистые пластмассы</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жидкие диэлектрики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газообразные диэлектрики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сегнетоэлектрики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высокополимерные диэлектрики</w:t>
      </w:r>
    </w:p>
    <w:p w:rsidR="00244035" w:rsidRPr="00F40186" w:rsidRDefault="00244035" w:rsidP="00244035">
      <w:pPr>
        <w:ind w:firstLine="709"/>
        <w:rPr>
          <w:sz w:val="24"/>
          <w:szCs w:val="24"/>
        </w:rPr>
      </w:pPr>
      <w:r w:rsidRPr="00F40186">
        <w:rPr>
          <w:sz w:val="24"/>
          <w:szCs w:val="24"/>
        </w:rPr>
        <w:t>105 По назначению миканиты делятся на (укажите неверный ответ):</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заливочный.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коллекторный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прокладочный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формовочный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гибкий</w:t>
      </w:r>
    </w:p>
    <w:p w:rsidR="00244035" w:rsidRPr="00F40186" w:rsidRDefault="00244035" w:rsidP="00244035">
      <w:pPr>
        <w:shd w:val="clear" w:color="auto" w:fill="FFFFFF"/>
        <w:ind w:firstLine="709"/>
        <w:rPr>
          <w:sz w:val="24"/>
          <w:szCs w:val="24"/>
        </w:rPr>
      </w:pPr>
      <w:r w:rsidRPr="00F40186">
        <w:rPr>
          <w:sz w:val="24"/>
          <w:szCs w:val="24"/>
        </w:rPr>
        <w:t>106 Какие материалы применяются для пропитки обмоток электрических машин и аппаратов с целью цементации витков обмотки и защиты их от влаги?</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Эмали</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Полиэтилен</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Совтол.</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Миканиты</w:t>
      </w:r>
    </w:p>
    <w:p w:rsidR="00244035" w:rsidRPr="00F40186" w:rsidRDefault="00244035" w:rsidP="00244035">
      <w:pPr>
        <w:shd w:val="clear" w:color="auto" w:fill="FFFFFF"/>
        <w:ind w:firstLine="709"/>
        <w:rPr>
          <w:sz w:val="24"/>
          <w:szCs w:val="24"/>
        </w:rPr>
      </w:pPr>
      <w:r w:rsidRPr="00F40186">
        <w:rPr>
          <w:sz w:val="24"/>
          <w:szCs w:val="24"/>
        </w:rPr>
        <w:t>107 Класс нагревостойкости (изоляции) с предельно допустимой температурой (при длительной работе) 105°</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С</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Н</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В</w:t>
      </w:r>
    </w:p>
    <w:p w:rsidR="00244035" w:rsidRPr="00F40186" w:rsidRDefault="00244035" w:rsidP="003E79A7">
      <w:pPr>
        <w:numPr>
          <w:ilvl w:val="0"/>
          <w:numId w:val="123"/>
        </w:numPr>
        <w:spacing w:line="360" w:lineRule="atLeast"/>
        <w:ind w:left="0" w:firstLine="709"/>
        <w:outlineLvl w:val="0"/>
        <w:rPr>
          <w:kern w:val="36"/>
          <w:sz w:val="24"/>
          <w:szCs w:val="24"/>
        </w:rPr>
      </w:pPr>
      <w:r w:rsidRPr="00F40186">
        <w:rPr>
          <w:kern w:val="36"/>
          <w:sz w:val="24"/>
          <w:szCs w:val="24"/>
        </w:rPr>
        <w:t>Е</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А</w:t>
      </w:r>
    </w:p>
    <w:p w:rsidR="00244035" w:rsidRPr="00F40186" w:rsidRDefault="00244035" w:rsidP="00244035">
      <w:pPr>
        <w:shd w:val="clear" w:color="auto" w:fill="FFFFFF"/>
        <w:ind w:firstLine="709"/>
        <w:rPr>
          <w:sz w:val="24"/>
          <w:szCs w:val="24"/>
        </w:rPr>
      </w:pPr>
      <w:r w:rsidRPr="00F40186">
        <w:rPr>
          <w:sz w:val="24"/>
          <w:szCs w:val="24"/>
        </w:rPr>
        <w:t>108 Отличительной характеристикой кремнийорганических диэлектриков является:</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Высокая проводимость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Высокая нагревостойкость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Влагостойкость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Гигроскопичность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Эластичность</w:t>
      </w:r>
    </w:p>
    <w:p w:rsidR="00244035" w:rsidRPr="00F40186" w:rsidRDefault="00244035" w:rsidP="00244035">
      <w:pPr>
        <w:shd w:val="clear" w:color="auto" w:fill="FFFFFF"/>
        <w:ind w:firstLine="709"/>
        <w:rPr>
          <w:sz w:val="24"/>
          <w:szCs w:val="24"/>
        </w:rPr>
      </w:pPr>
      <w:r w:rsidRPr="00F40186">
        <w:rPr>
          <w:sz w:val="24"/>
          <w:szCs w:val="24"/>
        </w:rPr>
        <w:lastRenderedPageBreak/>
        <w:t>109 Хрупкая смола, получаемая из смолы хвойных деревьев, слабополярный диэлектрик:</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канифоль</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шеллак</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янтарь</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асбест</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гетинакс</w:t>
      </w:r>
    </w:p>
    <w:p w:rsidR="00244035" w:rsidRPr="00F40186" w:rsidRDefault="00244035" w:rsidP="00244035">
      <w:pPr>
        <w:ind w:firstLine="709"/>
        <w:rPr>
          <w:sz w:val="24"/>
          <w:szCs w:val="24"/>
        </w:rPr>
      </w:pPr>
      <w:r w:rsidRPr="00F40186">
        <w:rPr>
          <w:sz w:val="24"/>
          <w:szCs w:val="24"/>
        </w:rPr>
        <w:t>110 Для определения условной вязкости жидких диэлектриков используют:</w:t>
      </w:r>
    </w:p>
    <w:p w:rsidR="00244035" w:rsidRPr="00F40186" w:rsidRDefault="00244035" w:rsidP="00905397">
      <w:pPr>
        <w:numPr>
          <w:ilvl w:val="0"/>
          <w:numId w:val="126"/>
        </w:numPr>
        <w:ind w:left="0" w:firstLine="709"/>
        <w:rPr>
          <w:sz w:val="24"/>
          <w:szCs w:val="24"/>
        </w:rPr>
      </w:pPr>
      <w:r w:rsidRPr="00F40186">
        <w:rPr>
          <w:sz w:val="24"/>
          <w:szCs w:val="24"/>
        </w:rPr>
        <w:t>Аппарат Мартенса</w:t>
      </w:r>
    </w:p>
    <w:p w:rsidR="00244035" w:rsidRPr="00F40186" w:rsidRDefault="00244035" w:rsidP="00905397">
      <w:pPr>
        <w:numPr>
          <w:ilvl w:val="0"/>
          <w:numId w:val="126"/>
        </w:numPr>
        <w:ind w:left="0" w:firstLine="709"/>
        <w:rPr>
          <w:sz w:val="24"/>
          <w:szCs w:val="24"/>
        </w:rPr>
      </w:pPr>
      <w:r w:rsidRPr="00F40186">
        <w:rPr>
          <w:sz w:val="24"/>
          <w:szCs w:val="24"/>
        </w:rPr>
        <w:t>АИМ-80</w:t>
      </w:r>
    </w:p>
    <w:p w:rsidR="00244035" w:rsidRPr="00F40186" w:rsidRDefault="00244035" w:rsidP="00905397">
      <w:pPr>
        <w:numPr>
          <w:ilvl w:val="0"/>
          <w:numId w:val="126"/>
        </w:numPr>
        <w:ind w:left="0" w:firstLine="709"/>
        <w:rPr>
          <w:sz w:val="24"/>
          <w:szCs w:val="24"/>
        </w:rPr>
      </w:pPr>
      <w:r w:rsidRPr="00F40186">
        <w:rPr>
          <w:sz w:val="24"/>
          <w:szCs w:val="24"/>
        </w:rPr>
        <w:t>Анемометр</w:t>
      </w:r>
    </w:p>
    <w:p w:rsidR="00244035" w:rsidRPr="00F40186" w:rsidRDefault="00244035" w:rsidP="00905397">
      <w:pPr>
        <w:numPr>
          <w:ilvl w:val="0"/>
          <w:numId w:val="126"/>
        </w:numPr>
        <w:ind w:left="0" w:firstLine="709"/>
        <w:rPr>
          <w:sz w:val="24"/>
          <w:szCs w:val="24"/>
        </w:rPr>
      </w:pPr>
      <w:r w:rsidRPr="00F40186">
        <w:rPr>
          <w:sz w:val="24"/>
          <w:szCs w:val="24"/>
        </w:rPr>
        <w:t>Ваттметр</w:t>
      </w:r>
    </w:p>
    <w:p w:rsidR="00244035" w:rsidRPr="00F40186" w:rsidRDefault="00244035" w:rsidP="00905397">
      <w:pPr>
        <w:numPr>
          <w:ilvl w:val="0"/>
          <w:numId w:val="126"/>
        </w:numPr>
        <w:ind w:left="0" w:firstLine="709"/>
        <w:rPr>
          <w:sz w:val="24"/>
          <w:szCs w:val="24"/>
        </w:rPr>
      </w:pPr>
      <w:r w:rsidRPr="00F40186">
        <w:rPr>
          <w:sz w:val="24"/>
          <w:szCs w:val="24"/>
        </w:rPr>
        <w:t>Вискозиметр</w:t>
      </w:r>
    </w:p>
    <w:p w:rsidR="00244035" w:rsidRPr="00F40186" w:rsidRDefault="00244035" w:rsidP="00244035">
      <w:pPr>
        <w:shd w:val="clear" w:color="auto" w:fill="FFFFFF"/>
        <w:ind w:firstLine="709"/>
        <w:rPr>
          <w:sz w:val="24"/>
          <w:szCs w:val="24"/>
        </w:rPr>
      </w:pPr>
      <w:r w:rsidRPr="00F40186">
        <w:rPr>
          <w:sz w:val="24"/>
          <w:szCs w:val="24"/>
        </w:rPr>
        <w:t>111 Недостаток совола:</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Горючесть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Воспламеняемость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Токсичность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Высокая цена</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Малая диэлектрическая проницаемость</w:t>
      </w:r>
    </w:p>
    <w:p w:rsidR="00244035" w:rsidRPr="00F40186" w:rsidRDefault="00244035" w:rsidP="00244035">
      <w:pPr>
        <w:shd w:val="clear" w:color="auto" w:fill="FFFFFF"/>
        <w:ind w:firstLine="709"/>
        <w:rPr>
          <w:sz w:val="24"/>
          <w:szCs w:val="24"/>
        </w:rPr>
      </w:pPr>
      <w:r w:rsidRPr="00F40186">
        <w:rPr>
          <w:sz w:val="24"/>
          <w:szCs w:val="24"/>
        </w:rPr>
        <w:t>112 Электроизоляционные компаунды по назначению делятся на</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покровные и клеящие.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заливочные и обмазочные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масляные, битумные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покровные</w:t>
      </w:r>
    </w:p>
    <w:p w:rsidR="00244035" w:rsidRPr="00F40186" w:rsidRDefault="003E79A7" w:rsidP="00905397">
      <w:pPr>
        <w:numPr>
          <w:ilvl w:val="0"/>
          <w:numId w:val="128"/>
        </w:numPr>
        <w:shd w:val="clear" w:color="auto" w:fill="FFFFFF"/>
        <w:ind w:left="0" w:firstLine="709"/>
        <w:rPr>
          <w:sz w:val="24"/>
          <w:szCs w:val="24"/>
        </w:rPr>
      </w:pPr>
      <w:r>
        <w:rPr>
          <w:sz w:val="24"/>
          <w:szCs w:val="24"/>
        </w:rPr>
        <w:t>заливочные</w:t>
      </w:r>
      <w:r w:rsidR="00244035" w:rsidRPr="00F40186">
        <w:rPr>
          <w:sz w:val="24"/>
          <w:szCs w:val="24"/>
        </w:rPr>
        <w:t>, покровные и клеящие</w:t>
      </w:r>
    </w:p>
    <w:p w:rsidR="00244035" w:rsidRPr="00F40186" w:rsidRDefault="00244035" w:rsidP="00244035">
      <w:pPr>
        <w:shd w:val="clear" w:color="auto" w:fill="FFFFFF"/>
        <w:ind w:firstLine="709"/>
        <w:rPr>
          <w:sz w:val="24"/>
          <w:szCs w:val="24"/>
        </w:rPr>
      </w:pPr>
      <w:r w:rsidRPr="00F40186">
        <w:rPr>
          <w:sz w:val="24"/>
          <w:szCs w:val="24"/>
        </w:rPr>
        <w:t>113 Синтетическая слюда называется:</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совол</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фторфлогопит</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мусковит</w:t>
      </w:r>
    </w:p>
    <w:p w:rsidR="00244035" w:rsidRPr="00F40186" w:rsidRDefault="00244035" w:rsidP="00244035">
      <w:pPr>
        <w:shd w:val="clear" w:color="auto" w:fill="FFFFFF"/>
        <w:ind w:firstLine="709"/>
        <w:rPr>
          <w:sz w:val="24"/>
          <w:szCs w:val="24"/>
        </w:rPr>
      </w:pPr>
      <w:r w:rsidRPr="00F40186">
        <w:rPr>
          <w:sz w:val="24"/>
          <w:szCs w:val="24"/>
        </w:rPr>
        <w:t>114 Чтобы замедлить процесс старения масла в него вводят</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Стабилизаторы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Сиккативы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Ингибиторы</w:t>
      </w:r>
    </w:p>
    <w:p w:rsidR="00244035" w:rsidRPr="00F40186" w:rsidRDefault="00244035" w:rsidP="00244035">
      <w:pPr>
        <w:shd w:val="clear" w:color="auto" w:fill="FFFFFF"/>
        <w:ind w:firstLine="709"/>
        <w:rPr>
          <w:sz w:val="24"/>
          <w:szCs w:val="24"/>
        </w:rPr>
      </w:pPr>
      <w:r w:rsidRPr="00F40186">
        <w:rPr>
          <w:sz w:val="24"/>
          <w:szCs w:val="24"/>
        </w:rPr>
        <w:t>115 Электроизоляционные бумаги по назначению делятся на (укажите неверный ответ):</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Кабельная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Конденсаторная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Трансформаторная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Пропиточная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Намоточная</w:t>
      </w:r>
    </w:p>
    <w:p w:rsidR="00244035" w:rsidRPr="00F40186" w:rsidRDefault="00244035" w:rsidP="00244035">
      <w:pPr>
        <w:ind w:firstLine="709"/>
        <w:rPr>
          <w:sz w:val="24"/>
          <w:szCs w:val="24"/>
        </w:rPr>
      </w:pPr>
      <w:r w:rsidRPr="00F40186">
        <w:rPr>
          <w:sz w:val="24"/>
          <w:szCs w:val="24"/>
        </w:rPr>
        <w:t>116 Как изменяются электроизоляционные свойства бумаги с увеличением влажности?</w:t>
      </w:r>
    </w:p>
    <w:p w:rsidR="00244035" w:rsidRPr="00F40186" w:rsidRDefault="00244035" w:rsidP="00905397">
      <w:pPr>
        <w:numPr>
          <w:ilvl w:val="0"/>
          <w:numId w:val="132"/>
        </w:numPr>
        <w:ind w:left="0" w:firstLine="709"/>
        <w:rPr>
          <w:sz w:val="24"/>
          <w:szCs w:val="24"/>
        </w:rPr>
      </w:pPr>
      <w:r w:rsidRPr="00F40186">
        <w:rPr>
          <w:sz w:val="24"/>
          <w:szCs w:val="24"/>
        </w:rPr>
        <w:t>Улучшаются</w:t>
      </w:r>
    </w:p>
    <w:p w:rsidR="00244035" w:rsidRPr="00F40186" w:rsidRDefault="00244035" w:rsidP="00905397">
      <w:pPr>
        <w:numPr>
          <w:ilvl w:val="0"/>
          <w:numId w:val="132"/>
        </w:numPr>
        <w:ind w:left="0" w:firstLine="709"/>
        <w:rPr>
          <w:sz w:val="24"/>
          <w:szCs w:val="24"/>
        </w:rPr>
      </w:pPr>
      <w:r w:rsidRPr="00F40186">
        <w:rPr>
          <w:sz w:val="24"/>
          <w:szCs w:val="24"/>
        </w:rPr>
        <w:t>Ухудшаются</w:t>
      </w:r>
    </w:p>
    <w:p w:rsidR="00244035" w:rsidRPr="00F40186" w:rsidRDefault="00244035" w:rsidP="00905397">
      <w:pPr>
        <w:numPr>
          <w:ilvl w:val="0"/>
          <w:numId w:val="132"/>
        </w:numPr>
        <w:ind w:left="0" w:firstLine="709"/>
        <w:rPr>
          <w:sz w:val="24"/>
          <w:szCs w:val="24"/>
        </w:rPr>
      </w:pPr>
      <w:r w:rsidRPr="00F40186">
        <w:rPr>
          <w:sz w:val="24"/>
          <w:szCs w:val="24"/>
        </w:rPr>
        <w:t>Не изменятся</w:t>
      </w:r>
    </w:p>
    <w:p w:rsidR="00244035" w:rsidRPr="00F40186" w:rsidRDefault="00244035" w:rsidP="00244035">
      <w:pPr>
        <w:shd w:val="clear" w:color="auto" w:fill="FFFFFF"/>
        <w:ind w:firstLine="709"/>
        <w:rPr>
          <w:sz w:val="24"/>
          <w:szCs w:val="24"/>
        </w:rPr>
      </w:pPr>
      <w:r w:rsidRPr="00F40186">
        <w:rPr>
          <w:sz w:val="24"/>
          <w:szCs w:val="24"/>
        </w:rPr>
        <w:t>117 Недостаток дерева как диэлектрика:</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Высокая цена</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Низкие механические характеристики</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Гигроскопичность</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Плохая адгезия</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Небольшой срок службы</w:t>
      </w:r>
    </w:p>
    <w:p w:rsidR="00244035" w:rsidRPr="00F40186" w:rsidRDefault="00244035" w:rsidP="00244035">
      <w:pPr>
        <w:shd w:val="clear" w:color="auto" w:fill="FFFFFF"/>
        <w:ind w:firstLine="709"/>
        <w:rPr>
          <w:sz w:val="24"/>
          <w:szCs w:val="24"/>
        </w:rPr>
      </w:pPr>
      <w:r w:rsidRPr="00F40186">
        <w:rPr>
          <w:sz w:val="24"/>
          <w:szCs w:val="24"/>
        </w:rPr>
        <w:t>118 Смазывающие вещества (стеарин, олеиновая кислота) вводятся в пластмассы для :</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замедления процесса старения</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lastRenderedPageBreak/>
        <w:t>повышения их стойкости к свету и нагреву</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ускорения их высыхания</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пропитки наполнителей</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лучшего отделения от поверхности стальной пресс-формы отпрессованного изделия.</w:t>
      </w:r>
    </w:p>
    <w:p w:rsidR="00244035" w:rsidRPr="00F40186" w:rsidRDefault="00244035" w:rsidP="00244035">
      <w:pPr>
        <w:shd w:val="clear" w:color="auto" w:fill="FFFFFF"/>
        <w:ind w:firstLine="709"/>
        <w:rPr>
          <w:sz w:val="24"/>
          <w:szCs w:val="24"/>
        </w:rPr>
      </w:pPr>
      <w:r w:rsidRPr="00F40186">
        <w:rPr>
          <w:sz w:val="24"/>
          <w:szCs w:val="24"/>
        </w:rPr>
        <w:t>119 К слоистым пластмассам относятся:</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Фибра</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Текстолит</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Миканит</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Фторопласт</w:t>
      </w:r>
    </w:p>
    <w:p w:rsidR="00244035" w:rsidRPr="00F40186" w:rsidRDefault="00244035" w:rsidP="00244035">
      <w:pPr>
        <w:shd w:val="clear" w:color="auto" w:fill="FFFFFF"/>
        <w:ind w:firstLine="709"/>
        <w:rPr>
          <w:sz w:val="24"/>
          <w:szCs w:val="24"/>
        </w:rPr>
      </w:pPr>
      <w:r w:rsidRPr="00F40186">
        <w:rPr>
          <w:sz w:val="24"/>
          <w:szCs w:val="24"/>
        </w:rPr>
        <w:t>120 Характерным свойством всех резин является:</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Эластичность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Высокая нагревостойкость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Высокая холодостойкость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Взаимодействие с кислотами</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Механическая прочность</w:t>
      </w:r>
    </w:p>
    <w:p w:rsidR="00244035" w:rsidRPr="00F40186" w:rsidRDefault="00244035" w:rsidP="00244035">
      <w:pPr>
        <w:ind w:firstLine="709"/>
        <w:rPr>
          <w:sz w:val="24"/>
          <w:szCs w:val="24"/>
        </w:rPr>
      </w:pPr>
      <w:r w:rsidRPr="00F40186">
        <w:rPr>
          <w:sz w:val="24"/>
          <w:szCs w:val="24"/>
        </w:rPr>
        <w:t>121 Какие компоненты повышают стойкость резиновой изоляции к окислению, тепловому и световому старению?</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Стабилизаторы</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Наполнители</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Противостарители</w:t>
      </w:r>
    </w:p>
    <w:p w:rsidR="00244035" w:rsidRPr="00F40186" w:rsidRDefault="00244035" w:rsidP="00244035">
      <w:pPr>
        <w:shd w:val="clear" w:color="auto" w:fill="FFFFFF"/>
        <w:ind w:firstLine="709"/>
        <w:rPr>
          <w:sz w:val="24"/>
          <w:szCs w:val="24"/>
        </w:rPr>
      </w:pPr>
      <w:r w:rsidRPr="00F40186">
        <w:rPr>
          <w:sz w:val="24"/>
          <w:szCs w:val="24"/>
        </w:rPr>
        <w:t>122 Пропиточная бумага предназначена для изготовления:</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Цилиндров</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Гибкой слюдяной ленты</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Фибры</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Картона</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Гетинакса</w:t>
      </w:r>
    </w:p>
    <w:p w:rsidR="00244035" w:rsidRPr="00F40186" w:rsidRDefault="00244035" w:rsidP="00244035">
      <w:pPr>
        <w:ind w:firstLine="709"/>
        <w:rPr>
          <w:sz w:val="24"/>
          <w:szCs w:val="24"/>
        </w:rPr>
      </w:pPr>
      <w:r w:rsidRPr="00F40186">
        <w:rPr>
          <w:sz w:val="24"/>
          <w:szCs w:val="24"/>
        </w:rPr>
        <w:t>123 Способность диэлектрика образовывать электрическую емкость определяет</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Электрическая прочность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Диэлектрическая проницаемость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Удельное сопротивление</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Тангенс угла диэлектрических потерь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Ударная вязкость</w:t>
      </w:r>
    </w:p>
    <w:p w:rsidR="00244035" w:rsidRPr="00F40186" w:rsidRDefault="00244035" w:rsidP="00244035">
      <w:pPr>
        <w:shd w:val="clear" w:color="auto" w:fill="FFFFFF"/>
        <w:ind w:firstLine="709"/>
        <w:rPr>
          <w:sz w:val="24"/>
          <w:szCs w:val="24"/>
        </w:rPr>
      </w:pPr>
      <w:r w:rsidRPr="00F40186">
        <w:rPr>
          <w:sz w:val="24"/>
          <w:szCs w:val="24"/>
        </w:rPr>
        <w:t>124 Характеристика, позволяющая оценить стойкость диэлектриков к кратковременному нагреву.</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вспышки паров</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Нагревостойкость</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плавления</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размягчения</w:t>
      </w:r>
    </w:p>
    <w:p w:rsidR="00244035" w:rsidRPr="00F40186" w:rsidRDefault="00244035" w:rsidP="00244035">
      <w:pPr>
        <w:shd w:val="clear" w:color="auto" w:fill="FFFFFF"/>
        <w:ind w:firstLine="709"/>
        <w:rPr>
          <w:sz w:val="24"/>
          <w:szCs w:val="24"/>
        </w:rPr>
      </w:pPr>
      <w:r w:rsidRPr="00F40186">
        <w:rPr>
          <w:sz w:val="24"/>
          <w:szCs w:val="24"/>
        </w:rPr>
        <w:t>125 Лаки с введенными в них пигментами называются:</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Эмаль</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Компаунд</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Совтол</w:t>
      </w:r>
    </w:p>
    <w:p w:rsidR="00244035" w:rsidRPr="00F40186" w:rsidRDefault="00244035" w:rsidP="00244035">
      <w:pPr>
        <w:shd w:val="clear" w:color="auto" w:fill="FFFFFF"/>
        <w:ind w:firstLine="709"/>
        <w:rPr>
          <w:sz w:val="24"/>
          <w:szCs w:val="24"/>
        </w:rPr>
      </w:pPr>
      <w:r w:rsidRPr="00F40186">
        <w:rPr>
          <w:sz w:val="24"/>
          <w:szCs w:val="24"/>
        </w:rPr>
        <w:t>126 При превышении напряжения приложенного к слою изоляции происходит:</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Короткое замыкание</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Электрический пробой</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Возгорание</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Возрастание температуры</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Понижение температуры</w:t>
      </w:r>
    </w:p>
    <w:p w:rsidR="00244035" w:rsidRPr="00F40186" w:rsidRDefault="00244035" w:rsidP="00244035">
      <w:pPr>
        <w:shd w:val="clear" w:color="auto" w:fill="FFFFFF"/>
        <w:ind w:firstLine="709"/>
        <w:rPr>
          <w:sz w:val="24"/>
          <w:szCs w:val="24"/>
        </w:rPr>
      </w:pPr>
      <w:r w:rsidRPr="00F40186">
        <w:rPr>
          <w:sz w:val="24"/>
          <w:szCs w:val="24"/>
        </w:rPr>
        <w:lastRenderedPageBreak/>
        <w:t>127 Пластификаторы</w:t>
      </w:r>
      <w:r w:rsidRPr="00F40186">
        <w:rPr>
          <w:bCs/>
          <w:sz w:val="24"/>
          <w:szCs w:val="24"/>
        </w:rPr>
        <w:t> </w:t>
      </w:r>
      <w:r w:rsidRPr="00F40186">
        <w:rPr>
          <w:sz w:val="24"/>
          <w:szCs w:val="24"/>
        </w:rPr>
        <w:t>вводят в пластмассы для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повышения механической прочности</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улучшения пластичности</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удешевления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замедления процесса старения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повышения их стойкости к свету и нагреву</w:t>
      </w:r>
    </w:p>
    <w:p w:rsidR="00244035" w:rsidRPr="00F40186" w:rsidRDefault="00244035" w:rsidP="00244035">
      <w:pPr>
        <w:ind w:firstLine="709"/>
        <w:rPr>
          <w:sz w:val="24"/>
          <w:szCs w:val="24"/>
        </w:rPr>
      </w:pPr>
      <w:r w:rsidRPr="00F40186">
        <w:rPr>
          <w:sz w:val="24"/>
          <w:szCs w:val="24"/>
        </w:rPr>
        <w:t>128 Совол – это</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Слоистая пластмасса</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Газообразный диэлектрик</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Клей</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Эмаль</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Синтетический жидкий диэлектрик</w:t>
      </w:r>
    </w:p>
    <w:p w:rsidR="00244035" w:rsidRPr="00F40186" w:rsidRDefault="00244035" w:rsidP="00244035">
      <w:pPr>
        <w:shd w:val="clear" w:color="auto" w:fill="FFFFFF"/>
        <w:ind w:firstLine="709"/>
        <w:rPr>
          <w:sz w:val="24"/>
          <w:szCs w:val="24"/>
        </w:rPr>
      </w:pPr>
      <w:r w:rsidRPr="00F40186">
        <w:rPr>
          <w:sz w:val="24"/>
          <w:szCs w:val="24"/>
        </w:rPr>
        <w:t>129 К электрокерамическим материалам относится:</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Стеатит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Фторопласт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Оргстекло</w:t>
      </w:r>
    </w:p>
    <w:p w:rsidR="00244035" w:rsidRPr="00F40186" w:rsidRDefault="00244035" w:rsidP="00244035">
      <w:pPr>
        <w:shd w:val="clear" w:color="auto" w:fill="FFFFFF"/>
        <w:ind w:firstLine="709"/>
        <w:rPr>
          <w:sz w:val="24"/>
          <w:szCs w:val="24"/>
        </w:rPr>
      </w:pPr>
      <w:r w:rsidRPr="00F40186">
        <w:rPr>
          <w:sz w:val="24"/>
          <w:szCs w:val="24"/>
        </w:rPr>
        <w:t>130 Вулканизация-это</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тепловой обработки слоя сырой резины на проводах</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высыхания лаков</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соединения молекул мономерного вещества в большие молекулы высокополимерного вещества</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получения гетинакса</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получения лакоткани</w:t>
      </w:r>
    </w:p>
    <w:p w:rsidR="00244035" w:rsidRPr="00F40186" w:rsidRDefault="00244035" w:rsidP="00244035"/>
    <w:p w:rsidR="00915715" w:rsidRPr="00F40186" w:rsidRDefault="00915715" w:rsidP="00244035">
      <w:pPr>
        <w:ind w:firstLine="709"/>
        <w:jc w:val="both"/>
        <w:rPr>
          <w:sz w:val="24"/>
          <w:szCs w:val="28"/>
        </w:rPr>
      </w:pPr>
      <w:r w:rsidRPr="00F40186">
        <w:rPr>
          <w:sz w:val="24"/>
          <w:szCs w:val="28"/>
        </w:rPr>
        <w:t>А.1 Вопросы для опроса:</w:t>
      </w:r>
    </w:p>
    <w:p w:rsidR="00145581" w:rsidRPr="00F40186" w:rsidRDefault="00145581" w:rsidP="00244035">
      <w:pPr>
        <w:ind w:firstLine="709"/>
        <w:jc w:val="both"/>
        <w:rPr>
          <w:sz w:val="28"/>
          <w:szCs w:val="28"/>
        </w:rPr>
      </w:pPr>
    </w:p>
    <w:p w:rsidR="0085060D" w:rsidRPr="00F40186" w:rsidRDefault="003E79A7" w:rsidP="00244035">
      <w:pPr>
        <w:pStyle w:val="ReportMain"/>
        <w:suppressAutoHyphens/>
        <w:ind w:firstLine="709"/>
        <w:jc w:val="both"/>
      </w:pPr>
      <w:r>
        <w:rPr>
          <w:b/>
        </w:rPr>
        <w:t>Раздел</w:t>
      </w:r>
      <w:r w:rsidR="0085060D" w:rsidRPr="00F40186">
        <w:rPr>
          <w:b/>
        </w:rPr>
        <w:t xml:space="preserve"> 1 Введение. Классификация электротехнических материалов для электроники. </w:t>
      </w:r>
    </w:p>
    <w:p w:rsidR="0085060D" w:rsidRPr="00F40186" w:rsidRDefault="0085060D" w:rsidP="00244035">
      <w:pPr>
        <w:pStyle w:val="ReportMain"/>
        <w:suppressAutoHyphens/>
        <w:ind w:firstLine="709"/>
        <w:jc w:val="both"/>
      </w:pPr>
      <w:r w:rsidRPr="00F40186">
        <w:t xml:space="preserve">1.1 Цели и задачи курса. Электроника и микро- и наноэлектроника в современном обществе. </w:t>
      </w:r>
    </w:p>
    <w:p w:rsidR="0085060D" w:rsidRPr="00F40186" w:rsidRDefault="0085060D" w:rsidP="00244035">
      <w:pPr>
        <w:pStyle w:val="ReportMain"/>
        <w:suppressAutoHyphens/>
        <w:ind w:firstLine="709"/>
        <w:jc w:val="both"/>
      </w:pPr>
      <w:r w:rsidRPr="00F40186">
        <w:t>1.2 Связь электронного материаловедения с другими дисциплинами.</w:t>
      </w:r>
    </w:p>
    <w:p w:rsidR="0085060D" w:rsidRPr="00F40186" w:rsidRDefault="0085060D" w:rsidP="00244035">
      <w:pPr>
        <w:pStyle w:val="ReportMain"/>
        <w:suppressAutoHyphens/>
        <w:ind w:firstLine="709"/>
        <w:jc w:val="both"/>
      </w:pPr>
      <w:r w:rsidRPr="00F40186">
        <w:t xml:space="preserve">1.3  Элементная база современной микроэлектроники. </w:t>
      </w:r>
    </w:p>
    <w:p w:rsidR="0085060D" w:rsidRPr="00F40186" w:rsidRDefault="0085060D" w:rsidP="00244035">
      <w:pPr>
        <w:pStyle w:val="ReportMain"/>
        <w:suppressAutoHyphens/>
        <w:ind w:firstLine="709"/>
        <w:jc w:val="both"/>
      </w:pPr>
      <w:r w:rsidRPr="00F40186">
        <w:t>1.4 Классификация электротехнических материалов для электроники.</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2 Проводниковые материалы. </w:t>
      </w:r>
    </w:p>
    <w:p w:rsidR="0085060D" w:rsidRPr="00F40186" w:rsidRDefault="0085060D" w:rsidP="00244035">
      <w:pPr>
        <w:pStyle w:val="ReportMain"/>
        <w:suppressAutoHyphens/>
        <w:ind w:firstLine="709"/>
        <w:jc w:val="both"/>
      </w:pPr>
      <w:r w:rsidRPr="00F40186">
        <w:t xml:space="preserve">2.1 Общие сведения о проводниках. Физическая природа электропроводности металлов. </w:t>
      </w:r>
    </w:p>
    <w:p w:rsidR="0085060D" w:rsidRPr="00F40186" w:rsidRDefault="0085060D" w:rsidP="00244035">
      <w:pPr>
        <w:pStyle w:val="ReportMain"/>
        <w:suppressAutoHyphens/>
        <w:ind w:firstLine="709"/>
        <w:jc w:val="both"/>
      </w:pPr>
      <w:r w:rsidRPr="00F40186">
        <w:t xml:space="preserve">2.2 Температурная зависимость удельного сопротивления металлов и сплавов. </w:t>
      </w:r>
    </w:p>
    <w:p w:rsidR="0085060D" w:rsidRPr="00F40186" w:rsidRDefault="0085060D" w:rsidP="00244035">
      <w:pPr>
        <w:pStyle w:val="ReportMain"/>
        <w:suppressAutoHyphens/>
        <w:ind w:firstLine="709"/>
        <w:jc w:val="both"/>
      </w:pPr>
      <w:r w:rsidRPr="00F40186">
        <w:t xml:space="preserve">2.3 Явление сверхпроводимости. Контактные явления и термо-э.д.с. </w:t>
      </w:r>
    </w:p>
    <w:p w:rsidR="0085060D" w:rsidRPr="00F40186" w:rsidRDefault="0085060D" w:rsidP="00244035">
      <w:pPr>
        <w:pStyle w:val="ReportMain"/>
        <w:suppressAutoHyphens/>
        <w:ind w:firstLine="709"/>
        <w:jc w:val="both"/>
      </w:pPr>
      <w:r w:rsidRPr="00F40186">
        <w:t xml:space="preserve">2.4 Классификация проводниковых материалов. </w:t>
      </w:r>
    </w:p>
    <w:p w:rsidR="0085060D" w:rsidRPr="00F40186" w:rsidRDefault="0085060D" w:rsidP="00244035">
      <w:pPr>
        <w:pStyle w:val="ReportMain"/>
        <w:suppressAutoHyphens/>
        <w:ind w:firstLine="709"/>
        <w:jc w:val="both"/>
      </w:pPr>
      <w:r w:rsidRPr="00F40186">
        <w:t xml:space="preserve">2.5 Металлы высокой проводимости, тугоплавкие металлы, благородные металлы. </w:t>
      </w:r>
    </w:p>
    <w:p w:rsidR="0085060D" w:rsidRPr="00F40186" w:rsidRDefault="0085060D" w:rsidP="00244035">
      <w:pPr>
        <w:pStyle w:val="ReportMain"/>
        <w:suppressAutoHyphens/>
        <w:ind w:firstLine="709"/>
        <w:jc w:val="both"/>
      </w:pPr>
      <w:r w:rsidRPr="00F40186">
        <w:t xml:space="preserve">2.6 Сплавы высокого сопротивления, сплавы для термопар. </w:t>
      </w:r>
    </w:p>
    <w:p w:rsidR="0085060D" w:rsidRPr="00F40186" w:rsidRDefault="0085060D" w:rsidP="00244035">
      <w:pPr>
        <w:pStyle w:val="ReportMain"/>
        <w:suppressAutoHyphens/>
        <w:ind w:firstLine="709"/>
        <w:jc w:val="both"/>
      </w:pPr>
      <w:r w:rsidRPr="00F40186">
        <w:t xml:space="preserve">2.7 Неметаллические проводящие материалы. </w:t>
      </w:r>
    </w:p>
    <w:p w:rsidR="0085060D" w:rsidRPr="00F40186" w:rsidRDefault="0085060D" w:rsidP="00244035">
      <w:pPr>
        <w:pStyle w:val="ReportMain"/>
        <w:suppressAutoHyphens/>
        <w:ind w:firstLine="709"/>
        <w:jc w:val="both"/>
      </w:pPr>
      <w:r w:rsidRPr="00F40186">
        <w:t>2.8 Резисторы, основные типы, классификация, проволочные постоянные и переменные резисторы.</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3 Диэлектрические материалы и поляризация в диэлектриках. </w:t>
      </w:r>
    </w:p>
    <w:p w:rsidR="0085060D" w:rsidRPr="00F40186" w:rsidRDefault="0085060D" w:rsidP="00244035">
      <w:pPr>
        <w:pStyle w:val="ReportMain"/>
        <w:suppressAutoHyphens/>
        <w:ind w:firstLine="709"/>
        <w:jc w:val="both"/>
      </w:pPr>
      <w:r w:rsidRPr="00F40186">
        <w:t xml:space="preserve">3.1 Основные параметры диэлектрических материалов. </w:t>
      </w:r>
    </w:p>
    <w:p w:rsidR="0085060D" w:rsidRPr="00F40186" w:rsidRDefault="0085060D" w:rsidP="00244035">
      <w:pPr>
        <w:pStyle w:val="ReportMain"/>
        <w:suppressAutoHyphens/>
        <w:ind w:firstLine="709"/>
        <w:jc w:val="both"/>
      </w:pPr>
      <w:r w:rsidRPr="00F40186">
        <w:t xml:space="preserve">3.2 Поляризация диэлектриков и диэлектрическая проницаемость. Виды поляризации. </w:t>
      </w:r>
    </w:p>
    <w:p w:rsidR="0085060D" w:rsidRPr="00F40186" w:rsidRDefault="0085060D" w:rsidP="00244035">
      <w:pPr>
        <w:pStyle w:val="ReportMain"/>
        <w:suppressAutoHyphens/>
        <w:ind w:firstLine="709"/>
        <w:jc w:val="both"/>
      </w:pPr>
      <w:r w:rsidRPr="00F40186">
        <w:t xml:space="preserve">3.3 Классификация диэлектриков по видам поляризации. </w:t>
      </w:r>
    </w:p>
    <w:p w:rsidR="0085060D" w:rsidRPr="00F40186" w:rsidRDefault="0085060D" w:rsidP="00244035">
      <w:pPr>
        <w:pStyle w:val="ReportMain"/>
        <w:suppressAutoHyphens/>
        <w:ind w:firstLine="709"/>
        <w:jc w:val="both"/>
      </w:pPr>
      <w:r w:rsidRPr="00F40186">
        <w:t>3.4 Зависимость диэлектрической проницаемости от температуры и от внешнего электрического поля.</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pPr>
      <w:r>
        <w:rPr>
          <w:b/>
        </w:rPr>
        <w:t>Раздел</w:t>
      </w:r>
      <w:r w:rsidR="0085060D" w:rsidRPr="00F40186">
        <w:rPr>
          <w:b/>
        </w:rPr>
        <w:t xml:space="preserve"> 4 Электропроводность и потери в диэлектриках. Пробой диэлектриков.</w:t>
      </w:r>
      <w:r w:rsidR="0085060D" w:rsidRPr="00F40186">
        <w:t xml:space="preserve"> </w:t>
      </w:r>
    </w:p>
    <w:p w:rsidR="0085060D" w:rsidRPr="00F40186" w:rsidRDefault="0085060D" w:rsidP="00244035">
      <w:pPr>
        <w:pStyle w:val="ReportMain"/>
        <w:suppressAutoHyphens/>
        <w:ind w:firstLine="709"/>
        <w:jc w:val="both"/>
      </w:pPr>
      <w:r w:rsidRPr="00F40186">
        <w:t xml:space="preserve">4.1 Удельное объемное и поверхностное сопротивление. </w:t>
      </w:r>
    </w:p>
    <w:p w:rsidR="0085060D" w:rsidRPr="00F40186" w:rsidRDefault="0085060D" w:rsidP="00244035">
      <w:pPr>
        <w:pStyle w:val="ReportMain"/>
        <w:suppressAutoHyphens/>
        <w:ind w:firstLine="709"/>
        <w:jc w:val="both"/>
      </w:pPr>
      <w:r w:rsidRPr="00F40186">
        <w:lastRenderedPageBreak/>
        <w:t xml:space="preserve">4.2 Механизмы и характеристики электропроводности диэлектриков в различных агрегатных состояниях. </w:t>
      </w:r>
    </w:p>
    <w:p w:rsidR="0085060D" w:rsidRPr="00F40186" w:rsidRDefault="0085060D" w:rsidP="00244035">
      <w:pPr>
        <w:pStyle w:val="ReportMain"/>
        <w:suppressAutoHyphens/>
        <w:ind w:firstLine="709"/>
        <w:jc w:val="both"/>
      </w:pPr>
      <w:r w:rsidRPr="00F40186">
        <w:t xml:space="preserve">4.3 Виды диэлектрических потерь. Механизмы возникновения потерь. Полные потери в конденсаторе. </w:t>
      </w:r>
    </w:p>
    <w:p w:rsidR="0085060D" w:rsidRPr="00F40186" w:rsidRDefault="0085060D" w:rsidP="00244035">
      <w:pPr>
        <w:pStyle w:val="ReportMain"/>
        <w:suppressAutoHyphens/>
        <w:ind w:firstLine="709"/>
        <w:jc w:val="both"/>
      </w:pPr>
      <w:r w:rsidRPr="00F40186">
        <w:t xml:space="preserve">4.4 Схемы замещения диэлектрика. </w:t>
      </w:r>
    </w:p>
    <w:p w:rsidR="0085060D" w:rsidRPr="00F40186" w:rsidRDefault="0085060D" w:rsidP="00244035">
      <w:pPr>
        <w:pStyle w:val="ReportMain"/>
        <w:suppressAutoHyphens/>
        <w:ind w:firstLine="709"/>
        <w:jc w:val="both"/>
      </w:pPr>
      <w:r w:rsidRPr="00F40186">
        <w:t xml:space="preserve">4.5 Зависимость диэлектрических потерь от температуры, частоты и напряженности внешнего электрического поля. </w:t>
      </w:r>
    </w:p>
    <w:p w:rsidR="0085060D" w:rsidRPr="00F40186" w:rsidRDefault="0085060D" w:rsidP="00244035">
      <w:pPr>
        <w:pStyle w:val="ReportMain"/>
        <w:suppressAutoHyphens/>
        <w:ind w:firstLine="709"/>
        <w:jc w:val="both"/>
      </w:pPr>
      <w:r w:rsidRPr="00F40186">
        <w:t xml:space="preserve">4.6 Пробой диэлектриков. Диэлектрическая прочность и пробивное напряжение диэлектрика. </w:t>
      </w:r>
    </w:p>
    <w:p w:rsidR="0085060D" w:rsidRPr="00F40186" w:rsidRDefault="0085060D" w:rsidP="00244035">
      <w:pPr>
        <w:pStyle w:val="ReportMain"/>
        <w:suppressAutoHyphens/>
        <w:ind w:firstLine="709"/>
        <w:jc w:val="both"/>
      </w:pPr>
      <w:r w:rsidRPr="00F40186">
        <w:t xml:space="preserve">4.7 Пробой газов, жидких и твердых диэлектриков. </w:t>
      </w:r>
    </w:p>
    <w:p w:rsidR="0085060D" w:rsidRPr="00F40186" w:rsidRDefault="0085060D" w:rsidP="00244035">
      <w:pPr>
        <w:pStyle w:val="ReportMain"/>
        <w:suppressAutoHyphens/>
        <w:ind w:firstLine="709"/>
        <w:jc w:val="both"/>
      </w:pPr>
      <w:r w:rsidRPr="00F40186">
        <w:t>4.8 Активные диэлектрики. Сегнетоэлектрики.</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 xml:space="preserve">Раздел </w:t>
      </w:r>
      <w:r w:rsidR="0085060D" w:rsidRPr="00F40186">
        <w:rPr>
          <w:b/>
        </w:rPr>
        <w:t xml:space="preserve">5 Магнитные материалы. </w:t>
      </w:r>
    </w:p>
    <w:p w:rsidR="0085060D" w:rsidRPr="00F40186" w:rsidRDefault="0085060D" w:rsidP="00244035">
      <w:pPr>
        <w:pStyle w:val="ReportMain"/>
        <w:suppressAutoHyphens/>
        <w:ind w:firstLine="709"/>
        <w:jc w:val="both"/>
      </w:pPr>
      <w:r w:rsidRPr="00F40186">
        <w:t xml:space="preserve">5.1 Классификация веществ по магнитным свойствам. Природа ферро- и ферримагнетизма. </w:t>
      </w:r>
    </w:p>
    <w:p w:rsidR="0085060D" w:rsidRPr="00F40186" w:rsidRDefault="0085060D" w:rsidP="00244035">
      <w:pPr>
        <w:pStyle w:val="ReportMain"/>
        <w:suppressAutoHyphens/>
        <w:ind w:firstLine="709"/>
        <w:jc w:val="both"/>
      </w:pPr>
      <w:r w:rsidRPr="00F40186">
        <w:t xml:space="preserve">5.2 Основные параметры и характеристики магнитных материалов: кривые намагничивания, виды магнитной проницаемости, петля гистерезиса. </w:t>
      </w:r>
    </w:p>
    <w:p w:rsidR="0085060D" w:rsidRPr="00F40186" w:rsidRDefault="0085060D" w:rsidP="00244035">
      <w:pPr>
        <w:pStyle w:val="ReportMain"/>
        <w:suppressAutoHyphens/>
        <w:ind w:firstLine="709"/>
        <w:jc w:val="both"/>
      </w:pPr>
      <w:r w:rsidRPr="00F40186">
        <w:t xml:space="preserve">5.3 Связь магнитных свойств материалов с их структурой. </w:t>
      </w:r>
    </w:p>
    <w:p w:rsidR="0085060D" w:rsidRPr="00F40186" w:rsidRDefault="0085060D" w:rsidP="00244035">
      <w:pPr>
        <w:pStyle w:val="ReportMain"/>
        <w:suppressAutoHyphens/>
        <w:ind w:firstLine="709"/>
        <w:jc w:val="both"/>
      </w:pPr>
      <w:r w:rsidRPr="00F40186">
        <w:t>5.4 Природа и характеристики магнитных потерь. Виды магнитных потерь.</w:t>
      </w:r>
    </w:p>
    <w:p w:rsidR="0085060D" w:rsidRPr="00F40186" w:rsidRDefault="0085060D" w:rsidP="00244035">
      <w:pPr>
        <w:pStyle w:val="ReportMain"/>
        <w:suppressAutoHyphens/>
        <w:ind w:firstLine="709"/>
        <w:jc w:val="both"/>
      </w:pPr>
      <w:r w:rsidRPr="00F40186">
        <w:t xml:space="preserve">5.5 Ферромагнетики и ферримагнетики. </w:t>
      </w:r>
    </w:p>
    <w:p w:rsidR="0085060D" w:rsidRPr="00F40186" w:rsidRDefault="0085060D" w:rsidP="00244035">
      <w:pPr>
        <w:pStyle w:val="ReportMain"/>
        <w:suppressAutoHyphens/>
        <w:ind w:firstLine="709"/>
        <w:jc w:val="both"/>
      </w:pPr>
      <w:r w:rsidRPr="00F40186">
        <w:t xml:space="preserve">5.6 Магнитомягкие материалы и их классификация. </w:t>
      </w:r>
    </w:p>
    <w:p w:rsidR="0085060D" w:rsidRPr="00F40186" w:rsidRDefault="0085060D" w:rsidP="00244035">
      <w:pPr>
        <w:pStyle w:val="ReportMain"/>
        <w:suppressAutoHyphens/>
        <w:ind w:firstLine="709"/>
        <w:jc w:val="both"/>
      </w:pPr>
      <w:r w:rsidRPr="00F40186">
        <w:t xml:space="preserve">5.7 Структура и свойства ферритов. Магнитные сплавы и ферриты. </w:t>
      </w:r>
    </w:p>
    <w:p w:rsidR="0085060D" w:rsidRPr="00F40186" w:rsidRDefault="0085060D" w:rsidP="00244035">
      <w:pPr>
        <w:pStyle w:val="ReportMain"/>
        <w:suppressAutoHyphens/>
        <w:ind w:firstLine="709"/>
        <w:jc w:val="both"/>
      </w:pPr>
      <w:r w:rsidRPr="00F40186">
        <w:t>5.8 Постоянные магниты и области их применение.</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6 Полупроводниковые материалы. </w:t>
      </w:r>
    </w:p>
    <w:p w:rsidR="0085060D" w:rsidRPr="00F40186" w:rsidRDefault="0085060D" w:rsidP="00244035">
      <w:pPr>
        <w:pStyle w:val="ReportMain"/>
        <w:suppressAutoHyphens/>
        <w:ind w:firstLine="709"/>
        <w:jc w:val="both"/>
      </w:pPr>
      <w:r w:rsidRPr="00F40186">
        <w:t xml:space="preserve">6.1 Типы носителей заряда в полупроводниках. </w:t>
      </w:r>
    </w:p>
    <w:p w:rsidR="0085060D" w:rsidRPr="00F40186" w:rsidRDefault="0085060D" w:rsidP="00244035">
      <w:pPr>
        <w:pStyle w:val="ReportMain"/>
        <w:suppressAutoHyphens/>
        <w:ind w:firstLine="709"/>
        <w:jc w:val="both"/>
      </w:pPr>
      <w:r w:rsidRPr="00F40186">
        <w:t xml:space="preserve">6.2 Характер химических связей в полупроводниках. </w:t>
      </w:r>
    </w:p>
    <w:p w:rsidR="0085060D" w:rsidRPr="00F40186" w:rsidRDefault="0085060D" w:rsidP="00244035">
      <w:pPr>
        <w:pStyle w:val="ReportMain"/>
        <w:suppressAutoHyphens/>
        <w:ind w:firstLine="709"/>
        <w:jc w:val="both"/>
      </w:pPr>
      <w:r w:rsidRPr="00F40186">
        <w:t xml:space="preserve">6.3 Собственные и примесные полупроводники. </w:t>
      </w:r>
    </w:p>
    <w:p w:rsidR="0085060D" w:rsidRPr="00F40186" w:rsidRDefault="0085060D" w:rsidP="00244035">
      <w:pPr>
        <w:pStyle w:val="ReportMain"/>
        <w:suppressAutoHyphens/>
        <w:ind w:firstLine="709"/>
        <w:jc w:val="both"/>
      </w:pPr>
      <w:r w:rsidRPr="00F40186">
        <w:t xml:space="preserve">6.4Температурная зависимость концентрации, подвижности носителей заряда и электропроводности в собственных и примесных полупроводниках. </w:t>
      </w:r>
    </w:p>
    <w:p w:rsidR="0085060D" w:rsidRPr="00F40186" w:rsidRDefault="0085060D" w:rsidP="00244035">
      <w:pPr>
        <w:pStyle w:val="ReportMain"/>
        <w:suppressAutoHyphens/>
        <w:ind w:firstLine="709"/>
        <w:jc w:val="both"/>
      </w:pPr>
      <w:r w:rsidRPr="00F40186">
        <w:t>6.5 Влияние различных факторов на электропроводность полупроводников.</w:t>
      </w:r>
    </w:p>
    <w:p w:rsidR="0085060D" w:rsidRPr="00F40186" w:rsidRDefault="0085060D" w:rsidP="00244035">
      <w:pPr>
        <w:pStyle w:val="ReportMain"/>
        <w:suppressAutoHyphens/>
        <w:ind w:firstLine="709"/>
        <w:jc w:val="both"/>
      </w:pPr>
      <w:r w:rsidRPr="00F40186">
        <w:t xml:space="preserve">6.6 Фотоэлектрические и оптические свойства полупроводников. </w:t>
      </w:r>
    </w:p>
    <w:p w:rsidR="0085060D" w:rsidRPr="00F40186" w:rsidRDefault="0085060D" w:rsidP="00244035">
      <w:pPr>
        <w:pStyle w:val="ReportMain"/>
        <w:suppressAutoHyphens/>
        <w:ind w:firstLine="709"/>
        <w:jc w:val="both"/>
        <w:rPr>
          <w:b/>
          <w:i/>
        </w:rPr>
      </w:pPr>
      <w:r w:rsidRPr="00F40186">
        <w:t>6.7 Элементарные полупроводники: германий, кремний и др.</w:t>
      </w:r>
    </w:p>
    <w:p w:rsidR="0085060D" w:rsidRPr="00F40186" w:rsidRDefault="0085060D" w:rsidP="00244035">
      <w:pPr>
        <w:ind w:firstLine="709"/>
        <w:rPr>
          <w:sz w:val="24"/>
          <w:szCs w:val="24"/>
        </w:rPr>
      </w:pPr>
    </w:p>
    <w:p w:rsidR="0085060D" w:rsidRPr="00F40186" w:rsidRDefault="0085060D" w:rsidP="0085060D">
      <w:pPr>
        <w:jc w:val="center"/>
        <w:rPr>
          <w:b/>
          <w:sz w:val="24"/>
          <w:szCs w:val="24"/>
        </w:rPr>
      </w:pPr>
      <w:r w:rsidRPr="00F40186">
        <w:rPr>
          <w:b/>
          <w:sz w:val="24"/>
          <w:szCs w:val="24"/>
        </w:rPr>
        <w:t xml:space="preserve">Блок </w:t>
      </w:r>
      <w:r w:rsidRPr="00F40186">
        <w:rPr>
          <w:b/>
          <w:sz w:val="24"/>
          <w:szCs w:val="24"/>
          <w:lang w:val="en-US"/>
        </w:rPr>
        <w:t>B</w:t>
      </w:r>
    </w:p>
    <w:p w:rsidR="00244035" w:rsidRPr="00F40186" w:rsidRDefault="00244035" w:rsidP="00244035">
      <w:pPr>
        <w:ind w:firstLine="709"/>
        <w:jc w:val="both"/>
        <w:rPr>
          <w:b/>
          <w:sz w:val="24"/>
          <w:szCs w:val="24"/>
        </w:rPr>
      </w:pPr>
      <w:r w:rsidRPr="00F40186">
        <w:rPr>
          <w:b/>
          <w:sz w:val="24"/>
          <w:szCs w:val="24"/>
        </w:rPr>
        <w:t>Оценочные средства для диагностирования сформированного уровня компетенции -«уметь»</w:t>
      </w:r>
    </w:p>
    <w:p w:rsidR="0085060D" w:rsidRPr="00F40186" w:rsidRDefault="0085060D" w:rsidP="0085060D">
      <w:pPr>
        <w:rPr>
          <w:sz w:val="24"/>
          <w:szCs w:val="24"/>
        </w:rPr>
      </w:pPr>
    </w:p>
    <w:p w:rsidR="0085060D" w:rsidRDefault="0085060D" w:rsidP="0085060D">
      <w:pPr>
        <w:ind w:firstLine="851"/>
        <w:rPr>
          <w:sz w:val="24"/>
          <w:szCs w:val="24"/>
        </w:rPr>
      </w:pPr>
      <w:r w:rsidRPr="00F40186">
        <w:rPr>
          <w:sz w:val="24"/>
          <w:szCs w:val="24"/>
        </w:rPr>
        <w:t xml:space="preserve">В.1 </w:t>
      </w:r>
      <w:r w:rsidR="003A519B">
        <w:rPr>
          <w:sz w:val="24"/>
          <w:szCs w:val="24"/>
        </w:rPr>
        <w:t>Задания для контрольной работы</w:t>
      </w:r>
    </w:p>
    <w:p w:rsidR="003A519B" w:rsidRPr="00F40186" w:rsidRDefault="003A519B" w:rsidP="0085060D">
      <w:pPr>
        <w:ind w:firstLine="851"/>
        <w:rPr>
          <w:sz w:val="24"/>
          <w:szCs w:val="24"/>
        </w:rPr>
      </w:pPr>
    </w:p>
    <w:p w:rsidR="0085060D" w:rsidRPr="00F40186" w:rsidRDefault="003E79A7" w:rsidP="0085060D">
      <w:pPr>
        <w:pStyle w:val="ReportMain"/>
        <w:suppressAutoHyphens/>
        <w:ind w:firstLine="709"/>
        <w:jc w:val="both"/>
      </w:pPr>
      <w:r>
        <w:rPr>
          <w:b/>
        </w:rPr>
        <w:t>Раздел</w:t>
      </w:r>
      <w:r w:rsidR="0085060D" w:rsidRPr="00F40186">
        <w:rPr>
          <w:b/>
        </w:rPr>
        <w:t xml:space="preserve"> 1 Введение. Классификация электротехнических материалов для электроники</w:t>
      </w:r>
    </w:p>
    <w:p w:rsidR="0085060D" w:rsidRDefault="003E79A7" w:rsidP="00C93821">
      <w:pPr>
        <w:pStyle w:val="ReportMain"/>
        <w:keepNext/>
        <w:numPr>
          <w:ilvl w:val="1"/>
          <w:numId w:val="147"/>
        </w:numPr>
        <w:tabs>
          <w:tab w:val="left" w:pos="993"/>
        </w:tabs>
        <w:suppressAutoHyphens/>
        <w:jc w:val="both"/>
        <w:outlineLvl w:val="1"/>
      </w:pPr>
      <w:r>
        <w:t xml:space="preserve">В соответствии с классификацией электротехнических материалов построить энергетические диаграммы. </w:t>
      </w:r>
    </w:p>
    <w:p w:rsidR="0085060D" w:rsidRPr="00F40186" w:rsidRDefault="0085060D" w:rsidP="0085060D">
      <w:pPr>
        <w:pStyle w:val="ReportMain"/>
        <w:keepNext/>
        <w:tabs>
          <w:tab w:val="left" w:pos="993"/>
        </w:tabs>
        <w:suppressAutoHyphens/>
        <w:ind w:firstLine="709"/>
        <w:jc w:val="both"/>
        <w:outlineLvl w:val="1"/>
        <w:rPr>
          <w:b/>
        </w:rPr>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2 Проводниковые материалы</w:t>
      </w:r>
    </w:p>
    <w:p w:rsidR="0085060D" w:rsidRDefault="0085060D" w:rsidP="0085060D">
      <w:pPr>
        <w:pStyle w:val="ad"/>
        <w:shd w:val="clear" w:color="auto" w:fill="FFFFFF"/>
        <w:spacing w:before="0" w:beforeAutospacing="0" w:after="0" w:afterAutospacing="0"/>
        <w:ind w:firstLine="709"/>
        <w:jc w:val="both"/>
      </w:pPr>
      <w:r w:rsidRPr="00F40186">
        <w:t xml:space="preserve">2.1 </w:t>
      </w:r>
      <w:r w:rsidR="003E79A7">
        <w:t>Вычислить длину свободного пробега элек</w:t>
      </w:r>
      <w:r w:rsidR="00C93821">
        <w:t xml:space="preserve">тронов в меди при температуре </w:t>
      </w:r>
      <w:r w:rsidR="003E79A7">
        <w:t>300 К, если ее удельное сопротивление при этой температуре равно 0,017 мкОм</w:t>
      </w:r>
      <w:r w:rsidR="00C93821">
        <w:t>*м.</w:t>
      </w:r>
    </w:p>
    <w:p w:rsidR="00C93821" w:rsidRDefault="00C93821" w:rsidP="00C93821">
      <w:pPr>
        <w:pStyle w:val="ReportMain"/>
        <w:keepNext/>
        <w:numPr>
          <w:ilvl w:val="1"/>
          <w:numId w:val="147"/>
        </w:numPr>
        <w:tabs>
          <w:tab w:val="left" w:pos="993"/>
        </w:tabs>
        <w:suppressAutoHyphens/>
        <w:ind w:left="0" w:firstLine="709"/>
        <w:jc w:val="both"/>
        <w:outlineLvl w:val="1"/>
      </w:pPr>
      <w:r>
        <w:t>Рассчитать температуру истощения примеси T</w:t>
      </w:r>
      <w:r w:rsidRPr="00C93821">
        <w:rPr>
          <w:vertAlign w:val="subscript"/>
        </w:rPr>
        <w:t>s</w:t>
      </w:r>
      <w:r>
        <w:t xml:space="preserve"> по величине энергии активации примесных носителей заряда ∆Е</w:t>
      </w:r>
      <w:r w:rsidRPr="00C93821">
        <w:rPr>
          <w:vertAlign w:val="subscript"/>
        </w:rPr>
        <w:t>д</w:t>
      </w:r>
      <w:r>
        <w:t>, ∆Е</w:t>
      </w:r>
      <w:r w:rsidRPr="00C93821">
        <w:rPr>
          <w:vertAlign w:val="subscript"/>
        </w:rPr>
        <w:t>А</w:t>
      </w:r>
      <w:r>
        <w:t xml:space="preserve"> и концентрации примеси N</w:t>
      </w:r>
      <w:r w:rsidRPr="00C93821">
        <w:rPr>
          <w:vertAlign w:val="subscript"/>
        </w:rPr>
        <w:t>Д</w:t>
      </w:r>
      <w:r>
        <w:t>, N</w:t>
      </w:r>
      <w:r w:rsidRPr="00C93821">
        <w:rPr>
          <w:vertAlign w:val="subscript"/>
        </w:rPr>
        <w:t>А</w:t>
      </w:r>
      <w:r>
        <w:t>, считая, что плотность состояний в зонах N</w:t>
      </w:r>
      <w:r w:rsidRPr="00C93821">
        <w:rPr>
          <w:vertAlign w:val="subscript"/>
        </w:rPr>
        <w:t>С</w:t>
      </w:r>
      <w:r>
        <w:t>, N</w:t>
      </w:r>
      <w:r w:rsidRPr="00C93821">
        <w:rPr>
          <w:vertAlign w:val="subscript"/>
        </w:rPr>
        <w:t>В</w:t>
      </w:r>
      <w:r>
        <w:t xml:space="preserve"> не зависит от температуры Варианты материалов, энергий активации проводимости и концентраций примесных атомов: </w:t>
      </w:r>
    </w:p>
    <w:p w:rsidR="00C93821" w:rsidRDefault="00C93821" w:rsidP="00C93821">
      <w:pPr>
        <w:pStyle w:val="ReportMain"/>
        <w:keepNext/>
        <w:tabs>
          <w:tab w:val="left" w:pos="993"/>
        </w:tabs>
        <w:suppressAutoHyphens/>
        <w:ind w:left="709"/>
        <w:jc w:val="both"/>
        <w:outlineLvl w:val="1"/>
      </w:pPr>
      <w:r>
        <w:t>1. G</w:t>
      </w:r>
      <w:r w:rsidRPr="00C93821">
        <w:rPr>
          <w:vertAlign w:val="subscript"/>
        </w:rPr>
        <w:t>e</w:t>
      </w:r>
      <w:r>
        <w:t>, ∆Е</w:t>
      </w:r>
      <w:r w:rsidRPr="00C93821">
        <w:rPr>
          <w:vertAlign w:val="subscript"/>
        </w:rPr>
        <w:t>А</w:t>
      </w:r>
      <w:r>
        <w:t xml:space="preserve"> = 0,05 эВ, N</w:t>
      </w:r>
      <w:r w:rsidRPr="00C93821">
        <w:rPr>
          <w:vertAlign w:val="subscript"/>
        </w:rPr>
        <w:t>А</w:t>
      </w:r>
      <w:r>
        <w:t xml:space="preserve"> = 2·10</w:t>
      </w:r>
      <w:r w:rsidRPr="00C93821">
        <w:rPr>
          <w:vertAlign w:val="superscript"/>
        </w:rPr>
        <w:t>20</w:t>
      </w:r>
      <w:r>
        <w:t xml:space="preserve"> м </w:t>
      </w:r>
      <w:r w:rsidRPr="00C93821">
        <w:rPr>
          <w:vertAlign w:val="superscript"/>
        </w:rPr>
        <w:t>-3</w:t>
      </w:r>
      <w:r>
        <w:t xml:space="preserve"> </w:t>
      </w:r>
    </w:p>
    <w:p w:rsidR="00C93821" w:rsidRDefault="00C93821" w:rsidP="00C93821">
      <w:pPr>
        <w:pStyle w:val="ReportMain"/>
        <w:keepNext/>
        <w:tabs>
          <w:tab w:val="left" w:pos="993"/>
        </w:tabs>
        <w:suppressAutoHyphens/>
        <w:ind w:left="709"/>
        <w:jc w:val="both"/>
        <w:outlineLvl w:val="1"/>
      </w:pPr>
      <w:r>
        <w:t>2. Si, ∆Е</w:t>
      </w:r>
      <w:r w:rsidRPr="00C93821">
        <w:rPr>
          <w:vertAlign w:val="subscript"/>
        </w:rPr>
        <w:t>Д</w:t>
      </w:r>
      <w:r>
        <w:t xml:space="preserve"> = 0,045 эВ, N</w:t>
      </w:r>
      <w:r w:rsidRPr="00C93821">
        <w:rPr>
          <w:vertAlign w:val="subscript"/>
        </w:rPr>
        <w:t>Д</w:t>
      </w:r>
      <w:r>
        <w:t xml:space="preserve"> = 5·10</w:t>
      </w:r>
      <w:r w:rsidRPr="00C93821">
        <w:rPr>
          <w:vertAlign w:val="superscript"/>
        </w:rPr>
        <w:t>23</w:t>
      </w:r>
      <w:r>
        <w:t xml:space="preserve"> м </w:t>
      </w:r>
      <w:r w:rsidRPr="00C93821">
        <w:rPr>
          <w:vertAlign w:val="superscript"/>
        </w:rPr>
        <w:t>-3</w:t>
      </w:r>
      <w:r>
        <w:t xml:space="preserve"> </w:t>
      </w:r>
    </w:p>
    <w:p w:rsidR="00C93821" w:rsidRDefault="00C93821" w:rsidP="00C93821">
      <w:pPr>
        <w:pStyle w:val="ReportMain"/>
        <w:keepNext/>
        <w:tabs>
          <w:tab w:val="left" w:pos="993"/>
        </w:tabs>
        <w:suppressAutoHyphens/>
        <w:ind w:left="709"/>
        <w:jc w:val="both"/>
        <w:outlineLvl w:val="1"/>
      </w:pPr>
      <w:r>
        <w:t>3. GaSb, ∆Е</w:t>
      </w:r>
      <w:r w:rsidRPr="00C93821">
        <w:rPr>
          <w:vertAlign w:val="subscript"/>
        </w:rPr>
        <w:t>А</w:t>
      </w:r>
      <w:r>
        <w:t xml:space="preserve"> = 0,03 эВ, N</w:t>
      </w:r>
      <w:r w:rsidRPr="00C93821">
        <w:rPr>
          <w:vertAlign w:val="subscript"/>
        </w:rPr>
        <w:t>А</w:t>
      </w:r>
      <w:r>
        <w:t xml:space="preserve"> = 5·10</w:t>
      </w:r>
      <w:r w:rsidRPr="00C93821">
        <w:rPr>
          <w:vertAlign w:val="superscript"/>
        </w:rPr>
        <w:t>23</w:t>
      </w:r>
      <w:r>
        <w:t xml:space="preserve"> м </w:t>
      </w:r>
      <w:r w:rsidRPr="00C93821">
        <w:rPr>
          <w:vertAlign w:val="superscript"/>
        </w:rPr>
        <w:t>-3</w:t>
      </w:r>
      <w:r>
        <w:t xml:space="preserve"> </w:t>
      </w:r>
    </w:p>
    <w:p w:rsidR="00C93821" w:rsidRPr="00F40186" w:rsidRDefault="00C93821" w:rsidP="00C93821">
      <w:pPr>
        <w:pStyle w:val="ReportMain"/>
        <w:keepNext/>
        <w:tabs>
          <w:tab w:val="left" w:pos="993"/>
        </w:tabs>
        <w:suppressAutoHyphens/>
        <w:ind w:left="709"/>
        <w:jc w:val="both"/>
        <w:outlineLvl w:val="1"/>
      </w:pPr>
      <w:r>
        <w:t>4. InP, ∆Е</w:t>
      </w:r>
      <w:r w:rsidRPr="00C93821">
        <w:rPr>
          <w:vertAlign w:val="subscript"/>
        </w:rPr>
        <w:t>Д</w:t>
      </w:r>
      <w:r>
        <w:t xml:space="preserve"> = 0,008 эВ, N</w:t>
      </w:r>
      <w:r w:rsidRPr="00C93821">
        <w:rPr>
          <w:vertAlign w:val="subscript"/>
        </w:rPr>
        <w:t>Д</w:t>
      </w:r>
      <w:r>
        <w:t xml:space="preserve"> = 5·10</w:t>
      </w:r>
      <w:r w:rsidRPr="00C93821">
        <w:rPr>
          <w:vertAlign w:val="superscript"/>
        </w:rPr>
        <w:t xml:space="preserve">20 </w:t>
      </w:r>
      <w:r>
        <w:t xml:space="preserve">м </w:t>
      </w:r>
      <w:r w:rsidRPr="00C93821">
        <w:rPr>
          <w:vertAlign w:val="superscript"/>
        </w:rPr>
        <w:t>-3</w:t>
      </w:r>
    </w:p>
    <w:p w:rsidR="00C93821" w:rsidRPr="00F40186" w:rsidRDefault="00C93821" w:rsidP="0085060D">
      <w:pPr>
        <w:pStyle w:val="ad"/>
        <w:shd w:val="clear" w:color="auto" w:fill="FFFFFF"/>
        <w:spacing w:before="0" w:beforeAutospacing="0" w:after="0" w:afterAutospacing="0"/>
        <w:ind w:firstLine="709"/>
        <w:jc w:val="both"/>
      </w:pPr>
    </w:p>
    <w:p w:rsidR="0085060D" w:rsidRPr="00F40186" w:rsidRDefault="003E79A7" w:rsidP="0085060D">
      <w:pPr>
        <w:pStyle w:val="ReportMain"/>
        <w:suppressAutoHyphens/>
        <w:ind w:firstLine="709"/>
        <w:jc w:val="both"/>
        <w:rPr>
          <w:b/>
        </w:rPr>
      </w:pPr>
      <w:r>
        <w:rPr>
          <w:b/>
        </w:rPr>
        <w:lastRenderedPageBreak/>
        <w:t>Раздел</w:t>
      </w:r>
      <w:r w:rsidR="0085060D" w:rsidRPr="00F40186">
        <w:rPr>
          <w:b/>
        </w:rPr>
        <w:t xml:space="preserve"> 3 Диэлектрические материалы и поляризация в диэлектриках </w:t>
      </w:r>
    </w:p>
    <w:p w:rsidR="00C93821" w:rsidRDefault="0085060D" w:rsidP="0085060D">
      <w:pPr>
        <w:pStyle w:val="ad"/>
        <w:shd w:val="clear" w:color="auto" w:fill="FFFFFF"/>
        <w:spacing w:before="0" w:beforeAutospacing="0" w:after="0" w:afterAutospacing="0"/>
        <w:ind w:firstLine="709"/>
        <w:jc w:val="both"/>
      </w:pPr>
      <w:r w:rsidRPr="00F40186">
        <w:t xml:space="preserve">3.1 </w:t>
      </w:r>
      <w:r w:rsidR="00C93821">
        <w:t xml:space="preserve">Для плоского конденсатора с диаметром электродов D=10 мм, толщиной диэлектрика d=0,01 м при напряжении на электродах U=100 В рассчитать заряд Q, который будет на электродах конденсатора при заданном материале диэлектрика и напряжения на обкладках U: Варианты диэлектриков: </w:t>
      </w:r>
    </w:p>
    <w:p w:rsidR="00C93821" w:rsidRDefault="00C93821" w:rsidP="0085060D">
      <w:pPr>
        <w:pStyle w:val="ad"/>
        <w:shd w:val="clear" w:color="auto" w:fill="FFFFFF"/>
        <w:spacing w:before="0" w:beforeAutospacing="0" w:after="0" w:afterAutospacing="0"/>
        <w:ind w:firstLine="709"/>
        <w:jc w:val="both"/>
      </w:pPr>
      <w:r>
        <w:t xml:space="preserve">1. Вакуум, полистирол </w:t>
      </w:r>
    </w:p>
    <w:p w:rsidR="00C93821" w:rsidRDefault="00C93821" w:rsidP="0085060D">
      <w:pPr>
        <w:pStyle w:val="ad"/>
        <w:shd w:val="clear" w:color="auto" w:fill="FFFFFF"/>
        <w:spacing w:before="0" w:beforeAutospacing="0" w:after="0" w:afterAutospacing="0"/>
        <w:ind w:firstLine="709"/>
        <w:jc w:val="both"/>
      </w:pPr>
      <w:r>
        <w:t xml:space="preserve">2. Воздух, фторопласт-4 </w:t>
      </w:r>
    </w:p>
    <w:p w:rsidR="0085060D" w:rsidRDefault="00C93821" w:rsidP="0085060D">
      <w:pPr>
        <w:pStyle w:val="ad"/>
        <w:shd w:val="clear" w:color="auto" w:fill="FFFFFF"/>
        <w:spacing w:before="0" w:beforeAutospacing="0" w:after="0" w:afterAutospacing="0"/>
        <w:ind w:firstLine="709"/>
        <w:jc w:val="both"/>
      </w:pPr>
      <w:r>
        <w:t>3. Слюда, полиэтилен</w:t>
      </w:r>
    </w:p>
    <w:p w:rsidR="00C93821" w:rsidRDefault="00C93821" w:rsidP="0085060D">
      <w:pPr>
        <w:pStyle w:val="ad"/>
        <w:shd w:val="clear" w:color="auto" w:fill="FFFFFF"/>
        <w:spacing w:before="0" w:beforeAutospacing="0" w:after="0" w:afterAutospacing="0"/>
        <w:ind w:firstLine="709"/>
        <w:jc w:val="both"/>
      </w:pPr>
    </w:p>
    <w:p w:rsidR="00C93821" w:rsidRDefault="00C93821" w:rsidP="0085060D">
      <w:pPr>
        <w:pStyle w:val="ad"/>
        <w:shd w:val="clear" w:color="auto" w:fill="FFFFFF"/>
        <w:spacing w:before="0" w:beforeAutospacing="0" w:after="0" w:afterAutospacing="0"/>
        <w:ind w:firstLine="709"/>
        <w:jc w:val="both"/>
      </w:pPr>
      <w:r>
        <w:t xml:space="preserve">3.2 Цилиндрический образец диэлектрика диаметром D=20 мм и длинной l=15 мм торцами подключены к источнику питания с напряжением U=100 В. Определить ток, протекающий через образец и возникающие при этом диэлектрические потери. Варианты диэлектриков: </w:t>
      </w:r>
    </w:p>
    <w:p w:rsidR="00C93821" w:rsidRDefault="00C93821" w:rsidP="0085060D">
      <w:pPr>
        <w:pStyle w:val="ad"/>
        <w:shd w:val="clear" w:color="auto" w:fill="FFFFFF"/>
        <w:spacing w:before="0" w:beforeAutospacing="0" w:after="0" w:afterAutospacing="0"/>
        <w:ind w:firstLine="709"/>
        <w:jc w:val="both"/>
      </w:pPr>
      <w:r>
        <w:t xml:space="preserve">1. Полиэтилен </w:t>
      </w:r>
    </w:p>
    <w:p w:rsidR="00C93821" w:rsidRDefault="00C93821" w:rsidP="0085060D">
      <w:pPr>
        <w:pStyle w:val="ad"/>
        <w:shd w:val="clear" w:color="auto" w:fill="FFFFFF"/>
        <w:spacing w:before="0" w:beforeAutospacing="0" w:after="0" w:afterAutospacing="0"/>
        <w:ind w:firstLine="709"/>
        <w:jc w:val="both"/>
      </w:pPr>
      <w:r>
        <w:t xml:space="preserve">2. Полистирол </w:t>
      </w:r>
    </w:p>
    <w:p w:rsidR="00C93821" w:rsidRDefault="00C93821" w:rsidP="0085060D">
      <w:pPr>
        <w:pStyle w:val="ad"/>
        <w:shd w:val="clear" w:color="auto" w:fill="FFFFFF"/>
        <w:spacing w:before="0" w:beforeAutospacing="0" w:after="0" w:afterAutospacing="0"/>
        <w:ind w:firstLine="709"/>
        <w:jc w:val="both"/>
      </w:pPr>
      <w:r>
        <w:t xml:space="preserve">3. Фторопласт-4 </w:t>
      </w:r>
    </w:p>
    <w:p w:rsidR="00C93821" w:rsidRDefault="00C93821" w:rsidP="0085060D">
      <w:pPr>
        <w:pStyle w:val="ad"/>
        <w:shd w:val="clear" w:color="auto" w:fill="FFFFFF"/>
        <w:spacing w:before="0" w:beforeAutospacing="0" w:after="0" w:afterAutospacing="0"/>
        <w:ind w:firstLine="709"/>
        <w:jc w:val="both"/>
      </w:pPr>
      <w:r>
        <w:t xml:space="preserve">4. Лавсан </w:t>
      </w:r>
    </w:p>
    <w:p w:rsidR="00C93821" w:rsidRPr="00F40186" w:rsidRDefault="00C93821" w:rsidP="0085060D">
      <w:pPr>
        <w:pStyle w:val="ad"/>
        <w:shd w:val="clear" w:color="auto" w:fill="FFFFFF"/>
        <w:spacing w:before="0" w:beforeAutospacing="0" w:after="0" w:afterAutospacing="0"/>
        <w:ind w:firstLine="709"/>
        <w:jc w:val="both"/>
        <w:rPr>
          <w:b/>
        </w:rPr>
      </w:pPr>
      <w:r>
        <w:t>5. Капрон</w:t>
      </w:r>
    </w:p>
    <w:p w:rsidR="0085060D" w:rsidRPr="00F40186" w:rsidRDefault="0085060D" w:rsidP="0085060D">
      <w:pPr>
        <w:pStyle w:val="ad"/>
        <w:shd w:val="clear" w:color="auto" w:fill="FFFFFF"/>
        <w:spacing w:before="0" w:beforeAutospacing="0" w:after="0" w:afterAutospacing="0"/>
        <w:ind w:firstLine="709"/>
        <w:jc w:val="both"/>
        <w:rPr>
          <w:b/>
        </w:rPr>
      </w:pPr>
    </w:p>
    <w:p w:rsidR="0085060D" w:rsidRPr="00F40186" w:rsidRDefault="003E79A7" w:rsidP="0085060D">
      <w:pPr>
        <w:pStyle w:val="ReportMain"/>
        <w:suppressAutoHyphens/>
        <w:ind w:firstLine="709"/>
        <w:jc w:val="both"/>
      </w:pPr>
      <w:r>
        <w:rPr>
          <w:b/>
        </w:rPr>
        <w:t>Раздел</w:t>
      </w:r>
      <w:r w:rsidR="0085060D" w:rsidRPr="00F40186">
        <w:rPr>
          <w:b/>
        </w:rPr>
        <w:t xml:space="preserve"> 4 Электропроводность и потери в диэлектриках. Пробой диэлектриков</w:t>
      </w:r>
    </w:p>
    <w:p w:rsidR="00947665" w:rsidRDefault="0085060D" w:rsidP="0085060D">
      <w:pPr>
        <w:pStyle w:val="ReportMain"/>
        <w:suppressAutoHyphens/>
        <w:ind w:firstLine="709"/>
        <w:jc w:val="both"/>
      </w:pPr>
      <w:r w:rsidRPr="00F40186">
        <w:t xml:space="preserve">4.1 </w:t>
      </w:r>
      <w:r w:rsidR="00C93821">
        <w:t xml:space="preserve">Определить ёмкость плоского конденсатора с площадью обкладок S=100 мм </w:t>
      </w:r>
      <w:r w:rsidR="00C93821" w:rsidRPr="00C93821">
        <w:rPr>
          <w:vertAlign w:val="superscript"/>
        </w:rPr>
        <w:t>2</w:t>
      </w:r>
      <w:r w:rsidR="00C93821">
        <w:t xml:space="preserve"> , толщиной диэлектрика d=0,02 м, проанализировать результаты и записать словами какую роль играет материал диэлектрика для значения ёмкости конденсатора заданного размера. Варианты диэлектриков: </w:t>
      </w:r>
    </w:p>
    <w:p w:rsidR="00947665" w:rsidRDefault="00C93821" w:rsidP="0085060D">
      <w:pPr>
        <w:pStyle w:val="ReportMain"/>
        <w:suppressAutoHyphens/>
        <w:ind w:firstLine="709"/>
        <w:jc w:val="both"/>
      </w:pPr>
      <w:r>
        <w:t xml:space="preserve">1. Вакуум, слюда </w:t>
      </w:r>
    </w:p>
    <w:p w:rsidR="00947665" w:rsidRDefault="00C93821" w:rsidP="0085060D">
      <w:pPr>
        <w:pStyle w:val="ReportMain"/>
        <w:suppressAutoHyphens/>
        <w:ind w:firstLine="709"/>
        <w:jc w:val="both"/>
      </w:pPr>
      <w:r>
        <w:t xml:space="preserve">2. Воздух, полиэтилен </w:t>
      </w:r>
    </w:p>
    <w:p w:rsidR="0085060D" w:rsidRPr="00F40186" w:rsidRDefault="00C93821" w:rsidP="0085060D">
      <w:pPr>
        <w:pStyle w:val="ReportMain"/>
        <w:suppressAutoHyphens/>
        <w:ind w:firstLine="709"/>
        <w:jc w:val="both"/>
      </w:pPr>
      <w:r>
        <w:t>3. Слюда, фторопласт-3.</w:t>
      </w:r>
    </w:p>
    <w:p w:rsidR="0085060D" w:rsidRPr="00F40186" w:rsidRDefault="0085060D" w:rsidP="0085060D">
      <w:pPr>
        <w:pStyle w:val="ReportMain"/>
        <w:suppressAutoHyphens/>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5 Магнитные материалы</w:t>
      </w:r>
    </w:p>
    <w:p w:rsidR="0085060D" w:rsidRDefault="0085060D" w:rsidP="0085060D">
      <w:pPr>
        <w:pStyle w:val="ReportMain"/>
        <w:suppressAutoHyphens/>
        <w:ind w:firstLine="709"/>
        <w:jc w:val="both"/>
      </w:pPr>
      <w:r w:rsidRPr="00F40186">
        <w:t xml:space="preserve">5.1 </w:t>
      </w:r>
      <w:r w:rsidR="00947665">
        <w:t>Вычислить величину индуктивности обмотки и магнитный поток Ф в кольцевом сердечнике из магнетика с размерами: площадь сечения S =1,5·10</w:t>
      </w:r>
      <w:r w:rsidR="00947665" w:rsidRPr="00947665">
        <w:rPr>
          <w:vertAlign w:val="superscript"/>
        </w:rPr>
        <w:t>-4</w:t>
      </w:r>
      <w:r w:rsidR="00947665">
        <w:t xml:space="preserve"> м </w:t>
      </w:r>
      <w:r w:rsidR="00947665" w:rsidRPr="00947665">
        <w:rPr>
          <w:vertAlign w:val="superscript"/>
        </w:rPr>
        <w:t>2</w:t>
      </w:r>
      <w:r w:rsidR="00947665">
        <w:t xml:space="preserve"> , длина средней силовой линии l</w:t>
      </w:r>
      <w:r w:rsidR="00947665" w:rsidRPr="00947665">
        <w:rPr>
          <w:vertAlign w:val="subscript"/>
        </w:rPr>
        <w:t>ср</w:t>
      </w:r>
      <w:r w:rsidR="00947665">
        <w:t>= 0,2 м, число витков обмотки N=100, ток намагничивания в обмотке I= 1А. Значение относительной магнитной проницаемости μ для различных материалов пронумерованы и даны в таблице. Следует решить задачу и объяснить, как влияет величина μ на индуктивность L и магнитный поток Ф.</w:t>
      </w:r>
    </w:p>
    <w:p w:rsidR="00947665" w:rsidRDefault="00947665" w:rsidP="0085060D">
      <w:pPr>
        <w:pStyle w:val="ReportMain"/>
        <w:suppressAutoHyphens/>
        <w:ind w:firstLine="709"/>
        <w:jc w:val="both"/>
      </w:pPr>
    </w:p>
    <w:tbl>
      <w:tblPr>
        <w:tblStyle w:val="af8"/>
        <w:tblW w:w="0" w:type="auto"/>
        <w:tblLayout w:type="fixed"/>
        <w:tblLook w:val="04A0" w:firstRow="1" w:lastRow="0" w:firstColumn="1" w:lastColumn="0" w:noHBand="0" w:noVBand="1"/>
      </w:tblPr>
      <w:tblGrid>
        <w:gridCol w:w="1223"/>
        <w:gridCol w:w="738"/>
        <w:gridCol w:w="708"/>
        <w:gridCol w:w="687"/>
        <w:gridCol w:w="671"/>
        <w:gridCol w:w="901"/>
        <w:gridCol w:w="992"/>
        <w:gridCol w:w="992"/>
        <w:gridCol w:w="1134"/>
        <w:gridCol w:w="1153"/>
        <w:gridCol w:w="1363"/>
      </w:tblGrid>
      <w:tr w:rsidR="00947665" w:rsidTr="00947665">
        <w:tc>
          <w:tcPr>
            <w:tcW w:w="1223" w:type="dxa"/>
          </w:tcPr>
          <w:p w:rsidR="00947665" w:rsidRDefault="00947665" w:rsidP="0085060D">
            <w:pPr>
              <w:pStyle w:val="ReportMain"/>
              <w:suppressAutoHyphens/>
              <w:jc w:val="both"/>
            </w:pPr>
            <w:r>
              <w:t xml:space="preserve">Образец </w:t>
            </w:r>
          </w:p>
        </w:tc>
        <w:tc>
          <w:tcPr>
            <w:tcW w:w="738" w:type="dxa"/>
          </w:tcPr>
          <w:p w:rsidR="00947665" w:rsidRDefault="00947665" w:rsidP="00947665">
            <w:pPr>
              <w:pStyle w:val="ReportMain"/>
              <w:suppressAutoHyphens/>
              <w:jc w:val="center"/>
            </w:pPr>
            <w:r>
              <w:t>1</w:t>
            </w:r>
          </w:p>
        </w:tc>
        <w:tc>
          <w:tcPr>
            <w:tcW w:w="708" w:type="dxa"/>
          </w:tcPr>
          <w:p w:rsidR="00947665" w:rsidRDefault="00947665" w:rsidP="00947665">
            <w:pPr>
              <w:pStyle w:val="ReportMain"/>
              <w:suppressAutoHyphens/>
              <w:jc w:val="center"/>
            </w:pPr>
            <w:r>
              <w:t>2</w:t>
            </w:r>
          </w:p>
        </w:tc>
        <w:tc>
          <w:tcPr>
            <w:tcW w:w="687" w:type="dxa"/>
          </w:tcPr>
          <w:p w:rsidR="00947665" w:rsidRDefault="00947665" w:rsidP="00947665">
            <w:pPr>
              <w:pStyle w:val="ReportMain"/>
              <w:suppressAutoHyphens/>
              <w:jc w:val="center"/>
            </w:pPr>
            <w:r>
              <w:t>3</w:t>
            </w:r>
          </w:p>
        </w:tc>
        <w:tc>
          <w:tcPr>
            <w:tcW w:w="671" w:type="dxa"/>
          </w:tcPr>
          <w:p w:rsidR="00947665" w:rsidRDefault="00947665" w:rsidP="00947665">
            <w:pPr>
              <w:pStyle w:val="ReportMain"/>
              <w:suppressAutoHyphens/>
              <w:jc w:val="center"/>
            </w:pPr>
            <w:r>
              <w:t>4</w:t>
            </w:r>
          </w:p>
        </w:tc>
        <w:tc>
          <w:tcPr>
            <w:tcW w:w="901" w:type="dxa"/>
          </w:tcPr>
          <w:p w:rsidR="00947665" w:rsidRDefault="00947665" w:rsidP="00947665">
            <w:pPr>
              <w:pStyle w:val="ReportMain"/>
              <w:suppressAutoHyphens/>
              <w:jc w:val="center"/>
            </w:pPr>
            <w:r>
              <w:t>5</w:t>
            </w:r>
          </w:p>
        </w:tc>
        <w:tc>
          <w:tcPr>
            <w:tcW w:w="992" w:type="dxa"/>
          </w:tcPr>
          <w:p w:rsidR="00947665" w:rsidRDefault="00947665" w:rsidP="00947665">
            <w:pPr>
              <w:pStyle w:val="ReportMain"/>
              <w:suppressAutoHyphens/>
              <w:jc w:val="center"/>
            </w:pPr>
            <w:r>
              <w:t>6</w:t>
            </w:r>
          </w:p>
        </w:tc>
        <w:tc>
          <w:tcPr>
            <w:tcW w:w="992" w:type="dxa"/>
          </w:tcPr>
          <w:p w:rsidR="00947665" w:rsidRDefault="00947665" w:rsidP="00947665">
            <w:pPr>
              <w:pStyle w:val="ReportMain"/>
              <w:suppressAutoHyphens/>
              <w:jc w:val="center"/>
            </w:pPr>
            <w:r>
              <w:t>7</w:t>
            </w:r>
          </w:p>
        </w:tc>
        <w:tc>
          <w:tcPr>
            <w:tcW w:w="1134" w:type="dxa"/>
          </w:tcPr>
          <w:p w:rsidR="00947665" w:rsidRDefault="00947665" w:rsidP="00947665">
            <w:pPr>
              <w:pStyle w:val="ReportMain"/>
              <w:suppressAutoHyphens/>
              <w:jc w:val="center"/>
            </w:pPr>
            <w:r>
              <w:t>8</w:t>
            </w:r>
          </w:p>
        </w:tc>
        <w:tc>
          <w:tcPr>
            <w:tcW w:w="1153" w:type="dxa"/>
          </w:tcPr>
          <w:p w:rsidR="00947665" w:rsidRDefault="00947665" w:rsidP="00947665">
            <w:pPr>
              <w:pStyle w:val="ReportMain"/>
              <w:suppressAutoHyphens/>
              <w:jc w:val="center"/>
            </w:pPr>
            <w:r>
              <w:t>9</w:t>
            </w:r>
          </w:p>
        </w:tc>
        <w:tc>
          <w:tcPr>
            <w:tcW w:w="1363" w:type="dxa"/>
          </w:tcPr>
          <w:p w:rsidR="00947665" w:rsidRDefault="00947665" w:rsidP="00947665">
            <w:pPr>
              <w:pStyle w:val="ReportMain"/>
              <w:suppressAutoHyphens/>
              <w:jc w:val="center"/>
            </w:pPr>
            <w:r>
              <w:t>10</w:t>
            </w:r>
          </w:p>
        </w:tc>
      </w:tr>
      <w:tr w:rsidR="00947665" w:rsidTr="00947665">
        <w:tc>
          <w:tcPr>
            <w:tcW w:w="1223" w:type="dxa"/>
          </w:tcPr>
          <w:p w:rsidR="00947665" w:rsidRDefault="00947665" w:rsidP="0085060D">
            <w:pPr>
              <w:pStyle w:val="ReportMain"/>
              <w:suppressAutoHyphens/>
              <w:jc w:val="both"/>
            </w:pPr>
            <w:r>
              <w:t>µ</w:t>
            </w:r>
          </w:p>
        </w:tc>
        <w:tc>
          <w:tcPr>
            <w:tcW w:w="738" w:type="dxa"/>
          </w:tcPr>
          <w:p w:rsidR="00947665" w:rsidRDefault="00947665" w:rsidP="00947665">
            <w:pPr>
              <w:pStyle w:val="ReportMain"/>
              <w:suppressAutoHyphens/>
              <w:jc w:val="center"/>
            </w:pPr>
            <w:r>
              <w:t>50</w:t>
            </w:r>
          </w:p>
        </w:tc>
        <w:tc>
          <w:tcPr>
            <w:tcW w:w="708" w:type="dxa"/>
          </w:tcPr>
          <w:p w:rsidR="00947665" w:rsidRDefault="00947665" w:rsidP="00947665">
            <w:pPr>
              <w:pStyle w:val="ReportMain"/>
              <w:suppressAutoHyphens/>
              <w:jc w:val="center"/>
            </w:pPr>
            <w:r>
              <w:t>55</w:t>
            </w:r>
          </w:p>
        </w:tc>
        <w:tc>
          <w:tcPr>
            <w:tcW w:w="687" w:type="dxa"/>
          </w:tcPr>
          <w:p w:rsidR="00947665" w:rsidRDefault="00947665" w:rsidP="00947665">
            <w:pPr>
              <w:pStyle w:val="ReportMain"/>
              <w:suppressAutoHyphens/>
              <w:jc w:val="center"/>
            </w:pPr>
            <w:r>
              <w:t>60</w:t>
            </w:r>
          </w:p>
        </w:tc>
        <w:tc>
          <w:tcPr>
            <w:tcW w:w="671" w:type="dxa"/>
          </w:tcPr>
          <w:p w:rsidR="00947665" w:rsidRDefault="00947665" w:rsidP="00947665">
            <w:pPr>
              <w:pStyle w:val="ReportMain"/>
              <w:suppressAutoHyphens/>
              <w:jc w:val="center"/>
            </w:pPr>
            <w:r>
              <w:t>65</w:t>
            </w:r>
          </w:p>
        </w:tc>
        <w:tc>
          <w:tcPr>
            <w:tcW w:w="901" w:type="dxa"/>
          </w:tcPr>
          <w:p w:rsidR="00947665" w:rsidRDefault="00947665" w:rsidP="00947665">
            <w:pPr>
              <w:pStyle w:val="ReportMain"/>
              <w:suppressAutoHyphens/>
              <w:jc w:val="center"/>
            </w:pPr>
            <w:r>
              <w:t>150</w:t>
            </w:r>
          </w:p>
        </w:tc>
        <w:tc>
          <w:tcPr>
            <w:tcW w:w="992" w:type="dxa"/>
          </w:tcPr>
          <w:p w:rsidR="00947665" w:rsidRDefault="00947665" w:rsidP="00947665">
            <w:pPr>
              <w:pStyle w:val="ReportMain"/>
              <w:suppressAutoHyphens/>
              <w:jc w:val="center"/>
            </w:pPr>
            <w:r>
              <w:t>1500</w:t>
            </w:r>
          </w:p>
        </w:tc>
        <w:tc>
          <w:tcPr>
            <w:tcW w:w="992" w:type="dxa"/>
          </w:tcPr>
          <w:p w:rsidR="00947665" w:rsidRDefault="00947665" w:rsidP="00947665">
            <w:pPr>
              <w:pStyle w:val="ReportMain"/>
              <w:suppressAutoHyphens/>
              <w:jc w:val="center"/>
            </w:pPr>
            <w:r>
              <w:t>2000</w:t>
            </w:r>
          </w:p>
        </w:tc>
        <w:tc>
          <w:tcPr>
            <w:tcW w:w="1134" w:type="dxa"/>
          </w:tcPr>
          <w:p w:rsidR="00947665" w:rsidRDefault="00947665" w:rsidP="00947665">
            <w:pPr>
              <w:pStyle w:val="ReportMain"/>
              <w:suppressAutoHyphens/>
              <w:jc w:val="center"/>
            </w:pPr>
            <w:r>
              <w:t>3000</w:t>
            </w:r>
          </w:p>
        </w:tc>
        <w:tc>
          <w:tcPr>
            <w:tcW w:w="1153" w:type="dxa"/>
          </w:tcPr>
          <w:p w:rsidR="00947665" w:rsidRDefault="00947665" w:rsidP="00947665">
            <w:pPr>
              <w:pStyle w:val="ReportMain"/>
              <w:suppressAutoHyphens/>
              <w:jc w:val="center"/>
            </w:pPr>
            <w:r>
              <w:t>8000</w:t>
            </w:r>
          </w:p>
        </w:tc>
        <w:tc>
          <w:tcPr>
            <w:tcW w:w="1363" w:type="dxa"/>
          </w:tcPr>
          <w:p w:rsidR="00947665" w:rsidRDefault="00947665" w:rsidP="00947665">
            <w:pPr>
              <w:pStyle w:val="ReportMain"/>
              <w:suppressAutoHyphens/>
              <w:jc w:val="center"/>
            </w:pPr>
            <w:r>
              <w:t>6000</w:t>
            </w:r>
          </w:p>
        </w:tc>
      </w:tr>
      <w:tr w:rsidR="00947665" w:rsidTr="00947665">
        <w:tc>
          <w:tcPr>
            <w:tcW w:w="1223" w:type="dxa"/>
          </w:tcPr>
          <w:p w:rsidR="00947665" w:rsidRDefault="00947665" w:rsidP="0085060D">
            <w:pPr>
              <w:pStyle w:val="ReportMain"/>
              <w:suppressAutoHyphens/>
              <w:jc w:val="both"/>
            </w:pPr>
            <w:r>
              <w:t>Материал</w:t>
            </w:r>
          </w:p>
        </w:tc>
        <w:tc>
          <w:tcPr>
            <w:tcW w:w="2804" w:type="dxa"/>
            <w:gridSpan w:val="4"/>
          </w:tcPr>
          <w:p w:rsidR="00947665" w:rsidRDefault="00947665" w:rsidP="00947665">
            <w:pPr>
              <w:pStyle w:val="ReportMain"/>
              <w:suppressAutoHyphens/>
              <w:jc w:val="center"/>
            </w:pPr>
            <w:r>
              <w:t>Магнитодиэлектрики</w:t>
            </w:r>
          </w:p>
        </w:tc>
        <w:tc>
          <w:tcPr>
            <w:tcW w:w="2885" w:type="dxa"/>
            <w:gridSpan w:val="3"/>
          </w:tcPr>
          <w:p w:rsidR="00947665" w:rsidRDefault="00947665" w:rsidP="00947665">
            <w:pPr>
              <w:pStyle w:val="ReportMain"/>
              <w:suppressAutoHyphens/>
              <w:jc w:val="center"/>
            </w:pPr>
            <w:r>
              <w:t>Магнито-мягкие ферриты</w:t>
            </w:r>
          </w:p>
        </w:tc>
        <w:tc>
          <w:tcPr>
            <w:tcW w:w="2287" w:type="dxa"/>
            <w:gridSpan w:val="2"/>
          </w:tcPr>
          <w:p w:rsidR="00947665" w:rsidRDefault="00947665" w:rsidP="00947665">
            <w:pPr>
              <w:pStyle w:val="ReportMain"/>
              <w:suppressAutoHyphens/>
              <w:jc w:val="center"/>
            </w:pPr>
            <w:r>
              <w:t>Электротех. сталь</w:t>
            </w:r>
          </w:p>
        </w:tc>
        <w:tc>
          <w:tcPr>
            <w:tcW w:w="1363" w:type="dxa"/>
          </w:tcPr>
          <w:p w:rsidR="00947665" w:rsidRDefault="00947665" w:rsidP="00947665">
            <w:pPr>
              <w:pStyle w:val="ReportMain"/>
              <w:suppressAutoHyphens/>
              <w:jc w:val="center"/>
            </w:pPr>
            <w:r>
              <w:t>Пермаллой</w:t>
            </w:r>
          </w:p>
        </w:tc>
      </w:tr>
    </w:tbl>
    <w:p w:rsidR="00947665" w:rsidRPr="00F40186" w:rsidRDefault="00947665" w:rsidP="0085060D">
      <w:pPr>
        <w:pStyle w:val="ReportMain"/>
        <w:suppressAutoHyphens/>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6 Полупроводниковые материалы </w:t>
      </w:r>
    </w:p>
    <w:p w:rsidR="00947665" w:rsidRDefault="0085060D" w:rsidP="00947665">
      <w:pPr>
        <w:pStyle w:val="ReportMain"/>
        <w:suppressAutoHyphens/>
        <w:ind w:firstLine="709"/>
        <w:jc w:val="both"/>
      </w:pPr>
      <w:r w:rsidRPr="00F40186">
        <w:t xml:space="preserve">6.1 </w:t>
      </w:r>
      <w:r w:rsidR="00947665">
        <w:t>Определить концентрацию носителей заряда в собственном полупроводнике n</w:t>
      </w:r>
      <w:r w:rsidR="00947665" w:rsidRPr="00947665">
        <w:rPr>
          <w:vertAlign w:val="subscript"/>
        </w:rPr>
        <w:t>i</w:t>
      </w:r>
      <w:r w:rsidR="00947665">
        <w:t xml:space="preserve">, если известно его удельное сопротивление ρ. Варианты материалов и значений ρ: </w:t>
      </w:r>
    </w:p>
    <w:p w:rsidR="00947665" w:rsidRDefault="00947665" w:rsidP="00947665">
      <w:pPr>
        <w:pStyle w:val="ReportMain"/>
        <w:suppressAutoHyphens/>
        <w:ind w:firstLine="709"/>
        <w:jc w:val="both"/>
      </w:pPr>
      <w:r>
        <w:t>1) Ge, ρ = 0,62 Ом·м;</w:t>
      </w:r>
    </w:p>
    <w:p w:rsidR="00947665" w:rsidRDefault="00947665" w:rsidP="00947665">
      <w:pPr>
        <w:pStyle w:val="ReportMain"/>
        <w:suppressAutoHyphens/>
        <w:ind w:firstLine="709"/>
        <w:jc w:val="both"/>
      </w:pPr>
      <w:r>
        <w:t xml:space="preserve"> 2) Si, ρ = 4,2·10</w:t>
      </w:r>
      <w:r w:rsidRPr="00947665">
        <w:rPr>
          <w:vertAlign w:val="superscript"/>
        </w:rPr>
        <w:t>3</w:t>
      </w:r>
      <w:r>
        <w:t xml:space="preserve"> Ом·м; </w:t>
      </w:r>
    </w:p>
    <w:p w:rsidR="00947665" w:rsidRDefault="00947665" w:rsidP="00947665">
      <w:pPr>
        <w:pStyle w:val="ReportMain"/>
        <w:suppressAutoHyphens/>
        <w:ind w:firstLine="709"/>
        <w:jc w:val="both"/>
      </w:pPr>
      <w:r>
        <w:t>3) GaP, ρ = 4,4·10</w:t>
      </w:r>
      <w:r w:rsidRPr="00947665">
        <w:rPr>
          <w:vertAlign w:val="superscript"/>
        </w:rPr>
        <w:t>14</w:t>
      </w:r>
      <w:r>
        <w:t xml:space="preserve"> Ом·м; </w:t>
      </w:r>
    </w:p>
    <w:p w:rsidR="0085060D" w:rsidRDefault="00947665" w:rsidP="00947665">
      <w:pPr>
        <w:pStyle w:val="ReportMain"/>
        <w:suppressAutoHyphens/>
        <w:ind w:firstLine="709"/>
        <w:jc w:val="both"/>
      </w:pPr>
      <w:r>
        <w:t>4) PbS, ρ = 8,8·10</w:t>
      </w:r>
      <w:r w:rsidRPr="00947665">
        <w:rPr>
          <w:vertAlign w:val="superscript"/>
        </w:rPr>
        <w:t>-2</w:t>
      </w:r>
      <w:r>
        <w:t xml:space="preserve"> Ом·м.</w:t>
      </w:r>
    </w:p>
    <w:p w:rsidR="00947665" w:rsidRDefault="00947665" w:rsidP="00947665">
      <w:pPr>
        <w:pStyle w:val="ReportMain"/>
        <w:suppressAutoHyphens/>
        <w:ind w:firstLine="709"/>
        <w:jc w:val="both"/>
      </w:pPr>
    </w:p>
    <w:p w:rsidR="00D3323A" w:rsidRDefault="00947665" w:rsidP="00947665">
      <w:pPr>
        <w:pStyle w:val="ReportMain"/>
        <w:suppressAutoHyphens/>
        <w:ind w:firstLine="709"/>
        <w:jc w:val="both"/>
      </w:pPr>
      <w:r>
        <w:t>6.2 Рассчитать равновесие концентрации электронов n</w:t>
      </w:r>
      <w:r w:rsidRPr="00D3323A">
        <w:rPr>
          <w:vertAlign w:val="subscript"/>
        </w:rPr>
        <w:t>0</w:t>
      </w:r>
      <w:r>
        <w:t xml:space="preserve"> и дырок р</w:t>
      </w:r>
      <w:r w:rsidRPr="00D3323A">
        <w:rPr>
          <w:vertAlign w:val="subscript"/>
        </w:rPr>
        <w:t>0</w:t>
      </w:r>
      <w:r>
        <w:t xml:space="preserve"> невыражденного полупроводника при комнатной температуре. Варианты полупроводников: </w:t>
      </w:r>
    </w:p>
    <w:p w:rsidR="00D3323A" w:rsidRPr="003F0625" w:rsidRDefault="00947665" w:rsidP="00947665">
      <w:pPr>
        <w:pStyle w:val="ReportMain"/>
        <w:suppressAutoHyphens/>
        <w:ind w:firstLine="709"/>
        <w:jc w:val="both"/>
      </w:pPr>
      <w:r w:rsidRPr="003F0625">
        <w:t xml:space="preserve">1) </w:t>
      </w:r>
      <w:r w:rsidRPr="00D3323A">
        <w:rPr>
          <w:lang w:val="en-US"/>
        </w:rPr>
        <w:t>Si</w:t>
      </w:r>
      <w:r w:rsidRPr="003F0625">
        <w:t xml:space="preserve">; </w:t>
      </w:r>
    </w:p>
    <w:p w:rsidR="00D3323A" w:rsidRPr="003F0625" w:rsidRDefault="00947665" w:rsidP="00947665">
      <w:pPr>
        <w:pStyle w:val="ReportMain"/>
        <w:suppressAutoHyphens/>
        <w:ind w:firstLine="709"/>
        <w:jc w:val="both"/>
      </w:pPr>
      <w:r w:rsidRPr="003F0625">
        <w:t xml:space="preserve">2) </w:t>
      </w:r>
      <w:r w:rsidRPr="00D3323A">
        <w:rPr>
          <w:lang w:val="en-US"/>
        </w:rPr>
        <w:t>InAs</w:t>
      </w:r>
      <w:r w:rsidRPr="003F0625">
        <w:t xml:space="preserve">; </w:t>
      </w:r>
    </w:p>
    <w:p w:rsidR="00D3323A" w:rsidRPr="003F0625" w:rsidRDefault="00947665" w:rsidP="00947665">
      <w:pPr>
        <w:pStyle w:val="ReportMain"/>
        <w:suppressAutoHyphens/>
        <w:ind w:firstLine="709"/>
        <w:jc w:val="both"/>
      </w:pPr>
      <w:r w:rsidRPr="003F0625">
        <w:t xml:space="preserve">3) </w:t>
      </w:r>
      <w:r w:rsidRPr="00D3323A">
        <w:rPr>
          <w:lang w:val="en-US"/>
        </w:rPr>
        <w:t>InP</w:t>
      </w:r>
      <w:r w:rsidRPr="003F0625">
        <w:t xml:space="preserve">; </w:t>
      </w:r>
    </w:p>
    <w:p w:rsidR="00947665" w:rsidRDefault="00947665" w:rsidP="00947665">
      <w:pPr>
        <w:pStyle w:val="ReportMain"/>
        <w:suppressAutoHyphens/>
        <w:ind w:firstLine="709"/>
        <w:jc w:val="both"/>
      </w:pPr>
      <w:r w:rsidRPr="003F0625">
        <w:t xml:space="preserve">4) </w:t>
      </w:r>
      <w:r w:rsidRPr="00D3323A">
        <w:rPr>
          <w:lang w:val="en-US"/>
        </w:rPr>
        <w:t>Cd</w:t>
      </w:r>
      <w:r w:rsidRPr="003F0625">
        <w:t xml:space="preserve"> </w:t>
      </w:r>
      <w:r w:rsidRPr="00D3323A">
        <w:rPr>
          <w:lang w:val="en-US"/>
        </w:rPr>
        <w:t>S</w:t>
      </w:r>
      <w:r w:rsidRPr="003F0625">
        <w:t>.</w:t>
      </w:r>
    </w:p>
    <w:p w:rsidR="008746C9" w:rsidRDefault="008746C9" w:rsidP="00947665">
      <w:pPr>
        <w:pStyle w:val="ReportMain"/>
        <w:suppressAutoHyphens/>
        <w:ind w:firstLine="709"/>
        <w:jc w:val="both"/>
      </w:pPr>
    </w:p>
    <w:p w:rsidR="008746C9" w:rsidRDefault="008746C9" w:rsidP="008746C9">
      <w:pPr>
        <w:ind w:firstLine="851"/>
        <w:rPr>
          <w:sz w:val="24"/>
          <w:szCs w:val="24"/>
        </w:rPr>
      </w:pPr>
      <w:r>
        <w:rPr>
          <w:sz w:val="24"/>
          <w:szCs w:val="24"/>
        </w:rPr>
        <w:lastRenderedPageBreak/>
        <w:t>В.2 Темы практических занятий</w:t>
      </w:r>
    </w:p>
    <w:p w:rsidR="008746C9" w:rsidRDefault="008746C9" w:rsidP="008746C9">
      <w:pPr>
        <w:ind w:firstLine="851"/>
        <w:rPr>
          <w:sz w:val="24"/>
          <w:szCs w:val="24"/>
        </w:rPr>
      </w:pPr>
    </w:p>
    <w:p w:rsidR="008746C9" w:rsidRDefault="008746C9" w:rsidP="008746C9">
      <w:pPr>
        <w:pStyle w:val="ReportMain"/>
        <w:suppressAutoHyphens/>
        <w:ind w:firstLine="709"/>
        <w:jc w:val="both"/>
        <w:rPr>
          <w:b/>
        </w:rPr>
      </w:pPr>
      <w:r>
        <w:rPr>
          <w:b/>
        </w:rPr>
        <w:t>Раздел 2 Проводниковые материалы</w:t>
      </w:r>
    </w:p>
    <w:p w:rsidR="008746C9" w:rsidRDefault="008746C9" w:rsidP="008746C9">
      <w:pPr>
        <w:pStyle w:val="ad"/>
        <w:shd w:val="clear" w:color="auto" w:fill="FFFFFF"/>
        <w:spacing w:before="0" w:beforeAutospacing="0" w:after="0" w:afterAutospacing="0"/>
        <w:ind w:firstLine="709"/>
        <w:jc w:val="both"/>
      </w:pPr>
      <w:r>
        <w:t>Исследование электропроводности диэлектрика</w:t>
      </w:r>
    </w:p>
    <w:p w:rsidR="008746C9" w:rsidRDefault="008746C9" w:rsidP="008746C9">
      <w:pPr>
        <w:pStyle w:val="ad"/>
        <w:shd w:val="clear" w:color="auto" w:fill="FFFFFF"/>
        <w:spacing w:before="0" w:beforeAutospacing="0" w:after="0" w:afterAutospacing="0"/>
        <w:ind w:firstLine="709"/>
        <w:jc w:val="both"/>
      </w:pPr>
    </w:p>
    <w:p w:rsidR="008746C9" w:rsidRDefault="008746C9" w:rsidP="008746C9">
      <w:pPr>
        <w:pStyle w:val="ReportMain"/>
        <w:suppressAutoHyphens/>
        <w:ind w:firstLine="709"/>
        <w:jc w:val="both"/>
        <w:rPr>
          <w:b/>
        </w:rPr>
      </w:pPr>
      <w:r>
        <w:rPr>
          <w:b/>
        </w:rPr>
        <w:t xml:space="preserve">Раздел 3 Диэлектрические материалы и поляризация в диэлектриках </w:t>
      </w:r>
    </w:p>
    <w:p w:rsidR="008746C9" w:rsidRDefault="008746C9" w:rsidP="008746C9">
      <w:pPr>
        <w:pStyle w:val="ad"/>
        <w:shd w:val="clear" w:color="auto" w:fill="FFFFFF"/>
        <w:spacing w:before="0" w:beforeAutospacing="0" w:after="0" w:afterAutospacing="0"/>
        <w:ind w:firstLine="709"/>
        <w:jc w:val="both"/>
      </w:pPr>
      <w:r>
        <w:t>Исследование поляризации диэлектриков и диэлектрических потерь</w:t>
      </w:r>
    </w:p>
    <w:p w:rsidR="008746C9" w:rsidRDefault="008746C9" w:rsidP="008746C9">
      <w:pPr>
        <w:pStyle w:val="ad"/>
        <w:shd w:val="clear" w:color="auto" w:fill="FFFFFF"/>
        <w:spacing w:before="0" w:beforeAutospacing="0" w:after="0" w:afterAutospacing="0"/>
        <w:ind w:firstLine="709"/>
        <w:jc w:val="both"/>
        <w:rPr>
          <w:b/>
        </w:rPr>
      </w:pPr>
    </w:p>
    <w:p w:rsidR="008746C9" w:rsidRDefault="008746C9" w:rsidP="008746C9">
      <w:pPr>
        <w:pStyle w:val="ReportMain"/>
        <w:suppressAutoHyphens/>
        <w:ind w:firstLine="709"/>
        <w:jc w:val="both"/>
        <w:rPr>
          <w:b/>
        </w:rPr>
      </w:pPr>
      <w:r>
        <w:rPr>
          <w:b/>
        </w:rPr>
        <w:t>Раздел 5 Магнитные материалы</w:t>
      </w:r>
    </w:p>
    <w:p w:rsidR="008746C9" w:rsidRDefault="008746C9" w:rsidP="008746C9">
      <w:pPr>
        <w:pStyle w:val="ReportMain"/>
        <w:suppressAutoHyphens/>
        <w:ind w:firstLine="709"/>
        <w:jc w:val="both"/>
      </w:pPr>
      <w:r>
        <w:t>Исследование электрической прочности диэлектриков</w:t>
      </w:r>
    </w:p>
    <w:p w:rsidR="008746C9" w:rsidRPr="003F0625" w:rsidRDefault="008746C9" w:rsidP="00947665">
      <w:pPr>
        <w:pStyle w:val="ReportMain"/>
        <w:suppressAutoHyphens/>
        <w:ind w:firstLine="709"/>
        <w:jc w:val="both"/>
      </w:pPr>
    </w:p>
    <w:p w:rsidR="00D3323A" w:rsidRPr="003F0625" w:rsidRDefault="00D3323A" w:rsidP="00947665">
      <w:pPr>
        <w:pStyle w:val="ReportMain"/>
        <w:suppressAutoHyphens/>
        <w:ind w:firstLine="709"/>
        <w:jc w:val="both"/>
        <w:rPr>
          <w:b/>
        </w:rPr>
      </w:pPr>
    </w:p>
    <w:p w:rsidR="0085060D" w:rsidRPr="00F40186" w:rsidRDefault="0085060D" w:rsidP="0085060D">
      <w:pPr>
        <w:jc w:val="center"/>
        <w:rPr>
          <w:b/>
          <w:sz w:val="24"/>
          <w:szCs w:val="24"/>
        </w:rPr>
      </w:pPr>
      <w:r w:rsidRPr="00F40186">
        <w:rPr>
          <w:b/>
          <w:sz w:val="24"/>
          <w:szCs w:val="24"/>
        </w:rPr>
        <w:t>Блок С</w:t>
      </w:r>
    </w:p>
    <w:p w:rsidR="0085060D" w:rsidRPr="00F40186" w:rsidRDefault="0085060D" w:rsidP="0085060D">
      <w:pPr>
        <w:jc w:val="center"/>
        <w:rPr>
          <w:b/>
          <w:sz w:val="24"/>
          <w:szCs w:val="24"/>
        </w:rPr>
      </w:pPr>
    </w:p>
    <w:p w:rsidR="00D3323A" w:rsidRDefault="00D3323A" w:rsidP="0085060D">
      <w:pPr>
        <w:pStyle w:val="ReportMain"/>
        <w:keepNext/>
        <w:suppressAutoHyphens/>
        <w:ind w:firstLine="709"/>
        <w:jc w:val="both"/>
        <w:outlineLvl w:val="1"/>
      </w:pPr>
      <w:r>
        <w:t>С.1 Практические задания:</w:t>
      </w:r>
    </w:p>
    <w:p w:rsidR="00D3323A" w:rsidRDefault="00D3323A" w:rsidP="0085060D">
      <w:pPr>
        <w:pStyle w:val="ReportMain"/>
        <w:keepNext/>
        <w:suppressAutoHyphens/>
        <w:ind w:firstLine="709"/>
        <w:jc w:val="both"/>
        <w:outlineLvl w:val="1"/>
      </w:pPr>
      <w:r>
        <w:t xml:space="preserve">1. Нагревательный прибор из проволоки с высоким удельным сопротивлением и мощностью W=600 Вт работает при напряжении U=220 В и рабочей температуре t =700 </w:t>
      </w:r>
      <w:r w:rsidRPr="00D3323A">
        <w:rPr>
          <w:vertAlign w:val="superscript"/>
        </w:rPr>
        <w:t>0</w:t>
      </w:r>
      <w:r>
        <w:t xml:space="preserve"> C. Рассчитать длину провода по заданному материалу и диаметру проволоки d. Варианты материала и диаметра проволоки: </w:t>
      </w:r>
    </w:p>
    <w:p w:rsidR="00D3323A" w:rsidRDefault="00D3323A" w:rsidP="0085060D">
      <w:pPr>
        <w:pStyle w:val="ReportMain"/>
        <w:keepNext/>
        <w:suppressAutoHyphens/>
        <w:ind w:firstLine="709"/>
        <w:jc w:val="both"/>
        <w:outlineLvl w:val="1"/>
      </w:pPr>
      <w:r>
        <w:t xml:space="preserve">1. Нихром, d = 0,5 мм; </w:t>
      </w:r>
    </w:p>
    <w:p w:rsidR="00D3323A" w:rsidRDefault="00D3323A" w:rsidP="0085060D">
      <w:pPr>
        <w:pStyle w:val="ReportMain"/>
        <w:keepNext/>
        <w:suppressAutoHyphens/>
        <w:ind w:firstLine="709"/>
        <w:jc w:val="both"/>
        <w:outlineLvl w:val="1"/>
      </w:pPr>
      <w:r>
        <w:t xml:space="preserve">2. Нихром, d = 0,4 мм; </w:t>
      </w:r>
    </w:p>
    <w:p w:rsidR="00D3323A" w:rsidRDefault="00D3323A" w:rsidP="0085060D">
      <w:pPr>
        <w:pStyle w:val="ReportMain"/>
        <w:keepNext/>
        <w:suppressAutoHyphens/>
        <w:ind w:firstLine="709"/>
        <w:jc w:val="both"/>
        <w:outlineLvl w:val="1"/>
      </w:pPr>
      <w:r>
        <w:t xml:space="preserve">3. Нихром, d = 0,3 мм; </w:t>
      </w:r>
    </w:p>
    <w:p w:rsidR="00D3323A" w:rsidRDefault="00D3323A" w:rsidP="0085060D">
      <w:pPr>
        <w:pStyle w:val="ReportMain"/>
        <w:keepNext/>
        <w:suppressAutoHyphens/>
        <w:ind w:firstLine="709"/>
        <w:jc w:val="both"/>
        <w:outlineLvl w:val="1"/>
      </w:pPr>
      <w:r>
        <w:t xml:space="preserve">4. Фехраль, d = 0,5 мм; </w:t>
      </w:r>
    </w:p>
    <w:p w:rsidR="00D3323A" w:rsidRDefault="00D3323A" w:rsidP="0085060D">
      <w:pPr>
        <w:pStyle w:val="ReportMain"/>
        <w:keepNext/>
        <w:suppressAutoHyphens/>
        <w:ind w:firstLine="709"/>
        <w:jc w:val="both"/>
        <w:outlineLvl w:val="1"/>
      </w:pPr>
      <w:r>
        <w:t xml:space="preserve">5. Фехраль, d = 0,4 мм; </w:t>
      </w:r>
    </w:p>
    <w:p w:rsidR="00D3323A" w:rsidRDefault="00D3323A" w:rsidP="0085060D">
      <w:pPr>
        <w:pStyle w:val="ReportMain"/>
        <w:keepNext/>
        <w:suppressAutoHyphens/>
        <w:ind w:firstLine="709"/>
        <w:jc w:val="both"/>
        <w:outlineLvl w:val="1"/>
      </w:pPr>
      <w:r>
        <w:t>6. Фехраль, d = 0,3 мм;</w:t>
      </w:r>
    </w:p>
    <w:p w:rsidR="00D3323A" w:rsidRDefault="00D3323A" w:rsidP="00D3323A">
      <w:pPr>
        <w:pStyle w:val="ReportMain"/>
        <w:keepNext/>
        <w:suppressAutoHyphens/>
        <w:ind w:firstLine="709"/>
        <w:jc w:val="both"/>
        <w:outlineLvl w:val="1"/>
      </w:pPr>
      <w:r>
        <w:t xml:space="preserve">7. Нихром, d = 0,51 мм; </w:t>
      </w:r>
    </w:p>
    <w:p w:rsidR="00D3323A" w:rsidRDefault="00D3323A" w:rsidP="00D3323A">
      <w:pPr>
        <w:pStyle w:val="ReportMain"/>
        <w:keepNext/>
        <w:suppressAutoHyphens/>
        <w:ind w:firstLine="709"/>
        <w:jc w:val="both"/>
        <w:outlineLvl w:val="1"/>
      </w:pPr>
      <w:r>
        <w:t xml:space="preserve">8. Нихром, d = 0,43 мм; </w:t>
      </w:r>
    </w:p>
    <w:p w:rsidR="00D3323A" w:rsidRDefault="00D3323A" w:rsidP="00D3323A">
      <w:pPr>
        <w:pStyle w:val="ReportMain"/>
        <w:keepNext/>
        <w:suppressAutoHyphens/>
        <w:ind w:firstLine="709"/>
        <w:jc w:val="both"/>
        <w:outlineLvl w:val="1"/>
      </w:pPr>
      <w:r>
        <w:t xml:space="preserve">9. Нихром, d = 0,35 мм; </w:t>
      </w:r>
    </w:p>
    <w:p w:rsidR="00D3323A" w:rsidRDefault="00D3323A" w:rsidP="00D3323A">
      <w:pPr>
        <w:pStyle w:val="ReportMain"/>
        <w:keepNext/>
        <w:suppressAutoHyphens/>
        <w:ind w:firstLine="709"/>
        <w:jc w:val="both"/>
        <w:outlineLvl w:val="1"/>
      </w:pPr>
      <w:r>
        <w:t xml:space="preserve">10. Фехраль, d = 0,56 мм; </w:t>
      </w:r>
    </w:p>
    <w:p w:rsidR="00D3323A" w:rsidRDefault="00D3323A" w:rsidP="00D3323A">
      <w:pPr>
        <w:pStyle w:val="ReportMain"/>
        <w:keepNext/>
        <w:suppressAutoHyphens/>
        <w:ind w:firstLine="709"/>
        <w:jc w:val="both"/>
        <w:outlineLvl w:val="1"/>
      </w:pPr>
      <w:r>
        <w:t xml:space="preserve">11. Фехраль, d = 0,44 мм; </w:t>
      </w:r>
    </w:p>
    <w:p w:rsidR="00D3323A" w:rsidRDefault="00D3323A" w:rsidP="00D3323A">
      <w:pPr>
        <w:pStyle w:val="ReportMain"/>
        <w:keepNext/>
        <w:suppressAutoHyphens/>
        <w:ind w:firstLine="709"/>
        <w:jc w:val="both"/>
        <w:outlineLvl w:val="1"/>
      </w:pPr>
      <w:r>
        <w:t>12. Фехраль, d = 0,31 мм;</w:t>
      </w:r>
    </w:p>
    <w:p w:rsidR="00D3323A" w:rsidRPr="00F40186" w:rsidRDefault="00D3323A" w:rsidP="0085060D">
      <w:pPr>
        <w:pStyle w:val="ReportMain"/>
        <w:keepNext/>
        <w:suppressAutoHyphens/>
        <w:ind w:firstLine="709"/>
        <w:jc w:val="both"/>
        <w:outlineLvl w:val="1"/>
      </w:pPr>
    </w:p>
    <w:p w:rsidR="0085060D" w:rsidRPr="00F40186" w:rsidRDefault="0085060D" w:rsidP="0085060D">
      <w:pPr>
        <w:ind w:firstLine="709"/>
        <w:jc w:val="both"/>
        <w:rPr>
          <w:sz w:val="24"/>
          <w:szCs w:val="24"/>
        </w:rPr>
      </w:pPr>
    </w:p>
    <w:p w:rsidR="0085060D" w:rsidRPr="00F40186" w:rsidRDefault="0085060D" w:rsidP="0085060D">
      <w:pPr>
        <w:jc w:val="center"/>
        <w:rPr>
          <w:b/>
          <w:sz w:val="24"/>
          <w:szCs w:val="24"/>
        </w:rPr>
      </w:pPr>
      <w:r w:rsidRPr="00F40186">
        <w:rPr>
          <w:b/>
          <w:sz w:val="24"/>
          <w:szCs w:val="24"/>
        </w:rPr>
        <w:t xml:space="preserve">Блок </w:t>
      </w:r>
      <w:r w:rsidRPr="00F40186">
        <w:rPr>
          <w:b/>
          <w:sz w:val="24"/>
          <w:szCs w:val="24"/>
          <w:lang w:val="en-US"/>
        </w:rPr>
        <w:t>D</w:t>
      </w:r>
    </w:p>
    <w:p w:rsidR="0085060D" w:rsidRPr="00F40186" w:rsidRDefault="0085060D" w:rsidP="0085060D">
      <w:pPr>
        <w:jc w:val="center"/>
        <w:rPr>
          <w:sz w:val="24"/>
          <w:szCs w:val="24"/>
        </w:rPr>
      </w:pPr>
    </w:p>
    <w:p w:rsidR="0085060D" w:rsidRPr="00F40186" w:rsidRDefault="0085060D" w:rsidP="0085060D">
      <w:pPr>
        <w:ind w:firstLine="851"/>
        <w:rPr>
          <w:sz w:val="24"/>
          <w:szCs w:val="24"/>
        </w:rPr>
      </w:pPr>
      <w:r w:rsidRPr="00F40186">
        <w:rPr>
          <w:sz w:val="24"/>
          <w:szCs w:val="24"/>
        </w:rPr>
        <w:t>Вопросы к экзамену:</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Этапы развития электроники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Изделия твердотельной электроники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Совместимость электротехнических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Подразделение электротехнических материалов по поведению в электрическом поле</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виды проводников электрического тока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«Электронный газ»</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Температурный коэффициент сопротивления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Правило Матиссена для металлов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Причины широкого применения меди в различных изделиях электронной техники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Металлические сплавы высокого сопротивления и требования к ним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Признаки классификации проводниковых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Преимущества алюминия по сравнению с медью</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Зависимость удельного сопротивления железа и никеля от температуры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Свойства проводниковых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параметры резисторов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Материалы используются для изготовления резисторов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«Термопара», для чего она используется. Примеры термопар.</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«Запрещенная зона» </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lastRenderedPageBreak/>
        <w:t>Собственный и примесный полупроводники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механизмы рекомбинации в полупроводниках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«Время жизни» и «диффузионная длина» неравновесных носителей заряда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Как в элементарных полупроводниковых материалах создается электронный и дырочный тип проводимости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Донорные и акцепторные примеси в </w:t>
      </w:r>
      <w:r w:rsidRPr="00F40186">
        <w:rPr>
          <w:rFonts w:ascii="Times New Roman" w:hAnsi="Times New Roman"/>
          <w:b w:val="0"/>
          <w:sz w:val="24"/>
          <w:szCs w:val="24"/>
          <w:lang w:val="en-US"/>
        </w:rPr>
        <w:t>Ge</w:t>
      </w:r>
      <w:r w:rsidRPr="00F40186">
        <w:rPr>
          <w:rFonts w:ascii="Times New Roman" w:hAnsi="Times New Roman"/>
          <w:b w:val="0"/>
          <w:sz w:val="24"/>
          <w:szCs w:val="24"/>
        </w:rPr>
        <w:t xml:space="preserve"> и </w:t>
      </w:r>
      <w:r w:rsidRPr="00F40186">
        <w:rPr>
          <w:rFonts w:ascii="Times New Roman" w:hAnsi="Times New Roman"/>
          <w:b w:val="0"/>
          <w:sz w:val="24"/>
          <w:szCs w:val="24"/>
          <w:lang w:val="en-US"/>
        </w:rPr>
        <w:t>Si</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Преимущества кремния обуславливающие его широкое применение при изготовлении планарных транзисторов и интегральных микросхем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Наиболее известные полупроводниковые материалы типа </w:t>
      </w:r>
      <w:r w:rsidRPr="00F40186">
        <w:rPr>
          <w:rFonts w:ascii="Times New Roman" w:hAnsi="Times New Roman"/>
          <w:b w:val="0"/>
          <w:sz w:val="24"/>
          <w:szCs w:val="24"/>
          <w:lang w:val="en-US"/>
        </w:rPr>
        <w:t>A</w:t>
      </w:r>
      <w:r w:rsidRPr="00F40186">
        <w:rPr>
          <w:rFonts w:ascii="Times New Roman" w:hAnsi="Times New Roman"/>
          <w:b w:val="0"/>
          <w:sz w:val="24"/>
          <w:szCs w:val="24"/>
          <w:vertAlign w:val="superscript"/>
        </w:rPr>
        <w:t>3</w:t>
      </w:r>
      <w:r w:rsidRPr="00F40186">
        <w:rPr>
          <w:rFonts w:ascii="Times New Roman" w:hAnsi="Times New Roman"/>
          <w:b w:val="0"/>
          <w:sz w:val="24"/>
          <w:szCs w:val="24"/>
          <w:lang w:val="en-US"/>
        </w:rPr>
        <w:t>B</w:t>
      </w:r>
      <w:r w:rsidRPr="00F40186">
        <w:rPr>
          <w:rFonts w:ascii="Times New Roman" w:hAnsi="Times New Roman"/>
          <w:b w:val="0"/>
          <w:sz w:val="24"/>
          <w:szCs w:val="24"/>
          <w:vertAlign w:val="superscript"/>
        </w:rPr>
        <w:t>5</w:t>
      </w:r>
      <w:r w:rsidRPr="00F40186">
        <w:rPr>
          <w:rFonts w:ascii="Times New Roman" w:hAnsi="Times New Roman"/>
          <w:b w:val="0"/>
          <w:sz w:val="24"/>
          <w:szCs w:val="24"/>
        </w:rPr>
        <w:t xml:space="preserve"> и </w:t>
      </w:r>
      <w:r w:rsidRPr="00F40186">
        <w:rPr>
          <w:rFonts w:ascii="Times New Roman" w:hAnsi="Times New Roman"/>
          <w:b w:val="0"/>
          <w:sz w:val="24"/>
          <w:szCs w:val="24"/>
          <w:lang w:val="en-US"/>
        </w:rPr>
        <w:t>A</w:t>
      </w:r>
      <w:r w:rsidRPr="00F40186">
        <w:rPr>
          <w:rFonts w:ascii="Times New Roman" w:hAnsi="Times New Roman"/>
          <w:b w:val="0"/>
          <w:sz w:val="24"/>
          <w:szCs w:val="24"/>
          <w:vertAlign w:val="superscript"/>
        </w:rPr>
        <w:t>2</w:t>
      </w:r>
      <w:r w:rsidRPr="00F40186">
        <w:rPr>
          <w:rFonts w:ascii="Times New Roman" w:hAnsi="Times New Roman"/>
          <w:b w:val="0"/>
          <w:sz w:val="24"/>
          <w:szCs w:val="24"/>
          <w:lang w:val="en-US"/>
        </w:rPr>
        <w:t>B</w:t>
      </w:r>
      <w:r w:rsidRPr="00F40186">
        <w:rPr>
          <w:rFonts w:ascii="Times New Roman" w:hAnsi="Times New Roman"/>
          <w:b w:val="0"/>
          <w:sz w:val="24"/>
          <w:szCs w:val="24"/>
          <w:vertAlign w:val="superscript"/>
        </w:rPr>
        <w:t>6</w:t>
      </w:r>
      <w:r w:rsidRPr="00F40186">
        <w:rPr>
          <w:rFonts w:ascii="Times New Roman" w:hAnsi="Times New Roman"/>
          <w:b w:val="0"/>
          <w:sz w:val="24"/>
          <w:szCs w:val="24"/>
        </w:rPr>
        <w:t>?</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Полупроводниковые материалы в которых проявляется лишь один тип проводимости, независимо от характера легирования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Полупроводниковые материалы используемые для создания инжекционных лазеров и светодиодов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Полупроводниковые приборы работающие на основе объемных эффектов в полупроводниках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приборы с двумя и более </w:t>
      </w:r>
      <w:r w:rsidRPr="00F40186">
        <w:rPr>
          <w:rFonts w:ascii="Times New Roman" w:hAnsi="Times New Roman"/>
          <w:b w:val="0"/>
          <w:sz w:val="24"/>
          <w:szCs w:val="24"/>
          <w:lang w:val="en-US"/>
        </w:rPr>
        <w:t>p</w:t>
      </w:r>
      <w:r w:rsidRPr="00F40186">
        <w:rPr>
          <w:rFonts w:ascii="Times New Roman" w:hAnsi="Times New Roman"/>
          <w:b w:val="0"/>
          <w:sz w:val="24"/>
          <w:szCs w:val="24"/>
        </w:rPr>
        <w:t>-</w:t>
      </w:r>
      <w:r w:rsidRPr="00F40186">
        <w:rPr>
          <w:rFonts w:ascii="Times New Roman" w:hAnsi="Times New Roman"/>
          <w:b w:val="0"/>
          <w:sz w:val="24"/>
          <w:szCs w:val="24"/>
          <w:lang w:val="en-US"/>
        </w:rPr>
        <w:t>n</w:t>
      </w:r>
      <w:r w:rsidRPr="00F40186">
        <w:rPr>
          <w:rFonts w:ascii="Times New Roman" w:hAnsi="Times New Roman"/>
          <w:b w:val="0"/>
          <w:sz w:val="24"/>
          <w:szCs w:val="24"/>
        </w:rPr>
        <w:t xml:space="preserve"> переходами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Поляризация диэлектрика. Мгновенные виды поляризации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Какие носители заряда обуславливают электропроводность твердых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виды диэлектрических потерь</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пробоя в диэлектриках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Классификация диэлектрических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Различия свойств полимерных диэлектриков с линейной и пространственной структурой макромолекул</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полимеров используемых в качестве высокочастотных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Сходство и в чем различие между ситаллом и стеклом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Достоинства керамических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области применения стекол в электронной технике</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Сегнетоэлектрическая точка Кюри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Диэлектрики, в которых наблюдается прямой и обратный пьезоэффект</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Электреты.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Требования к конденсаторным диэлектрическим материалам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Оптико-волоконная связь, и какие материалы используются для этого.</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Классификация веществ по магнитным свойствам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Ферриты.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Магнитные материалы с прямоугольной петлей гистерезиса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Важнейшие характеристики магнитомягких и магнитотвердых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Ферромагнетики и ферримагнетики.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магнитной проницаемости различных магнитных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Температура Кюри и как она определяется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Параметры петли гистерезиса ферромагнетиков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Параметры характеризующие частотные свойства ферритов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потерь в магнитных материалах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Начальная и основная кривая намагничивания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Обратимые и необратимые процессы намагничивания ферромагнетиков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признаки, характеризующие ферро- и ферримагнитные материалы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Угол магнитных потерь и тангенса угла магнитных потерь</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Магнитные домены и их основные свойства</w:t>
      </w:r>
    </w:p>
    <w:p w:rsidR="00D2315B" w:rsidRPr="00F40186" w:rsidRDefault="00D2315B" w:rsidP="005811E6">
      <w:pPr>
        <w:ind w:firstLine="709"/>
        <w:jc w:val="both"/>
        <w:rPr>
          <w:b/>
          <w:sz w:val="28"/>
          <w:szCs w:val="28"/>
        </w:rPr>
      </w:pPr>
    </w:p>
    <w:p w:rsidR="00D2315B" w:rsidRDefault="00D2315B" w:rsidP="005811E6">
      <w:pPr>
        <w:ind w:firstLine="709"/>
        <w:jc w:val="both"/>
        <w:rPr>
          <w:b/>
          <w:sz w:val="28"/>
          <w:szCs w:val="28"/>
        </w:rPr>
      </w:pPr>
    </w:p>
    <w:p w:rsidR="00036BA2" w:rsidRDefault="00036BA2" w:rsidP="005811E6">
      <w:pPr>
        <w:ind w:firstLine="709"/>
        <w:jc w:val="both"/>
        <w:rPr>
          <w:b/>
          <w:sz w:val="28"/>
          <w:szCs w:val="28"/>
        </w:rPr>
      </w:pPr>
    </w:p>
    <w:p w:rsidR="00036BA2" w:rsidRDefault="00036BA2" w:rsidP="005811E6">
      <w:pPr>
        <w:ind w:firstLine="709"/>
        <w:jc w:val="both"/>
        <w:rPr>
          <w:b/>
          <w:sz w:val="28"/>
          <w:szCs w:val="28"/>
        </w:rPr>
      </w:pPr>
    </w:p>
    <w:p w:rsidR="00036BA2" w:rsidRDefault="00036BA2" w:rsidP="005811E6">
      <w:pPr>
        <w:ind w:firstLine="709"/>
        <w:jc w:val="both"/>
        <w:rPr>
          <w:b/>
          <w:sz w:val="28"/>
          <w:szCs w:val="28"/>
        </w:rPr>
      </w:pPr>
    </w:p>
    <w:p w:rsidR="00036BA2" w:rsidRDefault="00036BA2" w:rsidP="005811E6">
      <w:pPr>
        <w:ind w:firstLine="709"/>
        <w:jc w:val="both"/>
        <w:rPr>
          <w:b/>
          <w:sz w:val="28"/>
          <w:szCs w:val="28"/>
        </w:rPr>
      </w:pPr>
    </w:p>
    <w:p w:rsidR="00036BA2" w:rsidRPr="00F40186" w:rsidRDefault="00036BA2" w:rsidP="005811E6">
      <w:pPr>
        <w:ind w:firstLine="709"/>
        <w:jc w:val="both"/>
        <w:rPr>
          <w:b/>
          <w:sz w:val="28"/>
          <w:szCs w:val="28"/>
        </w:rPr>
      </w:pPr>
    </w:p>
    <w:p w:rsidR="00036BA2" w:rsidRPr="00036BA2" w:rsidRDefault="00036BA2" w:rsidP="00036BA2">
      <w:pPr>
        <w:ind w:firstLine="709"/>
        <w:jc w:val="both"/>
        <w:rPr>
          <w:b/>
          <w:sz w:val="28"/>
          <w:szCs w:val="28"/>
        </w:rPr>
      </w:pPr>
      <w:r w:rsidRPr="00036BA2">
        <w:rPr>
          <w:b/>
          <w:sz w:val="28"/>
          <w:szCs w:val="28"/>
        </w:rPr>
        <w:t>Описание показателей и критериев оценивания компетенций, описание шкал оценивания</w:t>
      </w:r>
    </w:p>
    <w:p w:rsidR="00036BA2" w:rsidRPr="00036BA2" w:rsidRDefault="00036BA2" w:rsidP="00036BA2">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036BA2" w:rsidRPr="00036BA2" w:rsidTr="00036BA2">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A2" w:rsidRPr="00036BA2" w:rsidRDefault="00036BA2">
            <w:pPr>
              <w:pStyle w:val="61"/>
              <w:shd w:val="clear" w:color="auto" w:fill="auto"/>
              <w:spacing w:line="240" w:lineRule="auto"/>
              <w:ind w:firstLine="0"/>
              <w:jc w:val="center"/>
              <w:rPr>
                <w:sz w:val="24"/>
                <w:szCs w:val="24"/>
                <w:lang w:eastAsia="en-US"/>
              </w:rPr>
            </w:pPr>
            <w:r w:rsidRPr="00036BA2">
              <w:rPr>
                <w:sz w:val="24"/>
                <w:szCs w:val="24"/>
                <w:lang w:eastAsia="en-US"/>
              </w:rPr>
              <w:t>4-балльная</w:t>
            </w:r>
          </w:p>
          <w:p w:rsidR="00036BA2" w:rsidRPr="00036BA2" w:rsidRDefault="00036BA2">
            <w:pPr>
              <w:pStyle w:val="61"/>
              <w:shd w:val="clear" w:color="auto" w:fill="auto"/>
              <w:spacing w:line="240" w:lineRule="auto"/>
              <w:ind w:firstLine="0"/>
              <w:jc w:val="center"/>
              <w:rPr>
                <w:sz w:val="24"/>
                <w:szCs w:val="24"/>
                <w:lang w:eastAsia="en-US"/>
              </w:rPr>
            </w:pPr>
            <w:r w:rsidRPr="00036BA2">
              <w:rPr>
                <w:sz w:val="24"/>
                <w:szCs w:val="24"/>
                <w:lang w:eastAsia="en-US"/>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A2" w:rsidRPr="00036BA2" w:rsidRDefault="00036BA2">
            <w:pPr>
              <w:pStyle w:val="61"/>
              <w:shd w:val="clear" w:color="auto" w:fill="auto"/>
              <w:spacing w:line="240" w:lineRule="auto"/>
              <w:ind w:firstLine="0"/>
              <w:jc w:val="center"/>
              <w:rPr>
                <w:sz w:val="24"/>
                <w:szCs w:val="24"/>
                <w:lang w:eastAsia="en-US"/>
              </w:rPr>
            </w:pPr>
            <w:r w:rsidRPr="00036BA2">
              <w:rPr>
                <w:sz w:val="24"/>
                <w:szCs w:val="24"/>
                <w:lang w:eastAsia="en-US"/>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A2" w:rsidRPr="00036BA2" w:rsidRDefault="00036BA2">
            <w:pPr>
              <w:pStyle w:val="61"/>
              <w:shd w:val="clear" w:color="auto" w:fill="auto"/>
              <w:spacing w:line="240" w:lineRule="auto"/>
              <w:ind w:firstLine="0"/>
              <w:jc w:val="center"/>
              <w:rPr>
                <w:sz w:val="24"/>
                <w:szCs w:val="24"/>
                <w:lang w:eastAsia="en-US"/>
              </w:rPr>
            </w:pPr>
            <w:r w:rsidRPr="00036BA2">
              <w:rPr>
                <w:sz w:val="24"/>
                <w:szCs w:val="24"/>
                <w:lang w:eastAsia="en-US"/>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A2" w:rsidRPr="00036BA2" w:rsidRDefault="00036BA2">
            <w:pPr>
              <w:pStyle w:val="61"/>
              <w:shd w:val="clear" w:color="auto" w:fill="auto"/>
              <w:spacing w:line="240" w:lineRule="auto"/>
              <w:ind w:firstLine="0"/>
              <w:jc w:val="center"/>
              <w:rPr>
                <w:sz w:val="24"/>
                <w:szCs w:val="24"/>
                <w:lang w:eastAsia="en-US"/>
              </w:rPr>
            </w:pPr>
            <w:r w:rsidRPr="00036BA2">
              <w:rPr>
                <w:sz w:val="24"/>
                <w:szCs w:val="24"/>
                <w:lang w:eastAsia="en-US"/>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A2" w:rsidRPr="00036BA2" w:rsidRDefault="00036BA2">
            <w:pPr>
              <w:pStyle w:val="61"/>
              <w:shd w:val="clear" w:color="auto" w:fill="auto"/>
              <w:spacing w:line="240" w:lineRule="auto"/>
              <w:ind w:firstLine="0"/>
              <w:jc w:val="center"/>
              <w:rPr>
                <w:sz w:val="24"/>
                <w:szCs w:val="24"/>
                <w:lang w:eastAsia="en-US"/>
              </w:rPr>
            </w:pPr>
            <w:r w:rsidRPr="00036BA2">
              <w:rPr>
                <w:sz w:val="24"/>
                <w:szCs w:val="24"/>
                <w:lang w:eastAsia="en-US"/>
              </w:rPr>
              <w:t>Неудовлетворительно</w:t>
            </w:r>
          </w:p>
        </w:tc>
      </w:tr>
      <w:tr w:rsidR="00036BA2" w:rsidRPr="00036BA2" w:rsidTr="00036BA2">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036BA2" w:rsidRPr="00036BA2" w:rsidRDefault="00036BA2">
            <w:pPr>
              <w:pStyle w:val="61"/>
              <w:shd w:val="clear" w:color="auto" w:fill="auto"/>
              <w:spacing w:line="240" w:lineRule="auto"/>
              <w:ind w:firstLine="0"/>
              <w:jc w:val="left"/>
              <w:rPr>
                <w:sz w:val="24"/>
                <w:szCs w:val="24"/>
                <w:lang w:eastAsia="en-US"/>
              </w:rPr>
            </w:pPr>
            <w:r w:rsidRPr="00036BA2">
              <w:rPr>
                <w:sz w:val="24"/>
                <w:szCs w:val="24"/>
                <w:lang w:eastAsia="en-US"/>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A2" w:rsidRPr="00036BA2" w:rsidRDefault="00036BA2">
            <w:pPr>
              <w:pStyle w:val="61"/>
              <w:shd w:val="clear" w:color="auto" w:fill="auto"/>
              <w:spacing w:line="240" w:lineRule="auto"/>
              <w:ind w:firstLine="0"/>
              <w:jc w:val="center"/>
              <w:rPr>
                <w:sz w:val="24"/>
                <w:szCs w:val="24"/>
                <w:lang w:eastAsia="en-US"/>
              </w:rPr>
            </w:pPr>
            <w:r w:rsidRPr="00036BA2">
              <w:rPr>
                <w:sz w:val="24"/>
                <w:szCs w:val="24"/>
                <w:lang w:eastAsia="en-US"/>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A2" w:rsidRPr="00036BA2" w:rsidRDefault="00036BA2">
            <w:pPr>
              <w:pStyle w:val="61"/>
              <w:shd w:val="clear" w:color="auto" w:fill="auto"/>
              <w:spacing w:line="240" w:lineRule="auto"/>
              <w:ind w:firstLine="0"/>
              <w:jc w:val="center"/>
              <w:rPr>
                <w:sz w:val="24"/>
                <w:szCs w:val="24"/>
                <w:lang w:eastAsia="en-US"/>
              </w:rPr>
            </w:pPr>
            <w:r w:rsidRPr="00036BA2">
              <w:rPr>
                <w:sz w:val="24"/>
                <w:szCs w:val="24"/>
                <w:lang w:eastAsia="en-US"/>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A2" w:rsidRPr="00036BA2" w:rsidRDefault="00036BA2">
            <w:pPr>
              <w:pStyle w:val="61"/>
              <w:shd w:val="clear" w:color="auto" w:fill="auto"/>
              <w:spacing w:line="240" w:lineRule="auto"/>
              <w:ind w:firstLine="0"/>
              <w:jc w:val="center"/>
              <w:rPr>
                <w:sz w:val="24"/>
                <w:szCs w:val="24"/>
                <w:lang w:eastAsia="en-US"/>
              </w:rPr>
            </w:pPr>
            <w:r w:rsidRPr="00036BA2">
              <w:rPr>
                <w:sz w:val="24"/>
                <w:szCs w:val="24"/>
                <w:lang w:eastAsia="en-US"/>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A2" w:rsidRPr="00036BA2" w:rsidRDefault="00036BA2">
            <w:pPr>
              <w:pStyle w:val="61"/>
              <w:shd w:val="clear" w:color="auto" w:fill="auto"/>
              <w:spacing w:line="240" w:lineRule="auto"/>
              <w:ind w:firstLine="0"/>
              <w:jc w:val="center"/>
              <w:rPr>
                <w:sz w:val="24"/>
                <w:szCs w:val="24"/>
                <w:lang w:eastAsia="en-US"/>
              </w:rPr>
            </w:pPr>
            <w:r w:rsidRPr="00036BA2">
              <w:rPr>
                <w:sz w:val="24"/>
                <w:szCs w:val="24"/>
                <w:lang w:eastAsia="en-US"/>
              </w:rPr>
              <w:t>0-49</w:t>
            </w:r>
          </w:p>
        </w:tc>
      </w:tr>
      <w:tr w:rsidR="00036BA2" w:rsidRPr="00036BA2" w:rsidTr="00036BA2">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036BA2" w:rsidRPr="00036BA2" w:rsidRDefault="00036BA2">
            <w:pPr>
              <w:pStyle w:val="61"/>
              <w:shd w:val="clear" w:color="auto" w:fill="auto"/>
              <w:spacing w:line="240" w:lineRule="auto"/>
              <w:ind w:firstLine="0"/>
              <w:jc w:val="left"/>
              <w:rPr>
                <w:sz w:val="24"/>
                <w:szCs w:val="24"/>
                <w:lang w:eastAsia="en-US"/>
              </w:rPr>
            </w:pPr>
            <w:r w:rsidRPr="00036BA2">
              <w:rPr>
                <w:sz w:val="24"/>
                <w:szCs w:val="24"/>
                <w:lang w:eastAsia="en-US"/>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36BA2" w:rsidRPr="00036BA2" w:rsidRDefault="00036BA2">
            <w:pPr>
              <w:pStyle w:val="61"/>
              <w:shd w:val="clear" w:color="auto" w:fill="auto"/>
              <w:spacing w:line="240" w:lineRule="auto"/>
              <w:ind w:firstLine="0"/>
              <w:jc w:val="center"/>
              <w:rPr>
                <w:sz w:val="24"/>
                <w:szCs w:val="24"/>
                <w:lang w:eastAsia="en-US"/>
              </w:rPr>
            </w:pPr>
            <w:r w:rsidRPr="00036BA2">
              <w:rPr>
                <w:sz w:val="24"/>
                <w:szCs w:val="24"/>
                <w:lang w:eastAsia="en-US"/>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A2" w:rsidRPr="00036BA2" w:rsidRDefault="00036BA2">
            <w:pPr>
              <w:pStyle w:val="61"/>
              <w:shd w:val="clear" w:color="auto" w:fill="auto"/>
              <w:spacing w:line="240" w:lineRule="auto"/>
              <w:ind w:firstLine="0"/>
              <w:jc w:val="center"/>
              <w:rPr>
                <w:sz w:val="24"/>
                <w:szCs w:val="24"/>
                <w:lang w:eastAsia="en-US"/>
              </w:rPr>
            </w:pPr>
            <w:r w:rsidRPr="00036BA2">
              <w:rPr>
                <w:sz w:val="24"/>
                <w:szCs w:val="24"/>
                <w:lang w:eastAsia="en-US"/>
              </w:rPr>
              <w:t>Не зачтено</w:t>
            </w:r>
          </w:p>
        </w:tc>
      </w:tr>
    </w:tbl>
    <w:p w:rsidR="00036BA2" w:rsidRPr="00036BA2" w:rsidRDefault="00036BA2" w:rsidP="00036BA2">
      <w:pPr>
        <w:ind w:firstLine="851"/>
        <w:jc w:val="both"/>
        <w:rPr>
          <w:rFonts w:eastAsiaTheme="minorHAnsi"/>
          <w:b/>
          <w:sz w:val="28"/>
          <w:szCs w:val="28"/>
        </w:rPr>
      </w:pPr>
    </w:p>
    <w:p w:rsidR="00036BA2" w:rsidRPr="00036BA2" w:rsidRDefault="00036BA2" w:rsidP="00036BA2">
      <w:pPr>
        <w:ind w:firstLine="851"/>
        <w:jc w:val="both"/>
        <w:rPr>
          <w:rFonts w:eastAsiaTheme="minorHAnsi"/>
          <w:b/>
          <w:sz w:val="28"/>
          <w:szCs w:val="28"/>
        </w:rPr>
      </w:pPr>
      <w:r w:rsidRPr="00036BA2">
        <w:rPr>
          <w:b/>
          <w:sz w:val="28"/>
          <w:szCs w:val="28"/>
        </w:rPr>
        <w:t xml:space="preserve">Оценивание выполнения </w:t>
      </w:r>
      <w:r w:rsidRPr="00036BA2">
        <w:rPr>
          <w:rStyle w:val="af9"/>
          <w:i w:val="0"/>
          <w:sz w:val="28"/>
        </w:rPr>
        <w:t>практических заданий</w:t>
      </w:r>
    </w:p>
    <w:p w:rsidR="00036BA2" w:rsidRPr="00036BA2" w:rsidRDefault="00036BA2" w:rsidP="00036BA2">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036BA2" w:rsidRPr="00036BA2" w:rsidTr="00036BA2">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036BA2" w:rsidRPr="00036BA2" w:rsidRDefault="00036BA2">
            <w:pPr>
              <w:pStyle w:val="61"/>
              <w:shd w:val="clear" w:color="auto" w:fill="auto"/>
              <w:spacing w:line="240" w:lineRule="auto"/>
              <w:ind w:firstLine="0"/>
              <w:jc w:val="center"/>
              <w:rPr>
                <w:sz w:val="24"/>
                <w:szCs w:val="24"/>
                <w:lang w:eastAsia="en-US"/>
              </w:rPr>
            </w:pPr>
            <w:r w:rsidRPr="00036BA2">
              <w:rPr>
                <w:sz w:val="24"/>
                <w:szCs w:val="24"/>
                <w:lang w:eastAsia="en-US"/>
              </w:rPr>
              <w:t>4-балльная шкала</w:t>
            </w:r>
          </w:p>
        </w:tc>
        <w:tc>
          <w:tcPr>
            <w:tcW w:w="3118" w:type="dxa"/>
            <w:tcBorders>
              <w:top w:val="single" w:sz="4" w:space="0" w:color="auto"/>
              <w:left w:val="single" w:sz="4" w:space="0" w:color="auto"/>
              <w:bottom w:val="nil"/>
              <w:right w:val="nil"/>
            </w:tcBorders>
            <w:shd w:val="clear" w:color="auto" w:fill="FFFFFF"/>
            <w:vAlign w:val="center"/>
            <w:hideMark/>
          </w:tcPr>
          <w:p w:rsidR="00036BA2" w:rsidRPr="00036BA2" w:rsidRDefault="00036BA2">
            <w:pPr>
              <w:pStyle w:val="61"/>
              <w:shd w:val="clear" w:color="auto" w:fill="auto"/>
              <w:spacing w:line="240" w:lineRule="auto"/>
              <w:ind w:firstLine="0"/>
              <w:jc w:val="center"/>
              <w:rPr>
                <w:sz w:val="24"/>
                <w:szCs w:val="24"/>
                <w:lang w:eastAsia="en-US"/>
              </w:rPr>
            </w:pPr>
            <w:r w:rsidRPr="00036BA2">
              <w:rPr>
                <w:sz w:val="24"/>
                <w:szCs w:val="24"/>
                <w:lang w:eastAsia="en-US"/>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036BA2" w:rsidRPr="00036BA2" w:rsidRDefault="00036BA2">
            <w:pPr>
              <w:pStyle w:val="61"/>
              <w:shd w:val="clear" w:color="auto" w:fill="auto"/>
              <w:spacing w:line="240" w:lineRule="auto"/>
              <w:ind w:firstLine="0"/>
              <w:jc w:val="center"/>
              <w:rPr>
                <w:sz w:val="24"/>
                <w:szCs w:val="24"/>
                <w:lang w:eastAsia="en-US"/>
              </w:rPr>
            </w:pPr>
            <w:r w:rsidRPr="00036BA2">
              <w:rPr>
                <w:sz w:val="24"/>
                <w:szCs w:val="24"/>
                <w:lang w:eastAsia="en-US"/>
              </w:rPr>
              <w:t>Критерии</w:t>
            </w:r>
          </w:p>
        </w:tc>
      </w:tr>
      <w:tr w:rsidR="00036BA2" w:rsidRPr="00036BA2" w:rsidTr="00036BA2">
        <w:trPr>
          <w:trHeight w:val="1704"/>
        </w:trPr>
        <w:tc>
          <w:tcPr>
            <w:tcW w:w="2137" w:type="dxa"/>
            <w:tcBorders>
              <w:top w:val="single" w:sz="4" w:space="0" w:color="auto"/>
              <w:left w:val="single" w:sz="4" w:space="0" w:color="auto"/>
              <w:bottom w:val="nil"/>
              <w:right w:val="nil"/>
            </w:tcBorders>
            <w:shd w:val="clear" w:color="auto" w:fill="FFFFFF"/>
          </w:tcPr>
          <w:p w:rsidR="00036BA2" w:rsidRPr="00036BA2" w:rsidRDefault="00036BA2">
            <w:pPr>
              <w:pStyle w:val="61"/>
              <w:shd w:val="clear" w:color="auto" w:fill="auto"/>
              <w:spacing w:line="240" w:lineRule="auto"/>
              <w:ind w:firstLine="0"/>
              <w:jc w:val="left"/>
              <w:rPr>
                <w:sz w:val="24"/>
                <w:szCs w:val="24"/>
                <w:lang w:eastAsia="en-US"/>
              </w:rPr>
            </w:pPr>
            <w:r w:rsidRPr="00036BA2">
              <w:rPr>
                <w:sz w:val="24"/>
                <w:szCs w:val="24"/>
                <w:lang w:eastAsia="en-US"/>
              </w:rPr>
              <w:t>Отлично</w:t>
            </w:r>
          </w:p>
          <w:p w:rsidR="00036BA2" w:rsidRPr="00036BA2" w:rsidRDefault="00036BA2">
            <w:pPr>
              <w:pStyle w:val="61"/>
              <w:shd w:val="clear" w:color="auto" w:fill="auto"/>
              <w:spacing w:line="240" w:lineRule="auto"/>
              <w:ind w:firstLine="0"/>
              <w:jc w:val="left"/>
              <w:rPr>
                <w:sz w:val="24"/>
                <w:szCs w:val="24"/>
                <w:lang w:eastAsia="en-US"/>
              </w:rPr>
            </w:pP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036BA2" w:rsidRPr="00036BA2" w:rsidRDefault="00036BA2" w:rsidP="00036BA2">
            <w:pPr>
              <w:pStyle w:val="61"/>
              <w:numPr>
                <w:ilvl w:val="0"/>
                <w:numId w:val="148"/>
              </w:numPr>
              <w:shd w:val="clear" w:color="auto" w:fill="auto"/>
              <w:tabs>
                <w:tab w:val="left" w:pos="293"/>
              </w:tabs>
              <w:spacing w:line="240" w:lineRule="auto"/>
              <w:ind w:firstLine="0"/>
              <w:jc w:val="left"/>
              <w:rPr>
                <w:sz w:val="24"/>
                <w:szCs w:val="24"/>
                <w:lang w:eastAsia="en-US"/>
              </w:rPr>
            </w:pPr>
            <w:r w:rsidRPr="00036BA2">
              <w:rPr>
                <w:rStyle w:val="31"/>
                <w:sz w:val="24"/>
                <w:szCs w:val="24"/>
                <w:u w:val="none"/>
              </w:rPr>
              <w:t>Полнота выполнения практического задания;</w:t>
            </w:r>
          </w:p>
          <w:p w:rsidR="00036BA2" w:rsidRPr="00036BA2" w:rsidRDefault="00036BA2" w:rsidP="00036BA2">
            <w:pPr>
              <w:pStyle w:val="61"/>
              <w:numPr>
                <w:ilvl w:val="0"/>
                <w:numId w:val="148"/>
              </w:numPr>
              <w:shd w:val="clear" w:color="auto" w:fill="auto"/>
              <w:tabs>
                <w:tab w:val="left" w:pos="487"/>
              </w:tabs>
              <w:spacing w:line="240" w:lineRule="auto"/>
              <w:ind w:firstLine="0"/>
              <w:jc w:val="left"/>
              <w:rPr>
                <w:sz w:val="24"/>
                <w:szCs w:val="24"/>
                <w:lang w:eastAsia="en-US"/>
              </w:rPr>
            </w:pPr>
            <w:r w:rsidRPr="00036BA2">
              <w:rPr>
                <w:rStyle w:val="31"/>
                <w:sz w:val="24"/>
                <w:szCs w:val="24"/>
                <w:u w:val="none"/>
              </w:rPr>
              <w:t>Своевременность выполнения задания;</w:t>
            </w:r>
          </w:p>
          <w:p w:rsidR="00036BA2" w:rsidRPr="00036BA2" w:rsidRDefault="00036BA2" w:rsidP="00036BA2">
            <w:pPr>
              <w:pStyle w:val="61"/>
              <w:numPr>
                <w:ilvl w:val="0"/>
                <w:numId w:val="148"/>
              </w:numPr>
              <w:shd w:val="clear" w:color="auto" w:fill="auto"/>
              <w:tabs>
                <w:tab w:val="left" w:pos="293"/>
              </w:tabs>
              <w:spacing w:line="240" w:lineRule="auto"/>
              <w:ind w:firstLine="0"/>
              <w:jc w:val="left"/>
              <w:rPr>
                <w:sz w:val="24"/>
                <w:szCs w:val="24"/>
                <w:lang w:eastAsia="en-US"/>
              </w:rPr>
            </w:pPr>
            <w:r w:rsidRPr="00036BA2">
              <w:rPr>
                <w:rStyle w:val="31"/>
                <w:sz w:val="24"/>
                <w:szCs w:val="24"/>
                <w:u w:val="none"/>
              </w:rPr>
              <w:t>Последовательность и рациональность выполнения задания;</w:t>
            </w:r>
          </w:p>
          <w:p w:rsidR="00036BA2" w:rsidRPr="00036BA2" w:rsidRDefault="00036BA2" w:rsidP="00036BA2">
            <w:pPr>
              <w:pStyle w:val="61"/>
              <w:numPr>
                <w:ilvl w:val="0"/>
                <w:numId w:val="148"/>
              </w:numPr>
              <w:shd w:val="clear" w:color="auto" w:fill="auto"/>
              <w:tabs>
                <w:tab w:val="left" w:pos="487"/>
              </w:tabs>
              <w:spacing w:line="240" w:lineRule="auto"/>
              <w:ind w:firstLine="0"/>
              <w:jc w:val="left"/>
              <w:rPr>
                <w:sz w:val="24"/>
                <w:szCs w:val="24"/>
                <w:lang w:eastAsia="en-US"/>
              </w:rPr>
            </w:pPr>
            <w:r w:rsidRPr="00036BA2">
              <w:rPr>
                <w:rStyle w:val="31"/>
                <w:sz w:val="24"/>
                <w:szCs w:val="24"/>
                <w:u w:val="none"/>
              </w:rPr>
              <w:t>Самостоятельность решения.</w:t>
            </w:r>
          </w:p>
        </w:tc>
        <w:tc>
          <w:tcPr>
            <w:tcW w:w="4961" w:type="dxa"/>
            <w:tcBorders>
              <w:top w:val="single" w:sz="4" w:space="0" w:color="auto"/>
              <w:left w:val="single" w:sz="4" w:space="0" w:color="auto"/>
              <w:bottom w:val="nil"/>
              <w:right w:val="single" w:sz="4" w:space="0" w:color="auto"/>
            </w:tcBorders>
            <w:shd w:val="clear" w:color="auto" w:fill="FFFFFF"/>
            <w:hideMark/>
          </w:tcPr>
          <w:p w:rsidR="00036BA2" w:rsidRPr="00036BA2" w:rsidRDefault="00036BA2">
            <w:pPr>
              <w:pStyle w:val="61"/>
              <w:shd w:val="clear" w:color="auto" w:fill="auto"/>
              <w:spacing w:line="240" w:lineRule="auto"/>
              <w:ind w:left="68" w:firstLine="0"/>
              <w:jc w:val="left"/>
              <w:rPr>
                <w:sz w:val="24"/>
                <w:szCs w:val="24"/>
                <w:lang w:eastAsia="en-US"/>
              </w:rPr>
            </w:pPr>
            <w:r w:rsidRPr="00036BA2">
              <w:rPr>
                <w:sz w:val="24"/>
                <w:szCs w:val="28"/>
                <w:lang w:eastAsia="en-US"/>
              </w:rPr>
              <w:t>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036BA2" w:rsidRPr="00036BA2" w:rsidTr="00036BA2">
        <w:trPr>
          <w:trHeight w:val="2770"/>
        </w:trPr>
        <w:tc>
          <w:tcPr>
            <w:tcW w:w="2137" w:type="dxa"/>
            <w:tcBorders>
              <w:top w:val="single" w:sz="4" w:space="0" w:color="auto"/>
              <w:left w:val="single" w:sz="4" w:space="0" w:color="auto"/>
              <w:bottom w:val="single" w:sz="4" w:space="0" w:color="auto"/>
              <w:right w:val="nil"/>
            </w:tcBorders>
            <w:shd w:val="clear" w:color="auto" w:fill="FFFFFF"/>
          </w:tcPr>
          <w:p w:rsidR="00036BA2" w:rsidRPr="00036BA2" w:rsidRDefault="00036BA2">
            <w:pPr>
              <w:pStyle w:val="61"/>
              <w:shd w:val="clear" w:color="auto" w:fill="auto"/>
              <w:spacing w:line="240" w:lineRule="auto"/>
              <w:ind w:firstLine="0"/>
              <w:jc w:val="left"/>
              <w:rPr>
                <w:sz w:val="24"/>
                <w:szCs w:val="24"/>
                <w:lang w:eastAsia="en-US"/>
              </w:rPr>
            </w:pPr>
            <w:r w:rsidRPr="00036BA2">
              <w:rPr>
                <w:sz w:val="24"/>
                <w:szCs w:val="24"/>
                <w:lang w:eastAsia="en-US"/>
              </w:rPr>
              <w:t>Хорошо</w:t>
            </w:r>
          </w:p>
          <w:p w:rsidR="00036BA2" w:rsidRPr="00036BA2" w:rsidRDefault="00036BA2">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nil"/>
            </w:tcBorders>
            <w:vAlign w:val="center"/>
            <w:hideMark/>
          </w:tcPr>
          <w:p w:rsidR="00036BA2" w:rsidRPr="00036BA2" w:rsidRDefault="00036BA2">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36BA2" w:rsidRPr="00036BA2" w:rsidRDefault="00036BA2">
            <w:pPr>
              <w:pStyle w:val="61"/>
              <w:shd w:val="clear" w:color="auto" w:fill="auto"/>
              <w:spacing w:line="240" w:lineRule="auto"/>
              <w:ind w:left="68" w:firstLine="0"/>
              <w:jc w:val="left"/>
              <w:rPr>
                <w:color w:val="000000"/>
                <w:sz w:val="24"/>
                <w:szCs w:val="24"/>
                <w:shd w:val="clear" w:color="auto" w:fill="FFFFFF"/>
                <w:lang w:eastAsia="en-US"/>
              </w:rPr>
            </w:pPr>
            <w:r w:rsidRPr="00036BA2">
              <w:rPr>
                <w:sz w:val="24"/>
                <w:szCs w:val="28"/>
                <w:lang w:eastAsia="en-US"/>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036BA2" w:rsidRPr="00036BA2" w:rsidTr="00036BA2">
        <w:trPr>
          <w:trHeight w:val="1939"/>
        </w:trPr>
        <w:tc>
          <w:tcPr>
            <w:tcW w:w="2137" w:type="dxa"/>
            <w:tcBorders>
              <w:top w:val="single" w:sz="4" w:space="0" w:color="auto"/>
              <w:left w:val="single" w:sz="4" w:space="0" w:color="auto"/>
              <w:bottom w:val="nil"/>
              <w:right w:val="nil"/>
            </w:tcBorders>
            <w:shd w:val="clear" w:color="auto" w:fill="FFFFFF"/>
            <w:hideMark/>
          </w:tcPr>
          <w:p w:rsidR="00036BA2" w:rsidRPr="00036BA2" w:rsidRDefault="00036BA2">
            <w:pPr>
              <w:pStyle w:val="61"/>
              <w:shd w:val="clear" w:color="auto" w:fill="auto"/>
              <w:spacing w:line="240" w:lineRule="auto"/>
              <w:ind w:firstLine="0"/>
              <w:jc w:val="left"/>
              <w:rPr>
                <w:sz w:val="24"/>
                <w:szCs w:val="24"/>
                <w:lang w:eastAsia="en-US"/>
              </w:rPr>
            </w:pPr>
            <w:r w:rsidRPr="00036BA2">
              <w:rPr>
                <w:sz w:val="24"/>
                <w:szCs w:val="24"/>
                <w:lang w:eastAsia="en-US"/>
              </w:rPr>
              <w:t>Удовлетворительно</w:t>
            </w:r>
          </w:p>
        </w:tc>
        <w:tc>
          <w:tcPr>
            <w:tcW w:w="3118" w:type="dxa"/>
            <w:vMerge/>
            <w:tcBorders>
              <w:top w:val="single" w:sz="4" w:space="0" w:color="auto"/>
              <w:left w:val="single" w:sz="4" w:space="0" w:color="auto"/>
              <w:bottom w:val="single" w:sz="4" w:space="0" w:color="auto"/>
              <w:right w:val="nil"/>
            </w:tcBorders>
            <w:vAlign w:val="center"/>
            <w:hideMark/>
          </w:tcPr>
          <w:p w:rsidR="00036BA2" w:rsidRPr="00036BA2" w:rsidRDefault="00036BA2">
            <w:pPr>
              <w:spacing w:line="276" w:lineRule="auto"/>
              <w:rPr>
                <w:sz w:val="24"/>
                <w:szCs w:val="24"/>
                <w:lang w:bidi="ru-RU"/>
              </w:rPr>
            </w:pPr>
          </w:p>
        </w:tc>
        <w:tc>
          <w:tcPr>
            <w:tcW w:w="4961" w:type="dxa"/>
            <w:tcBorders>
              <w:top w:val="single" w:sz="4" w:space="0" w:color="auto"/>
              <w:left w:val="single" w:sz="4" w:space="0" w:color="auto"/>
              <w:bottom w:val="nil"/>
              <w:right w:val="single" w:sz="4" w:space="0" w:color="auto"/>
            </w:tcBorders>
            <w:shd w:val="clear" w:color="auto" w:fill="FFFFFF"/>
            <w:hideMark/>
          </w:tcPr>
          <w:p w:rsidR="00036BA2" w:rsidRPr="00036BA2" w:rsidRDefault="00036BA2">
            <w:pPr>
              <w:pStyle w:val="61"/>
              <w:shd w:val="clear" w:color="auto" w:fill="auto"/>
              <w:spacing w:line="240" w:lineRule="auto"/>
              <w:ind w:left="68" w:firstLine="0"/>
              <w:jc w:val="left"/>
              <w:rPr>
                <w:color w:val="000000"/>
                <w:sz w:val="24"/>
                <w:szCs w:val="24"/>
                <w:shd w:val="clear" w:color="auto" w:fill="FFFFFF"/>
                <w:lang w:eastAsia="en-US"/>
              </w:rPr>
            </w:pPr>
            <w:r w:rsidRPr="00036BA2">
              <w:rPr>
                <w:sz w:val="24"/>
                <w:szCs w:val="28"/>
                <w:lang w:eastAsia="en-US"/>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036BA2" w:rsidRPr="00036BA2" w:rsidTr="00036BA2">
        <w:trPr>
          <w:trHeight w:val="624"/>
        </w:trPr>
        <w:tc>
          <w:tcPr>
            <w:tcW w:w="2137" w:type="dxa"/>
            <w:tcBorders>
              <w:top w:val="single" w:sz="4" w:space="0" w:color="auto"/>
              <w:left w:val="single" w:sz="4" w:space="0" w:color="auto"/>
              <w:bottom w:val="single" w:sz="4" w:space="0" w:color="auto"/>
              <w:right w:val="nil"/>
            </w:tcBorders>
            <w:shd w:val="clear" w:color="auto" w:fill="FFFFFF"/>
            <w:hideMark/>
          </w:tcPr>
          <w:p w:rsidR="00036BA2" w:rsidRPr="00036BA2" w:rsidRDefault="00036BA2">
            <w:pPr>
              <w:pStyle w:val="61"/>
              <w:shd w:val="clear" w:color="auto" w:fill="auto"/>
              <w:spacing w:line="240" w:lineRule="auto"/>
              <w:ind w:firstLine="0"/>
              <w:jc w:val="left"/>
              <w:rPr>
                <w:sz w:val="24"/>
                <w:szCs w:val="24"/>
                <w:lang w:eastAsia="en-US"/>
              </w:rPr>
            </w:pPr>
            <w:r w:rsidRPr="00036BA2">
              <w:rPr>
                <w:sz w:val="24"/>
                <w:szCs w:val="24"/>
                <w:lang w:eastAsia="en-US"/>
              </w:rPr>
              <w:t>Неудовлетвори</w:t>
            </w:r>
            <w:r w:rsidRPr="00036BA2">
              <w:rPr>
                <w:sz w:val="24"/>
                <w:szCs w:val="24"/>
                <w:lang w:eastAsia="en-US"/>
              </w:rPr>
              <w:softHyphen/>
              <w:t xml:space="preserve">тельно </w:t>
            </w:r>
          </w:p>
        </w:tc>
        <w:tc>
          <w:tcPr>
            <w:tcW w:w="3118" w:type="dxa"/>
            <w:vMerge/>
            <w:tcBorders>
              <w:top w:val="single" w:sz="4" w:space="0" w:color="auto"/>
              <w:left w:val="single" w:sz="4" w:space="0" w:color="auto"/>
              <w:bottom w:val="single" w:sz="4" w:space="0" w:color="auto"/>
              <w:right w:val="nil"/>
            </w:tcBorders>
            <w:vAlign w:val="center"/>
            <w:hideMark/>
          </w:tcPr>
          <w:p w:rsidR="00036BA2" w:rsidRPr="00036BA2" w:rsidRDefault="00036BA2">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36BA2" w:rsidRPr="00036BA2" w:rsidRDefault="00036BA2">
            <w:pPr>
              <w:pStyle w:val="a5"/>
              <w:suppressLineNumbers/>
              <w:spacing w:after="0" w:line="276" w:lineRule="auto"/>
              <w:ind w:left="132" w:right="273"/>
              <w:jc w:val="both"/>
              <w:rPr>
                <w:sz w:val="24"/>
                <w:szCs w:val="24"/>
              </w:rPr>
            </w:pPr>
            <w:r w:rsidRPr="00036BA2">
              <w:rPr>
                <w:sz w:val="24"/>
                <w:szCs w:val="28"/>
              </w:rPr>
              <w:t xml:space="preserve">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w:t>
            </w:r>
            <w:r w:rsidRPr="00036BA2">
              <w:rPr>
                <w:sz w:val="24"/>
                <w:szCs w:val="28"/>
              </w:rPr>
              <w:lastRenderedPageBreak/>
              <w:t>или не справляется с ними самостоятельно.</w:t>
            </w:r>
          </w:p>
        </w:tc>
      </w:tr>
    </w:tbl>
    <w:p w:rsidR="00036BA2" w:rsidRPr="00036BA2" w:rsidRDefault="00036BA2" w:rsidP="00036BA2">
      <w:pPr>
        <w:ind w:firstLine="851"/>
        <w:jc w:val="both"/>
        <w:rPr>
          <w:rFonts w:eastAsiaTheme="minorHAnsi"/>
          <w:b/>
          <w:sz w:val="28"/>
          <w:szCs w:val="28"/>
        </w:rPr>
      </w:pPr>
    </w:p>
    <w:p w:rsidR="00036BA2" w:rsidRPr="00036BA2" w:rsidRDefault="00036BA2" w:rsidP="00036BA2">
      <w:pPr>
        <w:rPr>
          <w:sz w:val="28"/>
          <w:szCs w:val="28"/>
        </w:rPr>
      </w:pPr>
      <w:r w:rsidRPr="00036BA2">
        <w:rPr>
          <w:b/>
          <w:sz w:val="28"/>
          <w:szCs w:val="28"/>
        </w:rPr>
        <w:t xml:space="preserve">Оценивание выполнения тестов </w:t>
      </w:r>
    </w:p>
    <w:p w:rsidR="00036BA2" w:rsidRPr="00036BA2" w:rsidRDefault="00036BA2" w:rsidP="00036BA2">
      <w:pPr>
        <w:rPr>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036BA2" w:rsidRPr="00036BA2" w:rsidTr="00036BA2">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A2" w:rsidRPr="00036BA2" w:rsidRDefault="00036BA2">
            <w:pPr>
              <w:pStyle w:val="61"/>
              <w:shd w:val="clear" w:color="auto" w:fill="auto"/>
              <w:spacing w:line="240" w:lineRule="auto"/>
              <w:ind w:firstLine="0"/>
              <w:jc w:val="center"/>
              <w:rPr>
                <w:b/>
                <w:sz w:val="24"/>
                <w:szCs w:val="24"/>
                <w:lang w:eastAsia="en-US"/>
              </w:rPr>
            </w:pPr>
            <w:r w:rsidRPr="00036BA2">
              <w:rPr>
                <w:rStyle w:val="af3"/>
                <w:sz w:val="24"/>
                <w:szCs w:val="24"/>
              </w:rPr>
              <w:t>4-балльная</w:t>
            </w:r>
          </w:p>
          <w:p w:rsidR="00036BA2" w:rsidRPr="00036BA2" w:rsidRDefault="00036BA2">
            <w:pPr>
              <w:pStyle w:val="61"/>
              <w:shd w:val="clear" w:color="auto" w:fill="auto"/>
              <w:spacing w:line="240" w:lineRule="auto"/>
              <w:ind w:firstLine="0"/>
              <w:jc w:val="center"/>
              <w:rPr>
                <w:b/>
                <w:sz w:val="24"/>
                <w:szCs w:val="24"/>
                <w:lang w:eastAsia="en-US"/>
              </w:rPr>
            </w:pPr>
            <w:r w:rsidRPr="00036BA2">
              <w:rPr>
                <w:rStyle w:val="af3"/>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A2" w:rsidRPr="00036BA2" w:rsidRDefault="00036BA2">
            <w:pPr>
              <w:pStyle w:val="61"/>
              <w:shd w:val="clear" w:color="auto" w:fill="auto"/>
              <w:spacing w:line="240" w:lineRule="auto"/>
              <w:ind w:firstLine="0"/>
              <w:jc w:val="center"/>
              <w:rPr>
                <w:b/>
                <w:sz w:val="24"/>
                <w:szCs w:val="24"/>
                <w:lang w:eastAsia="en-US"/>
              </w:rPr>
            </w:pPr>
            <w:r w:rsidRPr="00036BA2">
              <w:rPr>
                <w:rStyle w:val="af3"/>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A2" w:rsidRPr="00036BA2" w:rsidRDefault="00036BA2">
            <w:pPr>
              <w:pStyle w:val="61"/>
              <w:shd w:val="clear" w:color="auto" w:fill="auto"/>
              <w:spacing w:line="240" w:lineRule="auto"/>
              <w:ind w:firstLine="0"/>
              <w:jc w:val="center"/>
              <w:rPr>
                <w:b/>
                <w:sz w:val="24"/>
                <w:szCs w:val="24"/>
                <w:lang w:eastAsia="en-US"/>
              </w:rPr>
            </w:pPr>
            <w:r w:rsidRPr="00036BA2">
              <w:rPr>
                <w:rStyle w:val="af3"/>
                <w:sz w:val="24"/>
                <w:szCs w:val="24"/>
              </w:rPr>
              <w:t>Критерии</w:t>
            </w:r>
          </w:p>
        </w:tc>
      </w:tr>
      <w:tr w:rsidR="00036BA2" w:rsidRPr="00036BA2" w:rsidTr="00036BA2">
        <w:trPr>
          <w:trHeight w:val="902"/>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036BA2" w:rsidRPr="00036BA2" w:rsidRDefault="00036BA2">
            <w:pPr>
              <w:pStyle w:val="61"/>
              <w:shd w:val="clear" w:color="auto" w:fill="auto"/>
              <w:spacing w:line="240" w:lineRule="auto"/>
              <w:ind w:firstLine="0"/>
              <w:jc w:val="left"/>
              <w:rPr>
                <w:sz w:val="24"/>
                <w:szCs w:val="24"/>
                <w:lang w:eastAsia="en-US"/>
              </w:rPr>
            </w:pPr>
            <w:r w:rsidRPr="00036BA2">
              <w:rPr>
                <w:sz w:val="24"/>
                <w:szCs w:val="24"/>
                <w:lang w:eastAsia="en-US"/>
              </w:rPr>
              <w:t>Отлично</w:t>
            </w:r>
          </w:p>
          <w:p w:rsidR="00036BA2" w:rsidRPr="00036BA2" w:rsidRDefault="00036BA2">
            <w:pPr>
              <w:pStyle w:val="61"/>
              <w:shd w:val="clear" w:color="auto" w:fill="auto"/>
              <w:spacing w:line="240" w:lineRule="auto"/>
              <w:ind w:firstLine="0"/>
              <w:jc w:val="left"/>
              <w:rPr>
                <w:sz w:val="24"/>
                <w:szCs w:val="24"/>
                <w:lang w:eastAsia="en-US"/>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36BA2" w:rsidRPr="00036BA2" w:rsidRDefault="00036BA2" w:rsidP="00036BA2">
            <w:pPr>
              <w:pStyle w:val="61"/>
              <w:numPr>
                <w:ilvl w:val="0"/>
                <w:numId w:val="149"/>
              </w:numPr>
              <w:shd w:val="clear" w:color="auto" w:fill="auto"/>
              <w:tabs>
                <w:tab w:val="left" w:pos="514"/>
              </w:tabs>
              <w:spacing w:line="240" w:lineRule="auto"/>
              <w:ind w:firstLine="0"/>
              <w:jc w:val="left"/>
              <w:rPr>
                <w:sz w:val="24"/>
                <w:szCs w:val="24"/>
                <w:lang w:eastAsia="en-US"/>
              </w:rPr>
            </w:pPr>
            <w:r w:rsidRPr="00036BA2">
              <w:rPr>
                <w:rStyle w:val="31"/>
                <w:sz w:val="24"/>
                <w:szCs w:val="24"/>
                <w:u w:val="none"/>
              </w:rPr>
              <w:t>Полнота выполнения тестовых заданий;</w:t>
            </w:r>
          </w:p>
          <w:p w:rsidR="00036BA2" w:rsidRPr="00036BA2" w:rsidRDefault="00036BA2" w:rsidP="00036BA2">
            <w:pPr>
              <w:pStyle w:val="61"/>
              <w:numPr>
                <w:ilvl w:val="0"/>
                <w:numId w:val="149"/>
              </w:numPr>
              <w:shd w:val="clear" w:color="auto" w:fill="auto"/>
              <w:tabs>
                <w:tab w:val="left" w:pos="490"/>
              </w:tabs>
              <w:spacing w:line="240" w:lineRule="auto"/>
              <w:ind w:firstLine="0"/>
              <w:jc w:val="left"/>
              <w:rPr>
                <w:sz w:val="24"/>
                <w:szCs w:val="24"/>
                <w:lang w:eastAsia="en-US"/>
              </w:rPr>
            </w:pPr>
            <w:r w:rsidRPr="00036BA2">
              <w:rPr>
                <w:rStyle w:val="31"/>
                <w:sz w:val="24"/>
                <w:szCs w:val="24"/>
                <w:u w:val="none"/>
              </w:rPr>
              <w:t>Своевременность выполнения;</w:t>
            </w:r>
          </w:p>
          <w:p w:rsidR="00036BA2" w:rsidRPr="00036BA2" w:rsidRDefault="00036BA2" w:rsidP="00036BA2">
            <w:pPr>
              <w:pStyle w:val="61"/>
              <w:numPr>
                <w:ilvl w:val="0"/>
                <w:numId w:val="149"/>
              </w:numPr>
              <w:shd w:val="clear" w:color="auto" w:fill="auto"/>
              <w:tabs>
                <w:tab w:val="left" w:pos="475"/>
              </w:tabs>
              <w:spacing w:line="240" w:lineRule="auto"/>
              <w:ind w:firstLine="0"/>
              <w:jc w:val="left"/>
              <w:rPr>
                <w:sz w:val="24"/>
                <w:szCs w:val="24"/>
                <w:lang w:eastAsia="en-US"/>
              </w:rPr>
            </w:pPr>
            <w:r w:rsidRPr="00036BA2">
              <w:rPr>
                <w:rStyle w:val="31"/>
                <w:sz w:val="24"/>
                <w:szCs w:val="24"/>
                <w:u w:val="none"/>
              </w:rPr>
              <w:t>Правильность ответов на вопросы;</w:t>
            </w:r>
          </w:p>
          <w:p w:rsidR="00036BA2" w:rsidRPr="00036BA2" w:rsidRDefault="00036BA2" w:rsidP="00036BA2">
            <w:pPr>
              <w:pStyle w:val="61"/>
              <w:numPr>
                <w:ilvl w:val="0"/>
                <w:numId w:val="149"/>
              </w:numPr>
              <w:shd w:val="clear" w:color="auto" w:fill="auto"/>
              <w:tabs>
                <w:tab w:val="left" w:pos="490"/>
              </w:tabs>
              <w:spacing w:line="240" w:lineRule="auto"/>
              <w:ind w:firstLine="0"/>
              <w:jc w:val="left"/>
              <w:rPr>
                <w:sz w:val="24"/>
                <w:szCs w:val="24"/>
                <w:lang w:eastAsia="en-US"/>
              </w:rPr>
            </w:pPr>
            <w:r w:rsidRPr="00036BA2">
              <w:rPr>
                <w:rStyle w:val="31"/>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36BA2" w:rsidRPr="00036BA2" w:rsidRDefault="00036BA2">
            <w:pPr>
              <w:pStyle w:val="61"/>
              <w:shd w:val="clear" w:color="auto" w:fill="auto"/>
              <w:spacing w:line="240" w:lineRule="auto"/>
              <w:ind w:left="68" w:firstLine="0"/>
              <w:jc w:val="left"/>
              <w:rPr>
                <w:sz w:val="24"/>
                <w:szCs w:val="24"/>
                <w:lang w:eastAsia="en-US"/>
              </w:rPr>
            </w:pPr>
            <w:r w:rsidRPr="00036BA2">
              <w:rPr>
                <w:rStyle w:val="31"/>
                <w:sz w:val="24"/>
                <w:szCs w:val="24"/>
                <w:u w:val="none"/>
              </w:rPr>
              <w:t xml:space="preserve">Выполнено </w:t>
            </w:r>
            <w:r w:rsidRPr="00036BA2">
              <w:rPr>
                <w:sz w:val="24"/>
                <w:szCs w:val="24"/>
                <w:lang w:eastAsia="en-US"/>
              </w:rPr>
              <w:t>85-100</w:t>
            </w:r>
            <w:r w:rsidRPr="00036BA2">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036BA2" w:rsidRPr="00036BA2" w:rsidTr="00036BA2">
        <w:trPr>
          <w:trHeight w:val="1411"/>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036BA2" w:rsidRPr="00036BA2" w:rsidRDefault="00036BA2">
            <w:pPr>
              <w:pStyle w:val="61"/>
              <w:shd w:val="clear" w:color="auto" w:fill="auto"/>
              <w:spacing w:line="240" w:lineRule="auto"/>
              <w:ind w:firstLine="0"/>
              <w:jc w:val="left"/>
              <w:rPr>
                <w:sz w:val="24"/>
                <w:szCs w:val="24"/>
                <w:lang w:eastAsia="en-US"/>
              </w:rPr>
            </w:pPr>
            <w:r w:rsidRPr="00036BA2">
              <w:rPr>
                <w:sz w:val="24"/>
                <w:szCs w:val="24"/>
                <w:lang w:eastAsia="en-US"/>
              </w:rPr>
              <w:t>Хорошо</w:t>
            </w:r>
          </w:p>
          <w:p w:rsidR="00036BA2" w:rsidRPr="00036BA2" w:rsidRDefault="00036BA2">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36BA2" w:rsidRPr="00036BA2" w:rsidRDefault="00036BA2">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36BA2" w:rsidRPr="00036BA2" w:rsidRDefault="00036BA2">
            <w:pPr>
              <w:pStyle w:val="61"/>
              <w:shd w:val="clear" w:color="auto" w:fill="auto"/>
              <w:spacing w:line="240" w:lineRule="auto"/>
              <w:ind w:left="68" w:firstLine="0"/>
              <w:jc w:val="left"/>
              <w:rPr>
                <w:sz w:val="24"/>
                <w:szCs w:val="24"/>
                <w:lang w:eastAsia="en-US"/>
              </w:rPr>
            </w:pPr>
            <w:r w:rsidRPr="00036BA2">
              <w:rPr>
                <w:rStyle w:val="31"/>
                <w:sz w:val="24"/>
                <w:szCs w:val="24"/>
                <w:u w:val="none"/>
              </w:rPr>
              <w:t xml:space="preserve">Выполнено </w:t>
            </w:r>
            <w:r w:rsidRPr="00036BA2">
              <w:rPr>
                <w:sz w:val="24"/>
                <w:szCs w:val="24"/>
                <w:lang w:eastAsia="en-US"/>
              </w:rPr>
              <w:t>70-84</w:t>
            </w:r>
            <w:r w:rsidRPr="00036BA2">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36BA2" w:rsidRPr="00036BA2" w:rsidTr="00036BA2">
        <w:trPr>
          <w:trHeight w:val="1704"/>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036BA2" w:rsidRPr="00036BA2" w:rsidRDefault="00036BA2">
            <w:pPr>
              <w:pStyle w:val="61"/>
              <w:shd w:val="clear" w:color="auto" w:fill="auto"/>
              <w:spacing w:line="240" w:lineRule="auto"/>
              <w:ind w:firstLine="0"/>
              <w:jc w:val="left"/>
              <w:rPr>
                <w:sz w:val="24"/>
                <w:szCs w:val="24"/>
                <w:lang w:eastAsia="en-US"/>
              </w:rPr>
            </w:pPr>
            <w:r w:rsidRPr="00036BA2">
              <w:rPr>
                <w:sz w:val="24"/>
                <w:szCs w:val="24"/>
                <w:lang w:eastAsia="en-US"/>
              </w:rPr>
              <w:t>Удовлетворительно</w:t>
            </w:r>
          </w:p>
          <w:p w:rsidR="00036BA2" w:rsidRPr="00036BA2" w:rsidRDefault="00036BA2">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36BA2" w:rsidRPr="00036BA2" w:rsidRDefault="00036BA2">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36BA2" w:rsidRPr="00036BA2" w:rsidRDefault="00036BA2">
            <w:pPr>
              <w:pStyle w:val="61"/>
              <w:shd w:val="clear" w:color="auto" w:fill="auto"/>
              <w:spacing w:line="240" w:lineRule="auto"/>
              <w:ind w:left="68" w:firstLine="0"/>
              <w:jc w:val="left"/>
              <w:rPr>
                <w:sz w:val="24"/>
                <w:szCs w:val="24"/>
                <w:lang w:eastAsia="en-US"/>
              </w:rPr>
            </w:pPr>
            <w:r w:rsidRPr="00036BA2">
              <w:rPr>
                <w:rStyle w:val="31"/>
                <w:sz w:val="24"/>
                <w:szCs w:val="24"/>
                <w:u w:val="none"/>
              </w:rPr>
              <w:t xml:space="preserve">Выполнено </w:t>
            </w:r>
            <w:r w:rsidRPr="00036BA2">
              <w:rPr>
                <w:sz w:val="24"/>
                <w:szCs w:val="24"/>
                <w:lang w:eastAsia="en-US"/>
              </w:rPr>
              <w:t>50-69</w:t>
            </w:r>
            <w:r w:rsidRPr="00036BA2">
              <w:rPr>
                <w:rStyle w:val="31"/>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36BA2" w:rsidRPr="00036BA2" w:rsidTr="00036BA2">
        <w:trPr>
          <w:trHeight w:val="14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036BA2" w:rsidRPr="00036BA2" w:rsidRDefault="00036BA2">
            <w:pPr>
              <w:pStyle w:val="61"/>
              <w:shd w:val="clear" w:color="auto" w:fill="auto"/>
              <w:spacing w:line="240" w:lineRule="auto"/>
              <w:ind w:firstLine="0"/>
              <w:jc w:val="left"/>
              <w:rPr>
                <w:sz w:val="24"/>
                <w:szCs w:val="24"/>
                <w:lang w:eastAsia="en-US"/>
              </w:rPr>
            </w:pPr>
            <w:r w:rsidRPr="00036BA2">
              <w:rPr>
                <w:sz w:val="24"/>
                <w:szCs w:val="24"/>
                <w:lang w:eastAsia="en-US"/>
              </w:rPr>
              <w:t>Неудовлетвори</w:t>
            </w:r>
            <w:r w:rsidRPr="00036BA2">
              <w:rPr>
                <w:sz w:val="24"/>
                <w:szCs w:val="24"/>
                <w:lang w:eastAsia="en-US"/>
              </w:rPr>
              <w:softHyphen/>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36BA2" w:rsidRPr="00036BA2" w:rsidRDefault="00036BA2">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36BA2" w:rsidRPr="00036BA2" w:rsidRDefault="00036BA2">
            <w:pPr>
              <w:pStyle w:val="61"/>
              <w:shd w:val="clear" w:color="auto" w:fill="auto"/>
              <w:spacing w:line="240" w:lineRule="auto"/>
              <w:ind w:left="68" w:firstLine="0"/>
              <w:jc w:val="left"/>
              <w:rPr>
                <w:sz w:val="24"/>
                <w:szCs w:val="24"/>
                <w:lang w:eastAsia="en-US"/>
              </w:rPr>
            </w:pPr>
            <w:r w:rsidRPr="00036BA2">
              <w:rPr>
                <w:rStyle w:val="31"/>
                <w:sz w:val="24"/>
                <w:szCs w:val="24"/>
                <w:u w:val="none"/>
              </w:rPr>
              <w:t xml:space="preserve">Выполнено </w:t>
            </w:r>
            <w:r w:rsidRPr="00036BA2">
              <w:rPr>
                <w:sz w:val="24"/>
                <w:szCs w:val="24"/>
                <w:lang w:eastAsia="en-US"/>
              </w:rPr>
              <w:t>0-49</w:t>
            </w:r>
            <w:r w:rsidRPr="00036BA2">
              <w:rPr>
                <w:rStyle w:val="31"/>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36BA2" w:rsidRPr="00036BA2" w:rsidRDefault="00036BA2" w:rsidP="00036BA2">
      <w:pPr>
        <w:rPr>
          <w:rStyle w:val="af4"/>
          <w:bCs w:val="0"/>
          <w:sz w:val="24"/>
          <w:szCs w:val="24"/>
          <w:u w:val="none"/>
        </w:rPr>
      </w:pPr>
    </w:p>
    <w:p w:rsidR="00036BA2" w:rsidRPr="00036BA2" w:rsidRDefault="00036BA2" w:rsidP="00036BA2">
      <w:pPr>
        <w:jc w:val="both"/>
        <w:rPr>
          <w:sz w:val="28"/>
          <w:szCs w:val="28"/>
        </w:rPr>
      </w:pPr>
      <w:r w:rsidRPr="00036BA2">
        <w:rPr>
          <w:rStyle w:val="af4"/>
          <w:sz w:val="28"/>
          <w:szCs w:val="28"/>
          <w:u w:val="none"/>
        </w:rPr>
        <w:t>Оценивание ответа на экзамен</w:t>
      </w:r>
    </w:p>
    <w:p w:rsidR="00036BA2" w:rsidRPr="00036BA2" w:rsidRDefault="00036BA2" w:rsidP="00036BA2">
      <w:pPr>
        <w:jc w:val="both"/>
        <w:rPr>
          <w:sz w:val="28"/>
          <w:szCs w:val="28"/>
        </w:rPr>
      </w:pPr>
    </w:p>
    <w:tbl>
      <w:tblPr>
        <w:tblOverlap w:val="neve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7"/>
        <w:gridCol w:w="2977"/>
        <w:gridCol w:w="4961"/>
      </w:tblGrid>
      <w:tr w:rsidR="00036BA2" w:rsidRPr="00036BA2" w:rsidTr="00036BA2">
        <w:trPr>
          <w:trHeight w:val="669"/>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A2" w:rsidRPr="00036BA2" w:rsidRDefault="00036BA2">
            <w:pPr>
              <w:pStyle w:val="61"/>
              <w:shd w:val="clear" w:color="auto" w:fill="auto"/>
              <w:spacing w:line="240" w:lineRule="auto"/>
              <w:ind w:firstLine="0"/>
              <w:jc w:val="center"/>
              <w:rPr>
                <w:sz w:val="24"/>
                <w:szCs w:val="24"/>
                <w:lang w:eastAsia="en-US"/>
              </w:rPr>
            </w:pPr>
            <w:r w:rsidRPr="00036BA2">
              <w:rPr>
                <w:sz w:val="24"/>
                <w:szCs w:val="24"/>
                <w:lang w:eastAsia="en-US"/>
              </w:rPr>
              <w:t>4-балльная шкала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A2" w:rsidRPr="00036BA2" w:rsidRDefault="00036BA2">
            <w:pPr>
              <w:pStyle w:val="61"/>
              <w:shd w:val="clear" w:color="auto" w:fill="auto"/>
              <w:spacing w:line="240" w:lineRule="auto"/>
              <w:ind w:firstLine="0"/>
              <w:jc w:val="center"/>
              <w:rPr>
                <w:sz w:val="24"/>
                <w:szCs w:val="24"/>
                <w:lang w:eastAsia="en-US"/>
              </w:rPr>
            </w:pPr>
            <w:r w:rsidRPr="00036BA2">
              <w:rPr>
                <w:sz w:val="24"/>
                <w:szCs w:val="24"/>
                <w:lang w:eastAsia="en-US"/>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6BA2" w:rsidRPr="00036BA2" w:rsidRDefault="00036BA2">
            <w:pPr>
              <w:pStyle w:val="61"/>
              <w:shd w:val="clear" w:color="auto" w:fill="auto"/>
              <w:spacing w:line="240" w:lineRule="auto"/>
              <w:ind w:firstLine="0"/>
              <w:jc w:val="center"/>
              <w:rPr>
                <w:sz w:val="24"/>
                <w:szCs w:val="24"/>
                <w:lang w:eastAsia="en-US"/>
              </w:rPr>
            </w:pPr>
            <w:r w:rsidRPr="00036BA2">
              <w:rPr>
                <w:sz w:val="24"/>
                <w:szCs w:val="24"/>
                <w:lang w:eastAsia="en-US"/>
              </w:rPr>
              <w:t>Критерии</w:t>
            </w:r>
          </w:p>
        </w:tc>
      </w:tr>
      <w:tr w:rsidR="00036BA2" w:rsidRPr="00036BA2" w:rsidTr="00036BA2">
        <w:trPr>
          <w:trHeight w:val="312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036BA2" w:rsidRPr="00036BA2" w:rsidRDefault="00036BA2">
            <w:pPr>
              <w:pStyle w:val="61"/>
              <w:shd w:val="clear" w:color="auto" w:fill="auto"/>
              <w:spacing w:line="240" w:lineRule="auto"/>
              <w:ind w:firstLine="0"/>
              <w:jc w:val="left"/>
              <w:rPr>
                <w:sz w:val="24"/>
                <w:szCs w:val="24"/>
                <w:lang w:eastAsia="en-US"/>
              </w:rPr>
            </w:pPr>
            <w:r w:rsidRPr="00036BA2">
              <w:rPr>
                <w:sz w:val="24"/>
                <w:szCs w:val="24"/>
                <w:lang w:eastAsia="en-US"/>
              </w:rPr>
              <w:t>Отлично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36BA2" w:rsidRPr="00036BA2" w:rsidRDefault="00036BA2" w:rsidP="00036BA2">
            <w:pPr>
              <w:pStyle w:val="61"/>
              <w:numPr>
                <w:ilvl w:val="0"/>
                <w:numId w:val="150"/>
              </w:numPr>
              <w:shd w:val="clear" w:color="auto" w:fill="auto"/>
              <w:tabs>
                <w:tab w:val="left" w:pos="502"/>
              </w:tabs>
              <w:spacing w:line="240" w:lineRule="auto"/>
              <w:jc w:val="left"/>
              <w:rPr>
                <w:sz w:val="24"/>
                <w:szCs w:val="24"/>
                <w:lang w:eastAsia="en-US"/>
              </w:rPr>
            </w:pPr>
            <w:r w:rsidRPr="00036BA2">
              <w:rPr>
                <w:rStyle w:val="31"/>
                <w:sz w:val="24"/>
                <w:szCs w:val="24"/>
                <w:u w:val="none"/>
              </w:rPr>
              <w:t>Полнота изложения теоретического материала;</w:t>
            </w:r>
          </w:p>
          <w:p w:rsidR="00036BA2" w:rsidRPr="00036BA2" w:rsidRDefault="00036BA2" w:rsidP="00036BA2">
            <w:pPr>
              <w:pStyle w:val="61"/>
              <w:numPr>
                <w:ilvl w:val="0"/>
                <w:numId w:val="150"/>
              </w:numPr>
              <w:shd w:val="clear" w:color="auto" w:fill="auto"/>
              <w:tabs>
                <w:tab w:val="left" w:pos="293"/>
              </w:tabs>
              <w:spacing w:line="240" w:lineRule="auto"/>
              <w:jc w:val="left"/>
              <w:rPr>
                <w:sz w:val="24"/>
                <w:szCs w:val="24"/>
                <w:lang w:eastAsia="en-US"/>
              </w:rPr>
            </w:pPr>
            <w:r w:rsidRPr="00036BA2">
              <w:rPr>
                <w:rStyle w:val="31"/>
                <w:sz w:val="24"/>
                <w:szCs w:val="24"/>
                <w:u w:val="none"/>
              </w:rPr>
              <w:t>Полнота и правильность решения практического задания;</w:t>
            </w:r>
          </w:p>
          <w:p w:rsidR="00036BA2" w:rsidRPr="00036BA2" w:rsidRDefault="00036BA2" w:rsidP="00036BA2">
            <w:pPr>
              <w:pStyle w:val="61"/>
              <w:numPr>
                <w:ilvl w:val="0"/>
                <w:numId w:val="150"/>
              </w:numPr>
              <w:shd w:val="clear" w:color="auto" w:fill="auto"/>
              <w:tabs>
                <w:tab w:val="left" w:pos="498"/>
              </w:tabs>
              <w:spacing w:line="240" w:lineRule="auto"/>
              <w:jc w:val="left"/>
              <w:rPr>
                <w:sz w:val="24"/>
                <w:szCs w:val="24"/>
                <w:lang w:eastAsia="en-US"/>
              </w:rPr>
            </w:pPr>
            <w:r w:rsidRPr="00036BA2">
              <w:rPr>
                <w:rStyle w:val="31"/>
                <w:sz w:val="24"/>
                <w:szCs w:val="24"/>
                <w:u w:val="none"/>
              </w:rPr>
              <w:t>Правильность и/или аргументированность изложения (последовательность действий);</w:t>
            </w:r>
          </w:p>
          <w:p w:rsidR="00036BA2" w:rsidRPr="00036BA2" w:rsidRDefault="00036BA2" w:rsidP="00036BA2">
            <w:pPr>
              <w:pStyle w:val="61"/>
              <w:numPr>
                <w:ilvl w:val="0"/>
                <w:numId w:val="150"/>
              </w:numPr>
              <w:shd w:val="clear" w:color="auto" w:fill="auto"/>
              <w:tabs>
                <w:tab w:val="left" w:pos="502"/>
              </w:tabs>
              <w:spacing w:line="240" w:lineRule="auto"/>
              <w:jc w:val="left"/>
              <w:rPr>
                <w:sz w:val="24"/>
                <w:szCs w:val="24"/>
                <w:lang w:eastAsia="en-US"/>
              </w:rPr>
            </w:pPr>
            <w:r w:rsidRPr="00036BA2">
              <w:rPr>
                <w:rStyle w:val="31"/>
                <w:sz w:val="24"/>
                <w:szCs w:val="24"/>
                <w:u w:val="none"/>
              </w:rPr>
              <w:t xml:space="preserve">Самостоятельность </w:t>
            </w:r>
            <w:r w:rsidRPr="00036BA2">
              <w:rPr>
                <w:rStyle w:val="31"/>
                <w:sz w:val="24"/>
                <w:szCs w:val="24"/>
                <w:u w:val="none"/>
              </w:rPr>
              <w:lastRenderedPageBreak/>
              <w:t>ответа;</w:t>
            </w:r>
          </w:p>
          <w:p w:rsidR="00036BA2" w:rsidRPr="00036BA2" w:rsidRDefault="00036BA2" w:rsidP="00036BA2">
            <w:pPr>
              <w:pStyle w:val="61"/>
              <w:numPr>
                <w:ilvl w:val="0"/>
                <w:numId w:val="150"/>
              </w:numPr>
              <w:shd w:val="clear" w:color="auto" w:fill="auto"/>
              <w:tabs>
                <w:tab w:val="left" w:pos="310"/>
              </w:tabs>
              <w:spacing w:line="240" w:lineRule="auto"/>
              <w:jc w:val="left"/>
              <w:rPr>
                <w:sz w:val="24"/>
                <w:szCs w:val="24"/>
                <w:lang w:eastAsia="en-US"/>
              </w:rPr>
            </w:pPr>
            <w:r w:rsidRPr="00036BA2">
              <w:rPr>
                <w:rStyle w:val="31"/>
                <w:sz w:val="24"/>
                <w:szCs w:val="24"/>
                <w:u w:val="none"/>
              </w:rPr>
              <w:t>Культура речи.</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36BA2" w:rsidRPr="00036BA2" w:rsidRDefault="00036BA2">
            <w:pPr>
              <w:pStyle w:val="61"/>
              <w:shd w:val="clear" w:color="auto" w:fill="auto"/>
              <w:spacing w:line="240" w:lineRule="auto"/>
              <w:ind w:left="68" w:firstLine="0"/>
              <w:jc w:val="left"/>
              <w:rPr>
                <w:sz w:val="24"/>
                <w:szCs w:val="24"/>
                <w:lang w:eastAsia="en-US"/>
              </w:rPr>
            </w:pPr>
            <w:r w:rsidRPr="00036BA2">
              <w:rPr>
                <w:rStyle w:val="31"/>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36BA2" w:rsidRPr="00036BA2" w:rsidTr="00036BA2">
        <w:trPr>
          <w:trHeight w:val="3672"/>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036BA2" w:rsidRPr="00036BA2" w:rsidRDefault="00036BA2">
            <w:pPr>
              <w:pStyle w:val="61"/>
              <w:shd w:val="clear" w:color="auto" w:fill="auto"/>
              <w:spacing w:line="240" w:lineRule="auto"/>
              <w:ind w:firstLine="0"/>
              <w:jc w:val="left"/>
              <w:rPr>
                <w:sz w:val="24"/>
                <w:szCs w:val="24"/>
                <w:lang w:eastAsia="en-US"/>
              </w:rPr>
            </w:pPr>
            <w:r w:rsidRPr="00036BA2">
              <w:rPr>
                <w:sz w:val="24"/>
                <w:szCs w:val="24"/>
                <w:lang w:eastAsia="en-US"/>
              </w:rPr>
              <w:lastRenderedPageBreak/>
              <w:t>Хорошо</w:t>
            </w:r>
          </w:p>
          <w:p w:rsidR="00036BA2" w:rsidRPr="00036BA2" w:rsidRDefault="00036BA2">
            <w:pPr>
              <w:pStyle w:val="61"/>
              <w:shd w:val="clear" w:color="auto" w:fill="auto"/>
              <w:spacing w:line="240" w:lineRule="auto"/>
              <w:ind w:firstLine="0"/>
              <w:jc w:val="left"/>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36BA2" w:rsidRPr="00036BA2" w:rsidRDefault="00036BA2">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36BA2" w:rsidRPr="00036BA2" w:rsidRDefault="00036BA2">
            <w:pPr>
              <w:pStyle w:val="61"/>
              <w:shd w:val="clear" w:color="auto" w:fill="auto"/>
              <w:spacing w:line="240" w:lineRule="auto"/>
              <w:ind w:left="68" w:firstLine="0"/>
              <w:jc w:val="left"/>
              <w:rPr>
                <w:rStyle w:val="31"/>
                <w:sz w:val="24"/>
                <w:szCs w:val="24"/>
                <w:u w:val="none"/>
              </w:rPr>
            </w:pPr>
            <w:r w:rsidRPr="00036BA2">
              <w:rPr>
                <w:rStyle w:val="31"/>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036BA2" w:rsidRPr="00036BA2" w:rsidRDefault="00036BA2">
            <w:pPr>
              <w:pStyle w:val="61"/>
              <w:shd w:val="clear" w:color="auto" w:fill="auto"/>
              <w:spacing w:line="240" w:lineRule="auto"/>
              <w:ind w:left="68" w:firstLine="0"/>
              <w:jc w:val="left"/>
              <w:rPr>
                <w:lang w:eastAsia="en-US"/>
              </w:rPr>
            </w:pPr>
            <w:r w:rsidRPr="00036BA2">
              <w:rPr>
                <w:rStyle w:val="3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36BA2" w:rsidRPr="00036BA2" w:rsidTr="00036BA2">
        <w:trPr>
          <w:trHeight w:val="3530"/>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036BA2" w:rsidRPr="00036BA2" w:rsidRDefault="00036BA2">
            <w:pPr>
              <w:pStyle w:val="61"/>
              <w:shd w:val="clear" w:color="auto" w:fill="auto"/>
              <w:spacing w:line="240" w:lineRule="auto"/>
              <w:ind w:firstLine="0"/>
              <w:jc w:val="left"/>
              <w:rPr>
                <w:sz w:val="24"/>
                <w:szCs w:val="24"/>
                <w:lang w:eastAsia="en-US"/>
              </w:rPr>
            </w:pPr>
            <w:r w:rsidRPr="00036BA2">
              <w:rPr>
                <w:sz w:val="24"/>
                <w:szCs w:val="24"/>
                <w:lang w:eastAsia="en-US"/>
              </w:rPr>
              <w:lastRenderedPageBreak/>
              <w:t>Удовлетворительно</w:t>
            </w:r>
          </w:p>
          <w:p w:rsidR="00036BA2" w:rsidRPr="00036BA2" w:rsidRDefault="00036BA2">
            <w:pPr>
              <w:pStyle w:val="61"/>
              <w:shd w:val="clear" w:color="auto" w:fill="auto"/>
              <w:spacing w:line="240" w:lineRule="auto"/>
              <w:ind w:firstLine="0"/>
              <w:jc w:val="left"/>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36BA2" w:rsidRPr="00036BA2" w:rsidRDefault="00036BA2">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36BA2" w:rsidRPr="00036BA2" w:rsidRDefault="00036BA2">
            <w:pPr>
              <w:pStyle w:val="61"/>
              <w:shd w:val="clear" w:color="auto" w:fill="auto"/>
              <w:spacing w:line="240" w:lineRule="auto"/>
              <w:ind w:left="68" w:firstLine="0"/>
              <w:jc w:val="left"/>
              <w:rPr>
                <w:sz w:val="24"/>
                <w:szCs w:val="24"/>
                <w:lang w:eastAsia="en-US"/>
              </w:rPr>
            </w:pPr>
            <w:r w:rsidRPr="00036BA2">
              <w:rPr>
                <w:rStyle w:val="3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36BA2" w:rsidRPr="00036BA2" w:rsidTr="00036BA2">
        <w:trPr>
          <w:trHeight w:val="415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036BA2" w:rsidRPr="00036BA2" w:rsidRDefault="00036BA2">
            <w:pPr>
              <w:pStyle w:val="61"/>
              <w:shd w:val="clear" w:color="auto" w:fill="auto"/>
              <w:spacing w:line="240" w:lineRule="auto"/>
              <w:ind w:firstLine="0"/>
              <w:jc w:val="left"/>
              <w:rPr>
                <w:sz w:val="24"/>
                <w:szCs w:val="24"/>
                <w:lang w:eastAsia="en-US"/>
              </w:rPr>
            </w:pPr>
            <w:r w:rsidRPr="00036BA2">
              <w:rPr>
                <w:sz w:val="24"/>
                <w:szCs w:val="24"/>
                <w:lang w:eastAsia="en-US"/>
              </w:rPr>
              <w:t>Неудовлетвори</w:t>
            </w:r>
            <w:r w:rsidRPr="00036BA2">
              <w:rPr>
                <w:sz w:val="24"/>
                <w:szCs w:val="24"/>
                <w:lang w:eastAsia="en-US"/>
              </w:rPr>
              <w:softHyphen/>
              <w:t xml:space="preserve">тельно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36BA2" w:rsidRPr="00036BA2" w:rsidRDefault="00036BA2">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36BA2" w:rsidRPr="00036BA2" w:rsidRDefault="00036BA2">
            <w:pPr>
              <w:pStyle w:val="61"/>
              <w:shd w:val="clear" w:color="auto" w:fill="auto"/>
              <w:spacing w:line="240" w:lineRule="auto"/>
              <w:ind w:left="68" w:firstLine="0"/>
              <w:jc w:val="left"/>
              <w:rPr>
                <w:sz w:val="24"/>
                <w:szCs w:val="24"/>
                <w:lang w:eastAsia="en-US"/>
              </w:rPr>
            </w:pPr>
            <w:r w:rsidRPr="00036BA2">
              <w:rPr>
                <w:rStyle w:val="31"/>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36BA2" w:rsidRPr="00036BA2" w:rsidRDefault="00036BA2" w:rsidP="00036BA2">
      <w:pPr>
        <w:ind w:firstLine="851"/>
        <w:jc w:val="both"/>
        <w:rPr>
          <w:sz w:val="24"/>
          <w:szCs w:val="28"/>
        </w:rPr>
      </w:pPr>
    </w:p>
    <w:p w:rsidR="00036BA2" w:rsidRPr="00036BA2" w:rsidRDefault="00036BA2" w:rsidP="00036BA2">
      <w:pPr>
        <w:ind w:firstLine="709"/>
        <w:jc w:val="both"/>
        <w:rPr>
          <w:b/>
          <w:sz w:val="28"/>
          <w:szCs w:val="28"/>
        </w:rPr>
      </w:pPr>
    </w:p>
    <w:p w:rsidR="00036BA2" w:rsidRPr="00036BA2" w:rsidRDefault="00036BA2" w:rsidP="00036BA2">
      <w:pPr>
        <w:ind w:firstLine="709"/>
        <w:jc w:val="both"/>
        <w:rPr>
          <w:b/>
          <w:sz w:val="28"/>
          <w:szCs w:val="28"/>
        </w:rPr>
      </w:pPr>
    </w:p>
    <w:p w:rsidR="00036BA2" w:rsidRPr="00036BA2" w:rsidRDefault="00036BA2" w:rsidP="00036BA2">
      <w:pPr>
        <w:ind w:firstLine="709"/>
        <w:jc w:val="both"/>
        <w:rPr>
          <w:b/>
          <w:sz w:val="28"/>
          <w:szCs w:val="28"/>
        </w:rPr>
      </w:pPr>
    </w:p>
    <w:p w:rsidR="00036BA2" w:rsidRPr="00036BA2" w:rsidRDefault="00036BA2" w:rsidP="00036BA2">
      <w:pPr>
        <w:ind w:firstLine="709"/>
        <w:jc w:val="both"/>
        <w:rPr>
          <w:b/>
          <w:sz w:val="28"/>
          <w:szCs w:val="28"/>
        </w:rPr>
      </w:pPr>
    </w:p>
    <w:p w:rsidR="00036BA2" w:rsidRPr="00036BA2" w:rsidRDefault="00036BA2" w:rsidP="00036BA2">
      <w:pPr>
        <w:ind w:firstLine="709"/>
        <w:jc w:val="both"/>
        <w:rPr>
          <w:b/>
          <w:sz w:val="28"/>
          <w:szCs w:val="28"/>
        </w:rPr>
      </w:pPr>
    </w:p>
    <w:p w:rsidR="00036BA2" w:rsidRPr="00036BA2" w:rsidRDefault="00036BA2" w:rsidP="00036BA2">
      <w:pPr>
        <w:ind w:firstLine="709"/>
        <w:jc w:val="both"/>
        <w:rPr>
          <w:b/>
          <w:sz w:val="28"/>
          <w:szCs w:val="28"/>
        </w:rPr>
      </w:pPr>
    </w:p>
    <w:p w:rsidR="00036BA2" w:rsidRPr="00036BA2" w:rsidRDefault="00036BA2" w:rsidP="00036BA2">
      <w:pPr>
        <w:ind w:firstLine="709"/>
        <w:jc w:val="both"/>
        <w:rPr>
          <w:b/>
          <w:sz w:val="28"/>
          <w:szCs w:val="28"/>
        </w:rPr>
      </w:pPr>
    </w:p>
    <w:p w:rsidR="00036BA2" w:rsidRPr="00036BA2" w:rsidRDefault="00036BA2" w:rsidP="00036BA2">
      <w:pPr>
        <w:ind w:firstLine="709"/>
        <w:jc w:val="both"/>
        <w:rPr>
          <w:b/>
          <w:sz w:val="28"/>
          <w:szCs w:val="28"/>
        </w:rPr>
      </w:pPr>
    </w:p>
    <w:p w:rsidR="00036BA2" w:rsidRPr="00036BA2" w:rsidRDefault="00036BA2" w:rsidP="00036BA2">
      <w:pPr>
        <w:ind w:firstLine="709"/>
        <w:jc w:val="both"/>
        <w:rPr>
          <w:b/>
          <w:sz w:val="28"/>
          <w:szCs w:val="28"/>
        </w:rPr>
      </w:pPr>
      <w:r w:rsidRPr="00036BA2">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36BA2" w:rsidRPr="00036BA2" w:rsidRDefault="00036BA2" w:rsidP="00036BA2">
      <w:pPr>
        <w:ind w:firstLine="709"/>
        <w:jc w:val="both"/>
        <w:rPr>
          <w:b/>
          <w:color w:val="FF0000"/>
          <w:sz w:val="28"/>
          <w:szCs w:val="28"/>
        </w:rPr>
      </w:pPr>
    </w:p>
    <w:p w:rsidR="00036BA2" w:rsidRPr="00036BA2" w:rsidRDefault="00036BA2" w:rsidP="00036BA2">
      <w:pPr>
        <w:ind w:firstLine="709"/>
        <w:jc w:val="both"/>
        <w:rPr>
          <w:sz w:val="24"/>
          <w:szCs w:val="24"/>
        </w:rPr>
      </w:pPr>
    </w:p>
    <w:p w:rsidR="00036BA2" w:rsidRPr="00036BA2" w:rsidRDefault="00036BA2" w:rsidP="00036BA2">
      <w:pPr>
        <w:ind w:firstLine="709"/>
        <w:jc w:val="both"/>
        <w:rPr>
          <w:sz w:val="24"/>
          <w:szCs w:val="24"/>
        </w:rPr>
      </w:pPr>
      <w:r w:rsidRPr="00036BA2">
        <w:rPr>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студенту отводится 40 минут. За ответ на теоретические вопросы студент может получить максимально 80 баллов, за практическое задание – 20 баллов.</w:t>
      </w:r>
    </w:p>
    <w:p w:rsidR="00036BA2" w:rsidRPr="00036BA2" w:rsidRDefault="00036BA2" w:rsidP="00036BA2">
      <w:pPr>
        <w:ind w:firstLine="709"/>
        <w:jc w:val="both"/>
        <w:rPr>
          <w:sz w:val="24"/>
          <w:szCs w:val="24"/>
        </w:rPr>
      </w:pPr>
      <w:r w:rsidRPr="00036BA2">
        <w:rPr>
          <w:sz w:val="24"/>
          <w:szCs w:val="24"/>
        </w:rPr>
        <w:t>Перевод баллов в оценку: 90-100 – отлично, 61-90 – хорошо, 39-60 – удовлетворительно, 0-40 – неудовлетворительно.</w:t>
      </w:r>
    </w:p>
    <w:p w:rsidR="00036BA2" w:rsidRPr="00036BA2" w:rsidRDefault="00036BA2" w:rsidP="00036BA2">
      <w:pPr>
        <w:ind w:firstLine="709"/>
        <w:jc w:val="both"/>
        <w:rPr>
          <w:sz w:val="24"/>
          <w:szCs w:val="24"/>
        </w:rPr>
      </w:pPr>
      <w:r w:rsidRPr="00036BA2">
        <w:rPr>
          <w:rStyle w:val="51"/>
          <w:i w:val="0"/>
          <w:sz w:val="24"/>
          <w:szCs w:val="24"/>
        </w:rPr>
        <w:t>Или по итогам выставляется дифференцированная оценка с учетом шкалы оценивания.</w:t>
      </w:r>
    </w:p>
    <w:p w:rsidR="00036BA2" w:rsidRPr="00036BA2" w:rsidRDefault="00036BA2" w:rsidP="00036BA2">
      <w:pPr>
        <w:ind w:firstLine="567"/>
        <w:rPr>
          <w:sz w:val="24"/>
          <w:szCs w:val="24"/>
        </w:rPr>
      </w:pPr>
      <w:r w:rsidRPr="00036BA2">
        <w:rPr>
          <w:sz w:val="24"/>
          <w:szCs w:val="24"/>
        </w:rPr>
        <w:t xml:space="preserve">Тестирование проводится с помощью автоматизированной программы: Веб приложение «Универсальная система тестирования БГТИ» </w:t>
      </w:r>
    </w:p>
    <w:p w:rsidR="00036BA2" w:rsidRPr="00036BA2" w:rsidRDefault="00036BA2" w:rsidP="00036BA2">
      <w:pPr>
        <w:ind w:firstLine="709"/>
        <w:jc w:val="both"/>
        <w:rPr>
          <w:sz w:val="24"/>
          <w:szCs w:val="24"/>
        </w:rPr>
      </w:pPr>
      <w:r w:rsidRPr="00036BA2">
        <w:rPr>
          <w:sz w:val="24"/>
          <w:szCs w:val="24"/>
        </w:rPr>
        <w:t>На тестирование отводится 60 минут. Каждый вариант тестовых заданий включает вопросов. За каждый правильный ответ на вопрос дается 5 баллов.</w:t>
      </w:r>
    </w:p>
    <w:p w:rsidR="00036BA2" w:rsidRPr="00036BA2" w:rsidRDefault="00036BA2" w:rsidP="00036BA2">
      <w:pPr>
        <w:ind w:firstLine="709"/>
        <w:jc w:val="both"/>
        <w:rPr>
          <w:sz w:val="24"/>
          <w:szCs w:val="24"/>
        </w:rPr>
      </w:pPr>
      <w:r w:rsidRPr="00036BA2">
        <w:rPr>
          <w:sz w:val="24"/>
          <w:szCs w:val="24"/>
        </w:rPr>
        <w:t>Перевод баллов в оценку: 85-100 – отлично, 70-84 – хорошо, 50-69 – удовлетворительно, 0-49 – неудовлетворительно.</w:t>
      </w:r>
      <w:r w:rsidRPr="00036BA2">
        <w:rPr>
          <w:sz w:val="24"/>
          <w:szCs w:val="24"/>
        </w:rPr>
        <w:tab/>
      </w:r>
    </w:p>
    <w:p w:rsidR="00FB784F" w:rsidRPr="00F40186" w:rsidRDefault="00FB784F" w:rsidP="00036BA2">
      <w:pPr>
        <w:ind w:firstLine="709"/>
        <w:jc w:val="both"/>
        <w:rPr>
          <w:sz w:val="24"/>
          <w:szCs w:val="28"/>
        </w:rPr>
      </w:pPr>
    </w:p>
    <w:sectPr w:rsidR="00FB784F" w:rsidRPr="00F40186"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763" w:rsidRDefault="00694763" w:rsidP="0042736D">
      <w:r>
        <w:separator/>
      </w:r>
    </w:p>
  </w:endnote>
  <w:endnote w:type="continuationSeparator" w:id="0">
    <w:p w:rsidR="00694763" w:rsidRDefault="00694763"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A2" w:rsidRPr="0042736D" w:rsidRDefault="00036BA2"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1F33A6">
      <w:rPr>
        <w:noProof/>
        <w:sz w:val="28"/>
      </w:rPr>
      <w:t>1</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763" w:rsidRDefault="00694763" w:rsidP="0042736D">
      <w:r>
        <w:separator/>
      </w:r>
    </w:p>
  </w:footnote>
  <w:footnote w:type="continuationSeparator" w:id="0">
    <w:p w:rsidR="00694763" w:rsidRDefault="00694763"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E35"/>
    <w:multiLevelType w:val="multilevel"/>
    <w:tmpl w:val="FC6075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2164699"/>
    <w:multiLevelType w:val="multilevel"/>
    <w:tmpl w:val="5114E7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2BD3A93"/>
    <w:multiLevelType w:val="multilevel"/>
    <w:tmpl w:val="D5CEC8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CB52BC"/>
    <w:multiLevelType w:val="multilevel"/>
    <w:tmpl w:val="7D9C6C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3963FA6"/>
    <w:multiLevelType w:val="multilevel"/>
    <w:tmpl w:val="007271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043A43B6"/>
    <w:multiLevelType w:val="multilevel"/>
    <w:tmpl w:val="AF12D2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04EB5627"/>
    <w:multiLevelType w:val="multilevel"/>
    <w:tmpl w:val="AFD074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054020CB"/>
    <w:multiLevelType w:val="multilevel"/>
    <w:tmpl w:val="946A3C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05843DA5"/>
    <w:multiLevelType w:val="multilevel"/>
    <w:tmpl w:val="24C2B2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06273EA0"/>
    <w:multiLevelType w:val="multilevel"/>
    <w:tmpl w:val="7A98B1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06C900C3"/>
    <w:multiLevelType w:val="multilevel"/>
    <w:tmpl w:val="CBE6EB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06CB42CD"/>
    <w:multiLevelType w:val="multilevel"/>
    <w:tmpl w:val="DF5690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07074694"/>
    <w:multiLevelType w:val="multilevel"/>
    <w:tmpl w:val="B14C1F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07A50634"/>
    <w:multiLevelType w:val="multilevel"/>
    <w:tmpl w:val="6CEE7C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0A8A734E"/>
    <w:multiLevelType w:val="multilevel"/>
    <w:tmpl w:val="A01CE7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0A8E13B4"/>
    <w:multiLevelType w:val="multilevel"/>
    <w:tmpl w:val="3AD0A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0B95149A"/>
    <w:multiLevelType w:val="multilevel"/>
    <w:tmpl w:val="167253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0BED4532"/>
    <w:multiLevelType w:val="multilevel"/>
    <w:tmpl w:val="9BA69B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0C2F1412"/>
    <w:multiLevelType w:val="multilevel"/>
    <w:tmpl w:val="6C881F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0C986623"/>
    <w:multiLevelType w:val="multilevel"/>
    <w:tmpl w:val="3BEAF2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0F735E50"/>
    <w:multiLevelType w:val="multilevel"/>
    <w:tmpl w:val="FB8E29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0FC65120"/>
    <w:multiLevelType w:val="multilevel"/>
    <w:tmpl w:val="048857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0FDC2220"/>
    <w:multiLevelType w:val="multilevel"/>
    <w:tmpl w:val="B3A655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11BD3EED"/>
    <w:multiLevelType w:val="multilevel"/>
    <w:tmpl w:val="7A5224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11EE7EC4"/>
    <w:multiLevelType w:val="multilevel"/>
    <w:tmpl w:val="DB2A79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14B3517B"/>
    <w:multiLevelType w:val="multilevel"/>
    <w:tmpl w:val="3A6A45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1536767F"/>
    <w:multiLevelType w:val="multilevel"/>
    <w:tmpl w:val="6BB0D66C"/>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5BE60E2"/>
    <w:multiLevelType w:val="multilevel"/>
    <w:tmpl w:val="F244D7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169A44A2"/>
    <w:multiLevelType w:val="multilevel"/>
    <w:tmpl w:val="678850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16F57909"/>
    <w:multiLevelType w:val="multilevel"/>
    <w:tmpl w:val="273212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nsid w:val="18676B74"/>
    <w:multiLevelType w:val="multilevel"/>
    <w:tmpl w:val="121282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18FA555F"/>
    <w:multiLevelType w:val="multilevel"/>
    <w:tmpl w:val="CC963D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nsid w:val="1A05677D"/>
    <w:multiLevelType w:val="multilevel"/>
    <w:tmpl w:val="D8AE36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nsid w:val="1AC955B8"/>
    <w:multiLevelType w:val="multilevel"/>
    <w:tmpl w:val="5E6846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nsid w:val="1B182388"/>
    <w:multiLevelType w:val="multilevel"/>
    <w:tmpl w:val="81F036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nsid w:val="1BC05090"/>
    <w:multiLevelType w:val="multilevel"/>
    <w:tmpl w:val="BC6035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nsid w:val="1BD628B5"/>
    <w:multiLevelType w:val="multilevel"/>
    <w:tmpl w:val="C05E66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nsid w:val="1CB2216C"/>
    <w:multiLevelType w:val="multilevel"/>
    <w:tmpl w:val="C11CF6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nsid w:val="1CFB0BEE"/>
    <w:multiLevelType w:val="multilevel"/>
    <w:tmpl w:val="ACD016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nsid w:val="1D3E0B00"/>
    <w:multiLevelType w:val="multilevel"/>
    <w:tmpl w:val="4336BE08"/>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D5F0A87"/>
    <w:multiLevelType w:val="multilevel"/>
    <w:tmpl w:val="2B56F4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1">
    <w:nsid w:val="1F134106"/>
    <w:multiLevelType w:val="multilevel"/>
    <w:tmpl w:val="698C97C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2045399C"/>
    <w:multiLevelType w:val="multilevel"/>
    <w:tmpl w:val="89D2AE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3">
    <w:nsid w:val="209D5A8E"/>
    <w:multiLevelType w:val="multilevel"/>
    <w:tmpl w:val="72E899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4">
    <w:nsid w:val="20D67712"/>
    <w:multiLevelType w:val="multilevel"/>
    <w:tmpl w:val="6BE6EC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5">
    <w:nsid w:val="21422C4A"/>
    <w:multiLevelType w:val="multilevel"/>
    <w:tmpl w:val="769812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6">
    <w:nsid w:val="21A872C7"/>
    <w:multiLevelType w:val="multilevel"/>
    <w:tmpl w:val="137C0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7">
    <w:nsid w:val="21B60B1A"/>
    <w:multiLevelType w:val="multilevel"/>
    <w:tmpl w:val="478A04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8">
    <w:nsid w:val="220B36A9"/>
    <w:multiLevelType w:val="multilevel"/>
    <w:tmpl w:val="77603E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9">
    <w:nsid w:val="22D04626"/>
    <w:multiLevelType w:val="multilevel"/>
    <w:tmpl w:val="B6B608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0">
    <w:nsid w:val="233E3D62"/>
    <w:multiLevelType w:val="multilevel"/>
    <w:tmpl w:val="2D7683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1">
    <w:nsid w:val="23536D0A"/>
    <w:multiLevelType w:val="multilevel"/>
    <w:tmpl w:val="F08EFB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2">
    <w:nsid w:val="235650F9"/>
    <w:multiLevelType w:val="multilevel"/>
    <w:tmpl w:val="3E3CF2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3">
    <w:nsid w:val="24D655CF"/>
    <w:multiLevelType w:val="multilevel"/>
    <w:tmpl w:val="5C84C8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4">
    <w:nsid w:val="26BE070F"/>
    <w:multiLevelType w:val="multilevel"/>
    <w:tmpl w:val="F92004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5">
    <w:nsid w:val="276E5F16"/>
    <w:multiLevelType w:val="multilevel"/>
    <w:tmpl w:val="4D041720"/>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nsid w:val="2831280B"/>
    <w:multiLevelType w:val="multilevel"/>
    <w:tmpl w:val="D23A91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7">
    <w:nsid w:val="28824883"/>
    <w:multiLevelType w:val="multilevel"/>
    <w:tmpl w:val="0EFAEFB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298F1292"/>
    <w:multiLevelType w:val="multilevel"/>
    <w:tmpl w:val="620262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9">
    <w:nsid w:val="29AB3D4A"/>
    <w:multiLevelType w:val="multilevel"/>
    <w:tmpl w:val="F52E71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0">
    <w:nsid w:val="2A095AC5"/>
    <w:multiLevelType w:val="multilevel"/>
    <w:tmpl w:val="ECB8143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2AAF26D6"/>
    <w:multiLevelType w:val="multilevel"/>
    <w:tmpl w:val="210AEC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2">
    <w:nsid w:val="2B6A2F0D"/>
    <w:multiLevelType w:val="multilevel"/>
    <w:tmpl w:val="801E88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3">
    <w:nsid w:val="2DDF0CD7"/>
    <w:multiLevelType w:val="multilevel"/>
    <w:tmpl w:val="7D1E86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4">
    <w:nsid w:val="30432CB6"/>
    <w:multiLevelType w:val="multilevel"/>
    <w:tmpl w:val="ECFAE8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5">
    <w:nsid w:val="337B4087"/>
    <w:multiLevelType w:val="multilevel"/>
    <w:tmpl w:val="767AAA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6">
    <w:nsid w:val="33FB5085"/>
    <w:multiLevelType w:val="multilevel"/>
    <w:tmpl w:val="A8C8ADE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36B156F2"/>
    <w:multiLevelType w:val="multilevel"/>
    <w:tmpl w:val="BA248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8">
    <w:nsid w:val="39681609"/>
    <w:multiLevelType w:val="multilevel"/>
    <w:tmpl w:val="F8E408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9">
    <w:nsid w:val="3A714188"/>
    <w:multiLevelType w:val="multilevel"/>
    <w:tmpl w:val="71CAD2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0">
    <w:nsid w:val="3A7B3159"/>
    <w:multiLevelType w:val="multilevel"/>
    <w:tmpl w:val="C9A091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1">
    <w:nsid w:val="3ABD2099"/>
    <w:multiLevelType w:val="multilevel"/>
    <w:tmpl w:val="839EA6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2">
    <w:nsid w:val="3AF75DCF"/>
    <w:multiLevelType w:val="multilevel"/>
    <w:tmpl w:val="309ADC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3">
    <w:nsid w:val="3B21323A"/>
    <w:multiLevelType w:val="multilevel"/>
    <w:tmpl w:val="32B841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4">
    <w:nsid w:val="3FA8588B"/>
    <w:multiLevelType w:val="multilevel"/>
    <w:tmpl w:val="0B7E59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5">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08851F3"/>
    <w:multiLevelType w:val="multilevel"/>
    <w:tmpl w:val="55425D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7">
    <w:nsid w:val="40E43A8D"/>
    <w:multiLevelType w:val="multilevel"/>
    <w:tmpl w:val="E0CC88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8">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1337040"/>
    <w:multiLevelType w:val="multilevel"/>
    <w:tmpl w:val="3D3EDC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0">
    <w:nsid w:val="42160F2E"/>
    <w:multiLevelType w:val="multilevel"/>
    <w:tmpl w:val="14A8C9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1">
    <w:nsid w:val="42D63B4B"/>
    <w:multiLevelType w:val="multilevel"/>
    <w:tmpl w:val="BB3A4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2">
    <w:nsid w:val="44BA5653"/>
    <w:multiLevelType w:val="multilevel"/>
    <w:tmpl w:val="EAFA34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3">
    <w:nsid w:val="44F641B1"/>
    <w:multiLevelType w:val="multilevel"/>
    <w:tmpl w:val="E9D084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4">
    <w:nsid w:val="45AF7EE1"/>
    <w:multiLevelType w:val="multilevel"/>
    <w:tmpl w:val="B6FEDB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5">
    <w:nsid w:val="46225958"/>
    <w:multiLevelType w:val="multilevel"/>
    <w:tmpl w:val="9914FAC4"/>
    <w:lvl w:ilvl="0">
      <w:start w:val="5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47AE2098"/>
    <w:multiLevelType w:val="multilevel"/>
    <w:tmpl w:val="3AE6E3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7">
    <w:nsid w:val="47FA0123"/>
    <w:multiLevelType w:val="multilevel"/>
    <w:tmpl w:val="B7224B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8">
    <w:nsid w:val="48924C56"/>
    <w:multiLevelType w:val="multilevel"/>
    <w:tmpl w:val="71042E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9">
    <w:nsid w:val="48D02451"/>
    <w:multiLevelType w:val="multilevel"/>
    <w:tmpl w:val="D47C46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0">
    <w:nsid w:val="49102C9F"/>
    <w:multiLevelType w:val="multilevel"/>
    <w:tmpl w:val="1C9021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1">
    <w:nsid w:val="49BC6E4F"/>
    <w:multiLevelType w:val="multilevel"/>
    <w:tmpl w:val="48D69C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2">
    <w:nsid w:val="4ABC603E"/>
    <w:multiLevelType w:val="multilevel"/>
    <w:tmpl w:val="047A33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3">
    <w:nsid w:val="4C8F5B69"/>
    <w:multiLevelType w:val="multilevel"/>
    <w:tmpl w:val="245666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4">
    <w:nsid w:val="4CBD46B0"/>
    <w:multiLevelType w:val="multilevel"/>
    <w:tmpl w:val="0EB45F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5">
    <w:nsid w:val="4F1D464A"/>
    <w:multiLevelType w:val="multilevel"/>
    <w:tmpl w:val="802EF9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6">
    <w:nsid w:val="4F8A26E1"/>
    <w:multiLevelType w:val="multilevel"/>
    <w:tmpl w:val="79C26B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7">
    <w:nsid w:val="4FB63C26"/>
    <w:multiLevelType w:val="multilevel"/>
    <w:tmpl w:val="8B163D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8">
    <w:nsid w:val="5039532B"/>
    <w:multiLevelType w:val="multilevel"/>
    <w:tmpl w:val="CD141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9">
    <w:nsid w:val="505D4E95"/>
    <w:multiLevelType w:val="multilevel"/>
    <w:tmpl w:val="C3BA34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0">
    <w:nsid w:val="50934C25"/>
    <w:multiLevelType w:val="multilevel"/>
    <w:tmpl w:val="C854C9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1">
    <w:nsid w:val="52107BD5"/>
    <w:multiLevelType w:val="multilevel"/>
    <w:tmpl w:val="FE242F36"/>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526B22DE"/>
    <w:multiLevelType w:val="multilevel"/>
    <w:tmpl w:val="A9EE88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3">
    <w:nsid w:val="52C05C98"/>
    <w:multiLevelType w:val="multilevel"/>
    <w:tmpl w:val="FAF64D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4">
    <w:nsid w:val="52F557F1"/>
    <w:multiLevelType w:val="multilevel"/>
    <w:tmpl w:val="F03EFC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5">
    <w:nsid w:val="543669F2"/>
    <w:multiLevelType w:val="multilevel"/>
    <w:tmpl w:val="76AE5F6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543E0E29"/>
    <w:multiLevelType w:val="multilevel"/>
    <w:tmpl w:val="C038D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7">
    <w:nsid w:val="55486ECB"/>
    <w:multiLevelType w:val="multilevel"/>
    <w:tmpl w:val="87F2B0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8">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8061D07"/>
    <w:multiLevelType w:val="multilevel"/>
    <w:tmpl w:val="9A729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0">
    <w:nsid w:val="59427F5D"/>
    <w:multiLevelType w:val="multilevel"/>
    <w:tmpl w:val="EBFA8C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1">
    <w:nsid w:val="5A8D2855"/>
    <w:multiLevelType w:val="multilevel"/>
    <w:tmpl w:val="EC6C6F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2">
    <w:nsid w:val="5B5B6F3B"/>
    <w:multiLevelType w:val="multilevel"/>
    <w:tmpl w:val="E26018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3">
    <w:nsid w:val="5B7D08D8"/>
    <w:multiLevelType w:val="multilevel"/>
    <w:tmpl w:val="FE9AEC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4">
    <w:nsid w:val="5D2775E6"/>
    <w:multiLevelType w:val="multilevel"/>
    <w:tmpl w:val="7B143540"/>
    <w:lvl w:ilvl="0">
      <w:start w:val="5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5D4C715D"/>
    <w:multiLevelType w:val="multilevel"/>
    <w:tmpl w:val="BB8ECB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6">
    <w:nsid w:val="5D9F736F"/>
    <w:multiLevelType w:val="multilevel"/>
    <w:tmpl w:val="675EF9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7">
    <w:nsid w:val="5EE840DC"/>
    <w:multiLevelType w:val="multilevel"/>
    <w:tmpl w:val="04CC78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8">
    <w:nsid w:val="612F1F66"/>
    <w:multiLevelType w:val="multilevel"/>
    <w:tmpl w:val="9C62DE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9">
    <w:nsid w:val="6133298E"/>
    <w:multiLevelType w:val="multilevel"/>
    <w:tmpl w:val="CF6863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0">
    <w:nsid w:val="61E72E11"/>
    <w:multiLevelType w:val="multilevel"/>
    <w:tmpl w:val="EA4C23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1">
    <w:nsid w:val="62006013"/>
    <w:multiLevelType w:val="hybridMultilevel"/>
    <w:tmpl w:val="EF3EA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2A77C06"/>
    <w:multiLevelType w:val="multilevel"/>
    <w:tmpl w:val="6AFA8C4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63BC7E40"/>
    <w:multiLevelType w:val="multilevel"/>
    <w:tmpl w:val="5AE692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4">
    <w:nsid w:val="63D95A1E"/>
    <w:multiLevelType w:val="multilevel"/>
    <w:tmpl w:val="E48C56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nsid w:val="663D79B7"/>
    <w:multiLevelType w:val="multilevel"/>
    <w:tmpl w:val="83583F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7">
    <w:nsid w:val="67183E32"/>
    <w:multiLevelType w:val="multilevel"/>
    <w:tmpl w:val="7EF61E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8">
    <w:nsid w:val="672E15BA"/>
    <w:multiLevelType w:val="multilevel"/>
    <w:tmpl w:val="68AC13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9">
    <w:nsid w:val="6A017D0D"/>
    <w:multiLevelType w:val="multilevel"/>
    <w:tmpl w:val="77C092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0">
    <w:nsid w:val="6D383DD1"/>
    <w:multiLevelType w:val="multilevel"/>
    <w:tmpl w:val="60645758"/>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70647A59"/>
    <w:multiLevelType w:val="multilevel"/>
    <w:tmpl w:val="10D055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2">
    <w:nsid w:val="70677A12"/>
    <w:multiLevelType w:val="multilevel"/>
    <w:tmpl w:val="92E873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3">
    <w:nsid w:val="70CE6AF5"/>
    <w:multiLevelType w:val="multilevel"/>
    <w:tmpl w:val="125A60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4">
    <w:nsid w:val="71773C47"/>
    <w:multiLevelType w:val="multilevel"/>
    <w:tmpl w:val="5BF2CE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5">
    <w:nsid w:val="72E806D0"/>
    <w:multiLevelType w:val="multilevel"/>
    <w:tmpl w:val="04207A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6">
    <w:nsid w:val="72ED3D7E"/>
    <w:multiLevelType w:val="multilevel"/>
    <w:tmpl w:val="9B7432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7">
    <w:nsid w:val="73930C64"/>
    <w:multiLevelType w:val="multilevel"/>
    <w:tmpl w:val="046C0A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8">
    <w:nsid w:val="75CE3D01"/>
    <w:multiLevelType w:val="multilevel"/>
    <w:tmpl w:val="0E2E7D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9">
    <w:nsid w:val="763F2523"/>
    <w:multiLevelType w:val="multilevel"/>
    <w:tmpl w:val="AC6AF5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0">
    <w:nsid w:val="77AB2729"/>
    <w:multiLevelType w:val="multilevel"/>
    <w:tmpl w:val="0D48E2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1">
    <w:nsid w:val="79296E45"/>
    <w:multiLevelType w:val="multilevel"/>
    <w:tmpl w:val="4E4AFC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2">
    <w:nsid w:val="79BD1541"/>
    <w:multiLevelType w:val="multilevel"/>
    <w:tmpl w:val="1BCE34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3">
    <w:nsid w:val="7B745F85"/>
    <w:multiLevelType w:val="multilevel"/>
    <w:tmpl w:val="97CAB0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4">
    <w:nsid w:val="7CE37254"/>
    <w:multiLevelType w:val="multilevel"/>
    <w:tmpl w:val="BE2066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5">
    <w:nsid w:val="7DEF1926"/>
    <w:multiLevelType w:val="multilevel"/>
    <w:tmpl w:val="05FA81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6">
    <w:nsid w:val="7E69476A"/>
    <w:multiLevelType w:val="multilevel"/>
    <w:tmpl w:val="EA3800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7">
    <w:nsid w:val="7EEA2146"/>
    <w:multiLevelType w:val="multilevel"/>
    <w:tmpl w:val="51B88D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8"/>
  </w:num>
  <w:num w:numId="2">
    <w:abstractNumId w:val="108"/>
  </w:num>
  <w:num w:numId="3">
    <w:abstractNumId w:val="75"/>
  </w:num>
  <w:num w:numId="4">
    <w:abstractNumId w:val="121"/>
  </w:num>
  <w:num w:numId="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4"/>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5"/>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5"/>
  </w:num>
  <w:num w:numId="148">
    <w:abstractNumId w:val="108"/>
    <w:lvlOverride w:ilvl="0">
      <w:startOverride w:val="1"/>
    </w:lvlOverride>
    <w:lvlOverride w:ilvl="1"/>
    <w:lvlOverride w:ilvl="2"/>
    <w:lvlOverride w:ilvl="3"/>
    <w:lvlOverride w:ilvl="4"/>
    <w:lvlOverride w:ilvl="5"/>
    <w:lvlOverride w:ilvl="6"/>
    <w:lvlOverride w:ilvl="7"/>
    <w:lvlOverride w:ilvl="8"/>
  </w:num>
  <w:num w:numId="149">
    <w:abstractNumId w:val="75"/>
    <w:lvlOverride w:ilvl="0">
      <w:startOverride w:val="1"/>
    </w:lvlOverride>
    <w:lvlOverride w:ilvl="1"/>
    <w:lvlOverride w:ilvl="2"/>
    <w:lvlOverride w:ilvl="3"/>
    <w:lvlOverride w:ilvl="4"/>
    <w:lvlOverride w:ilvl="5"/>
    <w:lvlOverride w:ilvl="6"/>
    <w:lvlOverride w:ilvl="7"/>
    <w:lvlOverride w:ilvl="8"/>
  </w:num>
  <w:num w:numId="150">
    <w:abstractNumId w:val="125"/>
    <w:lvlOverride w:ilvl="0">
      <w:startOverride w:val="1"/>
    </w:lvlOverride>
    <w:lvlOverride w:ilvl="1"/>
    <w:lvlOverride w:ilvl="2"/>
    <w:lvlOverride w:ilvl="3"/>
    <w:lvlOverride w:ilvl="4"/>
    <w:lvlOverride w:ilvl="5"/>
    <w:lvlOverride w:ilvl="6"/>
    <w:lvlOverride w:ilvl="7"/>
    <w:lvlOverride w:ilvl="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36BA2"/>
    <w:rsid w:val="000A1FFC"/>
    <w:rsid w:val="000B1B0A"/>
    <w:rsid w:val="000D163F"/>
    <w:rsid w:val="000E03D7"/>
    <w:rsid w:val="001408BF"/>
    <w:rsid w:val="00145581"/>
    <w:rsid w:val="001B0BB5"/>
    <w:rsid w:val="001C1C26"/>
    <w:rsid w:val="001D43B2"/>
    <w:rsid w:val="001F02BC"/>
    <w:rsid w:val="001F33A6"/>
    <w:rsid w:val="002046E3"/>
    <w:rsid w:val="00205634"/>
    <w:rsid w:val="0023121C"/>
    <w:rsid w:val="00231E5D"/>
    <w:rsid w:val="00244035"/>
    <w:rsid w:val="0025703D"/>
    <w:rsid w:val="002A7D4C"/>
    <w:rsid w:val="002B44BE"/>
    <w:rsid w:val="002B4F9D"/>
    <w:rsid w:val="002C40E5"/>
    <w:rsid w:val="002E37C3"/>
    <w:rsid w:val="00340256"/>
    <w:rsid w:val="00352839"/>
    <w:rsid w:val="003743A6"/>
    <w:rsid w:val="00382709"/>
    <w:rsid w:val="003A519B"/>
    <w:rsid w:val="003A6C34"/>
    <w:rsid w:val="003E79A7"/>
    <w:rsid w:val="003F0625"/>
    <w:rsid w:val="003F7281"/>
    <w:rsid w:val="00400A61"/>
    <w:rsid w:val="00414A04"/>
    <w:rsid w:val="0042736D"/>
    <w:rsid w:val="00480BBB"/>
    <w:rsid w:val="004D08B1"/>
    <w:rsid w:val="004F1EDF"/>
    <w:rsid w:val="00510616"/>
    <w:rsid w:val="00533A3D"/>
    <w:rsid w:val="005360BF"/>
    <w:rsid w:val="00536A2C"/>
    <w:rsid w:val="00580F44"/>
    <w:rsid w:val="005811E6"/>
    <w:rsid w:val="005D7662"/>
    <w:rsid w:val="00625DE4"/>
    <w:rsid w:val="0062691E"/>
    <w:rsid w:val="00630221"/>
    <w:rsid w:val="006546AC"/>
    <w:rsid w:val="006829DB"/>
    <w:rsid w:val="00694763"/>
    <w:rsid w:val="007111C8"/>
    <w:rsid w:val="0073399A"/>
    <w:rsid w:val="00745E52"/>
    <w:rsid w:val="00764440"/>
    <w:rsid w:val="00797A84"/>
    <w:rsid w:val="007C4C37"/>
    <w:rsid w:val="00846610"/>
    <w:rsid w:val="0085060D"/>
    <w:rsid w:val="00860CF4"/>
    <w:rsid w:val="008746C9"/>
    <w:rsid w:val="0089145F"/>
    <w:rsid w:val="008B714F"/>
    <w:rsid w:val="00905397"/>
    <w:rsid w:val="00915715"/>
    <w:rsid w:val="0092189A"/>
    <w:rsid w:val="00937B9E"/>
    <w:rsid w:val="00947665"/>
    <w:rsid w:val="00954237"/>
    <w:rsid w:val="00967A99"/>
    <w:rsid w:val="00971BBA"/>
    <w:rsid w:val="00A46083"/>
    <w:rsid w:val="00A47679"/>
    <w:rsid w:val="00A63194"/>
    <w:rsid w:val="00A73338"/>
    <w:rsid w:val="00A75818"/>
    <w:rsid w:val="00A85860"/>
    <w:rsid w:val="00AC01B0"/>
    <w:rsid w:val="00B0183B"/>
    <w:rsid w:val="00B24118"/>
    <w:rsid w:val="00B60434"/>
    <w:rsid w:val="00BA7796"/>
    <w:rsid w:val="00BB3A6E"/>
    <w:rsid w:val="00C07987"/>
    <w:rsid w:val="00C418C7"/>
    <w:rsid w:val="00C77F4D"/>
    <w:rsid w:val="00C87EC7"/>
    <w:rsid w:val="00C93821"/>
    <w:rsid w:val="00D2315B"/>
    <w:rsid w:val="00D3323A"/>
    <w:rsid w:val="00D33512"/>
    <w:rsid w:val="00D52AF8"/>
    <w:rsid w:val="00D95559"/>
    <w:rsid w:val="00DA6672"/>
    <w:rsid w:val="00DF2EE3"/>
    <w:rsid w:val="00E238A0"/>
    <w:rsid w:val="00E413A4"/>
    <w:rsid w:val="00E83CEC"/>
    <w:rsid w:val="00F2090D"/>
    <w:rsid w:val="00F40186"/>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7769F-F1C0-424A-97D9-1B887255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44035"/>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semiHidden/>
    <w:unhideWhenUsed/>
    <w:qFormat/>
    <w:rsid w:val="00244035"/>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7">
    <w:name w:val="heading 7"/>
    <w:basedOn w:val="a"/>
    <w:next w:val="a"/>
    <w:link w:val="70"/>
    <w:uiPriority w:val="99"/>
    <w:semiHidden/>
    <w:unhideWhenUsed/>
    <w:qFormat/>
    <w:rsid w:val="00244035"/>
    <w:pPr>
      <w:keepNext/>
      <w:jc w:val="center"/>
      <w:outlineLvl w:val="6"/>
    </w:pPr>
    <w:rPr>
      <w:sz w:val="36"/>
      <w:szCs w:val="24"/>
      <w:lang w:eastAsia="ru-RU"/>
    </w:rPr>
  </w:style>
  <w:style w:type="paragraph" w:styleId="8">
    <w:name w:val="heading 8"/>
    <w:basedOn w:val="a"/>
    <w:next w:val="a"/>
    <w:link w:val="80"/>
    <w:uiPriority w:val="99"/>
    <w:semiHidden/>
    <w:unhideWhenUsed/>
    <w:qFormat/>
    <w:rsid w:val="00244035"/>
    <w:pPr>
      <w:widowControl w:val="0"/>
      <w:autoSpaceDE w:val="0"/>
      <w:autoSpaceDN w:val="0"/>
      <w:adjustRightInd w:val="0"/>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TableParagraph">
    <w:name w:val="Table Paragraph"/>
    <w:basedOn w:val="a"/>
    <w:uiPriority w:val="1"/>
    <w:qFormat/>
    <w:rsid w:val="00D95559"/>
    <w:pPr>
      <w:widowControl w:val="0"/>
      <w:autoSpaceDE w:val="0"/>
      <w:autoSpaceDN w:val="0"/>
      <w:spacing w:line="256" w:lineRule="exact"/>
      <w:ind w:left="50"/>
    </w:pPr>
    <w:rPr>
      <w:sz w:val="22"/>
      <w:szCs w:val="22"/>
      <w:lang w:eastAsia="ru-RU" w:bidi="ru-RU"/>
    </w:rPr>
  </w:style>
  <w:style w:type="paragraph" w:customStyle="1" w:styleId="FR1">
    <w:name w:val="FR1"/>
    <w:rsid w:val="0085060D"/>
    <w:pPr>
      <w:widowControl w:val="0"/>
      <w:spacing w:after="0" w:line="240" w:lineRule="auto"/>
      <w:ind w:left="1520" w:right="1200" w:hanging="1400"/>
    </w:pPr>
    <w:rPr>
      <w:rFonts w:ascii="Arial" w:eastAsia="Times New Roman" w:hAnsi="Arial" w:cs="Times New Roman"/>
      <w:b/>
      <w:snapToGrid w:val="0"/>
      <w:sz w:val="36"/>
      <w:szCs w:val="20"/>
      <w:lang w:eastAsia="ru-RU"/>
    </w:rPr>
  </w:style>
  <w:style w:type="character" w:customStyle="1" w:styleId="30">
    <w:name w:val="Заголовок 3 Знак"/>
    <w:basedOn w:val="a0"/>
    <w:link w:val="3"/>
    <w:uiPriority w:val="9"/>
    <w:semiHidden/>
    <w:rsid w:val="00244035"/>
    <w:rPr>
      <w:rFonts w:ascii="Times New Roman" w:eastAsia="Times New Roman" w:hAnsi="Times New Roman" w:cs="Times New Roman"/>
      <w:iCs/>
      <w:sz w:val="28"/>
      <w:szCs w:val="24"/>
      <w:lang w:eastAsia="ru-RU"/>
    </w:rPr>
  </w:style>
  <w:style w:type="character" w:customStyle="1" w:styleId="50">
    <w:name w:val="Заголовок 5 Знак"/>
    <w:basedOn w:val="a0"/>
    <w:link w:val="5"/>
    <w:semiHidden/>
    <w:rsid w:val="0024403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244035"/>
    <w:rPr>
      <w:rFonts w:ascii="Times New Roman" w:eastAsia="Times New Roman" w:hAnsi="Times New Roman" w:cs="Times New Roman"/>
      <w:sz w:val="36"/>
      <w:szCs w:val="24"/>
      <w:lang w:eastAsia="ru-RU"/>
    </w:rPr>
  </w:style>
  <w:style w:type="character" w:customStyle="1" w:styleId="80">
    <w:name w:val="Заголовок 8 Знак"/>
    <w:basedOn w:val="a0"/>
    <w:link w:val="8"/>
    <w:uiPriority w:val="99"/>
    <w:semiHidden/>
    <w:rsid w:val="00244035"/>
    <w:rPr>
      <w:rFonts w:ascii="Times New Roman" w:eastAsia="Times New Roman" w:hAnsi="Times New Roman" w:cs="Times New Roman"/>
      <w:i/>
      <w:iCs/>
      <w:sz w:val="24"/>
      <w:szCs w:val="24"/>
      <w:lang w:eastAsia="ru-RU"/>
    </w:rPr>
  </w:style>
  <w:style w:type="paragraph" w:styleId="af5">
    <w:name w:val="Plain Text"/>
    <w:basedOn w:val="a"/>
    <w:link w:val="af6"/>
    <w:uiPriority w:val="99"/>
    <w:semiHidden/>
    <w:unhideWhenUsed/>
    <w:rsid w:val="00244035"/>
    <w:rPr>
      <w:rFonts w:ascii="Courier New" w:hAnsi="Courier New"/>
      <w:lang w:eastAsia="ru-RU"/>
    </w:rPr>
  </w:style>
  <w:style w:type="character" w:customStyle="1" w:styleId="af6">
    <w:name w:val="Текст Знак"/>
    <w:basedOn w:val="a0"/>
    <w:link w:val="af5"/>
    <w:uiPriority w:val="99"/>
    <w:semiHidden/>
    <w:rsid w:val="00244035"/>
    <w:rPr>
      <w:rFonts w:ascii="Courier New" w:eastAsia="Times New Roman" w:hAnsi="Courier New" w:cs="Times New Roman"/>
      <w:sz w:val="20"/>
      <w:szCs w:val="20"/>
      <w:lang w:eastAsia="ru-RU"/>
    </w:rPr>
  </w:style>
  <w:style w:type="paragraph" w:customStyle="1" w:styleId="Default">
    <w:name w:val="Default"/>
    <w:uiPriority w:val="99"/>
    <w:semiHidden/>
    <w:rsid w:val="0024403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af7">
    <w:name w:val="Placeholder Text"/>
    <w:basedOn w:val="a0"/>
    <w:uiPriority w:val="99"/>
    <w:semiHidden/>
    <w:rsid w:val="00244035"/>
    <w:rPr>
      <w:color w:val="808080"/>
    </w:rPr>
  </w:style>
  <w:style w:type="table" w:styleId="af8">
    <w:name w:val="Table Grid"/>
    <w:basedOn w:val="a1"/>
    <w:rsid w:val="0024403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 + Не полужирный"/>
    <w:aliases w:val="Курсив"/>
    <w:rsid w:val="00036BA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5209">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01362508">
      <w:bodyDiv w:val="1"/>
      <w:marLeft w:val="0"/>
      <w:marRight w:val="0"/>
      <w:marTop w:val="0"/>
      <w:marBottom w:val="0"/>
      <w:divBdr>
        <w:top w:val="none" w:sz="0" w:space="0" w:color="auto"/>
        <w:left w:val="none" w:sz="0" w:space="0" w:color="auto"/>
        <w:bottom w:val="none" w:sz="0" w:space="0" w:color="auto"/>
        <w:right w:val="none" w:sz="0" w:space="0" w:color="auto"/>
      </w:divBdr>
    </w:div>
    <w:div w:id="1059863757">
      <w:bodyDiv w:val="1"/>
      <w:marLeft w:val="0"/>
      <w:marRight w:val="0"/>
      <w:marTop w:val="0"/>
      <w:marBottom w:val="0"/>
      <w:divBdr>
        <w:top w:val="none" w:sz="0" w:space="0" w:color="auto"/>
        <w:left w:val="none" w:sz="0" w:space="0" w:color="auto"/>
        <w:bottom w:val="none" w:sz="0" w:space="0" w:color="auto"/>
        <w:right w:val="none" w:sz="0" w:space="0" w:color="auto"/>
      </w:divBdr>
    </w:div>
    <w:div w:id="1325813542">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529761255">
      <w:bodyDiv w:val="1"/>
      <w:marLeft w:val="0"/>
      <w:marRight w:val="0"/>
      <w:marTop w:val="0"/>
      <w:marBottom w:val="0"/>
      <w:divBdr>
        <w:top w:val="none" w:sz="0" w:space="0" w:color="auto"/>
        <w:left w:val="none" w:sz="0" w:space="0" w:color="auto"/>
        <w:bottom w:val="none" w:sz="0" w:space="0" w:color="auto"/>
        <w:right w:val="none" w:sz="0" w:space="0" w:color="auto"/>
      </w:divBdr>
    </w:div>
    <w:div w:id="1623724259">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4BD61-1D42-421E-8425-AC9659CE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5702</Words>
  <Characters>32507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тэра</cp:lastModifiedBy>
  <cp:revision>53</cp:revision>
  <cp:lastPrinted>2020-01-16T17:19:00Z</cp:lastPrinted>
  <dcterms:created xsi:type="dcterms:W3CDTF">2017-08-24T05:01:00Z</dcterms:created>
  <dcterms:modified xsi:type="dcterms:W3CDTF">2020-01-16T17:20:00Z</dcterms:modified>
</cp:coreProperties>
</file>